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BEC21" w14:textId="77777777" w:rsidR="0020415A" w:rsidRPr="0020415A" w:rsidRDefault="005649CC" w:rsidP="00E42ADC">
      <w:pPr>
        <w:spacing w:line="259" w:lineRule="exact"/>
        <w:rPr>
          <w:rFonts w:ascii="Arial" w:hAnsi="Arial" w:cs="Arial"/>
          <w:sz w:val="20"/>
        </w:rPr>
      </w:pPr>
      <w:r w:rsidRPr="005649CC">
        <w:rPr>
          <w:rFonts w:ascii="Arial" w:hAnsi="Arial" w:cs="Arial"/>
          <w:noProof/>
          <w:sz w:val="20"/>
          <w:lang w:val="en-AU" w:eastAsia="en-AU"/>
        </w:rPr>
        <w:drawing>
          <wp:anchor distT="0" distB="0" distL="114300" distR="114300" simplePos="0" relativeHeight="251660288" behindDoc="0" locked="0" layoutInCell="1" allowOverlap="0" wp14:anchorId="10E1853B" wp14:editId="36C0EFD7">
            <wp:simplePos x="0" y="0"/>
            <wp:positionH relativeFrom="margin">
              <wp:posOffset>-428625</wp:posOffset>
            </wp:positionH>
            <wp:positionV relativeFrom="margin">
              <wp:posOffset>132080</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34FEAF8A" w14:textId="77777777" w:rsidR="005649CC" w:rsidRDefault="00E42ADC" w:rsidP="00E42ADC">
      <w:pPr>
        <w:spacing w:line="259" w:lineRule="exact"/>
        <w:rPr>
          <w:rFonts w:ascii="Arial" w:hAnsi="Arial" w:cs="Arial"/>
          <w:sz w:val="20"/>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p>
    <w:p w14:paraId="29A11D25" w14:textId="77777777" w:rsidR="005649CC" w:rsidRDefault="005649CC" w:rsidP="00E42ADC">
      <w:pPr>
        <w:spacing w:line="259" w:lineRule="exact"/>
        <w:rPr>
          <w:rFonts w:ascii="Arial" w:hAnsi="Arial" w:cs="Arial"/>
          <w:sz w:val="20"/>
        </w:rPr>
      </w:pPr>
    </w:p>
    <w:p w14:paraId="24E7F061" w14:textId="77777777" w:rsidR="005649CC" w:rsidRDefault="005649CC" w:rsidP="00E42ADC">
      <w:pPr>
        <w:spacing w:line="259" w:lineRule="exact"/>
        <w:rPr>
          <w:rFonts w:ascii="Arial" w:hAnsi="Arial" w:cs="Arial"/>
          <w:sz w:val="20"/>
        </w:rPr>
      </w:pPr>
    </w:p>
    <w:p w14:paraId="70FD8E34" w14:textId="77777777" w:rsidR="00E42ADC" w:rsidRPr="00CE7E19" w:rsidRDefault="00E42ADC" w:rsidP="00E42ADC">
      <w:pPr>
        <w:spacing w:line="259" w:lineRule="exact"/>
        <w:rPr>
          <w:rFonts w:asciiTheme="minorHAnsi" w:hAnsiTheme="minorHAnsi"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E7E19">
        <w:rPr>
          <w:rFonts w:asciiTheme="minorHAnsi" w:hAnsiTheme="minorHAns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CE7E19" w14:paraId="628DE8C2" w14:textId="77777777" w:rsidTr="00D665B1">
        <w:tc>
          <w:tcPr>
            <w:tcW w:w="9242" w:type="dxa"/>
            <w:shd w:val="clear" w:color="auto" w:fill="CCCCCC"/>
          </w:tcPr>
          <w:p w14:paraId="4A456058" w14:textId="77777777" w:rsidR="00E42ADC" w:rsidRPr="00CE7E19" w:rsidRDefault="00E42ADC" w:rsidP="00D665B1">
            <w:pPr>
              <w:rPr>
                <w:rFonts w:asciiTheme="minorHAnsi" w:hAnsiTheme="minorHAnsi" w:cs="Arial"/>
                <w:b/>
                <w:sz w:val="40"/>
                <w:szCs w:val="40"/>
                <w:lang w:val="en-AU"/>
              </w:rPr>
            </w:pPr>
            <w:r w:rsidRPr="00CE7E19">
              <w:rPr>
                <w:rFonts w:asciiTheme="minorHAnsi" w:hAnsiTheme="minorHAnsi" w:cs="Arial"/>
                <w:b/>
                <w:sz w:val="40"/>
                <w:szCs w:val="40"/>
                <w:lang w:val="en-AU"/>
              </w:rPr>
              <w:t>Position Description</w:t>
            </w:r>
          </w:p>
        </w:tc>
      </w:tr>
    </w:tbl>
    <w:p w14:paraId="79273DAE" w14:textId="77777777" w:rsidR="00E42ADC" w:rsidRPr="00CE7E19" w:rsidRDefault="00E42ADC" w:rsidP="00E42ADC">
      <w:pPr>
        <w:rPr>
          <w:rFonts w:asciiTheme="minorHAnsi" w:hAnsiTheme="minorHAns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CE7E19" w14:paraId="5D0D21E1" w14:textId="77777777" w:rsidTr="00D665B1">
        <w:tc>
          <w:tcPr>
            <w:tcW w:w="9242" w:type="dxa"/>
            <w:gridSpan w:val="2"/>
            <w:tcBorders>
              <w:bottom w:val="single" w:sz="4" w:space="0" w:color="auto"/>
            </w:tcBorders>
          </w:tcPr>
          <w:p w14:paraId="717628EE" w14:textId="1439C48B" w:rsidR="00E42ADC" w:rsidRPr="00CE7E19" w:rsidRDefault="002A14D9" w:rsidP="00C60B1E">
            <w:pPr>
              <w:rPr>
                <w:rFonts w:asciiTheme="minorHAnsi" w:hAnsiTheme="minorHAnsi" w:cs="Arial"/>
                <w:b/>
                <w:color w:val="000000"/>
                <w:sz w:val="28"/>
                <w:szCs w:val="28"/>
                <w:lang w:val="en-AU"/>
              </w:rPr>
            </w:pPr>
            <w:r>
              <w:rPr>
                <w:rFonts w:asciiTheme="minorHAnsi" w:hAnsiTheme="minorHAnsi" w:cs="Arial"/>
                <w:b/>
                <w:color w:val="000000"/>
                <w:sz w:val="28"/>
                <w:szCs w:val="28"/>
                <w:lang w:val="en-AU"/>
              </w:rPr>
              <w:t>Lecturer</w:t>
            </w:r>
          </w:p>
        </w:tc>
      </w:tr>
      <w:tr w:rsidR="00E42ADC" w:rsidRPr="00CE7E19" w14:paraId="3CA24564" w14:textId="77777777" w:rsidTr="00D665B1">
        <w:tc>
          <w:tcPr>
            <w:tcW w:w="3085" w:type="dxa"/>
            <w:tcBorders>
              <w:top w:val="single" w:sz="4" w:space="0" w:color="auto"/>
              <w:bottom w:val="nil"/>
              <w:right w:val="nil"/>
            </w:tcBorders>
          </w:tcPr>
          <w:p w14:paraId="5BD99279" w14:textId="77777777" w:rsidR="00E42ADC" w:rsidRPr="00CE7E19" w:rsidRDefault="00E42ADC" w:rsidP="007011D4">
            <w:pPr>
              <w:rPr>
                <w:rFonts w:asciiTheme="minorHAnsi" w:hAnsiTheme="minorHAnsi" w:cs="Arial"/>
                <w:b/>
                <w:color w:val="000000"/>
                <w:sz w:val="22"/>
                <w:szCs w:val="22"/>
                <w:lang w:val="en-AU"/>
              </w:rPr>
            </w:pPr>
          </w:p>
        </w:tc>
        <w:tc>
          <w:tcPr>
            <w:tcW w:w="6157" w:type="dxa"/>
            <w:tcBorders>
              <w:top w:val="single" w:sz="4" w:space="0" w:color="auto"/>
              <w:left w:val="nil"/>
              <w:bottom w:val="nil"/>
            </w:tcBorders>
          </w:tcPr>
          <w:p w14:paraId="44D50EB6" w14:textId="77777777" w:rsidR="00E42ADC" w:rsidRPr="00CE7E19" w:rsidRDefault="00E42ADC" w:rsidP="007011D4">
            <w:pPr>
              <w:rPr>
                <w:rFonts w:asciiTheme="minorHAnsi" w:hAnsiTheme="minorHAnsi" w:cs="Arial"/>
                <w:color w:val="000000"/>
                <w:sz w:val="22"/>
                <w:szCs w:val="22"/>
                <w:lang w:val="en-AU"/>
              </w:rPr>
            </w:pPr>
          </w:p>
        </w:tc>
      </w:tr>
      <w:tr w:rsidR="00E42ADC" w:rsidRPr="00CE7E19" w14:paraId="6B053CE1" w14:textId="77777777" w:rsidTr="00D665B1">
        <w:tc>
          <w:tcPr>
            <w:tcW w:w="3085" w:type="dxa"/>
            <w:tcBorders>
              <w:top w:val="nil"/>
              <w:right w:val="nil"/>
            </w:tcBorders>
          </w:tcPr>
          <w:p w14:paraId="384CEF09" w14:textId="77777777" w:rsidR="00E42ADC" w:rsidRPr="00CE7E19" w:rsidRDefault="00E42ADC" w:rsidP="007011D4">
            <w:pPr>
              <w:rPr>
                <w:rFonts w:asciiTheme="minorHAnsi" w:hAnsiTheme="minorHAnsi" w:cs="Arial"/>
                <w:b/>
                <w:color w:val="000000"/>
                <w:sz w:val="22"/>
                <w:szCs w:val="22"/>
                <w:lang w:val="en-AU"/>
              </w:rPr>
            </w:pPr>
            <w:r w:rsidRPr="00CE7E19">
              <w:rPr>
                <w:rFonts w:asciiTheme="minorHAnsi" w:hAnsiTheme="minorHAnsi" w:cs="Arial"/>
                <w:b/>
                <w:color w:val="000000"/>
                <w:sz w:val="22"/>
                <w:szCs w:val="22"/>
                <w:lang w:val="en-AU"/>
              </w:rPr>
              <w:t>Position No:</w:t>
            </w:r>
          </w:p>
          <w:p w14:paraId="7A7B00B6" w14:textId="77777777" w:rsidR="00E42ADC" w:rsidRPr="00CE7E19" w:rsidRDefault="00E42ADC" w:rsidP="007011D4">
            <w:pPr>
              <w:rPr>
                <w:rFonts w:asciiTheme="minorHAnsi" w:hAnsiTheme="minorHAnsi" w:cs="Arial"/>
                <w:b/>
                <w:color w:val="000000"/>
                <w:sz w:val="22"/>
                <w:szCs w:val="22"/>
                <w:lang w:val="en-AU"/>
              </w:rPr>
            </w:pPr>
          </w:p>
        </w:tc>
        <w:tc>
          <w:tcPr>
            <w:tcW w:w="6157" w:type="dxa"/>
            <w:tcBorders>
              <w:top w:val="nil"/>
              <w:left w:val="nil"/>
            </w:tcBorders>
          </w:tcPr>
          <w:p w14:paraId="5BD73B27" w14:textId="77777777" w:rsidR="00E42ADC" w:rsidRPr="00CE7E19" w:rsidRDefault="00106754" w:rsidP="007011D4">
            <w:pPr>
              <w:rPr>
                <w:rFonts w:asciiTheme="minorHAnsi" w:hAnsiTheme="minorHAnsi" w:cs="Arial"/>
                <w:color w:val="000000"/>
                <w:sz w:val="22"/>
                <w:szCs w:val="22"/>
                <w:lang w:val="en-AU"/>
              </w:rPr>
            </w:pPr>
            <w:r w:rsidRPr="00CE7E19">
              <w:rPr>
                <w:rFonts w:asciiTheme="minorHAnsi" w:hAnsiTheme="minorHAnsi" w:cs="Arial"/>
                <w:color w:val="000000"/>
                <w:sz w:val="22"/>
                <w:szCs w:val="22"/>
                <w:lang w:val="en-AU"/>
              </w:rPr>
              <w:fldChar w:fldCharType="begin">
                <w:ffData>
                  <w:name w:val="Text1"/>
                  <w:enabled/>
                  <w:calcOnExit w:val="0"/>
                  <w:textInput/>
                </w:ffData>
              </w:fldChar>
            </w:r>
            <w:bookmarkStart w:id="0" w:name="Text1"/>
            <w:r w:rsidR="00E42ADC" w:rsidRPr="00CE7E19">
              <w:rPr>
                <w:rFonts w:asciiTheme="minorHAnsi" w:hAnsiTheme="minorHAnsi" w:cs="Arial"/>
                <w:color w:val="000000"/>
                <w:sz w:val="22"/>
                <w:szCs w:val="22"/>
                <w:lang w:val="en-AU"/>
              </w:rPr>
              <w:instrText xml:space="preserve"> FORMTEXT </w:instrText>
            </w:r>
            <w:r w:rsidRPr="00CE7E19">
              <w:rPr>
                <w:rFonts w:asciiTheme="minorHAnsi" w:hAnsiTheme="minorHAnsi" w:cs="Arial"/>
                <w:color w:val="000000"/>
                <w:sz w:val="22"/>
                <w:szCs w:val="22"/>
                <w:lang w:val="en-AU"/>
              </w:rPr>
            </w:r>
            <w:r w:rsidRPr="00CE7E19">
              <w:rPr>
                <w:rFonts w:asciiTheme="minorHAnsi" w:hAnsiTheme="minorHAnsi" w:cs="Arial"/>
                <w:color w:val="000000"/>
                <w:sz w:val="22"/>
                <w:szCs w:val="22"/>
                <w:lang w:val="en-AU"/>
              </w:rPr>
              <w:fldChar w:fldCharType="separate"/>
            </w:r>
            <w:r w:rsidR="00E42ADC" w:rsidRPr="00CE7E19">
              <w:rPr>
                <w:rFonts w:asciiTheme="minorHAnsi" w:hAnsiTheme="minorHAnsi" w:cs="Arial"/>
                <w:noProof/>
                <w:color w:val="000000"/>
                <w:sz w:val="22"/>
                <w:szCs w:val="22"/>
                <w:lang w:val="en-AU"/>
              </w:rPr>
              <w:t> </w:t>
            </w:r>
            <w:r w:rsidR="00E42ADC" w:rsidRPr="00CE7E19">
              <w:rPr>
                <w:rFonts w:asciiTheme="minorHAnsi" w:hAnsiTheme="minorHAnsi" w:cs="Arial"/>
                <w:noProof/>
                <w:color w:val="000000"/>
                <w:sz w:val="22"/>
                <w:szCs w:val="22"/>
                <w:lang w:val="en-AU"/>
              </w:rPr>
              <w:t> </w:t>
            </w:r>
            <w:r w:rsidR="00E42ADC" w:rsidRPr="00CE7E19">
              <w:rPr>
                <w:rFonts w:asciiTheme="minorHAnsi" w:hAnsiTheme="minorHAnsi" w:cs="Arial"/>
                <w:noProof/>
                <w:color w:val="000000"/>
                <w:sz w:val="22"/>
                <w:szCs w:val="22"/>
                <w:lang w:val="en-AU"/>
              </w:rPr>
              <w:t> </w:t>
            </w:r>
            <w:r w:rsidR="00E42ADC" w:rsidRPr="00CE7E19">
              <w:rPr>
                <w:rFonts w:asciiTheme="minorHAnsi" w:hAnsiTheme="minorHAnsi" w:cs="Arial"/>
                <w:noProof/>
                <w:color w:val="000000"/>
                <w:sz w:val="22"/>
                <w:szCs w:val="22"/>
                <w:lang w:val="en-AU"/>
              </w:rPr>
              <w:t> </w:t>
            </w:r>
            <w:r w:rsidR="00E42ADC" w:rsidRPr="00CE7E19">
              <w:rPr>
                <w:rFonts w:asciiTheme="minorHAnsi" w:hAnsiTheme="minorHAnsi" w:cs="Arial"/>
                <w:noProof/>
                <w:color w:val="000000"/>
                <w:sz w:val="22"/>
                <w:szCs w:val="22"/>
                <w:lang w:val="en-AU"/>
              </w:rPr>
              <w:t> </w:t>
            </w:r>
            <w:r w:rsidRPr="00CE7E19">
              <w:rPr>
                <w:rFonts w:asciiTheme="minorHAnsi" w:hAnsiTheme="minorHAnsi" w:cs="Arial"/>
                <w:color w:val="000000"/>
                <w:sz w:val="22"/>
                <w:szCs w:val="22"/>
                <w:lang w:val="en-AU"/>
              </w:rPr>
              <w:fldChar w:fldCharType="end"/>
            </w:r>
            <w:bookmarkEnd w:id="0"/>
          </w:p>
        </w:tc>
      </w:tr>
      <w:tr w:rsidR="00E42ADC" w:rsidRPr="00CE7E19" w14:paraId="5F51D860" w14:textId="77777777" w:rsidTr="00D665B1">
        <w:tc>
          <w:tcPr>
            <w:tcW w:w="3085" w:type="dxa"/>
            <w:tcBorders>
              <w:right w:val="nil"/>
            </w:tcBorders>
          </w:tcPr>
          <w:p w14:paraId="42FD6B4A" w14:textId="77777777" w:rsidR="00E42ADC" w:rsidRPr="00CE7E19" w:rsidRDefault="00863B91"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Department</w:t>
            </w:r>
            <w:r w:rsidR="00E42ADC" w:rsidRPr="00CE7E19">
              <w:rPr>
                <w:rFonts w:asciiTheme="minorHAnsi" w:hAnsiTheme="minorHAnsi" w:cs="Arial"/>
                <w:b/>
                <w:color w:val="000000"/>
                <w:sz w:val="22"/>
                <w:szCs w:val="22"/>
                <w:lang w:val="en-AU"/>
              </w:rPr>
              <w:t>:</w:t>
            </w:r>
          </w:p>
          <w:p w14:paraId="0F09D0ED" w14:textId="77777777" w:rsidR="00E42ADC" w:rsidRPr="00CE7E19" w:rsidRDefault="00E42ADC" w:rsidP="007011D4">
            <w:pPr>
              <w:rPr>
                <w:rFonts w:asciiTheme="minorHAnsi" w:hAnsiTheme="minorHAnsi" w:cs="Arial"/>
                <w:b/>
                <w:color w:val="000000"/>
                <w:sz w:val="22"/>
                <w:szCs w:val="22"/>
                <w:lang w:val="en-AU"/>
              </w:rPr>
            </w:pPr>
          </w:p>
        </w:tc>
        <w:tc>
          <w:tcPr>
            <w:tcW w:w="6157" w:type="dxa"/>
            <w:tcBorders>
              <w:left w:val="nil"/>
            </w:tcBorders>
          </w:tcPr>
          <w:p w14:paraId="06A0BBD0" w14:textId="77777777" w:rsidR="00E42ADC" w:rsidRPr="00CE7E19" w:rsidRDefault="00415063"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Animal, Plant and Soil Sciences</w:t>
            </w:r>
          </w:p>
        </w:tc>
      </w:tr>
      <w:tr w:rsidR="00E42ADC" w:rsidRPr="00CE7E19" w14:paraId="6D25578D" w14:textId="77777777" w:rsidTr="00D665B1">
        <w:tc>
          <w:tcPr>
            <w:tcW w:w="3085" w:type="dxa"/>
            <w:tcBorders>
              <w:right w:val="nil"/>
            </w:tcBorders>
          </w:tcPr>
          <w:p w14:paraId="61E6D575" w14:textId="77777777" w:rsidR="00E42ADC" w:rsidRPr="00CE7E19" w:rsidRDefault="00863B91"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School</w:t>
            </w:r>
            <w:r w:rsidR="00E42ADC" w:rsidRPr="00CE7E19">
              <w:rPr>
                <w:rFonts w:asciiTheme="minorHAnsi" w:hAnsiTheme="minorHAnsi" w:cs="Arial"/>
                <w:b/>
                <w:color w:val="000000"/>
                <w:sz w:val="22"/>
                <w:szCs w:val="22"/>
                <w:lang w:val="en-AU"/>
              </w:rPr>
              <w:t>:</w:t>
            </w:r>
          </w:p>
          <w:p w14:paraId="6F97C9A2" w14:textId="77777777" w:rsidR="00E42ADC" w:rsidRPr="00CE7E19" w:rsidRDefault="00E42ADC" w:rsidP="007011D4">
            <w:pPr>
              <w:rPr>
                <w:rFonts w:asciiTheme="minorHAnsi" w:hAnsiTheme="minorHAnsi" w:cs="Arial"/>
                <w:b/>
                <w:color w:val="000000"/>
                <w:sz w:val="22"/>
                <w:szCs w:val="22"/>
                <w:lang w:val="en-AU"/>
              </w:rPr>
            </w:pPr>
          </w:p>
        </w:tc>
        <w:tc>
          <w:tcPr>
            <w:tcW w:w="6157" w:type="dxa"/>
            <w:tcBorders>
              <w:left w:val="nil"/>
            </w:tcBorders>
          </w:tcPr>
          <w:p w14:paraId="06470206" w14:textId="0DEC6099" w:rsidR="00E42ADC" w:rsidRPr="00CE7E19" w:rsidRDefault="008B3103"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Science, Health and Engineering</w:t>
            </w:r>
          </w:p>
        </w:tc>
      </w:tr>
      <w:tr w:rsidR="00E42ADC" w:rsidRPr="00CE7E19" w14:paraId="7EAEC5D2" w14:textId="77777777" w:rsidTr="00D665B1">
        <w:tc>
          <w:tcPr>
            <w:tcW w:w="3085" w:type="dxa"/>
            <w:tcBorders>
              <w:right w:val="nil"/>
            </w:tcBorders>
          </w:tcPr>
          <w:p w14:paraId="4C9C9EFA" w14:textId="77777777" w:rsidR="00E42ADC" w:rsidRPr="00CE7E19" w:rsidRDefault="00E42ADC" w:rsidP="007011D4">
            <w:pPr>
              <w:rPr>
                <w:rFonts w:asciiTheme="minorHAnsi" w:hAnsiTheme="minorHAnsi" w:cs="Arial"/>
                <w:b/>
                <w:color w:val="000000"/>
                <w:sz w:val="22"/>
                <w:szCs w:val="22"/>
                <w:lang w:val="en-AU"/>
              </w:rPr>
            </w:pPr>
            <w:r w:rsidRPr="00CE7E19">
              <w:rPr>
                <w:rFonts w:asciiTheme="minorHAnsi" w:hAnsiTheme="minorHAnsi" w:cs="Arial"/>
                <w:b/>
                <w:color w:val="000000"/>
                <w:sz w:val="22"/>
                <w:szCs w:val="22"/>
                <w:lang w:val="en-AU"/>
              </w:rPr>
              <w:t>Campus/Location:</w:t>
            </w:r>
          </w:p>
          <w:p w14:paraId="2F8BC63F" w14:textId="77777777" w:rsidR="00E42ADC" w:rsidRPr="00CE7E19" w:rsidRDefault="00E42ADC" w:rsidP="007011D4">
            <w:pPr>
              <w:rPr>
                <w:rFonts w:asciiTheme="minorHAnsi" w:hAnsiTheme="minorHAnsi" w:cs="Arial"/>
                <w:b/>
                <w:color w:val="000000"/>
                <w:sz w:val="22"/>
                <w:szCs w:val="22"/>
                <w:lang w:val="en-AU"/>
              </w:rPr>
            </w:pPr>
          </w:p>
        </w:tc>
        <w:tc>
          <w:tcPr>
            <w:tcW w:w="6157" w:type="dxa"/>
            <w:tcBorders>
              <w:left w:val="nil"/>
            </w:tcBorders>
          </w:tcPr>
          <w:p w14:paraId="2041282B" w14:textId="77777777" w:rsidR="00E42ADC" w:rsidRPr="00CE7E19" w:rsidRDefault="00415063"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Melbourne (Bundoora)</w:t>
            </w:r>
          </w:p>
        </w:tc>
      </w:tr>
      <w:tr w:rsidR="00E42ADC" w:rsidRPr="00CE7E19" w14:paraId="678A4EE0" w14:textId="77777777" w:rsidTr="00D665B1">
        <w:tc>
          <w:tcPr>
            <w:tcW w:w="3085" w:type="dxa"/>
            <w:tcBorders>
              <w:right w:val="nil"/>
            </w:tcBorders>
          </w:tcPr>
          <w:p w14:paraId="11E7FF14" w14:textId="77777777" w:rsidR="00E42ADC" w:rsidRPr="00CE7E19" w:rsidRDefault="00E42ADC" w:rsidP="007011D4">
            <w:pPr>
              <w:rPr>
                <w:rFonts w:asciiTheme="minorHAnsi" w:hAnsiTheme="minorHAnsi" w:cs="Arial"/>
                <w:b/>
                <w:color w:val="000000"/>
                <w:sz w:val="22"/>
                <w:szCs w:val="22"/>
                <w:lang w:val="en-AU"/>
              </w:rPr>
            </w:pPr>
            <w:r w:rsidRPr="00CE7E19">
              <w:rPr>
                <w:rFonts w:asciiTheme="minorHAnsi" w:hAnsiTheme="minorHAnsi" w:cs="Arial"/>
                <w:b/>
                <w:color w:val="000000"/>
                <w:sz w:val="22"/>
                <w:szCs w:val="22"/>
                <w:lang w:val="en-AU"/>
              </w:rPr>
              <w:t>Classification:</w:t>
            </w:r>
          </w:p>
          <w:p w14:paraId="0C316A6D" w14:textId="77777777" w:rsidR="00E42ADC" w:rsidRPr="00CE7E19" w:rsidRDefault="00E42ADC" w:rsidP="007011D4">
            <w:pPr>
              <w:rPr>
                <w:rFonts w:asciiTheme="minorHAnsi" w:hAnsiTheme="minorHAnsi" w:cs="Arial"/>
                <w:b/>
                <w:color w:val="000000"/>
                <w:sz w:val="22"/>
                <w:szCs w:val="22"/>
                <w:lang w:val="en-AU"/>
              </w:rPr>
            </w:pPr>
          </w:p>
        </w:tc>
        <w:tc>
          <w:tcPr>
            <w:tcW w:w="6157" w:type="dxa"/>
            <w:tcBorders>
              <w:left w:val="nil"/>
            </w:tcBorders>
          </w:tcPr>
          <w:p w14:paraId="5ECC8800" w14:textId="3644D0ED" w:rsidR="00E42ADC" w:rsidRPr="00CE7E19" w:rsidRDefault="00863B91" w:rsidP="00C70872">
            <w:pPr>
              <w:rPr>
                <w:rFonts w:asciiTheme="minorHAnsi" w:hAnsiTheme="minorHAnsi" w:cs="Arial"/>
                <w:color w:val="000000"/>
                <w:sz w:val="22"/>
                <w:szCs w:val="22"/>
                <w:lang w:val="en-AU"/>
              </w:rPr>
            </w:pPr>
            <w:r>
              <w:rPr>
                <w:rFonts w:asciiTheme="minorHAnsi" w:hAnsiTheme="minorHAnsi" w:cs="Arial"/>
                <w:color w:val="000000"/>
                <w:sz w:val="22"/>
                <w:szCs w:val="22"/>
                <w:lang w:val="en-AU"/>
              </w:rPr>
              <w:t xml:space="preserve">LEVEL </w:t>
            </w:r>
            <w:r w:rsidR="00C60B1E">
              <w:rPr>
                <w:rFonts w:asciiTheme="minorHAnsi" w:hAnsiTheme="minorHAnsi" w:cs="Arial"/>
                <w:color w:val="000000"/>
                <w:sz w:val="22"/>
                <w:szCs w:val="22"/>
                <w:lang w:val="en-AU"/>
              </w:rPr>
              <w:t>B</w:t>
            </w:r>
            <w:r w:rsidR="00C70872">
              <w:rPr>
                <w:rFonts w:asciiTheme="minorHAnsi" w:hAnsiTheme="minorHAnsi" w:cs="Arial"/>
                <w:color w:val="000000"/>
                <w:sz w:val="22"/>
                <w:szCs w:val="22"/>
                <w:lang w:val="en-AU"/>
              </w:rPr>
              <w:t xml:space="preserve"> </w:t>
            </w:r>
            <w:r>
              <w:rPr>
                <w:rFonts w:asciiTheme="minorHAnsi" w:hAnsiTheme="minorHAnsi" w:cs="Arial"/>
                <w:color w:val="000000"/>
                <w:sz w:val="22"/>
                <w:szCs w:val="22"/>
                <w:lang w:val="en-AU"/>
              </w:rPr>
              <w:t xml:space="preserve">– </w:t>
            </w:r>
            <w:r w:rsidR="00C70872">
              <w:rPr>
                <w:rFonts w:asciiTheme="minorHAnsi" w:hAnsiTheme="minorHAnsi" w:cs="Arial"/>
                <w:color w:val="000000"/>
                <w:sz w:val="22"/>
                <w:szCs w:val="22"/>
                <w:lang w:val="en-AU"/>
              </w:rPr>
              <w:t>Lecturer</w:t>
            </w:r>
          </w:p>
        </w:tc>
      </w:tr>
      <w:tr w:rsidR="00E42ADC" w:rsidRPr="00CE7E19" w14:paraId="1863F295" w14:textId="77777777" w:rsidTr="00D665B1">
        <w:tc>
          <w:tcPr>
            <w:tcW w:w="3085" w:type="dxa"/>
            <w:tcBorders>
              <w:right w:val="nil"/>
            </w:tcBorders>
          </w:tcPr>
          <w:p w14:paraId="4000D046" w14:textId="77777777" w:rsidR="00E42ADC" w:rsidRPr="00CE7E19" w:rsidRDefault="00E42ADC" w:rsidP="007011D4">
            <w:pPr>
              <w:rPr>
                <w:rFonts w:asciiTheme="minorHAnsi" w:hAnsiTheme="minorHAnsi" w:cs="Arial"/>
                <w:b/>
                <w:color w:val="000000"/>
                <w:sz w:val="22"/>
                <w:szCs w:val="22"/>
                <w:lang w:val="en-AU"/>
              </w:rPr>
            </w:pPr>
            <w:r w:rsidRPr="00CE7E19">
              <w:rPr>
                <w:rFonts w:asciiTheme="minorHAnsi" w:hAnsiTheme="minorHAnsi" w:cs="Arial"/>
                <w:b/>
                <w:color w:val="000000"/>
                <w:sz w:val="22"/>
                <w:szCs w:val="22"/>
                <w:lang w:val="en-AU"/>
              </w:rPr>
              <w:t>Employment Type:</w:t>
            </w:r>
          </w:p>
          <w:p w14:paraId="7A42F2A8" w14:textId="77777777" w:rsidR="00E42ADC" w:rsidRPr="00CE7E19" w:rsidRDefault="00E42ADC" w:rsidP="007011D4">
            <w:pPr>
              <w:rPr>
                <w:rFonts w:asciiTheme="minorHAnsi" w:hAnsiTheme="minorHAnsi" w:cs="Arial"/>
                <w:b/>
                <w:color w:val="000000"/>
                <w:sz w:val="22"/>
                <w:szCs w:val="22"/>
                <w:lang w:val="en-AU"/>
              </w:rPr>
            </w:pPr>
          </w:p>
        </w:tc>
        <w:tc>
          <w:tcPr>
            <w:tcW w:w="6157" w:type="dxa"/>
            <w:tcBorders>
              <w:left w:val="nil"/>
            </w:tcBorders>
          </w:tcPr>
          <w:p w14:paraId="75640014" w14:textId="46C0B688" w:rsidR="00E42ADC" w:rsidRPr="00CE7E19" w:rsidRDefault="00415063">
            <w:pPr>
              <w:rPr>
                <w:rFonts w:asciiTheme="minorHAnsi" w:hAnsiTheme="minorHAnsi" w:cs="Arial"/>
                <w:color w:val="000000"/>
                <w:sz w:val="22"/>
                <w:szCs w:val="22"/>
                <w:lang w:val="en-AU"/>
              </w:rPr>
            </w:pPr>
            <w:r>
              <w:rPr>
                <w:rFonts w:asciiTheme="minorHAnsi" w:hAnsiTheme="minorHAnsi" w:cs="Arial"/>
                <w:color w:val="000000"/>
                <w:sz w:val="22"/>
                <w:szCs w:val="22"/>
                <w:lang w:val="en-AU"/>
              </w:rPr>
              <w:t>Fixed-term</w:t>
            </w:r>
            <w:r w:rsidR="00A53A99">
              <w:rPr>
                <w:rFonts w:asciiTheme="minorHAnsi" w:hAnsiTheme="minorHAnsi" w:cs="Arial"/>
                <w:color w:val="000000"/>
                <w:sz w:val="22"/>
                <w:szCs w:val="22"/>
                <w:lang w:val="en-AU"/>
              </w:rPr>
              <w:t xml:space="preserve">, </w:t>
            </w:r>
            <w:r>
              <w:rPr>
                <w:rFonts w:asciiTheme="minorHAnsi" w:hAnsiTheme="minorHAnsi" w:cs="Arial"/>
                <w:color w:val="000000"/>
                <w:sz w:val="22"/>
                <w:szCs w:val="22"/>
                <w:lang w:val="en-AU"/>
              </w:rPr>
              <w:t>Part time (0.5FTE)</w:t>
            </w:r>
          </w:p>
        </w:tc>
      </w:tr>
      <w:tr w:rsidR="00E42ADC" w:rsidRPr="00CE7E19" w14:paraId="3CF5A34E" w14:textId="77777777" w:rsidTr="00D665B1">
        <w:trPr>
          <w:trHeight w:val="594"/>
        </w:trPr>
        <w:tc>
          <w:tcPr>
            <w:tcW w:w="3085" w:type="dxa"/>
            <w:tcBorders>
              <w:right w:val="nil"/>
            </w:tcBorders>
          </w:tcPr>
          <w:p w14:paraId="4D5E0696" w14:textId="77777777" w:rsidR="00CE7E19" w:rsidRDefault="00E42ADC" w:rsidP="007011D4">
            <w:pPr>
              <w:rPr>
                <w:rFonts w:asciiTheme="minorHAnsi" w:hAnsiTheme="minorHAnsi" w:cs="Arial"/>
                <w:b/>
                <w:color w:val="000000"/>
                <w:sz w:val="22"/>
                <w:szCs w:val="22"/>
                <w:lang w:val="en-AU"/>
              </w:rPr>
            </w:pPr>
            <w:r w:rsidRPr="00CE7E19">
              <w:rPr>
                <w:rFonts w:asciiTheme="minorHAnsi" w:hAnsiTheme="minorHAnsi" w:cs="Arial"/>
                <w:b/>
                <w:color w:val="000000"/>
                <w:sz w:val="22"/>
                <w:szCs w:val="22"/>
                <w:lang w:val="en-AU"/>
              </w:rPr>
              <w:t>Position Supervisor</w:t>
            </w:r>
            <w:r w:rsidR="00CE7E19">
              <w:rPr>
                <w:rFonts w:asciiTheme="minorHAnsi" w:hAnsiTheme="minorHAnsi" w:cs="Arial"/>
                <w:b/>
                <w:color w:val="000000"/>
                <w:sz w:val="22"/>
                <w:szCs w:val="22"/>
                <w:lang w:val="en-AU"/>
              </w:rPr>
              <w:t>:</w:t>
            </w:r>
          </w:p>
          <w:p w14:paraId="2B2F74C5" w14:textId="77777777" w:rsidR="00E42ADC" w:rsidRPr="00CE7E19" w:rsidRDefault="00E947B0" w:rsidP="007011D4">
            <w:pPr>
              <w:rPr>
                <w:rFonts w:asciiTheme="minorHAnsi" w:hAnsiTheme="minorHAnsi" w:cs="Arial"/>
                <w:b/>
                <w:color w:val="000000"/>
                <w:sz w:val="22"/>
                <w:szCs w:val="22"/>
                <w:lang w:val="en-AU"/>
              </w:rPr>
            </w:pPr>
            <w:r w:rsidRPr="00CE7E19">
              <w:rPr>
                <w:rFonts w:asciiTheme="minorHAnsi" w:hAnsiTheme="minorHAnsi" w:cs="Arial"/>
                <w:b/>
                <w:color w:val="000000"/>
                <w:sz w:val="22"/>
                <w:szCs w:val="22"/>
                <w:lang w:val="en-AU"/>
              </w:rPr>
              <w:t xml:space="preserve"> Number</w:t>
            </w:r>
            <w:r w:rsidR="00E42ADC" w:rsidRPr="00CE7E19">
              <w:rPr>
                <w:rFonts w:asciiTheme="minorHAnsi" w:hAnsiTheme="minorHAnsi" w:cs="Arial"/>
                <w:b/>
                <w:color w:val="000000"/>
                <w:sz w:val="22"/>
                <w:szCs w:val="22"/>
                <w:lang w:val="en-AU"/>
              </w:rPr>
              <w:t>:</w:t>
            </w:r>
          </w:p>
        </w:tc>
        <w:tc>
          <w:tcPr>
            <w:tcW w:w="6157" w:type="dxa"/>
            <w:tcBorders>
              <w:left w:val="nil"/>
            </w:tcBorders>
          </w:tcPr>
          <w:p w14:paraId="569F7FF5" w14:textId="77777777" w:rsidR="00415063" w:rsidRDefault="00415063" w:rsidP="00415063">
            <w:pPr>
              <w:jc w:val="both"/>
              <w:rPr>
                <w:rFonts w:asciiTheme="minorHAnsi" w:hAnsiTheme="minorHAnsi" w:cs="Arial"/>
                <w:snapToGrid/>
                <w:color w:val="000000"/>
                <w:sz w:val="22"/>
                <w:szCs w:val="22"/>
                <w:lang w:val="en-AU"/>
              </w:rPr>
            </w:pPr>
            <w:r>
              <w:rPr>
                <w:rFonts w:asciiTheme="minorHAnsi" w:hAnsiTheme="minorHAnsi" w:cs="Arial"/>
                <w:color w:val="000000"/>
                <w:sz w:val="22"/>
                <w:szCs w:val="22"/>
                <w:lang w:val="en-AU"/>
              </w:rPr>
              <w:t>Head, Department of Animal, Plant and Soil Sciences</w:t>
            </w:r>
          </w:p>
          <w:p w14:paraId="3FFCC467" w14:textId="77777777" w:rsidR="00A64A18" w:rsidRPr="00CE7E19" w:rsidRDefault="00415063"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50110482</w:t>
            </w:r>
          </w:p>
          <w:p w14:paraId="5F077A8F" w14:textId="77777777" w:rsidR="00A64A18" w:rsidRPr="00CE7E19" w:rsidRDefault="00A64A18" w:rsidP="007011D4">
            <w:pPr>
              <w:rPr>
                <w:rFonts w:asciiTheme="minorHAnsi" w:hAnsiTheme="minorHAnsi" w:cs="Arial"/>
                <w:color w:val="000000"/>
                <w:sz w:val="22"/>
                <w:szCs w:val="22"/>
                <w:lang w:val="en-AU"/>
              </w:rPr>
            </w:pPr>
          </w:p>
        </w:tc>
      </w:tr>
      <w:tr w:rsidR="00E42ADC" w:rsidRPr="00CE7E19" w14:paraId="0DC1FA7A" w14:textId="77777777" w:rsidTr="00D665B1">
        <w:tc>
          <w:tcPr>
            <w:tcW w:w="3085" w:type="dxa"/>
            <w:tcBorders>
              <w:right w:val="nil"/>
            </w:tcBorders>
          </w:tcPr>
          <w:p w14:paraId="3686BBA2" w14:textId="77777777" w:rsidR="00E42ADC" w:rsidRPr="00CE7E19" w:rsidRDefault="00E42ADC" w:rsidP="007011D4">
            <w:pPr>
              <w:rPr>
                <w:rFonts w:asciiTheme="minorHAnsi" w:hAnsiTheme="minorHAnsi" w:cs="Arial"/>
                <w:b/>
                <w:color w:val="000000"/>
                <w:sz w:val="22"/>
                <w:szCs w:val="22"/>
                <w:lang w:val="en-AU"/>
              </w:rPr>
            </w:pPr>
            <w:r w:rsidRPr="00CE7E19">
              <w:rPr>
                <w:rFonts w:asciiTheme="minorHAnsi" w:hAnsiTheme="minorHAnsi" w:cs="Arial"/>
                <w:b/>
                <w:color w:val="000000"/>
                <w:sz w:val="22"/>
                <w:szCs w:val="22"/>
                <w:lang w:val="en-AU"/>
              </w:rPr>
              <w:t>Other Benefits:</w:t>
            </w:r>
          </w:p>
          <w:p w14:paraId="69D8F696" w14:textId="77777777" w:rsidR="00E42ADC" w:rsidRPr="00CE7E19" w:rsidRDefault="00E42ADC" w:rsidP="007011D4">
            <w:pPr>
              <w:rPr>
                <w:rFonts w:asciiTheme="minorHAnsi" w:hAnsiTheme="minorHAnsi" w:cs="Arial"/>
                <w:b/>
                <w:color w:val="000000"/>
                <w:sz w:val="22"/>
                <w:szCs w:val="22"/>
                <w:lang w:val="en-AU"/>
              </w:rPr>
            </w:pPr>
          </w:p>
        </w:tc>
        <w:tc>
          <w:tcPr>
            <w:tcW w:w="6157" w:type="dxa"/>
            <w:tcBorders>
              <w:left w:val="nil"/>
            </w:tcBorders>
          </w:tcPr>
          <w:p w14:paraId="4378D64C" w14:textId="77777777" w:rsidR="00E42ADC" w:rsidRPr="00CE7E19" w:rsidRDefault="00C444CE" w:rsidP="007011D4">
            <w:pPr>
              <w:rPr>
                <w:rFonts w:asciiTheme="minorHAnsi" w:hAnsiTheme="minorHAnsi" w:cs="Arial"/>
                <w:color w:val="000000"/>
                <w:sz w:val="22"/>
                <w:szCs w:val="22"/>
                <w:lang w:val="en-AU"/>
              </w:rPr>
            </w:pPr>
            <w:hyperlink r:id="rId9" w:history="1">
              <w:r w:rsidR="00E42ADC" w:rsidRPr="00CE7E19">
                <w:rPr>
                  <w:rStyle w:val="Hyperlink"/>
                  <w:rFonts w:asciiTheme="minorHAnsi" w:hAnsiTheme="minorHAnsi" w:cs="Arial"/>
                  <w:sz w:val="22"/>
                  <w:szCs w:val="22"/>
                  <w:lang w:val="en-AU"/>
                </w:rPr>
                <w:t>http://www.latrobe.edu.au/jobs/working/benefits</w:t>
              </w:r>
            </w:hyperlink>
            <w:r w:rsidR="00E42ADC" w:rsidRPr="00CE7E19">
              <w:rPr>
                <w:rFonts w:asciiTheme="minorHAnsi" w:hAnsiTheme="minorHAnsi" w:cs="Arial"/>
                <w:color w:val="000000"/>
                <w:sz w:val="22"/>
                <w:szCs w:val="22"/>
                <w:lang w:val="en-AU"/>
              </w:rPr>
              <w:t xml:space="preserve"> </w:t>
            </w:r>
          </w:p>
        </w:tc>
      </w:tr>
    </w:tbl>
    <w:p w14:paraId="65B2DE21" w14:textId="77777777" w:rsidR="00E42ADC" w:rsidRPr="00CE7E19" w:rsidRDefault="00E42ADC" w:rsidP="00E42ADC">
      <w:pPr>
        <w:rPr>
          <w:rFonts w:asciiTheme="minorHAnsi" w:hAnsiTheme="minorHAnsi"/>
          <w:sz w:val="22"/>
          <w:szCs w:val="22"/>
        </w:rPr>
      </w:pPr>
      <w:r w:rsidRPr="00CE7E19">
        <w:rPr>
          <w:rFonts w:asciiTheme="minorHAnsi" w:hAnsiTheme="minorHAnsi"/>
          <w:sz w:val="22"/>
          <w:szCs w:val="22"/>
        </w:rPr>
        <w:t>Further information about:</w:t>
      </w:r>
    </w:p>
    <w:p w14:paraId="1A008097" w14:textId="77777777" w:rsidR="00E42ADC" w:rsidRPr="00CE7E19" w:rsidRDefault="00E42ADC" w:rsidP="00E42ADC">
      <w:pPr>
        <w:rPr>
          <w:rFonts w:asciiTheme="minorHAnsi" w:hAnsiTheme="minorHAnsi"/>
          <w:sz w:val="22"/>
          <w:szCs w:val="22"/>
        </w:rPr>
      </w:pPr>
    </w:p>
    <w:p w14:paraId="2051EA36" w14:textId="77777777" w:rsidR="00E42ADC" w:rsidRPr="00CE7E19" w:rsidRDefault="00E42ADC" w:rsidP="00A60F34">
      <w:pPr>
        <w:outlineLvl w:val="0"/>
        <w:rPr>
          <w:rFonts w:asciiTheme="minorHAnsi" w:hAnsiTheme="minorHAnsi" w:cs="Arial"/>
          <w:sz w:val="22"/>
          <w:szCs w:val="22"/>
          <w:lang w:val="en-AU"/>
        </w:rPr>
      </w:pPr>
      <w:r w:rsidRPr="00CE7E19">
        <w:rPr>
          <w:rFonts w:asciiTheme="minorHAnsi" w:hAnsiTheme="minorHAnsi"/>
          <w:sz w:val="22"/>
          <w:szCs w:val="22"/>
          <w:lang w:val="en-AU"/>
        </w:rPr>
        <w:t xml:space="preserve">La Trobe University - </w:t>
      </w:r>
      <w:hyperlink r:id="rId10" w:history="1">
        <w:r w:rsidR="00B20918" w:rsidRPr="00CE7E19">
          <w:rPr>
            <w:rStyle w:val="Hyperlink"/>
            <w:rFonts w:asciiTheme="minorHAnsi" w:hAnsiTheme="minorHAnsi" w:cs="Arial"/>
            <w:sz w:val="22"/>
            <w:szCs w:val="22"/>
            <w:lang w:val="en-AU"/>
          </w:rPr>
          <w:t>http://www.latrobe.edu.au/about</w:t>
        </w:r>
      </w:hyperlink>
      <w:r w:rsidR="00B20918" w:rsidRPr="00CE7E19">
        <w:rPr>
          <w:rFonts w:asciiTheme="minorHAnsi" w:hAnsiTheme="minorHAnsi" w:cs="Arial"/>
          <w:sz w:val="22"/>
          <w:szCs w:val="22"/>
          <w:lang w:val="en-AU"/>
        </w:rPr>
        <w:t xml:space="preserve"> </w:t>
      </w:r>
      <w:r w:rsidRPr="00CE7E19">
        <w:rPr>
          <w:rFonts w:asciiTheme="minorHAnsi" w:hAnsiTheme="minorHAnsi" w:cs="Arial"/>
          <w:sz w:val="22"/>
          <w:szCs w:val="22"/>
          <w:lang w:val="en-AU"/>
        </w:rPr>
        <w:tab/>
      </w:r>
    </w:p>
    <w:p w14:paraId="0192ECCB" w14:textId="77777777" w:rsidR="00E42ADC" w:rsidRPr="00CE7E19" w:rsidRDefault="00E42ADC" w:rsidP="00E42ADC">
      <w:pPr>
        <w:rPr>
          <w:rFonts w:asciiTheme="minorHAnsi" w:hAnsiTheme="minorHAnsi" w:cs="Arial"/>
          <w:sz w:val="22"/>
          <w:szCs w:val="22"/>
          <w:lang w:val="en-AU"/>
        </w:rPr>
      </w:pPr>
    </w:p>
    <w:p w14:paraId="7C92CCAF" w14:textId="77777777" w:rsidR="00E42ADC" w:rsidRPr="00CE7E19" w:rsidRDefault="00E42ADC" w:rsidP="00E42ADC">
      <w:pPr>
        <w:rPr>
          <w:rFonts w:asciiTheme="minorHAnsi" w:hAnsiTheme="minorHAnsi" w:cs="Arial"/>
          <w:sz w:val="22"/>
          <w:szCs w:val="22"/>
        </w:rPr>
      </w:pPr>
    </w:p>
    <w:p w14:paraId="26C34479" w14:textId="77777777" w:rsidR="00E42ADC" w:rsidRPr="00CE7E19" w:rsidRDefault="002075EF" w:rsidP="00E42ADC">
      <w:pPr>
        <w:rPr>
          <w:rFonts w:asciiTheme="minorHAnsi" w:hAnsiTheme="minorHAnsi" w:cs="Arial"/>
          <w:sz w:val="22"/>
          <w:szCs w:val="22"/>
        </w:rPr>
      </w:pPr>
      <w:r>
        <w:rPr>
          <w:rFonts w:asciiTheme="minorHAnsi" w:hAnsiTheme="minorHAnsi" w:cs="Arial"/>
          <w:noProof/>
          <w:snapToGrid/>
          <w:sz w:val="22"/>
          <w:szCs w:val="22"/>
          <w:lang w:val="en-AU" w:eastAsia="en-AU"/>
        </w:rPr>
        <mc:AlternateContent>
          <mc:Choice Requires="wps">
            <w:drawing>
              <wp:anchor distT="4294967295" distB="4294967295" distL="114300" distR="114300" simplePos="0" relativeHeight="251658240" behindDoc="0" locked="0" layoutInCell="1" allowOverlap="1" wp14:anchorId="22BDE8EB" wp14:editId="6A9D42BB">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B30519"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2C268E61" w14:textId="77777777" w:rsidR="00E42ADC" w:rsidRPr="00CE7E19" w:rsidRDefault="00E42ADC" w:rsidP="00E42ADC">
      <w:pPr>
        <w:rPr>
          <w:rFonts w:asciiTheme="minorHAnsi" w:hAnsiTheme="minorHAnsi"/>
          <w:sz w:val="22"/>
          <w:szCs w:val="22"/>
        </w:rPr>
      </w:pPr>
    </w:p>
    <w:p w14:paraId="5E30F076" w14:textId="77777777" w:rsidR="00E42ADC" w:rsidRPr="00CE7E19" w:rsidRDefault="00E42ADC" w:rsidP="00A60F34">
      <w:pPr>
        <w:outlineLvl w:val="0"/>
        <w:rPr>
          <w:rFonts w:asciiTheme="minorHAnsi" w:hAnsiTheme="minorHAnsi" w:cs="Arial"/>
          <w:b/>
          <w:sz w:val="22"/>
          <w:szCs w:val="22"/>
        </w:rPr>
      </w:pPr>
      <w:r w:rsidRPr="00CE7E19">
        <w:rPr>
          <w:rFonts w:asciiTheme="minorHAnsi" w:hAnsiTheme="minorHAnsi" w:cs="Arial"/>
          <w:b/>
          <w:sz w:val="22"/>
          <w:szCs w:val="22"/>
        </w:rPr>
        <w:t>For enquiries only contact:</w:t>
      </w:r>
    </w:p>
    <w:p w14:paraId="1685B4D0" w14:textId="77777777" w:rsidR="00E42ADC" w:rsidRPr="00CE7E19" w:rsidRDefault="00E42ADC" w:rsidP="00E42ADC">
      <w:pPr>
        <w:rPr>
          <w:rFonts w:asciiTheme="minorHAnsi" w:hAnsiTheme="minorHAnsi" w:cs="Arial"/>
          <w:b/>
          <w:sz w:val="22"/>
          <w:szCs w:val="22"/>
        </w:rPr>
      </w:pPr>
    </w:p>
    <w:p w14:paraId="22765027" w14:textId="77777777" w:rsidR="00677029" w:rsidRPr="00CE7E19" w:rsidRDefault="00415063" w:rsidP="00677029">
      <w:pPr>
        <w:rPr>
          <w:rFonts w:asciiTheme="minorHAnsi" w:hAnsiTheme="minorHAnsi" w:cs="Arial"/>
          <w:sz w:val="22"/>
          <w:szCs w:val="22"/>
        </w:rPr>
      </w:pPr>
      <w:r>
        <w:rPr>
          <w:rFonts w:asciiTheme="minorHAnsi" w:hAnsiTheme="minorHAnsi" w:cs="Arial"/>
          <w:sz w:val="22"/>
          <w:szCs w:val="22"/>
        </w:rPr>
        <w:t>Dr Tony Gendall</w:t>
      </w:r>
      <w:r w:rsidR="00E42ADC" w:rsidRPr="00CE7E19">
        <w:rPr>
          <w:rFonts w:asciiTheme="minorHAnsi" w:hAnsiTheme="minorHAnsi" w:cs="Arial"/>
          <w:sz w:val="22"/>
          <w:szCs w:val="22"/>
        </w:rPr>
        <w:t xml:space="preserve">, </w:t>
      </w:r>
      <w:r w:rsidR="0091410B" w:rsidRPr="00CE7E19">
        <w:rPr>
          <w:rFonts w:asciiTheme="minorHAnsi" w:hAnsiTheme="minorHAnsi" w:cs="Arial"/>
          <w:sz w:val="22"/>
          <w:szCs w:val="22"/>
        </w:rPr>
        <w:t xml:space="preserve">TEL: </w:t>
      </w:r>
      <w:r>
        <w:rPr>
          <w:rFonts w:asciiTheme="minorHAnsi" w:hAnsiTheme="minorHAnsi" w:cs="Arial"/>
          <w:sz w:val="22"/>
          <w:szCs w:val="22"/>
        </w:rPr>
        <w:t xml:space="preserve">9032 </w:t>
      </w:r>
      <w:proofErr w:type="gramStart"/>
      <w:r>
        <w:rPr>
          <w:rFonts w:asciiTheme="minorHAnsi" w:hAnsiTheme="minorHAnsi" w:cs="Arial"/>
          <w:sz w:val="22"/>
          <w:szCs w:val="22"/>
        </w:rPr>
        <w:t>7466</w:t>
      </w:r>
      <w:r w:rsidR="00863B91">
        <w:rPr>
          <w:rFonts w:asciiTheme="minorHAnsi" w:hAnsiTheme="minorHAnsi" w:cs="Arial"/>
          <w:sz w:val="22"/>
          <w:szCs w:val="22"/>
        </w:rPr>
        <w:t xml:space="preserve">  </w:t>
      </w:r>
      <w:r w:rsidR="00677029" w:rsidRPr="00CE7E19">
        <w:rPr>
          <w:rFonts w:asciiTheme="minorHAnsi" w:hAnsiTheme="minorHAnsi" w:cs="Arial"/>
          <w:sz w:val="22"/>
          <w:szCs w:val="22"/>
        </w:rPr>
        <w:t>Email</w:t>
      </w:r>
      <w:proofErr w:type="gramEnd"/>
      <w:r w:rsidR="00677029" w:rsidRPr="00CE7E19">
        <w:rPr>
          <w:rFonts w:asciiTheme="minorHAnsi" w:hAnsiTheme="minorHAnsi" w:cs="Arial"/>
          <w:sz w:val="22"/>
          <w:szCs w:val="22"/>
        </w:rPr>
        <w:t xml:space="preserve">: </w:t>
      </w:r>
      <w:r>
        <w:rPr>
          <w:rFonts w:asciiTheme="minorHAnsi" w:hAnsiTheme="minorHAnsi"/>
          <w:sz w:val="22"/>
          <w:szCs w:val="22"/>
        </w:rPr>
        <w:t>t.gendall</w:t>
      </w:r>
      <w:r w:rsidR="00677029" w:rsidRPr="00CE7E19">
        <w:rPr>
          <w:rFonts w:asciiTheme="minorHAnsi" w:hAnsiTheme="minorHAnsi" w:cs="Arial"/>
          <w:sz w:val="22"/>
          <w:szCs w:val="22"/>
        </w:rPr>
        <w:t>@latrobe.edu.au</w:t>
      </w:r>
    </w:p>
    <w:p w14:paraId="2FEDB1AD" w14:textId="77777777" w:rsidR="00FC79BF" w:rsidRPr="00CE7E19" w:rsidRDefault="00FC79BF" w:rsidP="00677029">
      <w:pPr>
        <w:rPr>
          <w:rFonts w:asciiTheme="minorHAnsi" w:hAnsiTheme="minorHAnsi" w:cs="Arial"/>
          <w:sz w:val="22"/>
          <w:szCs w:val="22"/>
        </w:rPr>
      </w:pPr>
    </w:p>
    <w:p w14:paraId="360D4970" w14:textId="77777777" w:rsidR="005F3321" w:rsidRPr="00CE7E19" w:rsidRDefault="005F3321">
      <w:pPr>
        <w:rPr>
          <w:rFonts w:asciiTheme="minorHAnsi" w:hAnsiTheme="minorHAnsi" w:cs="Arial"/>
          <w:sz w:val="22"/>
          <w:szCs w:val="22"/>
        </w:rPr>
      </w:pPr>
      <w:bookmarkStart w:id="1" w:name="_GoBack"/>
      <w:bookmarkEnd w:id="1"/>
      <w:r w:rsidRPr="00CE7E19">
        <w:rPr>
          <w:rFonts w:asciiTheme="minorHAnsi" w:hAnsi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CE7E19" w14:paraId="0F390F41" w14:textId="77777777" w:rsidTr="00D665B1">
        <w:tc>
          <w:tcPr>
            <w:tcW w:w="9242" w:type="dxa"/>
            <w:shd w:val="clear" w:color="auto" w:fill="CCCCCC"/>
          </w:tcPr>
          <w:p w14:paraId="36C719E4" w14:textId="77777777" w:rsidR="000D7DE6" w:rsidRPr="00CE7E19" w:rsidRDefault="00A02E8F" w:rsidP="000E282C">
            <w:pPr>
              <w:rPr>
                <w:rFonts w:asciiTheme="minorHAnsi" w:hAnsiTheme="minorHAnsi" w:cs="Arial"/>
                <w:i/>
                <w:szCs w:val="24"/>
                <w:lang w:val="en-AU"/>
              </w:rPr>
            </w:pPr>
            <w:r w:rsidRPr="00CE7E19">
              <w:rPr>
                <w:rFonts w:asciiTheme="minorHAnsi" w:hAnsiTheme="minorHAnsi" w:cs="Arial"/>
                <w:b/>
                <w:color w:val="000000"/>
                <w:szCs w:val="24"/>
                <w:lang w:val="en-AU"/>
              </w:rPr>
              <w:lastRenderedPageBreak/>
              <w:br w:type="page"/>
            </w:r>
            <w:r w:rsidR="00E87AC5" w:rsidRPr="00CE7E19">
              <w:rPr>
                <w:rFonts w:asciiTheme="minorHAnsi" w:hAnsiTheme="minorHAnsi" w:cs="Arial"/>
                <w:b/>
                <w:sz w:val="40"/>
                <w:szCs w:val="40"/>
                <w:lang w:val="en-AU"/>
              </w:rPr>
              <w:t>Position Description</w:t>
            </w:r>
          </w:p>
        </w:tc>
      </w:tr>
    </w:tbl>
    <w:p w14:paraId="1B0AF8C6" w14:textId="77777777" w:rsidR="000D7DE6" w:rsidRPr="00CE7E19" w:rsidRDefault="000D7DE6" w:rsidP="000E282C">
      <w:pPr>
        <w:rPr>
          <w:rFonts w:asciiTheme="minorHAnsi" w:hAnsiTheme="minorHAnsi" w:cs="Arial"/>
          <w:i/>
          <w:sz w:val="18"/>
          <w:szCs w:val="18"/>
          <w:lang w:val="en-AU"/>
        </w:rPr>
      </w:pPr>
    </w:p>
    <w:p w14:paraId="311D1F90" w14:textId="54589A05" w:rsidR="00371154" w:rsidRPr="003C7E7D" w:rsidRDefault="00371154" w:rsidP="00371154">
      <w:pPr>
        <w:pStyle w:val="Default"/>
        <w:jc w:val="both"/>
        <w:rPr>
          <w:b/>
          <w:bCs/>
          <w:sz w:val="22"/>
          <w:szCs w:val="22"/>
        </w:rPr>
      </w:pPr>
      <w:r w:rsidRPr="003C7E7D">
        <w:rPr>
          <w:b/>
          <w:bCs/>
          <w:sz w:val="22"/>
          <w:szCs w:val="22"/>
        </w:rPr>
        <w:t>Lecturer</w:t>
      </w:r>
      <w:r w:rsidR="00BC1DA0" w:rsidRPr="003C7E7D">
        <w:rPr>
          <w:b/>
          <w:bCs/>
          <w:sz w:val="22"/>
          <w:szCs w:val="22"/>
        </w:rPr>
        <w:t xml:space="preserve"> Level B</w:t>
      </w:r>
      <w:r w:rsidR="00E6764D" w:rsidRPr="003C7E7D">
        <w:rPr>
          <w:b/>
          <w:bCs/>
          <w:sz w:val="22"/>
          <w:szCs w:val="22"/>
        </w:rPr>
        <w:t>, Teaching Focused, Veterinary and Animal Science</w:t>
      </w:r>
    </w:p>
    <w:p w14:paraId="4550B7F8" w14:textId="77777777" w:rsidR="00371154" w:rsidRPr="003C7E7D" w:rsidRDefault="00371154" w:rsidP="00371154">
      <w:pPr>
        <w:pStyle w:val="Default"/>
        <w:jc w:val="both"/>
        <w:rPr>
          <w:sz w:val="22"/>
          <w:szCs w:val="22"/>
        </w:rPr>
      </w:pPr>
    </w:p>
    <w:p w14:paraId="59FBD1C8" w14:textId="77777777" w:rsidR="00BF0EFB" w:rsidRPr="003C7E7D" w:rsidRDefault="00BF0EFB" w:rsidP="00BF0EFB">
      <w:pPr>
        <w:pStyle w:val="Default"/>
        <w:jc w:val="both"/>
        <w:rPr>
          <w:rFonts w:asciiTheme="minorHAnsi" w:hAnsiTheme="minorHAnsi" w:cstheme="minorHAnsi"/>
          <w:sz w:val="22"/>
          <w:szCs w:val="22"/>
        </w:rPr>
      </w:pPr>
      <w:r w:rsidRPr="003C7E7D">
        <w:rPr>
          <w:rFonts w:asciiTheme="minorHAnsi" w:hAnsiTheme="minorHAnsi" w:cstheme="minorHAnsi"/>
          <w:sz w:val="22"/>
          <w:szCs w:val="22"/>
        </w:rPr>
        <w:t xml:space="preserve">Teaching focussed appointments have been created to support La Trobe University’s commitment to quality teaching and the Scholarship of Learning and Teaching. Through its Strategic Plan, the University aspires to providing an ‘outstanding student experience’ and recognises that high quality teaching is a significant factor in student satisfaction and success. Evidence of quality teaching outcomes is also increasingly playing a key role in institutional recognition through international rankings. </w:t>
      </w:r>
    </w:p>
    <w:p w14:paraId="2CABC9C3" w14:textId="77777777" w:rsidR="00BF0EFB" w:rsidRPr="003C7E7D" w:rsidRDefault="00BF0EFB" w:rsidP="00BF0EFB">
      <w:pPr>
        <w:pStyle w:val="Default"/>
        <w:jc w:val="both"/>
        <w:rPr>
          <w:rFonts w:asciiTheme="minorHAnsi" w:hAnsiTheme="minorHAnsi" w:cstheme="minorHAnsi"/>
          <w:sz w:val="22"/>
          <w:szCs w:val="22"/>
        </w:rPr>
      </w:pPr>
    </w:p>
    <w:p w14:paraId="55680B17" w14:textId="77777777" w:rsidR="00BF0EFB" w:rsidRPr="003C7E7D" w:rsidRDefault="00BF0EFB" w:rsidP="00BF0EFB">
      <w:pPr>
        <w:pStyle w:val="Default"/>
        <w:jc w:val="both"/>
        <w:rPr>
          <w:rFonts w:asciiTheme="minorHAnsi" w:hAnsiTheme="minorHAnsi" w:cstheme="minorHAnsi"/>
          <w:sz w:val="22"/>
          <w:szCs w:val="22"/>
        </w:rPr>
      </w:pPr>
      <w:r w:rsidRPr="003C7E7D">
        <w:rPr>
          <w:rFonts w:asciiTheme="minorHAnsi" w:hAnsiTheme="minorHAnsi" w:cstheme="minorHAnsi"/>
          <w:sz w:val="22"/>
          <w:szCs w:val="22"/>
        </w:rPr>
        <w:t>A Level B academic with a teaching focussed appointment will work without the need for close supervision and is expected to develop curriculum, coordinate subjects, teach and support students as they learn. In addition, a teaching focussed academic will support the administrative functions of the discipline as well as undertake scholarly work relevant to the development of learning and teaching in their discipline or professional field. A teaching focussed academic is expected to demonstrate teaching excellence in keeping with the La Trobe Teaching Excellence Principles and maintain a track record of excellence as evidenced by Student Feedback on Teaching (SFT) surveys, peer-feedback on teaching and through other evidence-based measures. Further, a level B teaching focussed academic will co-ordinate and/or lead the activities of other staff, as appropriate to learning and teaching in the discipline.</w:t>
      </w:r>
    </w:p>
    <w:p w14:paraId="137E559D" w14:textId="77777777" w:rsidR="00BF0EFB" w:rsidRPr="003C7E7D" w:rsidRDefault="00BF0EFB" w:rsidP="00BF0EFB">
      <w:pPr>
        <w:pStyle w:val="Default"/>
        <w:jc w:val="both"/>
        <w:rPr>
          <w:rFonts w:asciiTheme="minorHAnsi" w:hAnsiTheme="minorHAnsi" w:cstheme="minorHAnsi"/>
          <w:sz w:val="22"/>
          <w:szCs w:val="22"/>
        </w:rPr>
      </w:pPr>
    </w:p>
    <w:p w14:paraId="70A71CDB" w14:textId="7380FBE2" w:rsidR="00BF0EFB" w:rsidRPr="003C7E7D" w:rsidRDefault="00BF0EFB" w:rsidP="00BF0EFB">
      <w:pPr>
        <w:jc w:val="both"/>
        <w:rPr>
          <w:rFonts w:asciiTheme="minorHAnsi" w:hAnsiTheme="minorHAnsi" w:cstheme="minorHAnsi"/>
          <w:color w:val="000000"/>
          <w:sz w:val="22"/>
          <w:szCs w:val="22"/>
          <w:lang w:eastAsia="en-AU"/>
        </w:rPr>
      </w:pPr>
      <w:r w:rsidRPr="003C7E7D">
        <w:rPr>
          <w:rFonts w:asciiTheme="minorHAnsi" w:hAnsiTheme="minorHAnsi" w:cstheme="minorHAnsi"/>
          <w:color w:val="000000"/>
          <w:sz w:val="22"/>
          <w:szCs w:val="22"/>
          <w:lang w:eastAsia="en-AU"/>
        </w:rPr>
        <w:t xml:space="preserve">A teaching </w:t>
      </w:r>
      <w:r w:rsidR="00C444CE" w:rsidRPr="003C7E7D">
        <w:rPr>
          <w:rFonts w:asciiTheme="minorHAnsi" w:hAnsiTheme="minorHAnsi" w:cstheme="minorHAnsi"/>
          <w:color w:val="000000"/>
          <w:sz w:val="22"/>
          <w:szCs w:val="22"/>
          <w:lang w:eastAsia="en-AU"/>
        </w:rPr>
        <w:t>focused</w:t>
      </w:r>
      <w:r w:rsidRPr="003C7E7D">
        <w:rPr>
          <w:rFonts w:asciiTheme="minorHAnsi" w:hAnsiTheme="minorHAnsi" w:cstheme="minorHAnsi"/>
          <w:color w:val="000000"/>
          <w:sz w:val="22"/>
          <w:szCs w:val="22"/>
          <w:lang w:eastAsia="en-AU"/>
        </w:rPr>
        <w:t xml:space="preserve"> academic is expected to participate regularly in gathering and monitoring of student feedback through Student Feedback on </w:t>
      </w:r>
      <w:proofErr w:type="gramStart"/>
      <w:r w:rsidRPr="003C7E7D">
        <w:rPr>
          <w:rFonts w:asciiTheme="minorHAnsi" w:hAnsiTheme="minorHAnsi" w:cstheme="minorHAnsi"/>
          <w:color w:val="000000"/>
          <w:sz w:val="22"/>
          <w:szCs w:val="22"/>
          <w:lang w:eastAsia="en-AU"/>
        </w:rPr>
        <w:t>Teaching</w:t>
      </w:r>
      <w:proofErr w:type="gramEnd"/>
      <w:r w:rsidRPr="003C7E7D">
        <w:rPr>
          <w:rFonts w:asciiTheme="minorHAnsi" w:hAnsiTheme="minorHAnsi" w:cstheme="minorHAnsi"/>
          <w:color w:val="000000"/>
          <w:sz w:val="22"/>
          <w:szCs w:val="22"/>
          <w:lang w:eastAsia="en-AU"/>
        </w:rPr>
        <w:t xml:space="preserve"> surveys and will normally receive high teaching results relative to their peers. At least once a year they will also undertake to have their teaching peer-reviewed as part of a commitment to scholarly teaching practice. </w:t>
      </w:r>
    </w:p>
    <w:p w14:paraId="7F094FC2" w14:textId="77777777" w:rsidR="00BF0EFB" w:rsidRPr="00FD6264" w:rsidRDefault="00BF0EFB" w:rsidP="00BF0EFB">
      <w:pPr>
        <w:jc w:val="both"/>
        <w:rPr>
          <w:rFonts w:asciiTheme="minorHAnsi" w:hAnsiTheme="minorHAnsi" w:cstheme="minorHAnsi"/>
        </w:rPr>
      </w:pPr>
    </w:p>
    <w:p w14:paraId="71C5F851" w14:textId="77777777" w:rsidR="00E851F2" w:rsidRDefault="00E851F2" w:rsidP="001A044F">
      <w:pPr>
        <w:pStyle w:val="Default"/>
        <w:rPr>
          <w:rFonts w:asciiTheme="minorHAnsi" w:hAnsiTheme="minorHAnsi"/>
          <w:sz w:val="22"/>
          <w:szCs w:val="22"/>
        </w:rPr>
      </w:pPr>
    </w:p>
    <w:p w14:paraId="52D4247A" w14:textId="77777777" w:rsidR="001A044F" w:rsidRPr="00CE7E19" w:rsidRDefault="001A044F" w:rsidP="001A044F">
      <w:pPr>
        <w:pStyle w:val="Default"/>
        <w:rPr>
          <w:rFonts w:asciiTheme="minorHAnsi" w:hAnsiTheme="minorHAnsi"/>
          <w:b/>
          <w:bCs/>
          <w:sz w:val="22"/>
          <w:szCs w:val="22"/>
        </w:rPr>
      </w:pPr>
      <w:r w:rsidRPr="00CE7E19">
        <w:rPr>
          <w:rFonts w:asciiTheme="minorHAnsi" w:hAnsiTheme="minorHAnsi"/>
          <w:b/>
          <w:bCs/>
          <w:sz w:val="22"/>
          <w:szCs w:val="22"/>
        </w:rPr>
        <w:t xml:space="preserve">Position Context </w:t>
      </w:r>
    </w:p>
    <w:p w14:paraId="2F8834A9" w14:textId="77777777" w:rsidR="001A044F" w:rsidRPr="00CE7E19" w:rsidRDefault="001A044F" w:rsidP="001A044F">
      <w:pPr>
        <w:pStyle w:val="Default"/>
        <w:rPr>
          <w:rFonts w:asciiTheme="minorHAnsi" w:hAnsiTheme="minorHAnsi"/>
          <w:sz w:val="22"/>
          <w:szCs w:val="22"/>
        </w:rPr>
      </w:pPr>
    </w:p>
    <w:p w14:paraId="17591728" w14:textId="54DA4783" w:rsidR="00415063" w:rsidRDefault="00415063" w:rsidP="00415063">
      <w:pPr>
        <w:pStyle w:val="Default"/>
        <w:jc w:val="both"/>
        <w:rPr>
          <w:rFonts w:asciiTheme="minorHAnsi" w:hAnsiTheme="minorHAnsi"/>
          <w:bCs/>
          <w:sz w:val="22"/>
          <w:szCs w:val="22"/>
        </w:rPr>
      </w:pPr>
      <w:r>
        <w:rPr>
          <w:rFonts w:asciiTheme="minorHAnsi" w:hAnsiTheme="minorHAnsi"/>
          <w:bCs/>
          <w:sz w:val="22"/>
          <w:szCs w:val="22"/>
        </w:rPr>
        <w:t xml:space="preserve">As part of La Trobe University’s ongoing commitment to solving real world problems at the regional, national and international level, the University is seeking to enhance its capabilities for providing advanced training in </w:t>
      </w:r>
      <w:r w:rsidR="00210062">
        <w:rPr>
          <w:rFonts w:asciiTheme="minorHAnsi" w:hAnsiTheme="minorHAnsi"/>
          <w:bCs/>
          <w:sz w:val="22"/>
          <w:szCs w:val="22"/>
        </w:rPr>
        <w:t xml:space="preserve">Veterinary </w:t>
      </w:r>
      <w:r>
        <w:rPr>
          <w:rFonts w:asciiTheme="minorHAnsi" w:hAnsiTheme="minorHAnsi"/>
          <w:bCs/>
          <w:sz w:val="22"/>
          <w:szCs w:val="22"/>
        </w:rPr>
        <w:t>Science</w:t>
      </w:r>
      <w:r w:rsidR="00210062">
        <w:rPr>
          <w:rFonts w:asciiTheme="minorHAnsi" w:hAnsiTheme="minorHAnsi"/>
          <w:bCs/>
          <w:sz w:val="22"/>
          <w:szCs w:val="22"/>
        </w:rPr>
        <w:t>s</w:t>
      </w:r>
      <w:r>
        <w:rPr>
          <w:rFonts w:asciiTheme="minorHAnsi" w:hAnsiTheme="minorHAnsi"/>
          <w:bCs/>
          <w:sz w:val="22"/>
          <w:szCs w:val="22"/>
        </w:rPr>
        <w:t xml:space="preserve"> and related disciplines including biosecurity, animal health, diagnostics and biotechnology. This builds on its major investment in research in AgriBio, a state of the art joint venture facility of the University and the Victorian State Department of Economic Development, Jobs, Transport and Resources that together develop innovative, novel and multi-disciplinary approaches to support agriculture and food production in the coming decades.</w:t>
      </w:r>
    </w:p>
    <w:p w14:paraId="4FDA1240" w14:textId="77777777" w:rsidR="00415063" w:rsidRDefault="00415063" w:rsidP="00415063">
      <w:pPr>
        <w:pStyle w:val="Default"/>
        <w:jc w:val="both"/>
        <w:rPr>
          <w:rFonts w:asciiTheme="minorHAnsi" w:hAnsiTheme="minorHAnsi"/>
          <w:bCs/>
          <w:sz w:val="22"/>
          <w:szCs w:val="22"/>
        </w:rPr>
      </w:pPr>
    </w:p>
    <w:p w14:paraId="7BFB0E58" w14:textId="0DD5BEA6" w:rsidR="00415063" w:rsidRDefault="00415063" w:rsidP="00415063">
      <w:pPr>
        <w:pStyle w:val="Default"/>
        <w:jc w:val="both"/>
        <w:rPr>
          <w:rFonts w:asciiTheme="minorHAnsi" w:hAnsiTheme="minorHAnsi"/>
          <w:bCs/>
          <w:sz w:val="22"/>
          <w:szCs w:val="22"/>
        </w:rPr>
      </w:pPr>
      <w:r>
        <w:rPr>
          <w:rFonts w:asciiTheme="minorHAnsi" w:hAnsiTheme="minorHAnsi"/>
          <w:bCs/>
          <w:sz w:val="22"/>
          <w:szCs w:val="22"/>
        </w:rPr>
        <w:t>La Trobe University offers undergraduate degrees in Agricultural Sciences</w:t>
      </w:r>
      <w:r w:rsidR="00C60B1E">
        <w:rPr>
          <w:rFonts w:asciiTheme="minorHAnsi" w:hAnsiTheme="minorHAnsi"/>
          <w:bCs/>
          <w:sz w:val="22"/>
          <w:szCs w:val="22"/>
        </w:rPr>
        <w:t>;</w:t>
      </w:r>
      <w:r>
        <w:rPr>
          <w:rFonts w:asciiTheme="minorHAnsi" w:hAnsiTheme="minorHAnsi"/>
          <w:bCs/>
          <w:sz w:val="22"/>
          <w:szCs w:val="22"/>
        </w:rPr>
        <w:t xml:space="preserve"> Agriculture and Technology</w:t>
      </w:r>
      <w:r w:rsidR="00C60B1E">
        <w:rPr>
          <w:rFonts w:asciiTheme="minorHAnsi" w:hAnsiTheme="minorHAnsi"/>
          <w:bCs/>
          <w:sz w:val="22"/>
          <w:szCs w:val="22"/>
        </w:rPr>
        <w:t>;</w:t>
      </w:r>
      <w:r>
        <w:rPr>
          <w:rFonts w:asciiTheme="minorHAnsi" w:hAnsiTheme="minorHAnsi"/>
          <w:bCs/>
          <w:sz w:val="22"/>
          <w:szCs w:val="22"/>
        </w:rPr>
        <w:t xml:space="preserve"> Animal and Veterinary Biosciences</w:t>
      </w:r>
      <w:r w:rsidR="00E23AEE">
        <w:rPr>
          <w:rFonts w:asciiTheme="minorHAnsi" w:hAnsiTheme="minorHAnsi"/>
          <w:bCs/>
          <w:sz w:val="22"/>
          <w:szCs w:val="22"/>
        </w:rPr>
        <w:t>;</w:t>
      </w:r>
      <w:r>
        <w:rPr>
          <w:rFonts w:asciiTheme="minorHAnsi" w:hAnsiTheme="minorHAnsi"/>
          <w:bCs/>
          <w:sz w:val="22"/>
          <w:szCs w:val="22"/>
        </w:rPr>
        <w:t xml:space="preserve"> </w:t>
      </w:r>
      <w:r w:rsidR="00E6764D">
        <w:rPr>
          <w:rFonts w:asciiTheme="minorHAnsi" w:hAnsiTheme="minorHAnsi"/>
          <w:bCs/>
          <w:sz w:val="22"/>
          <w:szCs w:val="22"/>
        </w:rPr>
        <w:t>and Veterinary Nursing</w:t>
      </w:r>
      <w:r w:rsidR="00031690">
        <w:rPr>
          <w:rFonts w:asciiTheme="minorHAnsi" w:hAnsiTheme="minorHAnsi"/>
          <w:bCs/>
          <w:sz w:val="22"/>
          <w:szCs w:val="22"/>
        </w:rPr>
        <w:t xml:space="preserve">. La Trobe University </w:t>
      </w:r>
      <w:r>
        <w:rPr>
          <w:rFonts w:asciiTheme="minorHAnsi" w:hAnsiTheme="minorHAnsi"/>
          <w:bCs/>
          <w:sz w:val="22"/>
          <w:szCs w:val="22"/>
        </w:rPr>
        <w:t>is seeking to appoint a</w:t>
      </w:r>
      <w:r w:rsidR="00C60B1E">
        <w:rPr>
          <w:rFonts w:asciiTheme="minorHAnsi" w:hAnsiTheme="minorHAnsi"/>
          <w:bCs/>
          <w:sz w:val="22"/>
          <w:szCs w:val="22"/>
        </w:rPr>
        <w:t xml:space="preserve"> teaching-focussed </w:t>
      </w:r>
      <w:r>
        <w:rPr>
          <w:rFonts w:asciiTheme="minorHAnsi" w:hAnsiTheme="minorHAnsi"/>
          <w:bCs/>
          <w:sz w:val="22"/>
          <w:szCs w:val="22"/>
        </w:rPr>
        <w:t xml:space="preserve">academic to strengthen </w:t>
      </w:r>
      <w:r w:rsidR="00031690">
        <w:rPr>
          <w:rFonts w:asciiTheme="minorHAnsi" w:hAnsiTheme="minorHAnsi"/>
          <w:bCs/>
          <w:sz w:val="22"/>
          <w:szCs w:val="22"/>
        </w:rPr>
        <w:t>our</w:t>
      </w:r>
      <w:r w:rsidR="00C70872">
        <w:rPr>
          <w:rFonts w:asciiTheme="minorHAnsi" w:hAnsiTheme="minorHAnsi"/>
          <w:bCs/>
          <w:sz w:val="22"/>
          <w:szCs w:val="22"/>
        </w:rPr>
        <w:t xml:space="preserve"> </w:t>
      </w:r>
      <w:r>
        <w:rPr>
          <w:rFonts w:asciiTheme="minorHAnsi" w:hAnsiTheme="minorHAnsi"/>
          <w:bCs/>
          <w:sz w:val="22"/>
          <w:szCs w:val="22"/>
        </w:rPr>
        <w:t>partnership</w:t>
      </w:r>
      <w:r w:rsidR="00E6764D">
        <w:rPr>
          <w:rFonts w:asciiTheme="minorHAnsi" w:hAnsiTheme="minorHAnsi"/>
          <w:bCs/>
          <w:sz w:val="22"/>
          <w:szCs w:val="22"/>
        </w:rPr>
        <w:t xml:space="preserve"> </w:t>
      </w:r>
      <w:r w:rsidR="00E23AEE">
        <w:rPr>
          <w:rFonts w:asciiTheme="minorHAnsi" w:hAnsiTheme="minorHAnsi"/>
          <w:bCs/>
          <w:sz w:val="22"/>
          <w:szCs w:val="22"/>
        </w:rPr>
        <w:t xml:space="preserve">to deliver </w:t>
      </w:r>
      <w:r w:rsidR="00E6764D">
        <w:rPr>
          <w:rFonts w:asciiTheme="minorHAnsi" w:hAnsiTheme="minorHAnsi"/>
          <w:bCs/>
          <w:sz w:val="22"/>
          <w:szCs w:val="22"/>
        </w:rPr>
        <w:t xml:space="preserve">the Bachelor of </w:t>
      </w:r>
      <w:r w:rsidR="00E23AEE">
        <w:rPr>
          <w:rFonts w:asciiTheme="minorHAnsi" w:hAnsiTheme="minorHAnsi"/>
          <w:bCs/>
          <w:sz w:val="22"/>
          <w:szCs w:val="22"/>
        </w:rPr>
        <w:t>V</w:t>
      </w:r>
      <w:r w:rsidR="00E6764D">
        <w:rPr>
          <w:rFonts w:asciiTheme="minorHAnsi" w:hAnsiTheme="minorHAnsi"/>
          <w:bCs/>
          <w:sz w:val="22"/>
          <w:szCs w:val="22"/>
        </w:rPr>
        <w:t>eterinary Nursing</w:t>
      </w:r>
      <w:r w:rsidR="00031690">
        <w:rPr>
          <w:rFonts w:asciiTheme="minorHAnsi" w:hAnsiTheme="minorHAnsi"/>
          <w:bCs/>
          <w:sz w:val="22"/>
          <w:szCs w:val="22"/>
        </w:rPr>
        <w:t xml:space="preserve"> and </w:t>
      </w:r>
      <w:r w:rsidR="003C7E7D">
        <w:rPr>
          <w:rFonts w:asciiTheme="minorHAnsi" w:hAnsiTheme="minorHAnsi"/>
          <w:bCs/>
          <w:sz w:val="22"/>
          <w:szCs w:val="22"/>
        </w:rPr>
        <w:t xml:space="preserve">the </w:t>
      </w:r>
      <w:r w:rsidR="00031690">
        <w:rPr>
          <w:rFonts w:asciiTheme="minorHAnsi" w:hAnsiTheme="minorHAnsi"/>
          <w:bCs/>
          <w:sz w:val="22"/>
          <w:szCs w:val="22"/>
        </w:rPr>
        <w:t>Bachelor of Agriculture and Technology</w:t>
      </w:r>
      <w:r w:rsidR="00E6764D">
        <w:rPr>
          <w:rFonts w:asciiTheme="minorHAnsi" w:hAnsiTheme="minorHAnsi"/>
          <w:bCs/>
          <w:sz w:val="22"/>
          <w:szCs w:val="22"/>
        </w:rPr>
        <w:t>, delivered with</w:t>
      </w:r>
      <w:r w:rsidR="00210062">
        <w:rPr>
          <w:rFonts w:asciiTheme="minorHAnsi" w:hAnsiTheme="minorHAnsi"/>
          <w:bCs/>
          <w:sz w:val="22"/>
          <w:szCs w:val="22"/>
        </w:rPr>
        <w:t xml:space="preserve"> Melbourne Polytechnic under a Third-Party teaching arrangement. The appointee </w:t>
      </w:r>
      <w:r w:rsidR="00E23AEE">
        <w:rPr>
          <w:rFonts w:asciiTheme="minorHAnsi" w:hAnsiTheme="minorHAnsi"/>
          <w:bCs/>
          <w:sz w:val="22"/>
          <w:szCs w:val="22"/>
        </w:rPr>
        <w:t>will</w:t>
      </w:r>
      <w:r w:rsidR="00210062">
        <w:rPr>
          <w:rFonts w:asciiTheme="minorHAnsi" w:hAnsiTheme="minorHAnsi"/>
          <w:bCs/>
          <w:sz w:val="22"/>
          <w:szCs w:val="22"/>
        </w:rPr>
        <w:t xml:space="preserve"> </w:t>
      </w:r>
      <w:r w:rsidR="00C70872">
        <w:rPr>
          <w:rFonts w:asciiTheme="minorHAnsi" w:hAnsiTheme="minorHAnsi"/>
          <w:bCs/>
          <w:sz w:val="22"/>
          <w:szCs w:val="22"/>
        </w:rPr>
        <w:t>participate in the</w:t>
      </w:r>
      <w:r>
        <w:rPr>
          <w:rFonts w:asciiTheme="minorHAnsi" w:hAnsiTheme="minorHAnsi"/>
          <w:bCs/>
          <w:sz w:val="22"/>
          <w:szCs w:val="22"/>
        </w:rPr>
        <w:t xml:space="preserve"> </w:t>
      </w:r>
      <w:r w:rsidR="007573D8">
        <w:rPr>
          <w:rFonts w:asciiTheme="minorHAnsi" w:hAnsiTheme="minorHAnsi"/>
          <w:bCs/>
          <w:sz w:val="22"/>
          <w:szCs w:val="22"/>
        </w:rPr>
        <w:t>quality assurance</w:t>
      </w:r>
      <w:r w:rsidR="00E23AEE">
        <w:rPr>
          <w:rFonts w:asciiTheme="minorHAnsi" w:hAnsiTheme="minorHAnsi"/>
          <w:bCs/>
          <w:sz w:val="22"/>
          <w:szCs w:val="22"/>
        </w:rPr>
        <w:t xml:space="preserve">, </w:t>
      </w:r>
      <w:r w:rsidR="007573D8">
        <w:rPr>
          <w:rFonts w:asciiTheme="minorHAnsi" w:hAnsiTheme="minorHAnsi"/>
          <w:bCs/>
          <w:sz w:val="22"/>
          <w:szCs w:val="22"/>
        </w:rPr>
        <w:t xml:space="preserve">academic oversight </w:t>
      </w:r>
      <w:r w:rsidR="00E23AEE">
        <w:rPr>
          <w:rFonts w:asciiTheme="minorHAnsi" w:hAnsiTheme="minorHAnsi"/>
          <w:bCs/>
          <w:sz w:val="22"/>
          <w:szCs w:val="22"/>
        </w:rPr>
        <w:t xml:space="preserve">and coordination </w:t>
      </w:r>
      <w:r w:rsidR="007573D8">
        <w:rPr>
          <w:rFonts w:asciiTheme="minorHAnsi" w:hAnsiTheme="minorHAnsi"/>
          <w:bCs/>
          <w:sz w:val="22"/>
          <w:szCs w:val="22"/>
        </w:rPr>
        <w:t xml:space="preserve">of </w:t>
      </w:r>
      <w:r>
        <w:rPr>
          <w:rFonts w:asciiTheme="minorHAnsi" w:hAnsiTheme="minorHAnsi"/>
          <w:bCs/>
          <w:sz w:val="22"/>
          <w:szCs w:val="22"/>
        </w:rPr>
        <w:t xml:space="preserve">undergraduate subjects in </w:t>
      </w:r>
      <w:r w:rsidR="00031690">
        <w:rPr>
          <w:rFonts w:asciiTheme="minorHAnsi" w:hAnsiTheme="minorHAnsi"/>
          <w:bCs/>
          <w:sz w:val="22"/>
          <w:szCs w:val="22"/>
        </w:rPr>
        <w:t>veterinary n</w:t>
      </w:r>
      <w:r w:rsidR="00C60B1E">
        <w:rPr>
          <w:rFonts w:asciiTheme="minorHAnsi" w:hAnsiTheme="minorHAnsi"/>
          <w:bCs/>
          <w:sz w:val="22"/>
          <w:szCs w:val="22"/>
        </w:rPr>
        <w:t xml:space="preserve">ursing, </w:t>
      </w:r>
      <w:r w:rsidR="00031690">
        <w:rPr>
          <w:rFonts w:asciiTheme="minorHAnsi" w:hAnsiTheme="minorHAnsi"/>
          <w:bCs/>
          <w:sz w:val="22"/>
          <w:szCs w:val="22"/>
        </w:rPr>
        <w:t xml:space="preserve">equine science, </w:t>
      </w:r>
      <w:r w:rsidR="00C70872">
        <w:rPr>
          <w:rFonts w:asciiTheme="minorHAnsi" w:hAnsiTheme="minorHAnsi"/>
          <w:bCs/>
          <w:sz w:val="22"/>
          <w:szCs w:val="22"/>
        </w:rPr>
        <w:t>animal production</w:t>
      </w:r>
      <w:r w:rsidR="00C60B1E">
        <w:rPr>
          <w:rFonts w:asciiTheme="minorHAnsi" w:hAnsiTheme="minorHAnsi"/>
          <w:bCs/>
          <w:sz w:val="22"/>
          <w:szCs w:val="22"/>
        </w:rPr>
        <w:t xml:space="preserve"> and </w:t>
      </w:r>
      <w:r w:rsidR="007573D8">
        <w:rPr>
          <w:rFonts w:asciiTheme="minorHAnsi" w:hAnsiTheme="minorHAnsi"/>
          <w:bCs/>
          <w:sz w:val="22"/>
          <w:szCs w:val="22"/>
        </w:rPr>
        <w:t xml:space="preserve">animal </w:t>
      </w:r>
      <w:r w:rsidR="00E23AEE">
        <w:rPr>
          <w:rFonts w:asciiTheme="minorHAnsi" w:hAnsiTheme="minorHAnsi"/>
          <w:bCs/>
          <w:sz w:val="22"/>
          <w:szCs w:val="22"/>
        </w:rPr>
        <w:t>physiology, and teach into related areas.</w:t>
      </w:r>
    </w:p>
    <w:p w14:paraId="696231CA" w14:textId="77777777" w:rsidR="00415063" w:rsidRDefault="00415063" w:rsidP="00415063">
      <w:pPr>
        <w:pStyle w:val="Default"/>
        <w:jc w:val="both"/>
        <w:rPr>
          <w:rFonts w:asciiTheme="minorHAnsi" w:hAnsiTheme="minorHAnsi"/>
          <w:bCs/>
          <w:sz w:val="22"/>
          <w:szCs w:val="22"/>
        </w:rPr>
      </w:pPr>
    </w:p>
    <w:p w14:paraId="771CFAE8" w14:textId="5BFFA4DE" w:rsidR="00415063" w:rsidRDefault="00415063" w:rsidP="00415063">
      <w:pPr>
        <w:pStyle w:val="Default"/>
        <w:jc w:val="both"/>
        <w:rPr>
          <w:rFonts w:asciiTheme="minorHAnsi" w:hAnsiTheme="minorHAnsi"/>
          <w:sz w:val="22"/>
          <w:szCs w:val="22"/>
        </w:rPr>
      </w:pPr>
      <w:r>
        <w:rPr>
          <w:rFonts w:asciiTheme="minorHAnsi" w:hAnsiTheme="minorHAnsi"/>
          <w:sz w:val="22"/>
          <w:szCs w:val="22"/>
        </w:rPr>
        <w:t xml:space="preserve">The appointee will be within the Department of Animal, Plant and Soil Sciences, but will be expected to work with colleagues from across the School of Life Sciences and the College of Science, Health and Engineering, and with a range of external partners. They will be expected to </w:t>
      </w:r>
      <w:r w:rsidR="00E23AEE">
        <w:rPr>
          <w:rFonts w:asciiTheme="minorHAnsi" w:hAnsiTheme="minorHAnsi"/>
          <w:sz w:val="22"/>
          <w:szCs w:val="22"/>
        </w:rPr>
        <w:t>contribute to the development of</w:t>
      </w:r>
      <w:r>
        <w:rPr>
          <w:rFonts w:asciiTheme="minorHAnsi" w:hAnsiTheme="minorHAnsi"/>
          <w:sz w:val="22"/>
          <w:szCs w:val="22"/>
        </w:rPr>
        <w:t xml:space="preserve"> new teaching and training opportunities that will prepare La Trobe </w:t>
      </w:r>
      <w:r w:rsidR="00E23AEE">
        <w:rPr>
          <w:rFonts w:asciiTheme="minorHAnsi" w:hAnsiTheme="minorHAnsi"/>
          <w:sz w:val="22"/>
          <w:szCs w:val="22"/>
        </w:rPr>
        <w:t xml:space="preserve">graduates </w:t>
      </w:r>
      <w:r w:rsidR="00210062">
        <w:rPr>
          <w:rFonts w:asciiTheme="minorHAnsi" w:hAnsiTheme="minorHAnsi"/>
          <w:sz w:val="22"/>
          <w:szCs w:val="22"/>
        </w:rPr>
        <w:t>for</w:t>
      </w:r>
      <w:r>
        <w:rPr>
          <w:rFonts w:asciiTheme="minorHAnsi" w:hAnsiTheme="minorHAnsi"/>
          <w:sz w:val="22"/>
          <w:szCs w:val="22"/>
        </w:rPr>
        <w:t xml:space="preserve"> the world of the future.</w:t>
      </w:r>
    </w:p>
    <w:p w14:paraId="7964CC2F" w14:textId="44DFB576" w:rsidR="003C7E7D" w:rsidRDefault="003C7E7D" w:rsidP="00415063">
      <w:pPr>
        <w:pStyle w:val="Default"/>
        <w:jc w:val="both"/>
        <w:rPr>
          <w:rFonts w:asciiTheme="minorHAnsi" w:hAnsiTheme="minorHAnsi"/>
          <w:sz w:val="22"/>
          <w:szCs w:val="22"/>
        </w:rPr>
      </w:pPr>
    </w:p>
    <w:p w14:paraId="55414B34" w14:textId="44EEF3D7" w:rsidR="003C7E7D" w:rsidRDefault="003C7E7D" w:rsidP="00415063">
      <w:pPr>
        <w:pStyle w:val="Default"/>
        <w:jc w:val="both"/>
        <w:rPr>
          <w:rFonts w:asciiTheme="minorHAnsi" w:hAnsiTheme="minorHAnsi"/>
          <w:sz w:val="22"/>
          <w:szCs w:val="22"/>
        </w:rPr>
      </w:pPr>
    </w:p>
    <w:p w14:paraId="1E0D52CE" w14:textId="77777777" w:rsidR="003C7E7D" w:rsidRDefault="003C7E7D" w:rsidP="00415063">
      <w:pPr>
        <w:pStyle w:val="Default"/>
        <w:jc w:val="both"/>
        <w:rPr>
          <w:sz w:val="22"/>
          <w:szCs w:val="22"/>
        </w:rPr>
      </w:pPr>
    </w:p>
    <w:p w14:paraId="2DD27F08" w14:textId="77777777" w:rsidR="001A044F" w:rsidRPr="00CE7E19" w:rsidRDefault="001A044F" w:rsidP="001A044F">
      <w:pPr>
        <w:pStyle w:val="Default"/>
        <w:rPr>
          <w:rFonts w:asciiTheme="minorHAnsi" w:hAnsiTheme="minorHAnsi"/>
          <w:sz w:val="22"/>
          <w:szCs w:val="22"/>
        </w:rPr>
      </w:pPr>
    </w:p>
    <w:p w14:paraId="7F602D58" w14:textId="77777777" w:rsidR="003C294A" w:rsidRDefault="003C294A" w:rsidP="003C294A">
      <w:pPr>
        <w:pStyle w:val="Default"/>
        <w:rPr>
          <w:b/>
          <w:bCs/>
          <w:sz w:val="22"/>
          <w:szCs w:val="22"/>
        </w:rPr>
      </w:pPr>
      <w:r w:rsidRPr="00DD4712">
        <w:rPr>
          <w:b/>
          <w:bCs/>
          <w:sz w:val="22"/>
          <w:szCs w:val="22"/>
        </w:rPr>
        <w:lastRenderedPageBreak/>
        <w:t>Du</w:t>
      </w:r>
      <w:r>
        <w:rPr>
          <w:b/>
          <w:bCs/>
          <w:sz w:val="22"/>
          <w:szCs w:val="22"/>
        </w:rPr>
        <w:t>ties at this level may include:</w:t>
      </w:r>
      <w:r w:rsidRPr="00DD4712">
        <w:rPr>
          <w:b/>
          <w:bCs/>
          <w:sz w:val="22"/>
          <w:szCs w:val="22"/>
        </w:rPr>
        <w:t xml:space="preserve"> </w:t>
      </w:r>
    </w:p>
    <w:p w14:paraId="27B88833" w14:textId="77777777" w:rsidR="00415063" w:rsidRPr="00DD4712" w:rsidRDefault="00415063" w:rsidP="003C294A">
      <w:pPr>
        <w:pStyle w:val="Default"/>
        <w:rPr>
          <w:b/>
          <w:bCs/>
          <w:sz w:val="22"/>
          <w:szCs w:val="22"/>
        </w:rPr>
      </w:pPr>
    </w:p>
    <w:p w14:paraId="05926AEF" w14:textId="77777777" w:rsidR="003C7E7D" w:rsidRPr="003C7E7D" w:rsidRDefault="003C7E7D" w:rsidP="003C7E7D">
      <w:pPr>
        <w:pStyle w:val="ListParagraph"/>
        <w:numPr>
          <w:ilvl w:val="0"/>
          <w:numId w:val="38"/>
        </w:numPr>
        <w:spacing w:after="160" w:line="252" w:lineRule="auto"/>
        <w:jc w:val="both"/>
        <w:rPr>
          <w:rFonts w:asciiTheme="minorHAnsi" w:hAnsiTheme="minorHAnsi" w:cstheme="minorHAnsi"/>
          <w:sz w:val="22"/>
          <w:szCs w:val="22"/>
        </w:rPr>
      </w:pPr>
      <w:bookmarkStart w:id="2" w:name="_Hlk526187677"/>
      <w:r w:rsidRPr="003C7E7D">
        <w:rPr>
          <w:rFonts w:asciiTheme="minorHAnsi" w:hAnsiTheme="minorHAnsi" w:cstheme="minorHAnsi"/>
          <w:sz w:val="22"/>
          <w:szCs w:val="22"/>
        </w:rPr>
        <w:t xml:space="preserve">Perform allocated administrative functions effectively and efficiently. </w:t>
      </w:r>
    </w:p>
    <w:bookmarkEnd w:id="2"/>
    <w:p w14:paraId="77F47F03" w14:textId="77777777" w:rsidR="003C7E7D" w:rsidRPr="003C7E7D" w:rsidRDefault="003C7E7D" w:rsidP="003C7E7D">
      <w:pPr>
        <w:pStyle w:val="ListParagraph"/>
        <w:numPr>
          <w:ilvl w:val="0"/>
          <w:numId w:val="38"/>
        </w:numPr>
        <w:spacing w:after="160" w:line="252" w:lineRule="auto"/>
        <w:jc w:val="both"/>
        <w:rPr>
          <w:rFonts w:asciiTheme="minorHAnsi" w:hAnsiTheme="minorHAnsi" w:cstheme="minorHAnsi"/>
          <w:sz w:val="22"/>
          <w:szCs w:val="22"/>
        </w:rPr>
      </w:pPr>
      <w:r w:rsidRPr="003C7E7D">
        <w:rPr>
          <w:rFonts w:asciiTheme="minorHAnsi" w:hAnsiTheme="minorHAnsi" w:cstheme="minorHAnsi"/>
          <w:sz w:val="22"/>
          <w:szCs w:val="22"/>
        </w:rPr>
        <w:t>Coordinate and teach subjects providing a high-quality learning experience that engages students through the conduct of lectures, tutorials, practical classes, demonstrations, workshops, student field excursions, clinical sessions and/or other sessions in online, blended or face-to-face modes.</w:t>
      </w:r>
    </w:p>
    <w:p w14:paraId="7CC65F8E" w14:textId="77777777" w:rsidR="003C7E7D" w:rsidRPr="003C7E7D" w:rsidRDefault="003C7E7D" w:rsidP="003C7E7D">
      <w:pPr>
        <w:pStyle w:val="ListParagraph"/>
        <w:numPr>
          <w:ilvl w:val="0"/>
          <w:numId w:val="38"/>
        </w:numPr>
        <w:spacing w:after="160" w:line="252" w:lineRule="auto"/>
        <w:jc w:val="both"/>
        <w:rPr>
          <w:rFonts w:asciiTheme="minorHAnsi" w:hAnsiTheme="minorHAnsi" w:cstheme="minorHAnsi"/>
          <w:sz w:val="22"/>
          <w:szCs w:val="22"/>
        </w:rPr>
      </w:pPr>
      <w:r w:rsidRPr="003C7E7D">
        <w:rPr>
          <w:rFonts w:asciiTheme="minorHAnsi" w:hAnsiTheme="minorHAnsi" w:cstheme="minorHAnsi"/>
          <w:sz w:val="22"/>
          <w:szCs w:val="22"/>
        </w:rPr>
        <w:t>Demonstrate effectiveness by taking an evidence-based approach to evaluate learning and teaching initiatives.</w:t>
      </w:r>
    </w:p>
    <w:p w14:paraId="614CC0AC" w14:textId="77777777" w:rsidR="003C7E7D" w:rsidRPr="003C7E7D" w:rsidRDefault="003C7E7D" w:rsidP="003C7E7D">
      <w:pPr>
        <w:pStyle w:val="ListParagraph"/>
        <w:numPr>
          <w:ilvl w:val="0"/>
          <w:numId w:val="38"/>
        </w:numPr>
        <w:spacing w:after="160" w:line="252" w:lineRule="auto"/>
        <w:jc w:val="both"/>
        <w:rPr>
          <w:rFonts w:asciiTheme="minorHAnsi" w:hAnsiTheme="minorHAnsi" w:cstheme="minorHAnsi"/>
          <w:sz w:val="22"/>
          <w:szCs w:val="22"/>
        </w:rPr>
      </w:pPr>
      <w:r w:rsidRPr="003C7E7D">
        <w:rPr>
          <w:rFonts w:asciiTheme="minorHAnsi" w:hAnsiTheme="minorHAnsi" w:cstheme="minorHAnsi"/>
          <w:sz w:val="22"/>
          <w:szCs w:val="22"/>
        </w:rPr>
        <w:t>Demonstrate a scholarly approach to learning and teaching by contributing to La Trobe’s SOLT including sharing of good practice.</w:t>
      </w:r>
    </w:p>
    <w:p w14:paraId="2ACA62CC" w14:textId="77777777" w:rsidR="003C7E7D" w:rsidRPr="003C7E7D" w:rsidRDefault="003C7E7D" w:rsidP="003C7E7D">
      <w:pPr>
        <w:pStyle w:val="ListParagraph"/>
        <w:numPr>
          <w:ilvl w:val="0"/>
          <w:numId w:val="38"/>
        </w:numPr>
        <w:spacing w:after="160" w:line="252" w:lineRule="auto"/>
        <w:jc w:val="both"/>
        <w:rPr>
          <w:rFonts w:asciiTheme="minorHAnsi" w:hAnsiTheme="minorHAnsi" w:cstheme="minorHAnsi"/>
          <w:sz w:val="22"/>
          <w:szCs w:val="22"/>
        </w:rPr>
      </w:pPr>
      <w:bookmarkStart w:id="3" w:name="_Hlk526187369"/>
      <w:proofErr w:type="spellStart"/>
      <w:r w:rsidRPr="003C7E7D">
        <w:rPr>
          <w:rFonts w:asciiTheme="minorHAnsi" w:hAnsiTheme="minorHAnsi" w:cstheme="minorHAnsi"/>
          <w:sz w:val="22"/>
          <w:szCs w:val="22"/>
        </w:rPr>
        <w:t>Prioritise</w:t>
      </w:r>
      <w:proofErr w:type="spellEnd"/>
      <w:r w:rsidRPr="003C7E7D">
        <w:rPr>
          <w:rFonts w:asciiTheme="minorHAnsi" w:hAnsiTheme="minorHAnsi" w:cstheme="minorHAnsi"/>
          <w:sz w:val="22"/>
          <w:szCs w:val="22"/>
        </w:rPr>
        <w:t xml:space="preserve"> the embedding of employability capabilities in the curriculum.</w:t>
      </w:r>
    </w:p>
    <w:bookmarkEnd w:id="3"/>
    <w:p w14:paraId="046B103D" w14:textId="77777777" w:rsidR="003C7E7D" w:rsidRPr="003C7E7D" w:rsidRDefault="003C7E7D" w:rsidP="003C7E7D">
      <w:pPr>
        <w:pStyle w:val="ListParagraph"/>
        <w:numPr>
          <w:ilvl w:val="0"/>
          <w:numId w:val="38"/>
        </w:numPr>
        <w:spacing w:after="160" w:line="252" w:lineRule="auto"/>
        <w:jc w:val="both"/>
        <w:rPr>
          <w:rFonts w:asciiTheme="minorHAnsi" w:hAnsiTheme="minorHAnsi" w:cstheme="minorHAnsi"/>
          <w:sz w:val="22"/>
          <w:szCs w:val="22"/>
        </w:rPr>
      </w:pPr>
      <w:r w:rsidRPr="003C7E7D">
        <w:rPr>
          <w:rFonts w:asciiTheme="minorHAnsi" w:hAnsiTheme="minorHAnsi" w:cstheme="minorHAnsi"/>
          <w:sz w:val="22"/>
          <w:szCs w:val="22"/>
        </w:rPr>
        <w:t>Provide constructive, fair and timely feedback on learning to students.</w:t>
      </w:r>
    </w:p>
    <w:p w14:paraId="1A5AB62D" w14:textId="77777777" w:rsidR="003C7E7D" w:rsidRPr="003C7E7D" w:rsidRDefault="003C7E7D" w:rsidP="003C7E7D">
      <w:pPr>
        <w:pStyle w:val="ListParagraph"/>
        <w:numPr>
          <w:ilvl w:val="0"/>
          <w:numId w:val="38"/>
        </w:numPr>
        <w:spacing w:after="160" w:line="252" w:lineRule="auto"/>
        <w:jc w:val="both"/>
        <w:rPr>
          <w:rFonts w:asciiTheme="minorHAnsi" w:hAnsiTheme="minorHAnsi" w:cstheme="minorHAnsi"/>
          <w:sz w:val="22"/>
          <w:szCs w:val="22"/>
        </w:rPr>
      </w:pPr>
      <w:r w:rsidRPr="003C7E7D">
        <w:rPr>
          <w:rFonts w:asciiTheme="minorHAnsi" w:hAnsiTheme="minorHAnsi" w:cstheme="minorHAnsi"/>
          <w:sz w:val="22"/>
          <w:szCs w:val="22"/>
        </w:rPr>
        <w:t xml:space="preserve">Initiate, and participate in innovative subject and course level curriculum design, development and review in areas such as, but not restricted to, online and blended delivery, taking an evidence-based approach to evaluate how these initiatives improve the student experience. </w:t>
      </w:r>
    </w:p>
    <w:p w14:paraId="47BEC1A5" w14:textId="77777777" w:rsidR="003C7E7D" w:rsidRPr="003C7E7D" w:rsidRDefault="003C7E7D" w:rsidP="003C7E7D">
      <w:pPr>
        <w:pStyle w:val="ListParagraph"/>
        <w:numPr>
          <w:ilvl w:val="0"/>
          <w:numId w:val="38"/>
        </w:numPr>
        <w:spacing w:after="160" w:line="252" w:lineRule="auto"/>
        <w:jc w:val="both"/>
        <w:rPr>
          <w:rFonts w:asciiTheme="minorHAnsi" w:hAnsiTheme="minorHAnsi" w:cstheme="minorHAnsi"/>
          <w:sz w:val="22"/>
          <w:szCs w:val="22"/>
        </w:rPr>
      </w:pPr>
      <w:r w:rsidRPr="003C7E7D">
        <w:rPr>
          <w:rFonts w:asciiTheme="minorHAnsi" w:hAnsiTheme="minorHAnsi" w:cstheme="minorHAnsi"/>
          <w:sz w:val="22"/>
          <w:szCs w:val="22"/>
        </w:rPr>
        <w:t xml:space="preserve">Participate in La Trobe Learning and Teaching conferences, colloquia or workshops. </w:t>
      </w:r>
    </w:p>
    <w:p w14:paraId="7C17A11E" w14:textId="77777777" w:rsidR="003C7E7D" w:rsidRPr="003C7E7D" w:rsidRDefault="003C7E7D" w:rsidP="003C7E7D">
      <w:pPr>
        <w:pStyle w:val="ListParagraph"/>
        <w:numPr>
          <w:ilvl w:val="0"/>
          <w:numId w:val="38"/>
        </w:numPr>
        <w:spacing w:after="160" w:line="252" w:lineRule="auto"/>
        <w:jc w:val="both"/>
        <w:rPr>
          <w:rFonts w:asciiTheme="minorHAnsi" w:hAnsiTheme="minorHAnsi" w:cstheme="minorHAnsi"/>
          <w:sz w:val="22"/>
          <w:szCs w:val="22"/>
        </w:rPr>
      </w:pPr>
      <w:r w:rsidRPr="003C7E7D">
        <w:rPr>
          <w:rFonts w:asciiTheme="minorHAnsi" w:hAnsiTheme="minorHAnsi" w:cstheme="minorHAnsi"/>
          <w:sz w:val="22"/>
          <w:szCs w:val="22"/>
        </w:rPr>
        <w:t>Lead and implement teaching improvement projects at subject, course or discipline level.</w:t>
      </w:r>
    </w:p>
    <w:p w14:paraId="318CF55C" w14:textId="77777777" w:rsidR="003C7E7D" w:rsidRPr="003C7E7D" w:rsidRDefault="003C7E7D" w:rsidP="003C7E7D">
      <w:pPr>
        <w:pStyle w:val="ListParagraph"/>
        <w:numPr>
          <w:ilvl w:val="0"/>
          <w:numId w:val="38"/>
        </w:numPr>
        <w:spacing w:after="160" w:line="252" w:lineRule="auto"/>
        <w:jc w:val="both"/>
        <w:rPr>
          <w:rFonts w:asciiTheme="minorHAnsi" w:hAnsiTheme="minorHAnsi" w:cstheme="minorHAnsi"/>
          <w:sz w:val="22"/>
          <w:szCs w:val="22"/>
        </w:rPr>
      </w:pPr>
      <w:bookmarkStart w:id="4" w:name="_Hlk526187647"/>
      <w:r w:rsidRPr="003C7E7D">
        <w:rPr>
          <w:rFonts w:asciiTheme="minorHAnsi" w:hAnsiTheme="minorHAnsi" w:cstheme="minorHAnsi"/>
          <w:sz w:val="22"/>
          <w:szCs w:val="22"/>
        </w:rPr>
        <w:t>Provide mentoring to other academics on good teaching practice.</w:t>
      </w:r>
    </w:p>
    <w:bookmarkEnd w:id="4"/>
    <w:p w14:paraId="07AD8ED6" w14:textId="77777777" w:rsidR="003C7E7D" w:rsidRPr="003C7E7D" w:rsidRDefault="003C7E7D" w:rsidP="003C7E7D">
      <w:pPr>
        <w:pStyle w:val="ListParagraph"/>
        <w:numPr>
          <w:ilvl w:val="0"/>
          <w:numId w:val="38"/>
        </w:numPr>
        <w:spacing w:after="160" w:line="252" w:lineRule="auto"/>
        <w:jc w:val="both"/>
        <w:rPr>
          <w:rFonts w:asciiTheme="minorHAnsi" w:hAnsiTheme="minorHAnsi" w:cstheme="minorHAnsi"/>
          <w:sz w:val="22"/>
          <w:szCs w:val="22"/>
        </w:rPr>
      </w:pPr>
      <w:r w:rsidRPr="003C7E7D">
        <w:rPr>
          <w:rFonts w:asciiTheme="minorHAnsi" w:hAnsiTheme="minorHAnsi" w:cstheme="minorHAnsi"/>
          <w:sz w:val="22"/>
          <w:szCs w:val="22"/>
        </w:rPr>
        <w:t xml:space="preserve">With mentoring support, as appropriate, obtain funding from internal or external sources for teaching improvement projects. </w:t>
      </w:r>
    </w:p>
    <w:p w14:paraId="39C2AFC0" w14:textId="77777777" w:rsidR="003C7E7D" w:rsidRPr="003C7E7D" w:rsidRDefault="003C7E7D" w:rsidP="003C7E7D">
      <w:pPr>
        <w:pStyle w:val="ListParagraph"/>
        <w:numPr>
          <w:ilvl w:val="0"/>
          <w:numId w:val="38"/>
        </w:numPr>
        <w:spacing w:after="160" w:line="252" w:lineRule="auto"/>
        <w:jc w:val="both"/>
        <w:rPr>
          <w:rFonts w:asciiTheme="minorHAnsi" w:hAnsiTheme="minorHAnsi" w:cstheme="minorHAnsi"/>
          <w:sz w:val="22"/>
          <w:szCs w:val="22"/>
        </w:rPr>
      </w:pPr>
      <w:r w:rsidRPr="003C7E7D">
        <w:rPr>
          <w:rFonts w:asciiTheme="minorHAnsi" w:hAnsiTheme="minorHAnsi" w:cstheme="minorHAnsi"/>
          <w:sz w:val="22"/>
          <w:szCs w:val="22"/>
        </w:rPr>
        <w:t>Continue to develop professional practice skills, knowledge and expertise.</w:t>
      </w:r>
    </w:p>
    <w:p w14:paraId="7CDD2EEA" w14:textId="77777777" w:rsidR="003C7E7D" w:rsidRPr="003C7E7D" w:rsidRDefault="003C7E7D" w:rsidP="003C7E7D">
      <w:pPr>
        <w:pStyle w:val="ListParagraph"/>
        <w:numPr>
          <w:ilvl w:val="0"/>
          <w:numId w:val="38"/>
        </w:numPr>
        <w:spacing w:after="160" w:line="252" w:lineRule="auto"/>
        <w:jc w:val="both"/>
        <w:rPr>
          <w:rFonts w:asciiTheme="minorHAnsi" w:hAnsiTheme="minorHAnsi" w:cstheme="minorHAnsi"/>
          <w:sz w:val="22"/>
          <w:szCs w:val="22"/>
        </w:rPr>
      </w:pPr>
      <w:r w:rsidRPr="003C7E7D">
        <w:rPr>
          <w:rFonts w:asciiTheme="minorHAnsi" w:hAnsiTheme="minorHAnsi" w:cstheme="minorHAnsi"/>
          <w:sz w:val="22"/>
          <w:szCs w:val="22"/>
        </w:rPr>
        <w:t>Contribute to knowledge transfer and to building relationships at a local level.</w:t>
      </w:r>
    </w:p>
    <w:p w14:paraId="44097BDD" w14:textId="77777777" w:rsidR="003C7E7D" w:rsidRPr="003C7E7D" w:rsidRDefault="003C7E7D" w:rsidP="003C7E7D">
      <w:pPr>
        <w:pStyle w:val="ListParagraph"/>
        <w:numPr>
          <w:ilvl w:val="0"/>
          <w:numId w:val="38"/>
        </w:numPr>
        <w:spacing w:after="160" w:line="252" w:lineRule="auto"/>
        <w:jc w:val="both"/>
        <w:rPr>
          <w:rFonts w:asciiTheme="minorHAnsi" w:hAnsiTheme="minorHAnsi" w:cstheme="minorHAnsi"/>
          <w:sz w:val="22"/>
          <w:szCs w:val="22"/>
        </w:rPr>
      </w:pPr>
      <w:r w:rsidRPr="003C7E7D">
        <w:rPr>
          <w:rFonts w:asciiTheme="minorHAnsi" w:hAnsiTheme="minorHAnsi" w:cstheme="minorHAnsi"/>
          <w:sz w:val="22"/>
          <w:szCs w:val="22"/>
        </w:rPr>
        <w:t>Serve on committees at the school or course level and contribute to committees at the Department, School or College level as required.</w:t>
      </w:r>
    </w:p>
    <w:p w14:paraId="017E3929" w14:textId="77777777" w:rsidR="003C7E7D" w:rsidRDefault="003C7E7D" w:rsidP="003C7E7D">
      <w:pPr>
        <w:pStyle w:val="ListParagraph"/>
        <w:numPr>
          <w:ilvl w:val="0"/>
          <w:numId w:val="38"/>
        </w:numPr>
        <w:spacing w:after="160" w:line="252" w:lineRule="auto"/>
        <w:jc w:val="both"/>
        <w:rPr>
          <w:rFonts w:asciiTheme="minorHAnsi" w:hAnsiTheme="minorHAnsi" w:cstheme="minorHAnsi"/>
          <w:sz w:val="22"/>
          <w:szCs w:val="22"/>
        </w:rPr>
      </w:pPr>
      <w:r w:rsidRPr="003C7E7D">
        <w:rPr>
          <w:rFonts w:asciiTheme="minorHAnsi" w:hAnsiTheme="minorHAnsi" w:cstheme="minorHAnsi"/>
          <w:sz w:val="22"/>
          <w:szCs w:val="22"/>
        </w:rPr>
        <w:t xml:space="preserve">Undertake other duties commensurate with the classification and scope of the position as required by the Head of Department </w:t>
      </w:r>
      <w:r>
        <w:rPr>
          <w:rFonts w:asciiTheme="minorHAnsi" w:hAnsiTheme="minorHAnsi" w:cstheme="minorHAnsi"/>
          <w:sz w:val="22"/>
          <w:szCs w:val="22"/>
        </w:rPr>
        <w:t>or Head of School.</w:t>
      </w:r>
    </w:p>
    <w:p w14:paraId="77D3B65F" w14:textId="512B3432" w:rsidR="003C7E7D" w:rsidRPr="003C7E7D" w:rsidRDefault="003C7E7D" w:rsidP="003C7E7D">
      <w:pPr>
        <w:pStyle w:val="ListParagraph"/>
        <w:numPr>
          <w:ilvl w:val="0"/>
          <w:numId w:val="38"/>
        </w:numPr>
        <w:spacing w:after="160" w:line="252" w:lineRule="auto"/>
        <w:jc w:val="both"/>
        <w:rPr>
          <w:rFonts w:asciiTheme="minorHAnsi" w:hAnsiTheme="minorHAnsi" w:cstheme="minorHAnsi"/>
          <w:sz w:val="22"/>
          <w:szCs w:val="22"/>
        </w:rPr>
      </w:pPr>
      <w:r w:rsidRPr="003C7E7D">
        <w:rPr>
          <w:rFonts w:asciiTheme="minorHAnsi" w:hAnsiTheme="minorHAnsi" w:cstheme="minorHAnsi"/>
          <w:sz w:val="22"/>
          <w:szCs w:val="22"/>
        </w:rPr>
        <w:t xml:space="preserve">Co-supervise or, where appropriate supervise Higher Degree by Research, </w:t>
      </w:r>
      <w:proofErr w:type="spellStart"/>
      <w:r w:rsidRPr="003C7E7D">
        <w:rPr>
          <w:rFonts w:asciiTheme="minorHAnsi" w:hAnsiTheme="minorHAnsi" w:cstheme="minorHAnsi"/>
          <w:sz w:val="22"/>
          <w:szCs w:val="22"/>
        </w:rPr>
        <w:t>honours</w:t>
      </w:r>
      <w:proofErr w:type="spellEnd"/>
      <w:r w:rsidRPr="003C7E7D">
        <w:rPr>
          <w:rFonts w:asciiTheme="minorHAnsi" w:hAnsiTheme="minorHAnsi" w:cstheme="minorHAnsi"/>
          <w:sz w:val="22"/>
          <w:szCs w:val="22"/>
        </w:rPr>
        <w:t xml:space="preserve"> and postgraduate students. </w:t>
      </w:r>
    </w:p>
    <w:p w14:paraId="3AE1B67C" w14:textId="77777777" w:rsidR="003C7E7D" w:rsidRPr="003C7E7D" w:rsidRDefault="003C7E7D" w:rsidP="003C7E7D">
      <w:pPr>
        <w:spacing w:after="160" w:line="252" w:lineRule="auto"/>
        <w:ind w:left="360"/>
        <w:jc w:val="both"/>
        <w:rPr>
          <w:rFonts w:asciiTheme="minorHAnsi" w:hAnsiTheme="minorHAnsi" w:cstheme="minorHAnsi"/>
          <w:sz w:val="22"/>
          <w:szCs w:val="22"/>
        </w:rPr>
      </w:pPr>
    </w:p>
    <w:p w14:paraId="7C5224A8" w14:textId="77777777" w:rsidR="001A044F" w:rsidRPr="00CE7E19" w:rsidRDefault="001A044F" w:rsidP="001A044F">
      <w:pPr>
        <w:pStyle w:val="Default"/>
        <w:rPr>
          <w:rFonts w:asciiTheme="minorHAnsi" w:hAnsiTheme="minorHAnsi"/>
          <w:sz w:val="22"/>
          <w:szCs w:val="22"/>
        </w:rPr>
      </w:pPr>
    </w:p>
    <w:p w14:paraId="3C7B7196" w14:textId="77777777" w:rsidR="001A044F" w:rsidRPr="00CE7E19" w:rsidRDefault="001A044F" w:rsidP="006468C6">
      <w:pPr>
        <w:widowControl/>
        <w:rPr>
          <w:rFonts w:asciiTheme="minorHAnsi" w:hAnsiTheme="minorHAnsi"/>
          <w:b/>
          <w:bCs/>
          <w:sz w:val="22"/>
          <w:szCs w:val="22"/>
        </w:rPr>
      </w:pPr>
      <w:r w:rsidRPr="00CE7E19">
        <w:rPr>
          <w:rFonts w:asciiTheme="minorHAnsi" w:hAnsiTheme="minorHAnsi"/>
          <w:b/>
          <w:bCs/>
          <w:sz w:val="22"/>
          <w:szCs w:val="22"/>
        </w:rPr>
        <w:t xml:space="preserve">Key Selection Criteria </w:t>
      </w:r>
    </w:p>
    <w:p w14:paraId="66C15A70" w14:textId="77777777" w:rsidR="001A044F" w:rsidRPr="00CE7E19" w:rsidRDefault="001A044F" w:rsidP="001A044F">
      <w:pPr>
        <w:pStyle w:val="Default"/>
        <w:rPr>
          <w:rFonts w:asciiTheme="minorHAnsi" w:hAnsiTheme="minorHAnsi"/>
          <w:sz w:val="22"/>
          <w:szCs w:val="22"/>
        </w:rPr>
      </w:pPr>
    </w:p>
    <w:p w14:paraId="22B75773" w14:textId="77777777" w:rsidR="001A044F" w:rsidRPr="000B4DA2" w:rsidRDefault="001A044F" w:rsidP="001A044F">
      <w:pPr>
        <w:pStyle w:val="Default"/>
        <w:rPr>
          <w:rFonts w:asciiTheme="minorHAnsi" w:hAnsiTheme="minorHAnsi"/>
          <w:b/>
          <w:sz w:val="22"/>
          <w:szCs w:val="22"/>
        </w:rPr>
      </w:pPr>
      <w:r w:rsidRPr="000B4DA2">
        <w:rPr>
          <w:rFonts w:asciiTheme="minorHAnsi" w:hAnsiTheme="minorHAnsi"/>
          <w:b/>
          <w:sz w:val="22"/>
          <w:szCs w:val="22"/>
        </w:rPr>
        <w:t xml:space="preserve">ESSENTIAL </w:t>
      </w:r>
    </w:p>
    <w:p w14:paraId="6EA2ABAB" w14:textId="77777777" w:rsidR="001A044F" w:rsidRPr="00CE7E19" w:rsidRDefault="001A044F" w:rsidP="001A044F">
      <w:pPr>
        <w:pStyle w:val="Default"/>
        <w:rPr>
          <w:rFonts w:asciiTheme="minorHAnsi" w:hAnsiTheme="minorHAnsi"/>
          <w:sz w:val="22"/>
          <w:szCs w:val="22"/>
        </w:rPr>
      </w:pPr>
    </w:p>
    <w:p w14:paraId="71A0B79A" w14:textId="50B48817" w:rsidR="00415063" w:rsidRPr="00B35AC1" w:rsidRDefault="00415063" w:rsidP="00415063">
      <w:pPr>
        <w:pStyle w:val="Default"/>
        <w:numPr>
          <w:ilvl w:val="0"/>
          <w:numId w:val="30"/>
        </w:numPr>
        <w:spacing w:after="70"/>
        <w:jc w:val="both"/>
        <w:rPr>
          <w:sz w:val="22"/>
          <w:szCs w:val="22"/>
        </w:rPr>
      </w:pPr>
      <w:r w:rsidRPr="00B35AC1">
        <w:rPr>
          <w:sz w:val="22"/>
          <w:szCs w:val="22"/>
        </w:rPr>
        <w:t>Ph.D.</w:t>
      </w:r>
      <w:r w:rsidR="00E6764D" w:rsidRPr="00B35AC1">
        <w:rPr>
          <w:sz w:val="22"/>
          <w:szCs w:val="22"/>
        </w:rPr>
        <w:t>,</w:t>
      </w:r>
      <w:r w:rsidRPr="00B35AC1">
        <w:rPr>
          <w:sz w:val="22"/>
          <w:szCs w:val="22"/>
        </w:rPr>
        <w:t xml:space="preserve"> or equivalent </w:t>
      </w:r>
      <w:r w:rsidR="00B35AC1">
        <w:rPr>
          <w:sz w:val="22"/>
          <w:szCs w:val="22"/>
        </w:rPr>
        <w:t xml:space="preserve">training, </w:t>
      </w:r>
      <w:r w:rsidRPr="00B35AC1">
        <w:rPr>
          <w:sz w:val="22"/>
          <w:szCs w:val="22"/>
        </w:rPr>
        <w:t xml:space="preserve">accreditation and standing recognised by the University as appropriate for the discipline of </w:t>
      </w:r>
      <w:r w:rsidR="00833958" w:rsidRPr="00B35AC1">
        <w:rPr>
          <w:sz w:val="22"/>
          <w:szCs w:val="22"/>
        </w:rPr>
        <w:t>Animal</w:t>
      </w:r>
      <w:r w:rsidR="0099093D" w:rsidRPr="00B35AC1">
        <w:rPr>
          <w:sz w:val="22"/>
          <w:szCs w:val="22"/>
        </w:rPr>
        <w:t>, Equine</w:t>
      </w:r>
      <w:r w:rsidR="00833958" w:rsidRPr="00B35AC1">
        <w:rPr>
          <w:sz w:val="22"/>
          <w:szCs w:val="22"/>
        </w:rPr>
        <w:t xml:space="preserve"> </w:t>
      </w:r>
      <w:r w:rsidR="001E5862" w:rsidRPr="00B35AC1">
        <w:rPr>
          <w:sz w:val="22"/>
          <w:szCs w:val="22"/>
        </w:rPr>
        <w:t xml:space="preserve">or </w:t>
      </w:r>
      <w:r w:rsidR="00C70872" w:rsidRPr="00B35AC1">
        <w:rPr>
          <w:sz w:val="22"/>
          <w:szCs w:val="22"/>
        </w:rPr>
        <w:t xml:space="preserve">Veterinary </w:t>
      </w:r>
      <w:r w:rsidR="00833958" w:rsidRPr="00B35AC1">
        <w:rPr>
          <w:sz w:val="22"/>
          <w:szCs w:val="22"/>
        </w:rPr>
        <w:t>Science.</w:t>
      </w:r>
      <w:r w:rsidRPr="00B35AC1">
        <w:rPr>
          <w:sz w:val="22"/>
          <w:szCs w:val="22"/>
        </w:rPr>
        <w:t xml:space="preserve"> </w:t>
      </w:r>
    </w:p>
    <w:p w14:paraId="7F354911" w14:textId="6D27C947" w:rsidR="003C7E7D" w:rsidRPr="00B35AC1" w:rsidRDefault="003C7E7D" w:rsidP="003C7E7D">
      <w:pPr>
        <w:pStyle w:val="ListParagraph"/>
        <w:numPr>
          <w:ilvl w:val="0"/>
          <w:numId w:val="30"/>
        </w:numPr>
        <w:spacing w:after="160" w:line="252" w:lineRule="auto"/>
        <w:jc w:val="both"/>
        <w:rPr>
          <w:rFonts w:asciiTheme="minorHAnsi" w:hAnsiTheme="minorHAnsi" w:cstheme="minorHAnsi"/>
          <w:sz w:val="22"/>
          <w:szCs w:val="22"/>
        </w:rPr>
      </w:pPr>
      <w:r w:rsidRPr="00B35AC1">
        <w:rPr>
          <w:rFonts w:asciiTheme="minorHAnsi" w:hAnsiTheme="minorHAnsi" w:cstheme="minorHAnsi"/>
          <w:sz w:val="22"/>
          <w:szCs w:val="22"/>
        </w:rPr>
        <w:t xml:space="preserve">Demonstrated effectiveness in teaching, curriculum development and subject coordination in face-to-face, blended and/or online modes, as evidenced by sustained high results on student feedback on teaching surveys, teaching excellence awards or through other forms of evidence. </w:t>
      </w:r>
    </w:p>
    <w:p w14:paraId="2A618C00" w14:textId="093C6FD0" w:rsidR="003C7E7D" w:rsidRPr="00B35AC1" w:rsidRDefault="003C7E7D" w:rsidP="00B35AC1">
      <w:pPr>
        <w:pStyle w:val="ListParagraph"/>
        <w:numPr>
          <w:ilvl w:val="0"/>
          <w:numId w:val="30"/>
        </w:numPr>
        <w:spacing w:after="160" w:line="252" w:lineRule="auto"/>
        <w:jc w:val="both"/>
        <w:rPr>
          <w:rFonts w:asciiTheme="minorHAnsi" w:hAnsiTheme="minorHAnsi" w:cstheme="minorHAnsi"/>
          <w:sz w:val="22"/>
          <w:szCs w:val="22"/>
        </w:rPr>
      </w:pPr>
      <w:r w:rsidRPr="00B35AC1">
        <w:rPr>
          <w:rFonts w:asciiTheme="minorHAnsi" w:hAnsiTheme="minorHAnsi" w:cstheme="minorHAnsi"/>
          <w:sz w:val="22"/>
          <w:szCs w:val="22"/>
        </w:rPr>
        <w:t>Demonstrated ability to engage with the Scholarship of Teaching and Learning.</w:t>
      </w:r>
    </w:p>
    <w:p w14:paraId="7E9AF408" w14:textId="76484E2A" w:rsidR="008D3D3C" w:rsidRPr="00B35AC1" w:rsidRDefault="008D3D3C" w:rsidP="008D3D3C">
      <w:pPr>
        <w:pStyle w:val="Default"/>
        <w:numPr>
          <w:ilvl w:val="0"/>
          <w:numId w:val="30"/>
        </w:numPr>
        <w:spacing w:after="68"/>
        <w:rPr>
          <w:sz w:val="22"/>
          <w:szCs w:val="22"/>
        </w:rPr>
      </w:pPr>
      <w:r w:rsidRPr="00B35AC1">
        <w:rPr>
          <w:sz w:val="22"/>
          <w:szCs w:val="22"/>
        </w:rPr>
        <w:t xml:space="preserve">High level organisational skills with the ability to set priorities, meet deadlines, initiate and follow-up actions, all with minimal or no supervision. </w:t>
      </w:r>
    </w:p>
    <w:p w14:paraId="58285C11" w14:textId="778C3D5E" w:rsidR="003C7E7D" w:rsidRPr="00B35AC1" w:rsidRDefault="003C7E7D" w:rsidP="003C7E7D">
      <w:pPr>
        <w:pStyle w:val="ListParagraph"/>
        <w:numPr>
          <w:ilvl w:val="0"/>
          <w:numId w:val="30"/>
        </w:numPr>
        <w:spacing w:after="160" w:line="252" w:lineRule="auto"/>
        <w:jc w:val="both"/>
        <w:rPr>
          <w:rFonts w:asciiTheme="minorHAnsi" w:hAnsiTheme="minorHAnsi" w:cstheme="minorHAnsi"/>
          <w:sz w:val="22"/>
          <w:szCs w:val="22"/>
        </w:rPr>
      </w:pPr>
      <w:r w:rsidRPr="00B35AC1">
        <w:rPr>
          <w:rFonts w:asciiTheme="minorHAnsi" w:hAnsiTheme="minorHAnsi" w:cstheme="minorHAnsi"/>
          <w:sz w:val="22"/>
          <w:szCs w:val="22"/>
        </w:rPr>
        <w:t xml:space="preserve">Demonstrated high level oral and written communication skills, including the ability to interact effectively, collaboratively and productively with staff and students from a diverse range of backgrounds. </w:t>
      </w:r>
    </w:p>
    <w:p w14:paraId="5D54389F" w14:textId="77777777" w:rsidR="008D3D3C" w:rsidRPr="00B35AC1" w:rsidRDefault="008D3D3C" w:rsidP="008D3D3C">
      <w:pPr>
        <w:pStyle w:val="Default"/>
        <w:numPr>
          <w:ilvl w:val="0"/>
          <w:numId w:val="30"/>
        </w:numPr>
        <w:spacing w:after="68"/>
        <w:rPr>
          <w:sz w:val="22"/>
          <w:szCs w:val="22"/>
        </w:rPr>
      </w:pPr>
      <w:r w:rsidRPr="00B35AC1">
        <w:rPr>
          <w:sz w:val="22"/>
          <w:szCs w:val="22"/>
        </w:rPr>
        <w:t>Evidence of the ability to work as a member of a team in a co-operative and collegial manner.</w:t>
      </w:r>
    </w:p>
    <w:p w14:paraId="1E3EC217" w14:textId="77777777" w:rsidR="00E6764D" w:rsidRPr="00B35AC1" w:rsidRDefault="00E6764D" w:rsidP="00E6764D">
      <w:pPr>
        <w:pStyle w:val="Default"/>
        <w:numPr>
          <w:ilvl w:val="0"/>
          <w:numId w:val="30"/>
        </w:numPr>
        <w:spacing w:after="68"/>
        <w:rPr>
          <w:sz w:val="22"/>
          <w:szCs w:val="22"/>
        </w:rPr>
      </w:pPr>
      <w:r w:rsidRPr="00B35AC1">
        <w:rPr>
          <w:sz w:val="22"/>
          <w:szCs w:val="22"/>
        </w:rPr>
        <w:t>Sound analytical skills with an ability to communicate complex information clearly both orally and in writing.</w:t>
      </w:r>
    </w:p>
    <w:p w14:paraId="1F43E1CE" w14:textId="18349EF4" w:rsidR="008D3D3C" w:rsidRPr="00031690" w:rsidRDefault="008D3D3C" w:rsidP="00031690">
      <w:pPr>
        <w:pStyle w:val="Default"/>
        <w:spacing w:after="68"/>
        <w:ind w:left="720"/>
        <w:rPr>
          <w:sz w:val="22"/>
          <w:szCs w:val="22"/>
        </w:rPr>
      </w:pPr>
    </w:p>
    <w:p w14:paraId="5F2CB247" w14:textId="77777777" w:rsidR="001A044F" w:rsidRPr="00CE7E19" w:rsidRDefault="001A044F" w:rsidP="001A044F">
      <w:pPr>
        <w:pStyle w:val="Default"/>
        <w:ind w:left="720"/>
        <w:rPr>
          <w:rFonts w:asciiTheme="minorHAnsi" w:hAnsiTheme="minorHAnsi"/>
          <w:sz w:val="22"/>
          <w:szCs w:val="22"/>
        </w:rPr>
      </w:pPr>
    </w:p>
    <w:p w14:paraId="50C02B74" w14:textId="77777777" w:rsidR="001A044F" w:rsidRPr="000B4DA2" w:rsidRDefault="001A044F" w:rsidP="001A044F">
      <w:pPr>
        <w:pStyle w:val="Default"/>
        <w:rPr>
          <w:rFonts w:asciiTheme="minorHAnsi" w:hAnsiTheme="minorHAnsi"/>
          <w:b/>
          <w:sz w:val="22"/>
          <w:szCs w:val="22"/>
        </w:rPr>
      </w:pPr>
      <w:r w:rsidRPr="000B4DA2">
        <w:rPr>
          <w:rFonts w:asciiTheme="minorHAnsi" w:hAnsiTheme="minorHAnsi"/>
          <w:b/>
          <w:sz w:val="22"/>
          <w:szCs w:val="22"/>
        </w:rPr>
        <w:t xml:space="preserve">DESIRABLE </w:t>
      </w:r>
    </w:p>
    <w:p w14:paraId="774FDCED" w14:textId="77777777" w:rsidR="001A044F" w:rsidRPr="00CE7E19" w:rsidRDefault="001A044F" w:rsidP="001A044F">
      <w:pPr>
        <w:pStyle w:val="Default"/>
        <w:rPr>
          <w:rFonts w:asciiTheme="minorHAnsi" w:hAnsiTheme="minorHAnsi"/>
          <w:sz w:val="22"/>
          <w:szCs w:val="22"/>
        </w:rPr>
      </w:pPr>
    </w:p>
    <w:p w14:paraId="4DDB5D7E" w14:textId="59C1C3E2" w:rsidR="00415063" w:rsidRPr="003D1189" w:rsidRDefault="00415063" w:rsidP="00415063">
      <w:pPr>
        <w:pStyle w:val="Default"/>
        <w:numPr>
          <w:ilvl w:val="0"/>
          <w:numId w:val="36"/>
        </w:numPr>
        <w:jc w:val="both"/>
        <w:rPr>
          <w:sz w:val="22"/>
          <w:szCs w:val="22"/>
        </w:rPr>
      </w:pPr>
      <w:r w:rsidRPr="003D1189">
        <w:rPr>
          <w:sz w:val="22"/>
          <w:szCs w:val="22"/>
        </w:rPr>
        <w:t xml:space="preserve">Demonstrated </w:t>
      </w:r>
      <w:r w:rsidR="003C7E7D" w:rsidRPr="003D1189">
        <w:rPr>
          <w:sz w:val="22"/>
          <w:szCs w:val="22"/>
        </w:rPr>
        <w:t xml:space="preserve">ability to liaise </w:t>
      </w:r>
      <w:r w:rsidRPr="003D1189">
        <w:rPr>
          <w:sz w:val="22"/>
          <w:szCs w:val="22"/>
        </w:rPr>
        <w:t xml:space="preserve">with external organizations/agencies, particularly in the </w:t>
      </w:r>
      <w:r w:rsidR="00833958" w:rsidRPr="003D1189">
        <w:rPr>
          <w:sz w:val="22"/>
          <w:szCs w:val="22"/>
        </w:rPr>
        <w:t xml:space="preserve">Animal </w:t>
      </w:r>
      <w:r w:rsidR="0099093D" w:rsidRPr="003D1189">
        <w:rPr>
          <w:sz w:val="22"/>
          <w:szCs w:val="22"/>
        </w:rPr>
        <w:t xml:space="preserve">Science, </w:t>
      </w:r>
      <w:r w:rsidR="00371154" w:rsidRPr="003D1189">
        <w:rPr>
          <w:sz w:val="22"/>
          <w:szCs w:val="22"/>
        </w:rPr>
        <w:t xml:space="preserve">Veterinary </w:t>
      </w:r>
      <w:r w:rsidR="00833958" w:rsidRPr="003D1189">
        <w:rPr>
          <w:sz w:val="22"/>
          <w:szCs w:val="22"/>
        </w:rPr>
        <w:t xml:space="preserve">Science </w:t>
      </w:r>
      <w:r w:rsidR="00C60B1E" w:rsidRPr="003D1189">
        <w:rPr>
          <w:sz w:val="22"/>
          <w:szCs w:val="22"/>
        </w:rPr>
        <w:t xml:space="preserve">or Agriculture </w:t>
      </w:r>
      <w:r w:rsidRPr="003D1189">
        <w:rPr>
          <w:sz w:val="22"/>
          <w:szCs w:val="22"/>
        </w:rPr>
        <w:t>sector</w:t>
      </w:r>
      <w:r w:rsidR="00C60B1E" w:rsidRPr="003D1189">
        <w:rPr>
          <w:sz w:val="22"/>
          <w:szCs w:val="22"/>
        </w:rPr>
        <w:t>s</w:t>
      </w:r>
      <w:r w:rsidRPr="003D1189">
        <w:rPr>
          <w:sz w:val="22"/>
          <w:szCs w:val="22"/>
        </w:rPr>
        <w:t>.</w:t>
      </w:r>
    </w:p>
    <w:p w14:paraId="363FE1A9" w14:textId="622900D2" w:rsidR="00E6764D" w:rsidRPr="003D1189" w:rsidRDefault="00415063" w:rsidP="00E6764D">
      <w:pPr>
        <w:pStyle w:val="Default"/>
        <w:numPr>
          <w:ilvl w:val="0"/>
          <w:numId w:val="30"/>
        </w:numPr>
        <w:spacing w:after="68"/>
        <w:rPr>
          <w:sz w:val="22"/>
          <w:szCs w:val="22"/>
        </w:rPr>
      </w:pPr>
      <w:r w:rsidRPr="003D1189">
        <w:rPr>
          <w:sz w:val="22"/>
          <w:szCs w:val="22"/>
        </w:rPr>
        <w:t>Graduate Certificate in Higher Education</w:t>
      </w:r>
      <w:r w:rsidR="00E23AEE" w:rsidRPr="003D1189">
        <w:rPr>
          <w:sz w:val="22"/>
          <w:szCs w:val="22"/>
        </w:rPr>
        <w:t>,</w:t>
      </w:r>
      <w:r w:rsidRPr="003D1189">
        <w:rPr>
          <w:sz w:val="22"/>
          <w:szCs w:val="22"/>
        </w:rPr>
        <w:t xml:space="preserve"> or evidence of equivalent professional preparation for Higher Education teaching</w:t>
      </w:r>
    </w:p>
    <w:p w14:paraId="5A1156D9" w14:textId="663DA583" w:rsidR="003C7E7D" w:rsidRPr="003D1189" w:rsidRDefault="003C7E7D" w:rsidP="00E6764D">
      <w:pPr>
        <w:pStyle w:val="Default"/>
        <w:numPr>
          <w:ilvl w:val="0"/>
          <w:numId w:val="30"/>
        </w:numPr>
        <w:spacing w:after="68"/>
        <w:rPr>
          <w:sz w:val="22"/>
          <w:szCs w:val="22"/>
        </w:rPr>
      </w:pPr>
      <w:r w:rsidRPr="003D1189">
        <w:rPr>
          <w:rFonts w:asciiTheme="minorHAnsi" w:hAnsiTheme="minorHAnsi" w:cstheme="minorHAnsi"/>
          <w:sz w:val="22"/>
          <w:szCs w:val="22"/>
        </w:rPr>
        <w:t>Ability to produce outputs related to the Scholarship of Learning and Teaching.</w:t>
      </w:r>
    </w:p>
    <w:p w14:paraId="739E8C1A" w14:textId="5B45E580" w:rsidR="00415063" w:rsidRDefault="00415063" w:rsidP="00031690">
      <w:pPr>
        <w:pStyle w:val="Default"/>
        <w:spacing w:after="30"/>
        <w:ind w:left="360"/>
        <w:jc w:val="both"/>
        <w:rPr>
          <w:sz w:val="22"/>
          <w:szCs w:val="22"/>
        </w:rPr>
      </w:pPr>
    </w:p>
    <w:p w14:paraId="2471BFC7" w14:textId="77777777" w:rsidR="000B4DA2" w:rsidRDefault="000B4DA2" w:rsidP="000B4DA2">
      <w:pPr>
        <w:pStyle w:val="Default"/>
        <w:rPr>
          <w:b/>
          <w:bCs/>
          <w:sz w:val="22"/>
          <w:szCs w:val="22"/>
        </w:rPr>
      </w:pPr>
    </w:p>
    <w:p w14:paraId="3AD6F25C" w14:textId="77777777" w:rsidR="000B4DA2" w:rsidRDefault="000B4DA2" w:rsidP="000B4DA2">
      <w:pPr>
        <w:pStyle w:val="Default"/>
        <w:rPr>
          <w:b/>
          <w:bCs/>
          <w:sz w:val="22"/>
          <w:szCs w:val="22"/>
        </w:rPr>
      </w:pPr>
      <w:r>
        <w:rPr>
          <w:b/>
          <w:bCs/>
          <w:sz w:val="22"/>
          <w:szCs w:val="22"/>
        </w:rPr>
        <w:t>Other relevant information</w:t>
      </w:r>
    </w:p>
    <w:p w14:paraId="631C8EAF" w14:textId="77777777" w:rsidR="000B4DA2" w:rsidRDefault="000B4DA2" w:rsidP="000B4DA2">
      <w:pPr>
        <w:pStyle w:val="Default"/>
        <w:rPr>
          <w:b/>
          <w:bCs/>
          <w:sz w:val="22"/>
          <w:szCs w:val="22"/>
        </w:rPr>
      </w:pPr>
    </w:p>
    <w:p w14:paraId="599AB28E" w14:textId="77777777" w:rsidR="000B4DA2" w:rsidRDefault="000B4DA2" w:rsidP="000B4DA2">
      <w:pPr>
        <w:pStyle w:val="Default"/>
        <w:numPr>
          <w:ilvl w:val="0"/>
          <w:numId w:val="30"/>
        </w:numPr>
        <w:rPr>
          <w:bCs/>
          <w:sz w:val="22"/>
          <w:szCs w:val="22"/>
        </w:rPr>
      </w:pPr>
      <w:r w:rsidRPr="000B4DA2">
        <w:rPr>
          <w:bCs/>
          <w:sz w:val="22"/>
          <w:szCs w:val="22"/>
        </w:rPr>
        <w:t>The position description is indicative of the initial expectation of the role and subject to changes to University goals and priorities, activities or focus of the job.</w:t>
      </w:r>
    </w:p>
    <w:p w14:paraId="009B3F69" w14:textId="77777777" w:rsidR="008D3D3C" w:rsidRPr="000B4DA2" w:rsidRDefault="008D3D3C" w:rsidP="00031690">
      <w:pPr>
        <w:pStyle w:val="Default"/>
        <w:ind w:left="720"/>
        <w:rPr>
          <w:bCs/>
          <w:sz w:val="22"/>
          <w:szCs w:val="22"/>
        </w:rPr>
      </w:pPr>
    </w:p>
    <w:p w14:paraId="37E5C090" w14:textId="77777777" w:rsidR="008D3D3C" w:rsidRPr="00A62A57" w:rsidRDefault="008D3D3C" w:rsidP="008D3D3C">
      <w:pPr>
        <w:pStyle w:val="Default"/>
        <w:jc w:val="both"/>
        <w:rPr>
          <w:b/>
          <w:bCs/>
          <w:sz w:val="22"/>
          <w:szCs w:val="22"/>
        </w:rPr>
      </w:pPr>
      <w:r w:rsidRPr="00A62A57">
        <w:rPr>
          <w:b/>
          <w:bCs/>
          <w:sz w:val="22"/>
          <w:szCs w:val="22"/>
        </w:rPr>
        <w:t>Essential Compliance Requirements</w:t>
      </w:r>
    </w:p>
    <w:p w14:paraId="04191B80" w14:textId="77777777" w:rsidR="008D3D3C" w:rsidRPr="00A62A57" w:rsidRDefault="008D3D3C" w:rsidP="008D3D3C">
      <w:pPr>
        <w:pStyle w:val="Default"/>
        <w:jc w:val="both"/>
        <w:rPr>
          <w:b/>
          <w:bCs/>
          <w:sz w:val="22"/>
          <w:szCs w:val="22"/>
        </w:rPr>
      </w:pPr>
    </w:p>
    <w:p w14:paraId="5240A00B" w14:textId="77777777" w:rsidR="008D3D3C" w:rsidRPr="00A62A57" w:rsidRDefault="008D3D3C" w:rsidP="008D3D3C">
      <w:pPr>
        <w:pStyle w:val="Default"/>
        <w:jc w:val="both"/>
        <w:rPr>
          <w:bCs/>
          <w:sz w:val="22"/>
          <w:szCs w:val="22"/>
        </w:rPr>
      </w:pPr>
      <w:r w:rsidRPr="00A62A57">
        <w:rPr>
          <w:bCs/>
          <w:sz w:val="22"/>
          <w:szCs w:val="22"/>
        </w:rPr>
        <w:t>To hold this La Trobe University position the occupant must:</w:t>
      </w:r>
    </w:p>
    <w:p w14:paraId="144895B9" w14:textId="77777777" w:rsidR="008D3D3C" w:rsidRPr="00A62A57" w:rsidRDefault="008D3D3C" w:rsidP="008D3D3C">
      <w:pPr>
        <w:pStyle w:val="Default"/>
        <w:jc w:val="both"/>
        <w:rPr>
          <w:bCs/>
          <w:sz w:val="22"/>
          <w:szCs w:val="22"/>
        </w:rPr>
      </w:pPr>
    </w:p>
    <w:p w14:paraId="3FA497E0" w14:textId="77777777" w:rsidR="008D3D3C" w:rsidRPr="00A62A57" w:rsidRDefault="008D3D3C" w:rsidP="008D3D3C">
      <w:pPr>
        <w:pStyle w:val="Default"/>
        <w:numPr>
          <w:ilvl w:val="0"/>
          <w:numId w:val="37"/>
        </w:numPr>
        <w:jc w:val="both"/>
        <w:rPr>
          <w:bCs/>
          <w:sz w:val="22"/>
          <w:szCs w:val="22"/>
        </w:rPr>
      </w:pPr>
      <w:r w:rsidRPr="00A62A57">
        <w:rPr>
          <w:bCs/>
          <w:sz w:val="22"/>
          <w:szCs w:val="22"/>
        </w:rPr>
        <w:t xml:space="preserve">hold, or be willing to undertake and pass, a Victorian </w:t>
      </w:r>
      <w:r>
        <w:rPr>
          <w:bCs/>
          <w:sz w:val="22"/>
          <w:szCs w:val="22"/>
        </w:rPr>
        <w:t xml:space="preserve">Working </w:t>
      </w:r>
      <w:r w:rsidRPr="00A62A57">
        <w:rPr>
          <w:bCs/>
          <w:sz w:val="22"/>
          <w:szCs w:val="22"/>
        </w:rPr>
        <w:t>With Children Check; AND</w:t>
      </w:r>
    </w:p>
    <w:p w14:paraId="286332A9" w14:textId="77777777" w:rsidR="008D3D3C" w:rsidRPr="00A62A57" w:rsidRDefault="008D3D3C" w:rsidP="008D3D3C">
      <w:pPr>
        <w:pStyle w:val="Default"/>
        <w:numPr>
          <w:ilvl w:val="0"/>
          <w:numId w:val="37"/>
        </w:numPr>
        <w:jc w:val="both"/>
        <w:rPr>
          <w:bCs/>
          <w:sz w:val="22"/>
          <w:szCs w:val="22"/>
        </w:rPr>
      </w:pPr>
      <w:r w:rsidRPr="00A62A57">
        <w:rPr>
          <w:bCs/>
          <w:sz w:val="22"/>
          <w:szCs w:val="22"/>
        </w:rPr>
        <w:t xml:space="preserve">take personal accountability to comply with all University policies, procedures and legislative or regulatory obligations; including but not limited to TEQSA and the Higher Education Threshold Standards.  </w:t>
      </w:r>
    </w:p>
    <w:p w14:paraId="1EC0C967" w14:textId="77777777" w:rsidR="000B4DA2" w:rsidRPr="00CE7E19" w:rsidRDefault="000B4DA2" w:rsidP="000B4DA2">
      <w:pPr>
        <w:pStyle w:val="Default"/>
        <w:rPr>
          <w:rFonts w:asciiTheme="minorHAnsi" w:hAnsiTheme="minorHAnsi"/>
          <w:sz w:val="22"/>
          <w:szCs w:val="22"/>
        </w:rPr>
      </w:pPr>
    </w:p>
    <w:p w14:paraId="64FB49C2" w14:textId="77777777" w:rsidR="00CE7E19" w:rsidRPr="00CE7E19" w:rsidRDefault="00CE7E19" w:rsidP="00CE7E19">
      <w:pPr>
        <w:pStyle w:val="Default"/>
        <w:rPr>
          <w:rFonts w:asciiTheme="minorHAnsi" w:hAnsiTheme="minorHAnsi"/>
          <w:sz w:val="22"/>
          <w:szCs w:val="22"/>
        </w:rPr>
      </w:pPr>
    </w:p>
    <w:p w14:paraId="0625480C" w14:textId="77777777" w:rsidR="008D3D3C" w:rsidRPr="00830506" w:rsidRDefault="008D3D3C" w:rsidP="008D3D3C">
      <w:pPr>
        <w:pStyle w:val="Default"/>
        <w:jc w:val="both"/>
        <w:rPr>
          <w:b/>
          <w:bCs/>
          <w:sz w:val="22"/>
          <w:szCs w:val="22"/>
        </w:rPr>
      </w:pPr>
      <w:r w:rsidRPr="00830506">
        <w:rPr>
          <w:b/>
          <w:bCs/>
          <w:sz w:val="22"/>
          <w:szCs w:val="22"/>
        </w:rPr>
        <w:t>La Trobe Cultural Qualities</w:t>
      </w:r>
    </w:p>
    <w:p w14:paraId="5F499DB8" w14:textId="77777777" w:rsidR="008D3D3C" w:rsidRPr="00830506" w:rsidRDefault="008D3D3C" w:rsidP="008D3D3C">
      <w:pPr>
        <w:pStyle w:val="Default"/>
        <w:jc w:val="both"/>
        <w:rPr>
          <w:sz w:val="22"/>
          <w:szCs w:val="22"/>
        </w:rPr>
      </w:pPr>
    </w:p>
    <w:p w14:paraId="26347FE0" w14:textId="77777777" w:rsidR="008D3D3C" w:rsidRPr="00830506" w:rsidRDefault="008D3D3C" w:rsidP="008D3D3C">
      <w:pPr>
        <w:pStyle w:val="Default"/>
        <w:jc w:val="both"/>
        <w:rPr>
          <w:sz w:val="22"/>
          <w:szCs w:val="22"/>
        </w:rPr>
      </w:pPr>
      <w:r w:rsidRPr="00830506">
        <w:rPr>
          <w:sz w:val="22"/>
          <w:szCs w:val="22"/>
        </w:rPr>
        <w:t>Our cultural qualities underpin everything we do. As we work towards realising the strategic goals of the University we strive to work in a way which is aligned to our four cultural qualities:</w:t>
      </w:r>
    </w:p>
    <w:p w14:paraId="471A7AA8" w14:textId="77777777" w:rsidR="008D3D3C" w:rsidRPr="00830506" w:rsidRDefault="008D3D3C" w:rsidP="008D3D3C">
      <w:pPr>
        <w:pStyle w:val="Default"/>
        <w:jc w:val="both"/>
        <w:rPr>
          <w:sz w:val="22"/>
          <w:szCs w:val="22"/>
        </w:rPr>
      </w:pPr>
      <w:r w:rsidRPr="00830506">
        <w:rPr>
          <w:color w:val="595959"/>
          <w:sz w:val="22"/>
          <w:szCs w:val="22"/>
        </w:rPr>
        <w:t> </w:t>
      </w:r>
    </w:p>
    <w:p w14:paraId="5DE06768" w14:textId="77777777" w:rsidR="008D3D3C" w:rsidRPr="00830506" w:rsidRDefault="008D3D3C" w:rsidP="008D3D3C">
      <w:pPr>
        <w:pStyle w:val="ListParagraph"/>
        <w:numPr>
          <w:ilvl w:val="0"/>
          <w:numId w:val="31"/>
        </w:numPr>
        <w:autoSpaceDE w:val="0"/>
        <w:autoSpaceDN w:val="0"/>
        <w:jc w:val="both"/>
        <w:rPr>
          <w:rFonts w:ascii="Calibri" w:hAnsi="Calibri" w:cs="Calibri"/>
          <w:color w:val="000000"/>
          <w:sz w:val="22"/>
          <w:szCs w:val="22"/>
        </w:rPr>
      </w:pPr>
      <w:r w:rsidRPr="00830506">
        <w:rPr>
          <w:rFonts w:ascii="Calibri" w:hAnsi="Calibri" w:cs="Calibri"/>
          <w:color w:val="000000"/>
          <w:sz w:val="22"/>
          <w:szCs w:val="22"/>
          <w:lang w:eastAsia="en-AU"/>
        </w:rPr>
        <w:t>We are</w:t>
      </w:r>
      <w:r w:rsidRPr="00830506">
        <w:rPr>
          <w:rFonts w:ascii="Calibri" w:hAnsi="Calibri" w:cs="Calibri"/>
          <w:i/>
          <w:iCs/>
          <w:color w:val="000000"/>
          <w:sz w:val="22"/>
          <w:szCs w:val="22"/>
          <w:lang w:eastAsia="en-AU"/>
        </w:rPr>
        <w:t xml:space="preserve"> </w:t>
      </w:r>
      <w:r w:rsidRPr="00830506">
        <w:rPr>
          <w:rFonts w:ascii="Calibri" w:hAnsi="Calibri" w:cs="Calibri"/>
          <w:b/>
          <w:bCs/>
          <w:i/>
          <w:iCs/>
          <w:color w:val="000000"/>
          <w:sz w:val="22"/>
          <w:szCs w:val="22"/>
          <w:lang w:eastAsia="en-AU"/>
        </w:rPr>
        <w:t>Connected</w:t>
      </w:r>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connect to the world outside — the students and communities we serve, both locally and globally.</w:t>
      </w:r>
    </w:p>
    <w:p w14:paraId="04EBDB99" w14:textId="77777777" w:rsidR="008D3D3C" w:rsidRPr="00830506" w:rsidRDefault="008D3D3C" w:rsidP="008D3D3C">
      <w:pPr>
        <w:pStyle w:val="ListParagraph"/>
        <w:numPr>
          <w:ilvl w:val="0"/>
          <w:numId w:val="31"/>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Innovative</w:t>
      </w:r>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tackle the big issues of our time to transform the lives of our students and society.</w:t>
      </w:r>
      <w:r w:rsidRPr="00830506">
        <w:rPr>
          <w:rFonts w:ascii="Calibri" w:hAnsi="Calibri" w:cs="Calibri"/>
          <w:i/>
          <w:iCs/>
          <w:color w:val="000000"/>
          <w:sz w:val="22"/>
          <w:szCs w:val="22"/>
          <w:lang w:eastAsia="en-AU"/>
        </w:rPr>
        <w:t xml:space="preserve"> </w:t>
      </w:r>
    </w:p>
    <w:p w14:paraId="675435C0" w14:textId="77777777" w:rsidR="008D3D3C" w:rsidRPr="00830506" w:rsidRDefault="008D3D3C" w:rsidP="008D3D3C">
      <w:pPr>
        <w:pStyle w:val="ListParagraph"/>
        <w:numPr>
          <w:ilvl w:val="0"/>
          <w:numId w:val="31"/>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 xml:space="preserve">Accountable:  </w:t>
      </w:r>
      <w:r w:rsidRPr="00830506">
        <w:rPr>
          <w:rFonts w:ascii="Calibri" w:hAnsi="Calibri" w:cs="Calibri"/>
          <w:color w:val="000000"/>
          <w:sz w:val="22"/>
          <w:szCs w:val="22"/>
          <w:lang w:eastAsia="en-AU"/>
        </w:rPr>
        <w:t>We strive for excellence in everything we do. We hold each other and ourselves to account, and work to the highest standard.</w:t>
      </w:r>
    </w:p>
    <w:p w14:paraId="249EF74B" w14:textId="77777777" w:rsidR="008D3D3C" w:rsidRPr="00830506" w:rsidRDefault="008D3D3C" w:rsidP="008D3D3C">
      <w:pPr>
        <w:pStyle w:val="ListParagraph"/>
        <w:numPr>
          <w:ilvl w:val="0"/>
          <w:numId w:val="31"/>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w:t>
      </w:r>
      <w:r w:rsidRPr="00830506">
        <w:rPr>
          <w:rFonts w:ascii="Calibri" w:hAnsi="Calibri" w:cs="Calibri"/>
          <w:b/>
          <w:bCs/>
          <w:i/>
          <w:iCs/>
          <w:color w:val="000000"/>
          <w:sz w:val="22"/>
          <w:szCs w:val="22"/>
          <w:lang w:eastAsia="en-AU"/>
        </w:rPr>
        <w:t xml:space="preserve">Care:  </w:t>
      </w:r>
      <w:r w:rsidRPr="00830506">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7A972043" w14:textId="77777777" w:rsidR="006D0BBE" w:rsidRDefault="006D0BBE" w:rsidP="00CE7E19">
      <w:pPr>
        <w:pStyle w:val="Default"/>
        <w:rPr>
          <w:rFonts w:asciiTheme="minorHAnsi" w:hAnsiTheme="minorHAnsi"/>
          <w:sz w:val="22"/>
          <w:szCs w:val="22"/>
        </w:rPr>
      </w:pPr>
    </w:p>
    <w:p w14:paraId="12BDA5C0" w14:textId="77777777" w:rsidR="006D0BBE" w:rsidRPr="00CE7E19" w:rsidRDefault="006D0BBE" w:rsidP="00CE7E19">
      <w:pPr>
        <w:pStyle w:val="Default"/>
        <w:rPr>
          <w:rFonts w:asciiTheme="minorHAnsi" w:hAnsiTheme="minorHAnsi"/>
          <w:sz w:val="22"/>
          <w:szCs w:val="22"/>
        </w:rPr>
      </w:pPr>
    </w:p>
    <w:p w14:paraId="108C7086" w14:textId="77777777" w:rsidR="006D0BBE" w:rsidRPr="00CA2FF4" w:rsidRDefault="006D0BBE" w:rsidP="006D0BB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76C579E0" w14:textId="1501C97E" w:rsidR="008D3D3C" w:rsidRDefault="006D0BBE" w:rsidP="006D0BB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p w14:paraId="4B44062D" w14:textId="77777777" w:rsidR="008D3D3C" w:rsidRPr="008D3D3C" w:rsidRDefault="008D3D3C" w:rsidP="00031690">
      <w:pPr>
        <w:rPr>
          <w:rFonts w:asciiTheme="minorHAnsi" w:hAnsiTheme="minorHAnsi"/>
          <w:sz w:val="20"/>
          <w:lang w:val="en-AU"/>
        </w:rPr>
      </w:pPr>
    </w:p>
    <w:p w14:paraId="278A0F3A" w14:textId="77777777" w:rsidR="008D3D3C" w:rsidRPr="008D3D3C" w:rsidRDefault="008D3D3C" w:rsidP="00031690">
      <w:pPr>
        <w:rPr>
          <w:rFonts w:asciiTheme="minorHAnsi" w:hAnsiTheme="minorHAnsi"/>
          <w:sz w:val="20"/>
          <w:lang w:val="en-AU"/>
        </w:rPr>
      </w:pPr>
    </w:p>
    <w:p w14:paraId="4D11AFA9" w14:textId="77777777" w:rsidR="008D3D3C" w:rsidRPr="008D3D3C" w:rsidRDefault="008D3D3C" w:rsidP="00031690">
      <w:pPr>
        <w:rPr>
          <w:rFonts w:asciiTheme="minorHAnsi" w:hAnsiTheme="minorHAnsi"/>
          <w:sz w:val="20"/>
          <w:lang w:val="en-AU"/>
        </w:rPr>
      </w:pPr>
    </w:p>
    <w:p w14:paraId="4815E8AC" w14:textId="77777777" w:rsidR="008D3D3C" w:rsidRPr="008D3D3C" w:rsidRDefault="008D3D3C" w:rsidP="00031690">
      <w:pPr>
        <w:rPr>
          <w:rFonts w:asciiTheme="minorHAnsi" w:hAnsiTheme="minorHAnsi"/>
          <w:sz w:val="20"/>
          <w:lang w:val="en-AU"/>
        </w:rPr>
      </w:pPr>
    </w:p>
    <w:p w14:paraId="0FFDD99B" w14:textId="77777777" w:rsidR="008D3D3C" w:rsidRPr="008D3D3C" w:rsidRDefault="008D3D3C" w:rsidP="00031690">
      <w:pPr>
        <w:rPr>
          <w:rFonts w:asciiTheme="minorHAnsi" w:hAnsiTheme="minorHAnsi"/>
          <w:sz w:val="20"/>
          <w:lang w:val="en-AU"/>
        </w:rPr>
      </w:pPr>
    </w:p>
    <w:p w14:paraId="2B74647C" w14:textId="77777777" w:rsidR="008D3D3C" w:rsidRPr="008D3D3C" w:rsidRDefault="008D3D3C" w:rsidP="00031690">
      <w:pPr>
        <w:rPr>
          <w:rFonts w:asciiTheme="minorHAnsi" w:hAnsiTheme="minorHAnsi"/>
          <w:sz w:val="20"/>
          <w:lang w:val="en-AU"/>
        </w:rPr>
      </w:pPr>
    </w:p>
    <w:p w14:paraId="472D1B42" w14:textId="77777777" w:rsidR="008D3D3C" w:rsidRPr="008D3D3C" w:rsidRDefault="008D3D3C" w:rsidP="00031690">
      <w:pPr>
        <w:rPr>
          <w:rFonts w:asciiTheme="minorHAnsi" w:hAnsiTheme="minorHAnsi"/>
          <w:sz w:val="20"/>
          <w:lang w:val="en-AU"/>
        </w:rPr>
      </w:pPr>
    </w:p>
    <w:p w14:paraId="28237099" w14:textId="77777777" w:rsidR="008D3D3C" w:rsidRPr="008D3D3C" w:rsidRDefault="008D3D3C" w:rsidP="00031690">
      <w:pPr>
        <w:rPr>
          <w:rFonts w:asciiTheme="minorHAnsi" w:hAnsiTheme="minorHAnsi"/>
          <w:sz w:val="20"/>
          <w:lang w:val="en-AU"/>
        </w:rPr>
      </w:pPr>
    </w:p>
    <w:p w14:paraId="01719B35" w14:textId="77777777" w:rsidR="008D3D3C" w:rsidRPr="008D3D3C" w:rsidRDefault="008D3D3C" w:rsidP="00031690">
      <w:pPr>
        <w:rPr>
          <w:rFonts w:asciiTheme="minorHAnsi" w:hAnsiTheme="minorHAnsi"/>
          <w:sz w:val="20"/>
          <w:lang w:val="en-AU"/>
        </w:rPr>
      </w:pPr>
    </w:p>
    <w:p w14:paraId="288B1FA5" w14:textId="77777777" w:rsidR="008D3D3C" w:rsidRPr="008D3D3C" w:rsidRDefault="008D3D3C" w:rsidP="00031690">
      <w:pPr>
        <w:rPr>
          <w:rFonts w:asciiTheme="minorHAnsi" w:hAnsiTheme="minorHAnsi"/>
          <w:sz w:val="20"/>
          <w:lang w:val="en-AU"/>
        </w:rPr>
      </w:pPr>
    </w:p>
    <w:p w14:paraId="32DC40B7" w14:textId="77777777" w:rsidR="008D3D3C" w:rsidRPr="008D3D3C" w:rsidRDefault="008D3D3C" w:rsidP="00031690">
      <w:pPr>
        <w:rPr>
          <w:rFonts w:asciiTheme="minorHAnsi" w:hAnsiTheme="minorHAnsi"/>
          <w:sz w:val="20"/>
          <w:lang w:val="en-AU"/>
        </w:rPr>
      </w:pPr>
    </w:p>
    <w:p w14:paraId="3C4FD4D8" w14:textId="77777777" w:rsidR="008D3D3C" w:rsidRPr="008D3D3C" w:rsidRDefault="008D3D3C" w:rsidP="00031690">
      <w:pPr>
        <w:rPr>
          <w:rFonts w:asciiTheme="minorHAnsi" w:hAnsiTheme="minorHAnsi"/>
          <w:sz w:val="20"/>
          <w:lang w:val="en-AU"/>
        </w:rPr>
      </w:pPr>
    </w:p>
    <w:p w14:paraId="23D1595C" w14:textId="77777777" w:rsidR="008D3D3C" w:rsidRPr="008D3D3C" w:rsidRDefault="008D3D3C" w:rsidP="00031690">
      <w:pPr>
        <w:rPr>
          <w:rFonts w:asciiTheme="minorHAnsi" w:hAnsiTheme="minorHAnsi"/>
          <w:sz w:val="20"/>
          <w:lang w:val="en-AU"/>
        </w:rPr>
      </w:pPr>
    </w:p>
    <w:p w14:paraId="7B608726" w14:textId="77777777" w:rsidR="008D3D3C" w:rsidRPr="008D3D3C" w:rsidRDefault="008D3D3C" w:rsidP="00031690">
      <w:pPr>
        <w:rPr>
          <w:rFonts w:asciiTheme="minorHAnsi" w:hAnsiTheme="minorHAnsi"/>
          <w:sz w:val="20"/>
          <w:lang w:val="en-AU"/>
        </w:rPr>
      </w:pPr>
    </w:p>
    <w:p w14:paraId="12120EFA" w14:textId="77777777" w:rsidR="008D3D3C" w:rsidRPr="008D3D3C" w:rsidRDefault="008D3D3C" w:rsidP="00031690">
      <w:pPr>
        <w:rPr>
          <w:rFonts w:asciiTheme="minorHAnsi" w:hAnsiTheme="minorHAnsi"/>
          <w:sz w:val="20"/>
          <w:lang w:val="en-AU"/>
        </w:rPr>
      </w:pPr>
    </w:p>
    <w:p w14:paraId="675DBAC4" w14:textId="77777777" w:rsidR="008D3D3C" w:rsidRPr="008D3D3C" w:rsidRDefault="008D3D3C" w:rsidP="00031690">
      <w:pPr>
        <w:rPr>
          <w:rFonts w:asciiTheme="minorHAnsi" w:hAnsiTheme="minorHAnsi"/>
          <w:sz w:val="20"/>
          <w:lang w:val="en-AU"/>
        </w:rPr>
      </w:pPr>
    </w:p>
    <w:p w14:paraId="645316A6" w14:textId="77777777" w:rsidR="008D3D3C" w:rsidRPr="008D3D3C" w:rsidRDefault="008D3D3C" w:rsidP="00031690">
      <w:pPr>
        <w:rPr>
          <w:rFonts w:asciiTheme="minorHAnsi" w:hAnsiTheme="minorHAnsi"/>
          <w:sz w:val="20"/>
          <w:lang w:val="en-AU"/>
        </w:rPr>
      </w:pPr>
    </w:p>
    <w:p w14:paraId="1C8BDF30" w14:textId="77777777" w:rsidR="008D3D3C" w:rsidRPr="008D3D3C" w:rsidRDefault="008D3D3C" w:rsidP="00031690">
      <w:pPr>
        <w:rPr>
          <w:rFonts w:asciiTheme="minorHAnsi" w:hAnsiTheme="minorHAnsi"/>
          <w:sz w:val="20"/>
          <w:lang w:val="en-AU"/>
        </w:rPr>
      </w:pPr>
    </w:p>
    <w:p w14:paraId="74D360E0" w14:textId="77777777" w:rsidR="008D3D3C" w:rsidRPr="008D3D3C" w:rsidRDefault="008D3D3C" w:rsidP="00031690">
      <w:pPr>
        <w:rPr>
          <w:rFonts w:asciiTheme="minorHAnsi" w:hAnsiTheme="minorHAnsi"/>
          <w:sz w:val="20"/>
          <w:lang w:val="en-AU"/>
        </w:rPr>
      </w:pPr>
    </w:p>
    <w:p w14:paraId="48B2973E" w14:textId="77777777" w:rsidR="008D3D3C" w:rsidRPr="008D3D3C" w:rsidRDefault="008D3D3C" w:rsidP="00031690">
      <w:pPr>
        <w:rPr>
          <w:rFonts w:asciiTheme="minorHAnsi" w:hAnsiTheme="minorHAnsi"/>
          <w:sz w:val="20"/>
          <w:lang w:val="en-AU"/>
        </w:rPr>
      </w:pPr>
    </w:p>
    <w:p w14:paraId="5556403F" w14:textId="77777777" w:rsidR="008D3D3C" w:rsidRPr="008D3D3C" w:rsidRDefault="008D3D3C" w:rsidP="00031690">
      <w:pPr>
        <w:rPr>
          <w:rFonts w:asciiTheme="minorHAnsi" w:hAnsiTheme="minorHAnsi"/>
          <w:sz w:val="20"/>
          <w:lang w:val="en-AU"/>
        </w:rPr>
      </w:pPr>
    </w:p>
    <w:p w14:paraId="2EB19931" w14:textId="77777777" w:rsidR="008D3D3C" w:rsidRPr="008D3D3C" w:rsidRDefault="008D3D3C" w:rsidP="00031690">
      <w:pPr>
        <w:rPr>
          <w:rFonts w:asciiTheme="minorHAnsi" w:hAnsiTheme="minorHAnsi"/>
          <w:sz w:val="20"/>
          <w:lang w:val="en-AU"/>
        </w:rPr>
      </w:pPr>
    </w:p>
    <w:p w14:paraId="5EBFD7E7" w14:textId="77777777" w:rsidR="008D3D3C" w:rsidRPr="008D3D3C" w:rsidRDefault="008D3D3C" w:rsidP="00031690">
      <w:pPr>
        <w:rPr>
          <w:rFonts w:asciiTheme="minorHAnsi" w:hAnsiTheme="minorHAnsi"/>
          <w:sz w:val="20"/>
          <w:lang w:val="en-AU"/>
        </w:rPr>
      </w:pPr>
    </w:p>
    <w:p w14:paraId="7B5DB53E" w14:textId="77777777" w:rsidR="008D3D3C" w:rsidRPr="008D3D3C" w:rsidRDefault="008D3D3C" w:rsidP="00031690">
      <w:pPr>
        <w:rPr>
          <w:rFonts w:asciiTheme="minorHAnsi" w:hAnsiTheme="minorHAnsi"/>
          <w:sz w:val="20"/>
          <w:lang w:val="en-AU"/>
        </w:rPr>
      </w:pPr>
    </w:p>
    <w:p w14:paraId="55D98E38" w14:textId="77777777" w:rsidR="008D3D3C" w:rsidRPr="008D3D3C" w:rsidRDefault="008D3D3C" w:rsidP="00031690">
      <w:pPr>
        <w:rPr>
          <w:rFonts w:asciiTheme="minorHAnsi" w:hAnsiTheme="minorHAnsi"/>
          <w:sz w:val="20"/>
          <w:lang w:val="en-AU"/>
        </w:rPr>
      </w:pPr>
    </w:p>
    <w:p w14:paraId="12ED667F" w14:textId="77777777" w:rsidR="008D3D3C" w:rsidRPr="008D3D3C" w:rsidRDefault="008D3D3C" w:rsidP="00031690">
      <w:pPr>
        <w:rPr>
          <w:rFonts w:asciiTheme="minorHAnsi" w:hAnsiTheme="minorHAnsi"/>
          <w:sz w:val="20"/>
          <w:lang w:val="en-AU"/>
        </w:rPr>
      </w:pPr>
    </w:p>
    <w:p w14:paraId="672BB1AD" w14:textId="77777777" w:rsidR="008D3D3C" w:rsidRPr="008D3D3C" w:rsidRDefault="008D3D3C" w:rsidP="00031690">
      <w:pPr>
        <w:rPr>
          <w:rFonts w:asciiTheme="minorHAnsi" w:hAnsiTheme="minorHAnsi"/>
          <w:sz w:val="20"/>
          <w:lang w:val="en-AU"/>
        </w:rPr>
      </w:pPr>
    </w:p>
    <w:p w14:paraId="1158F687" w14:textId="77777777" w:rsidR="008D3D3C" w:rsidRPr="008D3D3C" w:rsidRDefault="008D3D3C" w:rsidP="00031690">
      <w:pPr>
        <w:rPr>
          <w:rFonts w:asciiTheme="minorHAnsi" w:hAnsiTheme="minorHAnsi"/>
          <w:sz w:val="20"/>
          <w:lang w:val="en-AU"/>
        </w:rPr>
      </w:pPr>
    </w:p>
    <w:p w14:paraId="306F35A7" w14:textId="77777777" w:rsidR="008D3D3C" w:rsidRPr="008D3D3C" w:rsidRDefault="008D3D3C" w:rsidP="00031690">
      <w:pPr>
        <w:rPr>
          <w:rFonts w:asciiTheme="minorHAnsi" w:hAnsiTheme="minorHAnsi"/>
          <w:sz w:val="20"/>
          <w:lang w:val="en-AU"/>
        </w:rPr>
      </w:pPr>
    </w:p>
    <w:p w14:paraId="41FEFC22" w14:textId="77777777" w:rsidR="008D3D3C" w:rsidRPr="008D3D3C" w:rsidRDefault="008D3D3C" w:rsidP="00031690">
      <w:pPr>
        <w:rPr>
          <w:rFonts w:asciiTheme="minorHAnsi" w:hAnsiTheme="minorHAnsi"/>
          <w:sz w:val="20"/>
          <w:lang w:val="en-AU"/>
        </w:rPr>
      </w:pPr>
    </w:p>
    <w:p w14:paraId="308B468D" w14:textId="77777777" w:rsidR="008D3D3C" w:rsidRPr="008D3D3C" w:rsidRDefault="008D3D3C" w:rsidP="00031690">
      <w:pPr>
        <w:rPr>
          <w:rFonts w:asciiTheme="minorHAnsi" w:hAnsiTheme="minorHAnsi"/>
          <w:sz w:val="20"/>
          <w:lang w:val="en-AU"/>
        </w:rPr>
      </w:pPr>
    </w:p>
    <w:p w14:paraId="2944786C" w14:textId="77777777" w:rsidR="008D3D3C" w:rsidRPr="008D3D3C" w:rsidRDefault="008D3D3C" w:rsidP="00031690">
      <w:pPr>
        <w:rPr>
          <w:rFonts w:asciiTheme="minorHAnsi" w:hAnsiTheme="minorHAnsi"/>
          <w:sz w:val="20"/>
          <w:lang w:val="en-AU"/>
        </w:rPr>
      </w:pPr>
    </w:p>
    <w:p w14:paraId="3AA61D1E" w14:textId="77777777" w:rsidR="008D3D3C" w:rsidRPr="008D3D3C" w:rsidRDefault="008D3D3C" w:rsidP="00031690">
      <w:pPr>
        <w:rPr>
          <w:rFonts w:asciiTheme="minorHAnsi" w:hAnsiTheme="minorHAnsi"/>
          <w:sz w:val="20"/>
          <w:lang w:val="en-AU"/>
        </w:rPr>
      </w:pPr>
    </w:p>
    <w:p w14:paraId="53428506" w14:textId="77777777" w:rsidR="008D3D3C" w:rsidRPr="008D3D3C" w:rsidRDefault="008D3D3C" w:rsidP="00031690">
      <w:pPr>
        <w:rPr>
          <w:rFonts w:asciiTheme="minorHAnsi" w:hAnsiTheme="minorHAnsi"/>
          <w:sz w:val="20"/>
          <w:lang w:val="en-AU"/>
        </w:rPr>
      </w:pPr>
    </w:p>
    <w:p w14:paraId="009BA5DE" w14:textId="39F62972" w:rsidR="008D3D3C" w:rsidRDefault="008D3D3C" w:rsidP="008D3D3C">
      <w:pPr>
        <w:rPr>
          <w:rFonts w:asciiTheme="minorHAnsi" w:hAnsiTheme="minorHAnsi"/>
          <w:sz w:val="20"/>
          <w:lang w:val="en-AU"/>
        </w:rPr>
      </w:pPr>
    </w:p>
    <w:p w14:paraId="33A0D454" w14:textId="3BFE7328" w:rsidR="008D3D3C" w:rsidRDefault="008D3D3C" w:rsidP="008D3D3C">
      <w:pPr>
        <w:rPr>
          <w:rFonts w:asciiTheme="minorHAnsi" w:hAnsiTheme="minorHAnsi"/>
          <w:sz w:val="20"/>
          <w:lang w:val="en-AU"/>
        </w:rPr>
      </w:pPr>
    </w:p>
    <w:p w14:paraId="2B949ACD" w14:textId="7F037912" w:rsidR="00265D6D" w:rsidRPr="008D3D3C" w:rsidRDefault="008D3D3C" w:rsidP="00031690">
      <w:pPr>
        <w:tabs>
          <w:tab w:val="left" w:pos="7871"/>
        </w:tabs>
        <w:rPr>
          <w:rFonts w:asciiTheme="minorHAnsi" w:hAnsiTheme="minorHAnsi"/>
          <w:sz w:val="20"/>
          <w:lang w:val="en-AU"/>
        </w:rPr>
      </w:pPr>
      <w:r>
        <w:rPr>
          <w:rFonts w:asciiTheme="minorHAnsi" w:hAnsiTheme="minorHAnsi"/>
          <w:sz w:val="20"/>
          <w:lang w:val="en-AU"/>
        </w:rPr>
        <w:tab/>
      </w:r>
    </w:p>
    <w:sectPr w:rsidR="00265D6D" w:rsidRPr="008D3D3C" w:rsidSect="00A02E8F">
      <w:headerReference w:type="even" r:id="rId11"/>
      <w:headerReference w:type="default" r:id="rId12"/>
      <w:footerReference w:type="default" r:id="rId13"/>
      <w:headerReference w:type="first" r:id="rId14"/>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49061" w14:textId="77777777" w:rsidR="008C070F" w:rsidRDefault="008C070F">
      <w:r>
        <w:separator/>
      </w:r>
    </w:p>
  </w:endnote>
  <w:endnote w:type="continuationSeparator" w:id="0">
    <w:p w14:paraId="50FF40A8" w14:textId="77777777" w:rsidR="008C070F" w:rsidRDefault="008C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657EF" w14:textId="51322503" w:rsidR="000B4DA2" w:rsidRDefault="000B4DA2" w:rsidP="000B4DA2">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8D3D3C">
      <w:rPr>
        <w:i/>
        <w:sz w:val="16"/>
        <w:szCs w:val="16"/>
      </w:rPr>
      <w:t>July 2017</w:t>
    </w:r>
  </w:p>
  <w:p w14:paraId="26687638" w14:textId="77777777" w:rsidR="000B4DA2" w:rsidRDefault="000B4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3F038" w14:textId="77777777" w:rsidR="008C070F" w:rsidRDefault="008C070F">
      <w:r>
        <w:separator/>
      </w:r>
    </w:p>
  </w:footnote>
  <w:footnote w:type="continuationSeparator" w:id="0">
    <w:p w14:paraId="2AACB1B2" w14:textId="77777777" w:rsidR="008C070F" w:rsidRDefault="008C0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9A615" w14:textId="77777777" w:rsidR="00AA480C" w:rsidRDefault="00C444CE">
    <w:pPr>
      <w:pStyle w:val="Header"/>
    </w:pPr>
    <w:r>
      <w:rPr>
        <w:noProof/>
      </w:rPr>
      <w:pict w14:anchorId="4C137E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587F6"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6AA5E" w14:textId="77777777" w:rsidR="00AA480C" w:rsidRDefault="00C444CE">
    <w:pPr>
      <w:pStyle w:val="Header"/>
    </w:pPr>
    <w:r>
      <w:rPr>
        <w:noProof/>
      </w:rPr>
      <w:pict w14:anchorId="22DA9C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41.4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8766E8"/>
    <w:multiLevelType w:val="hybridMultilevel"/>
    <w:tmpl w:val="63E6F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987196"/>
    <w:multiLevelType w:val="hybridMultilevel"/>
    <w:tmpl w:val="B8B20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5"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06C0BAB"/>
    <w:multiLevelType w:val="hybridMultilevel"/>
    <w:tmpl w:val="C976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CE1C7A"/>
    <w:multiLevelType w:val="hybridMultilevel"/>
    <w:tmpl w:val="49BC3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4"/>
  </w:num>
  <w:num w:numId="2">
    <w:abstractNumId w:val="32"/>
  </w:num>
  <w:num w:numId="3">
    <w:abstractNumId w:val="25"/>
  </w:num>
  <w:num w:numId="4">
    <w:abstractNumId w:val="15"/>
  </w:num>
  <w:num w:numId="5">
    <w:abstractNumId w:val="20"/>
  </w:num>
  <w:num w:numId="6">
    <w:abstractNumId w:val="23"/>
  </w:num>
  <w:num w:numId="7">
    <w:abstractNumId w:val="9"/>
  </w:num>
  <w:num w:numId="8">
    <w:abstractNumId w:val="2"/>
  </w:num>
  <w:num w:numId="9">
    <w:abstractNumId w:val="24"/>
  </w:num>
  <w:num w:numId="10">
    <w:abstractNumId w:val="26"/>
  </w:num>
  <w:num w:numId="11">
    <w:abstractNumId w:val="14"/>
  </w:num>
  <w:num w:numId="12">
    <w:abstractNumId w:val="7"/>
  </w:num>
  <w:num w:numId="13">
    <w:abstractNumId w:val="31"/>
  </w:num>
  <w:num w:numId="14">
    <w:abstractNumId w:val="29"/>
  </w:num>
  <w:num w:numId="15">
    <w:abstractNumId w:val="19"/>
  </w:num>
  <w:num w:numId="16">
    <w:abstractNumId w:val="18"/>
  </w:num>
  <w:num w:numId="17">
    <w:abstractNumId w:val="30"/>
  </w:num>
  <w:num w:numId="18">
    <w:abstractNumId w:val="33"/>
  </w:num>
  <w:num w:numId="19">
    <w:abstractNumId w:val="3"/>
  </w:num>
  <w:num w:numId="20">
    <w:abstractNumId w:val="10"/>
  </w:num>
  <w:num w:numId="21">
    <w:abstractNumId w:val="27"/>
  </w:num>
  <w:num w:numId="22">
    <w:abstractNumId w:val="8"/>
  </w:num>
  <w:num w:numId="23">
    <w:abstractNumId w:val="0"/>
  </w:num>
  <w:num w:numId="24">
    <w:abstractNumId w:val="16"/>
  </w:num>
  <w:num w:numId="25">
    <w:abstractNumId w:val="6"/>
  </w:num>
  <w:num w:numId="26">
    <w:abstractNumId w:val="13"/>
  </w:num>
  <w:num w:numId="27">
    <w:abstractNumId w:val="12"/>
  </w:num>
  <w:num w:numId="28">
    <w:abstractNumId w:val="17"/>
  </w:num>
  <w:num w:numId="29">
    <w:abstractNumId w:val="21"/>
  </w:num>
  <w:num w:numId="30">
    <w:abstractNumId w:val="28"/>
  </w:num>
  <w:num w:numId="31">
    <w:abstractNumId w:val="1"/>
  </w:num>
  <w:num w:numId="32">
    <w:abstractNumId w:val="22"/>
  </w:num>
  <w:num w:numId="33">
    <w:abstractNumId w:val="11"/>
  </w:num>
  <w:num w:numId="34">
    <w:abstractNumId w:val="13"/>
  </w:num>
  <w:num w:numId="35">
    <w:abstractNumId w:val="12"/>
  </w:num>
  <w:num w:numId="36">
    <w:abstractNumId w:val="17"/>
  </w:num>
  <w:num w:numId="37">
    <w:abstractNumId w:val="3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63"/>
    <w:rsid w:val="000071F5"/>
    <w:rsid w:val="000077B2"/>
    <w:rsid w:val="00022CBA"/>
    <w:rsid w:val="00024409"/>
    <w:rsid w:val="00024FA3"/>
    <w:rsid w:val="00026046"/>
    <w:rsid w:val="00031690"/>
    <w:rsid w:val="000401CD"/>
    <w:rsid w:val="0004599F"/>
    <w:rsid w:val="000525D9"/>
    <w:rsid w:val="00054C61"/>
    <w:rsid w:val="00061F2F"/>
    <w:rsid w:val="00070A22"/>
    <w:rsid w:val="00075BE2"/>
    <w:rsid w:val="000846E2"/>
    <w:rsid w:val="00084CDA"/>
    <w:rsid w:val="000963C3"/>
    <w:rsid w:val="000A332A"/>
    <w:rsid w:val="000B4DA2"/>
    <w:rsid w:val="000D6A8C"/>
    <w:rsid w:val="000D7DE6"/>
    <w:rsid w:val="000E1206"/>
    <w:rsid w:val="000E282C"/>
    <w:rsid w:val="00102234"/>
    <w:rsid w:val="00105A71"/>
    <w:rsid w:val="00106754"/>
    <w:rsid w:val="00111071"/>
    <w:rsid w:val="0011381E"/>
    <w:rsid w:val="001216BC"/>
    <w:rsid w:val="00121803"/>
    <w:rsid w:val="001375C6"/>
    <w:rsid w:val="00137E95"/>
    <w:rsid w:val="00166A9D"/>
    <w:rsid w:val="00167E84"/>
    <w:rsid w:val="001908D2"/>
    <w:rsid w:val="001A044F"/>
    <w:rsid w:val="001A15D3"/>
    <w:rsid w:val="001B303F"/>
    <w:rsid w:val="001B38E4"/>
    <w:rsid w:val="001E20FB"/>
    <w:rsid w:val="001E4005"/>
    <w:rsid w:val="001E5862"/>
    <w:rsid w:val="001E73C0"/>
    <w:rsid w:val="001F3D1D"/>
    <w:rsid w:val="001F6C45"/>
    <w:rsid w:val="001F7CC1"/>
    <w:rsid w:val="0020415A"/>
    <w:rsid w:val="002075EF"/>
    <w:rsid w:val="00210062"/>
    <w:rsid w:val="00220596"/>
    <w:rsid w:val="00221E67"/>
    <w:rsid w:val="00224DD3"/>
    <w:rsid w:val="00253EFE"/>
    <w:rsid w:val="00256FDB"/>
    <w:rsid w:val="00257A46"/>
    <w:rsid w:val="00265D6D"/>
    <w:rsid w:val="00270013"/>
    <w:rsid w:val="002744A2"/>
    <w:rsid w:val="002769BA"/>
    <w:rsid w:val="00276FAF"/>
    <w:rsid w:val="00285CA1"/>
    <w:rsid w:val="00286D12"/>
    <w:rsid w:val="002934F4"/>
    <w:rsid w:val="0029796D"/>
    <w:rsid w:val="002A14D9"/>
    <w:rsid w:val="002A1F3A"/>
    <w:rsid w:val="002B6353"/>
    <w:rsid w:val="002C3B27"/>
    <w:rsid w:val="002E5029"/>
    <w:rsid w:val="00304CEE"/>
    <w:rsid w:val="003109F5"/>
    <w:rsid w:val="00313947"/>
    <w:rsid w:val="00317DF2"/>
    <w:rsid w:val="00322A03"/>
    <w:rsid w:val="00330300"/>
    <w:rsid w:val="00340895"/>
    <w:rsid w:val="00341F6D"/>
    <w:rsid w:val="00345A34"/>
    <w:rsid w:val="0034773D"/>
    <w:rsid w:val="00347D7E"/>
    <w:rsid w:val="00361F4F"/>
    <w:rsid w:val="003641BA"/>
    <w:rsid w:val="00371154"/>
    <w:rsid w:val="00372E66"/>
    <w:rsid w:val="003B55DC"/>
    <w:rsid w:val="003C294A"/>
    <w:rsid w:val="003C7E7D"/>
    <w:rsid w:val="003D1189"/>
    <w:rsid w:val="003D41DF"/>
    <w:rsid w:val="003E545A"/>
    <w:rsid w:val="003F1778"/>
    <w:rsid w:val="003F296A"/>
    <w:rsid w:val="003F7038"/>
    <w:rsid w:val="003F7F26"/>
    <w:rsid w:val="0040435D"/>
    <w:rsid w:val="004060E6"/>
    <w:rsid w:val="0041194F"/>
    <w:rsid w:val="0041203D"/>
    <w:rsid w:val="00412293"/>
    <w:rsid w:val="00415063"/>
    <w:rsid w:val="0041611D"/>
    <w:rsid w:val="00422D57"/>
    <w:rsid w:val="00431135"/>
    <w:rsid w:val="00437F2C"/>
    <w:rsid w:val="004521AB"/>
    <w:rsid w:val="004728DB"/>
    <w:rsid w:val="00473E7C"/>
    <w:rsid w:val="00481C46"/>
    <w:rsid w:val="00482BFB"/>
    <w:rsid w:val="00484B2B"/>
    <w:rsid w:val="00485FBD"/>
    <w:rsid w:val="004901BE"/>
    <w:rsid w:val="00491FD1"/>
    <w:rsid w:val="00492597"/>
    <w:rsid w:val="004A1D7E"/>
    <w:rsid w:val="004A6946"/>
    <w:rsid w:val="004C3676"/>
    <w:rsid w:val="004C4F08"/>
    <w:rsid w:val="004C5B77"/>
    <w:rsid w:val="004E59A7"/>
    <w:rsid w:val="004F12B6"/>
    <w:rsid w:val="005034AC"/>
    <w:rsid w:val="00522086"/>
    <w:rsid w:val="00524467"/>
    <w:rsid w:val="005274EB"/>
    <w:rsid w:val="005350D7"/>
    <w:rsid w:val="00545851"/>
    <w:rsid w:val="00560D9F"/>
    <w:rsid w:val="005649CC"/>
    <w:rsid w:val="00587393"/>
    <w:rsid w:val="005923F6"/>
    <w:rsid w:val="005A4835"/>
    <w:rsid w:val="005B383B"/>
    <w:rsid w:val="005F3321"/>
    <w:rsid w:val="006052B6"/>
    <w:rsid w:val="00611589"/>
    <w:rsid w:val="00613781"/>
    <w:rsid w:val="0062191B"/>
    <w:rsid w:val="006374AB"/>
    <w:rsid w:val="00644663"/>
    <w:rsid w:val="006468C6"/>
    <w:rsid w:val="00660C71"/>
    <w:rsid w:val="006629E6"/>
    <w:rsid w:val="00677029"/>
    <w:rsid w:val="00677A7D"/>
    <w:rsid w:val="006811C9"/>
    <w:rsid w:val="00684D0B"/>
    <w:rsid w:val="006864C7"/>
    <w:rsid w:val="006B7417"/>
    <w:rsid w:val="006C3AEF"/>
    <w:rsid w:val="006C45D9"/>
    <w:rsid w:val="006D0BBE"/>
    <w:rsid w:val="006D31A5"/>
    <w:rsid w:val="006D6D72"/>
    <w:rsid w:val="006F0613"/>
    <w:rsid w:val="007011D4"/>
    <w:rsid w:val="00725112"/>
    <w:rsid w:val="00725B2D"/>
    <w:rsid w:val="00736054"/>
    <w:rsid w:val="00740906"/>
    <w:rsid w:val="00750871"/>
    <w:rsid w:val="007517D1"/>
    <w:rsid w:val="007541EA"/>
    <w:rsid w:val="007573D8"/>
    <w:rsid w:val="00757716"/>
    <w:rsid w:val="007643D9"/>
    <w:rsid w:val="00764834"/>
    <w:rsid w:val="00765F33"/>
    <w:rsid w:val="00777517"/>
    <w:rsid w:val="00795503"/>
    <w:rsid w:val="007A000F"/>
    <w:rsid w:val="007A58EF"/>
    <w:rsid w:val="007B75FB"/>
    <w:rsid w:val="007C44D9"/>
    <w:rsid w:val="007C6192"/>
    <w:rsid w:val="007E4E5D"/>
    <w:rsid w:val="007F512E"/>
    <w:rsid w:val="007F6575"/>
    <w:rsid w:val="00803DD0"/>
    <w:rsid w:val="0081785D"/>
    <w:rsid w:val="00822D48"/>
    <w:rsid w:val="00823B6A"/>
    <w:rsid w:val="008272CB"/>
    <w:rsid w:val="00833958"/>
    <w:rsid w:val="00842B6E"/>
    <w:rsid w:val="008458BD"/>
    <w:rsid w:val="008526F6"/>
    <w:rsid w:val="00863B91"/>
    <w:rsid w:val="0087279E"/>
    <w:rsid w:val="008774F5"/>
    <w:rsid w:val="00884F4D"/>
    <w:rsid w:val="008A0C93"/>
    <w:rsid w:val="008A248A"/>
    <w:rsid w:val="008A4B2E"/>
    <w:rsid w:val="008A5260"/>
    <w:rsid w:val="008B0034"/>
    <w:rsid w:val="008B1944"/>
    <w:rsid w:val="008B3103"/>
    <w:rsid w:val="008C0614"/>
    <w:rsid w:val="008C070F"/>
    <w:rsid w:val="008C2C73"/>
    <w:rsid w:val="008C371B"/>
    <w:rsid w:val="008D1AF6"/>
    <w:rsid w:val="008D3D3C"/>
    <w:rsid w:val="008D7276"/>
    <w:rsid w:val="008F1A53"/>
    <w:rsid w:val="008F63B2"/>
    <w:rsid w:val="008F76F5"/>
    <w:rsid w:val="0091323E"/>
    <w:rsid w:val="0091410B"/>
    <w:rsid w:val="00915AC0"/>
    <w:rsid w:val="00920A96"/>
    <w:rsid w:val="00924773"/>
    <w:rsid w:val="009253AE"/>
    <w:rsid w:val="00932CDD"/>
    <w:rsid w:val="009344DA"/>
    <w:rsid w:val="00935370"/>
    <w:rsid w:val="00954EE6"/>
    <w:rsid w:val="009554D9"/>
    <w:rsid w:val="00966DE0"/>
    <w:rsid w:val="00970F02"/>
    <w:rsid w:val="0098228A"/>
    <w:rsid w:val="0098359C"/>
    <w:rsid w:val="00990932"/>
    <w:rsid w:val="0099093D"/>
    <w:rsid w:val="009A15BA"/>
    <w:rsid w:val="009B2F16"/>
    <w:rsid w:val="009D5B18"/>
    <w:rsid w:val="009E0A63"/>
    <w:rsid w:val="009F0F91"/>
    <w:rsid w:val="009F212E"/>
    <w:rsid w:val="009F7B57"/>
    <w:rsid w:val="00A02E8F"/>
    <w:rsid w:val="00A1133C"/>
    <w:rsid w:val="00A12AED"/>
    <w:rsid w:val="00A13BB7"/>
    <w:rsid w:val="00A2623F"/>
    <w:rsid w:val="00A345AF"/>
    <w:rsid w:val="00A52E42"/>
    <w:rsid w:val="00A53A99"/>
    <w:rsid w:val="00A55BC3"/>
    <w:rsid w:val="00A60F34"/>
    <w:rsid w:val="00A64A18"/>
    <w:rsid w:val="00A67E1E"/>
    <w:rsid w:val="00A773C3"/>
    <w:rsid w:val="00A77FDD"/>
    <w:rsid w:val="00A861C0"/>
    <w:rsid w:val="00A91018"/>
    <w:rsid w:val="00AA134A"/>
    <w:rsid w:val="00AA480C"/>
    <w:rsid w:val="00AA5846"/>
    <w:rsid w:val="00AB02EB"/>
    <w:rsid w:val="00AC23EB"/>
    <w:rsid w:val="00AE25D2"/>
    <w:rsid w:val="00B037AE"/>
    <w:rsid w:val="00B05CEF"/>
    <w:rsid w:val="00B105F0"/>
    <w:rsid w:val="00B105FB"/>
    <w:rsid w:val="00B17DF3"/>
    <w:rsid w:val="00B20918"/>
    <w:rsid w:val="00B20CFC"/>
    <w:rsid w:val="00B220E8"/>
    <w:rsid w:val="00B35AC1"/>
    <w:rsid w:val="00B36F35"/>
    <w:rsid w:val="00B4034C"/>
    <w:rsid w:val="00B4513A"/>
    <w:rsid w:val="00B47792"/>
    <w:rsid w:val="00B57541"/>
    <w:rsid w:val="00B76A0D"/>
    <w:rsid w:val="00B83B05"/>
    <w:rsid w:val="00B909E6"/>
    <w:rsid w:val="00B97A05"/>
    <w:rsid w:val="00BA19EF"/>
    <w:rsid w:val="00BA3C29"/>
    <w:rsid w:val="00BB5087"/>
    <w:rsid w:val="00BB5F6A"/>
    <w:rsid w:val="00BC1DA0"/>
    <w:rsid w:val="00BC46F9"/>
    <w:rsid w:val="00BE08F6"/>
    <w:rsid w:val="00BE1D29"/>
    <w:rsid w:val="00BE5C22"/>
    <w:rsid w:val="00BF0EFB"/>
    <w:rsid w:val="00C00B10"/>
    <w:rsid w:val="00C02C2A"/>
    <w:rsid w:val="00C03F22"/>
    <w:rsid w:val="00C04F87"/>
    <w:rsid w:val="00C11641"/>
    <w:rsid w:val="00C34C4B"/>
    <w:rsid w:val="00C42DA8"/>
    <w:rsid w:val="00C444CE"/>
    <w:rsid w:val="00C56ECF"/>
    <w:rsid w:val="00C60B1E"/>
    <w:rsid w:val="00C60E89"/>
    <w:rsid w:val="00C61BBE"/>
    <w:rsid w:val="00C70872"/>
    <w:rsid w:val="00C71833"/>
    <w:rsid w:val="00C77564"/>
    <w:rsid w:val="00C8677C"/>
    <w:rsid w:val="00CA0D9A"/>
    <w:rsid w:val="00CA55AB"/>
    <w:rsid w:val="00CA7AEA"/>
    <w:rsid w:val="00CB4775"/>
    <w:rsid w:val="00CE2D62"/>
    <w:rsid w:val="00CE360A"/>
    <w:rsid w:val="00CE7E19"/>
    <w:rsid w:val="00CF0177"/>
    <w:rsid w:val="00D06599"/>
    <w:rsid w:val="00D1024E"/>
    <w:rsid w:val="00D1324E"/>
    <w:rsid w:val="00D15678"/>
    <w:rsid w:val="00D224A4"/>
    <w:rsid w:val="00D23711"/>
    <w:rsid w:val="00D4393B"/>
    <w:rsid w:val="00D53196"/>
    <w:rsid w:val="00D665B1"/>
    <w:rsid w:val="00D714EB"/>
    <w:rsid w:val="00D731B7"/>
    <w:rsid w:val="00D8679E"/>
    <w:rsid w:val="00D96063"/>
    <w:rsid w:val="00DA349C"/>
    <w:rsid w:val="00DA42B8"/>
    <w:rsid w:val="00DB0011"/>
    <w:rsid w:val="00DC3574"/>
    <w:rsid w:val="00DD40C3"/>
    <w:rsid w:val="00DE2097"/>
    <w:rsid w:val="00DE2133"/>
    <w:rsid w:val="00DE7D17"/>
    <w:rsid w:val="00DF0C4C"/>
    <w:rsid w:val="00E01B9D"/>
    <w:rsid w:val="00E0505C"/>
    <w:rsid w:val="00E063D8"/>
    <w:rsid w:val="00E12249"/>
    <w:rsid w:val="00E15D35"/>
    <w:rsid w:val="00E23AEE"/>
    <w:rsid w:val="00E26E0B"/>
    <w:rsid w:val="00E42ADC"/>
    <w:rsid w:val="00E528B2"/>
    <w:rsid w:val="00E60853"/>
    <w:rsid w:val="00E620F1"/>
    <w:rsid w:val="00E6764D"/>
    <w:rsid w:val="00E817F1"/>
    <w:rsid w:val="00E83708"/>
    <w:rsid w:val="00E851F2"/>
    <w:rsid w:val="00E87AC5"/>
    <w:rsid w:val="00E947B0"/>
    <w:rsid w:val="00E96D00"/>
    <w:rsid w:val="00E97E0E"/>
    <w:rsid w:val="00EA7147"/>
    <w:rsid w:val="00EA7384"/>
    <w:rsid w:val="00EB02FC"/>
    <w:rsid w:val="00EC62C4"/>
    <w:rsid w:val="00ED530F"/>
    <w:rsid w:val="00EE4242"/>
    <w:rsid w:val="00EF653B"/>
    <w:rsid w:val="00F01798"/>
    <w:rsid w:val="00F11BE5"/>
    <w:rsid w:val="00F21F64"/>
    <w:rsid w:val="00F23858"/>
    <w:rsid w:val="00F2775A"/>
    <w:rsid w:val="00F37068"/>
    <w:rsid w:val="00F46467"/>
    <w:rsid w:val="00F5098F"/>
    <w:rsid w:val="00F50D81"/>
    <w:rsid w:val="00F56355"/>
    <w:rsid w:val="00F56ABC"/>
    <w:rsid w:val="00F61B21"/>
    <w:rsid w:val="00F63A6D"/>
    <w:rsid w:val="00F71882"/>
    <w:rsid w:val="00F73E72"/>
    <w:rsid w:val="00F759E4"/>
    <w:rsid w:val="00F85BEB"/>
    <w:rsid w:val="00F96597"/>
    <w:rsid w:val="00FB67B0"/>
    <w:rsid w:val="00FC64F7"/>
    <w:rsid w:val="00FC79BF"/>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4B55E41"/>
  <w15:docId w15:val="{0321325F-8F2E-40D0-98D3-155F94E7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CE2D62"/>
    <w:rPr>
      <w:b/>
      <w:snapToGrid w:val="0"/>
      <w:sz w:val="24"/>
      <w:u w:val="single"/>
      <w:lang w:eastAsia="en-US"/>
    </w:rPr>
  </w:style>
  <w:style w:type="character" w:customStyle="1" w:styleId="FooterChar">
    <w:name w:val="Footer Char"/>
    <w:basedOn w:val="DefaultParagraphFont"/>
    <w:link w:val="Footer"/>
    <w:rsid w:val="000B4DA2"/>
    <w:rPr>
      <w:rFonts w:ascii="Univers" w:hAnsi="Univers"/>
      <w:snapToGrid w:val="0"/>
      <w:sz w:val="24"/>
      <w:lang w:val="en-US" w:eastAsia="en-US"/>
    </w:rPr>
  </w:style>
  <w:style w:type="character" w:styleId="CommentReference">
    <w:name w:val="annotation reference"/>
    <w:basedOn w:val="DefaultParagraphFont"/>
    <w:semiHidden/>
    <w:unhideWhenUsed/>
    <w:rsid w:val="00313947"/>
    <w:rPr>
      <w:sz w:val="16"/>
      <w:szCs w:val="16"/>
    </w:rPr>
  </w:style>
  <w:style w:type="paragraph" w:styleId="CommentText">
    <w:name w:val="annotation text"/>
    <w:basedOn w:val="Normal"/>
    <w:link w:val="CommentTextChar"/>
    <w:semiHidden/>
    <w:unhideWhenUsed/>
    <w:rsid w:val="00313947"/>
    <w:rPr>
      <w:sz w:val="20"/>
    </w:rPr>
  </w:style>
  <w:style w:type="character" w:customStyle="1" w:styleId="CommentTextChar">
    <w:name w:val="Comment Text Char"/>
    <w:basedOn w:val="DefaultParagraphFont"/>
    <w:link w:val="CommentText"/>
    <w:semiHidden/>
    <w:rsid w:val="00313947"/>
    <w:rPr>
      <w:rFonts w:ascii="Univers" w:hAnsi="Univers"/>
      <w:snapToGrid w:val="0"/>
      <w:lang w:val="en-US" w:eastAsia="en-US"/>
    </w:rPr>
  </w:style>
  <w:style w:type="paragraph" w:styleId="CommentSubject">
    <w:name w:val="annotation subject"/>
    <w:basedOn w:val="CommentText"/>
    <w:next w:val="CommentText"/>
    <w:link w:val="CommentSubjectChar"/>
    <w:semiHidden/>
    <w:unhideWhenUsed/>
    <w:rsid w:val="00313947"/>
    <w:rPr>
      <w:b/>
      <w:bCs/>
    </w:rPr>
  </w:style>
  <w:style w:type="character" w:customStyle="1" w:styleId="CommentSubjectChar">
    <w:name w:val="Comment Subject Char"/>
    <w:basedOn w:val="CommentTextChar"/>
    <w:link w:val="CommentSubject"/>
    <w:semiHidden/>
    <w:rsid w:val="00313947"/>
    <w:rPr>
      <w:rFonts w:ascii="Univers" w:hAnsi="Univers"/>
      <w:b/>
      <w:bCs/>
      <w:snapToGrid w:val="0"/>
      <w:lang w:val="en-US" w:eastAsia="en-US"/>
    </w:rPr>
  </w:style>
  <w:style w:type="paragraph" w:styleId="NormalWeb">
    <w:name w:val="Normal (Web)"/>
    <w:basedOn w:val="Normal"/>
    <w:uiPriority w:val="99"/>
    <w:semiHidden/>
    <w:unhideWhenUsed/>
    <w:rsid w:val="00822D48"/>
    <w:pPr>
      <w:widowControl/>
      <w:spacing w:before="100" w:beforeAutospacing="1" w:after="100" w:afterAutospacing="1"/>
    </w:pPr>
    <w:rPr>
      <w:rFonts w:ascii="Times New Roman" w:eastAsiaTheme="minorEastAsia" w:hAnsi="Times New Roman"/>
      <w:snapToGrid/>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4984">
      <w:bodyDiv w:val="1"/>
      <w:marLeft w:val="0"/>
      <w:marRight w:val="0"/>
      <w:marTop w:val="0"/>
      <w:marBottom w:val="0"/>
      <w:divBdr>
        <w:top w:val="none" w:sz="0" w:space="0" w:color="auto"/>
        <w:left w:val="none" w:sz="0" w:space="0" w:color="auto"/>
        <w:bottom w:val="none" w:sz="0" w:space="0" w:color="auto"/>
        <w:right w:val="none" w:sz="0" w:space="0" w:color="auto"/>
      </w:divBdr>
    </w:div>
    <w:div w:id="156921144">
      <w:bodyDiv w:val="1"/>
      <w:marLeft w:val="0"/>
      <w:marRight w:val="0"/>
      <w:marTop w:val="0"/>
      <w:marBottom w:val="0"/>
      <w:divBdr>
        <w:top w:val="none" w:sz="0" w:space="0" w:color="auto"/>
        <w:left w:val="none" w:sz="0" w:space="0" w:color="auto"/>
        <w:bottom w:val="none" w:sz="0" w:space="0" w:color="auto"/>
        <w:right w:val="none" w:sz="0" w:space="0" w:color="auto"/>
      </w:divBdr>
    </w:div>
    <w:div w:id="541786665">
      <w:bodyDiv w:val="1"/>
      <w:marLeft w:val="0"/>
      <w:marRight w:val="0"/>
      <w:marTop w:val="0"/>
      <w:marBottom w:val="0"/>
      <w:divBdr>
        <w:top w:val="none" w:sz="0" w:space="0" w:color="auto"/>
        <w:left w:val="none" w:sz="0" w:space="0" w:color="auto"/>
        <w:bottom w:val="none" w:sz="0" w:space="0" w:color="auto"/>
        <w:right w:val="none" w:sz="0" w:space="0" w:color="auto"/>
      </w:divBdr>
    </w:div>
    <w:div w:id="592975285">
      <w:bodyDiv w:val="1"/>
      <w:marLeft w:val="0"/>
      <w:marRight w:val="0"/>
      <w:marTop w:val="0"/>
      <w:marBottom w:val="0"/>
      <w:divBdr>
        <w:top w:val="none" w:sz="0" w:space="0" w:color="auto"/>
        <w:left w:val="none" w:sz="0" w:space="0" w:color="auto"/>
        <w:bottom w:val="none" w:sz="0" w:space="0" w:color="auto"/>
        <w:right w:val="none" w:sz="0" w:space="0" w:color="auto"/>
      </w:divBdr>
    </w:div>
    <w:div w:id="831335701">
      <w:bodyDiv w:val="1"/>
      <w:marLeft w:val="0"/>
      <w:marRight w:val="0"/>
      <w:marTop w:val="0"/>
      <w:marBottom w:val="0"/>
      <w:divBdr>
        <w:top w:val="none" w:sz="0" w:space="0" w:color="auto"/>
        <w:left w:val="none" w:sz="0" w:space="0" w:color="auto"/>
        <w:bottom w:val="none" w:sz="0" w:space="0" w:color="auto"/>
        <w:right w:val="none" w:sz="0" w:space="0" w:color="auto"/>
      </w:divBdr>
    </w:div>
    <w:div w:id="1155758453">
      <w:bodyDiv w:val="1"/>
      <w:marLeft w:val="0"/>
      <w:marRight w:val="0"/>
      <w:marTop w:val="0"/>
      <w:marBottom w:val="0"/>
      <w:divBdr>
        <w:top w:val="none" w:sz="0" w:space="0" w:color="auto"/>
        <w:left w:val="none" w:sz="0" w:space="0" w:color="auto"/>
        <w:bottom w:val="none" w:sz="0" w:space="0" w:color="auto"/>
        <w:right w:val="none" w:sz="0" w:space="0" w:color="auto"/>
      </w:divBdr>
    </w:div>
    <w:div w:id="1188523531">
      <w:bodyDiv w:val="1"/>
      <w:marLeft w:val="0"/>
      <w:marRight w:val="0"/>
      <w:marTop w:val="0"/>
      <w:marBottom w:val="0"/>
      <w:divBdr>
        <w:top w:val="none" w:sz="0" w:space="0" w:color="auto"/>
        <w:left w:val="none" w:sz="0" w:space="0" w:color="auto"/>
        <w:bottom w:val="none" w:sz="0" w:space="0" w:color="auto"/>
        <w:right w:val="none" w:sz="0" w:space="0" w:color="auto"/>
      </w:divBdr>
    </w:div>
    <w:div w:id="1260328831">
      <w:bodyDiv w:val="1"/>
      <w:marLeft w:val="0"/>
      <w:marRight w:val="0"/>
      <w:marTop w:val="0"/>
      <w:marBottom w:val="0"/>
      <w:divBdr>
        <w:top w:val="none" w:sz="0" w:space="0" w:color="auto"/>
        <w:left w:val="none" w:sz="0" w:space="0" w:color="auto"/>
        <w:bottom w:val="none" w:sz="0" w:space="0" w:color="auto"/>
        <w:right w:val="none" w:sz="0" w:space="0" w:color="auto"/>
      </w:divBdr>
    </w:div>
    <w:div w:id="1448501449">
      <w:bodyDiv w:val="1"/>
      <w:marLeft w:val="0"/>
      <w:marRight w:val="0"/>
      <w:marTop w:val="0"/>
      <w:marBottom w:val="0"/>
      <w:divBdr>
        <w:top w:val="none" w:sz="0" w:space="0" w:color="auto"/>
        <w:left w:val="none" w:sz="0" w:space="0" w:color="auto"/>
        <w:bottom w:val="none" w:sz="0" w:space="0" w:color="auto"/>
        <w:right w:val="none" w:sz="0" w:space="0" w:color="auto"/>
      </w:divBdr>
    </w:div>
    <w:div w:id="1547839993">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200516117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68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tanley\AppData\Local\Microsoft\Windows\Temporary%20Internet%20Files\Content.IE5\NTBLLIYH\level-d-teaching-and-research-associate-profess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87BC7-1F2C-4BC7-8AEF-60ED390F6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level-d-teaching-and-research-associate-professor</Template>
  <TotalTime>0</TotalTime>
  <Pages>5</Pages>
  <Words>1290</Words>
  <Characters>8117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9389</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Grace Stanley</dc:creator>
  <cp:lastModifiedBy>Deborah Dare</cp:lastModifiedBy>
  <cp:revision>2</cp:revision>
  <cp:lastPrinted>2010-05-17T01:36:00Z</cp:lastPrinted>
  <dcterms:created xsi:type="dcterms:W3CDTF">2018-10-10T04:17:00Z</dcterms:created>
  <dcterms:modified xsi:type="dcterms:W3CDTF">2018-10-10T04:17:00Z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