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73D3526" w:rsidR="003C0450" w:rsidRPr="00C56BF6" w:rsidRDefault="00473171" w:rsidP="004B1E48">
            <w:pPr>
              <w:rPr>
                <w:rFonts w:ascii="Gill Sans MT" w:hAnsi="Gill Sans MT" w:cs="Gill Sans"/>
              </w:rPr>
            </w:pPr>
            <w:r>
              <w:rPr>
                <w:rStyle w:val="InformationBlockChar"/>
                <w:rFonts w:eastAsiaTheme="minorHAnsi"/>
                <w:b w:val="0"/>
                <w:bCs/>
              </w:rPr>
              <w:t>Radiation Therapist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63B1756" w:rsidR="003C0450" w:rsidRPr="00C56BF6" w:rsidRDefault="00473171"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431869C" w:rsidR="003C0450" w:rsidRPr="00473171" w:rsidRDefault="00473171" w:rsidP="004B1E48">
            <w:pPr>
              <w:rPr>
                <w:rFonts w:ascii="Gill Sans MT" w:hAnsi="Gill Sans MT" w:cs="Gill Sans"/>
                <w:b/>
              </w:rPr>
            </w:pPr>
            <w:r w:rsidRPr="00473171">
              <w:rPr>
                <w:rStyle w:val="InformationBlockChar"/>
                <w:rFonts w:eastAsiaTheme="minorHAnsi"/>
                <w:b w:val="0"/>
              </w:rPr>
              <w:t xml:space="preserve">Radiation Therapist Level 1-2 </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9268442" w:rsidR="003C0450" w:rsidRPr="00C56BF6" w:rsidRDefault="00473171" w:rsidP="004B1E48">
                <w:pPr>
                  <w:rPr>
                    <w:rFonts w:ascii="Gill Sans MT" w:hAnsi="Gill Sans MT" w:cs="Gill Sans"/>
                  </w:rPr>
                </w:pPr>
                <w:r>
                  <w:rPr>
                    <w:rFonts w:ascii="Gill Sans MT" w:hAnsi="Gill Sans MT" w:cs="Gill Sans"/>
                  </w:rPr>
                  <w:t>Radiation Therapist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10BE7D1D" w:rsidR="00B06EDE" w:rsidRPr="00473171" w:rsidRDefault="00473171" w:rsidP="00473171">
            <w:pPr>
              <w:spacing w:after="0"/>
              <w:rPr>
                <w:rFonts w:ascii="Gill Sans MT" w:hAnsi="Gill Sans MT" w:cs="Times New Roman"/>
                <w:bCs/>
                <w:szCs w:val="22"/>
              </w:rPr>
            </w:pPr>
            <w:r>
              <w:rPr>
                <w:rStyle w:val="InformationBlockChar"/>
                <w:rFonts w:eastAsiaTheme="minorHAnsi"/>
                <w:b w:val="0"/>
                <w:bCs/>
              </w:rPr>
              <w:t xml:space="preserve">Hospitals South and Hospitals North/North West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2448CC0" w:rsidR="003C0450" w:rsidRPr="00C56BF6" w:rsidRDefault="00473171"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713F1B5" w:rsidR="003C0450" w:rsidRPr="00C56BF6" w:rsidRDefault="00473171"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0D5B9DE" w:rsidR="003C0450" w:rsidRPr="00C56BF6" w:rsidRDefault="00473171" w:rsidP="004B1E48">
            <w:pPr>
              <w:rPr>
                <w:rFonts w:ascii="Gill Sans MT" w:hAnsi="Gill Sans MT" w:cs="Gill Sans"/>
              </w:rPr>
            </w:pPr>
            <w:r>
              <w:rPr>
                <w:rStyle w:val="InformationBlockChar"/>
                <w:rFonts w:eastAsiaTheme="minorHAnsi"/>
                <w:b w:val="0"/>
                <w:bCs/>
              </w:rPr>
              <w:t xml:space="preserve">Senior Radiation Therapist or Supervisor Radiation Therapist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23DC1BAA" w:rsidR="004B1E48" w:rsidRPr="00C56BF6" w:rsidRDefault="00473171" w:rsidP="004B1E48">
            <w:pPr>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308916F" w:rsidR="00540344" w:rsidRPr="00C56BF6" w:rsidRDefault="00473171"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F27DAD3" w:rsidR="00540344" w:rsidRPr="00C56BF6" w:rsidRDefault="00473171"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76FC2EAC" w:rsidR="00B06EDE" w:rsidRPr="00473171" w:rsidRDefault="00473171" w:rsidP="00473171">
            <w:pPr>
              <w:pStyle w:val="BulletedListLevel1"/>
              <w:keepLines w:val="0"/>
              <w:widowControl w:val="0"/>
              <w:numPr>
                <w:ilvl w:val="0"/>
                <w:numId w:val="0"/>
              </w:numPr>
              <w:ind w:left="567" w:hanging="567"/>
            </w:pPr>
            <w:r w:rsidRPr="00206B57">
              <w:t>Registered with the Medical Radiation Practice Board of Australia</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bl>
    <w:p w14:paraId="36BF0E56" w14:textId="314C227C" w:rsidR="00B06EDE" w:rsidRPr="00B06EDE" w:rsidRDefault="00E91AB6" w:rsidP="00473171">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1CB1FF76" w14:textId="77777777" w:rsidR="00473171" w:rsidRPr="00206B57" w:rsidRDefault="00473171" w:rsidP="00473171">
      <w:pPr>
        <w:pStyle w:val="BulletedListLevel1"/>
        <w:keepLines w:val="0"/>
        <w:widowControl w:val="0"/>
        <w:numPr>
          <w:ilvl w:val="0"/>
          <w:numId w:val="0"/>
        </w:numPr>
        <w:jc w:val="left"/>
      </w:pPr>
      <w:r w:rsidRPr="00206B57">
        <w:t>Carry out planning and treatment of patients with x-rays, electrons or radiation from sealed sources as prescribed by a Radiation Oncologist.</w:t>
      </w:r>
    </w:p>
    <w:p w14:paraId="73A2251C" w14:textId="77777777" w:rsidR="00473171" w:rsidRPr="00206B57" w:rsidRDefault="00473171" w:rsidP="00473171">
      <w:pPr>
        <w:pStyle w:val="ListBullet"/>
        <w:keepLines w:val="0"/>
        <w:widowControl w:val="0"/>
        <w:numPr>
          <w:ilvl w:val="0"/>
          <w:numId w:val="0"/>
        </w:numPr>
        <w:spacing w:after="240"/>
      </w:pPr>
      <w:r w:rsidRPr="00206B57">
        <w:t>Associated duties includ</w:t>
      </w:r>
      <w:r>
        <w:t>e</w:t>
      </w:r>
      <w:r w:rsidRPr="00206B57">
        <w:t xml:space="preserve"> patient care, general and technical administration.</w:t>
      </w:r>
    </w:p>
    <w:p w14:paraId="3DC1C17A" w14:textId="77777777" w:rsidR="00B06EDE" w:rsidRPr="00B06EDE" w:rsidRDefault="00B06EDE" w:rsidP="00B06EDE"/>
    <w:p w14:paraId="005DD4B6" w14:textId="10DDFB31" w:rsidR="00E91AB6" w:rsidRPr="00405739" w:rsidRDefault="00E91AB6" w:rsidP="00405739">
      <w:pPr>
        <w:pStyle w:val="Heading3"/>
      </w:pPr>
      <w:r w:rsidRPr="00405739">
        <w:lastRenderedPageBreak/>
        <w:t>Duties:</w:t>
      </w:r>
    </w:p>
    <w:p w14:paraId="3EA5CFA5" w14:textId="77777777" w:rsidR="00473171" w:rsidRPr="001A5743" w:rsidRDefault="00473171" w:rsidP="00473171">
      <w:pPr>
        <w:pStyle w:val="ListNumbered"/>
      </w:pPr>
      <w:r w:rsidRPr="00206B57">
        <w:t xml:space="preserve">Practice within professional, </w:t>
      </w:r>
      <w:proofErr w:type="gramStart"/>
      <w:r w:rsidRPr="00206B57">
        <w:t>legal</w:t>
      </w:r>
      <w:proofErr w:type="gramEnd"/>
      <w:r w:rsidRPr="00206B57">
        <w:t xml:space="preserve"> and ethical constraints in accordance with accepted </w:t>
      </w:r>
      <w:r w:rsidRPr="001A5743">
        <w:t>standards of the Australian Health Practitioner Regulation Agency (AHPRA).</w:t>
      </w:r>
    </w:p>
    <w:p w14:paraId="7A1BC80D" w14:textId="77777777" w:rsidR="00473171" w:rsidRPr="00206B57" w:rsidRDefault="00473171" w:rsidP="00473171">
      <w:pPr>
        <w:pStyle w:val="ListNumbered"/>
      </w:pPr>
      <w:r w:rsidRPr="00206B57">
        <w:t xml:space="preserve">Simulate, </w:t>
      </w:r>
      <w:proofErr w:type="gramStart"/>
      <w:r w:rsidRPr="00206B57">
        <w:t>plan</w:t>
      </w:r>
      <w:proofErr w:type="gramEnd"/>
      <w:r w:rsidRPr="00206B57">
        <w:t xml:space="preserve"> and treat patients with ionizing radiation in a timely and efficient manner whilst maintaining technical radiation therapy standards including:</w:t>
      </w:r>
    </w:p>
    <w:p w14:paraId="16D69622" w14:textId="77777777" w:rsidR="00473171" w:rsidRPr="00206B57" w:rsidRDefault="00473171" w:rsidP="00473171">
      <w:pPr>
        <w:pStyle w:val="NumberedList"/>
        <w:keepLines w:val="0"/>
        <w:widowControl w:val="0"/>
        <w:numPr>
          <w:ilvl w:val="1"/>
          <w:numId w:val="21"/>
        </w:numPr>
        <w:rPr>
          <w:szCs w:val="24"/>
        </w:rPr>
      </w:pPr>
      <w:r w:rsidRPr="00206B57">
        <w:rPr>
          <w:szCs w:val="24"/>
        </w:rPr>
        <w:t>Operation of a radiation therapy CT scanner.</w:t>
      </w:r>
    </w:p>
    <w:p w14:paraId="414A501F" w14:textId="77777777" w:rsidR="00473171" w:rsidRPr="00206B57" w:rsidRDefault="00473171" w:rsidP="00473171">
      <w:pPr>
        <w:pStyle w:val="NumberedList"/>
        <w:keepLines w:val="0"/>
        <w:widowControl w:val="0"/>
        <w:numPr>
          <w:ilvl w:val="1"/>
          <w:numId w:val="21"/>
        </w:numPr>
        <w:rPr>
          <w:szCs w:val="24"/>
        </w:rPr>
      </w:pPr>
      <w:r w:rsidRPr="00206B57">
        <w:rPr>
          <w:szCs w:val="24"/>
        </w:rPr>
        <w:t>Manufacture of patient immobilisation and stabilisation equipment and beam modifying devices.</w:t>
      </w:r>
    </w:p>
    <w:p w14:paraId="5AF090D3" w14:textId="77777777" w:rsidR="00473171" w:rsidRPr="00206B57" w:rsidRDefault="00473171" w:rsidP="00473171">
      <w:pPr>
        <w:pStyle w:val="NumberedList"/>
        <w:keepLines w:val="0"/>
        <w:widowControl w:val="0"/>
        <w:numPr>
          <w:ilvl w:val="1"/>
          <w:numId w:val="21"/>
        </w:numPr>
        <w:rPr>
          <w:szCs w:val="24"/>
        </w:rPr>
      </w:pPr>
      <w:r w:rsidRPr="00206B57">
        <w:rPr>
          <w:szCs w:val="24"/>
        </w:rPr>
        <w:t>Computer based planning using contemporary and advanced treatment techniques.</w:t>
      </w:r>
    </w:p>
    <w:p w14:paraId="59F0C724" w14:textId="77777777" w:rsidR="00473171" w:rsidRPr="00206B57" w:rsidRDefault="00473171" w:rsidP="00473171">
      <w:pPr>
        <w:pStyle w:val="NumberedList"/>
        <w:keepLines w:val="0"/>
        <w:widowControl w:val="0"/>
        <w:numPr>
          <w:ilvl w:val="1"/>
          <w:numId w:val="21"/>
        </w:numPr>
        <w:rPr>
          <w:szCs w:val="24"/>
        </w:rPr>
      </w:pPr>
      <w:r w:rsidRPr="00206B57">
        <w:rPr>
          <w:szCs w:val="24"/>
        </w:rPr>
        <w:t xml:space="preserve">Treatment of patients with megavoltage x-ray and electron therapy, superficial </w:t>
      </w:r>
      <w:proofErr w:type="gramStart"/>
      <w:r w:rsidRPr="00206B57">
        <w:rPr>
          <w:szCs w:val="24"/>
        </w:rPr>
        <w:t>x-ray</w:t>
      </w:r>
      <w:proofErr w:type="gramEnd"/>
      <w:r w:rsidRPr="00206B57">
        <w:rPr>
          <w:szCs w:val="24"/>
        </w:rPr>
        <w:t xml:space="preserve"> and brachytherapy treatment units.</w:t>
      </w:r>
    </w:p>
    <w:p w14:paraId="05149DC7" w14:textId="77777777" w:rsidR="00473171" w:rsidRPr="00206B57" w:rsidRDefault="00473171" w:rsidP="00473171">
      <w:pPr>
        <w:pStyle w:val="NumberedList"/>
        <w:keepLines w:val="0"/>
        <w:widowControl w:val="0"/>
        <w:numPr>
          <w:ilvl w:val="1"/>
          <w:numId w:val="21"/>
        </w:numPr>
        <w:rPr>
          <w:szCs w:val="24"/>
        </w:rPr>
      </w:pPr>
      <w:r w:rsidRPr="00206B57">
        <w:rPr>
          <w:szCs w:val="24"/>
        </w:rPr>
        <w:t xml:space="preserve">Ensure all administration and documentation requirements are initiated and completed. </w:t>
      </w:r>
    </w:p>
    <w:p w14:paraId="02F58BC7" w14:textId="77777777" w:rsidR="00473171" w:rsidRPr="00206B57" w:rsidRDefault="00473171" w:rsidP="00473171">
      <w:pPr>
        <w:pStyle w:val="NumberedList"/>
        <w:keepLines w:val="0"/>
        <w:widowControl w:val="0"/>
        <w:numPr>
          <w:ilvl w:val="1"/>
          <w:numId w:val="21"/>
        </w:numPr>
        <w:rPr>
          <w:szCs w:val="24"/>
        </w:rPr>
      </w:pPr>
      <w:r w:rsidRPr="00206B57">
        <w:rPr>
          <w:szCs w:val="24"/>
        </w:rPr>
        <w:t>Provide patient care</w:t>
      </w:r>
      <w:r>
        <w:rPr>
          <w:szCs w:val="24"/>
        </w:rPr>
        <w:t xml:space="preserve"> </w:t>
      </w:r>
      <w:r w:rsidRPr="001A5743">
        <w:rPr>
          <w:szCs w:val="24"/>
        </w:rPr>
        <w:t>ensuring courtesy and confidentiality.</w:t>
      </w:r>
    </w:p>
    <w:p w14:paraId="20FFF26A" w14:textId="77777777" w:rsidR="00473171" w:rsidRPr="00206B57" w:rsidRDefault="00473171" w:rsidP="00473171">
      <w:pPr>
        <w:pStyle w:val="ListNumbered"/>
      </w:pPr>
      <w:r w:rsidRPr="00206B57">
        <w:t>Safely operate equipment in accordance with all radiation safety and occupational health and safety standards.</w:t>
      </w:r>
    </w:p>
    <w:p w14:paraId="36CE417A" w14:textId="58BF07A8" w:rsidR="00B06EDE" w:rsidRDefault="00473171" w:rsidP="00473171">
      <w:pPr>
        <w:pStyle w:val="ListNumbered"/>
      </w:pPr>
      <w:r w:rsidRPr="00206B57">
        <w:t>Actively participate in, and undertake, continuing professional development.</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44D10803" w14:textId="77777777" w:rsidR="00473171" w:rsidRPr="00206B57" w:rsidRDefault="00473171" w:rsidP="00473171">
      <w:pPr>
        <w:pStyle w:val="ListParagraph"/>
      </w:pPr>
      <w:r w:rsidRPr="00206B57">
        <w:t>Responsible for the planning and treatment of patients as prescribed by a Radiation Oncologist under the supervision of a Senior Radiation Therapist or Supervisor Radiation Therapist.</w:t>
      </w:r>
    </w:p>
    <w:p w14:paraId="222D33F5" w14:textId="77777777" w:rsidR="00473171" w:rsidRPr="00206B57" w:rsidRDefault="00473171" w:rsidP="00473171">
      <w:pPr>
        <w:pStyle w:val="ListParagraph"/>
      </w:pPr>
      <w:r w:rsidRPr="00206B57">
        <w:t>Responsible for maintaining professional and technical procedural standards and associated functions.</w:t>
      </w:r>
    </w:p>
    <w:p w14:paraId="0739D20C" w14:textId="43FEE7A8" w:rsidR="00B06EDE" w:rsidRDefault="00473171" w:rsidP="00473171">
      <w:pPr>
        <w:pStyle w:val="ListParagraph"/>
      </w:pPr>
      <w:r w:rsidRPr="00206B57">
        <w:t>Ability to use initiative and professional judgement under the supervision of the Senior Radiation Therapist or Supervisor Radiation Therapist.</w:t>
      </w:r>
    </w:p>
    <w:p w14:paraId="78A0F4B2" w14:textId="77777777" w:rsidR="00F01518" w:rsidRDefault="00F01518" w:rsidP="00F01518">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1D84567" w14:textId="77777777" w:rsidR="00F01518" w:rsidRDefault="00F01518" w:rsidP="00F01518">
      <w:pPr>
        <w:pStyle w:val="ListParagrap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70EB5A41" w14:textId="77777777" w:rsidR="00F01518" w:rsidRDefault="00F01518" w:rsidP="00F01518">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86A4303" w14:textId="77777777" w:rsidR="00473171" w:rsidRDefault="00473171" w:rsidP="00473171">
      <w:pPr>
        <w:pStyle w:val="ListParagraph"/>
        <w:numPr>
          <w:ilvl w:val="0"/>
          <w:numId w:val="0"/>
        </w:numPr>
        <w:ind w:left="567"/>
      </w:pPr>
    </w:p>
    <w:p w14:paraId="1CA83B61" w14:textId="7D63C255"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4E8E487B" w14:textId="77777777" w:rsidR="00473171" w:rsidRPr="00020C31" w:rsidRDefault="00473171" w:rsidP="00473171">
      <w:pPr>
        <w:pStyle w:val="NumberedList"/>
        <w:keepLines w:val="0"/>
        <w:widowControl w:val="0"/>
        <w:numPr>
          <w:ilvl w:val="0"/>
          <w:numId w:val="22"/>
        </w:numPr>
        <w:rPr>
          <w:szCs w:val="24"/>
        </w:rPr>
      </w:pPr>
      <w:bookmarkStart w:id="0" w:name="_Hlk51839159"/>
      <w:r w:rsidRPr="00020C31">
        <w:rPr>
          <w:szCs w:val="24"/>
        </w:rPr>
        <w:t xml:space="preserve">Ability to maintain professional, </w:t>
      </w:r>
      <w:proofErr w:type="gramStart"/>
      <w:r w:rsidRPr="00020C31">
        <w:rPr>
          <w:szCs w:val="24"/>
        </w:rPr>
        <w:t>ethical</w:t>
      </w:r>
      <w:proofErr w:type="gramEnd"/>
      <w:r w:rsidRPr="00020C31">
        <w:rPr>
          <w:szCs w:val="24"/>
        </w:rPr>
        <w:t xml:space="preserve"> and technical standards, including undertaking administration and documentation requirements.</w:t>
      </w:r>
      <w:bookmarkEnd w:id="0"/>
    </w:p>
    <w:p w14:paraId="437F8401" w14:textId="77777777" w:rsidR="00473171" w:rsidRPr="001A5743" w:rsidRDefault="00473171" w:rsidP="00473171">
      <w:pPr>
        <w:pStyle w:val="NumberedList"/>
        <w:keepLines w:val="0"/>
        <w:widowControl w:val="0"/>
        <w:numPr>
          <w:ilvl w:val="0"/>
          <w:numId w:val="22"/>
        </w:numPr>
        <w:rPr>
          <w:szCs w:val="24"/>
        </w:rPr>
      </w:pPr>
      <w:r w:rsidRPr="001A5743">
        <w:rPr>
          <w:szCs w:val="24"/>
        </w:rPr>
        <w:t>Ability to maintain professional standards of practice including professional judgment, knowledge, skill and conduct in accordance with the AHPRA Code of Conduct for Registered Health Practitioners.</w:t>
      </w:r>
    </w:p>
    <w:p w14:paraId="0DF7F4BB" w14:textId="77777777" w:rsidR="00473171" w:rsidRPr="00206B57" w:rsidRDefault="00473171" w:rsidP="00473171">
      <w:pPr>
        <w:pStyle w:val="NumberedList"/>
        <w:keepLines w:val="0"/>
        <w:widowControl w:val="0"/>
        <w:rPr>
          <w:szCs w:val="24"/>
        </w:rPr>
      </w:pPr>
      <w:r w:rsidRPr="001A5743">
        <w:rPr>
          <w:szCs w:val="24"/>
        </w:rPr>
        <w:t>Demonstrated</w:t>
      </w:r>
      <w:r>
        <w:rPr>
          <w:szCs w:val="24"/>
        </w:rPr>
        <w:t xml:space="preserve"> k</w:t>
      </w:r>
      <w:r w:rsidRPr="00206B57">
        <w:rPr>
          <w:szCs w:val="24"/>
        </w:rPr>
        <w:t>nowledge, experience and technical skill in contemporary radiation therapy treatment planning and delivery</w:t>
      </w:r>
      <w:r>
        <w:rPr>
          <w:szCs w:val="24"/>
        </w:rPr>
        <w:t>.</w:t>
      </w:r>
    </w:p>
    <w:p w14:paraId="7C745FA7" w14:textId="77777777" w:rsidR="00473171" w:rsidRPr="00206B57" w:rsidRDefault="00473171" w:rsidP="00473171">
      <w:pPr>
        <w:pStyle w:val="NumberedList"/>
        <w:widowControl w:val="0"/>
        <w:rPr>
          <w:szCs w:val="24"/>
        </w:rPr>
      </w:pPr>
      <w:r w:rsidRPr="00206B57">
        <w:rPr>
          <w:szCs w:val="24"/>
        </w:rPr>
        <w:t>Demonstrated ability to work both independently and within a multidisciplinary team</w:t>
      </w:r>
      <w:r>
        <w:rPr>
          <w:szCs w:val="24"/>
        </w:rPr>
        <w:t xml:space="preserve"> </w:t>
      </w:r>
      <w:r w:rsidRPr="001A5743">
        <w:rPr>
          <w:szCs w:val="24"/>
        </w:rPr>
        <w:t>environment, subject to work pressures and change.</w:t>
      </w:r>
    </w:p>
    <w:p w14:paraId="178692F0" w14:textId="77777777" w:rsidR="00473171" w:rsidRPr="00206B57" w:rsidRDefault="00473171" w:rsidP="00473171">
      <w:pPr>
        <w:pStyle w:val="NumberedList"/>
        <w:rPr>
          <w:szCs w:val="24"/>
        </w:rPr>
      </w:pPr>
      <w:r w:rsidRPr="00206B57">
        <w:rPr>
          <w:szCs w:val="24"/>
        </w:rPr>
        <w:t xml:space="preserve">Possess well-developed communication skills in written, </w:t>
      </w:r>
      <w:proofErr w:type="gramStart"/>
      <w:r w:rsidRPr="00206B57">
        <w:rPr>
          <w:szCs w:val="24"/>
        </w:rPr>
        <w:t>oral</w:t>
      </w:r>
      <w:proofErr w:type="gramEnd"/>
      <w:r w:rsidRPr="00206B57">
        <w:rPr>
          <w:szCs w:val="24"/>
        </w:rPr>
        <w:t xml:space="preserve"> and electronic formats, including the capacity to relate well to patients and staff. </w:t>
      </w:r>
    </w:p>
    <w:p w14:paraId="20BFD20A" w14:textId="77777777" w:rsidR="00473171" w:rsidRPr="00206B57" w:rsidRDefault="00473171" w:rsidP="00473171">
      <w:pPr>
        <w:pStyle w:val="NumberedList"/>
        <w:rPr>
          <w:szCs w:val="24"/>
        </w:rPr>
      </w:pPr>
      <w:r w:rsidRPr="00206B57">
        <w:rPr>
          <w:szCs w:val="24"/>
        </w:rPr>
        <w:t>Demonstrated participation in continuing professional development</w:t>
      </w:r>
      <w:r>
        <w:rPr>
          <w:szCs w:val="24"/>
        </w:rPr>
        <w:t>.</w:t>
      </w:r>
    </w:p>
    <w:p w14:paraId="1D1DB96D" w14:textId="4D0E28E0" w:rsidR="00E91AB6" w:rsidRPr="00473171" w:rsidRDefault="00473171" w:rsidP="00473171">
      <w:pPr>
        <w:pStyle w:val="NumberedList"/>
        <w:spacing w:after="240"/>
        <w:rPr>
          <w:szCs w:val="24"/>
        </w:rPr>
      </w:pPr>
      <w:r w:rsidRPr="001A5743">
        <w:rPr>
          <w:szCs w:val="24"/>
        </w:rPr>
        <w:t>Commitment to providing excellent and safe individual patient care ensuring to comply with best practice standards.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0B867EB"/>
    <w:multiLevelType w:val="multilevel"/>
    <w:tmpl w:val="F60E343A"/>
    <w:lvl w:ilvl="0">
      <w:start w:val="1"/>
      <w:numFmt w:val="decimal"/>
      <w:lvlText w:val="%1."/>
      <w:lvlJc w:val="left"/>
      <w:pPr>
        <w:ind w:left="567" w:hanging="567"/>
      </w:pPr>
      <w:rPr>
        <w:rFonts w:ascii="Gill Sans MT" w:hAnsi="Gill Sans MT" w:hint="default"/>
        <w:color w:val="auto"/>
        <w:sz w:val="22"/>
      </w:rPr>
    </w:lvl>
    <w:lvl w:ilvl="1">
      <w:start w:val="1"/>
      <w:numFmt w:val="bullet"/>
      <w:lvlText w:val=""/>
      <w:lvlJc w:val="left"/>
      <w:pPr>
        <w:ind w:left="1134" w:hanging="567"/>
      </w:pPr>
      <w:rPr>
        <w:rFonts w:ascii="Symbol" w:hAnsi="Symbol"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73171"/>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209BA"/>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1518"/>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2021-08-03T00:00:00Z</cp:lastPrinted>
  <dcterms:created xsi:type="dcterms:W3CDTF">2022-06-20T06:02:00Z</dcterms:created>
  <dcterms:modified xsi:type="dcterms:W3CDTF">2022-06-20T06:02:00Z</dcterms:modified>
</cp:coreProperties>
</file>