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710"/>
        <w:gridCol w:w="2175"/>
      </w:tblGrid>
      <w:tr w:rsidR="004966A3" w:rsidTr="000B4D7A">
        <w:trPr>
          <w:cantSplit/>
          <w:trHeight w:val="1540"/>
        </w:trPr>
        <w:tc>
          <w:tcPr>
            <w:tcW w:w="3900" w:type="pct"/>
          </w:tcPr>
          <w:p w:rsidR="002C0991" w:rsidRPr="00031866" w:rsidRDefault="00317571" w:rsidP="002D4156">
            <w:pPr>
              <w:pStyle w:val="DepartmentTitle"/>
              <w:tabs>
                <w:tab w:val="clear" w:pos="720"/>
                <w:tab w:val="left" w:pos="2552"/>
              </w:tabs>
              <w:ind w:left="709" w:firstLine="709"/>
              <w:jc w:val="center"/>
            </w:pPr>
            <w:r>
              <w:t xml:space="preserve"> </w:t>
            </w:r>
            <w:r w:rsidR="002C0991">
              <w:t>Department of Health and Human Services</w:t>
            </w:r>
          </w:p>
          <w:p w:rsidR="002C0991" w:rsidRDefault="00317571" w:rsidP="002D4156">
            <w:pPr>
              <w:pStyle w:val="Sub-branch"/>
              <w:tabs>
                <w:tab w:val="clear" w:pos="567"/>
                <w:tab w:val="left" w:pos="1843"/>
              </w:tabs>
              <w:spacing w:before="40" w:after="120"/>
              <w:ind w:left="709" w:firstLine="567"/>
              <w:jc w:val="center"/>
              <w:rPr>
                <w:caps w:val="0"/>
                <w:w w:val="100"/>
                <w:sz w:val="28"/>
                <w:szCs w:val="24"/>
              </w:rPr>
            </w:pPr>
            <w:r>
              <w:rPr>
                <w:caps w:val="0"/>
                <w:w w:val="100"/>
                <w:sz w:val="28"/>
                <w:szCs w:val="24"/>
              </w:rPr>
              <w:t xml:space="preserve"> </w:t>
            </w:r>
            <w:r w:rsidR="00DC2582">
              <w:rPr>
                <w:caps w:val="0"/>
                <w:w w:val="100"/>
                <w:sz w:val="28"/>
                <w:szCs w:val="24"/>
              </w:rPr>
              <w:t>and Ta</w:t>
            </w:r>
            <w:r w:rsidR="001A3563">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317571" w:rsidP="002D4156">
            <w:pPr>
              <w:pStyle w:val="Heading1"/>
              <w:tabs>
                <w:tab w:val="left" w:pos="425"/>
                <w:tab w:val="left" w:pos="8280"/>
                <w:tab w:val="left" w:pos="9180"/>
              </w:tabs>
              <w:spacing w:after="0"/>
              <w:ind w:left="1276"/>
              <w:jc w:val="center"/>
            </w:pPr>
            <w:r>
              <w:t xml:space="preserve"> </w:t>
            </w:r>
            <w:r w:rsidR="00DD6876">
              <w:t>Statement of Duties</w:t>
            </w:r>
          </w:p>
        </w:tc>
        <w:tc>
          <w:tcPr>
            <w:tcW w:w="1100" w:type="pct"/>
          </w:tcPr>
          <w:p w:rsidR="004966A3" w:rsidRDefault="00127107">
            <w:pPr>
              <w:pStyle w:val="Logo"/>
            </w:pPr>
            <w:r>
              <w:rPr>
                <w:noProof/>
                <w:lang w:eastAsia="en-AU"/>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A3422B">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0"/>
        <w:gridCol w:w="2882"/>
        <w:gridCol w:w="2513"/>
      </w:tblGrid>
      <w:tr w:rsidR="005713D6" w:rsidTr="00C82007">
        <w:tc>
          <w:tcPr>
            <w:tcW w:w="2271" w:type="pct"/>
            <w:shd w:val="clear" w:color="auto" w:fill="auto"/>
          </w:tcPr>
          <w:p w:rsidR="005713D6" w:rsidRDefault="005713D6" w:rsidP="006900A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950880">
              <w:fldChar w:fldCharType="begin"/>
            </w:r>
            <w:r w:rsidR="00950880">
              <w:instrText xml:space="preserve"> DOCPROPERTY  PositionTitle  \* MERGEFORMAT </w:instrText>
            </w:r>
            <w:r w:rsidR="00950880">
              <w:fldChar w:fldCharType="separate"/>
            </w:r>
            <w:r w:rsidR="00944B11" w:rsidRPr="00944B11">
              <w:rPr>
                <w:rFonts w:cs="Arial"/>
                <w:iCs/>
                <w:kern w:val="36"/>
                <w:lang w:eastAsia="en-AU"/>
              </w:rPr>
              <w:t>Food Service</w:t>
            </w:r>
            <w:r w:rsidR="00966C10">
              <w:rPr>
                <w:rFonts w:cs="Arial"/>
                <w:iCs/>
                <w:kern w:val="36"/>
                <w:lang w:eastAsia="en-AU"/>
              </w:rPr>
              <w:t>s</w:t>
            </w:r>
            <w:r w:rsidR="00944B11">
              <w:t xml:space="preserve"> Assistant</w:t>
            </w:r>
            <w:r w:rsidR="00950880">
              <w:fldChar w:fldCharType="end"/>
            </w:r>
          </w:p>
        </w:tc>
        <w:tc>
          <w:tcPr>
            <w:tcW w:w="1458" w:type="pct"/>
            <w:shd w:val="clear" w:color="auto" w:fill="auto"/>
          </w:tcPr>
          <w:p w:rsidR="005713D6" w:rsidRPr="00D37ECB" w:rsidRDefault="005713D6" w:rsidP="005713D6">
            <w:pPr>
              <w:pStyle w:val="InformationBlockfillin"/>
              <w:tabs>
                <w:tab w:val="left" w:pos="425"/>
                <w:tab w:val="left" w:pos="8280"/>
                <w:tab w:val="left" w:pos="9180"/>
              </w:tabs>
              <w:spacing w:line="300" w:lineRule="exact"/>
              <w:rPr>
                <w:rFonts w:cs="Arial"/>
                <w:b/>
                <w:iCs/>
                <w:kern w:val="36"/>
                <w:lang w:eastAsia="en-AU"/>
              </w:rPr>
            </w:pPr>
            <w:bookmarkStart w:id="0" w:name="_GoBack"/>
            <w:r>
              <w:rPr>
                <w:rFonts w:cs="Arial"/>
                <w:b/>
                <w:iCs/>
                <w:kern w:val="36"/>
                <w:lang w:eastAsia="en-AU"/>
              </w:rPr>
              <w:t>Position Number:</w:t>
            </w:r>
            <w:r w:rsidR="00317571">
              <w:rPr>
                <w:rFonts w:cs="Arial"/>
                <w:b/>
                <w:iCs/>
                <w:kern w:val="36"/>
                <w:lang w:eastAsia="en-AU"/>
              </w:rPr>
              <w:t xml:space="preserve"> </w:t>
            </w:r>
            <w:r w:rsidR="00C82007">
              <w:rPr>
                <w:rFonts w:cs="Arial"/>
                <w:b/>
                <w:iCs/>
                <w:kern w:val="36"/>
                <w:lang w:eastAsia="en-AU"/>
              </w:rPr>
              <w:t xml:space="preserve">  </w:t>
            </w:r>
            <w:fldSimple w:instr=" DOCPROPERTY  PositionNumber  \* MERGEFORMAT ">
              <w:r w:rsidR="00944B11" w:rsidRPr="00944B11">
                <w:rPr>
                  <w:rFonts w:cs="Arial"/>
                  <w:iCs/>
                  <w:kern w:val="36"/>
                  <w:lang w:eastAsia="en-AU"/>
                </w:rPr>
                <w:t>Generic</w:t>
              </w:r>
            </w:fldSimple>
            <w:bookmarkEnd w:id="0"/>
          </w:p>
        </w:tc>
        <w:tc>
          <w:tcPr>
            <w:tcW w:w="1271" w:type="pct"/>
            <w:shd w:val="clear" w:color="auto" w:fill="auto"/>
          </w:tcPr>
          <w:p w:rsidR="005713D6" w:rsidRPr="00D37ECB" w:rsidRDefault="005713D6" w:rsidP="00D33181">
            <w:pPr>
              <w:pStyle w:val="InformationBlockfillin"/>
              <w:tabs>
                <w:tab w:val="left" w:pos="425"/>
                <w:tab w:val="left" w:pos="8280"/>
                <w:tab w:val="left" w:pos="9180"/>
              </w:tabs>
              <w:spacing w:line="300" w:lineRule="exact"/>
              <w:rPr>
                <w:rFonts w:cs="Arial"/>
                <w:i/>
                <w:iCs/>
                <w:kern w:val="36"/>
                <w:lang w:eastAsia="en-AU"/>
              </w:rPr>
            </w:pPr>
            <w:r>
              <w:rPr>
                <w:rStyle w:val="InformationBlockChar"/>
              </w:rPr>
              <w:t>Effective Date:</w:t>
            </w:r>
            <w:r w:rsidR="00317571">
              <w:rPr>
                <w:rStyle w:val="InformationBlockChar"/>
              </w:rPr>
              <w:t xml:space="preserve"> </w:t>
            </w:r>
            <w:r w:rsidR="00C82007">
              <w:rPr>
                <w:rStyle w:val="InformationBlockChar"/>
              </w:rPr>
              <w:t xml:space="preserve">     </w:t>
            </w:r>
            <w:r w:rsidR="00127107">
              <w:rPr>
                <w:rStyle w:val="InformationBlockChar"/>
              </w:rPr>
              <w:t xml:space="preserve"> </w:t>
            </w:r>
            <w:r w:rsidR="00D33181" w:rsidRPr="008234D7">
              <w:rPr>
                <w:rFonts w:cs="Arial"/>
                <w:iCs/>
                <w:kern w:val="36"/>
                <w:lang w:eastAsia="en-AU"/>
              </w:rPr>
              <w:t>May 2014</w:t>
            </w:r>
          </w:p>
        </w:tc>
      </w:tr>
      <w:tr w:rsidR="005713D6" w:rsidTr="009B68E8">
        <w:tc>
          <w:tcPr>
            <w:tcW w:w="5000" w:type="pct"/>
            <w:gridSpan w:val="3"/>
            <w:shd w:val="clear" w:color="auto" w:fill="auto"/>
          </w:tcPr>
          <w:p w:rsidR="005713D6" w:rsidRPr="00CB37C6" w:rsidRDefault="005713D6" w:rsidP="006E7778">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950880">
              <w:fldChar w:fldCharType="begin"/>
            </w:r>
            <w:r w:rsidR="00950880">
              <w:instrText xml:space="preserve"> DOCPROPERTY  DeptOpUnit  \* MERGEFORMAT </w:instrText>
            </w:r>
            <w:r w:rsidR="00950880">
              <w:fldChar w:fldCharType="separate"/>
            </w:r>
            <w:r w:rsidR="001A3563">
              <w:rPr>
                <w:rStyle w:val="InformationBlockChar"/>
                <w:b w:val="0"/>
              </w:rPr>
              <w:t>Tasmanian Health Service</w:t>
            </w:r>
            <w:r w:rsidR="00944B11">
              <w:t xml:space="preserve"> </w:t>
            </w:r>
            <w:r w:rsidR="00950880">
              <w:fldChar w:fldCharType="end"/>
            </w:r>
            <w:r w:rsidR="002D4156">
              <w:t>(THS)</w:t>
            </w:r>
          </w:p>
        </w:tc>
      </w:tr>
      <w:tr w:rsidR="005713D6" w:rsidTr="00D37ECB">
        <w:tc>
          <w:tcPr>
            <w:tcW w:w="2271" w:type="pct"/>
            <w:shd w:val="clear" w:color="auto" w:fill="auto"/>
          </w:tcPr>
          <w:p w:rsidR="005713D6" w:rsidRDefault="005713D6" w:rsidP="0018349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83499" w:rsidRPr="00183499">
              <w:rPr>
                <w:rStyle w:val="InformationBlockChar"/>
                <w:b w:val="0"/>
              </w:rPr>
              <w:t>Various</w:t>
            </w:r>
          </w:p>
        </w:tc>
        <w:tc>
          <w:tcPr>
            <w:tcW w:w="2729"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950880">
              <w:fldChar w:fldCharType="begin"/>
            </w:r>
            <w:r w:rsidR="00950880">
              <w:instrText xml:space="preserve"> DOCPROPERTY  Location  \* MERGEFORMAT </w:instrText>
            </w:r>
            <w:r w:rsidR="00950880">
              <w:fldChar w:fldCharType="separate"/>
            </w:r>
            <w:r w:rsidR="00944B11" w:rsidRPr="00944B11">
              <w:rPr>
                <w:rFonts w:cs="Arial"/>
                <w:iCs/>
                <w:kern w:val="36"/>
                <w:lang w:eastAsia="en-AU"/>
              </w:rPr>
              <w:t>North</w:t>
            </w:r>
            <w:r w:rsidR="00944B11">
              <w:t xml:space="preserve"> West</w:t>
            </w:r>
            <w:r w:rsidR="00950880">
              <w:fldChar w:fldCharType="end"/>
            </w:r>
          </w:p>
        </w:tc>
      </w:tr>
      <w:tr w:rsidR="005713D6" w:rsidTr="00D37ECB">
        <w:tc>
          <w:tcPr>
            <w:tcW w:w="2271" w:type="pct"/>
            <w:vMerge w:val="restart"/>
            <w:shd w:val="clear" w:color="auto" w:fill="auto"/>
          </w:tcPr>
          <w:p w:rsidR="005713D6" w:rsidRDefault="005713D6" w:rsidP="00B607F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950880">
              <w:fldChar w:fldCharType="begin"/>
            </w:r>
            <w:r w:rsidR="00950880">
              <w:instrText xml:space="preserve"> DOCPROPERTY  Award  \* MERGEFORMAT </w:instrText>
            </w:r>
            <w:r w:rsidR="00950880">
              <w:fldChar w:fldCharType="separate"/>
            </w:r>
            <w:r w:rsidR="00944B11" w:rsidRPr="00944B11">
              <w:rPr>
                <w:rStyle w:val="InformationBlockChar"/>
                <w:b w:val="0"/>
              </w:rPr>
              <w:t>Health</w:t>
            </w:r>
            <w:r w:rsidR="00944B11">
              <w:t xml:space="preserve"> and Human Services (Tasmanian State Service)</w:t>
            </w:r>
            <w:r w:rsidR="00950880">
              <w:fldChar w:fldCharType="end"/>
            </w:r>
          </w:p>
        </w:tc>
        <w:tc>
          <w:tcPr>
            <w:tcW w:w="2729" w:type="pct"/>
            <w:gridSpan w:val="2"/>
            <w:shd w:val="clear" w:color="auto" w:fill="auto"/>
          </w:tcPr>
          <w:p w:rsidR="005713D6" w:rsidRPr="00C03029" w:rsidRDefault="005713D6" w:rsidP="00D217E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50880">
              <w:fldChar w:fldCharType="begin"/>
            </w:r>
            <w:r w:rsidR="00950880">
              <w:instrText xml:space="preserve"> DOCPROPERTY  PositionStatus  \* MERGEFORMAT </w:instrText>
            </w:r>
            <w:r w:rsidR="00950880">
              <w:fldChar w:fldCharType="separate"/>
            </w:r>
            <w:r w:rsidR="00944B11" w:rsidRPr="00944B11">
              <w:rPr>
                <w:rFonts w:cs="Arial"/>
                <w:iCs/>
                <w:kern w:val="36"/>
                <w:lang w:eastAsia="en-AU"/>
              </w:rPr>
              <w:t>Permanent/</w:t>
            </w:r>
            <w:r w:rsidR="00944B11">
              <w:t>Casual</w:t>
            </w:r>
            <w:r w:rsidR="00950880">
              <w:fldChar w:fldCharType="end"/>
            </w:r>
          </w:p>
        </w:tc>
      </w:tr>
      <w:tr w:rsidR="005713D6" w:rsidTr="00D37ECB">
        <w:tc>
          <w:tcPr>
            <w:tcW w:w="2271"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9" w:type="pct"/>
            <w:gridSpan w:val="2"/>
            <w:shd w:val="clear" w:color="auto" w:fill="auto"/>
          </w:tcPr>
          <w:p w:rsidR="005713D6" w:rsidRPr="00BC1732" w:rsidRDefault="005713D6" w:rsidP="00D37EC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950880">
              <w:fldChar w:fldCharType="begin"/>
            </w:r>
            <w:r w:rsidR="00950880">
              <w:instrText xml:space="preserve"> DOCPROPERTY  PositionType  \* MERGEFORMAT </w:instrText>
            </w:r>
            <w:r w:rsidR="00950880">
              <w:fldChar w:fldCharType="separate"/>
            </w:r>
            <w:r w:rsidR="00944B11" w:rsidRPr="00944B11">
              <w:rPr>
                <w:rFonts w:cs="Arial"/>
                <w:iCs/>
                <w:kern w:val="36"/>
                <w:lang w:eastAsia="en-AU"/>
              </w:rPr>
              <w:t>Full</w:t>
            </w:r>
            <w:r w:rsidR="00D37ECB">
              <w:rPr>
                <w:rFonts w:cs="Arial"/>
                <w:iCs/>
                <w:kern w:val="36"/>
                <w:lang w:eastAsia="en-AU"/>
              </w:rPr>
              <w:t xml:space="preserve"> T</w:t>
            </w:r>
            <w:r w:rsidR="00944B11" w:rsidRPr="00944B11">
              <w:rPr>
                <w:rFonts w:cs="Arial"/>
                <w:iCs/>
                <w:kern w:val="36"/>
                <w:lang w:eastAsia="en-AU"/>
              </w:rPr>
              <w:t>ime/Part Time/Casual</w:t>
            </w:r>
            <w:r w:rsidR="00950880">
              <w:rPr>
                <w:rFonts w:cs="Arial"/>
                <w:iCs/>
                <w:kern w:val="36"/>
                <w:lang w:eastAsia="en-AU"/>
              </w:rPr>
              <w:fldChar w:fldCharType="end"/>
            </w:r>
          </w:p>
        </w:tc>
      </w:tr>
      <w:tr w:rsidR="005713D6" w:rsidTr="00D37ECB">
        <w:tc>
          <w:tcPr>
            <w:tcW w:w="2271" w:type="pct"/>
            <w:shd w:val="clear" w:color="auto" w:fill="auto"/>
          </w:tcPr>
          <w:p w:rsidR="005713D6" w:rsidRDefault="00044CB7" w:rsidP="00D37EC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D37ECB">
              <w:t>2</w:t>
            </w:r>
          </w:p>
        </w:tc>
        <w:tc>
          <w:tcPr>
            <w:tcW w:w="2729" w:type="pct"/>
            <w:gridSpan w:val="2"/>
            <w:shd w:val="clear" w:color="auto" w:fill="auto"/>
          </w:tcPr>
          <w:p w:rsidR="005713D6" w:rsidRDefault="00044CB7" w:rsidP="00D3318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D33181" w:rsidRPr="008234D7">
              <w:rPr>
                <w:rFonts w:cs="Arial"/>
                <w:iCs/>
                <w:kern w:val="36"/>
                <w:lang w:eastAsia="en-AU"/>
              </w:rPr>
              <w:t>Health Services Officer</w:t>
            </w:r>
          </w:p>
        </w:tc>
      </w:tr>
      <w:tr w:rsidR="00077A9F" w:rsidTr="009B68E8">
        <w:tc>
          <w:tcPr>
            <w:tcW w:w="5000" w:type="pct"/>
            <w:gridSpan w:val="3"/>
            <w:shd w:val="clear" w:color="auto" w:fill="auto"/>
          </w:tcPr>
          <w:p w:rsidR="00077A9F" w:rsidRDefault="00077A9F" w:rsidP="0018349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83499" w:rsidRPr="00183499">
              <w:rPr>
                <w:rStyle w:val="InformationBlockChar"/>
                <w:b w:val="0"/>
              </w:rPr>
              <w:t>Relevant</w:t>
            </w:r>
            <w:r w:rsidR="00183499">
              <w:t xml:space="preserve"> </w:t>
            </w:r>
            <w:r w:rsidR="00D37ECB">
              <w:t>Supervisor</w:t>
            </w:r>
          </w:p>
        </w:tc>
      </w:tr>
      <w:tr w:rsidR="00171E96" w:rsidTr="00D37ECB">
        <w:tc>
          <w:tcPr>
            <w:tcW w:w="2271" w:type="pct"/>
            <w:shd w:val="clear" w:color="auto" w:fill="auto"/>
          </w:tcPr>
          <w:p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950880">
              <w:fldChar w:fldCharType="begin"/>
            </w:r>
            <w:r w:rsidR="00950880">
              <w:instrText xml:space="preserve"> DOCPROPERTY  CheckType  \* MERGEFORMAT </w:instrText>
            </w:r>
            <w:r w:rsidR="00950880">
              <w:fldChar w:fldCharType="separate"/>
            </w:r>
            <w:r w:rsidR="00944B11" w:rsidRPr="00944B11">
              <w:rPr>
                <w:rStyle w:val="InformationBlockChar"/>
                <w:b w:val="0"/>
              </w:rPr>
              <w:t>Annulled</w:t>
            </w:r>
            <w:r w:rsidR="00950880">
              <w:rPr>
                <w:rStyle w:val="InformationBlockChar"/>
                <w:b w:val="0"/>
              </w:rPr>
              <w:fldChar w:fldCharType="end"/>
            </w:r>
          </w:p>
        </w:tc>
        <w:tc>
          <w:tcPr>
            <w:tcW w:w="2729" w:type="pct"/>
            <w:gridSpan w:val="2"/>
            <w:shd w:val="clear" w:color="auto" w:fill="auto"/>
          </w:tcPr>
          <w:p w:rsidR="00171E96" w:rsidRDefault="00171E96" w:rsidP="00127107">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33181">
              <w:rPr>
                <w:rStyle w:val="InformationBlockChar"/>
                <w:b w:val="0"/>
              </w:rPr>
              <w:t>Pre</w:t>
            </w:r>
            <w:r w:rsidR="00D37ECB">
              <w:rPr>
                <w:rStyle w:val="InformationBlockChar"/>
                <w:b w:val="0"/>
              </w:rPr>
              <w:t>-</w:t>
            </w:r>
            <w:r w:rsidR="00127107">
              <w:rPr>
                <w:rStyle w:val="InformationBlockChar"/>
                <w:b w:val="0"/>
              </w:rPr>
              <w:t>e</w:t>
            </w:r>
            <w:r w:rsidR="00D33181">
              <w:rPr>
                <w:rStyle w:val="InformationBlockChar"/>
                <w:b w:val="0"/>
              </w:rPr>
              <w:t>mployment</w:t>
            </w:r>
          </w:p>
        </w:tc>
      </w:tr>
    </w:tbl>
    <w:p w:rsidR="0013547B" w:rsidRPr="008743F7" w:rsidRDefault="0013547B" w:rsidP="00127107">
      <w:pPr>
        <w:pStyle w:val="Heading4"/>
        <w:keepNext w:val="0"/>
        <w:keepLines w:val="0"/>
        <w:widowControl w:val="0"/>
        <w:spacing w:before="360" w:after="120"/>
      </w:pPr>
      <w:r w:rsidRPr="008743F7">
        <w:t>Focus of Duties:</w:t>
      </w:r>
    </w:p>
    <w:p w:rsidR="0042445D" w:rsidRDefault="0042445D" w:rsidP="00770DD2">
      <w:pPr>
        <w:pStyle w:val="Default"/>
        <w:spacing w:after="240" w:line="300" w:lineRule="atLeast"/>
        <w:jc w:val="both"/>
        <w:rPr>
          <w:rFonts w:ascii="Gill Sans MT" w:hAnsi="Gill Sans MT"/>
          <w:color w:val="auto"/>
        </w:rPr>
      </w:pPr>
      <w:r>
        <w:rPr>
          <w:rFonts w:ascii="Gill Sans MT" w:hAnsi="Gill Sans MT"/>
        </w:rPr>
        <w:t xml:space="preserve">To assist with the food preparation, production, plating service, </w:t>
      </w:r>
      <w:proofErr w:type="spellStart"/>
      <w:r>
        <w:rPr>
          <w:rFonts w:ascii="Gill Sans MT" w:hAnsi="Gill Sans MT"/>
        </w:rPr>
        <w:t>warewashing</w:t>
      </w:r>
      <w:proofErr w:type="spellEnd"/>
      <w:r>
        <w:rPr>
          <w:rFonts w:ascii="Gill Sans MT" w:hAnsi="Gill Sans MT"/>
        </w:rPr>
        <w:t xml:space="preserve"> and cleaning duties in the provision of catering services to patients, visitors and staff of the hospital. </w:t>
      </w:r>
    </w:p>
    <w:p w:rsidR="0013547B" w:rsidRPr="008743F7" w:rsidRDefault="0013547B" w:rsidP="00D37ECB">
      <w:pPr>
        <w:pStyle w:val="Heading4"/>
        <w:keepNext w:val="0"/>
        <w:keepLines w:val="0"/>
        <w:widowControl w:val="0"/>
        <w:spacing w:before="0" w:after="120"/>
      </w:pPr>
      <w:r w:rsidRPr="008743F7">
        <w:t>Duties:</w:t>
      </w:r>
    </w:p>
    <w:p w:rsidR="0042445D" w:rsidRDefault="0042445D" w:rsidP="00D37ECB">
      <w:pPr>
        <w:pStyle w:val="NumberedList"/>
        <w:keepLines w:val="0"/>
        <w:widowControl w:val="0"/>
        <w:spacing w:after="120"/>
      </w:pPr>
      <w:r>
        <w:t xml:space="preserve">Assist in maintaining a high standard of food preparation, production, service, meal distribution, </w:t>
      </w:r>
      <w:proofErr w:type="spellStart"/>
      <w:r>
        <w:t>warewashing</w:t>
      </w:r>
      <w:proofErr w:type="spellEnd"/>
      <w:r>
        <w:t xml:space="preserve"> and cleaning of the hospital service areas at all times and in accordance with the relevant codes of practice. </w:t>
      </w:r>
    </w:p>
    <w:p w:rsidR="0042445D" w:rsidRDefault="0042445D" w:rsidP="00D37ECB">
      <w:pPr>
        <w:pStyle w:val="NumberedList"/>
        <w:keepLines w:val="0"/>
        <w:widowControl w:val="0"/>
        <w:spacing w:after="120"/>
      </w:pPr>
      <w:r>
        <w:t xml:space="preserve">Perform receipt and storage duties associated with food supplies. </w:t>
      </w:r>
    </w:p>
    <w:p w:rsidR="0042445D" w:rsidRDefault="0042445D" w:rsidP="00D37ECB">
      <w:pPr>
        <w:pStyle w:val="NumberedList"/>
        <w:keepLines w:val="0"/>
        <w:widowControl w:val="0"/>
        <w:spacing w:after="120"/>
      </w:pPr>
      <w:r>
        <w:t xml:space="preserve">Perform general food preparation, service, menu related and cash handling duties. </w:t>
      </w:r>
    </w:p>
    <w:p w:rsidR="0042445D" w:rsidRDefault="0042445D" w:rsidP="00D37ECB">
      <w:pPr>
        <w:pStyle w:val="NumberedList"/>
        <w:keepLines w:val="0"/>
        <w:widowControl w:val="0"/>
        <w:spacing w:after="120"/>
      </w:pPr>
      <w:r>
        <w:t xml:space="preserve">Prepare vegetables, salads, diet requirements, including fluids, sandwiches, and assist in the serving of food, in accordance with appropriate Work Health and Safety (WH&amp;S) standards. </w:t>
      </w:r>
    </w:p>
    <w:p w:rsidR="0042445D" w:rsidRDefault="0042445D" w:rsidP="00D37ECB">
      <w:pPr>
        <w:pStyle w:val="NumberedList"/>
        <w:keepLines w:val="0"/>
        <w:widowControl w:val="0"/>
        <w:spacing w:after="120"/>
      </w:pPr>
      <w:r>
        <w:t xml:space="preserve">Cleaning of all kitchen equipment, utensils, floors, and walls as directed by relevant supervisors. </w:t>
      </w:r>
    </w:p>
    <w:p w:rsidR="0042445D" w:rsidRDefault="0042445D" w:rsidP="00D37ECB">
      <w:pPr>
        <w:pStyle w:val="NumberedList"/>
        <w:keepLines w:val="0"/>
        <w:widowControl w:val="0"/>
        <w:spacing w:after="120"/>
      </w:pPr>
      <w:r>
        <w:t>Participate in, and contribute to, continuous quality improvement activities.</w:t>
      </w:r>
    </w:p>
    <w:p w:rsidR="0013547B" w:rsidRDefault="006E7778" w:rsidP="00D37ECB">
      <w:pPr>
        <w:pStyle w:val="NumberedList"/>
        <w:keepLines w:val="0"/>
        <w:widowControl w:val="0"/>
        <w:spacing w:after="12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E7778" w:rsidP="00127107">
      <w:pPr>
        <w:pStyle w:val="NumberedList"/>
        <w:keepLines w:val="0"/>
        <w:widowControl w:val="0"/>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D37ECB">
      <w:pPr>
        <w:pStyle w:val="Heading4"/>
        <w:keepNext w:val="0"/>
        <w:keepLines w:val="0"/>
        <w:widowControl w:val="0"/>
        <w:spacing w:before="0" w:after="120"/>
      </w:pPr>
      <w:r>
        <w:t>Scope of Work Performed:</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Responsible for performing tasks efficiently and effectively and as requested, under regular supervision</w:t>
      </w:r>
      <w:r w:rsidR="00D33181">
        <w:rPr>
          <w:rFonts w:ascii="Gill Sans MT" w:hAnsi="Gill Sans MT"/>
          <w:color w:val="auto"/>
        </w:rPr>
        <w:t>.</w:t>
      </w:r>
      <w:r>
        <w:rPr>
          <w:rFonts w:ascii="Gill Sans MT" w:hAnsi="Gill Sans MT"/>
          <w:color w:val="auto"/>
        </w:rPr>
        <w:t xml:space="preserve"> </w:t>
      </w:r>
    </w:p>
    <w:p w:rsidR="002D4156" w:rsidRDefault="002D4156" w:rsidP="002D4156">
      <w:pPr>
        <w:pStyle w:val="Default"/>
        <w:spacing w:after="120" w:line="300" w:lineRule="atLeast"/>
        <w:ind w:left="567"/>
        <w:jc w:val="both"/>
        <w:rPr>
          <w:rFonts w:ascii="Gill Sans MT" w:hAnsi="Gill Sans MT"/>
          <w:color w:val="auto"/>
        </w:rPr>
      </w:pP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lastRenderedPageBreak/>
        <w:t xml:space="preserve">Responsible for ensuring patients, visitors, and staff receive their correct meal and that all food service equipment is returned from wards promptly and efficiently.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Responsible for maintaining a pleasant disposition towards customers.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Exercise reasonable care in the performance of duties consistent with the relevant WH&amp;S legislation.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Provide labour in an efficient, effective and safe manner. </w:t>
      </w:r>
    </w:p>
    <w:p w:rsidR="005211D6" w:rsidRDefault="00324890" w:rsidP="00127107">
      <w:pPr>
        <w:pStyle w:val="BulletedListLevel1"/>
        <w:keepLines w:val="0"/>
        <w:widowControl w:val="0"/>
        <w:numPr>
          <w:ilvl w:val="0"/>
          <w:numId w:val="28"/>
        </w:numPr>
        <w:tabs>
          <w:tab w:val="clear" w:pos="360"/>
          <w:tab w:val="num" w:pos="567"/>
        </w:tabs>
        <w:spacing w:after="240"/>
        <w:ind w:left="567" w:hanging="567"/>
      </w:pPr>
      <w:r w:rsidRPr="00324890">
        <w:rPr>
          <w:iCs/>
        </w:rPr>
        <w:t>Comply at all times with THS policy and protocol requirements, in particular those relating to mandatory education, training and assessment</w:t>
      </w:r>
      <w:r w:rsidR="005211D6">
        <w:t>.</w:t>
      </w:r>
    </w:p>
    <w:p w:rsidR="0013547B" w:rsidRDefault="00831D3C" w:rsidP="00D37ECB">
      <w:pPr>
        <w:pStyle w:val="Heading4"/>
        <w:keepNext w:val="0"/>
        <w:keepLines w:val="0"/>
        <w:widowControl w:val="0"/>
        <w:spacing w:before="0" w:after="120"/>
      </w:pPr>
      <w:r>
        <w:t>Essential Requirements:</w:t>
      </w:r>
    </w:p>
    <w:p w:rsidR="00127107" w:rsidRPr="002E58EB" w:rsidRDefault="00127107" w:rsidP="00127107">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27107" w:rsidRPr="00DB2BEC" w:rsidRDefault="00127107" w:rsidP="006E7778">
      <w:pPr>
        <w:keepLines w:val="0"/>
        <w:tabs>
          <w:tab w:val="clear" w:pos="567"/>
        </w:tabs>
        <w:spacing w:after="120"/>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6E7778" w:rsidRDefault="006E7778" w:rsidP="006E7778">
      <w:pPr>
        <w:pStyle w:val="BulletedListLevel1"/>
        <w:numPr>
          <w:ilvl w:val="0"/>
          <w:numId w:val="25"/>
        </w:numPr>
      </w:pPr>
      <w:r>
        <w:t>Conviction checks in the following areas:</w:t>
      </w:r>
    </w:p>
    <w:p w:rsidR="006E7778" w:rsidRDefault="006E7778" w:rsidP="006E7778">
      <w:pPr>
        <w:pStyle w:val="BulletedListLevel1"/>
        <w:numPr>
          <w:ilvl w:val="1"/>
          <w:numId w:val="24"/>
        </w:numPr>
        <w:tabs>
          <w:tab w:val="clear" w:pos="720"/>
          <w:tab w:val="num" w:pos="1287"/>
          <w:tab w:val="num" w:pos="1701"/>
        </w:tabs>
        <w:ind w:left="1701" w:hanging="567"/>
      </w:pPr>
      <w:r>
        <w:t>crimes of violence</w:t>
      </w:r>
    </w:p>
    <w:p w:rsidR="006E7778" w:rsidRDefault="006E7778" w:rsidP="006E7778">
      <w:pPr>
        <w:pStyle w:val="BulletedListLevel1"/>
        <w:numPr>
          <w:ilvl w:val="1"/>
          <w:numId w:val="24"/>
        </w:numPr>
        <w:tabs>
          <w:tab w:val="clear" w:pos="720"/>
          <w:tab w:val="num" w:pos="1287"/>
          <w:tab w:val="num" w:pos="1701"/>
        </w:tabs>
        <w:ind w:left="1701" w:hanging="567"/>
      </w:pPr>
      <w:r>
        <w:t>sex related offences</w:t>
      </w:r>
    </w:p>
    <w:p w:rsidR="006E7778" w:rsidRDefault="006E7778" w:rsidP="006E7778">
      <w:pPr>
        <w:pStyle w:val="BulletedListLevel1"/>
        <w:numPr>
          <w:ilvl w:val="1"/>
          <w:numId w:val="24"/>
        </w:numPr>
        <w:tabs>
          <w:tab w:val="clear" w:pos="720"/>
          <w:tab w:val="num" w:pos="1287"/>
          <w:tab w:val="num" w:pos="1701"/>
        </w:tabs>
        <w:ind w:left="1701" w:hanging="567"/>
      </w:pPr>
      <w:r>
        <w:t>serious drug offences</w:t>
      </w:r>
    </w:p>
    <w:p w:rsidR="006E7778" w:rsidRDefault="006E7778" w:rsidP="006E7778">
      <w:pPr>
        <w:pStyle w:val="BulletedListLevel1"/>
        <w:numPr>
          <w:ilvl w:val="1"/>
          <w:numId w:val="24"/>
        </w:numPr>
        <w:tabs>
          <w:tab w:val="clear" w:pos="720"/>
          <w:tab w:val="num" w:pos="1287"/>
          <w:tab w:val="num" w:pos="1701"/>
        </w:tabs>
        <w:ind w:left="1701" w:hanging="567"/>
      </w:pPr>
      <w:r>
        <w:t>crimes involving dishonesty</w:t>
      </w:r>
    </w:p>
    <w:p w:rsidR="006E7778" w:rsidRDefault="006E7778" w:rsidP="006E7778">
      <w:pPr>
        <w:pStyle w:val="BulletedListLevel1"/>
        <w:numPr>
          <w:ilvl w:val="0"/>
          <w:numId w:val="25"/>
        </w:numPr>
      </w:pPr>
      <w:r>
        <w:t>Identification check</w:t>
      </w:r>
    </w:p>
    <w:p w:rsidR="006E7778" w:rsidRDefault="006E7778" w:rsidP="006E7778">
      <w:pPr>
        <w:pStyle w:val="BulletedListLevel1"/>
        <w:numPr>
          <w:ilvl w:val="0"/>
          <w:numId w:val="25"/>
        </w:numPr>
      </w:pPr>
      <w:r>
        <w:t>Disciplinary action in previous employment check.</w:t>
      </w:r>
    </w:p>
    <w:p w:rsidR="0013547B" w:rsidRDefault="0013547B" w:rsidP="00D37ECB">
      <w:pPr>
        <w:pStyle w:val="Heading4"/>
        <w:keepNext w:val="0"/>
        <w:keepLines w:val="0"/>
        <w:widowControl w:val="0"/>
        <w:spacing w:before="0" w:after="120"/>
      </w:pPr>
      <w:r>
        <w:t>Selection Criteria:</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Ability to communicate with patients, visitors and staff, of all levels. </w:t>
      </w:r>
    </w:p>
    <w:p w:rsidR="0042445D" w:rsidRDefault="008B311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Oral and written u</w:t>
      </w:r>
      <w:r w:rsidR="0042445D">
        <w:rPr>
          <w:rFonts w:ascii="Gill Sans MT" w:hAnsi="Gill Sans MT"/>
          <w:color w:val="auto"/>
        </w:rPr>
        <w:t xml:space="preserve">nderstanding of </w:t>
      </w:r>
      <w:r>
        <w:rPr>
          <w:rFonts w:ascii="Gill Sans MT" w:hAnsi="Gill Sans MT"/>
          <w:color w:val="auto"/>
        </w:rPr>
        <w:t xml:space="preserve">the </w:t>
      </w:r>
      <w:r w:rsidR="0042445D">
        <w:rPr>
          <w:rFonts w:ascii="Gill Sans MT" w:hAnsi="Gill Sans MT"/>
          <w:color w:val="auto"/>
        </w:rPr>
        <w:t>English</w:t>
      </w:r>
      <w:r>
        <w:rPr>
          <w:rFonts w:ascii="Gill Sans MT" w:hAnsi="Gill Sans MT"/>
          <w:color w:val="auto"/>
        </w:rPr>
        <w:t xml:space="preserve"> language</w:t>
      </w:r>
      <w:r w:rsidR="0042445D">
        <w:rPr>
          <w:rFonts w:ascii="Gill Sans MT" w:hAnsi="Gill Sans MT"/>
          <w:color w:val="auto"/>
        </w:rPr>
        <w:t xml:space="preserve">. </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Capable of maintaining a high standard of personal hygiene. </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Ability to work in a large organisation. </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Knowledge and experience in the food preparation, production and service industry. </w:t>
      </w:r>
    </w:p>
    <w:p w:rsidR="0042445D" w:rsidRDefault="0042445D" w:rsidP="00127107">
      <w:pPr>
        <w:pStyle w:val="Default"/>
        <w:numPr>
          <w:ilvl w:val="1"/>
          <w:numId w:val="29"/>
        </w:numPr>
        <w:spacing w:after="240" w:line="300" w:lineRule="atLeast"/>
        <w:ind w:left="567" w:hanging="567"/>
        <w:jc w:val="both"/>
        <w:rPr>
          <w:rFonts w:ascii="Gill Sans MT" w:hAnsi="Gill Sans MT"/>
          <w:color w:val="auto"/>
        </w:rPr>
      </w:pPr>
      <w:r>
        <w:rPr>
          <w:rFonts w:ascii="Gill Sans MT" w:hAnsi="Gill Sans MT"/>
          <w:color w:val="auto"/>
        </w:rPr>
        <w:t xml:space="preserve">An understanding of appropriate WH&amp;S legislation and codes of practice. </w:t>
      </w:r>
    </w:p>
    <w:p w:rsidR="0013547B" w:rsidRDefault="0013547B" w:rsidP="00D37ECB">
      <w:pPr>
        <w:pStyle w:val="Heading4"/>
        <w:keepNext w:val="0"/>
        <w:keepLines w:val="0"/>
        <w:widowControl w:val="0"/>
        <w:spacing w:before="0" w:after="120"/>
      </w:pPr>
      <w:r>
        <w:t>Working Environment:</w:t>
      </w:r>
    </w:p>
    <w:p w:rsidR="006E7778" w:rsidRPr="004B0994" w:rsidRDefault="006E7778" w:rsidP="006E7778">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6E7778" w:rsidRPr="004B0994" w:rsidRDefault="006E7778" w:rsidP="006E7778">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6E7778" w:rsidRDefault="006E7778" w:rsidP="006E7778">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6E7778" w:rsidRPr="004B0994" w:rsidRDefault="006E7778" w:rsidP="006E7778">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6E7778" w:rsidRPr="004B0994" w:rsidRDefault="006E7778" w:rsidP="006E7778">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6E7778" w:rsidRPr="004B0994" w:rsidRDefault="006E7778" w:rsidP="006E7778">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6E7778" w:rsidRPr="004B0994" w:rsidRDefault="006E7778" w:rsidP="006E7778">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6E7778" w:rsidRDefault="006E7778" w:rsidP="006E7778">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6E7778" w:rsidRPr="004B0994" w:rsidRDefault="006E7778" w:rsidP="006E7778">
      <w:pPr>
        <w:rPr>
          <w:bCs/>
          <w:lang w:val="en-US"/>
        </w:rPr>
      </w:pPr>
    </w:p>
    <w:p w:rsidR="006E7778" w:rsidRPr="004B0994" w:rsidRDefault="006E7778" w:rsidP="006E7778">
      <w:pPr>
        <w:rPr>
          <w:bCs/>
          <w:lang w:val="en-US"/>
        </w:rPr>
      </w:pPr>
    </w:p>
    <w:p w:rsidR="004966A3" w:rsidRPr="00127107" w:rsidRDefault="004966A3" w:rsidP="006E7778">
      <w:pPr>
        <w:spacing w:after="120"/>
        <w:rPr>
          <w:bCs/>
          <w:lang w:val="en-US"/>
        </w:rPr>
      </w:pPr>
    </w:p>
    <w:sectPr w:rsidR="004966A3" w:rsidRPr="00127107" w:rsidSect="00127107">
      <w:footerReference w:type="default" r:id="rId11"/>
      <w:footerReference w:type="first" r:id="rId12"/>
      <w:pgSz w:w="11907" w:h="16840" w:code="9"/>
      <w:pgMar w:top="851" w:right="1134" w:bottom="851" w:left="1134"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E8" w:rsidRDefault="009B68E8">
      <w:r>
        <w:separator/>
      </w:r>
    </w:p>
  </w:endnote>
  <w:endnote w:type="continuationSeparator" w:id="0">
    <w:p w:rsidR="009B68E8" w:rsidRDefault="009B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11379C">
      <w:fldChar w:fldCharType="begin"/>
    </w:r>
    <w:r w:rsidR="001314E7">
      <w:instrText xml:space="preserve"> PAGE </w:instrText>
    </w:r>
    <w:r w:rsidR="0011379C">
      <w:fldChar w:fldCharType="separate"/>
    </w:r>
    <w:r w:rsidR="00950880">
      <w:rPr>
        <w:noProof/>
      </w:rPr>
      <w:t>1</w:t>
    </w:r>
    <w:r w:rsidR="0011379C">
      <w:rPr>
        <w:noProof/>
      </w:rPr>
      <w:fldChar w:fldCharType="end"/>
    </w:r>
    <w:r>
      <w:t xml:space="preserve"> of </w:t>
    </w:r>
    <w:fldSimple w:instr=" NUMPAGES ">
      <w:r w:rsidR="00950880">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11379C">
      <w:rPr>
        <w:lang w:val="en-US"/>
      </w:rPr>
      <w:fldChar w:fldCharType="begin"/>
    </w:r>
    <w:r>
      <w:rPr>
        <w:lang w:val="en-US"/>
      </w:rPr>
      <w:instrText xml:space="preserve"> PAGE </w:instrText>
    </w:r>
    <w:r w:rsidR="0011379C">
      <w:rPr>
        <w:lang w:val="en-US"/>
      </w:rPr>
      <w:fldChar w:fldCharType="separate"/>
    </w:r>
    <w:r>
      <w:rPr>
        <w:noProof/>
        <w:lang w:val="en-US"/>
      </w:rPr>
      <w:t>1</w:t>
    </w:r>
    <w:r w:rsidR="0011379C">
      <w:rPr>
        <w:lang w:val="en-US"/>
      </w:rPr>
      <w:fldChar w:fldCharType="end"/>
    </w:r>
    <w:r>
      <w:rPr>
        <w:lang w:val="en-US"/>
      </w:rPr>
      <w:t xml:space="preserve"> of </w:t>
    </w:r>
    <w:r w:rsidR="0011379C">
      <w:rPr>
        <w:lang w:val="en-US"/>
      </w:rPr>
      <w:fldChar w:fldCharType="begin"/>
    </w:r>
    <w:r>
      <w:rPr>
        <w:lang w:val="en-US"/>
      </w:rPr>
      <w:instrText xml:space="preserve"> NUMPAGES </w:instrText>
    </w:r>
    <w:r w:rsidR="0011379C">
      <w:rPr>
        <w:lang w:val="en-US"/>
      </w:rPr>
      <w:fldChar w:fldCharType="separate"/>
    </w:r>
    <w:r w:rsidR="006C17D8">
      <w:rPr>
        <w:noProof/>
        <w:lang w:val="en-US"/>
      </w:rPr>
      <w:t>3</w:t>
    </w:r>
    <w:r w:rsidR="0011379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E8" w:rsidRDefault="009B68E8">
      <w:r>
        <w:separator/>
      </w:r>
    </w:p>
  </w:footnote>
  <w:footnote w:type="continuationSeparator" w:id="0">
    <w:p w:rsidR="009B68E8" w:rsidRDefault="009B6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nsid w:val="1C522291"/>
    <w:multiLevelType w:val="hybridMultilevel"/>
    <w:tmpl w:val="8FF66A64"/>
    <w:lvl w:ilvl="0" w:tplc="0C090001">
      <w:start w:val="1"/>
      <w:numFmt w:val="bullet"/>
      <w:lvlText w:val=""/>
      <w:lvlJc w:val="left"/>
      <w:pPr>
        <w:tabs>
          <w:tab w:val="num" w:pos="580"/>
        </w:tabs>
        <w:ind w:left="580" w:hanging="360"/>
      </w:pPr>
      <w:rPr>
        <w:rFonts w:ascii="Symbol" w:hAnsi="Symbol" w:hint="default"/>
      </w:rPr>
    </w:lvl>
    <w:lvl w:ilvl="1" w:tplc="0C09000F">
      <w:start w:val="1"/>
      <w:numFmt w:val="decimal"/>
      <w:lvlText w:val="%2."/>
      <w:lvlJc w:val="left"/>
      <w:pPr>
        <w:tabs>
          <w:tab w:val="num" w:pos="1300"/>
        </w:tabs>
        <w:ind w:left="1300" w:hanging="360"/>
      </w:pPr>
    </w:lvl>
    <w:lvl w:ilvl="2" w:tplc="0C090005">
      <w:start w:val="1"/>
      <w:numFmt w:val="bullet"/>
      <w:lvlText w:val=""/>
      <w:lvlJc w:val="left"/>
      <w:pPr>
        <w:tabs>
          <w:tab w:val="num" w:pos="2020"/>
        </w:tabs>
        <w:ind w:left="2020" w:hanging="360"/>
      </w:pPr>
      <w:rPr>
        <w:rFonts w:ascii="Wingdings" w:hAnsi="Wingdings" w:hint="default"/>
      </w:rPr>
    </w:lvl>
    <w:lvl w:ilvl="3" w:tplc="0C090001">
      <w:start w:val="1"/>
      <w:numFmt w:val="bullet"/>
      <w:lvlText w:val=""/>
      <w:lvlJc w:val="left"/>
      <w:pPr>
        <w:tabs>
          <w:tab w:val="num" w:pos="2740"/>
        </w:tabs>
        <w:ind w:left="2740" w:hanging="360"/>
      </w:pPr>
      <w:rPr>
        <w:rFonts w:ascii="Symbol" w:hAnsi="Symbol" w:hint="default"/>
      </w:rPr>
    </w:lvl>
    <w:lvl w:ilvl="4" w:tplc="0C090003">
      <w:start w:val="1"/>
      <w:numFmt w:val="bullet"/>
      <w:lvlText w:val="o"/>
      <w:lvlJc w:val="left"/>
      <w:pPr>
        <w:tabs>
          <w:tab w:val="num" w:pos="3460"/>
        </w:tabs>
        <w:ind w:left="3460" w:hanging="360"/>
      </w:pPr>
      <w:rPr>
        <w:rFonts w:ascii="Courier New" w:hAnsi="Courier New" w:cs="Courier New" w:hint="default"/>
      </w:rPr>
    </w:lvl>
    <w:lvl w:ilvl="5" w:tplc="0C090005">
      <w:start w:val="1"/>
      <w:numFmt w:val="bullet"/>
      <w:lvlText w:val=""/>
      <w:lvlJc w:val="left"/>
      <w:pPr>
        <w:tabs>
          <w:tab w:val="num" w:pos="4180"/>
        </w:tabs>
        <w:ind w:left="4180" w:hanging="360"/>
      </w:pPr>
      <w:rPr>
        <w:rFonts w:ascii="Wingdings" w:hAnsi="Wingdings" w:hint="default"/>
      </w:rPr>
    </w:lvl>
    <w:lvl w:ilvl="6" w:tplc="0C090001">
      <w:start w:val="1"/>
      <w:numFmt w:val="bullet"/>
      <w:lvlText w:val=""/>
      <w:lvlJc w:val="left"/>
      <w:pPr>
        <w:tabs>
          <w:tab w:val="num" w:pos="4900"/>
        </w:tabs>
        <w:ind w:left="4900" w:hanging="360"/>
      </w:pPr>
      <w:rPr>
        <w:rFonts w:ascii="Symbol" w:hAnsi="Symbol" w:hint="default"/>
      </w:rPr>
    </w:lvl>
    <w:lvl w:ilvl="7" w:tplc="0C090003">
      <w:start w:val="1"/>
      <w:numFmt w:val="bullet"/>
      <w:lvlText w:val="o"/>
      <w:lvlJc w:val="left"/>
      <w:pPr>
        <w:tabs>
          <w:tab w:val="num" w:pos="5620"/>
        </w:tabs>
        <w:ind w:left="5620" w:hanging="360"/>
      </w:pPr>
      <w:rPr>
        <w:rFonts w:ascii="Courier New" w:hAnsi="Courier New" w:cs="Courier New" w:hint="default"/>
      </w:rPr>
    </w:lvl>
    <w:lvl w:ilvl="8" w:tplc="0C090005">
      <w:start w:val="1"/>
      <w:numFmt w:val="bullet"/>
      <w:lvlText w:val=""/>
      <w:lvlJc w:val="left"/>
      <w:pPr>
        <w:tabs>
          <w:tab w:val="num" w:pos="6340"/>
        </w:tabs>
        <w:ind w:left="6340" w:hanging="360"/>
      </w:pPr>
      <w:rPr>
        <w:rFonts w:ascii="Wingdings" w:hAnsi="Wingdings" w:hint="default"/>
      </w:rPr>
    </w:lvl>
  </w:abstractNum>
  <w:abstractNum w:abstractNumId="11">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D4363C"/>
    <w:multiLevelType w:val="multilevel"/>
    <w:tmpl w:val="0C09001D"/>
    <w:numStyleLink w:val="1ai"/>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B831CC5"/>
    <w:multiLevelType w:val="hybridMultilevel"/>
    <w:tmpl w:val="BE48659A"/>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1">
    <w:nsid w:val="7F9C5414"/>
    <w:multiLevelType w:val="hybridMultilevel"/>
    <w:tmpl w:val="F7E49CA0"/>
    <w:lvl w:ilvl="0" w:tplc="0C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5"/>
  </w:num>
  <w:num w:numId="11">
    <w:abstractNumId w:val="26"/>
  </w:num>
  <w:num w:numId="12">
    <w:abstractNumId w:val="14"/>
  </w:num>
  <w:num w:numId="13">
    <w:abstractNumId w:val="12"/>
  </w:num>
  <w:num w:numId="14">
    <w:abstractNumId w:val="30"/>
  </w:num>
  <w:num w:numId="15">
    <w:abstractNumId w:val="23"/>
  </w:num>
  <w:num w:numId="16">
    <w:abstractNumId w:val="8"/>
  </w:num>
  <w:num w:numId="17">
    <w:abstractNumId w:val="9"/>
  </w:num>
  <w:num w:numId="18">
    <w:abstractNumId w:val="25"/>
  </w:num>
  <w:num w:numId="19">
    <w:abstractNumId w:val="27"/>
  </w:num>
  <w:num w:numId="20">
    <w:abstractNumId w:val="20"/>
  </w:num>
  <w:num w:numId="21">
    <w:abstractNumId w:val="7"/>
  </w:num>
  <w:num w:numId="22">
    <w:abstractNumId w:val="28"/>
  </w:num>
  <w:num w:numId="23">
    <w:abstractNumId w:val="8"/>
  </w:num>
  <w:num w:numId="24">
    <w:abstractNumId w:val="16"/>
  </w:num>
  <w:num w:numId="25">
    <w:abstractNumId w:val="1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lvlOverride w:ilvl="3"/>
    <w:lvlOverride w:ilvl="4"/>
    <w:lvlOverride w:ilvl="5"/>
    <w:lvlOverride w:ilvl="6"/>
    <w:lvlOverride w:ilvl="7"/>
    <w:lvlOverride w:ilvl="8"/>
  </w:num>
  <w:num w:numId="28">
    <w:abstractNumId w:val="29"/>
  </w:num>
  <w:num w:numId="29">
    <w:abstractNumId w:val="31"/>
    <w:lvlOverride w:ilvl="0"/>
    <w:lvlOverride w:ilvl="1">
      <w:startOverride w:val="1"/>
    </w:lvlOverride>
    <w:lvlOverride w:ilvl="2"/>
    <w:lvlOverride w:ilvl="3"/>
    <w:lvlOverride w:ilvl="4"/>
    <w:lvlOverride w:ilvl="5"/>
    <w:lvlOverride w:ilvl="6"/>
    <w:lvlOverride w:ilvl="7"/>
    <w:lvlOverride w:ilvl="8"/>
  </w:num>
  <w:num w:numId="30">
    <w:abstractNumId w:val="18"/>
  </w:num>
  <w:num w:numId="31">
    <w:abstractNumId w:val="15"/>
  </w:num>
  <w:num w:numId="32">
    <w:abstractNumId w:val="21"/>
  </w:num>
  <w:num w:numId="33">
    <w:abstractNumId w:val="13"/>
  </w:num>
  <w:num w:numId="3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E8"/>
    <w:rsid w:val="00000794"/>
    <w:rsid w:val="00001C8D"/>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237BF"/>
    <w:rsid w:val="00124525"/>
    <w:rsid w:val="001265A4"/>
    <w:rsid w:val="00127107"/>
    <w:rsid w:val="001314E7"/>
    <w:rsid w:val="0013547B"/>
    <w:rsid w:val="00163726"/>
    <w:rsid w:val="00163C4A"/>
    <w:rsid w:val="00163F75"/>
    <w:rsid w:val="00171E96"/>
    <w:rsid w:val="0017368D"/>
    <w:rsid w:val="001755AC"/>
    <w:rsid w:val="0017765C"/>
    <w:rsid w:val="0018018B"/>
    <w:rsid w:val="00183499"/>
    <w:rsid w:val="00193E1E"/>
    <w:rsid w:val="001969A6"/>
    <w:rsid w:val="001A3563"/>
    <w:rsid w:val="001B3010"/>
    <w:rsid w:val="001B3A56"/>
    <w:rsid w:val="001B7DD0"/>
    <w:rsid w:val="001C21AC"/>
    <w:rsid w:val="001D437E"/>
    <w:rsid w:val="001D7B22"/>
    <w:rsid w:val="001E6314"/>
    <w:rsid w:val="00200466"/>
    <w:rsid w:val="00201CC7"/>
    <w:rsid w:val="00207C5E"/>
    <w:rsid w:val="0021332F"/>
    <w:rsid w:val="00234BA9"/>
    <w:rsid w:val="00242818"/>
    <w:rsid w:val="00253646"/>
    <w:rsid w:val="00255662"/>
    <w:rsid w:val="0027736E"/>
    <w:rsid w:val="00285690"/>
    <w:rsid w:val="00297901"/>
    <w:rsid w:val="002B53E8"/>
    <w:rsid w:val="002C0991"/>
    <w:rsid w:val="002C5BE5"/>
    <w:rsid w:val="002D4156"/>
    <w:rsid w:val="002E5B56"/>
    <w:rsid w:val="002F3BE7"/>
    <w:rsid w:val="002F7971"/>
    <w:rsid w:val="00303C12"/>
    <w:rsid w:val="00304543"/>
    <w:rsid w:val="00314BA8"/>
    <w:rsid w:val="00315078"/>
    <w:rsid w:val="00315CC7"/>
    <w:rsid w:val="00317571"/>
    <w:rsid w:val="00324890"/>
    <w:rsid w:val="00325378"/>
    <w:rsid w:val="00334FAD"/>
    <w:rsid w:val="00363C0A"/>
    <w:rsid w:val="00363EED"/>
    <w:rsid w:val="00366FFF"/>
    <w:rsid w:val="00371DEF"/>
    <w:rsid w:val="0038005A"/>
    <w:rsid w:val="003917A0"/>
    <w:rsid w:val="00393BB8"/>
    <w:rsid w:val="003C386B"/>
    <w:rsid w:val="003D2357"/>
    <w:rsid w:val="003D5EB2"/>
    <w:rsid w:val="003D6BFC"/>
    <w:rsid w:val="003F23D3"/>
    <w:rsid w:val="003F6812"/>
    <w:rsid w:val="004139A7"/>
    <w:rsid w:val="00413B07"/>
    <w:rsid w:val="004226D3"/>
    <w:rsid w:val="0042445D"/>
    <w:rsid w:val="0043073A"/>
    <w:rsid w:val="00435A4B"/>
    <w:rsid w:val="0044233C"/>
    <w:rsid w:val="00443661"/>
    <w:rsid w:val="004442FB"/>
    <w:rsid w:val="00452C2A"/>
    <w:rsid w:val="00453D9E"/>
    <w:rsid w:val="004717C2"/>
    <w:rsid w:val="00480544"/>
    <w:rsid w:val="00485D4B"/>
    <w:rsid w:val="00494F46"/>
    <w:rsid w:val="004966A3"/>
    <w:rsid w:val="004A1B32"/>
    <w:rsid w:val="004A572D"/>
    <w:rsid w:val="004D08BD"/>
    <w:rsid w:val="004D48C9"/>
    <w:rsid w:val="004D68F4"/>
    <w:rsid w:val="0050004B"/>
    <w:rsid w:val="00500DEF"/>
    <w:rsid w:val="00513E6B"/>
    <w:rsid w:val="0051572B"/>
    <w:rsid w:val="005211D6"/>
    <w:rsid w:val="0053045F"/>
    <w:rsid w:val="00541E0A"/>
    <w:rsid w:val="0054334A"/>
    <w:rsid w:val="00543C49"/>
    <w:rsid w:val="0054425E"/>
    <w:rsid w:val="00544C0A"/>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622448"/>
    <w:rsid w:val="006224CF"/>
    <w:rsid w:val="006261E4"/>
    <w:rsid w:val="00643AD0"/>
    <w:rsid w:val="00655DC0"/>
    <w:rsid w:val="00661105"/>
    <w:rsid w:val="00663EB4"/>
    <w:rsid w:val="00680225"/>
    <w:rsid w:val="00685C98"/>
    <w:rsid w:val="006900A5"/>
    <w:rsid w:val="00695D67"/>
    <w:rsid w:val="006A1768"/>
    <w:rsid w:val="006A2F36"/>
    <w:rsid w:val="006A7CAA"/>
    <w:rsid w:val="006B13F5"/>
    <w:rsid w:val="006B3D23"/>
    <w:rsid w:val="006C17D8"/>
    <w:rsid w:val="006D697E"/>
    <w:rsid w:val="006D7CC4"/>
    <w:rsid w:val="006D7DE3"/>
    <w:rsid w:val="006E6171"/>
    <w:rsid w:val="006E7778"/>
    <w:rsid w:val="006E7DEF"/>
    <w:rsid w:val="006F05F9"/>
    <w:rsid w:val="006F1F8B"/>
    <w:rsid w:val="006F4386"/>
    <w:rsid w:val="0072101E"/>
    <w:rsid w:val="0072244D"/>
    <w:rsid w:val="00731923"/>
    <w:rsid w:val="00736588"/>
    <w:rsid w:val="0074237E"/>
    <w:rsid w:val="00751CC8"/>
    <w:rsid w:val="00763A37"/>
    <w:rsid w:val="00764321"/>
    <w:rsid w:val="007643AB"/>
    <w:rsid w:val="0076536A"/>
    <w:rsid w:val="00770DD2"/>
    <w:rsid w:val="00772750"/>
    <w:rsid w:val="0077559D"/>
    <w:rsid w:val="00775EF9"/>
    <w:rsid w:val="00786110"/>
    <w:rsid w:val="00787EC9"/>
    <w:rsid w:val="00793FFB"/>
    <w:rsid w:val="00796280"/>
    <w:rsid w:val="007A0BE2"/>
    <w:rsid w:val="007A295B"/>
    <w:rsid w:val="007A5E2D"/>
    <w:rsid w:val="007A668C"/>
    <w:rsid w:val="007A75BB"/>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161B2"/>
    <w:rsid w:val="008234D7"/>
    <w:rsid w:val="00831D3C"/>
    <w:rsid w:val="0084388D"/>
    <w:rsid w:val="00854942"/>
    <w:rsid w:val="00862232"/>
    <w:rsid w:val="008721E4"/>
    <w:rsid w:val="008743F7"/>
    <w:rsid w:val="008753F1"/>
    <w:rsid w:val="00887E3C"/>
    <w:rsid w:val="00890944"/>
    <w:rsid w:val="008913D8"/>
    <w:rsid w:val="008A2820"/>
    <w:rsid w:val="008A32AE"/>
    <w:rsid w:val="008A36E8"/>
    <w:rsid w:val="008A5FBB"/>
    <w:rsid w:val="008B311D"/>
    <w:rsid w:val="008C08C3"/>
    <w:rsid w:val="008C2EFC"/>
    <w:rsid w:val="008C3F4F"/>
    <w:rsid w:val="008D0FC9"/>
    <w:rsid w:val="008D6A01"/>
    <w:rsid w:val="008F0B0F"/>
    <w:rsid w:val="008F17EC"/>
    <w:rsid w:val="009206B6"/>
    <w:rsid w:val="009404B0"/>
    <w:rsid w:val="00943CB1"/>
    <w:rsid w:val="00944B11"/>
    <w:rsid w:val="00950880"/>
    <w:rsid w:val="00956543"/>
    <w:rsid w:val="00966C10"/>
    <w:rsid w:val="009709E1"/>
    <w:rsid w:val="00972A8F"/>
    <w:rsid w:val="009744FD"/>
    <w:rsid w:val="00983C68"/>
    <w:rsid w:val="00985923"/>
    <w:rsid w:val="009A4802"/>
    <w:rsid w:val="009A4AFF"/>
    <w:rsid w:val="009B68E8"/>
    <w:rsid w:val="009C6A2D"/>
    <w:rsid w:val="009C7BA5"/>
    <w:rsid w:val="009D04EE"/>
    <w:rsid w:val="009D1B37"/>
    <w:rsid w:val="009D6A86"/>
    <w:rsid w:val="009D70F1"/>
    <w:rsid w:val="009E24D9"/>
    <w:rsid w:val="009E454E"/>
    <w:rsid w:val="009E694A"/>
    <w:rsid w:val="009F0598"/>
    <w:rsid w:val="00A05793"/>
    <w:rsid w:val="00A1068D"/>
    <w:rsid w:val="00A16318"/>
    <w:rsid w:val="00A16B70"/>
    <w:rsid w:val="00A22301"/>
    <w:rsid w:val="00A254D9"/>
    <w:rsid w:val="00A3422B"/>
    <w:rsid w:val="00A41341"/>
    <w:rsid w:val="00A54D86"/>
    <w:rsid w:val="00A67115"/>
    <w:rsid w:val="00A72EB2"/>
    <w:rsid w:val="00A8222A"/>
    <w:rsid w:val="00A929BD"/>
    <w:rsid w:val="00A9366A"/>
    <w:rsid w:val="00AA062C"/>
    <w:rsid w:val="00AA08D5"/>
    <w:rsid w:val="00AB13D5"/>
    <w:rsid w:val="00AB5566"/>
    <w:rsid w:val="00AC74FD"/>
    <w:rsid w:val="00AD3624"/>
    <w:rsid w:val="00AE1383"/>
    <w:rsid w:val="00AE6B4F"/>
    <w:rsid w:val="00AF45BF"/>
    <w:rsid w:val="00B1278B"/>
    <w:rsid w:val="00B15211"/>
    <w:rsid w:val="00B1526B"/>
    <w:rsid w:val="00B15F00"/>
    <w:rsid w:val="00B23EDD"/>
    <w:rsid w:val="00B5028F"/>
    <w:rsid w:val="00B51F19"/>
    <w:rsid w:val="00B529CA"/>
    <w:rsid w:val="00B56169"/>
    <w:rsid w:val="00B57144"/>
    <w:rsid w:val="00B607F7"/>
    <w:rsid w:val="00B62D72"/>
    <w:rsid w:val="00B715C6"/>
    <w:rsid w:val="00B74A01"/>
    <w:rsid w:val="00B83A24"/>
    <w:rsid w:val="00B8426E"/>
    <w:rsid w:val="00B86216"/>
    <w:rsid w:val="00BA11D2"/>
    <w:rsid w:val="00BC1732"/>
    <w:rsid w:val="00BC559C"/>
    <w:rsid w:val="00BD4D32"/>
    <w:rsid w:val="00BE2CD3"/>
    <w:rsid w:val="00BE77D2"/>
    <w:rsid w:val="00C03029"/>
    <w:rsid w:val="00C30D3A"/>
    <w:rsid w:val="00C372A3"/>
    <w:rsid w:val="00C41EA3"/>
    <w:rsid w:val="00C43DF3"/>
    <w:rsid w:val="00C508BF"/>
    <w:rsid w:val="00C54C6D"/>
    <w:rsid w:val="00C55F75"/>
    <w:rsid w:val="00C65ABE"/>
    <w:rsid w:val="00C703D9"/>
    <w:rsid w:val="00C71D9D"/>
    <w:rsid w:val="00C82007"/>
    <w:rsid w:val="00C840B4"/>
    <w:rsid w:val="00C95CAF"/>
    <w:rsid w:val="00CA44AB"/>
    <w:rsid w:val="00CB37C6"/>
    <w:rsid w:val="00CD15C9"/>
    <w:rsid w:val="00CD1AD5"/>
    <w:rsid w:val="00CE1E44"/>
    <w:rsid w:val="00CF693F"/>
    <w:rsid w:val="00D0398E"/>
    <w:rsid w:val="00D05EE1"/>
    <w:rsid w:val="00D1099B"/>
    <w:rsid w:val="00D116A5"/>
    <w:rsid w:val="00D15BC8"/>
    <w:rsid w:val="00D217ED"/>
    <w:rsid w:val="00D33181"/>
    <w:rsid w:val="00D34EED"/>
    <w:rsid w:val="00D37ECB"/>
    <w:rsid w:val="00D43549"/>
    <w:rsid w:val="00D47872"/>
    <w:rsid w:val="00D63E81"/>
    <w:rsid w:val="00D66B72"/>
    <w:rsid w:val="00D77088"/>
    <w:rsid w:val="00D775C7"/>
    <w:rsid w:val="00DA0BF8"/>
    <w:rsid w:val="00DA0EFC"/>
    <w:rsid w:val="00DB4011"/>
    <w:rsid w:val="00DB6430"/>
    <w:rsid w:val="00DB763E"/>
    <w:rsid w:val="00DB7CC0"/>
    <w:rsid w:val="00DC2582"/>
    <w:rsid w:val="00DD6876"/>
    <w:rsid w:val="00DF0823"/>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F0B"/>
    <w:rsid w:val="00E909C3"/>
    <w:rsid w:val="00E961B7"/>
    <w:rsid w:val="00E96290"/>
    <w:rsid w:val="00EA0021"/>
    <w:rsid w:val="00EB601C"/>
    <w:rsid w:val="00EC5994"/>
    <w:rsid w:val="00ED1106"/>
    <w:rsid w:val="00ED4B37"/>
    <w:rsid w:val="00ED6708"/>
    <w:rsid w:val="00ED6A42"/>
    <w:rsid w:val="00EF1403"/>
    <w:rsid w:val="00EF1945"/>
    <w:rsid w:val="00EF578D"/>
    <w:rsid w:val="00F01370"/>
    <w:rsid w:val="00F120E8"/>
    <w:rsid w:val="00F139AF"/>
    <w:rsid w:val="00F238B7"/>
    <w:rsid w:val="00F25C29"/>
    <w:rsid w:val="00F35ED8"/>
    <w:rsid w:val="00F36F61"/>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1099B"/>
    <w:pPr>
      <w:keepLines/>
      <w:tabs>
        <w:tab w:val="left" w:pos="567"/>
      </w:tabs>
      <w:spacing w:after="14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2445D"/>
    <w:pPr>
      <w:widowControl w:val="0"/>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1099B"/>
    <w:pPr>
      <w:keepLines/>
      <w:tabs>
        <w:tab w:val="left" w:pos="567"/>
      </w:tabs>
      <w:spacing w:after="14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2445D"/>
    <w:pPr>
      <w:widowControl w:val="0"/>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49">
      <w:bodyDiv w:val="1"/>
      <w:marLeft w:val="0"/>
      <w:marRight w:val="0"/>
      <w:marTop w:val="0"/>
      <w:marBottom w:val="0"/>
      <w:divBdr>
        <w:top w:val="none" w:sz="0" w:space="0" w:color="auto"/>
        <w:left w:val="none" w:sz="0" w:space="0" w:color="auto"/>
        <w:bottom w:val="none" w:sz="0" w:space="0" w:color="auto"/>
        <w:right w:val="none" w:sz="0" w:space="0" w:color="auto"/>
      </w:divBdr>
    </w:div>
    <w:div w:id="11080376">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0514022">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382752854">
      <w:bodyDiv w:val="1"/>
      <w:marLeft w:val="0"/>
      <w:marRight w:val="0"/>
      <w:marTop w:val="0"/>
      <w:marBottom w:val="0"/>
      <w:divBdr>
        <w:top w:val="none" w:sz="0" w:space="0" w:color="auto"/>
        <w:left w:val="none" w:sz="0" w:space="0" w:color="auto"/>
        <w:bottom w:val="none" w:sz="0" w:space="0" w:color="auto"/>
        <w:right w:val="none" w:sz="0" w:space="0" w:color="auto"/>
      </w:divBdr>
    </w:div>
    <w:div w:id="607658697">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11930444">
      <w:bodyDiv w:val="1"/>
      <w:marLeft w:val="0"/>
      <w:marRight w:val="0"/>
      <w:marTop w:val="0"/>
      <w:marBottom w:val="0"/>
      <w:divBdr>
        <w:top w:val="none" w:sz="0" w:space="0" w:color="auto"/>
        <w:left w:val="none" w:sz="0" w:space="0" w:color="auto"/>
        <w:bottom w:val="none" w:sz="0" w:space="0" w:color="auto"/>
        <w:right w:val="none" w:sz="0" w:space="0" w:color="auto"/>
      </w:divBdr>
    </w:div>
    <w:div w:id="778337090">
      <w:bodyDiv w:val="1"/>
      <w:marLeft w:val="0"/>
      <w:marRight w:val="0"/>
      <w:marTop w:val="0"/>
      <w:marBottom w:val="0"/>
      <w:divBdr>
        <w:top w:val="none" w:sz="0" w:space="0" w:color="auto"/>
        <w:left w:val="none" w:sz="0" w:space="0" w:color="auto"/>
        <w:bottom w:val="none" w:sz="0" w:space="0" w:color="auto"/>
        <w:right w:val="none" w:sz="0" w:space="0" w:color="auto"/>
      </w:divBdr>
    </w:div>
    <w:div w:id="1100837003">
      <w:bodyDiv w:val="1"/>
      <w:marLeft w:val="0"/>
      <w:marRight w:val="0"/>
      <w:marTop w:val="0"/>
      <w:marBottom w:val="0"/>
      <w:divBdr>
        <w:top w:val="none" w:sz="0" w:space="0" w:color="auto"/>
        <w:left w:val="none" w:sz="0" w:space="0" w:color="auto"/>
        <w:bottom w:val="none" w:sz="0" w:space="0" w:color="auto"/>
        <w:right w:val="none" w:sz="0" w:space="0" w:color="auto"/>
      </w:divBdr>
    </w:div>
    <w:div w:id="1128553143">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19748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A74E-A58E-46DB-9455-D1178927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69D811CB.dotm</Template>
  <TotalTime>1</TotalTime>
  <Pages>3</Pages>
  <Words>1183</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8502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Beswick</dc:creator>
  <cp:lastModifiedBy>Proposch, Kelly C</cp:lastModifiedBy>
  <cp:revision>2</cp:revision>
  <cp:lastPrinted>2016-07-21T01:58:00Z</cp:lastPrinted>
  <dcterms:created xsi:type="dcterms:W3CDTF">2017-09-13T06:41:00Z</dcterms:created>
  <dcterms:modified xsi:type="dcterms:W3CDTF">2017-09-13T06:41:00Z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Hotel Services/Food Services</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Relevant Supervisor</vt:lpwstr>
  </property>
  <property fmtid="{D5CDD505-2E9C-101B-9397-08002B2CF9AE}" pid="45" name="Classification">
    <vt:lpwstr>Health Services Officer 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Food Service Assistant</vt:lpwstr>
  </property>
  <property fmtid="{D5CDD505-2E9C-101B-9397-08002B2CF9AE}" pid="49" name="PositionNumber">
    <vt:lpwstr>Generic</vt:lpwstr>
  </property>
  <property fmtid="{D5CDD505-2E9C-101B-9397-08002B2CF9AE}" pid="50" name="PositionStatus">
    <vt:lpwstr>Permanent/Fixed 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 Tasmanian Health Organisation – North West (THO-North West) – All Business Units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N/A</vt:lpwstr>
  </property>
  <property fmtid="{D5CDD505-2E9C-101B-9397-08002B2CF9AE}" pid="122" name="CheckType1">
    <vt:lpwstr/>
  </property>
  <property fmtid="{D5CDD505-2E9C-101B-9397-08002B2CF9AE}" pid="123" name="CheckFrequency1">
    <vt:lpwstr/>
  </property>
</Properties>
</file>