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BED2D844FDAA40A8A2F3F435800A18AB"/>
        </w:placeholder>
      </w:sdtPr>
      <w:sdtContent>
        <w:p w14:paraId="07CEEEC1"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lock w:val="sdtContentLocked"/>
        <w:placeholder>
          <w:docPart w:val="B7EB6BDBF29B4C0FBE3933945B46DD04"/>
        </w:placeholder>
      </w:sdtPr>
      <w:sdtContent>
        <w:p w14:paraId="28AA137E" w14:textId="64166422"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1FBA9727"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5445667E" w14:textId="05D17A0B" w:rsidR="00716587" w:rsidRDefault="00716587" w:rsidP="00716587">
      <w:pPr>
        <w:pStyle w:val="Heading1"/>
        <w:spacing w:before="120"/>
        <w:jc w:val="center"/>
        <w:rPr>
          <w:rFonts w:eastAsia="Times New Roman" w:cs="Arial"/>
          <w:color w:val="7F7F7F" w:themeColor="text1" w:themeTint="80"/>
          <w:sz w:val="36"/>
          <w:szCs w:val="36"/>
          <w:lang w:val="en-US"/>
        </w:rPr>
      </w:pPr>
    </w:p>
    <w:sdt>
      <w:sdtPr>
        <w:rPr>
          <w:rStyle w:val="Strong"/>
          <w:rFonts w:ascii="Verdana" w:eastAsia="Times New Roman" w:hAnsi="Verdana" w:cs="Times New Roman"/>
          <w:b/>
          <w:bCs/>
          <w:color w:val="auto"/>
          <w:sz w:val="20"/>
          <w:szCs w:val="20"/>
        </w:rPr>
        <w:id w:val="1099453197"/>
        <w:lock w:val="sdtContentLocked"/>
        <w:placeholder>
          <w:docPart w:val="B7EB6BDBF29B4C0FBE3933945B46DD04"/>
        </w:placeholder>
      </w:sdtPr>
      <w:sdtEndPr>
        <w:rPr>
          <w:rStyle w:val="DefaultParagraphFont"/>
          <w:rFonts w:asciiTheme="minorHAnsi" w:eastAsiaTheme="minorEastAsia" w:hAnsiTheme="minorHAnsi"/>
          <w:b w:val="0"/>
          <w:bCs w:val="0"/>
          <w:szCs w:val="24"/>
        </w:rPr>
      </w:sdtEndPr>
      <w:sdtContent>
        <w:p w14:paraId="0579D9E0" w14:textId="77777777" w:rsidR="007127D5" w:rsidRPr="007127D5" w:rsidRDefault="007127D5" w:rsidP="002E54CF">
          <w:pPr>
            <w:pStyle w:val="Heading1"/>
            <w:spacing w:before="120"/>
            <w:jc w:val="both"/>
            <w:rPr>
              <w:rStyle w:val="Strong"/>
              <w:sz w:val="20"/>
              <w:szCs w:val="20"/>
            </w:rPr>
          </w:pPr>
        </w:p>
        <w:p w14:paraId="2EA821A5" w14:textId="77777777" w:rsidR="002E54CF" w:rsidRPr="00A7640D" w:rsidRDefault="002E54CF" w:rsidP="002E54CF">
          <w:pPr>
            <w:pStyle w:val="Heading1"/>
            <w:spacing w:before="120"/>
            <w:jc w:val="both"/>
            <w:rPr>
              <w:rStyle w:val="Strong"/>
            </w:rPr>
          </w:pPr>
          <w:r w:rsidRPr="00A7640D">
            <w:rPr>
              <w:rStyle w:val="Strong"/>
            </w:rPr>
            <w:t>ABOUT UNITING</w:t>
          </w:r>
        </w:p>
        <w:p w14:paraId="031F846C"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B27CFAA"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156A1F2"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238FB521" w14:textId="77777777" w:rsidR="002E54CF" w:rsidRPr="00A7640D" w:rsidRDefault="00000000" w:rsidP="002E54CF">
          <w:pPr>
            <w:pStyle w:val="Heading1"/>
            <w:spacing w:before="0"/>
            <w:jc w:val="both"/>
            <w:rPr>
              <w:rStyle w:val="Strong"/>
              <w:sz w:val="20"/>
              <w:szCs w:val="20"/>
            </w:rPr>
          </w:pPr>
          <w:r>
            <w:rPr>
              <w:rFonts w:ascii="FS Elliot Pro" w:hAnsi="FS Elliot Pro" w:cs="Arial"/>
              <w:noProof/>
              <w:szCs w:val="20"/>
              <w:lang w:val="en-US"/>
            </w:rPr>
            <w:pict w14:anchorId="3D0AF9B7">
              <v:rect id="_x0000_i1025" style="width:415.6pt;height:.05pt" o:hralign="center" o:hrstd="t" o:hr="t" fillcolor="#a0a0a0" stroked="f"/>
            </w:pict>
          </w:r>
        </w:p>
        <w:p w14:paraId="5B248256"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22A904CC" w14:textId="77777777" w:rsidR="002E54CF" w:rsidRPr="00A7640D" w:rsidRDefault="002E54CF" w:rsidP="002E54CF">
          <w:pPr>
            <w:jc w:val="both"/>
            <w:rPr>
              <w:rFonts w:ascii="FS Elliot Pro" w:hAnsi="FS Elliot Pro"/>
            </w:rPr>
          </w:pPr>
        </w:p>
        <w:p w14:paraId="4929BAA2"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p>
        <w:p w14:paraId="60E9BF5A" w14:textId="77777777" w:rsidR="00626FE2" w:rsidRDefault="00626FE2" w:rsidP="00626FE2">
          <w:pPr>
            <w:rPr>
              <w:rFonts w:ascii="FS Elliot Pro" w:hAnsi="FS Elliot Pro"/>
              <w:szCs w:val="20"/>
            </w:rPr>
          </w:pPr>
        </w:p>
        <w:p w14:paraId="025ECC1F"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09C96E5F" w14:textId="77777777" w:rsidR="002E54CF" w:rsidRPr="00A7640D" w:rsidRDefault="00000000" w:rsidP="002E54CF">
          <w:pPr>
            <w:jc w:val="both"/>
            <w:rPr>
              <w:rFonts w:ascii="FS Elliot Pro" w:hAnsi="FS Elliot Pro"/>
            </w:rPr>
          </w:pPr>
          <w:r>
            <w:rPr>
              <w:rFonts w:ascii="FS Elliot Pro" w:hAnsi="FS Elliot Pro" w:cs="Arial"/>
              <w:noProof/>
              <w:szCs w:val="20"/>
              <w:lang w:val="en-US"/>
            </w:rPr>
            <w:pict w14:anchorId="3F12E72C">
              <v:rect id="_x0000_i1026" style="width:415.6pt;height:.05pt" o:hralign="center" o:hrstd="t" o:hr="t" fillcolor="#a0a0a0" stroked="f"/>
            </w:pict>
          </w:r>
        </w:p>
        <w:p w14:paraId="0F9BF355" w14:textId="77777777" w:rsidR="000A7BC7" w:rsidRPr="00A7640D" w:rsidRDefault="00336CB4" w:rsidP="00CC4637">
          <w:pPr>
            <w:pStyle w:val="Heading1"/>
            <w:spacing w:before="240"/>
            <w:jc w:val="both"/>
            <w:rPr>
              <w:rStyle w:val="Strong"/>
            </w:rPr>
          </w:pPr>
          <w:r w:rsidRPr="00A7640D">
            <w:rPr>
              <w:rStyle w:val="Strong"/>
            </w:rPr>
            <w:t>ABOUT THE ROLE</w:t>
          </w:r>
        </w:p>
        <w:p w14:paraId="6CD2AC8E" w14:textId="09653202"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F3756B0" w14:textId="55B1C578" w:rsidR="007E2AC6" w:rsidRDefault="00000000" w:rsidP="2D9FAC98">
      <w:pPr>
        <w:autoSpaceDE w:val="0"/>
        <w:autoSpaceDN w:val="0"/>
        <w:adjustRightInd w:val="0"/>
        <w:jc w:val="both"/>
        <w:rPr>
          <w:rFonts w:ascii="FS Elliot Pro" w:eastAsiaTheme="minorEastAsia" w:hAnsi="FS Elliot Pro" w:cs="FS Elliot"/>
          <w:lang w:val="en-US" w:eastAsia="en-US"/>
        </w:rPr>
      </w:pPr>
      <w:sdt>
        <w:sdtPr>
          <w:rPr>
            <w:rFonts w:ascii="FS Elliot Pro" w:eastAsiaTheme="minorEastAsia" w:hAnsi="FS Elliot Pro" w:cs="FS Elliot"/>
            <w:lang w:val="en-US" w:eastAsia="en-US"/>
          </w:rPr>
          <w:id w:val="-1992785104"/>
          <w:lock w:val="sdtContentLocked"/>
          <w:placeholder>
            <w:docPart w:val="B7EB6BDBF29B4C0FBE3933945B46DD04"/>
          </w:placeholder>
        </w:sdtPr>
        <w:sdtContent>
          <w:r w:rsidR="00626FE2" w:rsidRPr="2D9FAC98">
            <w:rPr>
              <w:rFonts w:ascii="FS Elliot Pro" w:eastAsiaTheme="minorEastAsia" w:hAnsi="FS Elliot Pro" w:cs="FS Elliot"/>
              <w:lang w:val="en-US" w:eastAsia="en-US"/>
            </w:rPr>
            <w:t>This role is</w:t>
          </w:r>
          <w:r w:rsidR="00884A83" w:rsidRPr="2D9FAC98">
            <w:rPr>
              <w:rFonts w:ascii="FS Elliot Pro" w:eastAsiaTheme="minorEastAsia" w:hAnsi="FS Elliot Pro" w:cs="FS Elliot"/>
              <w:lang w:val="en-US" w:eastAsia="en-US"/>
            </w:rPr>
            <w:t xml:space="preserve"> responsible for</w:t>
          </w:r>
        </w:sdtContent>
      </w:sdt>
      <w:r w:rsidR="00626FE2" w:rsidRPr="2D9FAC98">
        <w:rPr>
          <w:rFonts w:ascii="FS Elliot Pro" w:eastAsiaTheme="minorEastAsia" w:hAnsi="FS Elliot Pro" w:cs="FS Elliot"/>
          <w:lang w:val="en-US" w:eastAsia="en-US"/>
        </w:rPr>
        <w:t xml:space="preserve"> </w:t>
      </w:r>
      <w:r w:rsidR="075D6F74" w:rsidRPr="2D9FAC98">
        <w:rPr>
          <w:rFonts w:ascii="FS Elliot Pro" w:eastAsiaTheme="minorEastAsia" w:hAnsi="FS Elliot Pro" w:cs="FS Elliot"/>
          <w:lang w:val="en-US" w:eastAsia="en-US"/>
        </w:rPr>
        <w:t xml:space="preserve">the development of </w:t>
      </w:r>
      <w:r w:rsidR="007647CC" w:rsidRPr="2D9FAC98">
        <w:rPr>
          <w:rFonts w:ascii="FS Elliot Pro" w:eastAsiaTheme="minorEastAsia" w:hAnsi="FS Elliot Pro" w:cs="FS Elliot"/>
          <w:lang w:val="en-US" w:eastAsia="en-US"/>
        </w:rPr>
        <w:t xml:space="preserve">Uniting’s </w:t>
      </w:r>
      <w:r w:rsidR="7AA317DB" w:rsidRPr="2D9FAC98">
        <w:rPr>
          <w:rFonts w:ascii="FS Elliot Pro" w:eastAsiaTheme="minorEastAsia" w:hAnsi="FS Elliot Pro" w:cs="FS Elliot"/>
          <w:lang w:val="en-US" w:eastAsia="en-US"/>
        </w:rPr>
        <w:t>D</w:t>
      </w:r>
      <w:r w:rsidR="007647CC" w:rsidRPr="2D9FAC98">
        <w:rPr>
          <w:rFonts w:ascii="FS Elliot Pro" w:eastAsiaTheme="minorEastAsia" w:hAnsi="FS Elliot Pro" w:cs="FS Elliot"/>
          <w:lang w:val="en-US" w:eastAsia="en-US"/>
        </w:rPr>
        <w:t xml:space="preserve">ata </w:t>
      </w:r>
      <w:r w:rsidR="4EA4FB58" w:rsidRPr="2D9FAC98">
        <w:rPr>
          <w:rFonts w:ascii="FS Elliot Pro" w:eastAsiaTheme="minorEastAsia" w:hAnsi="FS Elliot Pro" w:cs="FS Elliot"/>
          <w:lang w:val="en-US" w:eastAsia="en-US"/>
        </w:rPr>
        <w:t>S</w:t>
      </w:r>
      <w:r w:rsidR="007647CC" w:rsidRPr="2D9FAC98">
        <w:rPr>
          <w:rFonts w:ascii="FS Elliot Pro" w:eastAsiaTheme="minorEastAsia" w:hAnsi="FS Elliot Pro" w:cs="FS Elliot"/>
          <w:lang w:val="en-US" w:eastAsia="en-US"/>
        </w:rPr>
        <w:t>trategy,</w:t>
      </w:r>
      <w:r w:rsidR="56048E0B" w:rsidRPr="2D9FAC98">
        <w:rPr>
          <w:rFonts w:ascii="FS Elliot Pro" w:eastAsiaTheme="minorEastAsia" w:hAnsi="FS Elliot Pro" w:cs="FS Elliot"/>
          <w:lang w:val="en-US" w:eastAsia="en-US"/>
        </w:rPr>
        <w:t xml:space="preserve"> including defining and </w:t>
      </w:r>
      <w:r w:rsidR="00BA308F" w:rsidRPr="2D9FAC98">
        <w:rPr>
          <w:rFonts w:ascii="FS Elliot Pro" w:eastAsiaTheme="minorEastAsia" w:hAnsi="FS Elliot Pro" w:cs="FS Elliot"/>
          <w:lang w:val="en-US" w:eastAsia="en-US"/>
        </w:rPr>
        <w:t>standardising</w:t>
      </w:r>
      <w:r w:rsidR="56048E0B" w:rsidRPr="2D9FAC98">
        <w:rPr>
          <w:rFonts w:ascii="FS Elliot Pro" w:eastAsiaTheme="minorEastAsia" w:hAnsi="FS Elliot Pro" w:cs="FS Elliot"/>
          <w:lang w:val="en-US" w:eastAsia="en-US"/>
        </w:rPr>
        <w:t xml:space="preserve"> the data</w:t>
      </w:r>
      <w:r w:rsidR="00BA308F" w:rsidRPr="2D9FAC98">
        <w:rPr>
          <w:rFonts w:ascii="FS Elliot Pro" w:eastAsiaTheme="minorEastAsia" w:hAnsi="FS Elliot Pro" w:cs="FS Elliot"/>
          <w:lang w:val="en-US" w:eastAsia="en-US"/>
        </w:rPr>
        <w:t>-</w:t>
      </w:r>
      <w:r w:rsidR="56048E0B" w:rsidRPr="2D9FAC98">
        <w:rPr>
          <w:rFonts w:ascii="FS Elliot Pro" w:eastAsiaTheme="minorEastAsia" w:hAnsi="FS Elliot Pro" w:cs="FS Elliot"/>
          <w:lang w:val="en-US" w:eastAsia="en-US"/>
        </w:rPr>
        <w:t xml:space="preserve"> to</w:t>
      </w:r>
      <w:r w:rsidR="00BA308F" w:rsidRPr="2D9FAC98">
        <w:rPr>
          <w:rFonts w:ascii="FS Elliot Pro" w:eastAsiaTheme="minorEastAsia" w:hAnsi="FS Elliot Pro" w:cs="FS Elliot"/>
          <w:lang w:val="en-US" w:eastAsia="en-US"/>
        </w:rPr>
        <w:t>-</w:t>
      </w:r>
      <w:r w:rsidR="56048E0B" w:rsidRPr="2D9FAC98">
        <w:rPr>
          <w:rFonts w:ascii="FS Elliot Pro" w:eastAsiaTheme="minorEastAsia" w:hAnsi="FS Elliot Pro" w:cs="FS Elliot"/>
          <w:lang w:val="en-US" w:eastAsia="en-US"/>
        </w:rPr>
        <w:t xml:space="preserve"> insights workflow</w:t>
      </w:r>
      <w:r w:rsidR="00BA308F" w:rsidRPr="2D9FAC98">
        <w:rPr>
          <w:rFonts w:ascii="FS Elliot Pro" w:eastAsiaTheme="minorEastAsia" w:hAnsi="FS Elliot Pro" w:cs="FS Elliot"/>
          <w:lang w:val="en-US" w:eastAsia="en-US"/>
        </w:rPr>
        <w:t>s</w:t>
      </w:r>
      <w:r w:rsidR="56048E0B" w:rsidRPr="2D9FAC98">
        <w:rPr>
          <w:rFonts w:ascii="FS Elliot Pro" w:eastAsiaTheme="minorEastAsia" w:hAnsi="FS Elliot Pro" w:cs="FS Elliot"/>
          <w:lang w:val="en-US" w:eastAsia="en-US"/>
        </w:rPr>
        <w:t>, establishing strong</w:t>
      </w:r>
      <w:r w:rsidR="007647CC" w:rsidRPr="2D9FAC98">
        <w:rPr>
          <w:rFonts w:ascii="FS Elliot Pro" w:eastAsiaTheme="minorEastAsia" w:hAnsi="FS Elliot Pro" w:cs="FS Elliot"/>
          <w:lang w:val="en-US" w:eastAsia="en-US"/>
        </w:rPr>
        <w:t xml:space="preserve"> governance</w:t>
      </w:r>
      <w:r w:rsidR="69F2A64B" w:rsidRPr="2D9FAC98">
        <w:rPr>
          <w:rFonts w:ascii="FS Elliot Pro" w:eastAsiaTheme="minorEastAsia" w:hAnsi="FS Elliot Pro" w:cs="FS Elliot"/>
          <w:lang w:val="en-US" w:eastAsia="en-US"/>
        </w:rPr>
        <w:t xml:space="preserve"> structures, enabling analytics and evidence informed decision making across Un</w:t>
      </w:r>
      <w:r w:rsidR="3D65AE22" w:rsidRPr="2D9FAC98">
        <w:rPr>
          <w:rFonts w:ascii="FS Elliot Pro" w:eastAsiaTheme="minorEastAsia" w:hAnsi="FS Elliot Pro" w:cs="FS Elliot"/>
          <w:lang w:val="en-US" w:eastAsia="en-US"/>
        </w:rPr>
        <w:t xml:space="preserve">iting and managing the performance of the Data and </w:t>
      </w:r>
      <w:r w:rsidR="5F6F6307" w:rsidRPr="2D9FAC98">
        <w:rPr>
          <w:rFonts w:ascii="FS Elliot Pro" w:eastAsiaTheme="minorEastAsia" w:hAnsi="FS Elliot Pro" w:cs="FS Elliot"/>
          <w:lang w:val="en-US" w:eastAsia="en-US"/>
        </w:rPr>
        <w:t>A</w:t>
      </w:r>
      <w:r w:rsidR="3D65AE22" w:rsidRPr="2D9FAC98">
        <w:rPr>
          <w:rFonts w:ascii="FS Elliot Pro" w:eastAsiaTheme="minorEastAsia" w:hAnsi="FS Elliot Pro" w:cs="FS Elliot"/>
          <w:lang w:val="en-US" w:eastAsia="en-US"/>
        </w:rPr>
        <w:t>nalytics team.</w:t>
      </w:r>
    </w:p>
    <w:sdt>
      <w:sdtPr>
        <w:rPr>
          <w:rFonts w:asciiTheme="majorHAnsi" w:eastAsiaTheme="minorEastAsia" w:hAnsiTheme="majorHAnsi" w:cstheme="majorBidi"/>
          <w:b/>
          <w:bCs/>
          <w:color w:val="79004C" w:themeColor="accent1" w:themeShade="BF"/>
          <w:sz w:val="28"/>
          <w:szCs w:val="28"/>
        </w:rPr>
        <w:id w:val="-825822600"/>
        <w:lock w:val="sdtContentLocked"/>
        <w:placeholder>
          <w:docPart w:val="B7EB6BDBF29B4C0FBE3933945B46DD04"/>
        </w:placeholder>
      </w:sdtPr>
      <w:sdtEndPr>
        <w:rPr>
          <w:rFonts w:eastAsiaTheme="majorEastAsia"/>
          <w:lang w:val="en-US"/>
        </w:rPr>
      </w:sdtEndPr>
      <w:sdtContent>
        <w:p w14:paraId="5725B0ED" w14:textId="2D0C6882" w:rsidR="00626FE2" w:rsidRPr="00AA0901" w:rsidRDefault="00626FE2" w:rsidP="00717376">
          <w:pPr>
            <w:autoSpaceDE w:val="0"/>
            <w:autoSpaceDN w:val="0"/>
            <w:adjustRightInd w:val="0"/>
            <w:jc w:val="both"/>
            <w:rPr>
              <w:rFonts w:ascii="FS Elliot Pro" w:eastAsiaTheme="minorEastAsia" w:hAnsi="FS Elliot Pro" w:cs="FS Elliot"/>
              <w:szCs w:val="20"/>
              <w:lang w:val="en-US" w:eastAsia="en-US"/>
            </w:rPr>
          </w:pPr>
        </w:p>
        <w:p w14:paraId="5C015E32" w14:textId="77777777" w:rsidR="0046225E" w:rsidRPr="00A7640D" w:rsidRDefault="00000000" w:rsidP="00CC4637">
          <w:pPr>
            <w:pStyle w:val="Heading1"/>
            <w:spacing w:before="0"/>
            <w:jc w:val="both"/>
            <w:rPr>
              <w:rStyle w:val="Strong"/>
              <w:sz w:val="20"/>
              <w:szCs w:val="20"/>
            </w:rPr>
          </w:pPr>
          <w:r>
            <w:rPr>
              <w:rFonts w:ascii="FS Elliot Pro" w:hAnsi="FS Elliot Pro" w:cs="Arial"/>
              <w:noProof/>
              <w:szCs w:val="20"/>
              <w:lang w:val="en-US"/>
            </w:rPr>
            <w:pict w14:anchorId="26736730">
              <v:rect id="_x0000_i1027" style="width:415.6pt;height:.05pt" o:hralign="center" o:hrstd="t" o:hr="t" fillcolor="#a0a0a0" stroked="f"/>
            </w:pict>
          </w:r>
        </w:p>
        <w:p w14:paraId="3B8785CC" w14:textId="3750D52D"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5924B096" w14:textId="56C7A7C0" w:rsidR="00626FE2" w:rsidRPr="003E4012" w:rsidRDefault="00000000" w:rsidP="0A7F74A9">
      <w:pPr>
        <w:autoSpaceDE w:val="0"/>
        <w:autoSpaceDN w:val="0"/>
        <w:adjustRightInd w:val="0"/>
        <w:spacing w:before="120" w:after="120"/>
        <w:jc w:val="both"/>
        <w:rPr>
          <w:rFonts w:asciiTheme="minorHAnsi" w:hAnsiTheme="minorHAnsi" w:cs="FSElliotPro"/>
          <w:kern w:val="1"/>
        </w:rPr>
      </w:pPr>
      <w:sdt>
        <w:sdtPr>
          <w:rPr>
            <w:rFonts w:asciiTheme="minorHAnsi" w:hAnsiTheme="minorHAnsi" w:cs="FSElliotPro"/>
            <w:kern w:val="1"/>
          </w:rPr>
          <w:id w:val="1024141676"/>
          <w:lock w:val="sdtContentLocked"/>
          <w:placeholder>
            <w:docPart w:val="B7EB6BDBF29B4C0FBE3933945B46DD04"/>
          </w:placeholder>
        </w:sdtPr>
        <w:sdtContent>
          <w:r w:rsidR="00626FE2" w:rsidRPr="0A7F74A9">
            <w:rPr>
              <w:rFonts w:asciiTheme="minorHAnsi" w:hAnsiTheme="minorHAnsi" w:cs="FSElliotPro"/>
              <w:kern w:val="1"/>
            </w:rPr>
            <w:t>You will be an i</w:t>
          </w:r>
          <w:r w:rsidR="009A2E8E" w:rsidRPr="0A7F74A9">
            <w:rPr>
              <w:rFonts w:asciiTheme="minorHAnsi" w:hAnsiTheme="minorHAnsi" w:cs="FSElliotPro"/>
              <w:kern w:val="1"/>
            </w:rPr>
            <w:t>ntegral</w:t>
          </w:r>
          <w:r w:rsidR="00626FE2" w:rsidRPr="0A7F74A9">
            <w:rPr>
              <w:rFonts w:asciiTheme="minorHAnsi" w:hAnsiTheme="minorHAnsi" w:cs="FSElliotPro"/>
              <w:kern w:val="1"/>
            </w:rPr>
            <w:t xml:space="preserve"> member of the</w:t>
          </w:r>
        </w:sdtContent>
      </w:sdt>
      <w:r w:rsidR="00717376">
        <w:rPr>
          <w:rFonts w:asciiTheme="minorHAnsi" w:hAnsiTheme="minorHAnsi"/>
        </w:rPr>
        <w:t xml:space="preserve"> Digital Technology</w:t>
      </w:r>
      <w:r w:rsidR="00503367">
        <w:rPr>
          <w:rFonts w:asciiTheme="minorHAnsi" w:hAnsiTheme="minorHAnsi" w:cs="FSElliotPro"/>
          <w:kern w:val="1"/>
        </w:rPr>
        <w:t xml:space="preserve"> </w:t>
      </w:r>
      <w:sdt>
        <w:sdtPr>
          <w:rPr>
            <w:rFonts w:asciiTheme="minorHAnsi" w:hAnsiTheme="minorHAnsi" w:cs="FSElliotPro"/>
            <w:kern w:val="1"/>
          </w:rPr>
          <w:id w:val="399648643"/>
          <w:lock w:val="sdtContentLocked"/>
          <w:placeholder>
            <w:docPart w:val="B7EB6BDBF29B4C0FBE3933945B46DD04"/>
          </w:placeholder>
        </w:sdtPr>
        <w:sdtContent>
          <w:r w:rsidR="00626FE2" w:rsidRPr="0A7F74A9">
            <w:rPr>
              <w:rFonts w:asciiTheme="minorHAnsi" w:hAnsiTheme="minorHAnsi" w:cs="FSElliotPro"/>
              <w:kern w:val="1"/>
            </w:rPr>
            <w:t>team in the</w:t>
          </w:r>
        </w:sdtContent>
      </w:sdt>
      <w:r w:rsidR="003D32ED">
        <w:rPr>
          <w:rFonts w:asciiTheme="minorHAnsi" w:hAnsiTheme="minorHAnsi"/>
        </w:rPr>
        <w:t xml:space="preserve"> Finance </w:t>
      </w:r>
      <w:r w:rsidR="00717376">
        <w:rPr>
          <w:rFonts w:asciiTheme="minorHAnsi" w:hAnsiTheme="minorHAnsi"/>
        </w:rPr>
        <w:t xml:space="preserve">Technology and Property </w:t>
      </w:r>
      <w:sdt>
        <w:sdtPr>
          <w:rPr>
            <w:rFonts w:asciiTheme="minorHAnsi" w:hAnsiTheme="minorHAnsi" w:cs="FSElliotPro"/>
            <w:kern w:val="1"/>
            <w:highlight w:val="yellow"/>
          </w:rPr>
          <w:id w:val="-1345933490"/>
          <w:lock w:val="sdtContentLocked"/>
          <w:placeholder>
            <w:docPart w:val="B7EB6BDBF29B4C0FBE3933945B46DD04"/>
          </w:placeholder>
        </w:sdtPr>
        <w:sdtContent>
          <w:r w:rsidR="00626FE2" w:rsidRPr="0A7F74A9">
            <w:rPr>
              <w:rFonts w:asciiTheme="minorHAnsi" w:hAnsiTheme="minorHAnsi" w:cs="FSElliotPro"/>
              <w:kern w:val="1"/>
            </w:rPr>
            <w:t>t</w:t>
          </w:r>
          <w:r w:rsidR="00884A83" w:rsidRPr="0A7F74A9">
            <w:rPr>
              <w:rFonts w:asciiTheme="minorHAnsi" w:hAnsiTheme="minorHAnsi" w:cs="FSElliotPro"/>
              <w:kern w:val="1"/>
            </w:rPr>
            <w:t>eam</w:t>
          </w:r>
          <w:r w:rsidR="009A2E8E" w:rsidRPr="0A7F74A9">
            <w:rPr>
              <w:rFonts w:asciiTheme="minorHAnsi" w:hAnsiTheme="minorHAnsi" w:cs="FSElliotPro"/>
              <w:kern w:val="1"/>
            </w:rPr>
            <w:t xml:space="preserve"> through the following</w:t>
          </w:r>
          <w:r w:rsidR="00626FE2" w:rsidRPr="0A7F74A9">
            <w:rPr>
              <w:rFonts w:asciiTheme="minorHAnsi" w:hAnsiTheme="minorHAnsi" w:cs="FSElliotPro"/>
              <w:kern w:val="1"/>
            </w:rPr>
            <w:t>:</w:t>
          </w:r>
        </w:sdtContent>
      </w:sdt>
    </w:p>
    <w:sdt>
      <w:sdtPr>
        <w:rPr>
          <w:rFonts w:asciiTheme="minorHAnsi" w:hAnsiTheme="minorHAnsi"/>
          <w:sz w:val="20"/>
          <w:szCs w:val="20"/>
        </w:rPr>
        <w:id w:val="-715120424"/>
        <w:lock w:val="sdtContentLocked"/>
        <w:placeholder>
          <w:docPart w:val="B7EB6BDBF29B4C0FBE3933945B46DD04"/>
        </w:placeholder>
      </w:sdtPr>
      <w:sdtContent>
        <w:p w14:paraId="6F973D49" w14:textId="77777777" w:rsidR="00626FE2" w:rsidRDefault="00626FE2" w:rsidP="00626FE2">
          <w:pPr>
            <w:pStyle w:val="BlackBullets"/>
            <w:spacing w:after="0"/>
            <w:jc w:val="both"/>
            <w:rPr>
              <w:rFonts w:asciiTheme="minorHAnsi" w:hAnsiTheme="minorHAnsi"/>
              <w:sz w:val="20"/>
              <w:szCs w:val="20"/>
            </w:rPr>
          </w:pPr>
        </w:p>
        <w:p w14:paraId="18170EB6"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479C12E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498D863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55623668"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33CE127E" w14:textId="77777777" w:rsidR="00716587" w:rsidRDefault="00884A83" w:rsidP="00884A8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03A83608" w14:textId="77777777" w:rsidR="00884A83" w:rsidRPr="00716587" w:rsidRDefault="00716587" w:rsidP="00884A83">
          <w:pPr>
            <w:pStyle w:val="ListParagraph"/>
            <w:numPr>
              <w:ilvl w:val="0"/>
              <w:numId w:val="7"/>
            </w:numPr>
            <w:autoSpaceDE w:val="0"/>
            <w:autoSpaceDN w:val="0"/>
            <w:adjustRightInd w:val="0"/>
            <w:jc w:val="both"/>
            <w:rPr>
              <w:rFonts w:asciiTheme="minorHAnsi" w:hAnsiTheme="minorHAnsi"/>
              <w:szCs w:val="20"/>
            </w:rPr>
          </w:pPr>
          <w:r w:rsidRPr="00716587">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672D849B" w14:textId="5345277D" w:rsidR="00626FE2" w:rsidRDefault="00000000" w:rsidP="00A80CAD">
          <w:pPr>
            <w:pStyle w:val="BlackBullets"/>
            <w:spacing w:after="0"/>
            <w:jc w:val="both"/>
            <w:rPr>
              <w:rFonts w:asciiTheme="minorHAnsi" w:hAnsiTheme="minorHAnsi"/>
              <w:sz w:val="20"/>
              <w:szCs w:val="20"/>
            </w:rPr>
          </w:pPr>
        </w:p>
      </w:sdtContent>
    </w:sdt>
    <w:p w14:paraId="584514E2" w14:textId="1296D46A" w:rsidR="00626FE2" w:rsidRPr="006D623E" w:rsidRDefault="00000000"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lock w:val="sdtContentLocked"/>
          <w:placeholder>
            <w:docPart w:val="B7EB6BDBF29B4C0FBE3933945B46DD04"/>
          </w:placeholder>
        </w:sdt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C39CF05F65594D6B9F50270A988F09FB"/>
          </w:placeholder>
        </w:sdtPr>
        <w:sdtContent>
          <w:r w:rsidR="00717376">
            <w:rPr>
              <w:rFonts w:asciiTheme="minorHAnsi" w:eastAsiaTheme="minorEastAsia" w:hAnsiTheme="minorHAnsi" w:cs="FS Elliot"/>
              <w:color w:val="000000" w:themeColor="text1"/>
              <w:szCs w:val="20"/>
              <w:lang w:val="en-US" w:eastAsia="en-US"/>
            </w:rPr>
            <w:t>Data and Analytics Lead</w:t>
          </w:r>
        </w:sdtContent>
      </w:sdt>
      <w:sdt>
        <w:sdtPr>
          <w:rPr>
            <w:rFonts w:asciiTheme="minorHAnsi" w:eastAsiaTheme="minorEastAsia" w:hAnsiTheme="minorHAnsi" w:cs="FS Elliot"/>
            <w:color w:val="000000"/>
            <w:szCs w:val="20"/>
            <w:highlight w:val="yellow"/>
            <w:lang w:val="en-US" w:eastAsia="en-US"/>
          </w:rPr>
          <w:id w:val="1561128565"/>
          <w:lock w:val="sdtContentLocked"/>
          <w:placeholder>
            <w:docPart w:val="B7EB6BDBF29B4C0FBE3933945B46DD04"/>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sdt>
      <w:sdtPr>
        <w:alias w:val="Insert bullet points"/>
        <w:tag w:val="Insert bullet points"/>
        <w:id w:val="103930398"/>
        <w:placeholder>
          <w:docPart w:val="2C44083769B44089B9535C65C2203E85"/>
        </w:placeholder>
      </w:sdtPr>
      <w:sdtEndPr>
        <w:rPr>
          <w:lang w:val="en-US"/>
        </w:rPr>
      </w:sdtEndPr>
      <w:sdtContent>
        <w:p w14:paraId="7FFA3EEB" w14:textId="34ED5F1F" w:rsidR="00ED7B2D" w:rsidRPr="004837B0" w:rsidRDefault="00BB304A" w:rsidP="00156E9A">
          <w:pPr>
            <w:pStyle w:val="ListParagraph"/>
            <w:numPr>
              <w:ilvl w:val="0"/>
              <w:numId w:val="10"/>
            </w:numPr>
            <w:autoSpaceDE w:val="0"/>
            <w:autoSpaceDN w:val="0"/>
            <w:adjustRightInd w:val="0"/>
            <w:spacing w:before="60" w:after="60"/>
            <w:ind w:left="357" w:hanging="357"/>
            <w:rPr>
              <w:rFonts w:asciiTheme="minorHAnsi" w:hAnsiTheme="minorHAnsi"/>
              <w:szCs w:val="20"/>
            </w:rPr>
          </w:pPr>
          <w:r w:rsidRPr="004837B0">
            <w:rPr>
              <w:rFonts w:asciiTheme="minorHAnsi" w:hAnsiTheme="minorHAnsi"/>
              <w:b/>
              <w:szCs w:val="20"/>
            </w:rPr>
            <w:t xml:space="preserve">Direct and lead the </w:t>
          </w:r>
          <w:r w:rsidR="00DB3FB2" w:rsidRPr="004837B0">
            <w:rPr>
              <w:rFonts w:asciiTheme="minorHAnsi" w:hAnsiTheme="minorHAnsi"/>
              <w:b/>
              <w:szCs w:val="20"/>
            </w:rPr>
            <w:t xml:space="preserve">data </w:t>
          </w:r>
          <w:r w:rsidR="0017602E" w:rsidRPr="004837B0">
            <w:rPr>
              <w:rFonts w:asciiTheme="minorHAnsi" w:hAnsiTheme="minorHAnsi"/>
              <w:b/>
              <w:szCs w:val="20"/>
            </w:rPr>
            <w:t xml:space="preserve">and analytics </w:t>
          </w:r>
          <w:r w:rsidR="00ED7B2D" w:rsidRPr="004837B0">
            <w:rPr>
              <w:rFonts w:asciiTheme="minorHAnsi" w:hAnsiTheme="minorHAnsi"/>
              <w:b/>
              <w:szCs w:val="20"/>
            </w:rPr>
            <w:t>strategy</w:t>
          </w:r>
          <w:r w:rsidR="00ED7B2D" w:rsidRPr="004837B0">
            <w:rPr>
              <w:rFonts w:asciiTheme="minorHAnsi" w:hAnsiTheme="minorHAnsi"/>
              <w:szCs w:val="20"/>
            </w:rPr>
            <w:t xml:space="preserve">: </w:t>
          </w:r>
          <w:r w:rsidR="0017602E" w:rsidRPr="004837B0">
            <w:rPr>
              <w:rFonts w:asciiTheme="minorHAnsi" w:hAnsiTheme="minorHAnsi"/>
              <w:szCs w:val="20"/>
            </w:rPr>
            <w:t>E</w:t>
          </w:r>
          <w:r w:rsidR="00CD75E8" w:rsidRPr="004837B0">
            <w:rPr>
              <w:rFonts w:asciiTheme="minorHAnsi" w:hAnsiTheme="minorHAnsi"/>
              <w:szCs w:val="20"/>
            </w:rPr>
            <w:t>stablish the vision for data</w:t>
          </w:r>
          <w:r w:rsidR="0025761A" w:rsidRPr="004837B0">
            <w:rPr>
              <w:rFonts w:asciiTheme="minorHAnsi" w:hAnsiTheme="minorHAnsi"/>
              <w:szCs w:val="20"/>
            </w:rPr>
            <w:t xml:space="preserve"> and </w:t>
          </w:r>
          <w:r w:rsidR="004C108D" w:rsidRPr="004837B0">
            <w:rPr>
              <w:rFonts w:asciiTheme="minorHAnsi" w:hAnsiTheme="minorHAnsi"/>
              <w:szCs w:val="20"/>
            </w:rPr>
            <w:t>its</w:t>
          </w:r>
          <w:r w:rsidR="0025761A" w:rsidRPr="004837B0">
            <w:rPr>
              <w:rFonts w:asciiTheme="minorHAnsi" w:hAnsiTheme="minorHAnsi"/>
              <w:szCs w:val="20"/>
            </w:rPr>
            <w:t xml:space="preserve"> value</w:t>
          </w:r>
          <w:r w:rsidR="00CD75E8" w:rsidRPr="004837B0">
            <w:rPr>
              <w:rFonts w:asciiTheme="minorHAnsi" w:hAnsiTheme="minorHAnsi"/>
              <w:szCs w:val="20"/>
            </w:rPr>
            <w:t xml:space="preserve"> as a business asset</w:t>
          </w:r>
          <w:r w:rsidR="0017602E" w:rsidRPr="004837B0">
            <w:rPr>
              <w:rFonts w:asciiTheme="minorHAnsi" w:hAnsiTheme="minorHAnsi"/>
              <w:szCs w:val="20"/>
            </w:rPr>
            <w:t xml:space="preserve"> by defining and leading data and analytics </w:t>
          </w:r>
          <w:r w:rsidR="0025761A" w:rsidRPr="004837B0">
            <w:rPr>
              <w:rFonts w:asciiTheme="minorHAnsi" w:hAnsiTheme="minorHAnsi"/>
              <w:szCs w:val="20"/>
            </w:rPr>
            <w:t xml:space="preserve">specific </w:t>
          </w:r>
          <w:r w:rsidR="0017602E" w:rsidRPr="004837B0">
            <w:rPr>
              <w:rFonts w:asciiTheme="minorHAnsi" w:hAnsiTheme="minorHAnsi"/>
              <w:szCs w:val="20"/>
            </w:rPr>
            <w:t>strategy</w:t>
          </w:r>
          <w:r w:rsidR="00430602">
            <w:rPr>
              <w:rFonts w:asciiTheme="minorHAnsi" w:hAnsiTheme="minorHAnsi"/>
              <w:szCs w:val="20"/>
            </w:rPr>
            <w:t xml:space="preserve"> </w:t>
          </w:r>
          <w:r w:rsidR="0017602E" w:rsidRPr="004837B0">
            <w:rPr>
              <w:rFonts w:asciiTheme="minorHAnsi" w:hAnsiTheme="minorHAnsi"/>
              <w:szCs w:val="20"/>
            </w:rPr>
            <w:t>practices</w:t>
          </w:r>
          <w:r w:rsidR="00C51E80">
            <w:rPr>
              <w:rFonts w:asciiTheme="minorHAnsi" w:hAnsiTheme="minorHAnsi"/>
              <w:szCs w:val="20"/>
            </w:rPr>
            <w:t xml:space="preserve"> to deliver </w:t>
          </w:r>
          <w:r w:rsidR="00F64CE8">
            <w:rPr>
              <w:rFonts w:asciiTheme="minorHAnsi" w:hAnsiTheme="minorHAnsi"/>
              <w:szCs w:val="20"/>
            </w:rPr>
            <w:t>business outcomes</w:t>
          </w:r>
          <w:r w:rsidR="0017602E" w:rsidRPr="004837B0">
            <w:rPr>
              <w:rFonts w:asciiTheme="minorHAnsi" w:hAnsiTheme="minorHAnsi"/>
              <w:szCs w:val="20"/>
            </w:rPr>
            <w:t xml:space="preserve"> in collaboration </w:t>
          </w:r>
          <w:r w:rsidR="00430602" w:rsidRPr="00430602">
            <w:rPr>
              <w:rFonts w:asciiTheme="minorHAnsi" w:hAnsiTheme="minorHAnsi"/>
              <w:szCs w:val="20"/>
            </w:rPr>
            <w:t xml:space="preserve">with the </w:t>
          </w:r>
          <w:r w:rsidR="00717376">
            <w:rPr>
              <w:rFonts w:asciiTheme="minorHAnsi" w:hAnsiTheme="minorHAnsi"/>
              <w:szCs w:val="20"/>
            </w:rPr>
            <w:t>Digital Innovation and Experience</w:t>
          </w:r>
          <w:r w:rsidR="00430602" w:rsidRPr="00430602">
            <w:rPr>
              <w:rFonts w:asciiTheme="minorHAnsi" w:hAnsiTheme="minorHAnsi"/>
              <w:szCs w:val="20"/>
            </w:rPr>
            <w:t xml:space="preserve"> </w:t>
          </w:r>
          <w:r w:rsidR="00717376">
            <w:rPr>
              <w:rFonts w:asciiTheme="minorHAnsi" w:hAnsiTheme="minorHAnsi"/>
              <w:szCs w:val="20"/>
            </w:rPr>
            <w:t xml:space="preserve">Lead as well as </w:t>
          </w:r>
          <w:r w:rsidR="0017602E" w:rsidRPr="004837B0">
            <w:rPr>
              <w:rFonts w:asciiTheme="minorHAnsi" w:hAnsiTheme="minorHAnsi"/>
              <w:szCs w:val="20"/>
            </w:rPr>
            <w:t>leadership across Uniting.</w:t>
          </w:r>
          <w:r w:rsidR="00D10049">
            <w:rPr>
              <w:rFonts w:asciiTheme="minorHAnsi" w:hAnsiTheme="minorHAnsi"/>
              <w:szCs w:val="20"/>
            </w:rPr>
            <w:t xml:space="preserve">   </w:t>
          </w:r>
        </w:p>
        <w:p w14:paraId="2B4521C8" w14:textId="5BFAC016" w:rsidR="00B37BBC" w:rsidRPr="006B087C" w:rsidRDefault="00BA308F" w:rsidP="00B37BBC">
          <w:pPr>
            <w:numPr>
              <w:ilvl w:val="0"/>
              <w:numId w:val="10"/>
            </w:numPr>
            <w:autoSpaceDE w:val="0"/>
            <w:autoSpaceDN w:val="0"/>
            <w:adjustRightInd w:val="0"/>
            <w:spacing w:before="60" w:after="60"/>
            <w:ind w:left="357" w:hanging="357"/>
            <w:rPr>
              <w:rFonts w:asciiTheme="minorHAnsi" w:hAnsiTheme="minorHAnsi"/>
              <w:szCs w:val="20"/>
            </w:rPr>
          </w:pPr>
          <w:r>
            <w:rPr>
              <w:rFonts w:asciiTheme="minorHAnsi" w:hAnsiTheme="minorHAnsi"/>
              <w:b/>
              <w:szCs w:val="20"/>
            </w:rPr>
            <w:t>Ensure e</w:t>
          </w:r>
          <w:r w:rsidR="00B37BBC">
            <w:rPr>
              <w:rFonts w:asciiTheme="minorHAnsi" w:hAnsiTheme="minorHAnsi"/>
              <w:b/>
              <w:szCs w:val="20"/>
            </w:rPr>
            <w:t>ffective D</w:t>
          </w:r>
          <w:r w:rsidR="00B37BBC" w:rsidRPr="006B087C">
            <w:rPr>
              <w:rFonts w:asciiTheme="minorHAnsi" w:hAnsiTheme="minorHAnsi"/>
              <w:b/>
              <w:szCs w:val="20"/>
            </w:rPr>
            <w:t>ata and analytics governance</w:t>
          </w:r>
          <w:r>
            <w:rPr>
              <w:rFonts w:asciiTheme="minorHAnsi" w:hAnsiTheme="minorHAnsi"/>
              <w:b/>
              <w:szCs w:val="20"/>
            </w:rPr>
            <w:t xml:space="preserve"> and quality</w:t>
          </w:r>
          <w:r w:rsidR="00B37BBC" w:rsidRPr="006B087C">
            <w:rPr>
              <w:rFonts w:asciiTheme="minorHAnsi" w:hAnsiTheme="minorHAnsi"/>
              <w:szCs w:val="20"/>
            </w:rPr>
            <w:t xml:space="preserve">: </w:t>
          </w:r>
          <w:r w:rsidR="00B37BBC">
            <w:rPr>
              <w:rFonts w:asciiTheme="minorHAnsi" w:hAnsiTheme="minorHAnsi"/>
              <w:szCs w:val="20"/>
            </w:rPr>
            <w:t xml:space="preserve">Organise and </w:t>
          </w:r>
          <w:r w:rsidR="00B37BBC" w:rsidRPr="00795966">
            <w:rPr>
              <w:rFonts w:asciiTheme="minorHAnsi" w:hAnsiTheme="minorHAnsi"/>
              <w:szCs w:val="20"/>
            </w:rPr>
            <w:t xml:space="preserve">lead </w:t>
          </w:r>
          <w:r w:rsidR="006A5F4E">
            <w:rPr>
              <w:rFonts w:asciiTheme="minorHAnsi" w:hAnsiTheme="minorHAnsi"/>
              <w:szCs w:val="20"/>
            </w:rPr>
            <w:t>the data</w:t>
          </w:r>
          <w:r w:rsidR="00B37BBC" w:rsidRPr="00795966">
            <w:rPr>
              <w:rFonts w:asciiTheme="minorHAnsi" w:hAnsiTheme="minorHAnsi"/>
              <w:szCs w:val="20"/>
            </w:rPr>
            <w:t xml:space="preserve"> and analytics governance</w:t>
          </w:r>
          <w:r w:rsidR="00B37BBC">
            <w:rPr>
              <w:rFonts w:asciiTheme="minorHAnsi" w:hAnsiTheme="minorHAnsi"/>
              <w:szCs w:val="20"/>
            </w:rPr>
            <w:t xml:space="preserve"> and quality</w:t>
          </w:r>
          <w:r w:rsidR="00B37BBC" w:rsidRPr="00795966">
            <w:rPr>
              <w:rFonts w:asciiTheme="minorHAnsi" w:hAnsiTheme="minorHAnsi"/>
              <w:szCs w:val="20"/>
            </w:rPr>
            <w:t xml:space="preserve"> </w:t>
          </w:r>
          <w:r w:rsidR="00B37BBC">
            <w:rPr>
              <w:rFonts w:asciiTheme="minorHAnsi" w:hAnsiTheme="minorHAnsi"/>
              <w:szCs w:val="20"/>
            </w:rPr>
            <w:t>initiatives</w:t>
          </w:r>
          <w:r w:rsidR="00B37BBC" w:rsidRPr="00795966">
            <w:rPr>
              <w:rFonts w:asciiTheme="minorHAnsi" w:hAnsiTheme="minorHAnsi"/>
              <w:szCs w:val="20"/>
            </w:rPr>
            <w:t xml:space="preserve"> </w:t>
          </w:r>
          <w:r>
            <w:rPr>
              <w:rFonts w:asciiTheme="minorHAnsi" w:hAnsiTheme="minorHAnsi"/>
              <w:szCs w:val="20"/>
            </w:rPr>
            <w:t>including the</w:t>
          </w:r>
          <w:r w:rsidR="00B37BBC" w:rsidRPr="00795966">
            <w:rPr>
              <w:rFonts w:asciiTheme="minorHAnsi" w:hAnsiTheme="minorHAnsi"/>
              <w:szCs w:val="20"/>
            </w:rPr>
            <w:t xml:space="preserve"> oversight of </w:t>
          </w:r>
          <w:r>
            <w:rPr>
              <w:rFonts w:asciiTheme="minorHAnsi" w:hAnsiTheme="minorHAnsi"/>
              <w:szCs w:val="20"/>
            </w:rPr>
            <w:t xml:space="preserve">relevant </w:t>
          </w:r>
          <w:r w:rsidR="00B37BBC" w:rsidRPr="00795966">
            <w:rPr>
              <w:rFonts w:asciiTheme="minorHAnsi" w:hAnsiTheme="minorHAnsi"/>
              <w:szCs w:val="20"/>
            </w:rPr>
            <w:t>polic</w:t>
          </w:r>
          <w:r>
            <w:rPr>
              <w:rFonts w:asciiTheme="minorHAnsi" w:hAnsiTheme="minorHAnsi"/>
              <w:szCs w:val="20"/>
            </w:rPr>
            <w:t>ies and managing compliance</w:t>
          </w:r>
          <w:r w:rsidR="00B37BBC" w:rsidRPr="006B087C">
            <w:rPr>
              <w:rFonts w:asciiTheme="minorHAnsi" w:hAnsiTheme="minorHAnsi"/>
              <w:szCs w:val="20"/>
            </w:rPr>
            <w:t>.</w:t>
          </w:r>
          <w:r w:rsidR="00FE68B3">
            <w:rPr>
              <w:rFonts w:asciiTheme="minorHAnsi" w:hAnsiTheme="minorHAnsi"/>
              <w:szCs w:val="20"/>
            </w:rPr>
            <w:t xml:space="preserve"> Enable the organisation to have absolute confidence in the reliability of data used to make decisions that may impact on the health and safety of our clients.</w:t>
          </w:r>
        </w:p>
        <w:p w14:paraId="3E4CAD04" w14:textId="52D2A635" w:rsidR="00ED7B2D" w:rsidRPr="00795966" w:rsidRDefault="00BA308F" w:rsidP="00ED7B2D">
          <w:pPr>
            <w:numPr>
              <w:ilvl w:val="0"/>
              <w:numId w:val="10"/>
            </w:numPr>
            <w:autoSpaceDE w:val="0"/>
            <w:autoSpaceDN w:val="0"/>
            <w:adjustRightInd w:val="0"/>
            <w:spacing w:before="60" w:after="60"/>
            <w:ind w:left="357" w:hanging="357"/>
            <w:rPr>
              <w:rFonts w:asciiTheme="minorHAnsi" w:hAnsiTheme="minorHAnsi"/>
              <w:szCs w:val="20"/>
            </w:rPr>
          </w:pPr>
          <w:r>
            <w:rPr>
              <w:rFonts w:asciiTheme="minorHAnsi" w:hAnsiTheme="minorHAnsi"/>
              <w:b/>
              <w:szCs w:val="20"/>
            </w:rPr>
            <w:t>M</w:t>
          </w:r>
          <w:r w:rsidR="00ED7B2D" w:rsidRPr="00795966">
            <w:rPr>
              <w:rFonts w:asciiTheme="minorHAnsi" w:hAnsiTheme="minorHAnsi"/>
              <w:b/>
              <w:szCs w:val="20"/>
            </w:rPr>
            <w:t>axim</w:t>
          </w:r>
          <w:r>
            <w:rPr>
              <w:rFonts w:asciiTheme="minorHAnsi" w:hAnsiTheme="minorHAnsi"/>
              <w:b/>
              <w:szCs w:val="20"/>
            </w:rPr>
            <w:t xml:space="preserve">ise </w:t>
          </w:r>
          <w:r w:rsidR="00ED7B2D" w:rsidRPr="00795966">
            <w:rPr>
              <w:rFonts w:asciiTheme="minorHAnsi" w:hAnsiTheme="minorHAnsi"/>
              <w:b/>
              <w:szCs w:val="20"/>
            </w:rPr>
            <w:t xml:space="preserve">value derived from data </w:t>
          </w:r>
          <w:r w:rsidR="0072739F" w:rsidRPr="00795966">
            <w:rPr>
              <w:rFonts w:asciiTheme="minorHAnsi" w:hAnsiTheme="minorHAnsi"/>
              <w:b/>
              <w:szCs w:val="20"/>
            </w:rPr>
            <w:t>assets</w:t>
          </w:r>
          <w:r w:rsidR="00ED7B2D" w:rsidRPr="00795966">
            <w:rPr>
              <w:rFonts w:asciiTheme="minorHAnsi" w:hAnsiTheme="minorHAnsi"/>
              <w:szCs w:val="20"/>
            </w:rPr>
            <w:t xml:space="preserve">: </w:t>
          </w:r>
          <w:r w:rsidR="0017602E" w:rsidRPr="00795966">
            <w:rPr>
              <w:rFonts w:asciiTheme="minorHAnsi" w:hAnsiTheme="minorHAnsi"/>
              <w:szCs w:val="20"/>
            </w:rPr>
            <w:t>Maximise the return on data assets by developing methods to ensure consistent application and use of analytics and establishing the governance of data and algorithms used for analysis, analytical applications and automated decision making</w:t>
          </w:r>
          <w:r w:rsidR="00ED7B2D" w:rsidRPr="00795966">
            <w:rPr>
              <w:rFonts w:asciiTheme="minorHAnsi" w:hAnsiTheme="minorHAnsi"/>
              <w:szCs w:val="20"/>
            </w:rPr>
            <w:t>.</w:t>
          </w:r>
        </w:p>
        <w:p w14:paraId="04F44233" w14:textId="6E42A160" w:rsidR="00ED7B2D" w:rsidRPr="00180853" w:rsidRDefault="00180853" w:rsidP="00ED7B2D">
          <w:pPr>
            <w:numPr>
              <w:ilvl w:val="0"/>
              <w:numId w:val="10"/>
            </w:numPr>
            <w:autoSpaceDE w:val="0"/>
            <w:autoSpaceDN w:val="0"/>
            <w:adjustRightInd w:val="0"/>
            <w:spacing w:before="60" w:after="60"/>
            <w:ind w:left="357" w:hanging="357"/>
            <w:rPr>
              <w:rFonts w:asciiTheme="minorHAnsi" w:hAnsiTheme="minorHAnsi"/>
              <w:szCs w:val="20"/>
            </w:rPr>
          </w:pPr>
          <w:r w:rsidRPr="007E2AC6">
            <w:rPr>
              <w:rFonts w:asciiTheme="minorHAnsi" w:hAnsiTheme="minorHAnsi"/>
              <w:b/>
              <w:szCs w:val="20"/>
            </w:rPr>
            <w:t>Support and champion the use of data</w:t>
          </w:r>
          <w:r w:rsidR="00BA308F" w:rsidRPr="007E2AC6">
            <w:rPr>
              <w:rFonts w:asciiTheme="minorHAnsi" w:hAnsiTheme="minorHAnsi"/>
              <w:bCs/>
              <w:szCs w:val="20"/>
            </w:rPr>
            <w:t>: Helping our employees at all levels in the organisation to use data to develop insights and make decisions</w:t>
          </w:r>
          <w:r w:rsidR="00BA308F">
            <w:rPr>
              <w:rFonts w:asciiTheme="minorHAnsi" w:hAnsiTheme="minorHAnsi"/>
              <w:bCs/>
              <w:szCs w:val="20"/>
            </w:rPr>
            <w:t xml:space="preserve"> to provide the best outcomes for our clients and employees. </w:t>
          </w:r>
          <w:r w:rsidR="00BA308F">
            <w:rPr>
              <w:rFonts w:asciiTheme="minorHAnsi" w:hAnsiTheme="minorHAnsi"/>
              <w:b/>
              <w:szCs w:val="20"/>
            </w:rPr>
            <w:t xml:space="preserve"> </w:t>
          </w:r>
          <w:r w:rsidR="00D74BB4">
            <w:rPr>
              <w:rFonts w:asciiTheme="minorHAnsi" w:hAnsiTheme="minorHAnsi"/>
              <w:szCs w:val="20"/>
            </w:rPr>
            <w:t xml:space="preserve">Enable data to be accessible and relevant to people’s </w:t>
          </w:r>
          <w:r w:rsidR="006A5F4E">
            <w:rPr>
              <w:rFonts w:asciiTheme="minorHAnsi" w:hAnsiTheme="minorHAnsi"/>
              <w:szCs w:val="20"/>
            </w:rPr>
            <w:t>roles and</w:t>
          </w:r>
          <w:r w:rsidR="00D74BB4">
            <w:rPr>
              <w:rFonts w:asciiTheme="minorHAnsi" w:hAnsiTheme="minorHAnsi"/>
              <w:szCs w:val="20"/>
            </w:rPr>
            <w:t xml:space="preserve"> build the capability to empower people to </w:t>
          </w:r>
          <w:r w:rsidR="006A5F4E">
            <w:rPr>
              <w:rFonts w:asciiTheme="minorHAnsi" w:hAnsiTheme="minorHAnsi"/>
              <w:szCs w:val="20"/>
            </w:rPr>
            <w:t>self-serve</w:t>
          </w:r>
          <w:r w:rsidR="00D74BB4">
            <w:rPr>
              <w:rFonts w:asciiTheme="minorHAnsi" w:hAnsiTheme="minorHAnsi"/>
              <w:szCs w:val="20"/>
            </w:rPr>
            <w:t>.</w:t>
          </w:r>
        </w:p>
        <w:p w14:paraId="45557E83" w14:textId="46355EA9" w:rsidR="00DB3FB2" w:rsidRPr="00795966" w:rsidRDefault="00DB3FB2" w:rsidP="00ED7B2D">
          <w:pPr>
            <w:numPr>
              <w:ilvl w:val="0"/>
              <w:numId w:val="10"/>
            </w:numPr>
            <w:autoSpaceDE w:val="0"/>
            <w:autoSpaceDN w:val="0"/>
            <w:adjustRightInd w:val="0"/>
            <w:spacing w:before="60" w:after="60"/>
            <w:ind w:left="357" w:hanging="357"/>
            <w:rPr>
              <w:rFonts w:asciiTheme="minorHAnsi" w:hAnsiTheme="minorHAnsi"/>
              <w:szCs w:val="20"/>
            </w:rPr>
          </w:pPr>
          <w:r w:rsidRPr="00795966">
            <w:rPr>
              <w:rFonts w:asciiTheme="minorHAnsi" w:hAnsiTheme="minorHAnsi"/>
              <w:b/>
              <w:szCs w:val="20"/>
            </w:rPr>
            <w:t xml:space="preserve">Innovate: </w:t>
          </w:r>
          <w:r w:rsidR="00CF7822" w:rsidRPr="00795966">
            <w:rPr>
              <w:rFonts w:asciiTheme="minorHAnsi" w:hAnsiTheme="minorHAnsi"/>
              <w:szCs w:val="20"/>
            </w:rPr>
            <w:t xml:space="preserve">Identify types and sources of data to enable business innovation throughout Uniting. </w:t>
          </w:r>
          <w:r w:rsidR="0025761A">
            <w:rPr>
              <w:rFonts w:asciiTheme="minorHAnsi" w:hAnsiTheme="minorHAnsi"/>
              <w:szCs w:val="20"/>
            </w:rPr>
            <w:t>O</w:t>
          </w:r>
          <w:r w:rsidR="00CF7822" w:rsidRPr="00795966">
            <w:rPr>
              <w:rFonts w:asciiTheme="minorHAnsi" w:hAnsiTheme="minorHAnsi"/>
              <w:szCs w:val="20"/>
            </w:rPr>
            <w:t>versee</w:t>
          </w:r>
          <w:r w:rsidR="0025761A">
            <w:rPr>
              <w:rFonts w:asciiTheme="minorHAnsi" w:hAnsiTheme="minorHAnsi"/>
              <w:szCs w:val="20"/>
            </w:rPr>
            <w:t xml:space="preserve"> and provide direction on our mechanisms for </w:t>
          </w:r>
          <w:r w:rsidR="00CF7822" w:rsidRPr="00795966">
            <w:rPr>
              <w:rFonts w:asciiTheme="minorHAnsi" w:hAnsiTheme="minorHAnsi"/>
              <w:szCs w:val="20"/>
            </w:rPr>
            <w:t>sourcing data to ensure quality, traceability, timeliness, usability and cost-effectiveness. Define processes for the effective, integrated introduction of new data.</w:t>
          </w:r>
        </w:p>
        <w:p w14:paraId="1F835683" w14:textId="0CCD6455" w:rsidR="00ED7B2D" w:rsidRPr="00795966" w:rsidRDefault="00ED7B2D" w:rsidP="00ED7B2D">
          <w:pPr>
            <w:numPr>
              <w:ilvl w:val="0"/>
              <w:numId w:val="10"/>
            </w:numPr>
            <w:autoSpaceDE w:val="0"/>
            <w:autoSpaceDN w:val="0"/>
            <w:adjustRightInd w:val="0"/>
            <w:spacing w:before="60" w:after="60"/>
            <w:ind w:left="357" w:hanging="357"/>
            <w:rPr>
              <w:rFonts w:asciiTheme="minorHAnsi" w:hAnsiTheme="minorHAnsi"/>
              <w:szCs w:val="20"/>
            </w:rPr>
          </w:pPr>
          <w:r w:rsidRPr="00795966">
            <w:rPr>
              <w:rFonts w:asciiTheme="minorHAnsi" w:hAnsiTheme="minorHAnsi"/>
              <w:b/>
              <w:szCs w:val="20"/>
            </w:rPr>
            <w:t>Support Risk Management</w:t>
          </w:r>
          <w:r w:rsidRPr="00795966">
            <w:rPr>
              <w:rFonts w:asciiTheme="minorHAnsi" w:hAnsiTheme="minorHAnsi"/>
              <w:szCs w:val="20"/>
            </w:rPr>
            <w:t xml:space="preserve">: </w:t>
          </w:r>
          <w:r w:rsidR="00795966" w:rsidRPr="00795966">
            <w:rPr>
              <w:rFonts w:asciiTheme="minorHAnsi" w:hAnsiTheme="minorHAnsi"/>
              <w:szCs w:val="20"/>
            </w:rPr>
            <w:t>Develop and maintain controls on data quality, interoperability and sources to effectively manage the corporate risk associated with the use of data and analytics</w:t>
          </w:r>
          <w:r w:rsidRPr="00795966">
            <w:rPr>
              <w:rFonts w:asciiTheme="minorHAnsi" w:hAnsiTheme="minorHAnsi"/>
              <w:szCs w:val="20"/>
            </w:rPr>
            <w:t>.</w:t>
          </w:r>
        </w:p>
        <w:p w14:paraId="69541CE4" w14:textId="77777777" w:rsidR="00772570" w:rsidRDefault="00ED7B2D" w:rsidP="00ED7B2D">
          <w:pPr>
            <w:numPr>
              <w:ilvl w:val="0"/>
              <w:numId w:val="10"/>
            </w:numPr>
            <w:autoSpaceDE w:val="0"/>
            <w:autoSpaceDN w:val="0"/>
            <w:adjustRightInd w:val="0"/>
            <w:spacing w:before="60" w:after="60"/>
            <w:ind w:left="357" w:hanging="357"/>
            <w:rPr>
              <w:rFonts w:asciiTheme="minorHAnsi" w:hAnsiTheme="minorHAnsi"/>
              <w:szCs w:val="20"/>
            </w:rPr>
          </w:pPr>
          <w:r w:rsidRPr="00ED7B2D">
            <w:rPr>
              <w:rFonts w:asciiTheme="minorHAnsi" w:hAnsiTheme="minorHAnsi"/>
              <w:b/>
              <w:szCs w:val="20"/>
            </w:rPr>
            <w:t xml:space="preserve">Improve </w:t>
          </w:r>
          <w:r w:rsidR="00180853">
            <w:rPr>
              <w:rFonts w:asciiTheme="minorHAnsi" w:hAnsiTheme="minorHAnsi"/>
              <w:b/>
              <w:szCs w:val="20"/>
            </w:rPr>
            <w:t>data consumption</w:t>
          </w:r>
          <w:r w:rsidRPr="00ED7B2D">
            <w:rPr>
              <w:rFonts w:asciiTheme="minorHAnsi" w:hAnsiTheme="minorHAnsi"/>
              <w:szCs w:val="20"/>
            </w:rPr>
            <w:t xml:space="preserve">: </w:t>
          </w:r>
          <w:r w:rsidR="00180853" w:rsidRPr="00180853">
            <w:rPr>
              <w:rFonts w:asciiTheme="minorHAnsi" w:hAnsiTheme="minorHAnsi"/>
              <w:szCs w:val="20"/>
            </w:rPr>
            <w:t xml:space="preserve">Oversee the </w:t>
          </w:r>
          <w:r w:rsidR="001F30CA">
            <w:rPr>
              <w:rFonts w:asciiTheme="minorHAnsi" w:hAnsiTheme="minorHAnsi"/>
              <w:szCs w:val="20"/>
            </w:rPr>
            <w:t xml:space="preserve">identification </w:t>
          </w:r>
          <w:r w:rsidR="00180853">
            <w:rPr>
              <w:rFonts w:asciiTheme="minorHAnsi" w:hAnsiTheme="minorHAnsi"/>
              <w:szCs w:val="20"/>
            </w:rPr>
            <w:t xml:space="preserve">and consumption </w:t>
          </w:r>
          <w:r w:rsidR="00180853" w:rsidRPr="00180853">
            <w:rPr>
              <w:rFonts w:asciiTheme="minorHAnsi" w:hAnsiTheme="minorHAnsi"/>
              <w:szCs w:val="20"/>
            </w:rPr>
            <w:t>of data, and the development and mainten</w:t>
          </w:r>
          <w:r w:rsidR="001F30CA">
            <w:rPr>
              <w:rFonts w:asciiTheme="minorHAnsi" w:hAnsiTheme="minorHAnsi"/>
              <w:szCs w:val="20"/>
            </w:rPr>
            <w:t xml:space="preserve">ance of the data lakes and </w:t>
          </w:r>
          <w:r w:rsidR="00180853" w:rsidRPr="00180853">
            <w:rPr>
              <w:rFonts w:asciiTheme="minorHAnsi" w:hAnsiTheme="minorHAnsi"/>
              <w:szCs w:val="20"/>
            </w:rPr>
            <w:t xml:space="preserve">data warehouse, for use throughout </w:t>
          </w:r>
          <w:r w:rsidR="00180853">
            <w:rPr>
              <w:rFonts w:asciiTheme="minorHAnsi" w:hAnsiTheme="minorHAnsi"/>
              <w:szCs w:val="20"/>
            </w:rPr>
            <w:t>Uniting</w:t>
          </w:r>
          <w:r w:rsidR="00B15FD7" w:rsidRPr="00ED7B2D">
            <w:rPr>
              <w:rFonts w:asciiTheme="minorHAnsi" w:hAnsiTheme="minorHAnsi"/>
              <w:szCs w:val="20"/>
            </w:rPr>
            <w:t>.</w:t>
          </w:r>
          <w:r w:rsidR="00772570" w:rsidRPr="00772570">
            <w:rPr>
              <w:rFonts w:asciiTheme="minorHAnsi" w:hAnsiTheme="minorHAnsi"/>
              <w:szCs w:val="20"/>
            </w:rPr>
            <w:t xml:space="preserve"> </w:t>
          </w:r>
        </w:p>
        <w:p w14:paraId="22F1CE77" w14:textId="2A94F6A0" w:rsidR="00D74BB4" w:rsidRPr="007E2AC6" w:rsidRDefault="00D74BB4" w:rsidP="00B90E91">
          <w:pPr>
            <w:numPr>
              <w:ilvl w:val="0"/>
              <w:numId w:val="10"/>
            </w:numPr>
            <w:autoSpaceDE w:val="0"/>
            <w:autoSpaceDN w:val="0"/>
            <w:adjustRightInd w:val="0"/>
            <w:spacing w:before="60" w:after="60"/>
            <w:ind w:left="357" w:hanging="357"/>
            <w:rPr>
              <w:rFonts w:asciiTheme="minorHAnsi" w:hAnsiTheme="minorHAnsi"/>
              <w:szCs w:val="20"/>
            </w:rPr>
          </w:pPr>
          <w:r w:rsidRPr="00D74BB4">
            <w:rPr>
              <w:rFonts w:asciiTheme="minorHAnsi" w:hAnsiTheme="minorHAnsi"/>
              <w:b/>
              <w:szCs w:val="20"/>
            </w:rPr>
            <w:t>Manage platforms and tools</w:t>
          </w:r>
          <w:r w:rsidR="004D7AF8" w:rsidRPr="00D74BB4">
            <w:rPr>
              <w:rFonts w:asciiTheme="minorHAnsi" w:hAnsiTheme="minorHAnsi"/>
              <w:b/>
              <w:szCs w:val="20"/>
            </w:rPr>
            <w:t>:</w:t>
          </w:r>
          <w:r w:rsidRPr="00D74BB4">
            <w:rPr>
              <w:rFonts w:asciiTheme="minorHAnsi" w:hAnsiTheme="minorHAnsi"/>
              <w:b/>
              <w:szCs w:val="20"/>
            </w:rPr>
            <w:t xml:space="preserve"> </w:t>
          </w:r>
          <w:r w:rsidR="0015332C" w:rsidRPr="00D74BB4">
            <w:rPr>
              <w:rFonts w:asciiTheme="minorHAnsi" w:hAnsiTheme="minorHAnsi"/>
              <w:szCs w:val="20"/>
            </w:rPr>
            <w:t>Oversee the enterprise’s data and analytics platform for digital business.</w:t>
          </w:r>
          <w:r w:rsidRPr="00D74BB4">
            <w:rPr>
              <w:rFonts w:asciiTheme="minorHAnsi" w:hAnsiTheme="minorHAnsi"/>
              <w:szCs w:val="20"/>
            </w:rPr>
            <w:t xml:space="preserve"> Design, develop and maintain the data lakes</w:t>
          </w:r>
          <w:r>
            <w:rPr>
              <w:rFonts w:asciiTheme="minorHAnsi" w:hAnsiTheme="minorHAnsi"/>
              <w:szCs w:val="20"/>
            </w:rPr>
            <w:t>,</w:t>
          </w:r>
          <w:r w:rsidRPr="00D74BB4">
            <w:rPr>
              <w:rFonts w:asciiTheme="minorHAnsi" w:hAnsiTheme="minorHAnsi"/>
              <w:szCs w:val="20"/>
            </w:rPr>
            <w:t xml:space="preserve"> warehouses and other repositories</w:t>
          </w:r>
          <w:r>
            <w:rPr>
              <w:rFonts w:asciiTheme="minorHAnsi" w:hAnsiTheme="minorHAnsi"/>
              <w:szCs w:val="20"/>
            </w:rPr>
            <w:t xml:space="preserve"> and e</w:t>
          </w:r>
          <w:r w:rsidRPr="00D74BB4">
            <w:rPr>
              <w:rFonts w:asciiTheme="minorHAnsi" w:hAnsiTheme="minorHAnsi"/>
              <w:szCs w:val="20"/>
            </w:rPr>
            <w:t xml:space="preserve">nsure </w:t>
          </w:r>
          <w:r w:rsidRPr="007E2AC6">
            <w:rPr>
              <w:rFonts w:asciiTheme="minorHAnsi" w:hAnsiTheme="minorHAnsi"/>
              <w:szCs w:val="20"/>
            </w:rPr>
            <w:t xml:space="preserve">business intelligence systems meet organisational </w:t>
          </w:r>
          <w:r w:rsidRPr="00D74BB4">
            <w:rPr>
              <w:rFonts w:asciiTheme="minorHAnsi" w:hAnsiTheme="minorHAnsi"/>
              <w:szCs w:val="20"/>
            </w:rPr>
            <w:t>requirements.</w:t>
          </w:r>
        </w:p>
        <w:p w14:paraId="1A14EAD5" w14:textId="52286F39" w:rsidR="00D74BB4" w:rsidRPr="00B90E91" w:rsidRDefault="00D74BB4" w:rsidP="00717376">
          <w:pPr>
            <w:numPr>
              <w:ilvl w:val="0"/>
              <w:numId w:val="10"/>
            </w:numPr>
            <w:autoSpaceDE w:val="0"/>
            <w:autoSpaceDN w:val="0"/>
            <w:adjustRightInd w:val="0"/>
            <w:spacing w:before="60" w:after="60"/>
            <w:ind w:left="357" w:hanging="357"/>
            <w:rPr>
              <w:rFonts w:asciiTheme="minorHAnsi" w:hAnsiTheme="minorHAnsi"/>
              <w:bCs/>
              <w:szCs w:val="20"/>
            </w:rPr>
          </w:pPr>
          <w:r w:rsidRPr="00B90E91">
            <w:rPr>
              <w:rFonts w:asciiTheme="minorHAnsi" w:hAnsiTheme="minorHAnsi"/>
              <w:b/>
              <w:szCs w:val="20"/>
            </w:rPr>
            <w:t xml:space="preserve">Ensure Data is always protected and secure:  </w:t>
          </w:r>
          <w:r w:rsidRPr="00B90E91">
            <w:rPr>
              <w:rFonts w:asciiTheme="minorHAnsi" w:hAnsiTheme="minorHAnsi"/>
              <w:bCs/>
              <w:szCs w:val="20"/>
            </w:rPr>
            <w:t>Establishing corporate practices that comply with data protection and privacy regulations and oversee the organising and storage of data</w:t>
          </w:r>
          <w:r w:rsidR="00F35D74" w:rsidRPr="00B90E91">
            <w:rPr>
              <w:rFonts w:asciiTheme="minorHAnsi" w:hAnsiTheme="minorHAnsi"/>
              <w:bCs/>
              <w:szCs w:val="20"/>
            </w:rPr>
            <w:t xml:space="preserve"> in collaboration with the CISO</w:t>
          </w:r>
          <w:r w:rsidRPr="00B90E91">
            <w:rPr>
              <w:rFonts w:asciiTheme="minorHAnsi" w:hAnsiTheme="minorHAnsi"/>
              <w:bCs/>
              <w:szCs w:val="20"/>
            </w:rPr>
            <w:t xml:space="preserve">. </w:t>
          </w:r>
        </w:p>
        <w:p w14:paraId="7BD6685A" w14:textId="0BD994BB" w:rsidR="00A91691" w:rsidRPr="00717376" w:rsidRDefault="00D74BB4" w:rsidP="00717376">
          <w:pPr>
            <w:numPr>
              <w:ilvl w:val="0"/>
              <w:numId w:val="10"/>
            </w:numPr>
            <w:autoSpaceDE w:val="0"/>
            <w:autoSpaceDN w:val="0"/>
            <w:adjustRightInd w:val="0"/>
            <w:spacing w:before="60" w:after="60"/>
            <w:ind w:left="357" w:hanging="357"/>
            <w:rPr>
              <w:rFonts w:asciiTheme="minorHAnsi" w:hAnsiTheme="minorHAnsi"/>
              <w:bCs/>
              <w:szCs w:val="20"/>
            </w:rPr>
          </w:pPr>
          <w:r w:rsidRPr="007E2AC6">
            <w:rPr>
              <w:rFonts w:asciiTheme="minorHAnsi" w:hAnsiTheme="minorHAnsi"/>
              <w:b/>
              <w:szCs w:val="20"/>
            </w:rPr>
            <w:t>Manage a team of data professionals</w:t>
          </w:r>
          <w:r w:rsidR="00FE68B3">
            <w:rPr>
              <w:rFonts w:asciiTheme="minorHAnsi" w:hAnsiTheme="minorHAnsi"/>
              <w:b/>
              <w:szCs w:val="20"/>
            </w:rPr>
            <w:t xml:space="preserve">: </w:t>
          </w:r>
          <w:r w:rsidR="00FE68B3" w:rsidRPr="00B90E91">
            <w:rPr>
              <w:rFonts w:asciiTheme="minorHAnsi" w:hAnsiTheme="minorHAnsi"/>
              <w:bCs/>
              <w:szCs w:val="20"/>
            </w:rPr>
            <w:t>Ensure the team is resourced with the appropriate level of resources and capabilities to meet the organisations needs and within budget, manage the performance of the team to achieve the agreed deliverables and outcomes</w:t>
          </w:r>
          <w:r w:rsidR="00F35D74" w:rsidRPr="00717376">
            <w:rPr>
              <w:rFonts w:asciiTheme="minorHAnsi" w:hAnsiTheme="minorHAnsi"/>
              <w:bCs/>
              <w:szCs w:val="20"/>
            </w:rPr>
            <w:t>.</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2F97121C95CA4FB4B36716D88CAA344A"/>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B7EB6BDBF29B4C0FBE3933945B46DD04"/>
            </w:placeholder>
          </w:sdtPr>
          <w:sdtEndPr>
            <w:rPr>
              <w:rFonts w:asciiTheme="minorHAnsi" w:eastAsia="Times New Roman" w:hAnsiTheme="minorHAnsi" w:cs="Times New Roman"/>
              <w:bCs w:val="0"/>
              <w:color w:val="auto"/>
              <w:sz w:val="20"/>
              <w:szCs w:val="24"/>
              <w:lang w:val="en-AU" w:eastAsia="en-AU"/>
            </w:rPr>
          </w:sdtEndPr>
          <w:sdtContent>
            <w:p w14:paraId="6B6E3C21"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7F05AC81" w14:textId="77777777" w:rsidR="007B4C4E" w:rsidRPr="00A7640D" w:rsidRDefault="00000000" w:rsidP="00672A74">
              <w:pPr>
                <w:pStyle w:val="Heading1"/>
                <w:spacing w:before="0"/>
                <w:jc w:val="both"/>
                <w:rPr>
                  <w:rStyle w:val="Strong"/>
                  <w:sz w:val="20"/>
                  <w:szCs w:val="20"/>
                </w:rPr>
              </w:pPr>
              <w:r>
                <w:rPr>
                  <w:rFonts w:ascii="FS Elliot Pro" w:hAnsi="FS Elliot Pro" w:cs="Arial"/>
                  <w:noProof/>
                  <w:szCs w:val="20"/>
                  <w:lang w:val="en-US"/>
                </w:rPr>
                <w:pict w14:anchorId="27B992B1">
                  <v:rect id="_x0000_i1028" style="width:415.6pt;height:.05pt" o:hralign="center" o:hrstd="t" o:hr="t" fillcolor="#a0a0a0" stroked="f"/>
                </w:pict>
              </w:r>
            </w:p>
            <w:p w14:paraId="17B7CE12"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169501A" w14:textId="77777777" w:rsidR="00E32BD7" w:rsidRDefault="00E32BD7" w:rsidP="00626FE2">
              <w:pPr>
                <w:autoSpaceDE w:val="0"/>
                <w:autoSpaceDN w:val="0"/>
                <w:adjustRightInd w:val="0"/>
                <w:jc w:val="both"/>
                <w:rPr>
                  <w:rFonts w:ascii="FS Elliot Pro" w:hAnsi="FS Elliot Pro" w:cs="Arial"/>
                  <w:b/>
                  <w:bCs/>
                  <w:szCs w:val="20"/>
                  <w:lang w:val="en-US"/>
                </w:rPr>
              </w:pPr>
            </w:p>
            <w:p w14:paraId="40329477" w14:textId="77777777" w:rsidR="00E32BD7" w:rsidRDefault="00E32BD7" w:rsidP="00E32BD7">
              <w:pPr>
                <w:jc w:val="both"/>
                <w:rPr>
                  <w:rFonts w:asciiTheme="minorHAnsi" w:hAnsiTheme="minorHAnsi"/>
                </w:rPr>
              </w:pPr>
              <w:r w:rsidRPr="00634A4A">
                <w:rPr>
                  <w:rFonts w:asciiTheme="minorHAnsi" w:hAnsiTheme="minorHAnsi"/>
                </w:rPr>
                <w:lastRenderedPageBreak/>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6F767AB6" w14:textId="465E849C" w:rsidR="00E32BD7" w:rsidRDefault="00000000" w:rsidP="00626FE2">
          <w:pPr>
            <w:autoSpaceDE w:val="0"/>
            <w:autoSpaceDN w:val="0"/>
            <w:adjustRightInd w:val="0"/>
            <w:jc w:val="both"/>
            <w:rPr>
              <w:rFonts w:ascii="FS Elliot Pro" w:hAnsi="FS Elliot Pro" w:cs="Arial"/>
              <w:b/>
              <w:bCs/>
              <w:szCs w:val="20"/>
              <w:lang w:val="en-US"/>
            </w:rPr>
          </w:pPr>
        </w:p>
      </w:sdtContent>
    </w:sdt>
    <w:p w14:paraId="2F4E897C" w14:textId="32C65519" w:rsidR="00000519" w:rsidRPr="00A7640D" w:rsidRDefault="00000000"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lock w:val="sdtContentLocked"/>
          <w:placeholder>
            <w:docPart w:val="B7EB6BDBF29B4C0FBE3933945B46DD04"/>
          </w:placeholder>
        </w:sdt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6034C1D550B244B68628A9B6716BBFE6"/>
          </w:placeholder>
        </w:sdtPr>
        <w:sdtEndPr>
          <w:rPr>
            <w:highlight w:val="none"/>
          </w:rPr>
        </w:sdtEndPr>
        <w:sdtContent>
          <w:r w:rsidR="003B74EF">
            <w:rPr>
              <w:rFonts w:asciiTheme="minorHAnsi" w:hAnsiTheme="minorHAnsi" w:cs="Arial"/>
              <w:bCs/>
              <w:szCs w:val="20"/>
              <w:lang w:val="en-US"/>
            </w:rPr>
            <w:t>Finance, Technology and Property</w:t>
          </w:r>
        </w:sdtContent>
      </w:sdt>
    </w:p>
    <w:p w14:paraId="72FD2D24" w14:textId="3E564461" w:rsidR="00000519" w:rsidRPr="00A7640D" w:rsidRDefault="00000000"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lock w:val="sdtContentLocked"/>
          <w:placeholder>
            <w:docPart w:val="B7EB6BDBF29B4C0FBE3933945B46DD04"/>
          </w:placeholder>
        </w:sdt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Cs/>
            <w:szCs w:val="20"/>
            <w:lang w:val="en-US"/>
          </w:rPr>
          <w:alias w:val="Manager's title"/>
          <w:tag w:val="Manager's title"/>
          <w:id w:val="415447749"/>
          <w:placeholder>
            <w:docPart w:val="70410635A4AB444AB58A584B048FE4F1"/>
          </w:placeholder>
        </w:sdtPr>
        <w:sdtContent>
          <w:r w:rsidR="0025761A">
            <w:rPr>
              <w:rFonts w:ascii="FS Elliot Pro" w:hAnsi="FS Elliot Pro" w:cs="Arial"/>
              <w:bCs/>
              <w:szCs w:val="20"/>
              <w:lang w:val="en-US"/>
            </w:rPr>
            <w:t xml:space="preserve">Chief </w:t>
          </w:r>
          <w:r w:rsidR="00717376">
            <w:rPr>
              <w:rFonts w:ascii="FS Elliot Pro" w:hAnsi="FS Elliot Pro" w:cs="Arial"/>
              <w:bCs/>
              <w:szCs w:val="20"/>
              <w:lang w:val="en-US"/>
            </w:rPr>
            <w:t xml:space="preserve">Digital </w:t>
          </w:r>
          <w:r w:rsidR="0025761A">
            <w:rPr>
              <w:rFonts w:ascii="FS Elliot Pro" w:hAnsi="FS Elliot Pro" w:cs="Arial"/>
              <w:bCs/>
              <w:szCs w:val="20"/>
              <w:lang w:val="en-US"/>
            </w:rPr>
            <w:t>Information Officer</w:t>
          </w:r>
          <w:r w:rsidR="00717376">
            <w:rPr>
              <w:rFonts w:ascii="FS Elliot Pro" w:hAnsi="FS Elliot Pro" w:cs="Arial"/>
              <w:bCs/>
              <w:szCs w:val="20"/>
              <w:lang w:val="en-US"/>
            </w:rPr>
            <w:t xml:space="preserve"> (CDIO)</w:t>
          </w:r>
        </w:sdtContent>
      </w:sdt>
    </w:p>
    <w:sdt>
      <w:sdtPr>
        <w:rPr>
          <w:rFonts w:ascii="FS Elliot Pro" w:eastAsia="Times New Roman" w:hAnsi="FS Elliot Pro" w:cs="Arial"/>
          <w:b w:val="0"/>
          <w:bCs w:val="0"/>
          <w:color w:val="auto"/>
          <w:sz w:val="20"/>
          <w:szCs w:val="20"/>
          <w:lang w:val="en-US"/>
        </w:rPr>
        <w:id w:val="-745716807"/>
        <w:lock w:val="sdtContentLocked"/>
        <w:placeholder>
          <w:docPart w:val="2F97121C95CA4FB4B36716D88CAA344A"/>
        </w:placeholder>
      </w:sdtPr>
      <w:sdtEndPr>
        <w:rPr>
          <w:rFonts w:asciiTheme="minorHAnsi" w:eastAsiaTheme="minorEastAsia" w:hAnsiTheme="minorHAnsi" w:cstheme="minorHAnsi"/>
          <w:lang w:eastAsia="en-US"/>
        </w:rPr>
      </w:sdtEndPr>
      <w:sdtContent>
        <w:p w14:paraId="75B9A8C6" w14:textId="77777777" w:rsidR="00FD5A23" w:rsidRPr="00A7640D" w:rsidRDefault="00000000" w:rsidP="00FD5A23">
          <w:pPr>
            <w:pStyle w:val="Heading1"/>
            <w:spacing w:before="0"/>
            <w:jc w:val="both"/>
            <w:rPr>
              <w:rStyle w:val="Strong"/>
              <w:sz w:val="20"/>
              <w:szCs w:val="20"/>
            </w:rPr>
          </w:pPr>
          <w:r>
            <w:rPr>
              <w:rFonts w:ascii="FS Elliot Pro" w:hAnsi="FS Elliot Pro" w:cs="Arial"/>
              <w:noProof/>
              <w:szCs w:val="20"/>
              <w:lang w:val="en-US"/>
            </w:rPr>
            <w:pict w14:anchorId="6C57E433">
              <v:rect id="_x0000_i1029" style="width:415.6pt;height:.05pt" o:hralign="center" o:hrstd="t" o:hr="t" fillcolor="#a0a0a0" stroked="f"/>
            </w:pict>
          </w:r>
        </w:p>
        <w:p w14:paraId="6E8CA6F1"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24ED64DD" w14:textId="77777777" w:rsidR="004728F8" w:rsidRPr="004728F8" w:rsidRDefault="004728F8" w:rsidP="0035298A">
          <w:pPr>
            <w:pStyle w:val="BlackBullets"/>
            <w:spacing w:after="0"/>
            <w:jc w:val="both"/>
            <w:rPr>
              <w:rFonts w:asciiTheme="minorHAnsi" w:hAnsiTheme="minorHAnsi"/>
              <w:sz w:val="20"/>
              <w:szCs w:val="20"/>
            </w:rPr>
          </w:pPr>
        </w:p>
        <w:p w14:paraId="424328C2"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257F7657"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25EBB59C"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5EA2D885"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28593EA9"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02C592CB"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09D2E77"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590C7854"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4E710B0D"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61C1D813"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648B2F63" w14:textId="77777777" w:rsidR="00FD5A23" w:rsidRPr="00A7640D" w:rsidRDefault="00000000" w:rsidP="00FD5A23">
          <w:pPr>
            <w:pStyle w:val="Heading1"/>
            <w:spacing w:before="0"/>
            <w:jc w:val="both"/>
            <w:rPr>
              <w:rStyle w:val="Strong"/>
              <w:sz w:val="20"/>
              <w:szCs w:val="20"/>
            </w:rPr>
          </w:pPr>
          <w:r>
            <w:rPr>
              <w:rFonts w:ascii="FS Elliot Pro" w:hAnsi="FS Elliot Pro" w:cs="Arial"/>
              <w:noProof/>
              <w:szCs w:val="20"/>
              <w:lang w:val="en-US"/>
            </w:rPr>
            <w:pict w14:anchorId="12CF2A40">
              <v:rect id="_x0000_i1030" style="width:415.6pt;height:.05pt" o:hralign="center" o:hrstd="t" o:hr="t" fillcolor="#a0a0a0" stroked="f"/>
            </w:pict>
          </w:r>
        </w:p>
        <w:p w14:paraId="4AA5C4AD"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5477074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755EEDE1" w14:textId="062F081E"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lock w:val="sdtContentLocked"/>
        <w:placeholder>
          <w:docPart w:val="64A7C8A9780747AAB15BB13AD0385092"/>
        </w:placeholder>
      </w:sdtPr>
      <w:sdtContent>
        <w:p w14:paraId="55D8CEB1" w14:textId="6B6BA8D6"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797E432D" w14:textId="5CC4059F" w:rsidR="00626FE2" w:rsidRDefault="00000000"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lock w:val="sdtContentLocked"/>
          <w:placeholder>
            <w:docPart w:val="64A7C8A9780747AAB15BB13AD0385092"/>
          </w:placeholder>
        </w:sdtPr>
        <w:sdtContent>
          <w:r w:rsidR="00626FE2">
            <w:rPr>
              <w:rFonts w:asciiTheme="minorHAnsi" w:eastAsiaTheme="minorEastAsia" w:hAnsiTheme="minorHAnsi" w:cstheme="minorHAnsi"/>
              <w:szCs w:val="20"/>
              <w:lang w:val="en-US" w:eastAsia="en-US"/>
            </w:rPr>
            <w:t>Typically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312BB982E1174943BE64CEDDCDF8276B"/>
          </w:placeholder>
        </w:sdtPr>
        <w:sdtContent>
          <w:r w:rsidR="0025761A">
            <w:rPr>
              <w:rFonts w:asciiTheme="minorHAnsi" w:eastAsiaTheme="minorEastAsia" w:hAnsiTheme="minorHAnsi" w:cstheme="minorHAnsi"/>
              <w:szCs w:val="20"/>
              <w:lang w:val="en-US" w:eastAsia="en-US"/>
            </w:rPr>
            <w:t>15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64A7C8A9780747AAB15BB13AD0385092"/>
          </w:placeholder>
        </w:sdt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eastAsiaTheme="minorEastAsia"/>
          <w:lang w:val="en-US" w:eastAsia="en-US"/>
        </w:rPr>
        <w:alias w:val="Insert bullet points"/>
        <w:tag w:val="Insert bullet points"/>
        <w:id w:val="-789126536"/>
        <w:placeholder>
          <w:docPart w:val="5A8588F1FB30423FB523318D053E55CC"/>
        </w:placeholder>
      </w:sdtPr>
      <w:sdtEndPr>
        <w:rPr>
          <w:rFonts w:asciiTheme="minorHAnsi" w:hAnsiTheme="minorHAnsi" w:cstheme="minorHAnsi"/>
          <w:szCs w:val="20"/>
        </w:rPr>
      </w:sdtEndPr>
      <w:sdtContent>
        <w:sdt>
          <w:sdtPr>
            <w:rPr>
              <w:rFonts w:eastAsiaTheme="minorEastAsia"/>
              <w:lang w:val="en-US" w:eastAsia="en-US"/>
            </w:rPr>
            <w:alias w:val="Insert bullet points"/>
            <w:tag w:val="Insert bullet points"/>
            <w:id w:val="-1661374505"/>
            <w:placeholder>
              <w:docPart w:val="8D0A28385FC6B643AC74C55AA697471E"/>
            </w:placeholder>
          </w:sdtPr>
          <w:sdtEndPr>
            <w:rPr>
              <w:rFonts w:asciiTheme="minorHAnsi" w:hAnsiTheme="minorHAnsi" w:cstheme="minorHAnsi"/>
              <w:szCs w:val="20"/>
            </w:rPr>
          </w:sdtEndPr>
          <w:sdtContent>
            <w:sdt>
              <w:sdtPr>
                <w:rPr>
                  <w:rFonts w:eastAsiaTheme="minorEastAsia"/>
                  <w:lang w:val="en-US" w:eastAsia="en-US"/>
                </w:rPr>
                <w:alias w:val="Insert bullet points"/>
                <w:tag w:val="Insert bullet points"/>
                <w:id w:val="2101219657"/>
                <w:placeholder>
                  <w:docPart w:val="31E1A7A97C496C4DA02597521BFD96C7"/>
                </w:placeholder>
              </w:sdtPr>
              <w:sdtEndPr>
                <w:rPr>
                  <w:rFonts w:asciiTheme="minorHAnsi" w:hAnsiTheme="minorHAnsi" w:cstheme="minorHAnsi"/>
                  <w:szCs w:val="20"/>
                </w:rPr>
              </w:sdtEndPr>
              <w:sdtContent>
                <w:p w14:paraId="15F74E1F" w14:textId="77777777" w:rsidR="00B93352" w:rsidRPr="007E2AC6" w:rsidRDefault="00B93352" w:rsidP="00E04F7D">
                  <w:pPr>
                    <w:rPr>
                      <w:rFonts w:eastAsiaTheme="minorEastAsia"/>
                      <w:lang w:val="en-US" w:eastAsia="en-US"/>
                    </w:rPr>
                  </w:pPr>
                </w:p>
                <w:p w14:paraId="3A14DFD6" w14:textId="7C74553F" w:rsidR="00ED7B2D" w:rsidRPr="007E2AC6" w:rsidRDefault="00ED7B2D" w:rsidP="007E2AC6">
                  <w:pPr>
                    <w:rPr>
                      <w:rFonts w:asciiTheme="minorHAnsi" w:eastAsiaTheme="minorEastAsia" w:hAnsiTheme="minorHAnsi" w:cstheme="minorHAnsi"/>
                      <w:b/>
                      <w:szCs w:val="20"/>
                      <w:lang w:val="en-US" w:eastAsia="en-US"/>
                    </w:rPr>
                  </w:pPr>
                  <w:r w:rsidRPr="007E2AC6">
                    <w:rPr>
                      <w:rFonts w:asciiTheme="minorHAnsi" w:eastAsiaTheme="minorEastAsia" w:hAnsiTheme="minorHAnsi" w:cstheme="minorHAnsi"/>
                      <w:b/>
                      <w:szCs w:val="20"/>
                      <w:lang w:val="en-US" w:eastAsia="en-US"/>
                    </w:rPr>
                    <w:t xml:space="preserve">Skills: </w:t>
                  </w:r>
                </w:p>
                <w:p w14:paraId="4C77ED1B" w14:textId="03519694" w:rsidR="00E04F7D" w:rsidRPr="00E04F7D" w:rsidRDefault="00FE68B3"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Extensive experience leading a team of data professionals, including expertise in embedding</w:t>
                  </w:r>
                  <w:r w:rsidR="00E04F7D">
                    <w:rPr>
                      <w:rFonts w:asciiTheme="minorHAnsi" w:eastAsiaTheme="minorEastAsia" w:hAnsiTheme="minorHAnsi" w:cstheme="minorHAnsi"/>
                      <w:szCs w:val="20"/>
                      <w:lang w:val="en-US" w:eastAsia="en-US"/>
                    </w:rPr>
                    <w:t xml:space="preserve"> </w:t>
                  </w:r>
                  <w:r w:rsidRPr="007E2AC6">
                    <w:rPr>
                      <w:rFonts w:asciiTheme="minorHAnsi" w:eastAsiaTheme="minorEastAsia" w:hAnsiTheme="minorHAnsi" w:cstheme="minorHAnsi"/>
                      <w:szCs w:val="20"/>
                      <w:lang w:val="en-US" w:eastAsia="en-US"/>
                    </w:rPr>
                    <w:t>standardised, consistent and robust processes for data management and analysis. Ability to upskill and empower technical staff to increase capability and adopt modern techniques and processes.</w:t>
                  </w:r>
                </w:p>
                <w:p w14:paraId="46622BBF" w14:textId="16AED6ED" w:rsidR="00E04F7D" w:rsidRPr="00E04F7D" w:rsidRDefault="00FE68B3"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Tertiary qualifications in data science, analytics, ICT or similar, or equivalent demonstrated experience,</w:t>
                  </w:r>
                  <w:r w:rsidR="00E04F7D" w:rsidRPr="007E2AC6">
                    <w:rPr>
                      <w:rFonts w:asciiTheme="minorHAnsi" w:eastAsiaTheme="minorEastAsia" w:hAnsiTheme="minorHAnsi" w:cstheme="minorHAnsi"/>
                      <w:szCs w:val="20"/>
                      <w:lang w:val="en-US" w:eastAsia="en-US"/>
                    </w:rPr>
                    <w:t xml:space="preserve"> </w:t>
                  </w:r>
                  <w:r w:rsidRPr="007E2AC6">
                    <w:rPr>
                      <w:rFonts w:asciiTheme="minorHAnsi" w:eastAsiaTheme="minorEastAsia" w:hAnsiTheme="minorHAnsi" w:cstheme="minorHAnsi"/>
                      <w:szCs w:val="20"/>
                      <w:lang w:val="en-US" w:eastAsia="en-US"/>
                    </w:rPr>
                    <w:t>sufficient to provide a deep and nuanced understanding of the full data-to-insights lifecycle, and modern best-practice approaches to each of the various stages.</w:t>
                  </w:r>
                </w:p>
                <w:p w14:paraId="2D91374C" w14:textId="6A547D92" w:rsidR="00E04F7D" w:rsidRPr="00E04F7D" w:rsidRDefault="00FE68B3"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lastRenderedPageBreak/>
                    <w:t>Strong strategic mindset and ability to design bespoke, specific data processes that support and align with a broader organisational strategy. Evidence of ability to develop and refine data strategies, and make concrete, measurable progress against strategic goals.</w:t>
                  </w:r>
                </w:p>
                <w:p w14:paraId="6AEC5D80" w14:textId="580E098C" w:rsidR="00E04F7D" w:rsidRPr="00E04F7D" w:rsidRDefault="00FE68B3"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Experience mapping and managing a complex data landscape with a range of different systems, processes and technologies. Proven expertise in managing health data and the complexities that come with it, including best practice security and governance to protect sensitive data.</w:t>
                  </w:r>
                  <w:r w:rsidR="00E04F7D" w:rsidRPr="00E04F7D">
                    <w:rPr>
                      <w:rFonts w:asciiTheme="minorHAnsi" w:eastAsiaTheme="minorEastAsia" w:hAnsiTheme="minorHAnsi" w:cstheme="minorHAnsi"/>
                      <w:szCs w:val="20"/>
                      <w:lang w:val="en-US" w:eastAsia="en-US"/>
                    </w:rPr>
                    <w:t xml:space="preserve"> </w:t>
                  </w:r>
                </w:p>
                <w:p w14:paraId="6D9EFC2E" w14:textId="134F7947" w:rsidR="00E04F7D" w:rsidRPr="00E04F7D" w:rsidRDefault="00FE68B3"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 xml:space="preserve">Demonstrated experience in deriving valuable insights from data, and in communicating those insights to non-technical and operational staff. Strong concept of the value of data for healthcare </w:t>
                  </w:r>
                  <w:r w:rsidR="00E04F7D" w:rsidRPr="007E2AC6">
                    <w:rPr>
                      <w:rFonts w:asciiTheme="minorHAnsi" w:eastAsiaTheme="minorEastAsia" w:hAnsiTheme="minorHAnsi" w:cstheme="minorHAnsi"/>
                      <w:szCs w:val="20"/>
                      <w:lang w:val="en-US" w:eastAsia="en-US"/>
                    </w:rPr>
                    <w:t>and experience with the use of data to support service delivery in healthcare.</w:t>
                  </w:r>
                </w:p>
                <w:p w14:paraId="060224F5" w14:textId="63667B8F" w:rsidR="00E04F7D" w:rsidRPr="00E04F7D" w:rsidRDefault="00FE68B3"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In-depth knowledge of data governance practices and experience leading and guiding data governance</w:t>
                  </w:r>
                  <w:r w:rsidR="00E04F7D" w:rsidRPr="007E2AC6">
                    <w:rPr>
                      <w:rFonts w:asciiTheme="minorHAnsi" w:eastAsiaTheme="minorEastAsia" w:hAnsiTheme="minorHAnsi" w:cstheme="minorHAnsi"/>
                      <w:szCs w:val="20"/>
                      <w:lang w:val="en-US" w:eastAsia="en-US"/>
                    </w:rPr>
                    <w:t xml:space="preserve"> </w:t>
                  </w:r>
                  <w:r w:rsidRPr="007E2AC6">
                    <w:rPr>
                      <w:rFonts w:asciiTheme="minorHAnsi" w:eastAsiaTheme="minorEastAsia" w:hAnsiTheme="minorHAnsi" w:cstheme="minorHAnsi"/>
                      <w:szCs w:val="20"/>
                      <w:lang w:val="en-US" w:eastAsia="en-US"/>
                    </w:rPr>
                    <w:t>groups.</w:t>
                  </w:r>
                </w:p>
                <w:p w14:paraId="552DD18E" w14:textId="75AD02F3" w:rsidR="00E04F7D" w:rsidRPr="007E2AC6" w:rsidRDefault="00FE68B3"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Proven high level interpersonal skills</w:t>
                  </w:r>
                  <w:r w:rsidR="00E04F7D" w:rsidRPr="00E04F7D">
                    <w:rPr>
                      <w:rFonts w:asciiTheme="minorHAnsi" w:eastAsiaTheme="minorEastAsia" w:hAnsiTheme="minorHAnsi" w:cstheme="minorHAnsi"/>
                      <w:szCs w:val="20"/>
                      <w:lang w:val="en-US" w:eastAsia="en-US"/>
                    </w:rPr>
                    <w:t>, a</w:t>
                  </w:r>
                  <w:r w:rsidR="00E04F7D" w:rsidRPr="007E2AC6">
                    <w:rPr>
                      <w:rFonts w:asciiTheme="minorHAnsi" w:eastAsiaTheme="minorEastAsia" w:hAnsiTheme="minorHAnsi" w:cstheme="minorHAnsi"/>
                      <w:szCs w:val="20"/>
                      <w:lang w:val="en-US" w:eastAsia="en-US"/>
                    </w:rPr>
                    <w:t>ble to work across business lines at a senior level to influence and effect change to achieve common goals. Skilled at navigating a complex organization, forging relationships, and managing through influence rather than direct authority as required</w:t>
                  </w:r>
                  <w:r w:rsidR="00E04F7D" w:rsidRPr="007E2AC6" w:rsidDel="00E04F7D">
                    <w:rPr>
                      <w:rFonts w:asciiTheme="minorHAnsi" w:eastAsiaTheme="minorEastAsia" w:hAnsiTheme="minorHAnsi" w:cstheme="minorHAnsi"/>
                      <w:szCs w:val="20"/>
                      <w:lang w:val="en-US" w:eastAsia="en-US"/>
                    </w:rPr>
                    <w:t xml:space="preserve"> </w:t>
                  </w:r>
                </w:p>
                <w:p w14:paraId="6EC7E36D" w14:textId="3AC16892" w:rsidR="00E04F7D" w:rsidRPr="007E2AC6" w:rsidRDefault="00857156"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 xml:space="preserve">Excellent oral and written communication skills, including the ability to explain digital concepts and technologies to business leaders, and business concepts to technologists. </w:t>
                  </w:r>
                </w:p>
                <w:p w14:paraId="1CC7D08A" w14:textId="1908F840" w:rsidR="00E04F7D" w:rsidRDefault="00772570"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Extensive experience managing agile delivery with complex stakeholder management</w:t>
                  </w:r>
                  <w:r w:rsidR="00E04F7D" w:rsidRPr="007E2AC6">
                    <w:rPr>
                      <w:rFonts w:asciiTheme="minorHAnsi" w:eastAsiaTheme="minorEastAsia" w:hAnsiTheme="minorHAnsi" w:cstheme="minorHAnsi"/>
                      <w:szCs w:val="20"/>
                      <w:lang w:val="en-US" w:eastAsia="en-US"/>
                    </w:rPr>
                    <w:t xml:space="preserve"> and demonstrated ability to collaborate with a wide variety of stakeholders from both technical and non-technical backgrounds.</w:t>
                  </w:r>
                  <w:r w:rsidR="00E04F7D">
                    <w:rPr>
                      <w:rFonts w:asciiTheme="minorHAnsi" w:eastAsiaTheme="minorEastAsia" w:hAnsiTheme="minorHAnsi" w:cstheme="minorHAnsi"/>
                      <w:szCs w:val="20"/>
                      <w:lang w:val="en-US" w:eastAsia="en-US"/>
                    </w:rPr>
                    <w:t xml:space="preserve"> </w:t>
                  </w:r>
                </w:p>
                <w:p w14:paraId="28946A8D" w14:textId="6DB2C721" w:rsidR="00A91691" w:rsidRPr="007E2AC6" w:rsidRDefault="00772570" w:rsidP="007E2AC6">
                  <w:pPr>
                    <w:pStyle w:val="ListParagraph"/>
                    <w:numPr>
                      <w:ilvl w:val="0"/>
                      <w:numId w:val="19"/>
                    </w:numPr>
                    <w:rPr>
                      <w:rFonts w:asciiTheme="minorHAnsi" w:eastAsiaTheme="minorEastAsia" w:hAnsiTheme="minorHAnsi" w:cstheme="minorHAnsi"/>
                      <w:szCs w:val="20"/>
                      <w:lang w:val="en-US" w:eastAsia="en-US"/>
                    </w:rPr>
                  </w:pPr>
                  <w:r w:rsidRPr="007E2AC6">
                    <w:rPr>
                      <w:rFonts w:asciiTheme="minorHAnsi" w:eastAsiaTheme="minorEastAsia" w:hAnsiTheme="minorHAnsi" w:cstheme="minorHAnsi"/>
                      <w:szCs w:val="20"/>
                      <w:lang w:val="en-US" w:eastAsia="en-US"/>
                    </w:rPr>
                    <w:t>A demonstrated passion for social change and contributing to an organization of influence for the most disadvantaged</w:t>
                  </w:r>
                </w:p>
              </w:sdtContent>
            </w:sdt>
          </w:sdtContent>
        </w:sdt>
      </w:sdtContent>
    </w:sdt>
    <w:p w14:paraId="694A73A3" w14:textId="77777777" w:rsidR="004837B0" w:rsidRDefault="004837B0"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B7EB6BDBF29B4C0FBE3933945B46DD04"/>
        </w:placeholder>
      </w:sdtPr>
      <w:sdtContent>
        <w:p w14:paraId="0650220A" w14:textId="01E31B76"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p w14:paraId="28C9C056" w14:textId="6E7BE4A2" w:rsidR="00A91691" w:rsidRPr="00474A13" w:rsidRDefault="00A91691" w:rsidP="007E2AC6">
      <w:pPr>
        <w:autoSpaceDE w:val="0"/>
        <w:autoSpaceDN w:val="0"/>
        <w:adjustRightInd w:val="0"/>
        <w:ind w:left="360"/>
        <w:rPr>
          <w:rFonts w:asciiTheme="minorHAnsi" w:eastAsiaTheme="minorEastAsia" w:hAnsiTheme="minorHAnsi" w:cstheme="minorHAnsi"/>
          <w:szCs w:val="20"/>
          <w:lang w:val="en-US" w:eastAsia="en-US"/>
        </w:rPr>
      </w:pPr>
    </w:p>
    <w:p w14:paraId="5EE459F0" w14:textId="77777777" w:rsidR="000A7BC7" w:rsidRDefault="000A7BC7" w:rsidP="000A7BC7">
      <w:pPr>
        <w:autoSpaceDE w:val="0"/>
        <w:autoSpaceDN w:val="0"/>
        <w:adjustRightInd w:val="0"/>
        <w:ind w:left="360"/>
        <w:rPr>
          <w:rFonts w:ascii="FS Elliot Pro" w:hAnsi="FS Elliot Pro" w:cs="Arial"/>
          <w:szCs w:val="20"/>
          <w:lang w:val="en-US"/>
        </w:rPr>
      </w:pPr>
    </w:p>
    <w:p w14:paraId="795B3CF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A632773"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lock w:val="sdtContentLocked"/>
              <w:placeholder>
                <w:docPart w:val="B7EB6BDBF29B4C0FBE3933945B46DD04"/>
              </w:placeholder>
            </w:sdtPr>
            <w:sdtContent>
              <w:p w14:paraId="3C3E44A4" w14:textId="53793644"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BDC25EA" w14:textId="77777777" w:rsidR="00A91691" w:rsidRPr="00395E9E" w:rsidRDefault="00A91691" w:rsidP="00156E9A">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lock w:val="sdtContentLocked"/>
              <w:placeholder>
                <w:docPart w:val="B7EB6BDBF29B4C0FBE3933945B46DD04"/>
              </w:placeholder>
            </w:sdtPr>
            <w:sdtContent>
              <w:p w14:paraId="07A74FC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8AC9A53" w14:textId="5D7AE84E"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52C88FB6BF0F4ECEA0354A351E879DA3"/>
              </w:placeholder>
              <w:showingPlcHdr/>
            </w:sdtPr>
            <w:sdtContent>
              <w:p w14:paraId="50A946DB" w14:textId="73A2B852" w:rsidR="00A91691" w:rsidRPr="00BD5AAA" w:rsidRDefault="003D32ED" w:rsidP="00156E9A">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sdtContent>
          </w:sdt>
          <w:sdt>
            <w:sdtPr>
              <w:rPr>
                <w:rFonts w:asciiTheme="minorHAnsi" w:hAnsiTheme="minorHAnsi" w:cs="Arial"/>
                <w:color w:val="000000" w:themeColor="text1"/>
                <w:szCs w:val="20"/>
              </w:rPr>
              <w:alias w:val="Title"/>
              <w:tag w:val="Title"/>
              <w:id w:val="-8537386"/>
              <w:placeholder>
                <w:docPart w:val="2A709C539537465F9D5B18B6C3CDA1CE"/>
              </w:placeholder>
            </w:sdtPr>
            <w:sdtContent>
              <w:p w14:paraId="09101E32" w14:textId="27EB82ED" w:rsidR="00A91691" w:rsidRPr="00395E9E" w:rsidRDefault="001F30CA" w:rsidP="00156E9A">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C</w:t>
                </w:r>
                <w:r w:rsidR="00717376">
                  <w:rPr>
                    <w:rFonts w:asciiTheme="minorHAnsi" w:hAnsiTheme="minorHAnsi" w:cs="Arial"/>
                    <w:color w:val="000000" w:themeColor="text1"/>
                    <w:szCs w:val="20"/>
                  </w:rPr>
                  <w:t>D</w:t>
                </w:r>
                <w:r>
                  <w:rPr>
                    <w:rFonts w:asciiTheme="minorHAnsi" w:hAnsiTheme="minorHAnsi" w:cs="Arial"/>
                    <w:color w:val="000000" w:themeColor="text1"/>
                    <w:szCs w:val="20"/>
                  </w:rPr>
                  <w:t>IO</w:t>
                </w:r>
              </w:p>
            </w:sdtContent>
          </w:sdt>
        </w:tc>
      </w:tr>
      <w:tr w:rsidR="00A91691" w:rsidRPr="00A7640D" w14:paraId="62366D1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lock w:val="sdtContentLocked"/>
              <w:placeholder>
                <w:docPart w:val="B7EB6BDBF29B4C0FBE3933945B46DD04"/>
              </w:placeholder>
            </w:sdtPr>
            <w:sdtContent>
              <w:p w14:paraId="58ED44F6" w14:textId="68B710AE"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7B7792" w14:textId="77777777" w:rsidR="00A91691" w:rsidRPr="006B78DC" w:rsidRDefault="00A91691" w:rsidP="00156E9A">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lock w:val="sdtContentLocked"/>
              <w:placeholder>
                <w:docPart w:val="B7EB6BDBF29B4C0FBE3933945B46DD04"/>
              </w:placeholder>
            </w:sdtPr>
            <w:sdtContent>
              <w:p w14:paraId="18A6EC97" w14:textId="38B9610F"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6CF1A72" w14:textId="77777777" w:rsidR="00A91691" w:rsidRPr="006B78DC" w:rsidRDefault="00A91691" w:rsidP="00156E9A">
            <w:pPr>
              <w:autoSpaceDE w:val="0"/>
              <w:autoSpaceDN w:val="0"/>
              <w:adjustRightInd w:val="0"/>
              <w:spacing w:line="480" w:lineRule="auto"/>
              <w:rPr>
                <w:rFonts w:ascii="FS Elliot Pro" w:hAnsi="FS Elliot Pro" w:cs="Arial"/>
                <w:b/>
                <w:szCs w:val="20"/>
              </w:rPr>
            </w:pPr>
          </w:p>
        </w:tc>
      </w:tr>
      <w:tr w:rsidR="000A7BC7" w:rsidRPr="00A7640D" w14:paraId="0370C538"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lock w:val="sdtContentLocked"/>
              <w:placeholder>
                <w:docPart w:val="B7EB6BDBF29B4C0FBE3933945B46DD04"/>
              </w:placeholder>
            </w:sdtPr>
            <w:sdtContent>
              <w:p w14:paraId="5D03F7DA" w14:textId="7EC2F3C8"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C4840A1"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lock w:val="sdtContentLocked"/>
              <w:placeholder>
                <w:docPart w:val="B7EB6BDBF29B4C0FBE3933945B46DD04"/>
              </w:placeholder>
            </w:sdtPr>
            <w:sdtContent>
              <w:p w14:paraId="7AE469E7"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7BFC838"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5CC9994D" w14:textId="129A29FE" w:rsidR="00A10933" w:rsidRPr="000A7BC7" w:rsidRDefault="00A10933" w:rsidP="006E53FE"/>
    <w:sectPr w:rsidR="00A10933" w:rsidRPr="000A7BC7" w:rsidSect="008D32B4">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F60C" w14:textId="77777777" w:rsidR="008D32B4" w:rsidRDefault="008D32B4">
      <w:r>
        <w:separator/>
      </w:r>
    </w:p>
  </w:endnote>
  <w:endnote w:type="continuationSeparator" w:id="0">
    <w:p w14:paraId="60BB17D5" w14:textId="77777777" w:rsidR="008D32B4" w:rsidRDefault="008D32B4">
      <w:r>
        <w:continuationSeparator/>
      </w:r>
    </w:p>
  </w:endnote>
  <w:endnote w:type="continuationNotice" w:id="1">
    <w:p w14:paraId="5FAFA563" w14:textId="77777777" w:rsidR="008D32B4" w:rsidRDefault="008D3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Content>
      <w:p w14:paraId="7A2D6109"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AF02F2">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AF02F2">
          <w:rPr>
            <w:rFonts w:asciiTheme="minorHAnsi" w:hAnsiTheme="minorHAnsi"/>
            <w:bCs/>
            <w:noProof/>
            <w:sz w:val="20"/>
            <w:szCs w:val="20"/>
          </w:rPr>
          <w:t>3</w:t>
        </w:r>
        <w:r w:rsidRPr="00035088">
          <w:rPr>
            <w:rFonts w:asciiTheme="minorHAnsi" w:hAnsiTheme="minorHAnsi"/>
            <w:bCs/>
            <w:sz w:val="20"/>
            <w:szCs w:val="20"/>
          </w:rPr>
          <w:fldChar w:fldCharType="end"/>
        </w:r>
      </w:p>
      <w:p w14:paraId="39F0902E" w14:textId="0AB5B78C" w:rsidR="00C22F2B" w:rsidRPr="009A2E8E" w:rsidRDefault="00000000"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D3DD" w14:textId="77777777" w:rsidR="008D32B4" w:rsidRDefault="008D32B4">
      <w:r>
        <w:separator/>
      </w:r>
    </w:p>
  </w:footnote>
  <w:footnote w:type="continuationSeparator" w:id="0">
    <w:p w14:paraId="07504DBC" w14:textId="77777777" w:rsidR="008D32B4" w:rsidRDefault="008D32B4">
      <w:r>
        <w:continuationSeparator/>
      </w:r>
    </w:p>
  </w:footnote>
  <w:footnote w:type="continuationNotice" w:id="1">
    <w:p w14:paraId="03EED683" w14:textId="77777777" w:rsidR="008D32B4" w:rsidRDefault="008D3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BA6"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64385" behindDoc="0" locked="1" layoutInCell="0" allowOverlap="1" wp14:anchorId="7865CCD2" wp14:editId="746F7BB0">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3" behindDoc="0" locked="1" layoutInCell="0" allowOverlap="1" wp14:anchorId="73E90240" wp14:editId="4D084012">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tab/>
    </w:r>
  </w:p>
</w:hdr>
</file>

<file path=word/intelligence2.xml><?xml version="1.0" encoding="utf-8"?>
<int2:intelligence xmlns:int2="http://schemas.microsoft.com/office/intelligence/2020/intelligence" xmlns:oel="http://schemas.microsoft.com/office/2019/extlst">
  <int2:observations>
    <int2:textHash int2:hashCode="50ANzWrGzVHxj4" int2:id="D89Eb59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24"/>
    <w:multiLevelType w:val="hybridMultilevel"/>
    <w:tmpl w:val="6494D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3C4355"/>
    <w:multiLevelType w:val="hybridMultilevel"/>
    <w:tmpl w:val="BA2E1A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B214B"/>
    <w:multiLevelType w:val="hybridMultilevel"/>
    <w:tmpl w:val="FFF4E848"/>
    <w:lvl w:ilvl="0" w:tplc="377CE6A2">
      <w:start w:val="1"/>
      <w:numFmt w:val="bullet"/>
      <w:lvlText w:val=""/>
      <w:lvlJc w:val="left"/>
      <w:pPr>
        <w:ind w:left="360" w:hanging="360"/>
      </w:pPr>
      <w:rPr>
        <w:rFonts w:ascii="Symbol" w:hAnsi="Symbol" w:hint="default"/>
        <w:color w:val="A2006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25111F"/>
    <w:multiLevelType w:val="hybridMultilevel"/>
    <w:tmpl w:val="96B4E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04773478">
    <w:abstractNumId w:val="17"/>
  </w:num>
  <w:num w:numId="2" w16cid:durableId="1069500624">
    <w:abstractNumId w:val="8"/>
  </w:num>
  <w:num w:numId="3" w16cid:durableId="1530025993">
    <w:abstractNumId w:val="13"/>
  </w:num>
  <w:num w:numId="4" w16cid:durableId="969436343">
    <w:abstractNumId w:val="6"/>
  </w:num>
  <w:num w:numId="5" w16cid:durableId="158664532">
    <w:abstractNumId w:val="7"/>
  </w:num>
  <w:num w:numId="6" w16cid:durableId="1998872282">
    <w:abstractNumId w:val="16"/>
  </w:num>
  <w:num w:numId="7" w16cid:durableId="583997250">
    <w:abstractNumId w:val="11"/>
  </w:num>
  <w:num w:numId="8" w16cid:durableId="603346400">
    <w:abstractNumId w:val="15"/>
  </w:num>
  <w:num w:numId="9" w16cid:durableId="1551721905">
    <w:abstractNumId w:val="4"/>
  </w:num>
  <w:num w:numId="10" w16cid:durableId="1284648950">
    <w:abstractNumId w:val="10"/>
  </w:num>
  <w:num w:numId="11" w16cid:durableId="822428217">
    <w:abstractNumId w:val="1"/>
  </w:num>
  <w:num w:numId="12" w16cid:durableId="895512274">
    <w:abstractNumId w:val="12"/>
  </w:num>
  <w:num w:numId="13" w16cid:durableId="6656705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4197269">
    <w:abstractNumId w:val="2"/>
  </w:num>
  <w:num w:numId="15" w16cid:durableId="1092118942">
    <w:abstractNumId w:val="5"/>
  </w:num>
  <w:num w:numId="16" w16cid:durableId="1829440584">
    <w:abstractNumId w:val="14"/>
  </w:num>
  <w:num w:numId="17" w16cid:durableId="494225916">
    <w:abstractNumId w:val="3"/>
  </w:num>
  <w:num w:numId="18" w16cid:durableId="2023512906">
    <w:abstractNumId w:val="9"/>
  </w:num>
  <w:num w:numId="19" w16cid:durableId="16128495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D"/>
    <w:rsid w:val="00000519"/>
    <w:rsid w:val="000028BF"/>
    <w:rsid w:val="00004DCC"/>
    <w:rsid w:val="000054ED"/>
    <w:rsid w:val="00005AD6"/>
    <w:rsid w:val="00005DDE"/>
    <w:rsid w:val="00007565"/>
    <w:rsid w:val="00011085"/>
    <w:rsid w:val="0001134A"/>
    <w:rsid w:val="00012774"/>
    <w:rsid w:val="000133F7"/>
    <w:rsid w:val="00013B6A"/>
    <w:rsid w:val="00013EA5"/>
    <w:rsid w:val="0001446F"/>
    <w:rsid w:val="000168F3"/>
    <w:rsid w:val="00021372"/>
    <w:rsid w:val="00023E22"/>
    <w:rsid w:val="000245E2"/>
    <w:rsid w:val="00026176"/>
    <w:rsid w:val="00033D8F"/>
    <w:rsid w:val="000344A8"/>
    <w:rsid w:val="0003514C"/>
    <w:rsid w:val="00040E42"/>
    <w:rsid w:val="0004233A"/>
    <w:rsid w:val="00042DEB"/>
    <w:rsid w:val="0004364C"/>
    <w:rsid w:val="000437A7"/>
    <w:rsid w:val="00046254"/>
    <w:rsid w:val="00046D66"/>
    <w:rsid w:val="00047C12"/>
    <w:rsid w:val="00052EF5"/>
    <w:rsid w:val="00053553"/>
    <w:rsid w:val="00057EE9"/>
    <w:rsid w:val="00065BAA"/>
    <w:rsid w:val="00071CCE"/>
    <w:rsid w:val="00072AE8"/>
    <w:rsid w:val="00075334"/>
    <w:rsid w:val="00083427"/>
    <w:rsid w:val="0008366E"/>
    <w:rsid w:val="0008456B"/>
    <w:rsid w:val="00090641"/>
    <w:rsid w:val="00092AB4"/>
    <w:rsid w:val="00093453"/>
    <w:rsid w:val="000A2117"/>
    <w:rsid w:val="000A22AD"/>
    <w:rsid w:val="000A53AA"/>
    <w:rsid w:val="000A6400"/>
    <w:rsid w:val="000A6CC8"/>
    <w:rsid w:val="000A7BC7"/>
    <w:rsid w:val="000B0639"/>
    <w:rsid w:val="000B0EA2"/>
    <w:rsid w:val="000B1D7A"/>
    <w:rsid w:val="000C0B8D"/>
    <w:rsid w:val="000C14E6"/>
    <w:rsid w:val="000C1C4F"/>
    <w:rsid w:val="000C38A7"/>
    <w:rsid w:val="000C4122"/>
    <w:rsid w:val="000C422F"/>
    <w:rsid w:val="000C52A7"/>
    <w:rsid w:val="000C68E8"/>
    <w:rsid w:val="000C789E"/>
    <w:rsid w:val="000C7D38"/>
    <w:rsid w:val="000D059E"/>
    <w:rsid w:val="000D326C"/>
    <w:rsid w:val="000D3700"/>
    <w:rsid w:val="000D426E"/>
    <w:rsid w:val="000E2D38"/>
    <w:rsid w:val="000E3D9B"/>
    <w:rsid w:val="000F149D"/>
    <w:rsid w:val="000F1709"/>
    <w:rsid w:val="000F3626"/>
    <w:rsid w:val="00102827"/>
    <w:rsid w:val="00102CB2"/>
    <w:rsid w:val="00102CCD"/>
    <w:rsid w:val="00105A57"/>
    <w:rsid w:val="00112084"/>
    <w:rsid w:val="00114897"/>
    <w:rsid w:val="00116396"/>
    <w:rsid w:val="00117E6C"/>
    <w:rsid w:val="00125C61"/>
    <w:rsid w:val="001305CE"/>
    <w:rsid w:val="00130862"/>
    <w:rsid w:val="00130E39"/>
    <w:rsid w:val="0013685A"/>
    <w:rsid w:val="00144905"/>
    <w:rsid w:val="0014526F"/>
    <w:rsid w:val="00147206"/>
    <w:rsid w:val="0015048B"/>
    <w:rsid w:val="0015332C"/>
    <w:rsid w:val="001547F6"/>
    <w:rsid w:val="00156E9A"/>
    <w:rsid w:val="00161808"/>
    <w:rsid w:val="00164221"/>
    <w:rsid w:val="00164A25"/>
    <w:rsid w:val="001705C4"/>
    <w:rsid w:val="0017602E"/>
    <w:rsid w:val="001760EB"/>
    <w:rsid w:val="00180853"/>
    <w:rsid w:val="001814E7"/>
    <w:rsid w:val="00182BF8"/>
    <w:rsid w:val="0018522C"/>
    <w:rsid w:val="0018695E"/>
    <w:rsid w:val="00186B6D"/>
    <w:rsid w:val="00190553"/>
    <w:rsid w:val="00192B29"/>
    <w:rsid w:val="00192FF0"/>
    <w:rsid w:val="00193857"/>
    <w:rsid w:val="00195031"/>
    <w:rsid w:val="001950BC"/>
    <w:rsid w:val="001A03A6"/>
    <w:rsid w:val="001A152D"/>
    <w:rsid w:val="001A5ABF"/>
    <w:rsid w:val="001A64BF"/>
    <w:rsid w:val="001A6BE7"/>
    <w:rsid w:val="001A73EA"/>
    <w:rsid w:val="001A7B3A"/>
    <w:rsid w:val="001B1AEB"/>
    <w:rsid w:val="001B2C89"/>
    <w:rsid w:val="001B5B62"/>
    <w:rsid w:val="001C5DF7"/>
    <w:rsid w:val="001C771D"/>
    <w:rsid w:val="001D0B57"/>
    <w:rsid w:val="001D1DDF"/>
    <w:rsid w:val="001D291D"/>
    <w:rsid w:val="001D340F"/>
    <w:rsid w:val="001D501C"/>
    <w:rsid w:val="001E1EA0"/>
    <w:rsid w:val="001E3D3B"/>
    <w:rsid w:val="001E5EBC"/>
    <w:rsid w:val="001E6BB5"/>
    <w:rsid w:val="001E6D20"/>
    <w:rsid w:val="001F0E35"/>
    <w:rsid w:val="001F25D2"/>
    <w:rsid w:val="001F2707"/>
    <w:rsid w:val="001F2F2C"/>
    <w:rsid w:val="001F30CA"/>
    <w:rsid w:val="001F3B0F"/>
    <w:rsid w:val="001F55F6"/>
    <w:rsid w:val="001F5DD9"/>
    <w:rsid w:val="001F6621"/>
    <w:rsid w:val="001F71FC"/>
    <w:rsid w:val="002048C1"/>
    <w:rsid w:val="00205437"/>
    <w:rsid w:val="00212FE5"/>
    <w:rsid w:val="00214867"/>
    <w:rsid w:val="00215E7E"/>
    <w:rsid w:val="00220F5A"/>
    <w:rsid w:val="002230DE"/>
    <w:rsid w:val="002254A4"/>
    <w:rsid w:val="002330E0"/>
    <w:rsid w:val="0023791B"/>
    <w:rsid w:val="00240B4A"/>
    <w:rsid w:val="002430B2"/>
    <w:rsid w:val="00246983"/>
    <w:rsid w:val="0025761A"/>
    <w:rsid w:val="00257784"/>
    <w:rsid w:val="00260221"/>
    <w:rsid w:val="0026121F"/>
    <w:rsid w:val="002622EF"/>
    <w:rsid w:val="002648E9"/>
    <w:rsid w:val="00266A21"/>
    <w:rsid w:val="00270CF3"/>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A84"/>
    <w:rsid w:val="002B2CE7"/>
    <w:rsid w:val="002B5C44"/>
    <w:rsid w:val="002C262F"/>
    <w:rsid w:val="002C506F"/>
    <w:rsid w:val="002C5469"/>
    <w:rsid w:val="002C750C"/>
    <w:rsid w:val="002D36F2"/>
    <w:rsid w:val="002D6B4D"/>
    <w:rsid w:val="002E0784"/>
    <w:rsid w:val="002E1310"/>
    <w:rsid w:val="002E411A"/>
    <w:rsid w:val="002E54CF"/>
    <w:rsid w:val="002E5F39"/>
    <w:rsid w:val="002E75D4"/>
    <w:rsid w:val="002E7AD7"/>
    <w:rsid w:val="002F0D1E"/>
    <w:rsid w:val="002F37C7"/>
    <w:rsid w:val="002F3B70"/>
    <w:rsid w:val="002F3F88"/>
    <w:rsid w:val="00301310"/>
    <w:rsid w:val="00305468"/>
    <w:rsid w:val="003062A7"/>
    <w:rsid w:val="003067B7"/>
    <w:rsid w:val="003068F0"/>
    <w:rsid w:val="00306CD3"/>
    <w:rsid w:val="00307418"/>
    <w:rsid w:val="00311C5A"/>
    <w:rsid w:val="00311C9D"/>
    <w:rsid w:val="00312D33"/>
    <w:rsid w:val="0031607C"/>
    <w:rsid w:val="00317056"/>
    <w:rsid w:val="00320861"/>
    <w:rsid w:val="0032278A"/>
    <w:rsid w:val="00323305"/>
    <w:rsid w:val="003257DD"/>
    <w:rsid w:val="00327815"/>
    <w:rsid w:val="00330B7A"/>
    <w:rsid w:val="003329C7"/>
    <w:rsid w:val="00336CB4"/>
    <w:rsid w:val="00336DDC"/>
    <w:rsid w:val="00340FE0"/>
    <w:rsid w:val="00341470"/>
    <w:rsid w:val="00341942"/>
    <w:rsid w:val="00344769"/>
    <w:rsid w:val="003459EF"/>
    <w:rsid w:val="003514EB"/>
    <w:rsid w:val="003516F1"/>
    <w:rsid w:val="00352593"/>
    <w:rsid w:val="0035298A"/>
    <w:rsid w:val="0035604F"/>
    <w:rsid w:val="003576F4"/>
    <w:rsid w:val="00364736"/>
    <w:rsid w:val="00371D4E"/>
    <w:rsid w:val="00374377"/>
    <w:rsid w:val="00380601"/>
    <w:rsid w:val="0038157C"/>
    <w:rsid w:val="0038603B"/>
    <w:rsid w:val="00386227"/>
    <w:rsid w:val="0038755D"/>
    <w:rsid w:val="00390616"/>
    <w:rsid w:val="003926B5"/>
    <w:rsid w:val="00392A73"/>
    <w:rsid w:val="0039349F"/>
    <w:rsid w:val="00395429"/>
    <w:rsid w:val="003A2DB1"/>
    <w:rsid w:val="003A41A7"/>
    <w:rsid w:val="003A6583"/>
    <w:rsid w:val="003B1913"/>
    <w:rsid w:val="003B22DC"/>
    <w:rsid w:val="003B6902"/>
    <w:rsid w:val="003B74EF"/>
    <w:rsid w:val="003C3C29"/>
    <w:rsid w:val="003C41FD"/>
    <w:rsid w:val="003C4A8F"/>
    <w:rsid w:val="003C7848"/>
    <w:rsid w:val="003D32ED"/>
    <w:rsid w:val="003D34BD"/>
    <w:rsid w:val="003D7C7D"/>
    <w:rsid w:val="003E17B0"/>
    <w:rsid w:val="003E2A2F"/>
    <w:rsid w:val="003E354A"/>
    <w:rsid w:val="003E6085"/>
    <w:rsid w:val="003E7CD5"/>
    <w:rsid w:val="003F02C8"/>
    <w:rsid w:val="003F0519"/>
    <w:rsid w:val="003F12C2"/>
    <w:rsid w:val="003F3463"/>
    <w:rsid w:val="003F35C8"/>
    <w:rsid w:val="003F4877"/>
    <w:rsid w:val="003F5C3F"/>
    <w:rsid w:val="003F5FDA"/>
    <w:rsid w:val="003F6E25"/>
    <w:rsid w:val="004004A7"/>
    <w:rsid w:val="00400C6E"/>
    <w:rsid w:val="00401BA2"/>
    <w:rsid w:val="00402C5B"/>
    <w:rsid w:val="004039EF"/>
    <w:rsid w:val="004039F4"/>
    <w:rsid w:val="00403C2F"/>
    <w:rsid w:val="004044EE"/>
    <w:rsid w:val="00405A08"/>
    <w:rsid w:val="00406FFD"/>
    <w:rsid w:val="00411313"/>
    <w:rsid w:val="00412BF7"/>
    <w:rsid w:val="00412EB0"/>
    <w:rsid w:val="00413710"/>
    <w:rsid w:val="00413B1D"/>
    <w:rsid w:val="00415689"/>
    <w:rsid w:val="0041695F"/>
    <w:rsid w:val="004177A3"/>
    <w:rsid w:val="004178D2"/>
    <w:rsid w:val="004201D0"/>
    <w:rsid w:val="0042099F"/>
    <w:rsid w:val="0042363E"/>
    <w:rsid w:val="00430602"/>
    <w:rsid w:val="00434B89"/>
    <w:rsid w:val="004355A9"/>
    <w:rsid w:val="0044094D"/>
    <w:rsid w:val="00442D52"/>
    <w:rsid w:val="00443223"/>
    <w:rsid w:val="00444539"/>
    <w:rsid w:val="0044453C"/>
    <w:rsid w:val="00452548"/>
    <w:rsid w:val="00455CDB"/>
    <w:rsid w:val="00455E14"/>
    <w:rsid w:val="00457DB1"/>
    <w:rsid w:val="0046225E"/>
    <w:rsid w:val="00466C62"/>
    <w:rsid w:val="00467C52"/>
    <w:rsid w:val="00470C22"/>
    <w:rsid w:val="00472271"/>
    <w:rsid w:val="004725B8"/>
    <w:rsid w:val="004728F8"/>
    <w:rsid w:val="00472DAE"/>
    <w:rsid w:val="00474A13"/>
    <w:rsid w:val="00475104"/>
    <w:rsid w:val="00477B86"/>
    <w:rsid w:val="0048045C"/>
    <w:rsid w:val="004811A9"/>
    <w:rsid w:val="0048188B"/>
    <w:rsid w:val="004837B0"/>
    <w:rsid w:val="00490409"/>
    <w:rsid w:val="00492231"/>
    <w:rsid w:val="00496005"/>
    <w:rsid w:val="004A1CCA"/>
    <w:rsid w:val="004A35C3"/>
    <w:rsid w:val="004A501A"/>
    <w:rsid w:val="004B32A8"/>
    <w:rsid w:val="004C108D"/>
    <w:rsid w:val="004C21E6"/>
    <w:rsid w:val="004C2975"/>
    <w:rsid w:val="004C6A23"/>
    <w:rsid w:val="004D11A9"/>
    <w:rsid w:val="004D128C"/>
    <w:rsid w:val="004D41E0"/>
    <w:rsid w:val="004D54F0"/>
    <w:rsid w:val="004D7729"/>
    <w:rsid w:val="004D7AF8"/>
    <w:rsid w:val="004E268D"/>
    <w:rsid w:val="004E30B5"/>
    <w:rsid w:val="004E4DCF"/>
    <w:rsid w:val="004E4DF1"/>
    <w:rsid w:val="004E5348"/>
    <w:rsid w:val="004E5563"/>
    <w:rsid w:val="004E5998"/>
    <w:rsid w:val="004E759D"/>
    <w:rsid w:val="004F2834"/>
    <w:rsid w:val="004F50ED"/>
    <w:rsid w:val="004F7980"/>
    <w:rsid w:val="00500394"/>
    <w:rsid w:val="005012FB"/>
    <w:rsid w:val="00502B0C"/>
    <w:rsid w:val="00503367"/>
    <w:rsid w:val="00503DDF"/>
    <w:rsid w:val="0050450C"/>
    <w:rsid w:val="00505032"/>
    <w:rsid w:val="00505571"/>
    <w:rsid w:val="00505C51"/>
    <w:rsid w:val="00507764"/>
    <w:rsid w:val="00512C36"/>
    <w:rsid w:val="005131C1"/>
    <w:rsid w:val="0051385E"/>
    <w:rsid w:val="005149F6"/>
    <w:rsid w:val="00516F85"/>
    <w:rsid w:val="00522E9A"/>
    <w:rsid w:val="00523051"/>
    <w:rsid w:val="005236EC"/>
    <w:rsid w:val="00523786"/>
    <w:rsid w:val="00523EBC"/>
    <w:rsid w:val="00523F0A"/>
    <w:rsid w:val="00524028"/>
    <w:rsid w:val="00525CCB"/>
    <w:rsid w:val="0052643C"/>
    <w:rsid w:val="00527E1E"/>
    <w:rsid w:val="0053025F"/>
    <w:rsid w:val="005317AE"/>
    <w:rsid w:val="00533917"/>
    <w:rsid w:val="005364AC"/>
    <w:rsid w:val="00536733"/>
    <w:rsid w:val="00550F5E"/>
    <w:rsid w:val="005602BA"/>
    <w:rsid w:val="00560D8A"/>
    <w:rsid w:val="00563C06"/>
    <w:rsid w:val="00572258"/>
    <w:rsid w:val="00573F10"/>
    <w:rsid w:val="00582501"/>
    <w:rsid w:val="00583B79"/>
    <w:rsid w:val="00585B04"/>
    <w:rsid w:val="00585FBF"/>
    <w:rsid w:val="005860D6"/>
    <w:rsid w:val="005960A0"/>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C665B"/>
    <w:rsid w:val="005D0C35"/>
    <w:rsid w:val="005D184A"/>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1947"/>
    <w:rsid w:val="00624CF0"/>
    <w:rsid w:val="00626054"/>
    <w:rsid w:val="00626FE2"/>
    <w:rsid w:val="006310AA"/>
    <w:rsid w:val="00632C9C"/>
    <w:rsid w:val="00633387"/>
    <w:rsid w:val="0063399A"/>
    <w:rsid w:val="00633EB0"/>
    <w:rsid w:val="0063591B"/>
    <w:rsid w:val="006359EC"/>
    <w:rsid w:val="00636A9D"/>
    <w:rsid w:val="0064260F"/>
    <w:rsid w:val="0064348D"/>
    <w:rsid w:val="006440E9"/>
    <w:rsid w:val="00645967"/>
    <w:rsid w:val="00646126"/>
    <w:rsid w:val="00646F47"/>
    <w:rsid w:val="00647AAA"/>
    <w:rsid w:val="006543BD"/>
    <w:rsid w:val="00654526"/>
    <w:rsid w:val="006560DB"/>
    <w:rsid w:val="00663280"/>
    <w:rsid w:val="0066514B"/>
    <w:rsid w:val="00665B4C"/>
    <w:rsid w:val="0066734E"/>
    <w:rsid w:val="00672A74"/>
    <w:rsid w:val="00672BB5"/>
    <w:rsid w:val="00674C2C"/>
    <w:rsid w:val="006801CB"/>
    <w:rsid w:val="00684B34"/>
    <w:rsid w:val="00687FE6"/>
    <w:rsid w:val="006918E6"/>
    <w:rsid w:val="006935BF"/>
    <w:rsid w:val="00694C08"/>
    <w:rsid w:val="006A0085"/>
    <w:rsid w:val="006A120A"/>
    <w:rsid w:val="006A2B17"/>
    <w:rsid w:val="006A5F4E"/>
    <w:rsid w:val="006A7D58"/>
    <w:rsid w:val="006B21C6"/>
    <w:rsid w:val="006B5123"/>
    <w:rsid w:val="006B5F78"/>
    <w:rsid w:val="006B6428"/>
    <w:rsid w:val="006B714E"/>
    <w:rsid w:val="006B7834"/>
    <w:rsid w:val="006C37D0"/>
    <w:rsid w:val="006C3C50"/>
    <w:rsid w:val="006C3F7A"/>
    <w:rsid w:val="006C41F9"/>
    <w:rsid w:val="006C5EF2"/>
    <w:rsid w:val="006C621F"/>
    <w:rsid w:val="006C6F27"/>
    <w:rsid w:val="006C70E2"/>
    <w:rsid w:val="006D16DB"/>
    <w:rsid w:val="006D29C6"/>
    <w:rsid w:val="006D3044"/>
    <w:rsid w:val="006D4F19"/>
    <w:rsid w:val="006E1925"/>
    <w:rsid w:val="006E23DA"/>
    <w:rsid w:val="006E4D33"/>
    <w:rsid w:val="006E53FE"/>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3D6E"/>
    <w:rsid w:val="0071432D"/>
    <w:rsid w:val="00715E81"/>
    <w:rsid w:val="00716132"/>
    <w:rsid w:val="007161D0"/>
    <w:rsid w:val="007161FE"/>
    <w:rsid w:val="00716587"/>
    <w:rsid w:val="00717376"/>
    <w:rsid w:val="00720CE2"/>
    <w:rsid w:val="00723912"/>
    <w:rsid w:val="007249A2"/>
    <w:rsid w:val="0072739F"/>
    <w:rsid w:val="007277A2"/>
    <w:rsid w:val="00727866"/>
    <w:rsid w:val="00732B2E"/>
    <w:rsid w:val="00732DDD"/>
    <w:rsid w:val="00735C81"/>
    <w:rsid w:val="00735F13"/>
    <w:rsid w:val="007365BB"/>
    <w:rsid w:val="00740C7D"/>
    <w:rsid w:val="0074292E"/>
    <w:rsid w:val="0074423C"/>
    <w:rsid w:val="00745118"/>
    <w:rsid w:val="0074643F"/>
    <w:rsid w:val="00746E29"/>
    <w:rsid w:val="0075233F"/>
    <w:rsid w:val="007551B1"/>
    <w:rsid w:val="007609CA"/>
    <w:rsid w:val="00760F18"/>
    <w:rsid w:val="007647CC"/>
    <w:rsid w:val="00767E3D"/>
    <w:rsid w:val="00771EE5"/>
    <w:rsid w:val="00772570"/>
    <w:rsid w:val="00772C72"/>
    <w:rsid w:val="0077631C"/>
    <w:rsid w:val="00781FB0"/>
    <w:rsid w:val="00784976"/>
    <w:rsid w:val="00790B29"/>
    <w:rsid w:val="007926F1"/>
    <w:rsid w:val="007943E5"/>
    <w:rsid w:val="00795966"/>
    <w:rsid w:val="00795B64"/>
    <w:rsid w:val="007A0E51"/>
    <w:rsid w:val="007A21E7"/>
    <w:rsid w:val="007A4B3A"/>
    <w:rsid w:val="007A5F37"/>
    <w:rsid w:val="007A63A0"/>
    <w:rsid w:val="007A7587"/>
    <w:rsid w:val="007B0140"/>
    <w:rsid w:val="007B28B4"/>
    <w:rsid w:val="007B2B57"/>
    <w:rsid w:val="007B2C15"/>
    <w:rsid w:val="007B4C4E"/>
    <w:rsid w:val="007B7D05"/>
    <w:rsid w:val="007B7E07"/>
    <w:rsid w:val="007C00F8"/>
    <w:rsid w:val="007C081C"/>
    <w:rsid w:val="007D0389"/>
    <w:rsid w:val="007D16F1"/>
    <w:rsid w:val="007D31C4"/>
    <w:rsid w:val="007D4588"/>
    <w:rsid w:val="007E0EB4"/>
    <w:rsid w:val="007E2AC6"/>
    <w:rsid w:val="007E2D82"/>
    <w:rsid w:val="007F0FC9"/>
    <w:rsid w:val="007F40F3"/>
    <w:rsid w:val="007F48D6"/>
    <w:rsid w:val="007F5AA9"/>
    <w:rsid w:val="007F79A9"/>
    <w:rsid w:val="007F7B23"/>
    <w:rsid w:val="007F7F1A"/>
    <w:rsid w:val="00800F4B"/>
    <w:rsid w:val="0080439F"/>
    <w:rsid w:val="00804453"/>
    <w:rsid w:val="00804623"/>
    <w:rsid w:val="00805664"/>
    <w:rsid w:val="00806F32"/>
    <w:rsid w:val="00811B4B"/>
    <w:rsid w:val="00814C1C"/>
    <w:rsid w:val="00816D09"/>
    <w:rsid w:val="008173F7"/>
    <w:rsid w:val="00817645"/>
    <w:rsid w:val="008230DC"/>
    <w:rsid w:val="00823910"/>
    <w:rsid w:val="008247AF"/>
    <w:rsid w:val="0082488E"/>
    <w:rsid w:val="00824F61"/>
    <w:rsid w:val="00825D4C"/>
    <w:rsid w:val="008317FE"/>
    <w:rsid w:val="0083419B"/>
    <w:rsid w:val="00836F5A"/>
    <w:rsid w:val="0084365A"/>
    <w:rsid w:val="00844364"/>
    <w:rsid w:val="0085131B"/>
    <w:rsid w:val="0085188A"/>
    <w:rsid w:val="00851AD7"/>
    <w:rsid w:val="008553E2"/>
    <w:rsid w:val="00856D3D"/>
    <w:rsid w:val="00857156"/>
    <w:rsid w:val="00862BAB"/>
    <w:rsid w:val="008632C9"/>
    <w:rsid w:val="008667AE"/>
    <w:rsid w:val="008667E0"/>
    <w:rsid w:val="008673A0"/>
    <w:rsid w:val="00870A09"/>
    <w:rsid w:val="008721A8"/>
    <w:rsid w:val="008746EC"/>
    <w:rsid w:val="008750F0"/>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547"/>
    <w:rsid w:val="008A1E1E"/>
    <w:rsid w:val="008A235F"/>
    <w:rsid w:val="008A3E06"/>
    <w:rsid w:val="008A5F59"/>
    <w:rsid w:val="008A6E2E"/>
    <w:rsid w:val="008A6ECD"/>
    <w:rsid w:val="008B281A"/>
    <w:rsid w:val="008B5EC2"/>
    <w:rsid w:val="008B6A9B"/>
    <w:rsid w:val="008B7384"/>
    <w:rsid w:val="008B7AE0"/>
    <w:rsid w:val="008B7B94"/>
    <w:rsid w:val="008C6341"/>
    <w:rsid w:val="008D0716"/>
    <w:rsid w:val="008D216D"/>
    <w:rsid w:val="008D32B4"/>
    <w:rsid w:val="008D3311"/>
    <w:rsid w:val="008D47B0"/>
    <w:rsid w:val="008D6830"/>
    <w:rsid w:val="008E131F"/>
    <w:rsid w:val="008E1DF0"/>
    <w:rsid w:val="008E23B8"/>
    <w:rsid w:val="008E7D10"/>
    <w:rsid w:val="008E7DBB"/>
    <w:rsid w:val="008F159C"/>
    <w:rsid w:val="008F2238"/>
    <w:rsid w:val="008F2536"/>
    <w:rsid w:val="008F2979"/>
    <w:rsid w:val="009001D6"/>
    <w:rsid w:val="00904504"/>
    <w:rsid w:val="0090680E"/>
    <w:rsid w:val="00910CAD"/>
    <w:rsid w:val="00913167"/>
    <w:rsid w:val="00917CDC"/>
    <w:rsid w:val="00920890"/>
    <w:rsid w:val="00920909"/>
    <w:rsid w:val="00922CC5"/>
    <w:rsid w:val="0092505B"/>
    <w:rsid w:val="0093031A"/>
    <w:rsid w:val="00931B08"/>
    <w:rsid w:val="00933159"/>
    <w:rsid w:val="00936614"/>
    <w:rsid w:val="009403CD"/>
    <w:rsid w:val="00941331"/>
    <w:rsid w:val="00941DD0"/>
    <w:rsid w:val="00941E39"/>
    <w:rsid w:val="009425A2"/>
    <w:rsid w:val="00942CBE"/>
    <w:rsid w:val="00945331"/>
    <w:rsid w:val="009456FC"/>
    <w:rsid w:val="00947551"/>
    <w:rsid w:val="00953149"/>
    <w:rsid w:val="00953D3D"/>
    <w:rsid w:val="00957868"/>
    <w:rsid w:val="00957FC0"/>
    <w:rsid w:val="0096080D"/>
    <w:rsid w:val="00963D85"/>
    <w:rsid w:val="00970630"/>
    <w:rsid w:val="00970D84"/>
    <w:rsid w:val="0097386D"/>
    <w:rsid w:val="009743AB"/>
    <w:rsid w:val="00975A06"/>
    <w:rsid w:val="00977294"/>
    <w:rsid w:val="00984719"/>
    <w:rsid w:val="00985410"/>
    <w:rsid w:val="00987082"/>
    <w:rsid w:val="00990277"/>
    <w:rsid w:val="00997701"/>
    <w:rsid w:val="009A1809"/>
    <w:rsid w:val="009A2E8E"/>
    <w:rsid w:val="009A74A0"/>
    <w:rsid w:val="009A7CFD"/>
    <w:rsid w:val="009B63C6"/>
    <w:rsid w:val="009B64FA"/>
    <w:rsid w:val="009C1EAF"/>
    <w:rsid w:val="009C24A9"/>
    <w:rsid w:val="009D03E3"/>
    <w:rsid w:val="009D3324"/>
    <w:rsid w:val="009D618C"/>
    <w:rsid w:val="009D7537"/>
    <w:rsid w:val="009E328B"/>
    <w:rsid w:val="009E37CE"/>
    <w:rsid w:val="009E3FB8"/>
    <w:rsid w:val="009E59C0"/>
    <w:rsid w:val="009E6852"/>
    <w:rsid w:val="009E7E68"/>
    <w:rsid w:val="009F385B"/>
    <w:rsid w:val="009F625A"/>
    <w:rsid w:val="009F6AB2"/>
    <w:rsid w:val="009F763E"/>
    <w:rsid w:val="009F7D5E"/>
    <w:rsid w:val="00A01D37"/>
    <w:rsid w:val="00A026B6"/>
    <w:rsid w:val="00A05317"/>
    <w:rsid w:val="00A05A92"/>
    <w:rsid w:val="00A10933"/>
    <w:rsid w:val="00A10A46"/>
    <w:rsid w:val="00A12C4C"/>
    <w:rsid w:val="00A1431D"/>
    <w:rsid w:val="00A15789"/>
    <w:rsid w:val="00A207C6"/>
    <w:rsid w:val="00A240C7"/>
    <w:rsid w:val="00A246ED"/>
    <w:rsid w:val="00A255E2"/>
    <w:rsid w:val="00A2587B"/>
    <w:rsid w:val="00A300B3"/>
    <w:rsid w:val="00A301D0"/>
    <w:rsid w:val="00A34C2F"/>
    <w:rsid w:val="00A35ABF"/>
    <w:rsid w:val="00A37679"/>
    <w:rsid w:val="00A42C61"/>
    <w:rsid w:val="00A449D1"/>
    <w:rsid w:val="00A4503F"/>
    <w:rsid w:val="00A45EAB"/>
    <w:rsid w:val="00A527B6"/>
    <w:rsid w:val="00A52BCA"/>
    <w:rsid w:val="00A532C0"/>
    <w:rsid w:val="00A539A0"/>
    <w:rsid w:val="00A6094F"/>
    <w:rsid w:val="00A62792"/>
    <w:rsid w:val="00A62C2E"/>
    <w:rsid w:val="00A660D1"/>
    <w:rsid w:val="00A66F9B"/>
    <w:rsid w:val="00A71C8D"/>
    <w:rsid w:val="00A7366A"/>
    <w:rsid w:val="00A74E05"/>
    <w:rsid w:val="00A75E1A"/>
    <w:rsid w:val="00A7640D"/>
    <w:rsid w:val="00A80495"/>
    <w:rsid w:val="00A805F9"/>
    <w:rsid w:val="00A80CAD"/>
    <w:rsid w:val="00A81B1E"/>
    <w:rsid w:val="00A849BF"/>
    <w:rsid w:val="00A879A3"/>
    <w:rsid w:val="00A91042"/>
    <w:rsid w:val="00A91691"/>
    <w:rsid w:val="00A922F4"/>
    <w:rsid w:val="00A9788F"/>
    <w:rsid w:val="00AA0901"/>
    <w:rsid w:val="00AA0B12"/>
    <w:rsid w:val="00AA18A5"/>
    <w:rsid w:val="00AA541E"/>
    <w:rsid w:val="00AA68AD"/>
    <w:rsid w:val="00AA68C8"/>
    <w:rsid w:val="00AB14AC"/>
    <w:rsid w:val="00AB32CC"/>
    <w:rsid w:val="00AB4C6D"/>
    <w:rsid w:val="00AB5115"/>
    <w:rsid w:val="00AB6FD2"/>
    <w:rsid w:val="00AB7C0C"/>
    <w:rsid w:val="00AC17D6"/>
    <w:rsid w:val="00AC256C"/>
    <w:rsid w:val="00AC2801"/>
    <w:rsid w:val="00AC491B"/>
    <w:rsid w:val="00AD0D89"/>
    <w:rsid w:val="00AD4A51"/>
    <w:rsid w:val="00AD67DA"/>
    <w:rsid w:val="00AE4B17"/>
    <w:rsid w:val="00AE4FC2"/>
    <w:rsid w:val="00AE5841"/>
    <w:rsid w:val="00AE5C1B"/>
    <w:rsid w:val="00AE7824"/>
    <w:rsid w:val="00AF02F2"/>
    <w:rsid w:val="00AF1CBA"/>
    <w:rsid w:val="00AF2455"/>
    <w:rsid w:val="00AF2CC9"/>
    <w:rsid w:val="00AF59AA"/>
    <w:rsid w:val="00AF7510"/>
    <w:rsid w:val="00B02C0E"/>
    <w:rsid w:val="00B05CB7"/>
    <w:rsid w:val="00B077FB"/>
    <w:rsid w:val="00B1130C"/>
    <w:rsid w:val="00B15FD7"/>
    <w:rsid w:val="00B2178E"/>
    <w:rsid w:val="00B27344"/>
    <w:rsid w:val="00B27B5B"/>
    <w:rsid w:val="00B31EA4"/>
    <w:rsid w:val="00B32A50"/>
    <w:rsid w:val="00B37BBC"/>
    <w:rsid w:val="00B408E0"/>
    <w:rsid w:val="00B40B79"/>
    <w:rsid w:val="00B4304A"/>
    <w:rsid w:val="00B45DD3"/>
    <w:rsid w:val="00B469A9"/>
    <w:rsid w:val="00B51A39"/>
    <w:rsid w:val="00B5238A"/>
    <w:rsid w:val="00B5243D"/>
    <w:rsid w:val="00B60570"/>
    <w:rsid w:val="00B60B53"/>
    <w:rsid w:val="00B611D7"/>
    <w:rsid w:val="00B70212"/>
    <w:rsid w:val="00B73978"/>
    <w:rsid w:val="00B75AA0"/>
    <w:rsid w:val="00B81783"/>
    <w:rsid w:val="00B81EC8"/>
    <w:rsid w:val="00B81ED8"/>
    <w:rsid w:val="00B83463"/>
    <w:rsid w:val="00B901CA"/>
    <w:rsid w:val="00B9085D"/>
    <w:rsid w:val="00B90E91"/>
    <w:rsid w:val="00B93352"/>
    <w:rsid w:val="00BA051A"/>
    <w:rsid w:val="00BA0855"/>
    <w:rsid w:val="00BA2CC7"/>
    <w:rsid w:val="00BA2DA3"/>
    <w:rsid w:val="00BA308F"/>
    <w:rsid w:val="00BA3FE0"/>
    <w:rsid w:val="00BA5BE5"/>
    <w:rsid w:val="00BB1C18"/>
    <w:rsid w:val="00BB304A"/>
    <w:rsid w:val="00BB6DA8"/>
    <w:rsid w:val="00BC23A8"/>
    <w:rsid w:val="00BC3487"/>
    <w:rsid w:val="00BD2C07"/>
    <w:rsid w:val="00BD51C3"/>
    <w:rsid w:val="00BD5AAA"/>
    <w:rsid w:val="00BD5E0B"/>
    <w:rsid w:val="00BD6C0C"/>
    <w:rsid w:val="00BD74AD"/>
    <w:rsid w:val="00BE0AAD"/>
    <w:rsid w:val="00BE12EE"/>
    <w:rsid w:val="00BE1BA4"/>
    <w:rsid w:val="00BE421A"/>
    <w:rsid w:val="00BE51CD"/>
    <w:rsid w:val="00BE6558"/>
    <w:rsid w:val="00BF05EB"/>
    <w:rsid w:val="00BF19B5"/>
    <w:rsid w:val="00BF2664"/>
    <w:rsid w:val="00BF289C"/>
    <w:rsid w:val="00BF28EA"/>
    <w:rsid w:val="00BF3F01"/>
    <w:rsid w:val="00BF4003"/>
    <w:rsid w:val="00BF40D6"/>
    <w:rsid w:val="00BF425E"/>
    <w:rsid w:val="00BF4347"/>
    <w:rsid w:val="00BF67C1"/>
    <w:rsid w:val="00C01E06"/>
    <w:rsid w:val="00C028C4"/>
    <w:rsid w:val="00C029CF"/>
    <w:rsid w:val="00C02C64"/>
    <w:rsid w:val="00C042E5"/>
    <w:rsid w:val="00C046DB"/>
    <w:rsid w:val="00C1252A"/>
    <w:rsid w:val="00C12F39"/>
    <w:rsid w:val="00C149F2"/>
    <w:rsid w:val="00C14B4C"/>
    <w:rsid w:val="00C15F62"/>
    <w:rsid w:val="00C16A11"/>
    <w:rsid w:val="00C17519"/>
    <w:rsid w:val="00C207E0"/>
    <w:rsid w:val="00C20953"/>
    <w:rsid w:val="00C22F2B"/>
    <w:rsid w:val="00C22F4A"/>
    <w:rsid w:val="00C26A7C"/>
    <w:rsid w:val="00C40E7C"/>
    <w:rsid w:val="00C452ED"/>
    <w:rsid w:val="00C4585B"/>
    <w:rsid w:val="00C461A7"/>
    <w:rsid w:val="00C51DBE"/>
    <w:rsid w:val="00C51E80"/>
    <w:rsid w:val="00C52A60"/>
    <w:rsid w:val="00C536D6"/>
    <w:rsid w:val="00C565CD"/>
    <w:rsid w:val="00C56E42"/>
    <w:rsid w:val="00C61821"/>
    <w:rsid w:val="00C62EB9"/>
    <w:rsid w:val="00C66D0C"/>
    <w:rsid w:val="00C70592"/>
    <w:rsid w:val="00C73E60"/>
    <w:rsid w:val="00C74843"/>
    <w:rsid w:val="00C77E01"/>
    <w:rsid w:val="00C804BA"/>
    <w:rsid w:val="00C80BE7"/>
    <w:rsid w:val="00C848F5"/>
    <w:rsid w:val="00C86DD4"/>
    <w:rsid w:val="00C87C49"/>
    <w:rsid w:val="00C913AB"/>
    <w:rsid w:val="00C9382B"/>
    <w:rsid w:val="00C9432E"/>
    <w:rsid w:val="00C9461A"/>
    <w:rsid w:val="00C959E0"/>
    <w:rsid w:val="00C95B17"/>
    <w:rsid w:val="00C9703C"/>
    <w:rsid w:val="00CA0C2E"/>
    <w:rsid w:val="00CA0ED6"/>
    <w:rsid w:val="00CA2D7B"/>
    <w:rsid w:val="00CA61FD"/>
    <w:rsid w:val="00CB0AFA"/>
    <w:rsid w:val="00CB2153"/>
    <w:rsid w:val="00CB2AB7"/>
    <w:rsid w:val="00CB2D3A"/>
    <w:rsid w:val="00CB5F3D"/>
    <w:rsid w:val="00CC4637"/>
    <w:rsid w:val="00CD00BD"/>
    <w:rsid w:val="00CD0FA3"/>
    <w:rsid w:val="00CD1670"/>
    <w:rsid w:val="00CD3E20"/>
    <w:rsid w:val="00CD75E8"/>
    <w:rsid w:val="00CE0E0E"/>
    <w:rsid w:val="00CE0E82"/>
    <w:rsid w:val="00CE1607"/>
    <w:rsid w:val="00CE3748"/>
    <w:rsid w:val="00CE4714"/>
    <w:rsid w:val="00CE5899"/>
    <w:rsid w:val="00CE6000"/>
    <w:rsid w:val="00CE7AA1"/>
    <w:rsid w:val="00CF0C24"/>
    <w:rsid w:val="00CF0C6C"/>
    <w:rsid w:val="00CF0E41"/>
    <w:rsid w:val="00CF1961"/>
    <w:rsid w:val="00CF7822"/>
    <w:rsid w:val="00D00979"/>
    <w:rsid w:val="00D048A5"/>
    <w:rsid w:val="00D10049"/>
    <w:rsid w:val="00D10CBE"/>
    <w:rsid w:val="00D11825"/>
    <w:rsid w:val="00D12D75"/>
    <w:rsid w:val="00D13A74"/>
    <w:rsid w:val="00D15112"/>
    <w:rsid w:val="00D1659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565D1"/>
    <w:rsid w:val="00D60EB1"/>
    <w:rsid w:val="00D64296"/>
    <w:rsid w:val="00D6449D"/>
    <w:rsid w:val="00D66155"/>
    <w:rsid w:val="00D663AB"/>
    <w:rsid w:val="00D666D2"/>
    <w:rsid w:val="00D67AC2"/>
    <w:rsid w:val="00D70189"/>
    <w:rsid w:val="00D7104E"/>
    <w:rsid w:val="00D72BE4"/>
    <w:rsid w:val="00D72C7B"/>
    <w:rsid w:val="00D74128"/>
    <w:rsid w:val="00D74BB4"/>
    <w:rsid w:val="00D769B8"/>
    <w:rsid w:val="00D77E4D"/>
    <w:rsid w:val="00D814FB"/>
    <w:rsid w:val="00D82A5A"/>
    <w:rsid w:val="00D84252"/>
    <w:rsid w:val="00D84794"/>
    <w:rsid w:val="00D84C40"/>
    <w:rsid w:val="00D84EB8"/>
    <w:rsid w:val="00D8762B"/>
    <w:rsid w:val="00D87748"/>
    <w:rsid w:val="00D93F7E"/>
    <w:rsid w:val="00D97B93"/>
    <w:rsid w:val="00DA22B7"/>
    <w:rsid w:val="00DA4BF0"/>
    <w:rsid w:val="00DA5951"/>
    <w:rsid w:val="00DA7BD5"/>
    <w:rsid w:val="00DB0AF5"/>
    <w:rsid w:val="00DB20E8"/>
    <w:rsid w:val="00DB3FB2"/>
    <w:rsid w:val="00DB455F"/>
    <w:rsid w:val="00DB4BFF"/>
    <w:rsid w:val="00DC03CE"/>
    <w:rsid w:val="00DC04C3"/>
    <w:rsid w:val="00DC0AAF"/>
    <w:rsid w:val="00DC34EA"/>
    <w:rsid w:val="00DC4B9E"/>
    <w:rsid w:val="00DC4C51"/>
    <w:rsid w:val="00DC5AD5"/>
    <w:rsid w:val="00DD1BD0"/>
    <w:rsid w:val="00DD2176"/>
    <w:rsid w:val="00DD4C41"/>
    <w:rsid w:val="00DD4D0A"/>
    <w:rsid w:val="00DD692A"/>
    <w:rsid w:val="00DD6BF4"/>
    <w:rsid w:val="00DD76CC"/>
    <w:rsid w:val="00DD7A42"/>
    <w:rsid w:val="00DE29BF"/>
    <w:rsid w:val="00DE5527"/>
    <w:rsid w:val="00DE6071"/>
    <w:rsid w:val="00DE7A1F"/>
    <w:rsid w:val="00DF1033"/>
    <w:rsid w:val="00DF2842"/>
    <w:rsid w:val="00DF4BAA"/>
    <w:rsid w:val="00DF50AC"/>
    <w:rsid w:val="00DF514E"/>
    <w:rsid w:val="00DF7A6D"/>
    <w:rsid w:val="00DF7EDA"/>
    <w:rsid w:val="00E012E6"/>
    <w:rsid w:val="00E0140C"/>
    <w:rsid w:val="00E03223"/>
    <w:rsid w:val="00E03A96"/>
    <w:rsid w:val="00E04875"/>
    <w:rsid w:val="00E04F7D"/>
    <w:rsid w:val="00E06DB6"/>
    <w:rsid w:val="00E079DB"/>
    <w:rsid w:val="00E12B70"/>
    <w:rsid w:val="00E14E48"/>
    <w:rsid w:val="00E157FB"/>
    <w:rsid w:val="00E162B0"/>
    <w:rsid w:val="00E16A37"/>
    <w:rsid w:val="00E224CB"/>
    <w:rsid w:val="00E244E2"/>
    <w:rsid w:val="00E264C3"/>
    <w:rsid w:val="00E3056A"/>
    <w:rsid w:val="00E324B6"/>
    <w:rsid w:val="00E32BD7"/>
    <w:rsid w:val="00E36721"/>
    <w:rsid w:val="00E3688F"/>
    <w:rsid w:val="00E42B66"/>
    <w:rsid w:val="00E42DB3"/>
    <w:rsid w:val="00E453D9"/>
    <w:rsid w:val="00E51981"/>
    <w:rsid w:val="00E539F8"/>
    <w:rsid w:val="00E541C4"/>
    <w:rsid w:val="00E60688"/>
    <w:rsid w:val="00E639C1"/>
    <w:rsid w:val="00E66038"/>
    <w:rsid w:val="00E67EC1"/>
    <w:rsid w:val="00E80DD7"/>
    <w:rsid w:val="00E82F1F"/>
    <w:rsid w:val="00E855D6"/>
    <w:rsid w:val="00E86389"/>
    <w:rsid w:val="00E86850"/>
    <w:rsid w:val="00E86890"/>
    <w:rsid w:val="00E90885"/>
    <w:rsid w:val="00E91950"/>
    <w:rsid w:val="00E92564"/>
    <w:rsid w:val="00E9321B"/>
    <w:rsid w:val="00E938F1"/>
    <w:rsid w:val="00E96029"/>
    <w:rsid w:val="00EA4158"/>
    <w:rsid w:val="00EA7CEE"/>
    <w:rsid w:val="00EB1612"/>
    <w:rsid w:val="00EB34E8"/>
    <w:rsid w:val="00EC1391"/>
    <w:rsid w:val="00EC1898"/>
    <w:rsid w:val="00EC2744"/>
    <w:rsid w:val="00EC2DC8"/>
    <w:rsid w:val="00EC62C5"/>
    <w:rsid w:val="00EC6448"/>
    <w:rsid w:val="00ED7B2D"/>
    <w:rsid w:val="00EE02BC"/>
    <w:rsid w:val="00EE5E2B"/>
    <w:rsid w:val="00EE75BF"/>
    <w:rsid w:val="00EE7DCD"/>
    <w:rsid w:val="00EF0DA9"/>
    <w:rsid w:val="00EF1474"/>
    <w:rsid w:val="00F00A32"/>
    <w:rsid w:val="00F02158"/>
    <w:rsid w:val="00F023A4"/>
    <w:rsid w:val="00F02C6C"/>
    <w:rsid w:val="00F037CE"/>
    <w:rsid w:val="00F04B2A"/>
    <w:rsid w:val="00F06160"/>
    <w:rsid w:val="00F11EFE"/>
    <w:rsid w:val="00F14330"/>
    <w:rsid w:val="00F17015"/>
    <w:rsid w:val="00F2065E"/>
    <w:rsid w:val="00F2071B"/>
    <w:rsid w:val="00F21936"/>
    <w:rsid w:val="00F2193C"/>
    <w:rsid w:val="00F256CA"/>
    <w:rsid w:val="00F260BA"/>
    <w:rsid w:val="00F30B29"/>
    <w:rsid w:val="00F33C6C"/>
    <w:rsid w:val="00F35D74"/>
    <w:rsid w:val="00F36035"/>
    <w:rsid w:val="00F37297"/>
    <w:rsid w:val="00F378D9"/>
    <w:rsid w:val="00F423A5"/>
    <w:rsid w:val="00F42E95"/>
    <w:rsid w:val="00F44A83"/>
    <w:rsid w:val="00F465CC"/>
    <w:rsid w:val="00F47488"/>
    <w:rsid w:val="00F5361C"/>
    <w:rsid w:val="00F54DF9"/>
    <w:rsid w:val="00F550FB"/>
    <w:rsid w:val="00F57C9C"/>
    <w:rsid w:val="00F62159"/>
    <w:rsid w:val="00F6281A"/>
    <w:rsid w:val="00F64CE8"/>
    <w:rsid w:val="00F66374"/>
    <w:rsid w:val="00F73525"/>
    <w:rsid w:val="00F75288"/>
    <w:rsid w:val="00F77017"/>
    <w:rsid w:val="00F81C87"/>
    <w:rsid w:val="00F8367B"/>
    <w:rsid w:val="00F83B8B"/>
    <w:rsid w:val="00F87FD9"/>
    <w:rsid w:val="00F900B2"/>
    <w:rsid w:val="00F930F7"/>
    <w:rsid w:val="00F93BD3"/>
    <w:rsid w:val="00F93C15"/>
    <w:rsid w:val="00F93F3A"/>
    <w:rsid w:val="00F9655D"/>
    <w:rsid w:val="00F96FC1"/>
    <w:rsid w:val="00FA2B4A"/>
    <w:rsid w:val="00FB4FD1"/>
    <w:rsid w:val="00FB6967"/>
    <w:rsid w:val="00FC167F"/>
    <w:rsid w:val="00FC4467"/>
    <w:rsid w:val="00FC5893"/>
    <w:rsid w:val="00FC6278"/>
    <w:rsid w:val="00FC6870"/>
    <w:rsid w:val="00FD2D89"/>
    <w:rsid w:val="00FD5A23"/>
    <w:rsid w:val="00FD5B76"/>
    <w:rsid w:val="00FE0712"/>
    <w:rsid w:val="00FE18ED"/>
    <w:rsid w:val="00FE2771"/>
    <w:rsid w:val="00FE68B3"/>
    <w:rsid w:val="00FF0C76"/>
    <w:rsid w:val="00FF2370"/>
    <w:rsid w:val="00FF4987"/>
    <w:rsid w:val="00FF50E3"/>
    <w:rsid w:val="00FF5DEA"/>
    <w:rsid w:val="00FF7518"/>
    <w:rsid w:val="01EB0C5E"/>
    <w:rsid w:val="04AFBC90"/>
    <w:rsid w:val="05E088EC"/>
    <w:rsid w:val="062CD977"/>
    <w:rsid w:val="075D6F74"/>
    <w:rsid w:val="0A7F74A9"/>
    <w:rsid w:val="0D44BC53"/>
    <w:rsid w:val="0E482686"/>
    <w:rsid w:val="0E74F137"/>
    <w:rsid w:val="0F33647B"/>
    <w:rsid w:val="122576D6"/>
    <w:rsid w:val="12397F52"/>
    <w:rsid w:val="1328E109"/>
    <w:rsid w:val="18B33D8C"/>
    <w:rsid w:val="1C174458"/>
    <w:rsid w:val="1F9ACC75"/>
    <w:rsid w:val="20B63015"/>
    <w:rsid w:val="234E7A3D"/>
    <w:rsid w:val="26138F16"/>
    <w:rsid w:val="29F11237"/>
    <w:rsid w:val="2BCAE91B"/>
    <w:rsid w:val="2D9FAC98"/>
    <w:rsid w:val="2EBCFB76"/>
    <w:rsid w:val="3388E4B5"/>
    <w:rsid w:val="367AF710"/>
    <w:rsid w:val="36BFEDFF"/>
    <w:rsid w:val="3C1D4D00"/>
    <w:rsid w:val="3D65AE22"/>
    <w:rsid w:val="41D4A705"/>
    <w:rsid w:val="41ECA072"/>
    <w:rsid w:val="43C34F2D"/>
    <w:rsid w:val="4EA4FB58"/>
    <w:rsid w:val="51509E39"/>
    <w:rsid w:val="532A751D"/>
    <w:rsid w:val="55D79089"/>
    <w:rsid w:val="56048E0B"/>
    <w:rsid w:val="58C9A2E4"/>
    <w:rsid w:val="5A8B805B"/>
    <w:rsid w:val="5AA0AAC1"/>
    <w:rsid w:val="5AA379C8"/>
    <w:rsid w:val="5BA6E3FB"/>
    <w:rsid w:val="5F6F6307"/>
    <w:rsid w:val="6072CD3A"/>
    <w:rsid w:val="62497BF5"/>
    <w:rsid w:val="6364DF95"/>
    <w:rsid w:val="6526BD0C"/>
    <w:rsid w:val="65DCE8F5"/>
    <w:rsid w:val="663EF883"/>
    <w:rsid w:val="675A5C23"/>
    <w:rsid w:val="6818CF67"/>
    <w:rsid w:val="69F2A64B"/>
    <w:rsid w:val="6B0AE1C2"/>
    <w:rsid w:val="6BE14E73"/>
    <w:rsid w:val="70953E45"/>
    <w:rsid w:val="726F1529"/>
    <w:rsid w:val="783E689B"/>
    <w:rsid w:val="7AA317DB"/>
    <w:rsid w:val="7C1BB8EB"/>
    <w:rsid w:val="7DDC73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E0E31"/>
  <w15:docId w15:val="{343C24A0-DF5A-4C30-91B4-8A66D499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paragraph" w:styleId="ListBullet">
    <w:name w:val="List Bullet"/>
    <w:basedOn w:val="Normal"/>
    <w:link w:val="ListBulletChar"/>
    <w:rsid w:val="00851AD7"/>
    <w:pPr>
      <w:numPr>
        <w:numId w:val="16"/>
      </w:numPr>
      <w:tabs>
        <w:tab w:val="clear" w:pos="806"/>
      </w:tabs>
      <w:spacing w:before="160"/>
    </w:pPr>
    <w:rPr>
      <w:rFonts w:ascii="Arial" w:hAnsi="Arial"/>
      <w:szCs w:val="20"/>
      <w:lang w:val="en-US" w:eastAsia="en-US"/>
    </w:rPr>
  </w:style>
  <w:style w:type="paragraph" w:styleId="ListBullet2">
    <w:name w:val="List Bullet 2"/>
    <w:basedOn w:val="ListBullet"/>
    <w:rsid w:val="00851AD7"/>
    <w:pPr>
      <w:numPr>
        <w:ilvl w:val="1"/>
      </w:numPr>
      <w:tabs>
        <w:tab w:val="clear" w:pos="1166"/>
        <w:tab w:val="num" w:pos="360"/>
      </w:tabs>
      <w:ind w:left="1080"/>
    </w:pPr>
  </w:style>
  <w:style w:type="paragraph" w:styleId="ListBullet3">
    <w:name w:val="List Bullet 3"/>
    <w:basedOn w:val="ListBullet2"/>
    <w:rsid w:val="00851AD7"/>
    <w:pPr>
      <w:numPr>
        <w:ilvl w:val="2"/>
      </w:numPr>
      <w:tabs>
        <w:tab w:val="clear" w:pos="1526"/>
        <w:tab w:val="num" w:pos="360"/>
      </w:tabs>
      <w:ind w:left="1800"/>
    </w:pPr>
  </w:style>
  <w:style w:type="paragraph" w:styleId="ListBullet4">
    <w:name w:val="List Bullet 4"/>
    <w:basedOn w:val="ListBullet3"/>
    <w:rsid w:val="00851AD7"/>
    <w:pPr>
      <w:numPr>
        <w:ilvl w:val="3"/>
      </w:numPr>
      <w:tabs>
        <w:tab w:val="clear" w:pos="1886"/>
        <w:tab w:val="num" w:pos="360"/>
      </w:tabs>
      <w:ind w:left="2520"/>
    </w:pPr>
  </w:style>
  <w:style w:type="character" w:customStyle="1" w:styleId="ListBulletChar">
    <w:name w:val="List Bullet Char"/>
    <w:basedOn w:val="DefaultParagraphFont"/>
    <w:link w:val="ListBullet"/>
    <w:rsid w:val="00851AD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 w:id="1810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D2D844FDAA40A8A2F3F435800A18AB"/>
        <w:category>
          <w:name w:val="General"/>
          <w:gallery w:val="placeholder"/>
        </w:category>
        <w:types>
          <w:type w:val="bbPlcHdr"/>
        </w:types>
        <w:behaviors>
          <w:behavior w:val="content"/>
        </w:behaviors>
        <w:guid w:val="{7C3CC638-87AB-4DD8-B972-29249FF8551A}"/>
      </w:docPartPr>
      <w:docPartBody>
        <w:p w:rsidR="00B61D34" w:rsidRDefault="00075334">
          <w:pPr>
            <w:pStyle w:val="BED2D844FDAA40A8A2F3F435800A18AB"/>
          </w:pPr>
          <w:r w:rsidRPr="004931E9">
            <w:rPr>
              <w:rStyle w:val="PlaceholderText"/>
            </w:rPr>
            <w:t>Click here to enter text.</w:t>
          </w:r>
        </w:p>
      </w:docPartBody>
    </w:docPart>
    <w:docPart>
      <w:docPartPr>
        <w:name w:val="B7EB6BDBF29B4C0FBE3933945B46DD04"/>
        <w:category>
          <w:name w:val="General"/>
          <w:gallery w:val="placeholder"/>
        </w:category>
        <w:types>
          <w:type w:val="bbPlcHdr"/>
        </w:types>
        <w:behaviors>
          <w:behavior w:val="content"/>
        </w:behaviors>
        <w:guid w:val="{B85F418A-600A-49DD-96DA-660D2EEA6B17}"/>
      </w:docPartPr>
      <w:docPartBody>
        <w:p w:rsidR="00B61D34" w:rsidRDefault="00075334">
          <w:pPr>
            <w:pStyle w:val="B7EB6BDBF29B4C0FBE3933945B46DD04"/>
          </w:pPr>
          <w:r w:rsidRPr="00010D9B">
            <w:rPr>
              <w:rStyle w:val="PlaceholderText"/>
            </w:rPr>
            <w:t>Click here to enter text.</w:t>
          </w:r>
        </w:p>
      </w:docPartBody>
    </w:docPart>
    <w:docPart>
      <w:docPartPr>
        <w:name w:val="C39CF05F65594D6B9F50270A988F09FB"/>
        <w:category>
          <w:name w:val="General"/>
          <w:gallery w:val="placeholder"/>
        </w:category>
        <w:types>
          <w:type w:val="bbPlcHdr"/>
        </w:types>
        <w:behaviors>
          <w:behavior w:val="content"/>
        </w:behaviors>
        <w:guid w:val="{A2F7F766-F387-473C-8772-7B851CBD6CF4}"/>
      </w:docPartPr>
      <w:docPartBody>
        <w:p w:rsidR="00B61D34" w:rsidRDefault="00075334">
          <w:pPr>
            <w:pStyle w:val="C39CF05F65594D6B9F50270A988F09FB"/>
          </w:pPr>
          <w:r w:rsidRPr="00DC3534">
            <w:rPr>
              <w:rStyle w:val="PlaceholderText"/>
            </w:rPr>
            <w:t>Click here to enter text.</w:t>
          </w:r>
        </w:p>
      </w:docPartBody>
    </w:docPart>
    <w:docPart>
      <w:docPartPr>
        <w:name w:val="2C44083769B44089B9535C65C2203E85"/>
        <w:category>
          <w:name w:val="General"/>
          <w:gallery w:val="placeholder"/>
        </w:category>
        <w:types>
          <w:type w:val="bbPlcHdr"/>
        </w:types>
        <w:behaviors>
          <w:behavior w:val="content"/>
        </w:behaviors>
        <w:guid w:val="{AAE920A7-685D-4D4C-9D6F-D9C5242028AD}"/>
      </w:docPartPr>
      <w:docPartBody>
        <w:p w:rsidR="00B61D34" w:rsidRDefault="00075334">
          <w:pPr>
            <w:pStyle w:val="2C44083769B44089B9535C65C2203E85"/>
          </w:pPr>
          <w:r w:rsidRPr="00DC3534">
            <w:rPr>
              <w:rStyle w:val="PlaceholderText"/>
            </w:rPr>
            <w:t>Click here to enter text.</w:t>
          </w:r>
        </w:p>
      </w:docPartBody>
    </w:docPart>
    <w:docPart>
      <w:docPartPr>
        <w:name w:val="2F97121C95CA4FB4B36716D88CAA344A"/>
        <w:category>
          <w:name w:val="General"/>
          <w:gallery w:val="placeholder"/>
        </w:category>
        <w:types>
          <w:type w:val="bbPlcHdr"/>
        </w:types>
        <w:behaviors>
          <w:behavior w:val="content"/>
        </w:behaviors>
        <w:guid w:val="{33185ACA-3B99-4ABA-8B49-80DD4C746097}"/>
      </w:docPartPr>
      <w:docPartBody>
        <w:p w:rsidR="00B61D34" w:rsidRDefault="00075334">
          <w:pPr>
            <w:pStyle w:val="2F97121C95CA4FB4B36716D88CAA344A"/>
          </w:pPr>
          <w:r w:rsidRPr="006723B1">
            <w:rPr>
              <w:rStyle w:val="PlaceholderText"/>
            </w:rPr>
            <w:t>Click here to enter text.</w:t>
          </w:r>
        </w:p>
      </w:docPartBody>
    </w:docPart>
    <w:docPart>
      <w:docPartPr>
        <w:name w:val="6034C1D550B244B68628A9B6716BBFE6"/>
        <w:category>
          <w:name w:val="General"/>
          <w:gallery w:val="placeholder"/>
        </w:category>
        <w:types>
          <w:type w:val="bbPlcHdr"/>
        </w:types>
        <w:behaviors>
          <w:behavior w:val="content"/>
        </w:behaviors>
        <w:guid w:val="{F1BE052B-DA2C-4E79-9F04-AF7840BDEB16}"/>
      </w:docPartPr>
      <w:docPartBody>
        <w:p w:rsidR="00B61D34" w:rsidRDefault="00075334">
          <w:pPr>
            <w:pStyle w:val="6034C1D550B244B68628A9B6716BBFE6"/>
          </w:pPr>
          <w:r w:rsidRPr="00DC3534">
            <w:rPr>
              <w:rStyle w:val="PlaceholderText"/>
            </w:rPr>
            <w:t>Click here to enter text.</w:t>
          </w:r>
        </w:p>
      </w:docPartBody>
    </w:docPart>
    <w:docPart>
      <w:docPartPr>
        <w:name w:val="70410635A4AB444AB58A584B048FE4F1"/>
        <w:category>
          <w:name w:val="General"/>
          <w:gallery w:val="placeholder"/>
        </w:category>
        <w:types>
          <w:type w:val="bbPlcHdr"/>
        </w:types>
        <w:behaviors>
          <w:behavior w:val="content"/>
        </w:behaviors>
        <w:guid w:val="{FE24F6F8-FDE8-4C6B-8AD5-63F1AD1C6BCD}"/>
      </w:docPartPr>
      <w:docPartBody>
        <w:p w:rsidR="00B61D34" w:rsidRDefault="00075334">
          <w:pPr>
            <w:pStyle w:val="70410635A4AB444AB58A584B048FE4F1"/>
          </w:pPr>
          <w:r w:rsidRPr="00010D9B">
            <w:rPr>
              <w:rStyle w:val="PlaceholderText"/>
            </w:rPr>
            <w:t>Click here to enter text.</w:t>
          </w:r>
        </w:p>
      </w:docPartBody>
    </w:docPart>
    <w:docPart>
      <w:docPartPr>
        <w:name w:val="64A7C8A9780747AAB15BB13AD0385092"/>
        <w:category>
          <w:name w:val="General"/>
          <w:gallery w:val="placeholder"/>
        </w:category>
        <w:types>
          <w:type w:val="bbPlcHdr"/>
        </w:types>
        <w:behaviors>
          <w:behavior w:val="content"/>
        </w:behaviors>
        <w:guid w:val="{98C9530A-8571-4BAD-8760-C7035B5945FF}"/>
      </w:docPartPr>
      <w:docPartBody>
        <w:p w:rsidR="00B61D34" w:rsidRDefault="00075334">
          <w:pPr>
            <w:pStyle w:val="64A7C8A9780747AAB15BB13AD0385092"/>
          </w:pPr>
          <w:r w:rsidRPr="00FE4487">
            <w:rPr>
              <w:rStyle w:val="PlaceholderText"/>
            </w:rPr>
            <w:t>Click here to enter text.</w:t>
          </w:r>
        </w:p>
      </w:docPartBody>
    </w:docPart>
    <w:docPart>
      <w:docPartPr>
        <w:name w:val="312BB982E1174943BE64CEDDCDF8276B"/>
        <w:category>
          <w:name w:val="General"/>
          <w:gallery w:val="placeholder"/>
        </w:category>
        <w:types>
          <w:type w:val="bbPlcHdr"/>
        </w:types>
        <w:behaviors>
          <w:behavior w:val="content"/>
        </w:behaviors>
        <w:guid w:val="{667BA39D-9B1E-4EF1-BE14-FE363DD21B0E}"/>
      </w:docPartPr>
      <w:docPartBody>
        <w:p w:rsidR="00B61D34" w:rsidRDefault="00075334">
          <w:pPr>
            <w:pStyle w:val="312BB982E1174943BE64CEDDCDF8276B"/>
          </w:pPr>
          <w:r w:rsidRPr="00862597">
            <w:rPr>
              <w:rStyle w:val="PlaceholderText"/>
            </w:rPr>
            <w:t>Click here to enter text.</w:t>
          </w:r>
        </w:p>
      </w:docPartBody>
    </w:docPart>
    <w:docPart>
      <w:docPartPr>
        <w:name w:val="5A8588F1FB30423FB523318D053E55CC"/>
        <w:category>
          <w:name w:val="General"/>
          <w:gallery w:val="placeholder"/>
        </w:category>
        <w:types>
          <w:type w:val="bbPlcHdr"/>
        </w:types>
        <w:behaviors>
          <w:behavior w:val="content"/>
        </w:behaviors>
        <w:guid w:val="{19FA68FC-94D1-4225-AFA7-15EE35C16696}"/>
      </w:docPartPr>
      <w:docPartBody>
        <w:p w:rsidR="00B61D34" w:rsidRDefault="00075334">
          <w:pPr>
            <w:pStyle w:val="5A8588F1FB30423FB523318D053E55CC"/>
          </w:pPr>
          <w:r w:rsidRPr="00DC3534">
            <w:rPr>
              <w:rStyle w:val="PlaceholderText"/>
            </w:rPr>
            <w:t>Click here to enter text.</w:t>
          </w:r>
        </w:p>
      </w:docPartBody>
    </w:docPart>
    <w:docPart>
      <w:docPartPr>
        <w:name w:val="52C88FB6BF0F4ECEA0354A351E879DA3"/>
        <w:category>
          <w:name w:val="General"/>
          <w:gallery w:val="placeholder"/>
        </w:category>
        <w:types>
          <w:type w:val="bbPlcHdr"/>
        </w:types>
        <w:behaviors>
          <w:behavior w:val="content"/>
        </w:behaviors>
        <w:guid w:val="{E396A35D-1B24-4164-B885-AD36751FE57B}"/>
      </w:docPartPr>
      <w:docPartBody>
        <w:p w:rsidR="00B61D34" w:rsidRDefault="00075334">
          <w:pPr>
            <w:pStyle w:val="52C88FB6BF0F4ECEA0354A351E879DA3"/>
          </w:pPr>
          <w:r w:rsidRPr="00DC3534">
            <w:rPr>
              <w:rStyle w:val="PlaceholderText"/>
            </w:rPr>
            <w:t>Click here to enter text.</w:t>
          </w:r>
        </w:p>
      </w:docPartBody>
    </w:docPart>
    <w:docPart>
      <w:docPartPr>
        <w:name w:val="2A709C539537465F9D5B18B6C3CDA1CE"/>
        <w:category>
          <w:name w:val="General"/>
          <w:gallery w:val="placeholder"/>
        </w:category>
        <w:types>
          <w:type w:val="bbPlcHdr"/>
        </w:types>
        <w:behaviors>
          <w:behavior w:val="content"/>
        </w:behaviors>
        <w:guid w:val="{4F68804A-58CD-4F8C-B706-07B5BDC4619A}"/>
      </w:docPartPr>
      <w:docPartBody>
        <w:p w:rsidR="00B61D34" w:rsidRDefault="00075334">
          <w:pPr>
            <w:pStyle w:val="2A709C539537465F9D5B18B6C3CDA1CE"/>
          </w:pPr>
          <w:r w:rsidRPr="00DC3534">
            <w:rPr>
              <w:rStyle w:val="PlaceholderText"/>
            </w:rPr>
            <w:t>Click here to enter text.</w:t>
          </w:r>
        </w:p>
      </w:docPartBody>
    </w:docPart>
    <w:docPart>
      <w:docPartPr>
        <w:name w:val="8D0A28385FC6B643AC74C55AA697471E"/>
        <w:category>
          <w:name w:val="General"/>
          <w:gallery w:val="placeholder"/>
        </w:category>
        <w:types>
          <w:type w:val="bbPlcHdr"/>
        </w:types>
        <w:behaviors>
          <w:behavior w:val="content"/>
        </w:behaviors>
        <w:guid w:val="{09F72DAD-CABD-8B46-B1D0-D1B92BB6FBFC}"/>
      </w:docPartPr>
      <w:docPartBody>
        <w:p w:rsidR="00661454" w:rsidRDefault="00144905" w:rsidP="00144905">
          <w:pPr>
            <w:pStyle w:val="8D0A28385FC6B643AC74C55AA697471E"/>
          </w:pPr>
          <w:r w:rsidRPr="00DC3534">
            <w:rPr>
              <w:rStyle w:val="PlaceholderText"/>
            </w:rPr>
            <w:t>Click here to enter text.</w:t>
          </w:r>
        </w:p>
      </w:docPartBody>
    </w:docPart>
    <w:docPart>
      <w:docPartPr>
        <w:name w:val="31E1A7A97C496C4DA02597521BFD96C7"/>
        <w:category>
          <w:name w:val="General"/>
          <w:gallery w:val="placeholder"/>
        </w:category>
        <w:types>
          <w:type w:val="bbPlcHdr"/>
        </w:types>
        <w:behaviors>
          <w:behavior w:val="content"/>
        </w:behaviors>
        <w:guid w:val="{2D13F262-C7B1-234E-B228-9CBE0CE02AF0}"/>
      </w:docPartPr>
      <w:docPartBody>
        <w:p w:rsidR="00661454" w:rsidRDefault="00144905" w:rsidP="00144905">
          <w:pPr>
            <w:pStyle w:val="31E1A7A97C496C4DA02597521BFD96C7"/>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34"/>
    <w:rsid w:val="000032BF"/>
    <w:rsid w:val="00075334"/>
    <w:rsid w:val="000E07F4"/>
    <w:rsid w:val="000F51FD"/>
    <w:rsid w:val="00144905"/>
    <w:rsid w:val="0014662D"/>
    <w:rsid w:val="00293494"/>
    <w:rsid w:val="00397DBA"/>
    <w:rsid w:val="00507F71"/>
    <w:rsid w:val="005C268F"/>
    <w:rsid w:val="005F1A29"/>
    <w:rsid w:val="00661454"/>
    <w:rsid w:val="00751923"/>
    <w:rsid w:val="00844DB7"/>
    <w:rsid w:val="00946336"/>
    <w:rsid w:val="00953460"/>
    <w:rsid w:val="00996DC5"/>
    <w:rsid w:val="009C2B03"/>
    <w:rsid w:val="00A37A1D"/>
    <w:rsid w:val="00A646BD"/>
    <w:rsid w:val="00A869F5"/>
    <w:rsid w:val="00B61D34"/>
    <w:rsid w:val="00B85B2D"/>
    <w:rsid w:val="00BC2F14"/>
    <w:rsid w:val="00C31ECB"/>
    <w:rsid w:val="00C374A6"/>
    <w:rsid w:val="00EA79B0"/>
    <w:rsid w:val="00EB38C1"/>
    <w:rsid w:val="00EF1D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905"/>
    <w:rPr>
      <w:color w:val="808080"/>
    </w:rPr>
  </w:style>
  <w:style w:type="paragraph" w:customStyle="1" w:styleId="BED2D844FDAA40A8A2F3F435800A18AB">
    <w:name w:val="BED2D844FDAA40A8A2F3F435800A18AB"/>
  </w:style>
  <w:style w:type="paragraph" w:customStyle="1" w:styleId="B7EB6BDBF29B4C0FBE3933945B46DD04">
    <w:name w:val="B7EB6BDBF29B4C0FBE3933945B46DD04"/>
  </w:style>
  <w:style w:type="paragraph" w:customStyle="1" w:styleId="C39CF05F65594D6B9F50270A988F09FB">
    <w:name w:val="C39CF05F65594D6B9F50270A988F09FB"/>
  </w:style>
  <w:style w:type="paragraph" w:customStyle="1" w:styleId="2C44083769B44089B9535C65C2203E85">
    <w:name w:val="2C44083769B44089B9535C65C2203E85"/>
  </w:style>
  <w:style w:type="paragraph" w:customStyle="1" w:styleId="2F97121C95CA4FB4B36716D88CAA344A">
    <w:name w:val="2F97121C95CA4FB4B36716D88CAA344A"/>
  </w:style>
  <w:style w:type="paragraph" w:customStyle="1" w:styleId="6034C1D550B244B68628A9B6716BBFE6">
    <w:name w:val="6034C1D550B244B68628A9B6716BBFE6"/>
  </w:style>
  <w:style w:type="paragraph" w:customStyle="1" w:styleId="70410635A4AB444AB58A584B048FE4F1">
    <w:name w:val="70410635A4AB444AB58A584B048FE4F1"/>
  </w:style>
  <w:style w:type="paragraph" w:customStyle="1" w:styleId="64A7C8A9780747AAB15BB13AD0385092">
    <w:name w:val="64A7C8A9780747AAB15BB13AD0385092"/>
  </w:style>
  <w:style w:type="paragraph" w:customStyle="1" w:styleId="312BB982E1174943BE64CEDDCDF8276B">
    <w:name w:val="312BB982E1174943BE64CEDDCDF8276B"/>
  </w:style>
  <w:style w:type="paragraph" w:customStyle="1" w:styleId="5A8588F1FB30423FB523318D053E55CC">
    <w:name w:val="5A8588F1FB30423FB523318D053E55CC"/>
  </w:style>
  <w:style w:type="paragraph" w:customStyle="1" w:styleId="52C88FB6BF0F4ECEA0354A351E879DA3">
    <w:name w:val="52C88FB6BF0F4ECEA0354A351E879DA3"/>
  </w:style>
  <w:style w:type="paragraph" w:customStyle="1" w:styleId="2A709C539537465F9D5B18B6C3CDA1CE">
    <w:name w:val="2A709C539537465F9D5B18B6C3CDA1CE"/>
  </w:style>
  <w:style w:type="paragraph" w:customStyle="1" w:styleId="8D0A28385FC6B643AC74C55AA697471E">
    <w:name w:val="8D0A28385FC6B643AC74C55AA697471E"/>
    <w:rsid w:val="00144905"/>
    <w:pPr>
      <w:spacing w:after="0" w:line="240" w:lineRule="auto"/>
    </w:pPr>
    <w:rPr>
      <w:sz w:val="24"/>
      <w:szCs w:val="24"/>
      <w:lang w:eastAsia="en-US"/>
    </w:rPr>
  </w:style>
  <w:style w:type="paragraph" w:customStyle="1" w:styleId="31E1A7A97C496C4DA02597521BFD96C7">
    <w:name w:val="31E1A7A97C496C4DA02597521BFD96C7"/>
    <w:rsid w:val="00144905"/>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982675-2797-40D9-9FC3-4C643A425D6E}">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0E1D517AF6924CAF4527C190CB1E34" ma:contentTypeVersion="18" ma:contentTypeDescription="Create a new document." ma:contentTypeScope="" ma:versionID="7940cd107dea0b4c2a27e0118b0b8800">
  <xsd:schema xmlns:xsd="http://www.w3.org/2001/XMLSchema" xmlns:xs="http://www.w3.org/2001/XMLSchema" xmlns:p="http://schemas.microsoft.com/office/2006/metadata/properties" xmlns:ns2="1ac5c5ff-1511-4e2f-83a2-127d3f504fb4" xmlns:ns3="e0dd8670-3866-401c-afa2-66ea8f5fb823" targetNamespace="http://schemas.microsoft.com/office/2006/metadata/properties" ma:root="true" ma:fieldsID="c7f4fb843e09e01cd77eb5c72a0ccf98" ns2:_="" ns3:_="">
    <xsd:import namespace="1ac5c5ff-1511-4e2f-83a2-127d3f504fb4"/>
    <xsd:import namespace="e0dd8670-3866-401c-afa2-66ea8f5fb8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c5ff-1511-4e2f-83a2-127d3f504f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8670-3866-401c-afa2-66ea8f5fb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ac5c5ff-1511-4e2f-83a2-127d3f504fb4">UnitingIT-530014148-156</_dlc_DocId>
    <_dlc_DocIdUrl xmlns="1ac5c5ff-1511-4e2f-83a2-127d3f504fb4">
      <Url>https://uniting.sharepoint.com/teams/UnitingIT/_layouts/15/DocIdRedir.aspx?ID=UnitingIT-530014148-156</Url>
      <Description>UnitingIT-530014148-156</Description>
    </_dlc_DocIdUrl>
    <SharedWithUsers xmlns="1ac5c5ff-1511-4e2f-83a2-127d3f504fb4">
      <UserInfo>
        <DisplayName>Melanie Wind</DisplayName>
        <AccountId>1352</AccountId>
        <AccountType/>
      </UserInfo>
      <UserInfo>
        <DisplayName>Jill Reich</DisplayName>
        <AccountId>32</AccountId>
        <AccountType/>
      </UserInfo>
      <UserInfo>
        <DisplayName>Sheela Polsani</DisplayName>
        <AccountId>46</AccountId>
        <AccountType/>
      </UserInfo>
      <UserInfo>
        <DisplayName>Jana Ayre</DisplayName>
        <AccountId>1458</AccountId>
        <AccountType/>
      </UserInfo>
    </SharedWithUsers>
  </documentManagement>
</p:properties>
</file>

<file path=customXml/itemProps1.xml><?xml version="1.0" encoding="utf-8"?>
<ds:datastoreItem xmlns:ds="http://schemas.openxmlformats.org/officeDocument/2006/customXml" ds:itemID="{8856083E-0FA8-4DF3-8357-23A8654BD8C3}">
  <ds:schemaRefs>
    <ds:schemaRef ds:uri="http://schemas.microsoft.com/sharepoint/events"/>
  </ds:schemaRefs>
</ds:datastoreItem>
</file>

<file path=customXml/itemProps2.xml><?xml version="1.0" encoding="utf-8"?>
<ds:datastoreItem xmlns:ds="http://schemas.openxmlformats.org/officeDocument/2006/customXml" ds:itemID="{3850E9A9-3262-4992-8F59-D2EC72698C01}">
  <ds:schemaRefs>
    <ds:schemaRef ds:uri="http://schemas.openxmlformats.org/officeDocument/2006/bibliography"/>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39D92CF2-380D-4A49-8B1B-65AAF5651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c5ff-1511-4e2f-83a2-127d3f504fb4"/>
    <ds:schemaRef ds:uri="e0dd8670-3866-401c-afa2-66ea8f5f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1ac5c5ff-1511-4e2f-83a2-127d3f504fb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1461</Words>
  <Characters>8329</Characters>
  <Application>Microsoft Office Word</Application>
  <DocSecurity>0</DocSecurity>
  <Lines>69</Lines>
  <Paragraphs>19</Paragraphs>
  <ScaleCrop>false</ScaleCrop>
  <Company>UnitingCare NSW.ACT</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Enterprise Data Architect</dc:title>
  <dc:subject>Position Description - Enterprise Data Architect</dc:subject>
  <dc:creator>Lee Rose</dc:creator>
  <cp:keywords/>
  <cp:lastModifiedBy>Louise Massie</cp:lastModifiedBy>
  <cp:revision>3</cp:revision>
  <cp:lastPrinted>2023-01-11T06:09:00Z</cp:lastPrinted>
  <dcterms:created xsi:type="dcterms:W3CDTF">2024-04-09T03:53:00Z</dcterms:created>
  <dcterms:modified xsi:type="dcterms:W3CDTF">2024-04-09T04:06:00Z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0x010100BF0E1D517AF6924CAF4527C190CB1E34</vt:lpwstr>
  </property>
  <property fmtid="{D5CDD505-2E9C-101B-9397-08002B2CF9AE}" pid="3" name="_dlc_DocIdItemGuid">
    <vt:lpwstr>f5c1abe5-6864-49e4-96c7-6171b5e1d0c1</vt:lpwstr>
  </property>
</Properties>
</file>