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7B111" w14:textId="2262D975" w:rsidR="001A64BF" w:rsidRDefault="006A3BA1" w:rsidP="000A7BC7">
      <w:pPr>
        <w:autoSpaceDE w:val="0"/>
        <w:autoSpaceDN w:val="0"/>
        <w:adjustRightInd w:val="0"/>
        <w:jc w:val="center"/>
        <w:rPr>
          <w:rFonts w:asciiTheme="majorHAnsi" w:hAnsiTheme="majorHAnsi" w:cs="Arial"/>
          <w:b/>
          <w:bCs/>
          <w:color w:val="A20066" w:themeColor="accent1"/>
          <w:sz w:val="32"/>
          <w:szCs w:val="32"/>
          <w:lang w:val="en-US"/>
        </w:rPr>
      </w:pPr>
      <w:sdt>
        <w:sdtPr>
          <w:rPr>
            <w:rFonts w:asciiTheme="majorHAnsi" w:hAnsiTheme="majorHAnsi" w:cs="Arial"/>
            <w:b/>
            <w:bCs/>
            <w:color w:val="A20066" w:themeColor="accent1"/>
            <w:sz w:val="32"/>
            <w:szCs w:val="32"/>
            <w:lang w:val="en-US"/>
          </w:rPr>
          <w:id w:val="1643387366"/>
          <w:lock w:val="sdtContentLocked"/>
          <w:placeholder>
            <w:docPart w:val="B2CB4A70DC77497FA2234FEBA121ED48"/>
          </w:placeholder>
        </w:sdtPr>
        <w:sdtEndPr/>
        <w:sdtContent>
          <w:r w:rsidR="00795B64">
            <w:rPr>
              <w:rFonts w:asciiTheme="majorHAnsi" w:hAnsiTheme="majorHAnsi" w:cs="Arial"/>
              <w:b/>
              <w:bCs/>
              <w:color w:val="A20066" w:themeColor="accent1"/>
              <w:sz w:val="32"/>
              <w:szCs w:val="32"/>
              <w:lang w:val="en-US"/>
            </w:rPr>
            <w:t xml:space="preserve"> </w:t>
          </w:r>
        </w:sdtContent>
      </w:sdt>
    </w:p>
    <w:sdt>
      <w:sdtPr>
        <w:rPr>
          <w:rFonts w:asciiTheme="majorHAnsi" w:hAnsiTheme="majorHAnsi" w:cs="Arial"/>
          <w:b/>
          <w:bCs/>
          <w:color w:val="A20066" w:themeColor="accent1"/>
          <w:sz w:val="36"/>
          <w:szCs w:val="36"/>
          <w:lang w:val="en-US"/>
        </w:rPr>
        <w:id w:val="1077171406"/>
        <w:placeholder>
          <w:docPart w:val="4AC5783363D04A68A930F5D3D14E7ABB"/>
        </w:placeholder>
      </w:sdtPr>
      <w:sdtEndPr/>
      <w:sdtContent>
        <w:p w14:paraId="1E70D423"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7A09E2AF" w14:textId="00A7A968" w:rsidR="0006769E" w:rsidRDefault="00DB06E8"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Video and Content </w:t>
      </w:r>
      <w:r w:rsidR="003037B8">
        <w:rPr>
          <w:rFonts w:eastAsia="Times New Roman" w:cs="Arial"/>
          <w:color w:val="7F7F7F" w:themeColor="text1" w:themeTint="80"/>
          <w:sz w:val="36"/>
          <w:szCs w:val="36"/>
          <w:lang w:val="en-US"/>
        </w:rPr>
        <w:t>M</w:t>
      </w:r>
      <w:r>
        <w:rPr>
          <w:rFonts w:eastAsia="Times New Roman" w:cs="Arial"/>
          <w:color w:val="7F7F7F" w:themeColor="text1" w:themeTint="80"/>
          <w:sz w:val="36"/>
          <w:szCs w:val="36"/>
          <w:lang w:val="en-US"/>
        </w:rPr>
        <w:t>anager</w:t>
      </w:r>
    </w:p>
    <w:sdt>
      <w:sdtPr>
        <w:rPr>
          <w:rStyle w:val="Strong"/>
          <w:rFonts w:ascii="Verdana" w:eastAsia="Times New Roman" w:hAnsi="Verdana" w:cs="Times New Roman"/>
          <w:b/>
          <w:bCs/>
          <w:color w:val="auto"/>
          <w:sz w:val="20"/>
          <w:szCs w:val="20"/>
        </w:rPr>
        <w:id w:val="1099453197"/>
        <w:placeholder>
          <w:docPart w:val="4AC5783363D04A68A930F5D3D14E7ABB"/>
        </w:placeholder>
      </w:sdtPr>
      <w:sdtEndPr>
        <w:rPr>
          <w:rStyle w:val="DefaultParagraphFont"/>
          <w:rFonts w:asciiTheme="minorHAnsi" w:eastAsiaTheme="minorEastAsia" w:hAnsiTheme="minorHAnsi"/>
          <w:b w:val="0"/>
          <w:bCs w:val="0"/>
          <w:szCs w:val="24"/>
        </w:rPr>
      </w:sdtEndPr>
      <w:sdtContent>
        <w:p w14:paraId="684A544D" w14:textId="77777777" w:rsidR="007127D5" w:rsidRPr="007127D5" w:rsidRDefault="007127D5" w:rsidP="002E54CF">
          <w:pPr>
            <w:pStyle w:val="Heading1"/>
            <w:spacing w:before="120"/>
            <w:jc w:val="both"/>
            <w:rPr>
              <w:rStyle w:val="Strong"/>
              <w:sz w:val="20"/>
              <w:szCs w:val="20"/>
            </w:rPr>
          </w:pPr>
        </w:p>
        <w:p w14:paraId="0690EA37" w14:textId="77777777" w:rsidR="002E54CF" w:rsidRPr="00A7640D" w:rsidRDefault="002E54CF" w:rsidP="002E54CF">
          <w:pPr>
            <w:pStyle w:val="Heading1"/>
            <w:spacing w:before="120"/>
            <w:jc w:val="both"/>
            <w:rPr>
              <w:rStyle w:val="Strong"/>
            </w:rPr>
          </w:pPr>
          <w:r w:rsidRPr="00A7640D">
            <w:rPr>
              <w:rStyle w:val="Strong"/>
            </w:rPr>
            <w:t>ABOUT UNITING</w:t>
          </w:r>
        </w:p>
        <w:p w14:paraId="0075E41A"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5BC5BB0"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66164926" w14:textId="224704C5"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29386A">
            <w:rPr>
              <w:rFonts w:ascii="FS Elliot Pro" w:hAnsi="FS Elliot Pro" w:cs="Arial"/>
              <w:b/>
              <w:szCs w:val="20"/>
              <w:lang w:val="en-US"/>
            </w:rPr>
            <w:t>Compassionate,</w:t>
          </w:r>
          <w:r w:rsidRPr="007F40F3">
            <w:rPr>
              <w:rFonts w:ascii="FS Elliot Pro" w:hAnsi="FS Elliot Pro" w:cs="Arial"/>
              <w:b/>
              <w:szCs w:val="20"/>
              <w:lang w:val="en-US"/>
            </w:rPr>
            <w:t xml:space="preser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29386A">
            <w:rPr>
              <w:rFonts w:ascii="FS Elliot Pro" w:hAnsi="FS Elliot Pro" w:cs="Arial"/>
              <w:b/>
              <w:szCs w:val="20"/>
              <w:lang w:val="en-US"/>
            </w:rPr>
            <w:t xml:space="preserve">Innovative </w:t>
          </w:r>
          <w:r w:rsidR="0029386A" w:rsidRPr="0029386A">
            <w:rPr>
              <w:rFonts w:ascii="FS Elliot Pro" w:hAnsi="FS Elliot Pro" w:cs="Arial"/>
              <w:bCs/>
              <w:szCs w:val="20"/>
              <w:lang w:val="en-US"/>
            </w:rPr>
            <w:t xml:space="preserve">and </w:t>
          </w:r>
          <w:r w:rsidR="0029386A">
            <w:rPr>
              <w:rFonts w:ascii="FS Elliot Pro" w:hAnsi="FS Elliot Pro" w:cs="Arial"/>
              <w:b/>
              <w:szCs w:val="20"/>
              <w:lang w:val="en-US"/>
            </w:rPr>
            <w:t>Bold</w:t>
          </w:r>
        </w:p>
        <w:p w14:paraId="000136C9" w14:textId="77777777" w:rsidR="002E54CF" w:rsidRPr="00A7640D" w:rsidRDefault="006A3BA1" w:rsidP="002E54CF">
          <w:pPr>
            <w:pStyle w:val="Heading1"/>
            <w:spacing w:before="0"/>
            <w:jc w:val="both"/>
            <w:rPr>
              <w:rStyle w:val="Strong"/>
              <w:sz w:val="20"/>
              <w:szCs w:val="20"/>
            </w:rPr>
          </w:pPr>
          <w:r>
            <w:rPr>
              <w:rFonts w:ascii="FS Elliot Pro" w:hAnsi="FS Elliot Pro" w:cs="Arial"/>
              <w:noProof/>
              <w:szCs w:val="20"/>
              <w:lang w:val="en-US"/>
            </w:rPr>
            <w:pict w14:anchorId="61FB4C4D">
              <v:rect id="_x0000_i1025" alt="" style="width:415.6pt;height:.05pt;mso-width-percent:0;mso-height-percent:0;mso-width-percent:0;mso-height-percent:0" o:hralign="center" o:hrstd="t" o:hr="t" fillcolor="#a0a0a0" stroked="f"/>
            </w:pict>
          </w:r>
        </w:p>
        <w:p w14:paraId="499F79C9" w14:textId="77777777"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proofErr w:type="gramStart"/>
          <w:r w:rsidRPr="00A7640D">
            <w:rPr>
              <w:rFonts w:ascii="FS Elliot Pro" w:hAnsi="FS Elliot Pro"/>
            </w:rPr>
            <w:t>communities</w:t>
          </w:r>
          <w:proofErr w:type="gramEnd"/>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60FF9C7" w14:textId="77777777" w:rsidR="002E54CF" w:rsidRPr="00A7640D" w:rsidRDefault="002E54CF" w:rsidP="002E54CF">
          <w:pPr>
            <w:jc w:val="both"/>
            <w:rPr>
              <w:rFonts w:ascii="FS Elliot Pro" w:hAnsi="FS Elliot Pro"/>
            </w:rPr>
          </w:pPr>
        </w:p>
        <w:p w14:paraId="649EA8AF" w14:textId="77777777" w:rsidR="00B3730D" w:rsidRDefault="002E54CF" w:rsidP="00B3730D">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w:t>
          </w:r>
        </w:p>
        <w:p w14:paraId="1DE5474D" w14:textId="35BA1EDC" w:rsidR="00626FE2" w:rsidRDefault="00B3730D" w:rsidP="00B3730D">
          <w:pPr>
            <w:jc w:val="both"/>
            <w:rPr>
              <w:rStyle w:val="xui-provider"/>
              <w:rFonts w:asciiTheme="minorHAnsi" w:hAnsiTheme="minorHAnsi"/>
              <w:szCs w:val="20"/>
            </w:rPr>
          </w:pPr>
          <w:r w:rsidRPr="00B3730D">
            <w:rPr>
              <w:rStyle w:val="xui-provider"/>
              <w:rFonts w:asciiTheme="minorHAnsi" w:hAnsiTheme="minorHAnsi"/>
              <w:szCs w:val="20"/>
            </w:rPr>
            <w:t xml:space="preserve">As part of the Uniting team, you will value diversity of ability, age, ethnicity, faith, sexual </w:t>
          </w:r>
          <w:proofErr w:type="gramStart"/>
          <w:r w:rsidRPr="00B3730D">
            <w:rPr>
              <w:rStyle w:val="xui-provider"/>
              <w:rFonts w:asciiTheme="minorHAnsi" w:hAnsiTheme="minorHAnsi"/>
              <w:szCs w:val="20"/>
            </w:rPr>
            <w:t>orientation</w:t>
          </w:r>
          <w:proofErr w:type="gramEnd"/>
          <w:r w:rsidRPr="00B3730D">
            <w:rPr>
              <w:rStyle w:val="xui-provider"/>
              <w:rFonts w:asciiTheme="minorHAnsi" w:hAnsiTheme="minorHAnsi"/>
              <w:szCs w:val="20"/>
            </w:rPr>
            <w:t xml:space="preserve"> and gender identity, and you will always welcome everyone exactly as they are</w:t>
          </w:r>
          <w:r>
            <w:rPr>
              <w:rStyle w:val="xui-provider"/>
              <w:rFonts w:asciiTheme="minorHAnsi" w:hAnsiTheme="minorHAnsi"/>
              <w:szCs w:val="20"/>
            </w:rPr>
            <w:t>.</w:t>
          </w:r>
        </w:p>
        <w:p w14:paraId="49980D18" w14:textId="77777777" w:rsidR="00B3730D" w:rsidRPr="00B3730D" w:rsidRDefault="00B3730D" w:rsidP="00B3730D">
          <w:pPr>
            <w:jc w:val="both"/>
            <w:rPr>
              <w:rFonts w:asciiTheme="minorHAnsi" w:hAnsiTheme="minorHAnsi"/>
              <w:szCs w:val="20"/>
            </w:rPr>
          </w:pPr>
        </w:p>
        <w:p w14:paraId="7FED16E8"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594BC7D" w14:textId="77777777" w:rsidR="002E54CF" w:rsidRPr="00A7640D" w:rsidRDefault="006A3BA1" w:rsidP="002E54CF">
          <w:pPr>
            <w:jc w:val="both"/>
            <w:rPr>
              <w:rFonts w:ascii="FS Elliot Pro" w:hAnsi="FS Elliot Pro"/>
            </w:rPr>
          </w:pPr>
          <w:r>
            <w:rPr>
              <w:rFonts w:ascii="FS Elliot Pro" w:hAnsi="FS Elliot Pro" w:cs="Arial"/>
              <w:noProof/>
              <w:szCs w:val="20"/>
              <w:lang w:val="en-US"/>
            </w:rPr>
            <w:pict w14:anchorId="00AB0F1A">
              <v:rect id="_x0000_i1026" alt="" style="width:415.6pt;height:.05pt;mso-width-percent:0;mso-height-percent:0;mso-width-percent:0;mso-height-percent:0" o:hralign="center" o:hrstd="t" o:hr="t" fillcolor="#a0a0a0" stroked="f"/>
            </w:pict>
          </w:r>
        </w:p>
        <w:p w14:paraId="760FEB23" w14:textId="77777777" w:rsidR="000A7BC7" w:rsidRPr="00A7640D" w:rsidRDefault="00336CB4" w:rsidP="00CC4637">
          <w:pPr>
            <w:pStyle w:val="Heading1"/>
            <w:spacing w:before="240"/>
            <w:jc w:val="both"/>
            <w:rPr>
              <w:rStyle w:val="Strong"/>
            </w:rPr>
          </w:pPr>
          <w:r w:rsidRPr="00A7640D">
            <w:rPr>
              <w:rStyle w:val="Strong"/>
            </w:rPr>
            <w:t>ABOUT THE ROLE</w:t>
          </w:r>
        </w:p>
        <w:p w14:paraId="5BBC94D9"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6CA741D7" w14:textId="51E5781B" w:rsidR="00626FE2" w:rsidRDefault="006A3BA1"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4AC5783363D04A68A930F5D3D14E7ABB"/>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r w:rsidR="0084030C">
        <w:rPr>
          <w:rFonts w:ascii="FS Elliot Pro" w:eastAsiaTheme="minorEastAsia" w:hAnsi="FS Elliot Pro" w:cs="FS Elliot"/>
          <w:szCs w:val="20"/>
          <w:lang w:val="en-US" w:eastAsia="en-US"/>
        </w:rPr>
        <w:t>producing</w:t>
      </w:r>
      <w:r w:rsidR="00FD233D" w:rsidRPr="00FD233D">
        <w:rPr>
          <w:rFonts w:ascii="FS Elliot Pro" w:eastAsiaTheme="minorEastAsia" w:hAnsi="FS Elliot Pro" w:cs="FS Elliot"/>
          <w:szCs w:val="20"/>
          <w:lang w:val="en-US" w:eastAsia="en-US"/>
        </w:rPr>
        <w:t xml:space="preserve"> </w:t>
      </w:r>
      <w:r w:rsidR="00FD233D">
        <w:rPr>
          <w:rFonts w:ascii="FS Elliot Pro" w:eastAsiaTheme="minorEastAsia" w:hAnsi="FS Elliot Pro" w:cs="FS Elliot"/>
          <w:szCs w:val="20"/>
          <w:lang w:val="en-US" w:eastAsia="en-US"/>
        </w:rPr>
        <w:t>compelling and engaging content</w:t>
      </w:r>
      <w:r w:rsidR="00B75FFB">
        <w:rPr>
          <w:rFonts w:ascii="FS Elliot Pro" w:eastAsiaTheme="minorEastAsia" w:hAnsi="FS Elliot Pro" w:cs="FS Elliot"/>
          <w:szCs w:val="20"/>
          <w:lang w:val="en-US" w:eastAsia="en-US"/>
        </w:rPr>
        <w:t>,</w:t>
      </w:r>
      <w:r w:rsidR="0084030C">
        <w:rPr>
          <w:rFonts w:ascii="FS Elliot Pro" w:eastAsiaTheme="minorEastAsia" w:hAnsi="FS Elliot Pro" w:cs="FS Elliot"/>
          <w:szCs w:val="20"/>
          <w:lang w:val="en-US" w:eastAsia="en-US"/>
        </w:rPr>
        <w:t xml:space="preserve"> </w:t>
      </w:r>
      <w:r w:rsidR="00B75FFB">
        <w:rPr>
          <w:rFonts w:ascii="FS Elliot Pro" w:eastAsiaTheme="minorEastAsia" w:hAnsi="FS Elliot Pro" w:cs="FS Elliot"/>
          <w:szCs w:val="20"/>
          <w:lang w:val="en-US" w:eastAsia="en-US"/>
        </w:rPr>
        <w:t>that people want to experience</w:t>
      </w:r>
      <w:r w:rsidR="00B75FFB" w:rsidRPr="00FD233D">
        <w:rPr>
          <w:rFonts w:ascii="FS Elliot Pro" w:eastAsiaTheme="minorEastAsia" w:hAnsi="FS Elliot Pro" w:cs="FS Elliot"/>
          <w:szCs w:val="20"/>
          <w:lang w:val="en-US" w:eastAsia="en-US"/>
        </w:rPr>
        <w:t xml:space="preserve"> and</w:t>
      </w:r>
      <w:r w:rsidR="00B75FFB">
        <w:rPr>
          <w:rFonts w:ascii="FS Elliot Pro" w:eastAsiaTheme="minorEastAsia" w:hAnsi="FS Elliot Pro" w:cs="FS Elliot"/>
          <w:szCs w:val="20"/>
          <w:lang w:val="en-US" w:eastAsia="en-US"/>
        </w:rPr>
        <w:t xml:space="preserve"> will</w:t>
      </w:r>
      <w:r w:rsidR="00B75FFB" w:rsidRPr="00FD233D">
        <w:rPr>
          <w:rFonts w:ascii="FS Elliot Pro" w:eastAsiaTheme="minorEastAsia" w:hAnsi="FS Elliot Pro" w:cs="FS Elliot"/>
          <w:szCs w:val="20"/>
          <w:lang w:val="en-US" w:eastAsia="en-US"/>
        </w:rPr>
        <w:t xml:space="preserve"> </w:t>
      </w:r>
      <w:r w:rsidR="00B75FFB">
        <w:rPr>
          <w:rFonts w:ascii="FS Elliot Pro" w:eastAsiaTheme="minorEastAsia" w:hAnsi="FS Elliot Pro" w:cs="FS Elliot"/>
          <w:szCs w:val="20"/>
          <w:lang w:val="en-US" w:eastAsia="en-US"/>
        </w:rPr>
        <w:t xml:space="preserve">remember, </w:t>
      </w:r>
      <w:r w:rsidR="0084030C">
        <w:rPr>
          <w:rFonts w:ascii="FS Elliot Pro" w:eastAsiaTheme="minorEastAsia" w:hAnsi="FS Elliot Pro" w:cs="FS Elliot"/>
          <w:szCs w:val="20"/>
          <w:lang w:val="en-US" w:eastAsia="en-US"/>
        </w:rPr>
        <w:t>across all digital</w:t>
      </w:r>
      <w:r w:rsidR="00C946CB">
        <w:rPr>
          <w:rFonts w:ascii="FS Elliot Pro" w:eastAsiaTheme="minorEastAsia" w:hAnsi="FS Elliot Pro" w:cs="FS Elliot"/>
          <w:szCs w:val="20"/>
          <w:lang w:val="en-US" w:eastAsia="en-US"/>
        </w:rPr>
        <w:t>,</w:t>
      </w:r>
      <w:r w:rsidR="00EC1213">
        <w:rPr>
          <w:rFonts w:ascii="FS Elliot Pro" w:eastAsiaTheme="minorEastAsia" w:hAnsi="FS Elliot Pro" w:cs="FS Elliot"/>
          <w:szCs w:val="20"/>
          <w:lang w:val="en-US" w:eastAsia="en-US"/>
        </w:rPr>
        <w:t xml:space="preserve"> </w:t>
      </w:r>
      <w:r w:rsidR="00C946CB">
        <w:rPr>
          <w:rFonts w:ascii="FS Elliot Pro" w:eastAsiaTheme="minorEastAsia" w:hAnsi="FS Elliot Pro" w:cs="FS Elliot"/>
          <w:szCs w:val="20"/>
          <w:lang w:val="en-US" w:eastAsia="en-US"/>
        </w:rPr>
        <w:t xml:space="preserve">online, </w:t>
      </w:r>
      <w:proofErr w:type="gramStart"/>
      <w:r w:rsidR="00EC1213">
        <w:rPr>
          <w:rFonts w:ascii="FS Elliot Pro" w:eastAsiaTheme="minorEastAsia" w:hAnsi="FS Elliot Pro" w:cs="FS Elliot"/>
          <w:szCs w:val="20"/>
          <w:lang w:val="en-US" w:eastAsia="en-US"/>
        </w:rPr>
        <w:t>mobile</w:t>
      </w:r>
      <w:proofErr w:type="gramEnd"/>
      <w:r w:rsidR="00C946CB">
        <w:rPr>
          <w:rFonts w:ascii="FS Elliot Pro" w:eastAsiaTheme="minorEastAsia" w:hAnsi="FS Elliot Pro" w:cs="FS Elliot"/>
          <w:szCs w:val="20"/>
          <w:lang w:val="en-US" w:eastAsia="en-US"/>
        </w:rPr>
        <w:t xml:space="preserve"> and social</w:t>
      </w:r>
      <w:r w:rsidR="0084030C">
        <w:rPr>
          <w:rFonts w:ascii="FS Elliot Pro" w:eastAsiaTheme="minorEastAsia" w:hAnsi="FS Elliot Pro" w:cs="FS Elliot"/>
          <w:szCs w:val="20"/>
          <w:lang w:val="en-US" w:eastAsia="en-US"/>
        </w:rPr>
        <w:t xml:space="preserve"> platforms</w:t>
      </w:r>
      <w:r w:rsidR="00FD233D" w:rsidRPr="00FD233D">
        <w:rPr>
          <w:rFonts w:ascii="FS Elliot Pro" w:eastAsiaTheme="minorEastAsia" w:hAnsi="FS Elliot Pro" w:cs="FS Elliot"/>
          <w:szCs w:val="20"/>
          <w:lang w:val="en-US" w:eastAsia="en-US"/>
        </w:rPr>
        <w:t xml:space="preserve">. </w:t>
      </w:r>
      <w:r w:rsidR="00B75FFB">
        <w:rPr>
          <w:rFonts w:ascii="FS Elliot Pro" w:eastAsiaTheme="minorEastAsia" w:hAnsi="FS Elliot Pro" w:cs="FS Elliot"/>
          <w:szCs w:val="20"/>
          <w:lang w:val="en-US" w:eastAsia="en-US"/>
        </w:rPr>
        <w:t xml:space="preserve">A key part of the role is </w:t>
      </w:r>
      <w:r w:rsidR="00B67384">
        <w:rPr>
          <w:rFonts w:ascii="FS Elliot Pro" w:eastAsiaTheme="minorEastAsia" w:hAnsi="FS Elliot Pro" w:cs="FS Elliot"/>
          <w:szCs w:val="20"/>
          <w:lang w:val="en-US" w:eastAsia="en-US"/>
        </w:rPr>
        <w:t>reinvigorating</w:t>
      </w:r>
      <w:r w:rsidR="00990439">
        <w:rPr>
          <w:rFonts w:ascii="FS Elliot Pro" w:eastAsiaTheme="minorEastAsia" w:hAnsi="FS Elliot Pro" w:cs="FS Elliot"/>
          <w:szCs w:val="20"/>
          <w:lang w:val="en-US" w:eastAsia="en-US"/>
        </w:rPr>
        <w:t xml:space="preserve"> </w:t>
      </w:r>
      <w:r w:rsidR="0020270B">
        <w:rPr>
          <w:rFonts w:ascii="FS Elliot Pro" w:eastAsiaTheme="minorEastAsia" w:hAnsi="FS Elliot Pro" w:cs="FS Elliot"/>
          <w:szCs w:val="20"/>
          <w:lang w:val="en-US" w:eastAsia="en-US"/>
        </w:rPr>
        <w:t>channels</w:t>
      </w:r>
      <w:r w:rsidR="00B75FFB">
        <w:rPr>
          <w:rFonts w:ascii="FS Elliot Pro" w:eastAsiaTheme="minorEastAsia" w:hAnsi="FS Elliot Pro" w:cs="FS Elliot"/>
          <w:szCs w:val="20"/>
          <w:lang w:val="en-US" w:eastAsia="en-US"/>
        </w:rPr>
        <w:t xml:space="preserve"> and narratives, </w:t>
      </w:r>
      <w:sdt>
        <w:sdtPr>
          <w:rPr>
            <w:rFonts w:ascii="FS Elliot Pro" w:eastAsiaTheme="minorEastAsia" w:hAnsi="FS Elliot Pro" w:cs="FS Elliot"/>
            <w:szCs w:val="20"/>
            <w:lang w:val="en-US" w:eastAsia="en-US"/>
          </w:rPr>
          <w:id w:val="-1776466718"/>
          <w:placeholder>
            <w:docPart w:val="339AB4F79F49429B841BCA6014748376"/>
          </w:placeholder>
        </w:sdtPr>
        <w:sdtEndPr/>
        <w:sdtContent>
          <w:r w:rsidR="004048CE">
            <w:rPr>
              <w:rFonts w:ascii="FS Elliot Pro" w:eastAsiaTheme="minorEastAsia" w:hAnsi="FS Elliot Pro" w:cs="FS Elliot"/>
              <w:szCs w:val="20"/>
              <w:lang w:val="en-US" w:eastAsia="en-US"/>
            </w:rPr>
            <w:t xml:space="preserve">working collaboratively as part of the </w:t>
          </w:r>
          <w:r w:rsidR="00F97470">
            <w:rPr>
              <w:rFonts w:ascii="FS Elliot Pro" w:eastAsiaTheme="minorEastAsia" w:hAnsi="FS Elliot Pro" w:cs="FS Elliot"/>
              <w:szCs w:val="20"/>
              <w:lang w:val="en-US" w:eastAsia="en-US"/>
            </w:rPr>
            <w:t>Creative &amp; Design team</w:t>
          </w:r>
          <w:r w:rsidR="004048CE">
            <w:rPr>
              <w:rFonts w:ascii="FS Elliot Pro" w:eastAsiaTheme="minorEastAsia" w:hAnsi="FS Elliot Pro" w:cs="FS Elliot"/>
              <w:szCs w:val="20"/>
              <w:lang w:val="en-US" w:eastAsia="en-US"/>
            </w:rPr>
            <w:t xml:space="preserve"> to </w:t>
          </w:r>
          <w:r w:rsidR="00B75FFB">
            <w:rPr>
              <w:rFonts w:ascii="FS Elliot Pro" w:eastAsiaTheme="minorEastAsia" w:hAnsi="FS Elliot Pro" w:cs="FS Elliot"/>
              <w:szCs w:val="20"/>
              <w:lang w:val="en-US" w:eastAsia="en-US"/>
            </w:rPr>
            <w:t xml:space="preserve">support </w:t>
          </w:r>
          <w:r w:rsidR="00F97470">
            <w:rPr>
              <w:rFonts w:ascii="FS Elliot Pro" w:eastAsiaTheme="minorEastAsia" w:hAnsi="FS Elliot Pro" w:cs="FS Elliot"/>
              <w:szCs w:val="20"/>
              <w:lang w:val="en-US" w:eastAsia="en-US"/>
            </w:rPr>
            <w:t xml:space="preserve">marketing &amp; </w:t>
          </w:r>
          <w:r w:rsidR="00B75FFB">
            <w:rPr>
              <w:rFonts w:ascii="FS Elliot Pro" w:eastAsiaTheme="minorEastAsia" w:hAnsi="FS Elliot Pro" w:cs="FS Elliot"/>
              <w:szCs w:val="20"/>
              <w:lang w:val="en-US" w:eastAsia="en-US"/>
            </w:rPr>
            <w:t xml:space="preserve">brand </w:t>
          </w:r>
          <w:r w:rsidR="004048CE">
            <w:rPr>
              <w:rFonts w:ascii="FS Elliot Pro" w:eastAsiaTheme="minorEastAsia" w:hAnsi="FS Elliot Pro" w:cs="FS Elliot"/>
              <w:szCs w:val="20"/>
              <w:lang w:val="en-US" w:eastAsia="en-US"/>
            </w:rPr>
            <w:t>campaigns and projects</w:t>
          </w:r>
          <w:r w:rsidR="00B75FFB">
            <w:rPr>
              <w:rFonts w:ascii="FS Elliot Pro" w:eastAsiaTheme="minorEastAsia" w:hAnsi="FS Elliot Pro" w:cs="FS Elliot"/>
              <w:szCs w:val="20"/>
              <w:lang w:val="en-US" w:eastAsia="en-US"/>
            </w:rPr>
            <w:t xml:space="preserve"> that </w:t>
          </w:r>
          <w:r w:rsidR="00104FCC">
            <w:rPr>
              <w:rFonts w:ascii="FS Elliot Pro" w:eastAsiaTheme="minorEastAsia" w:hAnsi="FS Elliot Pro" w:cs="FS Elliot"/>
              <w:szCs w:val="20"/>
              <w:lang w:val="en-US" w:eastAsia="en-US"/>
            </w:rPr>
            <w:t>provoke</w:t>
          </w:r>
          <w:r w:rsidR="00B75FFB">
            <w:rPr>
              <w:rFonts w:ascii="FS Elliot Pro" w:eastAsiaTheme="minorEastAsia" w:hAnsi="FS Elliot Pro" w:cs="FS Elliot"/>
              <w:szCs w:val="20"/>
              <w:lang w:val="en-US" w:eastAsia="en-US"/>
            </w:rPr>
            <w:t xml:space="preserve"> engagement and </w:t>
          </w:r>
          <w:r w:rsidR="00104FCC">
            <w:rPr>
              <w:rFonts w:ascii="FS Elliot Pro" w:eastAsiaTheme="minorEastAsia" w:hAnsi="FS Elliot Pro" w:cs="FS Elliot"/>
              <w:szCs w:val="20"/>
              <w:lang w:val="en-US" w:eastAsia="en-US"/>
            </w:rPr>
            <w:t xml:space="preserve">deliver </w:t>
          </w:r>
          <w:r w:rsidR="00B75FFB">
            <w:rPr>
              <w:rFonts w:ascii="FS Elliot Pro" w:eastAsiaTheme="minorEastAsia" w:hAnsi="FS Elliot Pro" w:cs="FS Elliot"/>
              <w:szCs w:val="20"/>
              <w:lang w:val="en-US" w:eastAsia="en-US"/>
            </w:rPr>
            <w:t>measured business outcomes</w:t>
          </w:r>
          <w:r w:rsidR="004048CE">
            <w:rPr>
              <w:rFonts w:ascii="FS Elliot Pro" w:eastAsiaTheme="minorEastAsia" w:hAnsi="FS Elliot Pro" w:cs="FS Elliot"/>
              <w:szCs w:val="20"/>
              <w:lang w:val="en-US" w:eastAsia="en-US"/>
            </w:rPr>
            <w:t>.</w:t>
          </w:r>
          <w:r w:rsidR="00B75FFB">
            <w:rPr>
              <w:rFonts w:ascii="FS Elliot Pro" w:eastAsiaTheme="minorEastAsia" w:hAnsi="FS Elliot Pro" w:cs="FS Elliot"/>
              <w:szCs w:val="20"/>
              <w:lang w:val="en-US" w:eastAsia="en-US"/>
            </w:rPr>
            <w:t xml:space="preserve"> </w:t>
          </w:r>
          <w:r w:rsidR="002A4BB2">
            <w:rPr>
              <w:rFonts w:ascii="FS Elliot Pro" w:eastAsiaTheme="minorEastAsia" w:hAnsi="FS Elliot Pro" w:cs="FS Elliot"/>
              <w:szCs w:val="20"/>
              <w:lang w:val="en-US" w:eastAsia="en-US"/>
            </w:rPr>
            <w:t xml:space="preserve">Innovative and creative thinking is at the heart of this role, with content, stories and news delivered through a </w:t>
          </w:r>
          <w:r w:rsidR="0077783C">
            <w:rPr>
              <w:rFonts w:ascii="FS Elliot Pro" w:eastAsiaTheme="minorEastAsia" w:hAnsi="FS Elliot Pro" w:cs="FS Elliot"/>
              <w:szCs w:val="20"/>
              <w:lang w:val="en-US" w:eastAsia="en-US"/>
            </w:rPr>
            <w:t>dynamic</w:t>
          </w:r>
          <w:r w:rsidR="002A4BB2">
            <w:rPr>
              <w:rFonts w:ascii="FS Elliot Pro" w:eastAsiaTheme="minorEastAsia" w:hAnsi="FS Elliot Pro" w:cs="FS Elliot"/>
              <w:szCs w:val="20"/>
              <w:lang w:val="en-US" w:eastAsia="en-US"/>
            </w:rPr>
            <w:t xml:space="preserve"> ecosystem of video,</w:t>
          </w:r>
          <w:r w:rsidR="002C26AB">
            <w:rPr>
              <w:rFonts w:ascii="FS Elliot Pro" w:eastAsiaTheme="minorEastAsia" w:hAnsi="FS Elliot Pro" w:cs="FS Elliot"/>
              <w:szCs w:val="20"/>
              <w:lang w:val="en-US" w:eastAsia="en-US"/>
            </w:rPr>
            <w:t xml:space="preserve"> audio,</w:t>
          </w:r>
          <w:r w:rsidR="002A4BB2">
            <w:rPr>
              <w:rFonts w:ascii="FS Elliot Pro" w:eastAsiaTheme="minorEastAsia" w:hAnsi="FS Elliot Pro" w:cs="FS Elliot"/>
              <w:szCs w:val="20"/>
              <w:lang w:val="en-US" w:eastAsia="en-US"/>
            </w:rPr>
            <w:t xml:space="preserve"> (info)graphics, galleries, (earned/paid/promoted/sponsored) articles,</w:t>
          </w:r>
          <w:r w:rsidR="00676147">
            <w:rPr>
              <w:rFonts w:ascii="FS Elliot Pro" w:eastAsiaTheme="minorEastAsia" w:hAnsi="FS Elliot Pro" w:cs="FS Elliot"/>
              <w:szCs w:val="20"/>
              <w:lang w:val="en-US" w:eastAsia="en-US"/>
            </w:rPr>
            <w:t xml:space="preserve"> and </w:t>
          </w:r>
          <w:r w:rsidR="00B71CC9">
            <w:rPr>
              <w:rFonts w:ascii="FS Elliot Pro" w:eastAsiaTheme="minorEastAsia" w:hAnsi="FS Elliot Pro" w:cs="FS Elliot"/>
              <w:szCs w:val="20"/>
              <w:lang w:val="en-US" w:eastAsia="en-US"/>
            </w:rPr>
            <w:t>advertising through</w:t>
          </w:r>
          <w:r w:rsidR="002C26AB">
            <w:rPr>
              <w:rFonts w:ascii="FS Elliot Pro" w:eastAsiaTheme="minorEastAsia" w:hAnsi="FS Elliot Pro" w:cs="FS Elliot"/>
              <w:szCs w:val="20"/>
              <w:lang w:val="en-US" w:eastAsia="en-US"/>
            </w:rPr>
            <w:t xml:space="preserve"> existing and</w:t>
          </w:r>
          <w:r w:rsidR="002A4BB2">
            <w:rPr>
              <w:rFonts w:ascii="FS Elliot Pro" w:eastAsiaTheme="minorEastAsia" w:hAnsi="FS Elliot Pro" w:cs="FS Elliot"/>
              <w:szCs w:val="20"/>
              <w:lang w:val="en-US" w:eastAsia="en-US"/>
            </w:rPr>
            <w:t xml:space="preserve"> emerging channels and platforms. </w:t>
          </w:r>
        </w:sdtContent>
      </w:sdt>
    </w:p>
    <w:sdt>
      <w:sdtPr>
        <w:rPr>
          <w:rFonts w:asciiTheme="majorHAnsi" w:eastAsiaTheme="minorEastAsia" w:hAnsiTheme="majorHAnsi" w:cstheme="majorBidi"/>
          <w:b/>
          <w:bCs/>
          <w:color w:val="79004C" w:themeColor="accent1" w:themeShade="BF"/>
          <w:sz w:val="28"/>
          <w:szCs w:val="28"/>
        </w:rPr>
        <w:id w:val="-825822600"/>
        <w:placeholder>
          <w:docPart w:val="4AC5783363D04A68A930F5D3D14E7ABB"/>
        </w:placeholder>
      </w:sdtPr>
      <w:sdtEndPr>
        <w:rPr>
          <w:rFonts w:eastAsiaTheme="majorEastAsia"/>
          <w:lang w:val="en-US"/>
        </w:rPr>
      </w:sdtEndPr>
      <w:sdtContent>
        <w:p w14:paraId="6795BC5B" w14:textId="77777777" w:rsidR="00626FE2" w:rsidRPr="00A7640D" w:rsidRDefault="00626FE2" w:rsidP="00CC4637">
          <w:pPr>
            <w:jc w:val="both"/>
            <w:rPr>
              <w:rFonts w:eastAsiaTheme="minorEastAsia"/>
            </w:rPr>
          </w:pPr>
        </w:p>
        <w:p w14:paraId="7667D495" w14:textId="77777777" w:rsidR="0046225E" w:rsidRPr="00A7640D" w:rsidRDefault="006A3BA1" w:rsidP="00CC4637">
          <w:pPr>
            <w:pStyle w:val="Heading1"/>
            <w:spacing w:before="0"/>
            <w:jc w:val="both"/>
            <w:rPr>
              <w:rStyle w:val="Strong"/>
              <w:sz w:val="20"/>
              <w:szCs w:val="20"/>
            </w:rPr>
          </w:pPr>
          <w:r>
            <w:rPr>
              <w:rFonts w:ascii="FS Elliot Pro" w:hAnsi="FS Elliot Pro" w:cs="Arial"/>
              <w:noProof/>
              <w:szCs w:val="20"/>
              <w:lang w:val="en-US"/>
            </w:rPr>
            <w:pict w14:anchorId="3D6F05DA">
              <v:rect id="_x0000_i1027" alt="" style="width:415.6pt;height:.05pt;mso-width-percent:0;mso-height-percent:0;mso-width-percent:0;mso-height-percent:0" o:hralign="center" o:hrstd="t" o:hr="t" fillcolor="#a0a0a0" stroked="f"/>
            </w:pict>
          </w:r>
        </w:p>
        <w:p w14:paraId="08535D0E"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01259E8F" w14:textId="2DA7D0FC" w:rsidR="00626FE2" w:rsidRPr="00796C56" w:rsidRDefault="006A3BA1"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color w:val="A20066" w:themeColor="accent1"/>
            <w:kern w:val="1"/>
            <w:szCs w:val="20"/>
          </w:rPr>
          <w:id w:val="1024141676"/>
          <w:placeholder>
            <w:docPart w:val="4AC5783363D04A68A930F5D3D14E7ABB"/>
          </w:placeholder>
        </w:sdtPr>
        <w:sdtEndPr>
          <w:rPr>
            <w:color w:val="auto"/>
          </w:rPr>
        </w:sdtEndPr>
        <w:sdtContent>
          <w:r w:rsidR="00626FE2" w:rsidRPr="00796C56">
            <w:rPr>
              <w:rFonts w:asciiTheme="minorHAnsi" w:hAnsiTheme="minorHAnsi" w:cs="FSElliotPro"/>
              <w:kern w:val="1"/>
              <w:szCs w:val="20"/>
            </w:rPr>
            <w:t>You will be an i</w:t>
          </w:r>
          <w:r w:rsidR="009A2E8E" w:rsidRPr="00796C56">
            <w:rPr>
              <w:rFonts w:asciiTheme="minorHAnsi" w:hAnsiTheme="minorHAnsi" w:cs="FSElliotPro"/>
              <w:kern w:val="1"/>
              <w:szCs w:val="20"/>
            </w:rPr>
            <w:t>ntegral</w:t>
          </w:r>
          <w:r w:rsidR="00626FE2" w:rsidRPr="00796C56">
            <w:rPr>
              <w:rFonts w:asciiTheme="minorHAnsi" w:hAnsiTheme="minorHAnsi" w:cs="FSElliotPro"/>
              <w:kern w:val="1"/>
              <w:szCs w:val="20"/>
            </w:rPr>
            <w:t xml:space="preserve"> member of the</w:t>
          </w:r>
        </w:sdtContent>
      </w:sdt>
      <w:r w:rsidR="00626FE2" w:rsidRPr="00796C56">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D375DD3CEE214B0DBA908B1EC0C070ED"/>
          </w:placeholder>
        </w:sdtPr>
        <w:sdtEndPr>
          <w:rPr>
            <w:highlight w:val="yellow"/>
          </w:rPr>
        </w:sdtEndPr>
        <w:sdtContent>
          <w:r w:rsidR="009A4586">
            <w:rPr>
              <w:rFonts w:asciiTheme="minorHAnsi" w:hAnsiTheme="minorHAnsi"/>
              <w:szCs w:val="20"/>
            </w:rPr>
            <w:t>Social Impact and Advocacy</w:t>
          </w:r>
        </w:sdtContent>
      </w:sdt>
      <w:r w:rsidR="00626FE2" w:rsidRPr="00796C56">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4AC5783363D04A68A930F5D3D14E7ABB"/>
          </w:placeholder>
        </w:sdtPr>
        <w:sdtEndPr/>
        <w:sdtContent>
          <w:r w:rsidR="004048CE" w:rsidRPr="00796C56">
            <w:rPr>
              <w:rFonts w:asciiTheme="minorHAnsi" w:hAnsiTheme="minorHAnsi" w:cs="FSElliotPro"/>
              <w:kern w:val="1"/>
              <w:szCs w:val="20"/>
            </w:rPr>
            <w:t>Directorate</w:t>
          </w:r>
          <w:r w:rsidR="00626FE2" w:rsidRPr="00796C56">
            <w:rPr>
              <w:rFonts w:asciiTheme="minorHAnsi" w:hAnsiTheme="minorHAnsi" w:cs="FSElliotPro"/>
              <w:kern w:val="1"/>
              <w:szCs w:val="20"/>
            </w:rPr>
            <w:t xml:space="preserve"> in the</w:t>
          </w:r>
        </w:sdtContent>
      </w:sdt>
      <w:r w:rsidR="00626FE2" w:rsidRPr="00796C56">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8A34B8B2F71642839AF7B73F27E3444F"/>
          </w:placeholder>
        </w:sdtPr>
        <w:sdtEndPr>
          <w:rPr>
            <w:i/>
          </w:rPr>
        </w:sdtEndPr>
        <w:sdtContent>
          <w:r w:rsidR="009A4586">
            <w:rPr>
              <w:rFonts w:asciiTheme="minorHAnsi" w:hAnsiTheme="minorHAnsi"/>
              <w:szCs w:val="20"/>
            </w:rPr>
            <w:t>Advocacy and External Relations</w:t>
          </w:r>
          <w:r w:rsidR="0042505E" w:rsidRPr="00796C56">
            <w:rPr>
              <w:rFonts w:asciiTheme="minorHAnsi" w:hAnsiTheme="minorHAnsi"/>
              <w:i/>
              <w:szCs w:val="20"/>
            </w:rPr>
            <w:t xml:space="preserve"> </w:t>
          </w:r>
        </w:sdtContent>
      </w:sdt>
      <w:r w:rsidR="003459EF" w:rsidRPr="00796C56">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4AC5783363D04A68A930F5D3D14E7ABB"/>
          </w:placeholder>
        </w:sdtPr>
        <w:sdtEndPr/>
        <w:sdtContent>
          <w:r w:rsidR="00626FE2" w:rsidRPr="00796C56">
            <w:rPr>
              <w:rFonts w:asciiTheme="minorHAnsi" w:hAnsiTheme="minorHAnsi" w:cs="FSElliotPro"/>
              <w:kern w:val="1"/>
              <w:szCs w:val="20"/>
            </w:rPr>
            <w:t>t</w:t>
          </w:r>
          <w:r w:rsidR="00884A83" w:rsidRPr="00796C56">
            <w:rPr>
              <w:rFonts w:asciiTheme="minorHAnsi" w:hAnsiTheme="minorHAnsi" w:cs="FSElliotPro"/>
              <w:kern w:val="1"/>
              <w:szCs w:val="20"/>
            </w:rPr>
            <w:t>eam</w:t>
          </w:r>
          <w:r w:rsidR="009A2E8E" w:rsidRPr="00796C56">
            <w:rPr>
              <w:rFonts w:asciiTheme="minorHAnsi" w:hAnsiTheme="minorHAnsi" w:cs="FSElliotPro"/>
              <w:kern w:val="1"/>
              <w:szCs w:val="20"/>
            </w:rPr>
            <w:t xml:space="preserve"> through the following</w:t>
          </w:r>
          <w:r w:rsidR="00626FE2" w:rsidRPr="00796C56">
            <w:rPr>
              <w:rFonts w:asciiTheme="minorHAnsi" w:hAnsiTheme="minorHAnsi" w:cs="FSElliotPro"/>
              <w:kern w:val="1"/>
              <w:szCs w:val="20"/>
            </w:rPr>
            <w:t>:</w:t>
          </w:r>
        </w:sdtContent>
      </w:sdt>
    </w:p>
    <w:sdt>
      <w:sdtPr>
        <w:rPr>
          <w:rFonts w:asciiTheme="minorHAnsi" w:hAnsiTheme="minorHAnsi"/>
          <w:sz w:val="20"/>
          <w:szCs w:val="20"/>
        </w:rPr>
        <w:id w:val="-715120424"/>
        <w:placeholder>
          <w:docPart w:val="4AC5783363D04A68A930F5D3D14E7ABB"/>
        </w:placeholder>
      </w:sdtPr>
      <w:sdtEndPr/>
      <w:sdtContent>
        <w:p w14:paraId="1B407778" w14:textId="77777777" w:rsidR="00626FE2" w:rsidRDefault="00626FE2" w:rsidP="00626FE2">
          <w:pPr>
            <w:pStyle w:val="BlackBullets"/>
            <w:spacing w:after="0"/>
            <w:jc w:val="both"/>
            <w:rPr>
              <w:rFonts w:asciiTheme="minorHAnsi" w:hAnsiTheme="minorHAnsi"/>
              <w:sz w:val="20"/>
              <w:szCs w:val="20"/>
            </w:rPr>
          </w:pPr>
        </w:p>
        <w:p w14:paraId="4A374B3F"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64E89B0"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31D13CE7"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 xml:space="preserve">omply with all WH&amp;S legislation, </w:t>
          </w:r>
          <w:proofErr w:type="gramStart"/>
          <w:r w:rsidR="00626FE2" w:rsidRPr="006B7834">
            <w:rPr>
              <w:rFonts w:asciiTheme="minorHAnsi" w:hAnsiTheme="minorHAnsi"/>
              <w:szCs w:val="20"/>
            </w:rPr>
            <w:t>policies</w:t>
          </w:r>
          <w:proofErr w:type="gramEnd"/>
          <w:r w:rsidR="00626FE2" w:rsidRPr="006B7834">
            <w:rPr>
              <w:rFonts w:asciiTheme="minorHAnsi" w:hAnsiTheme="minorHAnsi"/>
              <w:szCs w:val="20"/>
            </w:rPr>
            <w:t xml:space="preserve"> and procedures.</w:t>
          </w:r>
        </w:p>
        <w:p w14:paraId="431A4914" w14:textId="1FE2D3AC" w:rsid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 xml:space="preserve">Actively contributes to a safe and supportive working environment that is inclusive of all staff through celebrating their nationality, cultural background, LGBTI status, abilities, </w:t>
          </w:r>
          <w:proofErr w:type="gramStart"/>
          <w:r w:rsidRPr="009D79D1">
            <w:rPr>
              <w:rFonts w:asciiTheme="minorHAnsi" w:hAnsiTheme="minorHAnsi"/>
              <w:szCs w:val="20"/>
            </w:rPr>
            <w:t>gender</w:t>
          </w:r>
          <w:proofErr w:type="gramEnd"/>
          <w:r w:rsidRPr="009D79D1">
            <w:rPr>
              <w:rFonts w:asciiTheme="minorHAnsi" w:hAnsiTheme="minorHAnsi"/>
              <w:szCs w:val="20"/>
            </w:rPr>
            <w:t xml:space="preserve"> and age.</w:t>
          </w:r>
        </w:p>
        <w:p w14:paraId="627251F7" w14:textId="77777777" w:rsidR="00626FE2" w:rsidRDefault="006A3BA1" w:rsidP="00A80CAD">
          <w:pPr>
            <w:pStyle w:val="BlackBullets"/>
            <w:spacing w:after="0"/>
            <w:jc w:val="both"/>
            <w:rPr>
              <w:rFonts w:asciiTheme="minorHAnsi" w:hAnsiTheme="minorHAnsi"/>
              <w:sz w:val="20"/>
              <w:szCs w:val="20"/>
            </w:rPr>
          </w:pPr>
        </w:p>
      </w:sdtContent>
    </w:sdt>
    <w:p w14:paraId="56BF586E" w14:textId="694DD4E4" w:rsidR="00626FE2" w:rsidRPr="006D623E" w:rsidRDefault="006A3BA1"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4AC5783363D04A68A930F5D3D14E7ABB"/>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A759AD">
        <w:rPr>
          <w:rFonts w:asciiTheme="minorHAnsi" w:eastAsiaTheme="minorEastAsia" w:hAnsiTheme="minorHAnsi" w:cs="FS Elliot"/>
          <w:i/>
          <w:color w:val="000000"/>
          <w:szCs w:val="20"/>
          <w:lang w:val="en-US" w:eastAsia="en-US"/>
        </w:rPr>
        <w:t xml:space="preserve"> </w:t>
      </w:r>
      <w:r w:rsidR="007E4672" w:rsidRPr="00F52159">
        <w:rPr>
          <w:rStyle w:val="PlaceholderText"/>
          <w:rFonts w:asciiTheme="minorHAnsi" w:hAnsiTheme="minorHAnsi"/>
          <w:color w:val="auto"/>
          <w:szCs w:val="20"/>
        </w:rPr>
        <w:t xml:space="preserve">Video </w:t>
      </w:r>
      <w:r w:rsidR="00921495" w:rsidRPr="00F52159">
        <w:rPr>
          <w:rStyle w:val="PlaceholderText"/>
          <w:rFonts w:asciiTheme="minorHAnsi" w:hAnsiTheme="minorHAnsi"/>
          <w:color w:val="auto"/>
          <w:szCs w:val="20"/>
        </w:rPr>
        <w:t>and Content</w:t>
      </w:r>
      <w:r w:rsidR="00921495" w:rsidRPr="00074DCF">
        <w:rPr>
          <w:rStyle w:val="PlaceholderText"/>
          <w:rFonts w:asciiTheme="minorHAnsi" w:hAnsiTheme="minorHAnsi"/>
          <w:i/>
          <w:color w:val="auto"/>
          <w:szCs w:val="20"/>
        </w:rPr>
        <w:t xml:space="preserve"> </w:t>
      </w:r>
      <w:r w:rsidR="00921495" w:rsidRPr="008A297F">
        <w:rPr>
          <w:rStyle w:val="PlaceholderText"/>
          <w:rFonts w:asciiTheme="minorHAnsi" w:hAnsiTheme="minorHAnsi"/>
          <w:color w:val="auto"/>
          <w:szCs w:val="20"/>
        </w:rPr>
        <w:t>Manager</w:t>
      </w:r>
    </w:p>
    <w:sdt>
      <w:sdtPr>
        <w:rPr>
          <w:rFonts w:asciiTheme="minorHAnsi" w:hAnsiTheme="minorHAnsi"/>
        </w:rPr>
        <w:alias w:val="Insert bullet points"/>
        <w:tag w:val="Insert bullet points"/>
        <w:id w:val="103930398"/>
        <w:placeholder>
          <w:docPart w:val="0F154B19572E4CD1AAA2FA98AEAD8E8B"/>
        </w:placeholder>
      </w:sdtPr>
      <w:sdtEndPr>
        <w:rPr>
          <w:rFonts w:ascii="Verdana" w:hAnsi="Verdana"/>
          <w:lang w:val="en-US"/>
        </w:rPr>
      </w:sdtEndPr>
      <w:sdtContent>
        <w:p w14:paraId="27E31652" w14:textId="59B935AA" w:rsidR="00FD4E44" w:rsidRPr="00074DCF" w:rsidRDefault="00FD4E44" w:rsidP="00074DCF">
          <w:pPr>
            <w:pStyle w:val="ListParagraph"/>
            <w:numPr>
              <w:ilvl w:val="0"/>
              <w:numId w:val="17"/>
            </w:numPr>
            <w:autoSpaceDE w:val="0"/>
            <w:autoSpaceDN w:val="0"/>
            <w:adjustRightInd w:val="0"/>
            <w:spacing w:before="120"/>
            <w:ind w:left="714" w:hanging="357"/>
            <w:jc w:val="both"/>
            <w:rPr>
              <w:rFonts w:ascii="FS Elliot Pro" w:hAnsi="FS Elliot Pro" w:cs="Arial"/>
              <w:color w:val="000000" w:themeColor="text1"/>
              <w:szCs w:val="20"/>
              <w:lang w:val="en-US"/>
            </w:rPr>
          </w:pPr>
          <w:r w:rsidRPr="00074DCF">
            <w:rPr>
              <w:rFonts w:ascii="FS Elliot Pro" w:hAnsi="FS Elliot Pro" w:cs="Arial"/>
              <w:color w:val="000000" w:themeColor="text1"/>
              <w:szCs w:val="20"/>
              <w:lang w:val="en-US"/>
            </w:rPr>
            <w:t xml:space="preserve">Collaborating with internal and external </w:t>
          </w:r>
          <w:r w:rsidR="003D6021" w:rsidRPr="00074DCF">
            <w:rPr>
              <w:rFonts w:ascii="FS Elliot Pro" w:hAnsi="FS Elliot Pro" w:cs="Arial"/>
              <w:color w:val="000000" w:themeColor="text1"/>
              <w:szCs w:val="20"/>
              <w:lang w:val="en-US"/>
            </w:rPr>
            <w:t>stakeholders</w:t>
          </w:r>
          <w:r w:rsidRPr="00074DCF">
            <w:rPr>
              <w:rFonts w:ascii="FS Elliot Pro" w:hAnsi="FS Elliot Pro" w:cs="Arial"/>
              <w:color w:val="000000" w:themeColor="text1"/>
              <w:szCs w:val="20"/>
              <w:lang w:val="en-US"/>
            </w:rPr>
            <w:t xml:space="preserve"> to ensure digital content conforms to Uniting standards, business requirements and program objectives/goals </w:t>
          </w:r>
        </w:p>
        <w:p w14:paraId="28EF2621" w14:textId="77777777" w:rsidR="00715258" w:rsidRDefault="00815209"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Producing</w:t>
          </w:r>
          <w:r w:rsidR="00AB0160">
            <w:rPr>
              <w:rFonts w:ascii="FS Elliot Pro" w:hAnsi="FS Elliot Pro" w:cs="Arial"/>
              <w:color w:val="000000" w:themeColor="text1"/>
              <w:szCs w:val="20"/>
              <w:lang w:val="en-US"/>
            </w:rPr>
            <w:t>, script</w:t>
          </w:r>
          <w:r>
            <w:rPr>
              <w:rFonts w:ascii="FS Elliot Pro" w:hAnsi="FS Elliot Pro" w:cs="Arial"/>
              <w:color w:val="000000" w:themeColor="text1"/>
              <w:szCs w:val="20"/>
              <w:lang w:val="en-US"/>
            </w:rPr>
            <w:t>ing</w:t>
          </w:r>
          <w:r w:rsidR="00AB0160">
            <w:rPr>
              <w:rFonts w:ascii="FS Elliot Pro" w:hAnsi="FS Elliot Pro" w:cs="Arial"/>
              <w:color w:val="000000" w:themeColor="text1"/>
              <w:szCs w:val="20"/>
              <w:lang w:val="en-US"/>
            </w:rPr>
            <w:t>, film</w:t>
          </w:r>
          <w:r>
            <w:rPr>
              <w:rFonts w:ascii="FS Elliot Pro" w:hAnsi="FS Elliot Pro" w:cs="Arial"/>
              <w:color w:val="000000" w:themeColor="text1"/>
              <w:szCs w:val="20"/>
              <w:lang w:val="en-US"/>
            </w:rPr>
            <w:t>ing</w:t>
          </w:r>
          <w:r w:rsidR="00AB0160">
            <w:rPr>
              <w:rFonts w:ascii="FS Elliot Pro" w:hAnsi="FS Elliot Pro" w:cs="Arial"/>
              <w:color w:val="000000" w:themeColor="text1"/>
              <w:szCs w:val="20"/>
              <w:lang w:val="en-US"/>
            </w:rPr>
            <w:t xml:space="preserve">, </w:t>
          </w:r>
          <w:r w:rsidR="007C09B7">
            <w:rPr>
              <w:rFonts w:ascii="FS Elliot Pro" w:hAnsi="FS Elliot Pro" w:cs="Arial"/>
              <w:color w:val="000000" w:themeColor="text1"/>
              <w:szCs w:val="20"/>
              <w:lang w:val="en-US"/>
            </w:rPr>
            <w:t xml:space="preserve">and </w:t>
          </w:r>
          <w:r w:rsidR="00AB0160">
            <w:rPr>
              <w:rFonts w:ascii="FS Elliot Pro" w:hAnsi="FS Elliot Pro" w:cs="Arial"/>
              <w:color w:val="000000" w:themeColor="text1"/>
              <w:szCs w:val="20"/>
              <w:lang w:val="en-US"/>
            </w:rPr>
            <w:t>edit</w:t>
          </w:r>
          <w:r>
            <w:rPr>
              <w:rFonts w:ascii="FS Elliot Pro" w:hAnsi="FS Elliot Pro" w:cs="Arial"/>
              <w:color w:val="000000" w:themeColor="text1"/>
              <w:szCs w:val="20"/>
              <w:lang w:val="en-US"/>
            </w:rPr>
            <w:t>ing</w:t>
          </w:r>
          <w:r w:rsidR="00AB0160">
            <w:rPr>
              <w:rFonts w:ascii="FS Elliot Pro" w:hAnsi="FS Elliot Pro" w:cs="Arial"/>
              <w:color w:val="000000" w:themeColor="text1"/>
              <w:szCs w:val="20"/>
              <w:lang w:val="en-US"/>
            </w:rPr>
            <w:t xml:space="preserve"> video </w:t>
          </w:r>
          <w:r w:rsidR="00716C50">
            <w:rPr>
              <w:rFonts w:ascii="FS Elliot Pro" w:hAnsi="FS Elliot Pro" w:cs="Arial"/>
              <w:color w:val="000000" w:themeColor="text1"/>
              <w:szCs w:val="20"/>
              <w:lang w:val="en-US"/>
            </w:rPr>
            <w:t xml:space="preserve">campaigns and </w:t>
          </w:r>
          <w:r w:rsidR="00AB0160">
            <w:rPr>
              <w:rFonts w:ascii="FS Elliot Pro" w:hAnsi="FS Elliot Pro" w:cs="Arial"/>
              <w:color w:val="000000" w:themeColor="text1"/>
              <w:szCs w:val="20"/>
              <w:lang w:val="en-US"/>
            </w:rPr>
            <w:t xml:space="preserve">stories  </w:t>
          </w:r>
        </w:p>
        <w:p w14:paraId="1CD6F5B3" w14:textId="17B5DEAD" w:rsidR="00AB0160" w:rsidRPr="00715258" w:rsidRDefault="00715258" w:rsidP="00715258">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Creating</w:t>
          </w:r>
          <w:r w:rsidRPr="002A7B3B">
            <w:rPr>
              <w:rFonts w:ascii="FS Elliot Pro" w:hAnsi="FS Elliot Pro" w:cs="Arial"/>
              <w:color w:val="000000" w:themeColor="text1"/>
              <w:szCs w:val="20"/>
              <w:lang w:val="en-US"/>
            </w:rPr>
            <w:t xml:space="preserve"> motion graphics, </w:t>
          </w:r>
          <w:proofErr w:type="gramStart"/>
          <w:r w:rsidRPr="002A7B3B">
            <w:rPr>
              <w:rFonts w:ascii="FS Elliot Pro" w:hAnsi="FS Elliot Pro" w:cs="Arial"/>
              <w:color w:val="000000" w:themeColor="text1"/>
              <w:szCs w:val="20"/>
              <w:lang w:val="en-US"/>
            </w:rPr>
            <w:t>title</w:t>
          </w:r>
          <w:r>
            <w:rPr>
              <w:rFonts w:ascii="FS Elliot Pro" w:hAnsi="FS Elliot Pro" w:cs="Arial"/>
              <w:color w:val="000000" w:themeColor="text1"/>
              <w:szCs w:val="20"/>
              <w:lang w:val="en-US"/>
            </w:rPr>
            <w:t>s</w:t>
          </w:r>
          <w:proofErr w:type="gramEnd"/>
          <w:r>
            <w:rPr>
              <w:rFonts w:ascii="FS Elliot Pro" w:hAnsi="FS Elliot Pro" w:cs="Arial"/>
              <w:color w:val="000000" w:themeColor="text1"/>
              <w:szCs w:val="20"/>
              <w:lang w:val="en-US"/>
            </w:rPr>
            <w:t xml:space="preserve"> and templates  </w:t>
          </w:r>
          <w:r w:rsidR="00AB0160" w:rsidRPr="00715258">
            <w:rPr>
              <w:rFonts w:ascii="FS Elliot Pro" w:hAnsi="FS Elliot Pro" w:cs="Arial"/>
              <w:color w:val="000000" w:themeColor="text1"/>
              <w:szCs w:val="20"/>
              <w:lang w:val="en-US"/>
            </w:rPr>
            <w:t xml:space="preserve"> </w:t>
          </w:r>
        </w:p>
        <w:p w14:paraId="7184D977" w14:textId="6E495C3E" w:rsidR="00BF236E" w:rsidRDefault="00BF236E" w:rsidP="00BF236E">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Visual </w:t>
          </w:r>
          <w:proofErr w:type="gramStart"/>
          <w:r>
            <w:rPr>
              <w:rFonts w:ascii="FS Elliot Pro" w:hAnsi="FS Elliot Pro" w:cs="Arial"/>
              <w:color w:val="000000" w:themeColor="text1"/>
              <w:szCs w:val="20"/>
              <w:lang w:val="en-US"/>
            </w:rPr>
            <w:t>story-telling</w:t>
          </w:r>
          <w:proofErr w:type="gramEnd"/>
          <w:r>
            <w:rPr>
              <w:rFonts w:ascii="FS Elliot Pro" w:hAnsi="FS Elliot Pro" w:cs="Arial"/>
              <w:color w:val="000000" w:themeColor="text1"/>
              <w:szCs w:val="20"/>
              <w:lang w:val="en-US"/>
            </w:rPr>
            <w:t>, including photography, image editing</w:t>
          </w:r>
          <w:r w:rsidR="00D103C3">
            <w:rPr>
              <w:rFonts w:ascii="FS Elliot Pro" w:hAnsi="FS Elliot Pro" w:cs="Arial"/>
              <w:color w:val="000000" w:themeColor="text1"/>
              <w:szCs w:val="20"/>
              <w:lang w:val="en-US"/>
            </w:rPr>
            <w:t>,</w:t>
          </w:r>
          <w:r>
            <w:rPr>
              <w:rFonts w:ascii="FS Elliot Pro" w:hAnsi="FS Elliot Pro" w:cs="Arial"/>
              <w:color w:val="000000" w:themeColor="text1"/>
              <w:szCs w:val="20"/>
              <w:lang w:val="en-US"/>
            </w:rPr>
            <w:t xml:space="preserve"> story galleries</w:t>
          </w:r>
          <w:r w:rsidR="00CB4484">
            <w:rPr>
              <w:rFonts w:ascii="FS Elliot Pro" w:hAnsi="FS Elliot Pro" w:cs="Arial"/>
              <w:color w:val="000000" w:themeColor="text1"/>
              <w:szCs w:val="20"/>
              <w:lang w:val="en-US"/>
            </w:rPr>
            <w:t>,</w:t>
          </w:r>
          <w:r w:rsidR="00D103C3">
            <w:rPr>
              <w:rFonts w:ascii="FS Elliot Pro" w:hAnsi="FS Elliot Pro" w:cs="Arial"/>
              <w:color w:val="000000" w:themeColor="text1"/>
              <w:szCs w:val="20"/>
              <w:lang w:val="en-US"/>
            </w:rPr>
            <w:t xml:space="preserve"> drafting photo captions</w:t>
          </w:r>
          <w:r w:rsidR="00CB4484">
            <w:rPr>
              <w:rFonts w:ascii="FS Elliot Pro" w:hAnsi="FS Elliot Pro" w:cs="Arial"/>
              <w:color w:val="000000" w:themeColor="text1"/>
              <w:szCs w:val="20"/>
              <w:lang w:val="en-US"/>
            </w:rPr>
            <w:t xml:space="preserve"> and ensuring compliance with privacy and trade mark regulations </w:t>
          </w:r>
        </w:p>
        <w:p w14:paraId="0F64B1DC" w14:textId="7124405E" w:rsidR="00B24619" w:rsidRPr="007E636B" w:rsidRDefault="00384A01" w:rsidP="00BF236E">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Supporting </w:t>
          </w:r>
          <w:r w:rsidR="00B24619">
            <w:rPr>
              <w:rFonts w:ascii="FS Elliot Pro" w:hAnsi="FS Elliot Pro" w:cs="Arial"/>
              <w:color w:val="000000" w:themeColor="text1"/>
              <w:szCs w:val="20"/>
              <w:lang w:val="en-US"/>
            </w:rPr>
            <w:t xml:space="preserve">the </w:t>
          </w:r>
          <w:r w:rsidR="00FD7B2A">
            <w:rPr>
              <w:rFonts w:ascii="FS Elliot Pro" w:hAnsi="FS Elliot Pro" w:cs="Arial"/>
              <w:color w:val="000000" w:themeColor="text1"/>
              <w:szCs w:val="20"/>
              <w:lang w:val="en-US"/>
            </w:rPr>
            <w:t>Ma</w:t>
          </w:r>
          <w:r w:rsidR="00E353E4">
            <w:rPr>
              <w:rFonts w:ascii="FS Elliot Pro" w:hAnsi="FS Elliot Pro" w:cs="Arial"/>
              <w:color w:val="000000" w:themeColor="text1"/>
              <w:szCs w:val="20"/>
              <w:lang w:val="en-US"/>
            </w:rPr>
            <w:t>rketing</w:t>
          </w:r>
          <w:r w:rsidR="00B24619">
            <w:rPr>
              <w:rFonts w:ascii="FS Elliot Pro" w:hAnsi="FS Elliot Pro" w:cs="Arial"/>
              <w:color w:val="000000" w:themeColor="text1"/>
              <w:szCs w:val="20"/>
              <w:lang w:val="en-US"/>
            </w:rPr>
            <w:t xml:space="preserve"> team with digital </w:t>
          </w:r>
          <w:r w:rsidR="004D1E70">
            <w:rPr>
              <w:rFonts w:ascii="FS Elliot Pro" w:hAnsi="FS Elliot Pro" w:cs="Arial"/>
              <w:color w:val="000000" w:themeColor="text1"/>
              <w:szCs w:val="20"/>
              <w:lang w:val="en-US"/>
            </w:rPr>
            <w:t>assets</w:t>
          </w:r>
          <w:r w:rsidR="00B24619">
            <w:rPr>
              <w:rFonts w:ascii="FS Elliot Pro" w:hAnsi="FS Elliot Pro" w:cs="Arial"/>
              <w:color w:val="000000" w:themeColor="text1"/>
              <w:szCs w:val="20"/>
              <w:lang w:val="en-US"/>
            </w:rPr>
            <w:t xml:space="preserve">, as needed </w:t>
          </w:r>
        </w:p>
        <w:p w14:paraId="44F30435" w14:textId="3DBB3C86" w:rsidR="00BB117B" w:rsidRDefault="00BB117B"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Contributing to a proactive and planned digital content calendar </w:t>
          </w:r>
        </w:p>
        <w:p w14:paraId="6C1876AB" w14:textId="2B4706ED" w:rsidR="007E636B" w:rsidRPr="007E636B" w:rsidRDefault="007E636B"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7E636B">
            <w:rPr>
              <w:rFonts w:ascii="FS Elliot Pro" w:hAnsi="FS Elliot Pro" w:cs="Arial"/>
              <w:color w:val="000000" w:themeColor="text1"/>
              <w:szCs w:val="20"/>
              <w:lang w:val="en-US"/>
            </w:rPr>
            <w:t xml:space="preserve">Work with </w:t>
          </w:r>
          <w:r w:rsidRPr="001C42CA">
            <w:rPr>
              <w:rFonts w:ascii="FS Elliot Pro" w:hAnsi="FS Elliot Pro" w:cs="Arial"/>
              <w:color w:val="000000" w:themeColor="text1"/>
              <w:szCs w:val="20"/>
              <w:lang w:val="en-US"/>
            </w:rPr>
            <w:t>Digital</w:t>
          </w:r>
          <w:r w:rsidR="005A31B7" w:rsidRPr="001C42CA">
            <w:rPr>
              <w:rFonts w:ascii="FS Elliot Pro" w:hAnsi="FS Elliot Pro" w:cs="Arial"/>
              <w:color w:val="000000" w:themeColor="text1"/>
              <w:szCs w:val="20"/>
              <w:lang w:val="en-US"/>
            </w:rPr>
            <w:t xml:space="preserve"> Manager,</w:t>
          </w:r>
          <w:r w:rsidRPr="001C42CA">
            <w:rPr>
              <w:rFonts w:ascii="FS Elliot Pro" w:hAnsi="FS Elliot Pro" w:cs="Arial"/>
              <w:color w:val="000000" w:themeColor="text1"/>
              <w:szCs w:val="20"/>
              <w:lang w:val="en-US"/>
            </w:rPr>
            <w:t xml:space="preserve"> Optimisation</w:t>
          </w:r>
          <w:r w:rsidRPr="005A31B7">
            <w:rPr>
              <w:rFonts w:ascii="FS Elliot Pro" w:hAnsi="FS Elliot Pro" w:cs="Arial"/>
              <w:i/>
              <w:color w:val="000000" w:themeColor="text1"/>
              <w:szCs w:val="20"/>
              <w:lang w:val="en-US"/>
            </w:rPr>
            <w:t xml:space="preserve"> </w:t>
          </w:r>
          <w:r w:rsidRPr="007E636B">
            <w:rPr>
              <w:rFonts w:ascii="FS Elliot Pro" w:hAnsi="FS Elliot Pro" w:cs="Arial"/>
              <w:color w:val="000000" w:themeColor="text1"/>
              <w:szCs w:val="20"/>
              <w:lang w:val="en-US"/>
            </w:rPr>
            <w:t xml:space="preserve">to </w:t>
          </w:r>
          <w:r w:rsidR="004820EB">
            <w:rPr>
              <w:rFonts w:ascii="FS Elliot Pro" w:hAnsi="FS Elliot Pro" w:cs="Arial"/>
              <w:color w:val="000000" w:themeColor="text1"/>
              <w:szCs w:val="20"/>
              <w:lang w:val="en-US"/>
            </w:rPr>
            <w:t>monitor and</w:t>
          </w:r>
          <w:r w:rsidR="004066E5">
            <w:rPr>
              <w:rFonts w:ascii="FS Elliot Pro" w:hAnsi="FS Elliot Pro" w:cs="Arial"/>
              <w:color w:val="000000" w:themeColor="text1"/>
              <w:szCs w:val="20"/>
              <w:lang w:val="en-US"/>
            </w:rPr>
            <w:t xml:space="preserve"> </w:t>
          </w:r>
          <w:r w:rsidR="005A31B7">
            <w:rPr>
              <w:rFonts w:ascii="FS Elliot Pro" w:hAnsi="FS Elliot Pro" w:cs="Arial"/>
              <w:color w:val="000000" w:themeColor="text1"/>
              <w:szCs w:val="20"/>
              <w:lang w:val="en-US"/>
            </w:rPr>
            <w:t>evaluate</w:t>
          </w:r>
          <w:r w:rsidR="004820EB">
            <w:rPr>
              <w:rFonts w:ascii="FS Elliot Pro" w:hAnsi="FS Elliot Pro" w:cs="Arial"/>
              <w:color w:val="000000" w:themeColor="text1"/>
              <w:szCs w:val="20"/>
              <w:lang w:val="en-US"/>
            </w:rPr>
            <w:t xml:space="preserve"> campaigns and content</w:t>
          </w:r>
          <w:r w:rsidR="005A31B7">
            <w:rPr>
              <w:rFonts w:ascii="FS Elliot Pro" w:hAnsi="FS Elliot Pro" w:cs="Arial"/>
              <w:color w:val="000000" w:themeColor="text1"/>
              <w:szCs w:val="20"/>
              <w:lang w:val="en-US"/>
            </w:rPr>
            <w:t>,</w:t>
          </w:r>
          <w:r w:rsidR="004066E5">
            <w:rPr>
              <w:rFonts w:ascii="FS Elliot Pro" w:hAnsi="FS Elliot Pro" w:cs="Arial"/>
              <w:color w:val="000000" w:themeColor="text1"/>
              <w:szCs w:val="20"/>
              <w:lang w:val="en-US"/>
            </w:rPr>
            <w:t xml:space="preserve"> and</w:t>
          </w:r>
          <w:r w:rsidR="005A31B7">
            <w:rPr>
              <w:rFonts w:ascii="FS Elliot Pro" w:hAnsi="FS Elliot Pro" w:cs="Arial"/>
              <w:color w:val="000000" w:themeColor="text1"/>
              <w:szCs w:val="20"/>
              <w:lang w:val="en-US"/>
            </w:rPr>
            <w:t xml:space="preserve"> </w:t>
          </w:r>
          <w:r w:rsidRPr="007E636B">
            <w:rPr>
              <w:rFonts w:ascii="FS Elliot Pro" w:hAnsi="FS Elliot Pro" w:cs="Arial"/>
              <w:color w:val="000000" w:themeColor="text1"/>
              <w:szCs w:val="20"/>
              <w:lang w:val="en-US"/>
            </w:rPr>
            <w:t>explore content</w:t>
          </w:r>
          <w:r w:rsidR="00313FD6">
            <w:rPr>
              <w:rFonts w:ascii="FS Elliot Pro" w:hAnsi="FS Elliot Pro" w:cs="Arial"/>
              <w:color w:val="000000" w:themeColor="text1"/>
              <w:szCs w:val="20"/>
              <w:lang w:val="en-US"/>
            </w:rPr>
            <w:t xml:space="preserve"> and syndication</w:t>
          </w:r>
          <w:r w:rsidR="005378A5">
            <w:rPr>
              <w:rFonts w:ascii="FS Elliot Pro" w:hAnsi="FS Elliot Pro" w:cs="Arial"/>
              <w:color w:val="000000" w:themeColor="text1"/>
              <w:szCs w:val="20"/>
              <w:lang w:val="en-US"/>
            </w:rPr>
            <w:t xml:space="preserve"> strategies</w:t>
          </w:r>
          <w:r w:rsidRPr="007E636B">
            <w:rPr>
              <w:rFonts w:ascii="FS Elliot Pro" w:hAnsi="FS Elliot Pro" w:cs="Arial"/>
              <w:color w:val="000000" w:themeColor="text1"/>
              <w:szCs w:val="20"/>
              <w:lang w:val="en-US"/>
            </w:rPr>
            <w:t xml:space="preserve"> that increase reach</w:t>
          </w:r>
          <w:r w:rsidR="004066E5">
            <w:rPr>
              <w:rFonts w:ascii="FS Elliot Pro" w:hAnsi="FS Elliot Pro" w:cs="Arial"/>
              <w:color w:val="000000" w:themeColor="text1"/>
              <w:szCs w:val="20"/>
              <w:lang w:val="en-US"/>
            </w:rPr>
            <w:t xml:space="preserve">, engagement and </w:t>
          </w:r>
          <w:proofErr w:type="gramStart"/>
          <w:r w:rsidR="004066E5">
            <w:rPr>
              <w:rFonts w:ascii="FS Elliot Pro" w:hAnsi="FS Elliot Pro" w:cs="Arial"/>
              <w:color w:val="000000" w:themeColor="text1"/>
              <w:szCs w:val="20"/>
              <w:lang w:val="en-US"/>
            </w:rPr>
            <w:t>consideration</w:t>
          </w:r>
          <w:proofErr w:type="gramEnd"/>
          <w:r w:rsidR="004066E5">
            <w:rPr>
              <w:rFonts w:ascii="FS Elliot Pro" w:hAnsi="FS Elliot Pro" w:cs="Arial"/>
              <w:color w:val="000000" w:themeColor="text1"/>
              <w:szCs w:val="20"/>
              <w:lang w:val="en-US"/>
            </w:rPr>
            <w:t xml:space="preserve"> </w:t>
          </w:r>
        </w:p>
        <w:p w14:paraId="6C4267CF" w14:textId="77FE6AF6" w:rsidR="00676147" w:rsidRDefault="005C7BA8"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Collaborate</w:t>
          </w:r>
          <w:r w:rsidR="007E636B" w:rsidRPr="007E636B">
            <w:rPr>
              <w:rFonts w:ascii="FS Elliot Pro" w:hAnsi="FS Elliot Pro" w:cs="Arial"/>
              <w:color w:val="000000" w:themeColor="text1"/>
              <w:szCs w:val="20"/>
              <w:lang w:val="en-US"/>
            </w:rPr>
            <w:t xml:space="preserve"> closely with the </w:t>
          </w:r>
          <w:r w:rsidR="00597062" w:rsidRPr="00CA7CC7">
            <w:rPr>
              <w:rFonts w:ascii="FS Elliot Pro" w:hAnsi="FS Elliot Pro" w:cs="Arial"/>
              <w:color w:val="000000" w:themeColor="text1"/>
              <w:szCs w:val="20"/>
              <w:lang w:val="en-US"/>
            </w:rPr>
            <w:t>Marketing leads</w:t>
          </w:r>
          <w:r w:rsidR="007E636B" w:rsidRPr="007E636B">
            <w:rPr>
              <w:rFonts w:ascii="FS Elliot Pro" w:hAnsi="FS Elliot Pro" w:cs="Arial"/>
              <w:color w:val="000000" w:themeColor="text1"/>
              <w:szCs w:val="20"/>
              <w:lang w:val="en-US"/>
            </w:rPr>
            <w:t xml:space="preserve"> to develop content that is appropriate</w:t>
          </w:r>
          <w:r w:rsidR="00DB6FF9">
            <w:rPr>
              <w:rFonts w:ascii="FS Elliot Pro" w:hAnsi="FS Elliot Pro" w:cs="Arial"/>
              <w:color w:val="000000" w:themeColor="text1"/>
              <w:szCs w:val="20"/>
              <w:lang w:val="en-US"/>
            </w:rPr>
            <w:t xml:space="preserve">, integrated and </w:t>
          </w:r>
          <w:proofErr w:type="spellStart"/>
          <w:r w:rsidR="00DB6FF9">
            <w:rPr>
              <w:rFonts w:ascii="FS Elliot Pro" w:hAnsi="FS Elliot Pro" w:cs="Arial"/>
              <w:color w:val="000000" w:themeColor="text1"/>
              <w:szCs w:val="20"/>
              <w:lang w:val="en-US"/>
            </w:rPr>
            <w:t>optimised</w:t>
          </w:r>
          <w:proofErr w:type="spellEnd"/>
          <w:r w:rsidR="007E636B" w:rsidRPr="007E636B">
            <w:rPr>
              <w:rFonts w:ascii="FS Elliot Pro" w:hAnsi="FS Elliot Pro" w:cs="Arial"/>
              <w:color w:val="000000" w:themeColor="text1"/>
              <w:szCs w:val="20"/>
              <w:lang w:val="en-US"/>
            </w:rPr>
            <w:t xml:space="preserve"> for digital channels  </w:t>
          </w:r>
        </w:p>
        <w:p w14:paraId="2AA7B5F7" w14:textId="36EE4AAD" w:rsidR="00A91691" w:rsidRPr="006410A7" w:rsidRDefault="00C542B6" w:rsidP="006410A7">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Articulating the Uniting </w:t>
          </w:r>
          <w:r w:rsidRPr="007D5745">
            <w:rPr>
              <w:rFonts w:ascii="FS Elliot Pro" w:hAnsi="FS Elliot Pro" w:cs="Arial"/>
              <w:color w:val="000000" w:themeColor="text1"/>
              <w:szCs w:val="20"/>
              <w:lang w:val="en-US"/>
            </w:rPr>
            <w:t>tone of voice</w:t>
          </w:r>
          <w:r w:rsidRPr="007E636B">
            <w:rPr>
              <w:rFonts w:ascii="FS Elliot Pro" w:hAnsi="FS Elliot Pro" w:cs="Arial"/>
              <w:color w:val="000000" w:themeColor="text1"/>
              <w:szCs w:val="20"/>
              <w:lang w:val="en-US"/>
            </w:rPr>
            <w:t xml:space="preserve"> </w:t>
          </w:r>
          <w:r w:rsidR="008D17E8">
            <w:rPr>
              <w:rFonts w:ascii="FS Elliot Pro" w:hAnsi="FS Elliot Pro" w:cs="Arial"/>
              <w:color w:val="000000" w:themeColor="text1"/>
              <w:szCs w:val="20"/>
              <w:lang w:val="en-US"/>
            </w:rPr>
            <w:t xml:space="preserve">and </w:t>
          </w:r>
          <w:proofErr w:type="gramStart"/>
          <w:r w:rsidR="008D17E8">
            <w:rPr>
              <w:rFonts w:ascii="FS Elliot Pro" w:hAnsi="FS Elliot Pro" w:cs="Arial"/>
              <w:color w:val="000000" w:themeColor="text1"/>
              <w:szCs w:val="20"/>
              <w:lang w:val="en-US"/>
            </w:rPr>
            <w:t>Brand</w:t>
          </w:r>
          <w:proofErr w:type="gramEnd"/>
          <w:r w:rsidR="008D17E8">
            <w:rPr>
              <w:rFonts w:ascii="FS Elliot Pro" w:hAnsi="FS Elliot Pro" w:cs="Arial"/>
              <w:color w:val="000000" w:themeColor="text1"/>
              <w:szCs w:val="20"/>
              <w:lang w:val="en-US"/>
            </w:rPr>
            <w:t xml:space="preserve"> visual guidelines </w:t>
          </w:r>
          <w:r w:rsidRPr="007E636B">
            <w:rPr>
              <w:rFonts w:ascii="FS Elliot Pro" w:hAnsi="FS Elliot Pro" w:cs="Arial"/>
              <w:color w:val="000000" w:themeColor="text1"/>
              <w:szCs w:val="20"/>
              <w:lang w:val="en-US"/>
            </w:rPr>
            <w:t>across all communication material</w:t>
          </w:r>
          <w:r w:rsidR="006410A7">
            <w:rPr>
              <w:rFonts w:ascii="FS Elliot Pro" w:hAnsi="FS Elliot Pro" w:cs="Arial"/>
              <w:color w:val="000000" w:themeColor="text1"/>
              <w:szCs w:val="20"/>
              <w:lang w:val="en-US"/>
            </w:rPr>
            <w:t xml:space="preserve"> </w:t>
          </w:r>
        </w:p>
      </w:sdtContent>
    </w:sdt>
    <w:sdt>
      <w:sdtPr>
        <w:rPr>
          <w:rFonts w:eastAsiaTheme="minorEastAsia"/>
          <w:lang w:val="en-US" w:eastAsia="en-US"/>
        </w:rPr>
        <w:id w:val="262888155"/>
        <w:lock w:val="sdtContentLocked"/>
        <w:placeholder>
          <w:docPart w:val="95882FAE0EE5440D854C349602D9B91B"/>
        </w:placeholder>
      </w:sdtPr>
      <w:sdtEndPr>
        <w:rPr>
          <w:rFonts w:ascii="FS Elliot Pro" w:eastAsia="Times New Roman" w:hAnsi="FS Elliot Pro" w:cs="Arial"/>
          <w:b/>
          <w:bCs/>
          <w:szCs w:val="20"/>
          <w:lang w:eastAsia="en-AU"/>
        </w:rPr>
      </w:sdtEndPr>
      <w:sdtContent>
        <w:sdt>
          <w:sdtPr>
            <w:rPr>
              <w:rFonts w:eastAsiaTheme="minorEastAsia"/>
              <w:lang w:val="en-US" w:eastAsia="en-US"/>
            </w:rPr>
            <w:id w:val="-512685336"/>
            <w:placeholder>
              <w:docPart w:val="4AC5783363D04A68A930F5D3D14E7ABB"/>
            </w:placeholder>
          </w:sdtPr>
          <w:sdtEndPr>
            <w:rPr>
              <w:rFonts w:asciiTheme="minorHAnsi" w:eastAsia="Times New Roman" w:hAnsiTheme="minorHAnsi"/>
              <w:lang w:val="en-AU" w:eastAsia="en-AU"/>
            </w:rPr>
          </w:sdtEndPr>
          <w:sdtContent>
            <w:p w14:paraId="3A598FDC" w14:textId="7BF104A4" w:rsidR="007B4C4E" w:rsidRPr="00A7640D" w:rsidRDefault="006A3BA1" w:rsidP="00CB1E16">
              <w:pPr>
                <w:rPr>
                  <w:rStyle w:val="Strong"/>
                  <w:szCs w:val="20"/>
                </w:rPr>
              </w:pPr>
              <w:r>
                <w:rPr>
                  <w:rFonts w:ascii="FS Elliot Pro" w:hAnsi="FS Elliot Pro" w:cs="Arial"/>
                  <w:noProof/>
                  <w:szCs w:val="20"/>
                  <w:lang w:val="en-US"/>
                </w:rPr>
                <w:pict w14:anchorId="674058E1">
                  <v:rect id="_x0000_i1028" alt="" style="width:415.6pt;height:.05pt;mso-width-percent:0;mso-height-percent:0;mso-width-percent:0;mso-height-percent:0" o:hralign="center" o:hrstd="t" o:hr="t" fillcolor="#a0a0a0" stroked="f"/>
                </w:pict>
              </w:r>
            </w:p>
            <w:p w14:paraId="18F0CD28"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68FB3006" w14:textId="77777777" w:rsidR="00E32BD7" w:rsidRDefault="00E32BD7" w:rsidP="00626FE2">
              <w:pPr>
                <w:autoSpaceDE w:val="0"/>
                <w:autoSpaceDN w:val="0"/>
                <w:adjustRightInd w:val="0"/>
                <w:jc w:val="both"/>
                <w:rPr>
                  <w:rFonts w:ascii="FS Elliot Pro" w:hAnsi="FS Elliot Pro" w:cs="Arial"/>
                  <w:b/>
                  <w:bCs/>
                  <w:szCs w:val="20"/>
                  <w:lang w:val="en-US"/>
                </w:rPr>
              </w:pPr>
            </w:p>
            <w:p w14:paraId="076E54BD" w14:textId="393E3010" w:rsidR="00E32BD7" w:rsidRDefault="005B0980" w:rsidP="00E32BD7">
              <w:pPr>
                <w:jc w:val="both"/>
                <w:rPr>
                  <w:rFonts w:asciiTheme="minorHAnsi" w:hAnsiTheme="minorHAnsi"/>
                </w:rPr>
              </w:pPr>
              <w:r>
                <w:rPr>
                  <w:rStyle w:val="ui-provider"/>
                  <w:szCs w:val="20"/>
                </w:rPr>
                <w:t xml:space="preserve">As part of the Uniting team, you will value diversity of ability, age, ethnicity, faith, sexual </w:t>
              </w:r>
              <w:proofErr w:type="gramStart"/>
              <w:r>
                <w:rPr>
                  <w:rStyle w:val="ui-provider"/>
                  <w:szCs w:val="20"/>
                </w:rPr>
                <w:t>orientation</w:t>
              </w:r>
              <w:proofErr w:type="gramEnd"/>
              <w:r>
                <w:rPr>
                  <w:rStyle w:val="ui-provider"/>
                  <w:szCs w:val="20"/>
                </w:rPr>
                <w:t xml:space="preserve"> and gender identity, and you will always welcome everyone exactly as they are</w:t>
              </w:r>
            </w:p>
          </w:sdtContent>
        </w:sdt>
        <w:p w14:paraId="2EB5821F" w14:textId="77777777" w:rsidR="00E32BD7" w:rsidRDefault="006A3BA1" w:rsidP="00626FE2">
          <w:pPr>
            <w:autoSpaceDE w:val="0"/>
            <w:autoSpaceDN w:val="0"/>
            <w:adjustRightInd w:val="0"/>
            <w:jc w:val="both"/>
            <w:rPr>
              <w:rFonts w:ascii="FS Elliot Pro" w:hAnsi="FS Elliot Pro" w:cs="Arial"/>
              <w:b/>
              <w:bCs/>
              <w:szCs w:val="20"/>
              <w:lang w:val="en-US"/>
            </w:rPr>
          </w:pPr>
        </w:p>
      </w:sdtContent>
    </w:sdt>
    <w:p w14:paraId="044DA03B" w14:textId="245888DC" w:rsidR="00000519" w:rsidRPr="00A7640D" w:rsidRDefault="006A3BA1"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4AC5783363D04A68A930F5D3D14E7ABB"/>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F5AFCE3C07624F75837584C57B6D9258"/>
          </w:placeholder>
        </w:sdtPr>
        <w:sdtEndPr>
          <w:rPr>
            <w:highlight w:val="none"/>
          </w:rPr>
        </w:sdtEndPr>
        <w:sdtContent>
          <w:r w:rsidR="009A4586">
            <w:rPr>
              <w:rFonts w:asciiTheme="minorHAnsi" w:hAnsiTheme="minorHAnsi" w:cs="Arial"/>
              <w:bCs/>
              <w:szCs w:val="20"/>
              <w:lang w:val="en-US"/>
            </w:rPr>
            <w:t xml:space="preserve">Social Impact and Advocacy </w:t>
          </w:r>
        </w:sdtContent>
      </w:sdt>
    </w:p>
    <w:p w14:paraId="3108970E" w14:textId="5049F3E3" w:rsidR="00000519" w:rsidRPr="00A7640D" w:rsidRDefault="006A3BA1"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4AC5783363D04A68A930F5D3D14E7ABB"/>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r w:rsidR="008D17E8">
        <w:rPr>
          <w:rFonts w:ascii="FS Elliot Pro" w:hAnsi="FS Elliot Pro" w:cs="Arial"/>
          <w:bCs/>
          <w:szCs w:val="20"/>
          <w:lang w:val="en-US"/>
        </w:rPr>
        <w:t xml:space="preserve">Creative &amp; Design </w:t>
      </w:r>
      <w:r w:rsidR="005D71A2">
        <w:rPr>
          <w:rFonts w:ascii="FS Elliot Pro" w:hAnsi="FS Elliot Pro" w:cs="Arial"/>
          <w:bCs/>
          <w:szCs w:val="20"/>
          <w:lang w:val="en-US"/>
        </w:rPr>
        <w:t>L</w:t>
      </w:r>
      <w:r w:rsidR="008D17E8">
        <w:rPr>
          <w:rFonts w:ascii="FS Elliot Pro" w:hAnsi="FS Elliot Pro" w:cs="Arial"/>
          <w:bCs/>
          <w:szCs w:val="20"/>
          <w:lang w:val="en-US"/>
        </w:rPr>
        <w:t>ead</w:t>
      </w:r>
    </w:p>
    <w:sdt>
      <w:sdtPr>
        <w:rPr>
          <w:rFonts w:ascii="FS Elliot Pro" w:eastAsia="Times New Roman" w:hAnsi="FS Elliot Pro" w:cs="Arial"/>
          <w:b w:val="0"/>
          <w:bCs w:val="0"/>
          <w:color w:val="auto"/>
          <w:sz w:val="20"/>
          <w:szCs w:val="20"/>
          <w:lang w:val="en-US"/>
        </w:rPr>
        <w:id w:val="-745716807"/>
        <w:placeholder>
          <w:docPart w:val="95882FAE0EE5440D854C349602D9B91B"/>
        </w:placeholder>
      </w:sdtPr>
      <w:sdtEndPr>
        <w:rPr>
          <w:rFonts w:asciiTheme="minorHAnsi" w:eastAsiaTheme="minorEastAsia" w:hAnsiTheme="minorHAnsi" w:cstheme="minorHAnsi"/>
          <w:lang w:eastAsia="en-US"/>
        </w:rPr>
      </w:sdtEndPr>
      <w:sdtContent>
        <w:p w14:paraId="3197C097" w14:textId="77777777" w:rsidR="00FD5A23" w:rsidRPr="00A7640D" w:rsidRDefault="006A3BA1" w:rsidP="00FD5A23">
          <w:pPr>
            <w:pStyle w:val="Heading1"/>
            <w:spacing w:before="0"/>
            <w:jc w:val="both"/>
            <w:rPr>
              <w:rStyle w:val="Strong"/>
              <w:sz w:val="20"/>
              <w:szCs w:val="20"/>
            </w:rPr>
          </w:pPr>
          <w:r>
            <w:rPr>
              <w:rFonts w:ascii="FS Elliot Pro" w:hAnsi="FS Elliot Pro" w:cs="Arial"/>
              <w:noProof/>
              <w:szCs w:val="20"/>
              <w:lang w:val="en-US"/>
            </w:rPr>
            <w:pict w14:anchorId="2A9EAF7E">
              <v:rect id="_x0000_i1029" alt="" style="width:415.6pt;height:.05pt;mso-width-percent:0;mso-height-percent:0;mso-width-percent:0;mso-height-percent:0" o:hralign="center" o:hrstd="t" o:hr="t" fillcolor="#a0a0a0" stroked="f"/>
            </w:pict>
          </w:r>
        </w:p>
        <w:p w14:paraId="25C425CB"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70EA946A" w14:textId="77777777" w:rsidR="004728F8" w:rsidRPr="004728F8" w:rsidRDefault="004728F8" w:rsidP="0035298A">
          <w:pPr>
            <w:pStyle w:val="BlackBullets"/>
            <w:spacing w:after="0"/>
            <w:jc w:val="both"/>
            <w:rPr>
              <w:rFonts w:asciiTheme="minorHAnsi" w:hAnsiTheme="minorHAnsi"/>
              <w:sz w:val="20"/>
              <w:szCs w:val="20"/>
            </w:rPr>
          </w:pPr>
        </w:p>
        <w:p w14:paraId="724CA522"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016808A9"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F20DFE3"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7B39CC8C"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73690E54" w14:textId="4B93578E" w:rsid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6E92D11A" w14:textId="77777777" w:rsidR="008579D2" w:rsidRPr="004728F8" w:rsidRDefault="008579D2" w:rsidP="008579D2">
          <w:pPr>
            <w:pStyle w:val="BlackBullets"/>
            <w:spacing w:after="0"/>
            <w:ind w:left="360"/>
            <w:jc w:val="both"/>
            <w:rPr>
              <w:rFonts w:asciiTheme="minorHAnsi" w:hAnsiTheme="minorHAnsi"/>
              <w:sz w:val="20"/>
              <w:szCs w:val="20"/>
            </w:rPr>
          </w:pPr>
        </w:p>
        <w:p w14:paraId="2057B1AA"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5F47980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58A12DF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3A6E7278"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lastRenderedPageBreak/>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3A2A2F79"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7F6C128A" w14:textId="77777777" w:rsidR="00FD5A23" w:rsidRPr="00A7640D" w:rsidRDefault="006A3BA1" w:rsidP="00FD5A23">
          <w:pPr>
            <w:pStyle w:val="Heading1"/>
            <w:spacing w:before="0"/>
            <w:jc w:val="both"/>
            <w:rPr>
              <w:rStyle w:val="Strong"/>
              <w:sz w:val="20"/>
              <w:szCs w:val="20"/>
            </w:rPr>
          </w:pPr>
          <w:r>
            <w:rPr>
              <w:rFonts w:ascii="FS Elliot Pro" w:hAnsi="FS Elliot Pro" w:cs="Arial"/>
              <w:noProof/>
              <w:szCs w:val="20"/>
              <w:lang w:val="en-US"/>
            </w:rPr>
            <w:pict w14:anchorId="24BF4300">
              <v:rect id="_x0000_i1030" alt="" style="width:415.6pt;height:.05pt;mso-width-percent:0;mso-height-percent:0;mso-width-percent:0;mso-height-percent:0" o:hralign="center" o:hrstd="t" o:hr="t" fillcolor="#a0a0a0" stroked="f"/>
            </w:pict>
          </w:r>
        </w:p>
        <w:p w14:paraId="70103350"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388D759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25E48FCD" w14:textId="3930FD26" w:rsidR="00626FE2" w:rsidRPr="004A3014"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5A7D61">
            <w:rPr>
              <w:rFonts w:asciiTheme="minorHAnsi" w:eastAsiaTheme="minorEastAsia" w:hAnsiTheme="minorHAnsi" w:cstheme="minorHAnsi"/>
              <w:szCs w:val="20"/>
              <w:lang w:val="en-US" w:eastAsia="en-US"/>
            </w:rPr>
            <w:t xml:space="preserve">, </w:t>
          </w:r>
          <w:r w:rsidR="005A7D61">
            <w:rPr>
              <w:rFonts w:ascii="FS Elliot Pro" w:hAnsi="FS Elliot Pro" w:cs="Arial"/>
              <w:color w:val="000000" w:themeColor="text1"/>
              <w:szCs w:val="20"/>
              <w:lang w:val="en-US"/>
            </w:rPr>
            <w:t>including</w:t>
          </w:r>
          <w:r w:rsidR="005A7D61" w:rsidRPr="005A7D61">
            <w:rPr>
              <w:rFonts w:ascii="FS Elliot Pro" w:hAnsi="FS Elliot Pro" w:cs="Arial"/>
              <w:color w:val="000000" w:themeColor="text1"/>
              <w:szCs w:val="20"/>
              <w:lang w:val="en-US"/>
            </w:rPr>
            <w:t xml:space="preserve"> multimedia, film/animation, audio visual production</w:t>
          </w:r>
        </w:p>
      </w:sdtContent>
    </w:sdt>
    <w:sdt>
      <w:sdtPr>
        <w:rPr>
          <w:rFonts w:asciiTheme="minorHAnsi" w:eastAsiaTheme="minorEastAsia" w:hAnsiTheme="minorHAnsi" w:cstheme="minorHAnsi"/>
          <w:b/>
          <w:szCs w:val="20"/>
          <w:lang w:val="en-US" w:eastAsia="en-US"/>
        </w:rPr>
        <w:id w:val="1694496223"/>
        <w:placeholder>
          <w:docPart w:val="E92D7C005FA74ED09C5E70B223FF968A"/>
        </w:placeholder>
      </w:sdtPr>
      <w:sdtEndPr/>
      <w:sdtContent>
        <w:p w14:paraId="1C2AF314"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36BC1218" w14:textId="5CD58A1A" w:rsidR="00626FE2" w:rsidRDefault="006A3BA1"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E92D7C005FA74ED09C5E70B223FF968A"/>
          </w:placeholder>
        </w:sdtPr>
        <w:sdtEndPr/>
        <w:sdtContent>
          <w:r w:rsidR="00626FE2">
            <w:rPr>
              <w:rFonts w:asciiTheme="minorHAnsi" w:eastAsiaTheme="minorEastAsia" w:hAnsiTheme="minorHAnsi" w:cstheme="minorHAnsi"/>
              <w:szCs w:val="20"/>
              <w:lang w:val="en-US" w:eastAsia="en-US"/>
            </w:rPr>
            <w:t>Typically</w:t>
          </w:r>
          <w:r w:rsidR="0091473E">
            <w:rPr>
              <w:rFonts w:asciiTheme="minorHAnsi" w:eastAsiaTheme="minorEastAsia" w:hAnsiTheme="minorHAnsi" w:cstheme="minorHAnsi"/>
              <w:szCs w:val="20"/>
              <w:lang w:val="en-US" w:eastAsia="en-US"/>
            </w:rPr>
            <w:t>,</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CC6D26938E5A45BABF1849A0F7C48117"/>
          </w:placeholder>
        </w:sdtPr>
        <w:sdtEndPr/>
        <w:sdtContent>
          <w:r w:rsidR="007E636B" w:rsidRPr="007215FC">
            <w:rPr>
              <w:rFonts w:asciiTheme="minorHAnsi" w:eastAsiaTheme="minorEastAsia" w:hAnsiTheme="minorHAnsi" w:cstheme="minorHAnsi"/>
              <w:szCs w:val="20"/>
              <w:lang w:val="en-US" w:eastAsia="en-US"/>
            </w:rPr>
            <w:t>3</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E92D7C005FA74ED09C5E70B223FF968A"/>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r w:rsidR="00F13A92">
            <w:rPr>
              <w:rFonts w:asciiTheme="minorHAnsi" w:eastAsiaTheme="minorEastAsia" w:hAnsiTheme="minorHAnsi" w:cstheme="minorHAnsi"/>
              <w:szCs w:val="20"/>
              <w:lang w:val="en-US" w:eastAsia="en-US"/>
            </w:rPr>
            <w:t xml:space="preserve"> </w:t>
          </w:r>
        </w:sdtContent>
      </w:sdt>
    </w:p>
    <w:sdt>
      <w:sdtPr>
        <w:rPr>
          <w:rFonts w:ascii="FS Elliot Pro" w:hAnsi="FS Elliot Pro" w:cs="Arial"/>
          <w:szCs w:val="20"/>
          <w:highlight w:val="yellow"/>
          <w:lang w:val="en-US"/>
        </w:rPr>
        <w:alias w:val="Insert bullet points"/>
        <w:tag w:val="Insert bullet points"/>
        <w:id w:val="-789126536"/>
        <w:placeholder>
          <w:docPart w:val="B4F9ACA313C64800B0FA3B1132CC410C"/>
        </w:placeholder>
      </w:sdtPr>
      <w:sdtEndPr/>
      <w:sdtContent>
        <w:p w14:paraId="09496FAC" w14:textId="77777777" w:rsidR="00F8551E" w:rsidRDefault="00F8551E" w:rsidP="00F8551E">
          <w:pPr>
            <w:autoSpaceDE w:val="0"/>
            <w:autoSpaceDN w:val="0"/>
            <w:adjustRightInd w:val="0"/>
            <w:jc w:val="both"/>
            <w:rPr>
              <w:rFonts w:ascii="FS Elliot Pro" w:hAnsi="FS Elliot Pro" w:cs="Arial"/>
              <w:color w:val="000000" w:themeColor="text1"/>
              <w:szCs w:val="20"/>
              <w:lang w:val="en-US"/>
            </w:rPr>
          </w:pPr>
        </w:p>
        <w:p w14:paraId="71A59618" w14:textId="77777777" w:rsidR="0091473E" w:rsidRPr="0091473E" w:rsidRDefault="0091473E" w:rsidP="0091473E">
          <w:pPr>
            <w:pStyle w:val="ListParagraph"/>
            <w:numPr>
              <w:ilvl w:val="0"/>
              <w:numId w:val="10"/>
            </w:numPr>
            <w:rPr>
              <w:rFonts w:asciiTheme="minorHAnsi" w:hAnsiTheme="minorHAnsi" w:cs="Arial"/>
              <w:szCs w:val="20"/>
            </w:rPr>
          </w:pPr>
          <w:r w:rsidRPr="0091473E">
            <w:rPr>
              <w:rFonts w:asciiTheme="minorHAnsi" w:hAnsiTheme="minorHAnsi" w:cs="Arial"/>
              <w:szCs w:val="20"/>
            </w:rPr>
            <w:t xml:space="preserve">Proven track record in a video, digital and/or news content making environment </w:t>
          </w:r>
        </w:p>
        <w:p w14:paraId="25917CF8" w14:textId="10E4D493" w:rsidR="00F8551E" w:rsidRPr="0091473E" w:rsidRDefault="00F8551E" w:rsidP="00E84438">
          <w:pPr>
            <w:numPr>
              <w:ilvl w:val="0"/>
              <w:numId w:val="10"/>
            </w:numPr>
            <w:autoSpaceDE w:val="0"/>
            <w:autoSpaceDN w:val="0"/>
            <w:adjustRightInd w:val="0"/>
            <w:jc w:val="both"/>
            <w:rPr>
              <w:rFonts w:ascii="FS Elliot Pro" w:hAnsi="FS Elliot Pro" w:cs="Arial"/>
              <w:color w:val="000000" w:themeColor="text1"/>
              <w:szCs w:val="20"/>
              <w:lang w:val="en-US"/>
            </w:rPr>
          </w:pPr>
          <w:r w:rsidRPr="0091473E">
            <w:rPr>
              <w:rFonts w:ascii="FS Elliot Pro" w:hAnsi="FS Elliot Pro" w:cs="Arial"/>
              <w:color w:val="000000" w:themeColor="text1"/>
              <w:szCs w:val="20"/>
              <w:lang w:val="en-US"/>
            </w:rPr>
            <w:t xml:space="preserve">High level of creativity and ability to demonstrate the application of innovation and imagination to solve problems  </w:t>
          </w:r>
          <w:r w:rsidR="006264A5">
            <w:rPr>
              <w:rFonts w:ascii="FS Elliot Pro" w:hAnsi="FS Elliot Pro" w:cs="Arial"/>
              <w:color w:val="000000" w:themeColor="text1"/>
              <w:szCs w:val="20"/>
              <w:lang w:val="en-US"/>
            </w:rPr>
            <w:t xml:space="preserve"> </w:t>
          </w:r>
        </w:p>
        <w:p w14:paraId="1E9A0930" w14:textId="28ECF576" w:rsidR="00F8551E" w:rsidRPr="0091473E" w:rsidRDefault="00F8551E" w:rsidP="00E84438">
          <w:pPr>
            <w:numPr>
              <w:ilvl w:val="0"/>
              <w:numId w:val="10"/>
            </w:numPr>
            <w:autoSpaceDE w:val="0"/>
            <w:autoSpaceDN w:val="0"/>
            <w:adjustRightInd w:val="0"/>
            <w:jc w:val="both"/>
            <w:rPr>
              <w:rFonts w:ascii="FS Elliot Pro" w:hAnsi="FS Elliot Pro" w:cs="Arial"/>
              <w:color w:val="000000" w:themeColor="text1"/>
              <w:szCs w:val="20"/>
              <w:lang w:val="en-US"/>
            </w:rPr>
          </w:pPr>
          <w:r w:rsidRPr="0091473E">
            <w:rPr>
              <w:rFonts w:ascii="FS Elliot Pro" w:hAnsi="FS Elliot Pro" w:cs="Arial"/>
              <w:color w:val="000000" w:themeColor="text1"/>
              <w:szCs w:val="20"/>
              <w:lang w:val="en-US"/>
            </w:rPr>
            <w:t xml:space="preserve">Demonstrated experience in planning, gathering and producing innovative </w:t>
          </w:r>
          <w:proofErr w:type="gramStart"/>
          <w:r w:rsidRPr="0091473E">
            <w:rPr>
              <w:rFonts w:ascii="FS Elliot Pro" w:hAnsi="FS Elliot Pro" w:cs="Arial"/>
              <w:color w:val="000000" w:themeColor="text1"/>
              <w:szCs w:val="20"/>
              <w:lang w:val="en-US"/>
            </w:rPr>
            <w:t>content</w:t>
          </w:r>
          <w:proofErr w:type="gramEnd"/>
          <w:r w:rsidRPr="0091473E">
            <w:rPr>
              <w:rFonts w:ascii="FS Elliot Pro" w:hAnsi="FS Elliot Pro" w:cs="Arial"/>
              <w:color w:val="000000" w:themeColor="text1"/>
              <w:szCs w:val="20"/>
              <w:lang w:val="en-US"/>
            </w:rPr>
            <w:t xml:space="preserve"> </w:t>
          </w:r>
        </w:p>
        <w:p w14:paraId="165F27AB" w14:textId="703D7BE7" w:rsidR="00F8551E" w:rsidRDefault="00F8551E" w:rsidP="00E84438">
          <w:pPr>
            <w:numPr>
              <w:ilvl w:val="0"/>
              <w:numId w:val="10"/>
            </w:numPr>
            <w:autoSpaceDE w:val="0"/>
            <w:autoSpaceDN w:val="0"/>
            <w:adjustRightInd w:val="0"/>
            <w:jc w:val="both"/>
            <w:rPr>
              <w:rFonts w:ascii="FS Elliot Pro" w:hAnsi="FS Elliot Pro" w:cs="Arial"/>
              <w:color w:val="000000" w:themeColor="text1"/>
              <w:szCs w:val="20"/>
              <w:lang w:val="en-US"/>
            </w:rPr>
          </w:pPr>
          <w:r w:rsidRPr="0091473E">
            <w:rPr>
              <w:rFonts w:ascii="FS Elliot Pro" w:hAnsi="FS Elliot Pro" w:cs="Arial"/>
              <w:color w:val="000000" w:themeColor="text1"/>
              <w:szCs w:val="20"/>
              <w:lang w:val="en-US"/>
            </w:rPr>
            <w:t xml:space="preserve">Demonstrated ability to produce clear, strong, editorial content with a high level of accuracy and in accordance with editorial policies </w:t>
          </w:r>
          <w:r w:rsidR="006264A5">
            <w:rPr>
              <w:rFonts w:ascii="FS Elliot Pro" w:hAnsi="FS Elliot Pro" w:cs="Arial"/>
              <w:color w:val="000000" w:themeColor="text1"/>
              <w:szCs w:val="20"/>
              <w:lang w:val="en-US"/>
            </w:rPr>
            <w:t xml:space="preserve">  </w:t>
          </w:r>
        </w:p>
        <w:p w14:paraId="01C74EEC" w14:textId="05116AC9" w:rsidR="009975DA" w:rsidRDefault="009975DA" w:rsidP="002A7B3B">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Expertise in videography,</w:t>
          </w:r>
          <w:r w:rsidRPr="009975DA">
            <w:rPr>
              <w:rFonts w:ascii="FS Elliot Pro" w:hAnsi="FS Elliot Pro" w:cs="Arial"/>
              <w:color w:val="000000" w:themeColor="text1"/>
              <w:szCs w:val="20"/>
              <w:lang w:val="en-US"/>
            </w:rPr>
            <w:t xml:space="preserve"> with</w:t>
          </w:r>
          <w:r>
            <w:rPr>
              <w:rFonts w:ascii="FS Elliot Pro" w:hAnsi="FS Elliot Pro" w:cs="Arial"/>
              <w:color w:val="000000" w:themeColor="text1"/>
              <w:szCs w:val="20"/>
              <w:lang w:val="en-US"/>
            </w:rPr>
            <w:t xml:space="preserve"> proven</w:t>
          </w:r>
          <w:r w:rsidRPr="009975DA">
            <w:rPr>
              <w:rFonts w:ascii="FS Elliot Pro" w:hAnsi="FS Elliot Pro" w:cs="Arial"/>
              <w:color w:val="000000" w:themeColor="text1"/>
              <w:szCs w:val="20"/>
              <w:lang w:val="en-US"/>
            </w:rPr>
            <w:t xml:space="preserve"> experience in a variety of</w:t>
          </w:r>
          <w:r w:rsidR="00EC5888">
            <w:rPr>
              <w:rFonts w:ascii="FS Elliot Pro" w:hAnsi="FS Elliot Pro" w:cs="Arial"/>
              <w:color w:val="000000" w:themeColor="text1"/>
              <w:szCs w:val="20"/>
              <w:lang w:val="en-US"/>
            </w:rPr>
            <w:t xml:space="preserve"> scripting,</w:t>
          </w:r>
          <w:r w:rsidRPr="009975DA">
            <w:rPr>
              <w:rFonts w:ascii="FS Elliot Pro" w:hAnsi="FS Elliot Pro" w:cs="Arial"/>
              <w:color w:val="000000" w:themeColor="text1"/>
              <w:szCs w:val="20"/>
              <w:lang w:val="en-US"/>
            </w:rPr>
            <w:t xml:space="preserve"> filming</w:t>
          </w:r>
          <w:r>
            <w:rPr>
              <w:rFonts w:ascii="FS Elliot Pro" w:hAnsi="FS Elliot Pro" w:cs="Arial"/>
              <w:color w:val="000000" w:themeColor="text1"/>
              <w:szCs w:val="20"/>
              <w:lang w:val="en-US"/>
            </w:rPr>
            <w:t>, editing and post-production</w:t>
          </w:r>
          <w:r w:rsidRPr="009975DA">
            <w:rPr>
              <w:rFonts w:ascii="FS Elliot Pro" w:hAnsi="FS Elliot Pro" w:cs="Arial"/>
              <w:color w:val="000000" w:themeColor="text1"/>
              <w:szCs w:val="20"/>
              <w:lang w:val="en-US"/>
            </w:rPr>
            <w:t xml:space="preserve"> techniques</w:t>
          </w:r>
          <w:r w:rsidR="002A7B3B">
            <w:rPr>
              <w:rFonts w:ascii="FS Elliot Pro" w:hAnsi="FS Elliot Pro" w:cs="Arial"/>
              <w:color w:val="000000" w:themeColor="text1"/>
              <w:szCs w:val="20"/>
              <w:lang w:val="en-US"/>
            </w:rPr>
            <w:t>. Proven experience in creating</w:t>
          </w:r>
          <w:r w:rsidR="002A7B3B" w:rsidRPr="002A7B3B">
            <w:rPr>
              <w:rFonts w:ascii="FS Elliot Pro" w:hAnsi="FS Elliot Pro" w:cs="Arial"/>
              <w:color w:val="000000" w:themeColor="text1"/>
              <w:szCs w:val="20"/>
              <w:lang w:val="en-US"/>
            </w:rPr>
            <w:t xml:space="preserve"> native, shareable video content for F</w:t>
          </w:r>
          <w:r w:rsidR="002A7B3B">
            <w:rPr>
              <w:rFonts w:ascii="FS Elliot Pro" w:hAnsi="FS Elliot Pro" w:cs="Arial"/>
              <w:color w:val="000000" w:themeColor="text1"/>
              <w:szCs w:val="20"/>
              <w:lang w:val="en-US"/>
            </w:rPr>
            <w:t xml:space="preserve">acebook, YouTube, and Instagram </w:t>
          </w:r>
        </w:p>
        <w:p w14:paraId="02088C07" w14:textId="0D25D647" w:rsidR="00F22048" w:rsidRPr="00F22048" w:rsidRDefault="00F22048" w:rsidP="00F22048">
          <w:pPr>
            <w:numPr>
              <w:ilvl w:val="0"/>
              <w:numId w:val="10"/>
            </w:numPr>
            <w:autoSpaceDE w:val="0"/>
            <w:autoSpaceDN w:val="0"/>
            <w:adjustRightInd w:val="0"/>
            <w:jc w:val="both"/>
            <w:rPr>
              <w:rFonts w:ascii="FS Elliot Pro" w:hAnsi="FS Elliot Pro" w:cs="Arial"/>
              <w:color w:val="000000" w:themeColor="text1"/>
              <w:szCs w:val="20"/>
              <w:lang w:val="en-US"/>
            </w:rPr>
          </w:pPr>
          <w:r w:rsidRPr="00F22048">
            <w:rPr>
              <w:rFonts w:ascii="FS Elliot Pro" w:hAnsi="FS Elliot Pro" w:cs="Arial"/>
              <w:color w:val="000000" w:themeColor="text1"/>
              <w:szCs w:val="20"/>
              <w:lang w:val="en-US"/>
            </w:rPr>
            <w:t>Strong working knowledge of video cameras</w:t>
          </w:r>
          <w:r>
            <w:rPr>
              <w:rFonts w:ascii="FS Elliot Pro" w:hAnsi="FS Elliot Pro" w:cs="Arial"/>
              <w:color w:val="000000" w:themeColor="text1"/>
              <w:szCs w:val="20"/>
              <w:lang w:val="en-US"/>
            </w:rPr>
            <w:t xml:space="preserve"> and the use of sound equipment </w:t>
          </w:r>
        </w:p>
        <w:p w14:paraId="1ADBEC65" w14:textId="135F4132" w:rsidR="00F22048" w:rsidRPr="00F22048" w:rsidRDefault="00F22048" w:rsidP="00F22048">
          <w:pPr>
            <w:numPr>
              <w:ilvl w:val="0"/>
              <w:numId w:val="10"/>
            </w:numPr>
            <w:autoSpaceDE w:val="0"/>
            <w:autoSpaceDN w:val="0"/>
            <w:adjustRightInd w:val="0"/>
            <w:jc w:val="both"/>
            <w:rPr>
              <w:rFonts w:ascii="FS Elliot Pro" w:hAnsi="FS Elliot Pro" w:cs="Arial"/>
              <w:color w:val="000000" w:themeColor="text1"/>
              <w:szCs w:val="20"/>
              <w:lang w:val="en-US"/>
            </w:rPr>
          </w:pPr>
          <w:r w:rsidRPr="00F22048">
            <w:rPr>
              <w:rFonts w:ascii="FS Elliot Pro" w:hAnsi="FS Elliot Pro" w:cs="Arial"/>
              <w:color w:val="000000" w:themeColor="text1"/>
              <w:szCs w:val="20"/>
              <w:lang w:val="en-US"/>
            </w:rPr>
            <w:t>Experience with shoo</w:t>
          </w:r>
          <w:r>
            <w:rPr>
              <w:rFonts w:ascii="FS Elliot Pro" w:hAnsi="FS Elliot Pro" w:cs="Arial"/>
              <w:color w:val="000000" w:themeColor="text1"/>
              <w:szCs w:val="20"/>
              <w:lang w:val="en-US"/>
            </w:rPr>
            <w:t xml:space="preserve">ting video and lighting set-ups </w:t>
          </w:r>
        </w:p>
        <w:p w14:paraId="41B599C3" w14:textId="7A965B5F" w:rsidR="005D77AE" w:rsidRDefault="005D77AE" w:rsidP="005D77AE">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Skills in creating</w:t>
          </w:r>
          <w:r w:rsidRPr="002A7B3B">
            <w:rPr>
              <w:rFonts w:ascii="FS Elliot Pro" w:hAnsi="FS Elliot Pro" w:cs="Arial"/>
              <w:color w:val="000000" w:themeColor="text1"/>
              <w:szCs w:val="20"/>
              <w:lang w:val="en-US"/>
            </w:rPr>
            <w:t xml:space="preserve"> motion graphics, title</w:t>
          </w:r>
          <w:r>
            <w:rPr>
              <w:rFonts w:ascii="FS Elliot Pro" w:hAnsi="FS Elliot Pro" w:cs="Arial"/>
              <w:color w:val="000000" w:themeColor="text1"/>
              <w:szCs w:val="20"/>
              <w:lang w:val="en-US"/>
            </w:rPr>
            <w:t xml:space="preserve">s and </w:t>
          </w:r>
          <w:proofErr w:type="gramStart"/>
          <w:r>
            <w:rPr>
              <w:rFonts w:ascii="FS Elliot Pro" w:hAnsi="FS Elliot Pro" w:cs="Arial"/>
              <w:color w:val="000000" w:themeColor="text1"/>
              <w:szCs w:val="20"/>
              <w:lang w:val="en-US"/>
            </w:rPr>
            <w:t>templates</w:t>
          </w:r>
          <w:proofErr w:type="gramEnd"/>
          <w:r>
            <w:rPr>
              <w:rFonts w:ascii="FS Elliot Pro" w:hAnsi="FS Elliot Pro" w:cs="Arial"/>
              <w:color w:val="000000" w:themeColor="text1"/>
              <w:szCs w:val="20"/>
              <w:lang w:val="en-US"/>
            </w:rPr>
            <w:t xml:space="preserve">  </w:t>
          </w:r>
        </w:p>
        <w:p w14:paraId="6D415045" w14:textId="616EE6C0" w:rsidR="00143910" w:rsidRPr="00143910" w:rsidRDefault="00143910" w:rsidP="00143910">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Experience and k</w:t>
          </w:r>
          <w:r w:rsidRPr="00143910">
            <w:rPr>
              <w:rFonts w:ascii="FS Elliot Pro" w:hAnsi="FS Elliot Pro" w:cs="Arial"/>
              <w:color w:val="000000" w:themeColor="text1"/>
              <w:szCs w:val="20"/>
              <w:lang w:val="en-US"/>
            </w:rPr>
            <w:t>nowledge of photography</w:t>
          </w:r>
          <w:r>
            <w:rPr>
              <w:rFonts w:ascii="FS Elliot Pro" w:hAnsi="FS Elliot Pro" w:cs="Arial"/>
              <w:color w:val="000000" w:themeColor="text1"/>
              <w:szCs w:val="20"/>
              <w:lang w:val="en-US"/>
            </w:rPr>
            <w:t>, and</w:t>
          </w:r>
          <w:r w:rsidRPr="00143910">
            <w:rPr>
              <w:rFonts w:ascii="FS Elliot Pro" w:hAnsi="FS Elliot Pro" w:cs="Arial"/>
              <w:color w:val="000000" w:themeColor="text1"/>
              <w:szCs w:val="20"/>
              <w:lang w:val="en-US"/>
            </w:rPr>
            <w:t xml:space="preserve"> post-production, including digital formats and processing</w:t>
          </w:r>
          <w:r w:rsidR="006264A5">
            <w:rPr>
              <w:rFonts w:ascii="FS Elliot Pro" w:hAnsi="FS Elliot Pro" w:cs="Arial"/>
              <w:color w:val="000000" w:themeColor="text1"/>
              <w:szCs w:val="20"/>
              <w:lang w:val="en-US"/>
            </w:rPr>
            <w:t xml:space="preserve">   </w:t>
          </w:r>
        </w:p>
        <w:p w14:paraId="381C275C" w14:textId="51B130D1" w:rsidR="00B43BF6" w:rsidRPr="0091473E" w:rsidRDefault="00B43BF6" w:rsidP="00B43BF6">
          <w:pPr>
            <w:pStyle w:val="ListParagraph"/>
            <w:numPr>
              <w:ilvl w:val="0"/>
              <w:numId w:val="10"/>
            </w:numPr>
            <w:rPr>
              <w:rFonts w:asciiTheme="minorHAnsi" w:hAnsiTheme="minorHAnsi" w:cs="Arial"/>
              <w:szCs w:val="20"/>
            </w:rPr>
          </w:pPr>
          <w:r w:rsidRPr="0091473E">
            <w:rPr>
              <w:rFonts w:asciiTheme="minorHAnsi" w:hAnsiTheme="minorHAnsi" w:cs="Arial"/>
              <w:szCs w:val="20"/>
            </w:rPr>
            <w:t xml:space="preserve">Experience in designing and implementing innovative and effective digital campaigns   </w:t>
          </w:r>
        </w:p>
        <w:p w14:paraId="09ED5FEC" w14:textId="306442C1" w:rsidR="007E636B" w:rsidRDefault="007E636B" w:rsidP="00260A22">
          <w:pPr>
            <w:numPr>
              <w:ilvl w:val="0"/>
              <w:numId w:val="10"/>
            </w:numPr>
            <w:autoSpaceDE w:val="0"/>
            <w:autoSpaceDN w:val="0"/>
            <w:adjustRightInd w:val="0"/>
            <w:jc w:val="both"/>
            <w:rPr>
              <w:rFonts w:ascii="FS Elliot Pro" w:hAnsi="FS Elliot Pro" w:cs="Arial"/>
              <w:color w:val="000000" w:themeColor="text1"/>
              <w:szCs w:val="20"/>
              <w:lang w:val="en-US"/>
            </w:rPr>
          </w:pPr>
          <w:r w:rsidRPr="007215FC">
            <w:rPr>
              <w:rFonts w:ascii="FS Elliot Pro" w:hAnsi="FS Elliot Pro"/>
              <w:color w:val="000000" w:themeColor="text1"/>
              <w:lang w:val="en-US"/>
            </w:rPr>
            <w:t>Creative</w:t>
          </w:r>
          <w:r w:rsidR="00B208DD">
            <w:rPr>
              <w:rFonts w:ascii="FS Elliot Pro" w:hAnsi="FS Elliot Pro"/>
              <w:color w:val="000000" w:themeColor="text1"/>
              <w:lang w:val="en-US"/>
            </w:rPr>
            <w:t xml:space="preserve">, </w:t>
          </w:r>
          <w:proofErr w:type="gramStart"/>
          <w:r w:rsidR="00B208DD">
            <w:rPr>
              <w:rFonts w:ascii="FS Elliot Pro" w:hAnsi="FS Elliot Pro"/>
              <w:color w:val="000000" w:themeColor="text1"/>
              <w:lang w:val="en-US"/>
            </w:rPr>
            <w:t>clear</w:t>
          </w:r>
          <w:proofErr w:type="gramEnd"/>
          <w:r w:rsidR="00B208DD">
            <w:rPr>
              <w:rFonts w:ascii="FS Elliot Pro" w:hAnsi="FS Elliot Pro"/>
              <w:color w:val="000000" w:themeColor="text1"/>
              <w:lang w:val="en-US"/>
            </w:rPr>
            <w:t xml:space="preserve"> and compelling</w:t>
          </w:r>
          <w:r w:rsidRPr="007215FC">
            <w:rPr>
              <w:rFonts w:ascii="FS Elliot Pro" w:hAnsi="FS Elliot Pro"/>
              <w:color w:val="000000" w:themeColor="text1"/>
              <w:lang w:val="en-US"/>
            </w:rPr>
            <w:t xml:space="preserve"> writing skills</w:t>
          </w:r>
          <w:r w:rsidR="00260A22">
            <w:rPr>
              <w:rFonts w:ascii="FS Elliot Pro" w:hAnsi="FS Elliot Pro"/>
              <w:color w:val="000000" w:themeColor="text1"/>
              <w:lang w:val="en-US"/>
            </w:rPr>
            <w:t xml:space="preserve">, </w:t>
          </w:r>
          <w:r w:rsidR="00260A22">
            <w:rPr>
              <w:rFonts w:ascii="FS Elliot Pro" w:hAnsi="FS Elliot Pro" w:cs="Arial"/>
              <w:color w:val="000000" w:themeColor="text1"/>
              <w:szCs w:val="20"/>
              <w:lang w:val="en-US"/>
            </w:rPr>
            <w:t>particularly</w:t>
          </w:r>
          <w:r w:rsidRPr="007215FC">
            <w:rPr>
              <w:rFonts w:ascii="FS Elliot Pro" w:hAnsi="FS Elliot Pro" w:cs="Arial"/>
              <w:color w:val="000000" w:themeColor="text1"/>
              <w:szCs w:val="20"/>
              <w:lang w:val="en-US"/>
            </w:rPr>
            <w:t xml:space="preserve"> for digital</w:t>
          </w:r>
          <w:r w:rsidR="00260A22">
            <w:rPr>
              <w:rFonts w:ascii="FS Elliot Pro" w:hAnsi="FS Elliot Pro" w:cs="Arial"/>
              <w:color w:val="000000" w:themeColor="text1"/>
              <w:szCs w:val="20"/>
              <w:lang w:val="en-US"/>
            </w:rPr>
            <w:t>, online, social and mobile</w:t>
          </w:r>
          <w:r w:rsidRPr="007215FC">
            <w:rPr>
              <w:rFonts w:ascii="FS Elliot Pro" w:hAnsi="FS Elliot Pro" w:cs="Arial"/>
              <w:color w:val="000000" w:themeColor="text1"/>
              <w:szCs w:val="20"/>
              <w:lang w:val="en-US"/>
            </w:rPr>
            <w:t xml:space="preserve"> platforms</w:t>
          </w:r>
          <w:r w:rsidR="00260A22">
            <w:rPr>
              <w:rFonts w:ascii="FS Elliot Pro" w:hAnsi="FS Elliot Pro" w:cs="Arial"/>
              <w:color w:val="000000" w:themeColor="text1"/>
              <w:szCs w:val="20"/>
              <w:lang w:val="en-US"/>
            </w:rPr>
            <w:t xml:space="preserve">  </w:t>
          </w:r>
          <w:r w:rsidR="006264A5">
            <w:rPr>
              <w:rFonts w:ascii="FS Elliot Pro" w:hAnsi="FS Elliot Pro" w:cs="Arial"/>
              <w:color w:val="000000" w:themeColor="text1"/>
              <w:szCs w:val="20"/>
              <w:lang w:val="en-US"/>
            </w:rPr>
            <w:t xml:space="preserve"> </w:t>
          </w:r>
        </w:p>
        <w:p w14:paraId="5B2046BB" w14:textId="6256D69B" w:rsidR="006264A5" w:rsidRPr="0091473E" w:rsidRDefault="006264A5" w:rsidP="006264A5">
          <w:pPr>
            <w:numPr>
              <w:ilvl w:val="0"/>
              <w:numId w:val="10"/>
            </w:numPr>
            <w:autoSpaceDE w:val="0"/>
            <w:autoSpaceDN w:val="0"/>
            <w:adjustRightInd w:val="0"/>
            <w:jc w:val="both"/>
            <w:rPr>
              <w:rFonts w:ascii="FS Elliot Pro" w:hAnsi="FS Elliot Pro" w:cs="Arial"/>
              <w:color w:val="000000" w:themeColor="text1"/>
              <w:szCs w:val="20"/>
              <w:lang w:val="en-US"/>
            </w:rPr>
          </w:pPr>
          <w:r w:rsidRPr="0091473E">
            <w:rPr>
              <w:rFonts w:ascii="FS Elliot Pro" w:hAnsi="FS Elliot Pro" w:cs="Arial"/>
              <w:color w:val="000000" w:themeColor="text1"/>
              <w:szCs w:val="20"/>
              <w:lang w:val="en-US"/>
            </w:rPr>
            <w:t xml:space="preserve">Proven understanding of typography, layout, </w:t>
          </w:r>
          <w:proofErr w:type="spellStart"/>
          <w:r w:rsidRPr="0091473E">
            <w:rPr>
              <w:rFonts w:ascii="FS Elliot Pro" w:hAnsi="FS Elliot Pro" w:cs="Arial"/>
              <w:color w:val="000000" w:themeColor="text1"/>
              <w:szCs w:val="20"/>
              <w:lang w:val="en-US"/>
            </w:rPr>
            <w:t>colour</w:t>
          </w:r>
          <w:proofErr w:type="spellEnd"/>
          <w:r w:rsidRPr="0091473E">
            <w:rPr>
              <w:rFonts w:ascii="FS Elliot Pro" w:hAnsi="FS Elliot Pro" w:cs="Arial"/>
              <w:color w:val="000000" w:themeColor="text1"/>
              <w:szCs w:val="20"/>
              <w:lang w:val="en-US"/>
            </w:rPr>
            <w:t xml:space="preserve"> and grid structures</w:t>
          </w:r>
          <w:r>
            <w:rPr>
              <w:rFonts w:ascii="FS Elliot Pro" w:hAnsi="FS Elliot Pro" w:cs="Arial"/>
              <w:color w:val="000000" w:themeColor="text1"/>
              <w:szCs w:val="20"/>
              <w:lang w:val="en-US"/>
            </w:rPr>
            <w:t xml:space="preserve">  </w:t>
          </w:r>
        </w:p>
        <w:p w14:paraId="012EB83D" w14:textId="785EAC56" w:rsidR="00C203B6" w:rsidRPr="0091473E" w:rsidRDefault="00C203B6" w:rsidP="00C203B6">
          <w:pPr>
            <w:numPr>
              <w:ilvl w:val="0"/>
              <w:numId w:val="10"/>
            </w:numPr>
            <w:autoSpaceDE w:val="0"/>
            <w:autoSpaceDN w:val="0"/>
            <w:adjustRightInd w:val="0"/>
            <w:jc w:val="both"/>
            <w:rPr>
              <w:rFonts w:ascii="FS Elliot Pro" w:hAnsi="FS Elliot Pro" w:cs="Arial"/>
              <w:color w:val="000000" w:themeColor="text1"/>
              <w:szCs w:val="20"/>
              <w:lang w:val="en-US"/>
            </w:rPr>
          </w:pPr>
          <w:r w:rsidRPr="00143910">
            <w:rPr>
              <w:rFonts w:ascii="FS Elliot Pro" w:hAnsi="FS Elliot Pro" w:cs="Arial"/>
              <w:color w:val="000000" w:themeColor="text1"/>
              <w:szCs w:val="20"/>
              <w:lang w:val="en-US"/>
            </w:rPr>
            <w:t>Meticulous eye for detail</w:t>
          </w:r>
          <w:r>
            <w:rPr>
              <w:rFonts w:ascii="FS Elliot Pro" w:hAnsi="FS Elliot Pro" w:cs="Arial"/>
              <w:color w:val="000000" w:themeColor="text1"/>
              <w:szCs w:val="20"/>
              <w:lang w:val="en-US"/>
            </w:rPr>
            <w:t xml:space="preserve">   </w:t>
          </w:r>
        </w:p>
        <w:p w14:paraId="074D244D" w14:textId="34A443AF" w:rsidR="0083011D" w:rsidRPr="0083011D" w:rsidRDefault="0083011D" w:rsidP="0083011D">
          <w:pPr>
            <w:numPr>
              <w:ilvl w:val="0"/>
              <w:numId w:val="10"/>
            </w:numPr>
            <w:autoSpaceDE w:val="0"/>
            <w:autoSpaceDN w:val="0"/>
            <w:adjustRightInd w:val="0"/>
            <w:jc w:val="both"/>
            <w:rPr>
              <w:rFonts w:ascii="FS Elliot Pro" w:hAnsi="FS Elliot Pro" w:cs="Arial"/>
              <w:color w:val="000000" w:themeColor="text1"/>
              <w:szCs w:val="20"/>
              <w:lang w:val="en-US"/>
            </w:rPr>
          </w:pPr>
          <w:r w:rsidRPr="0091473E">
            <w:rPr>
              <w:rFonts w:ascii="FS Elliot Pro" w:hAnsi="FS Elliot Pro" w:cs="Arial"/>
              <w:color w:val="000000" w:themeColor="text1"/>
              <w:szCs w:val="20"/>
              <w:lang w:val="en-US"/>
            </w:rPr>
            <w:t xml:space="preserve">Superior organisational, planning and communication skills; excellent problem solving, prioritising and troubleshooting </w:t>
          </w:r>
          <w:proofErr w:type="gramStart"/>
          <w:r w:rsidRPr="0091473E">
            <w:rPr>
              <w:rFonts w:ascii="FS Elliot Pro" w:hAnsi="FS Elliot Pro" w:cs="Arial"/>
              <w:color w:val="000000" w:themeColor="text1"/>
              <w:szCs w:val="20"/>
              <w:lang w:val="en-US"/>
            </w:rPr>
            <w:t>skills</w:t>
          </w:r>
          <w:proofErr w:type="gramEnd"/>
          <w:r w:rsidRPr="0091473E">
            <w:rPr>
              <w:rFonts w:ascii="FS Elliot Pro" w:hAnsi="FS Elliot Pro" w:cs="Arial"/>
              <w:color w:val="000000" w:themeColor="text1"/>
              <w:szCs w:val="20"/>
              <w:lang w:val="en-US"/>
            </w:rPr>
            <w:t xml:space="preserve">  </w:t>
          </w:r>
        </w:p>
        <w:p w14:paraId="3D91F281" w14:textId="1EE27BED" w:rsidR="00C8550D" w:rsidRDefault="00C8550D" w:rsidP="00C8550D">
          <w:pPr>
            <w:numPr>
              <w:ilvl w:val="0"/>
              <w:numId w:val="10"/>
            </w:numPr>
            <w:autoSpaceDE w:val="0"/>
            <w:autoSpaceDN w:val="0"/>
            <w:adjustRightInd w:val="0"/>
            <w:jc w:val="both"/>
            <w:rPr>
              <w:rFonts w:ascii="FS Elliot Pro" w:hAnsi="FS Elliot Pro" w:cs="Arial"/>
              <w:color w:val="000000" w:themeColor="text1"/>
              <w:szCs w:val="20"/>
              <w:lang w:val="en-US"/>
            </w:rPr>
          </w:pPr>
          <w:r w:rsidRPr="00C8550D">
            <w:rPr>
              <w:rFonts w:ascii="FS Elliot Pro" w:hAnsi="FS Elliot Pro" w:cs="Arial"/>
              <w:color w:val="000000" w:themeColor="text1"/>
              <w:szCs w:val="20"/>
              <w:lang w:val="en-US"/>
            </w:rPr>
            <w:t>An exceptional online portfolio showcasing innovative design concepts and highly considered visual execution</w:t>
          </w:r>
          <w:r>
            <w:rPr>
              <w:rFonts w:ascii="FS Elliot Pro" w:hAnsi="FS Elliot Pro" w:cs="Arial"/>
              <w:color w:val="000000" w:themeColor="text1"/>
              <w:szCs w:val="20"/>
              <w:lang w:val="en-US"/>
            </w:rPr>
            <w:t xml:space="preserve"> </w:t>
          </w:r>
          <w:r w:rsidR="00A40E73">
            <w:rPr>
              <w:rFonts w:ascii="FS Elliot Pro" w:hAnsi="FS Elliot Pro" w:cs="Arial"/>
              <w:color w:val="000000" w:themeColor="text1"/>
              <w:szCs w:val="20"/>
              <w:lang w:val="en-US"/>
            </w:rPr>
            <w:t>and story-</w:t>
          </w:r>
          <w:proofErr w:type="gramStart"/>
          <w:r w:rsidR="00A40E73">
            <w:rPr>
              <w:rFonts w:ascii="FS Elliot Pro" w:hAnsi="FS Elliot Pro" w:cs="Arial"/>
              <w:color w:val="000000" w:themeColor="text1"/>
              <w:szCs w:val="20"/>
              <w:lang w:val="en-US"/>
            </w:rPr>
            <w:t>telling</w:t>
          </w:r>
          <w:proofErr w:type="gramEnd"/>
          <w:r w:rsidR="00A40E73">
            <w:rPr>
              <w:rFonts w:ascii="FS Elliot Pro" w:hAnsi="FS Elliot Pro" w:cs="Arial"/>
              <w:color w:val="000000" w:themeColor="text1"/>
              <w:szCs w:val="20"/>
              <w:lang w:val="en-US"/>
            </w:rPr>
            <w:t xml:space="preserve">  </w:t>
          </w:r>
        </w:p>
        <w:p w14:paraId="71B906A4" w14:textId="60FE1D4F" w:rsidR="00E41ECF" w:rsidRDefault="00E41ECF" w:rsidP="00E41ECF">
          <w:pPr>
            <w:numPr>
              <w:ilvl w:val="0"/>
              <w:numId w:val="10"/>
            </w:numPr>
            <w:autoSpaceDE w:val="0"/>
            <w:autoSpaceDN w:val="0"/>
            <w:adjustRightInd w:val="0"/>
            <w:jc w:val="both"/>
            <w:rPr>
              <w:rFonts w:ascii="FS Elliot Pro" w:hAnsi="FS Elliot Pro" w:cs="Arial"/>
              <w:color w:val="000000" w:themeColor="text1"/>
              <w:szCs w:val="20"/>
              <w:lang w:val="en-US"/>
            </w:rPr>
          </w:pPr>
          <w:r w:rsidRPr="00E41ECF">
            <w:rPr>
              <w:rFonts w:ascii="FS Elliot Pro" w:hAnsi="FS Elliot Pro" w:cs="Arial"/>
              <w:color w:val="000000" w:themeColor="text1"/>
              <w:szCs w:val="20"/>
              <w:lang w:val="en-US"/>
            </w:rPr>
            <w:t xml:space="preserve">Applicants will be required to have a current Driver's license, </w:t>
          </w:r>
          <w:r>
            <w:rPr>
              <w:rFonts w:ascii="FS Elliot Pro" w:hAnsi="FS Elliot Pro" w:cs="Arial"/>
              <w:color w:val="000000" w:themeColor="text1"/>
              <w:szCs w:val="20"/>
              <w:lang w:val="en-US"/>
            </w:rPr>
            <w:t xml:space="preserve">and </w:t>
          </w:r>
          <w:r w:rsidRPr="00E41ECF">
            <w:rPr>
              <w:rFonts w:ascii="FS Elliot Pro" w:hAnsi="FS Elliot Pro" w:cs="Arial"/>
              <w:color w:val="000000" w:themeColor="text1"/>
              <w:szCs w:val="20"/>
              <w:lang w:val="en-US"/>
            </w:rPr>
            <w:t>own registered vehicle</w:t>
          </w:r>
          <w:r>
            <w:rPr>
              <w:rFonts w:ascii="FS Elliot Pro" w:hAnsi="FS Elliot Pro" w:cs="Arial"/>
              <w:color w:val="000000" w:themeColor="text1"/>
              <w:szCs w:val="20"/>
              <w:lang w:val="en-US"/>
            </w:rPr>
            <w:t xml:space="preserve"> </w:t>
          </w:r>
        </w:p>
        <w:p w14:paraId="0FB753B1" w14:textId="77633460" w:rsidR="000A267F" w:rsidRDefault="000A267F" w:rsidP="00E41ECF">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Some out of hours and weekend work </w:t>
          </w:r>
          <w:r w:rsidR="00DF63B1">
            <w:rPr>
              <w:rFonts w:ascii="FS Elliot Pro" w:hAnsi="FS Elliot Pro" w:cs="Arial"/>
              <w:color w:val="000000" w:themeColor="text1"/>
              <w:szCs w:val="20"/>
              <w:lang w:val="en-US"/>
            </w:rPr>
            <w:t>will</w:t>
          </w:r>
          <w:r>
            <w:rPr>
              <w:rFonts w:ascii="FS Elliot Pro" w:hAnsi="FS Elliot Pro" w:cs="Arial"/>
              <w:color w:val="000000" w:themeColor="text1"/>
              <w:szCs w:val="20"/>
              <w:lang w:val="en-US"/>
            </w:rPr>
            <w:t xml:space="preserve"> be required </w:t>
          </w:r>
        </w:p>
        <w:p w14:paraId="20F35785" w14:textId="77777777" w:rsidR="00A91691" w:rsidRDefault="006A3BA1" w:rsidP="00A91691">
          <w:pPr>
            <w:autoSpaceDE w:val="0"/>
            <w:autoSpaceDN w:val="0"/>
            <w:adjustRightInd w:val="0"/>
            <w:jc w:val="both"/>
            <w:rPr>
              <w:rFonts w:ascii="FS Elliot Pro" w:hAnsi="FS Elliot Pro" w:cs="Arial"/>
              <w:szCs w:val="20"/>
              <w:highlight w:val="yellow"/>
              <w:lang w:val="en-US"/>
            </w:rPr>
          </w:pPr>
        </w:p>
      </w:sdtContent>
    </w:sdt>
    <w:p w14:paraId="32715E36"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4AC5783363D04A68A930F5D3D14E7ABB"/>
        </w:placeholder>
      </w:sdtPr>
      <w:sdtEndPr/>
      <w:sdtContent>
        <w:p w14:paraId="42380FBD" w14:textId="77777777" w:rsidR="00626FE2" w:rsidRPr="00557900"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557900">
            <w:rPr>
              <w:rFonts w:ascii="FS Elliot Pro" w:eastAsiaTheme="minorEastAsia" w:hAnsi="FS Elliot Pro" w:cstheme="minorHAnsi"/>
              <w:b/>
              <w:szCs w:val="20"/>
              <w:lang w:val="en-US" w:eastAsia="en-US"/>
            </w:rPr>
            <w:t>Even better:</w:t>
          </w:r>
        </w:p>
      </w:sdtContent>
    </w:sdt>
    <w:sdt>
      <w:sdtPr>
        <w:rPr>
          <w:rFonts w:ascii="FS Elliot Pro" w:hAnsi="FS Elliot Pro" w:cs="Arial"/>
          <w:szCs w:val="20"/>
          <w:lang w:val="en-US"/>
        </w:rPr>
        <w:alias w:val="Insert bullet points"/>
        <w:tag w:val="Insert bullet points"/>
        <w:id w:val="1425999289"/>
        <w:placeholder>
          <w:docPart w:val="B0D0DE3E3808493D817BCD03796A9A51"/>
        </w:placeholder>
      </w:sdtPr>
      <w:sdtEndPr/>
      <w:sdtContent>
        <w:p w14:paraId="278A3C32" w14:textId="3E4391A5" w:rsidR="00654EB9" w:rsidRPr="00654EB9" w:rsidRDefault="00557900" w:rsidP="00654EB9">
          <w:pPr>
            <w:numPr>
              <w:ilvl w:val="0"/>
              <w:numId w:val="10"/>
            </w:numPr>
            <w:autoSpaceDE w:val="0"/>
            <w:autoSpaceDN w:val="0"/>
            <w:adjustRightInd w:val="0"/>
            <w:jc w:val="both"/>
            <w:rPr>
              <w:rFonts w:ascii="FS Elliot Pro" w:hAnsi="FS Elliot Pro" w:cs="Arial"/>
              <w:szCs w:val="20"/>
              <w:lang w:val="en-US"/>
            </w:rPr>
          </w:pPr>
          <w:r w:rsidRPr="00557900">
            <w:rPr>
              <w:rFonts w:ascii="FS Elliot Pro" w:hAnsi="FS Elliot Pro"/>
              <w:color w:val="000000" w:themeColor="text1"/>
              <w:lang w:val="en-US"/>
            </w:rPr>
            <w:t>2</w:t>
          </w:r>
          <w:r w:rsidR="008C6254" w:rsidRPr="00557900">
            <w:rPr>
              <w:rFonts w:ascii="FS Elliot Pro" w:hAnsi="FS Elliot Pro"/>
              <w:color w:val="000000" w:themeColor="text1"/>
              <w:lang w:val="en-US"/>
            </w:rPr>
            <w:t>+ years</w:t>
          </w:r>
          <w:r w:rsidRPr="00557900">
            <w:rPr>
              <w:rFonts w:ascii="FS Elliot Pro" w:hAnsi="FS Elliot Pro"/>
              <w:color w:val="000000" w:themeColor="text1"/>
              <w:lang w:val="en-US"/>
            </w:rPr>
            <w:t>’</w:t>
          </w:r>
          <w:r w:rsidR="008C6254" w:rsidRPr="00557900">
            <w:rPr>
              <w:rFonts w:ascii="FS Elliot Pro" w:hAnsi="FS Elliot Pro"/>
              <w:color w:val="000000" w:themeColor="text1"/>
              <w:lang w:val="en-US"/>
            </w:rPr>
            <w:t xml:space="preserve"> experience as a Motion Graphics Designer</w:t>
          </w:r>
          <w:r w:rsidR="00654EB9">
            <w:rPr>
              <w:rFonts w:ascii="FS Elliot Pro" w:hAnsi="FS Elliot Pro"/>
              <w:color w:val="000000" w:themeColor="text1"/>
              <w:lang w:val="en-US"/>
            </w:rPr>
            <w:t>, and knowledge</w:t>
          </w:r>
          <w:r w:rsidR="00654EB9">
            <w:rPr>
              <w:rFonts w:ascii="FS Elliot Pro" w:hAnsi="FS Elliot Pro" w:cs="Arial"/>
              <w:color w:val="000000" w:themeColor="text1"/>
              <w:szCs w:val="20"/>
              <w:lang w:val="en-US"/>
            </w:rPr>
            <w:t xml:space="preserve"> of the </w:t>
          </w:r>
          <w:r w:rsidR="00654EB9" w:rsidRPr="00654EB9">
            <w:rPr>
              <w:rFonts w:ascii="FS Elliot Pro" w:hAnsi="FS Elliot Pro" w:cs="Arial"/>
              <w:color w:val="000000" w:themeColor="text1"/>
              <w:szCs w:val="20"/>
              <w:lang w:val="en-US"/>
            </w:rPr>
            <w:t xml:space="preserve">production of quality motion graphics, animation, and compositing (in Adobe After Effects or equivalent) </w:t>
          </w:r>
        </w:p>
        <w:p w14:paraId="2826BE00" w14:textId="649CB58A" w:rsidR="00A91691" w:rsidRPr="00654EB9" w:rsidRDefault="00654EB9" w:rsidP="00654EB9">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lastRenderedPageBreak/>
            <w:t xml:space="preserve">Experience in </w:t>
          </w:r>
          <w:proofErr w:type="spellStart"/>
          <w:r>
            <w:rPr>
              <w:rFonts w:ascii="FS Elliot Pro" w:hAnsi="FS Elliot Pro" w:cs="Arial"/>
              <w:color w:val="000000" w:themeColor="text1"/>
              <w:szCs w:val="20"/>
              <w:lang w:val="en-US"/>
            </w:rPr>
            <w:t>organising</w:t>
          </w:r>
          <w:proofErr w:type="spellEnd"/>
          <w:r>
            <w:rPr>
              <w:rFonts w:ascii="FS Elliot Pro" w:hAnsi="FS Elliot Pro" w:cs="Arial"/>
              <w:color w:val="000000" w:themeColor="text1"/>
              <w:szCs w:val="20"/>
              <w:lang w:val="en-US"/>
            </w:rPr>
            <w:t xml:space="preserve"> and managing</w:t>
          </w:r>
          <w:r w:rsidRPr="002A7B3B">
            <w:rPr>
              <w:rFonts w:ascii="FS Elliot Pro" w:hAnsi="FS Elliot Pro" w:cs="Arial"/>
              <w:color w:val="000000" w:themeColor="text1"/>
              <w:szCs w:val="20"/>
              <w:lang w:val="en-US"/>
            </w:rPr>
            <w:t xml:space="preserve"> live vi</w:t>
          </w:r>
          <w:r>
            <w:rPr>
              <w:rFonts w:ascii="FS Elliot Pro" w:hAnsi="FS Elliot Pro" w:cs="Arial"/>
              <w:color w:val="000000" w:themeColor="text1"/>
              <w:szCs w:val="20"/>
              <w:lang w:val="en-US"/>
            </w:rPr>
            <w:t xml:space="preserve">deo streams on social platforms  </w:t>
          </w:r>
        </w:p>
      </w:sdtContent>
    </w:sdt>
    <w:p w14:paraId="7153D426" w14:textId="77777777" w:rsidR="000A7BC7" w:rsidRDefault="000A7BC7" w:rsidP="000A7BC7">
      <w:pPr>
        <w:autoSpaceDE w:val="0"/>
        <w:autoSpaceDN w:val="0"/>
        <w:adjustRightInd w:val="0"/>
        <w:ind w:left="360"/>
        <w:rPr>
          <w:rFonts w:ascii="FS Elliot Pro" w:hAnsi="FS Elliot Pro" w:cs="Arial"/>
          <w:szCs w:val="20"/>
          <w:lang w:val="en-US"/>
        </w:rPr>
      </w:pPr>
    </w:p>
    <w:p w14:paraId="37FEA0F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0F46A7C"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B55CABF" w14:textId="77777777" w:rsidR="00A91691"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p w14:paraId="3E7180E4" w14:textId="19D1A93A" w:rsidR="001253D2" w:rsidRPr="00A7640D" w:rsidRDefault="001253D2" w:rsidP="00DD4D0A">
            <w:pPr>
              <w:autoSpaceDE w:val="0"/>
              <w:autoSpaceDN w:val="0"/>
              <w:adjustRightInd w:val="0"/>
              <w:spacing w:line="480" w:lineRule="auto"/>
              <w:rPr>
                <w:rFonts w:ascii="FS Elliot Pro" w:hAnsi="FS Elliot Pro" w:cs="Arial"/>
                <w:b/>
                <w:szCs w:val="20"/>
              </w:rPr>
            </w:pP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36A72E9" w14:textId="534DF00B" w:rsidR="001253D2" w:rsidRPr="00395E9E" w:rsidRDefault="001253D2" w:rsidP="009A4586">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5C72471" w14:textId="140F8141"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03CDEE0D" w14:textId="24D17F5B"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5A408DA" w14:textId="442C9064" w:rsidR="008F17EA" w:rsidRPr="00395E9E" w:rsidRDefault="008F17EA" w:rsidP="007E636B">
            <w:pPr>
              <w:autoSpaceDE w:val="0"/>
              <w:autoSpaceDN w:val="0"/>
              <w:adjustRightInd w:val="0"/>
              <w:spacing w:line="480" w:lineRule="auto"/>
              <w:rPr>
                <w:rFonts w:asciiTheme="minorHAnsi" w:hAnsiTheme="minorHAnsi" w:cs="Arial"/>
                <w:color w:val="000000" w:themeColor="text1"/>
                <w:szCs w:val="20"/>
              </w:rPr>
            </w:pPr>
            <w:r>
              <w:rPr>
                <w:color w:val="000000"/>
                <w:szCs w:val="20"/>
                <w:lang w:val="en-US" w:eastAsia="en-GB"/>
              </w:rPr>
              <w:t xml:space="preserve">Creative &amp; </w:t>
            </w:r>
            <w:r w:rsidR="002B6913">
              <w:rPr>
                <w:color w:val="000000"/>
                <w:szCs w:val="20"/>
                <w:lang w:val="en-US" w:eastAsia="en-GB"/>
              </w:rPr>
              <w:t>D</w:t>
            </w:r>
            <w:r>
              <w:rPr>
                <w:color w:val="000000"/>
                <w:szCs w:val="20"/>
                <w:lang w:val="en-US" w:eastAsia="en-GB"/>
              </w:rPr>
              <w:t xml:space="preserve">esign </w:t>
            </w:r>
            <w:r w:rsidR="001253D2">
              <w:rPr>
                <w:color w:val="000000"/>
                <w:szCs w:val="20"/>
                <w:lang w:val="en-US" w:eastAsia="en-GB"/>
              </w:rPr>
              <w:t>L</w:t>
            </w:r>
            <w:r>
              <w:rPr>
                <w:color w:val="000000"/>
                <w:szCs w:val="20"/>
                <w:lang w:val="en-US" w:eastAsia="en-GB"/>
              </w:rPr>
              <w:t>ead</w:t>
            </w:r>
          </w:p>
        </w:tc>
      </w:tr>
      <w:tr w:rsidR="00A91691" w:rsidRPr="00A7640D" w14:paraId="25870969"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BA60856" w14:textId="3A6856A0"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B9ABDA8" w14:textId="190269F2" w:rsidR="00A91691" w:rsidRPr="006B78DC" w:rsidRDefault="00A91691" w:rsidP="007E636B">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A6ABDF5" w14:textId="2D6C6929"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C06375F" w14:textId="585192E6" w:rsidR="00A91691" w:rsidRPr="006B78DC" w:rsidRDefault="00A91691" w:rsidP="007E636B">
            <w:pPr>
              <w:autoSpaceDE w:val="0"/>
              <w:autoSpaceDN w:val="0"/>
              <w:adjustRightInd w:val="0"/>
              <w:spacing w:line="480" w:lineRule="auto"/>
              <w:rPr>
                <w:rFonts w:ascii="FS Elliot Pro" w:hAnsi="FS Elliot Pro" w:cs="Arial"/>
                <w:b/>
                <w:szCs w:val="20"/>
              </w:rPr>
            </w:pPr>
          </w:p>
        </w:tc>
      </w:tr>
      <w:tr w:rsidR="000A7BC7" w:rsidRPr="00A7640D" w14:paraId="76F9693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4AC5783363D04A68A930F5D3D14E7ABB"/>
              </w:placeholder>
            </w:sdtPr>
            <w:sdtEndPr/>
            <w:sdtContent>
              <w:p w14:paraId="4880C91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FAEC622"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4AC5783363D04A68A930F5D3D14E7ABB"/>
              </w:placeholder>
            </w:sdtPr>
            <w:sdtEndPr/>
            <w:sdtContent>
              <w:p w14:paraId="3EF3ACDD"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4AAB735" w14:textId="77777777" w:rsidR="000A7BC7" w:rsidRDefault="000A7BC7" w:rsidP="00DD4D0A">
            <w:pPr>
              <w:autoSpaceDE w:val="0"/>
              <w:autoSpaceDN w:val="0"/>
              <w:adjustRightInd w:val="0"/>
              <w:spacing w:line="480" w:lineRule="auto"/>
              <w:rPr>
                <w:rFonts w:ascii="FS Elliot Pro" w:hAnsi="FS Elliot Pro" w:cs="Arial"/>
                <w:szCs w:val="20"/>
              </w:rPr>
            </w:pPr>
          </w:p>
          <w:p w14:paraId="253B8210" w14:textId="292467B1" w:rsidR="008F17EA" w:rsidRPr="00A7640D" w:rsidRDefault="008F17EA" w:rsidP="00DD4D0A">
            <w:pPr>
              <w:autoSpaceDE w:val="0"/>
              <w:autoSpaceDN w:val="0"/>
              <w:adjustRightInd w:val="0"/>
              <w:spacing w:line="480" w:lineRule="auto"/>
              <w:rPr>
                <w:rFonts w:ascii="FS Elliot Pro" w:hAnsi="FS Elliot Pro" w:cs="Arial"/>
                <w:szCs w:val="20"/>
              </w:rPr>
            </w:pPr>
          </w:p>
        </w:tc>
      </w:tr>
    </w:tbl>
    <w:p w14:paraId="594749A9" w14:textId="77777777" w:rsidR="00505571" w:rsidRPr="00A7640D" w:rsidRDefault="00505571" w:rsidP="000A7BC7"/>
    <w:p w14:paraId="1EE1C604" w14:textId="77777777" w:rsidR="007B4C4E" w:rsidRPr="00A7640D" w:rsidRDefault="007B4C4E" w:rsidP="000A7BC7"/>
    <w:p w14:paraId="56765753" w14:textId="77777777" w:rsidR="007B4C4E" w:rsidRPr="00A7640D" w:rsidRDefault="007B4C4E" w:rsidP="000A7BC7"/>
    <w:p w14:paraId="1500FD1F"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DF37C" w14:textId="77777777" w:rsidR="00957AAD" w:rsidRDefault="00957AAD">
      <w:r>
        <w:separator/>
      </w:r>
    </w:p>
  </w:endnote>
  <w:endnote w:type="continuationSeparator" w:id="0">
    <w:p w14:paraId="51783BDD" w14:textId="77777777" w:rsidR="00957AAD" w:rsidRDefault="0095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mbria"/>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143655411"/>
      <w:docPartObj>
        <w:docPartGallery w:val="Page Numbers (Top of Page)"/>
        <w:docPartUnique/>
      </w:docPartObj>
    </w:sdtPr>
    <w:sdtEndPr/>
    <w:sdtContent>
      <w:p w14:paraId="52764DC5" w14:textId="640A743E" w:rsidR="007E636B" w:rsidRDefault="007E636B"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B1E16">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B1E16">
          <w:rPr>
            <w:rFonts w:asciiTheme="minorHAnsi" w:hAnsiTheme="minorHAnsi"/>
            <w:bCs/>
            <w:noProof/>
            <w:sz w:val="20"/>
            <w:szCs w:val="20"/>
          </w:rPr>
          <w:t>4</w:t>
        </w:r>
        <w:r w:rsidRPr="00035088">
          <w:rPr>
            <w:rFonts w:asciiTheme="minorHAnsi" w:hAnsiTheme="minorHAnsi"/>
            <w:bCs/>
            <w:sz w:val="20"/>
            <w:szCs w:val="20"/>
          </w:rPr>
          <w:fldChar w:fldCharType="end"/>
        </w:r>
      </w:p>
      <w:p w14:paraId="1F926FEF" w14:textId="77777777" w:rsidR="007E636B" w:rsidRPr="009A2E8E" w:rsidRDefault="006A3BA1"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3FBF5" w14:textId="77777777" w:rsidR="00957AAD" w:rsidRDefault="00957AAD">
      <w:r>
        <w:separator/>
      </w:r>
    </w:p>
  </w:footnote>
  <w:footnote w:type="continuationSeparator" w:id="0">
    <w:p w14:paraId="16FFEC3C" w14:textId="77777777" w:rsidR="00957AAD" w:rsidRDefault="0095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B71D9" w14:textId="77777777" w:rsidR="007E636B" w:rsidRPr="008C5CD6" w:rsidRDefault="007E636B"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126C954E" wp14:editId="6AA87D9E">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5CE7FDA6" wp14:editId="4AFAAEAF">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443004"/>
    <w:multiLevelType w:val="hybridMultilevel"/>
    <w:tmpl w:val="8D8A825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C6376"/>
    <w:multiLevelType w:val="hybridMultilevel"/>
    <w:tmpl w:val="E6FC1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7B0585"/>
    <w:multiLevelType w:val="hybridMultilevel"/>
    <w:tmpl w:val="DA22ECE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4D7F4E"/>
    <w:multiLevelType w:val="hybridMultilevel"/>
    <w:tmpl w:val="61A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476"/>
    <w:multiLevelType w:val="multilevel"/>
    <w:tmpl w:val="BDFE2F0E"/>
    <w:lvl w:ilvl="0">
      <w:start w:val="1"/>
      <w:numFmt w:val="bullet"/>
      <w:lvlText w:val=""/>
      <w:lvlJc w:val="left"/>
      <w:pPr>
        <w:tabs>
          <w:tab w:val="num" w:pos="720"/>
        </w:tabs>
        <w:ind w:left="720" w:hanging="360"/>
      </w:pPr>
      <w:rPr>
        <w:rFonts w:ascii="Symbol" w:hAnsi="Symbol" w:hint="default"/>
        <w:color w:val="A20066"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30206880">
    <w:abstractNumId w:val="16"/>
  </w:num>
  <w:num w:numId="2" w16cid:durableId="2099207315">
    <w:abstractNumId w:val="6"/>
  </w:num>
  <w:num w:numId="3" w16cid:durableId="1282230040">
    <w:abstractNumId w:val="10"/>
  </w:num>
  <w:num w:numId="4" w16cid:durableId="223680891">
    <w:abstractNumId w:val="3"/>
  </w:num>
  <w:num w:numId="5" w16cid:durableId="696387800">
    <w:abstractNumId w:val="4"/>
  </w:num>
  <w:num w:numId="6" w16cid:durableId="883903587">
    <w:abstractNumId w:val="15"/>
  </w:num>
  <w:num w:numId="7" w16cid:durableId="1323974100">
    <w:abstractNumId w:val="8"/>
  </w:num>
  <w:num w:numId="8" w16cid:durableId="1007710186">
    <w:abstractNumId w:val="14"/>
  </w:num>
  <w:num w:numId="9" w16cid:durableId="1485705101">
    <w:abstractNumId w:val="2"/>
  </w:num>
  <w:num w:numId="10" w16cid:durableId="1207989607">
    <w:abstractNumId w:val="7"/>
  </w:num>
  <w:num w:numId="11" w16cid:durableId="730422472">
    <w:abstractNumId w:val="0"/>
  </w:num>
  <w:num w:numId="12" w16cid:durableId="501090798">
    <w:abstractNumId w:val="9"/>
  </w:num>
  <w:num w:numId="13" w16cid:durableId="94598817">
    <w:abstractNumId w:val="1"/>
  </w:num>
  <w:num w:numId="14" w16cid:durableId="413554600">
    <w:abstractNumId w:val="13"/>
  </w:num>
  <w:num w:numId="15" w16cid:durableId="1467311660">
    <w:abstractNumId w:val="12"/>
  </w:num>
  <w:num w:numId="16" w16cid:durableId="558709268">
    <w:abstractNumId w:val="5"/>
  </w:num>
  <w:num w:numId="17" w16cid:durableId="20403479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CE"/>
    <w:rsid w:val="00000519"/>
    <w:rsid w:val="000028BF"/>
    <w:rsid w:val="000054ED"/>
    <w:rsid w:val="00005DDE"/>
    <w:rsid w:val="00007565"/>
    <w:rsid w:val="0001134A"/>
    <w:rsid w:val="00013B6A"/>
    <w:rsid w:val="00013EA5"/>
    <w:rsid w:val="000168F3"/>
    <w:rsid w:val="000226E0"/>
    <w:rsid w:val="00023E22"/>
    <w:rsid w:val="00026176"/>
    <w:rsid w:val="00033D8F"/>
    <w:rsid w:val="00040E42"/>
    <w:rsid w:val="00042DEB"/>
    <w:rsid w:val="0004364C"/>
    <w:rsid w:val="00046254"/>
    <w:rsid w:val="00047C12"/>
    <w:rsid w:val="00052EF5"/>
    <w:rsid w:val="00053553"/>
    <w:rsid w:val="0006769E"/>
    <w:rsid w:val="00074DCF"/>
    <w:rsid w:val="00083427"/>
    <w:rsid w:val="00092AB4"/>
    <w:rsid w:val="00093453"/>
    <w:rsid w:val="000A2117"/>
    <w:rsid w:val="000A22AD"/>
    <w:rsid w:val="000A267F"/>
    <w:rsid w:val="000A53AA"/>
    <w:rsid w:val="000A6322"/>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4FCC"/>
    <w:rsid w:val="00105A57"/>
    <w:rsid w:val="00112084"/>
    <w:rsid w:val="00114897"/>
    <w:rsid w:val="00116396"/>
    <w:rsid w:val="00117E6C"/>
    <w:rsid w:val="001253D2"/>
    <w:rsid w:val="00125C61"/>
    <w:rsid w:val="001305CE"/>
    <w:rsid w:val="00130E39"/>
    <w:rsid w:val="0014246F"/>
    <w:rsid w:val="00143910"/>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42CA"/>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270B"/>
    <w:rsid w:val="00205437"/>
    <w:rsid w:val="00212FE5"/>
    <w:rsid w:val="00214867"/>
    <w:rsid w:val="002175A0"/>
    <w:rsid w:val="00220F5A"/>
    <w:rsid w:val="002230DE"/>
    <w:rsid w:val="0023791B"/>
    <w:rsid w:val="00240B4A"/>
    <w:rsid w:val="00241D05"/>
    <w:rsid w:val="00246983"/>
    <w:rsid w:val="00257784"/>
    <w:rsid w:val="00260221"/>
    <w:rsid w:val="00260A22"/>
    <w:rsid w:val="0026121F"/>
    <w:rsid w:val="002622EF"/>
    <w:rsid w:val="002648E9"/>
    <w:rsid w:val="00266A21"/>
    <w:rsid w:val="002777D6"/>
    <w:rsid w:val="00291980"/>
    <w:rsid w:val="00291D9D"/>
    <w:rsid w:val="0029386A"/>
    <w:rsid w:val="0029608C"/>
    <w:rsid w:val="002A03DB"/>
    <w:rsid w:val="002A0C9C"/>
    <w:rsid w:val="002A2024"/>
    <w:rsid w:val="002A325A"/>
    <w:rsid w:val="002A4BB2"/>
    <w:rsid w:val="002A5FAB"/>
    <w:rsid w:val="002A656B"/>
    <w:rsid w:val="002A6AB0"/>
    <w:rsid w:val="002A7B3B"/>
    <w:rsid w:val="002B0014"/>
    <w:rsid w:val="002B02AE"/>
    <w:rsid w:val="002B1981"/>
    <w:rsid w:val="002B2CE7"/>
    <w:rsid w:val="002B5C44"/>
    <w:rsid w:val="002B6913"/>
    <w:rsid w:val="002C26AB"/>
    <w:rsid w:val="002C506F"/>
    <w:rsid w:val="002C750C"/>
    <w:rsid w:val="002D36F2"/>
    <w:rsid w:val="002E0784"/>
    <w:rsid w:val="002E54CF"/>
    <w:rsid w:val="002E75D4"/>
    <w:rsid w:val="002F0D1E"/>
    <w:rsid w:val="002F3F88"/>
    <w:rsid w:val="00301310"/>
    <w:rsid w:val="003037B8"/>
    <w:rsid w:val="00305468"/>
    <w:rsid w:val="003062A7"/>
    <w:rsid w:val="003067B7"/>
    <w:rsid w:val="00307418"/>
    <w:rsid w:val="00311C9D"/>
    <w:rsid w:val="00313FD6"/>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4A01"/>
    <w:rsid w:val="0038603B"/>
    <w:rsid w:val="00386227"/>
    <w:rsid w:val="0038755D"/>
    <w:rsid w:val="003926B5"/>
    <w:rsid w:val="0039349F"/>
    <w:rsid w:val="00395429"/>
    <w:rsid w:val="003A2DB1"/>
    <w:rsid w:val="003A41A7"/>
    <w:rsid w:val="003B1913"/>
    <w:rsid w:val="003B22DC"/>
    <w:rsid w:val="003B6902"/>
    <w:rsid w:val="003C7848"/>
    <w:rsid w:val="003D34BD"/>
    <w:rsid w:val="003D6021"/>
    <w:rsid w:val="003D7C7D"/>
    <w:rsid w:val="003E17B0"/>
    <w:rsid w:val="003E2A2F"/>
    <w:rsid w:val="003E354A"/>
    <w:rsid w:val="003E6085"/>
    <w:rsid w:val="003E695B"/>
    <w:rsid w:val="003E7CD5"/>
    <w:rsid w:val="003F02C8"/>
    <w:rsid w:val="003F1174"/>
    <w:rsid w:val="003F12C2"/>
    <w:rsid w:val="003F3463"/>
    <w:rsid w:val="003F4877"/>
    <w:rsid w:val="003F5FDA"/>
    <w:rsid w:val="003F6E25"/>
    <w:rsid w:val="004004A7"/>
    <w:rsid w:val="0040090C"/>
    <w:rsid w:val="00400C6E"/>
    <w:rsid w:val="00401BA2"/>
    <w:rsid w:val="00402C5B"/>
    <w:rsid w:val="004039F4"/>
    <w:rsid w:val="00403C2F"/>
    <w:rsid w:val="004048CE"/>
    <w:rsid w:val="00405A08"/>
    <w:rsid w:val="004066E5"/>
    <w:rsid w:val="00406FFD"/>
    <w:rsid w:val="00412BF7"/>
    <w:rsid w:val="00412EB0"/>
    <w:rsid w:val="00413B1D"/>
    <w:rsid w:val="00415689"/>
    <w:rsid w:val="0041695F"/>
    <w:rsid w:val="004178D2"/>
    <w:rsid w:val="0042505E"/>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964"/>
    <w:rsid w:val="00477B86"/>
    <w:rsid w:val="0048045C"/>
    <w:rsid w:val="004811A9"/>
    <w:rsid w:val="0048188B"/>
    <w:rsid w:val="004820EB"/>
    <w:rsid w:val="00490409"/>
    <w:rsid w:val="004A1CCA"/>
    <w:rsid w:val="004A3014"/>
    <w:rsid w:val="004A35C3"/>
    <w:rsid w:val="004A501A"/>
    <w:rsid w:val="004B32A8"/>
    <w:rsid w:val="004C21E6"/>
    <w:rsid w:val="004C2975"/>
    <w:rsid w:val="004C6A23"/>
    <w:rsid w:val="004D128C"/>
    <w:rsid w:val="004D1E70"/>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378A5"/>
    <w:rsid w:val="00550F5E"/>
    <w:rsid w:val="00557900"/>
    <w:rsid w:val="00560D8A"/>
    <w:rsid w:val="00573F10"/>
    <w:rsid w:val="00582501"/>
    <w:rsid w:val="00583B79"/>
    <w:rsid w:val="00585B04"/>
    <w:rsid w:val="00585FBF"/>
    <w:rsid w:val="005860D6"/>
    <w:rsid w:val="005935EC"/>
    <w:rsid w:val="005962FB"/>
    <w:rsid w:val="00596353"/>
    <w:rsid w:val="00597062"/>
    <w:rsid w:val="005A1131"/>
    <w:rsid w:val="005A31B7"/>
    <w:rsid w:val="005A61EC"/>
    <w:rsid w:val="005A7D61"/>
    <w:rsid w:val="005B0980"/>
    <w:rsid w:val="005B0E0B"/>
    <w:rsid w:val="005B137E"/>
    <w:rsid w:val="005B1F99"/>
    <w:rsid w:val="005B326E"/>
    <w:rsid w:val="005B7C62"/>
    <w:rsid w:val="005C164D"/>
    <w:rsid w:val="005C1A35"/>
    <w:rsid w:val="005C31A1"/>
    <w:rsid w:val="005C3636"/>
    <w:rsid w:val="005C5A5D"/>
    <w:rsid w:val="005C7BA8"/>
    <w:rsid w:val="005D0C35"/>
    <w:rsid w:val="005D184A"/>
    <w:rsid w:val="005D2317"/>
    <w:rsid w:val="005D5E55"/>
    <w:rsid w:val="005D7070"/>
    <w:rsid w:val="005D71A2"/>
    <w:rsid w:val="005D7329"/>
    <w:rsid w:val="005D77AE"/>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38FD"/>
    <w:rsid w:val="00626054"/>
    <w:rsid w:val="006264A5"/>
    <w:rsid w:val="00626FE2"/>
    <w:rsid w:val="00633EB0"/>
    <w:rsid w:val="0063591B"/>
    <w:rsid w:val="006359EC"/>
    <w:rsid w:val="006410A7"/>
    <w:rsid w:val="0064260F"/>
    <w:rsid w:val="0064348D"/>
    <w:rsid w:val="006440E9"/>
    <w:rsid w:val="00645967"/>
    <w:rsid w:val="00646126"/>
    <w:rsid w:val="00647AAA"/>
    <w:rsid w:val="006543BD"/>
    <w:rsid w:val="00654526"/>
    <w:rsid w:val="00654EB9"/>
    <w:rsid w:val="006560DB"/>
    <w:rsid w:val="0066514B"/>
    <w:rsid w:val="0066734E"/>
    <w:rsid w:val="00672A74"/>
    <w:rsid w:val="00672BB5"/>
    <w:rsid w:val="00676147"/>
    <w:rsid w:val="006801CB"/>
    <w:rsid w:val="00681E81"/>
    <w:rsid w:val="00684B34"/>
    <w:rsid w:val="00686964"/>
    <w:rsid w:val="00687FE6"/>
    <w:rsid w:val="006918E6"/>
    <w:rsid w:val="006935BF"/>
    <w:rsid w:val="00694C08"/>
    <w:rsid w:val="006A0085"/>
    <w:rsid w:val="006A120A"/>
    <w:rsid w:val="006A2B17"/>
    <w:rsid w:val="006A3BA1"/>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5258"/>
    <w:rsid w:val="00716132"/>
    <w:rsid w:val="007161FE"/>
    <w:rsid w:val="00716C50"/>
    <w:rsid w:val="00720CE2"/>
    <w:rsid w:val="007215FC"/>
    <w:rsid w:val="00723912"/>
    <w:rsid w:val="00725CEB"/>
    <w:rsid w:val="00727866"/>
    <w:rsid w:val="00732B2E"/>
    <w:rsid w:val="00732DDD"/>
    <w:rsid w:val="00735C81"/>
    <w:rsid w:val="00735F13"/>
    <w:rsid w:val="0074292E"/>
    <w:rsid w:val="0074423C"/>
    <w:rsid w:val="00745118"/>
    <w:rsid w:val="0074643F"/>
    <w:rsid w:val="00746E29"/>
    <w:rsid w:val="0075233F"/>
    <w:rsid w:val="00753D95"/>
    <w:rsid w:val="007551B1"/>
    <w:rsid w:val="007609CA"/>
    <w:rsid w:val="00767E3D"/>
    <w:rsid w:val="0077631C"/>
    <w:rsid w:val="0077783C"/>
    <w:rsid w:val="00781FB0"/>
    <w:rsid w:val="00784976"/>
    <w:rsid w:val="00790B29"/>
    <w:rsid w:val="007943E5"/>
    <w:rsid w:val="00795B64"/>
    <w:rsid w:val="00796C56"/>
    <w:rsid w:val="007A0E51"/>
    <w:rsid w:val="007A21E7"/>
    <w:rsid w:val="007A5F37"/>
    <w:rsid w:val="007A63A0"/>
    <w:rsid w:val="007B0140"/>
    <w:rsid w:val="007B4C4E"/>
    <w:rsid w:val="007B7D05"/>
    <w:rsid w:val="007B7E07"/>
    <w:rsid w:val="007C00F8"/>
    <w:rsid w:val="007C081C"/>
    <w:rsid w:val="007C09B7"/>
    <w:rsid w:val="007D16F1"/>
    <w:rsid w:val="007D31C4"/>
    <w:rsid w:val="007D4588"/>
    <w:rsid w:val="007D5745"/>
    <w:rsid w:val="007E0EB4"/>
    <w:rsid w:val="007E2D82"/>
    <w:rsid w:val="007E4672"/>
    <w:rsid w:val="007E636B"/>
    <w:rsid w:val="007F0FC9"/>
    <w:rsid w:val="007F40F3"/>
    <w:rsid w:val="007F5AA9"/>
    <w:rsid w:val="007F79A9"/>
    <w:rsid w:val="007F7F1A"/>
    <w:rsid w:val="008042C3"/>
    <w:rsid w:val="00804453"/>
    <w:rsid w:val="00805664"/>
    <w:rsid w:val="00811B4B"/>
    <w:rsid w:val="0081424B"/>
    <w:rsid w:val="00815209"/>
    <w:rsid w:val="00816D09"/>
    <w:rsid w:val="008173F7"/>
    <w:rsid w:val="008230DC"/>
    <w:rsid w:val="00823910"/>
    <w:rsid w:val="00824F61"/>
    <w:rsid w:val="0083011D"/>
    <w:rsid w:val="008317FE"/>
    <w:rsid w:val="0083419B"/>
    <w:rsid w:val="00836F5A"/>
    <w:rsid w:val="0084030C"/>
    <w:rsid w:val="0084365A"/>
    <w:rsid w:val="0085131B"/>
    <w:rsid w:val="0085188A"/>
    <w:rsid w:val="00854DFD"/>
    <w:rsid w:val="008553E2"/>
    <w:rsid w:val="00856D3D"/>
    <w:rsid w:val="008579D2"/>
    <w:rsid w:val="00862BAB"/>
    <w:rsid w:val="008632C9"/>
    <w:rsid w:val="008667AE"/>
    <w:rsid w:val="008667E0"/>
    <w:rsid w:val="008673A0"/>
    <w:rsid w:val="00870A09"/>
    <w:rsid w:val="008721A8"/>
    <w:rsid w:val="008746EC"/>
    <w:rsid w:val="00880B88"/>
    <w:rsid w:val="0088117D"/>
    <w:rsid w:val="008812C8"/>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297F"/>
    <w:rsid w:val="008A3E06"/>
    <w:rsid w:val="008A5F59"/>
    <w:rsid w:val="008A6E2E"/>
    <w:rsid w:val="008A6ECD"/>
    <w:rsid w:val="008B281A"/>
    <w:rsid w:val="008B7384"/>
    <w:rsid w:val="008B7AE0"/>
    <w:rsid w:val="008B7B94"/>
    <w:rsid w:val="008C2650"/>
    <w:rsid w:val="008C6254"/>
    <w:rsid w:val="008C6341"/>
    <w:rsid w:val="008D17E8"/>
    <w:rsid w:val="008D216D"/>
    <w:rsid w:val="008D3311"/>
    <w:rsid w:val="008D47B0"/>
    <w:rsid w:val="008E131F"/>
    <w:rsid w:val="008E1DF0"/>
    <w:rsid w:val="008E23B8"/>
    <w:rsid w:val="008E7D10"/>
    <w:rsid w:val="008F159C"/>
    <w:rsid w:val="008F17EA"/>
    <w:rsid w:val="008F2238"/>
    <w:rsid w:val="008F2536"/>
    <w:rsid w:val="009001D6"/>
    <w:rsid w:val="00904504"/>
    <w:rsid w:val="0090680E"/>
    <w:rsid w:val="00913167"/>
    <w:rsid w:val="0091473E"/>
    <w:rsid w:val="00920890"/>
    <w:rsid w:val="00921495"/>
    <w:rsid w:val="00921661"/>
    <w:rsid w:val="00922CC5"/>
    <w:rsid w:val="0092505B"/>
    <w:rsid w:val="00931B08"/>
    <w:rsid w:val="00936614"/>
    <w:rsid w:val="009403CD"/>
    <w:rsid w:val="00941331"/>
    <w:rsid w:val="00941E39"/>
    <w:rsid w:val="009425A2"/>
    <w:rsid w:val="00945331"/>
    <w:rsid w:val="009456FC"/>
    <w:rsid w:val="00953149"/>
    <w:rsid w:val="009533BF"/>
    <w:rsid w:val="00957AAD"/>
    <w:rsid w:val="00957AB8"/>
    <w:rsid w:val="00957FC0"/>
    <w:rsid w:val="00963D85"/>
    <w:rsid w:val="00970630"/>
    <w:rsid w:val="00970D84"/>
    <w:rsid w:val="0097386D"/>
    <w:rsid w:val="009743AB"/>
    <w:rsid w:val="00985410"/>
    <w:rsid w:val="00987082"/>
    <w:rsid w:val="00990439"/>
    <w:rsid w:val="009975DA"/>
    <w:rsid w:val="009A1809"/>
    <w:rsid w:val="009A2E8E"/>
    <w:rsid w:val="009A4586"/>
    <w:rsid w:val="009A7CFD"/>
    <w:rsid w:val="009B63C6"/>
    <w:rsid w:val="009B64FA"/>
    <w:rsid w:val="009C1EAF"/>
    <w:rsid w:val="009C24A9"/>
    <w:rsid w:val="009D03E3"/>
    <w:rsid w:val="009D618C"/>
    <w:rsid w:val="009D7537"/>
    <w:rsid w:val="009D79D1"/>
    <w:rsid w:val="009E59C0"/>
    <w:rsid w:val="009E7E68"/>
    <w:rsid w:val="009F2E4B"/>
    <w:rsid w:val="009F385B"/>
    <w:rsid w:val="009F625A"/>
    <w:rsid w:val="009F6AB2"/>
    <w:rsid w:val="009F763E"/>
    <w:rsid w:val="009F7D5E"/>
    <w:rsid w:val="00A05317"/>
    <w:rsid w:val="00A10933"/>
    <w:rsid w:val="00A10A46"/>
    <w:rsid w:val="00A12C4C"/>
    <w:rsid w:val="00A15789"/>
    <w:rsid w:val="00A168E7"/>
    <w:rsid w:val="00A246ED"/>
    <w:rsid w:val="00A300B3"/>
    <w:rsid w:val="00A301D0"/>
    <w:rsid w:val="00A34C2F"/>
    <w:rsid w:val="00A35ABF"/>
    <w:rsid w:val="00A368D3"/>
    <w:rsid w:val="00A37679"/>
    <w:rsid w:val="00A40E73"/>
    <w:rsid w:val="00A42C61"/>
    <w:rsid w:val="00A4503F"/>
    <w:rsid w:val="00A45EAB"/>
    <w:rsid w:val="00A52BCA"/>
    <w:rsid w:val="00A532C0"/>
    <w:rsid w:val="00A62792"/>
    <w:rsid w:val="00A660D1"/>
    <w:rsid w:val="00A66F9B"/>
    <w:rsid w:val="00A7366A"/>
    <w:rsid w:val="00A74E05"/>
    <w:rsid w:val="00A759AD"/>
    <w:rsid w:val="00A7640D"/>
    <w:rsid w:val="00A80495"/>
    <w:rsid w:val="00A805F9"/>
    <w:rsid w:val="00A80CAD"/>
    <w:rsid w:val="00A849BF"/>
    <w:rsid w:val="00A879A3"/>
    <w:rsid w:val="00A91042"/>
    <w:rsid w:val="00A91691"/>
    <w:rsid w:val="00A922F4"/>
    <w:rsid w:val="00AA024B"/>
    <w:rsid w:val="00AA68AD"/>
    <w:rsid w:val="00AA68C8"/>
    <w:rsid w:val="00AB0160"/>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08DD"/>
    <w:rsid w:val="00B2178E"/>
    <w:rsid w:val="00B24619"/>
    <w:rsid w:val="00B27344"/>
    <w:rsid w:val="00B27B5B"/>
    <w:rsid w:val="00B31EA4"/>
    <w:rsid w:val="00B32A50"/>
    <w:rsid w:val="00B3730D"/>
    <w:rsid w:val="00B4304A"/>
    <w:rsid w:val="00B43BF6"/>
    <w:rsid w:val="00B60570"/>
    <w:rsid w:val="00B611D7"/>
    <w:rsid w:val="00B67384"/>
    <w:rsid w:val="00B70212"/>
    <w:rsid w:val="00B71CC9"/>
    <w:rsid w:val="00B73978"/>
    <w:rsid w:val="00B75AA0"/>
    <w:rsid w:val="00B75FFB"/>
    <w:rsid w:val="00B83463"/>
    <w:rsid w:val="00BA2DA3"/>
    <w:rsid w:val="00BA3FE0"/>
    <w:rsid w:val="00BA5BE5"/>
    <w:rsid w:val="00BB117B"/>
    <w:rsid w:val="00BB6DA8"/>
    <w:rsid w:val="00BC3487"/>
    <w:rsid w:val="00BC3964"/>
    <w:rsid w:val="00BD2C07"/>
    <w:rsid w:val="00BD5E0B"/>
    <w:rsid w:val="00BD74AD"/>
    <w:rsid w:val="00BE0AAD"/>
    <w:rsid w:val="00BE421A"/>
    <w:rsid w:val="00BE51CD"/>
    <w:rsid w:val="00BE6558"/>
    <w:rsid w:val="00BE6642"/>
    <w:rsid w:val="00BF05EB"/>
    <w:rsid w:val="00BF19B5"/>
    <w:rsid w:val="00BF236E"/>
    <w:rsid w:val="00BF289C"/>
    <w:rsid w:val="00BF28EA"/>
    <w:rsid w:val="00BF3C46"/>
    <w:rsid w:val="00BF4003"/>
    <w:rsid w:val="00BF40D6"/>
    <w:rsid w:val="00BF425E"/>
    <w:rsid w:val="00BF4347"/>
    <w:rsid w:val="00BF67C1"/>
    <w:rsid w:val="00C01E06"/>
    <w:rsid w:val="00C028C4"/>
    <w:rsid w:val="00C029CF"/>
    <w:rsid w:val="00C042E5"/>
    <w:rsid w:val="00C046DB"/>
    <w:rsid w:val="00C04D2E"/>
    <w:rsid w:val="00C11CD3"/>
    <w:rsid w:val="00C1252A"/>
    <w:rsid w:val="00C12F39"/>
    <w:rsid w:val="00C149F2"/>
    <w:rsid w:val="00C15F62"/>
    <w:rsid w:val="00C16A11"/>
    <w:rsid w:val="00C17519"/>
    <w:rsid w:val="00C203B6"/>
    <w:rsid w:val="00C207E0"/>
    <w:rsid w:val="00C20953"/>
    <w:rsid w:val="00C22F2B"/>
    <w:rsid w:val="00C22F4A"/>
    <w:rsid w:val="00C26A7C"/>
    <w:rsid w:val="00C3509B"/>
    <w:rsid w:val="00C4585B"/>
    <w:rsid w:val="00C51DBE"/>
    <w:rsid w:val="00C52A60"/>
    <w:rsid w:val="00C53DFB"/>
    <w:rsid w:val="00C542B6"/>
    <w:rsid w:val="00C565CD"/>
    <w:rsid w:val="00C56E42"/>
    <w:rsid w:val="00C6598C"/>
    <w:rsid w:val="00C66D0C"/>
    <w:rsid w:val="00C71F08"/>
    <w:rsid w:val="00C74843"/>
    <w:rsid w:val="00C804BA"/>
    <w:rsid w:val="00C80BE7"/>
    <w:rsid w:val="00C848F5"/>
    <w:rsid w:val="00C8550D"/>
    <w:rsid w:val="00C86DD4"/>
    <w:rsid w:val="00C9132F"/>
    <w:rsid w:val="00C913AB"/>
    <w:rsid w:val="00C9432E"/>
    <w:rsid w:val="00C94340"/>
    <w:rsid w:val="00C9461A"/>
    <w:rsid w:val="00C946CB"/>
    <w:rsid w:val="00C9703C"/>
    <w:rsid w:val="00CA0C2E"/>
    <w:rsid w:val="00CA0ED6"/>
    <w:rsid w:val="00CA1792"/>
    <w:rsid w:val="00CA2D7B"/>
    <w:rsid w:val="00CA4330"/>
    <w:rsid w:val="00CA61FD"/>
    <w:rsid w:val="00CA7CC7"/>
    <w:rsid w:val="00CB0AFA"/>
    <w:rsid w:val="00CB1E16"/>
    <w:rsid w:val="00CB2153"/>
    <w:rsid w:val="00CB2AB7"/>
    <w:rsid w:val="00CB2D3A"/>
    <w:rsid w:val="00CB4484"/>
    <w:rsid w:val="00CB5F3D"/>
    <w:rsid w:val="00CC4637"/>
    <w:rsid w:val="00CD00BD"/>
    <w:rsid w:val="00CD0FA3"/>
    <w:rsid w:val="00CD3E20"/>
    <w:rsid w:val="00CE0E0E"/>
    <w:rsid w:val="00CE1DD7"/>
    <w:rsid w:val="00CE3748"/>
    <w:rsid w:val="00CE5899"/>
    <w:rsid w:val="00CE6000"/>
    <w:rsid w:val="00CE7AA1"/>
    <w:rsid w:val="00CF0C24"/>
    <w:rsid w:val="00CF0E41"/>
    <w:rsid w:val="00CF1961"/>
    <w:rsid w:val="00D048A5"/>
    <w:rsid w:val="00D06081"/>
    <w:rsid w:val="00D103C3"/>
    <w:rsid w:val="00D10CBE"/>
    <w:rsid w:val="00D11825"/>
    <w:rsid w:val="00D12D75"/>
    <w:rsid w:val="00D13A74"/>
    <w:rsid w:val="00D15112"/>
    <w:rsid w:val="00D15929"/>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572BC"/>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06E8"/>
    <w:rsid w:val="00DB20E8"/>
    <w:rsid w:val="00DB455F"/>
    <w:rsid w:val="00DB4BFF"/>
    <w:rsid w:val="00DB6FF9"/>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683E"/>
    <w:rsid w:val="00DE7A1F"/>
    <w:rsid w:val="00DF1605"/>
    <w:rsid w:val="00DF2842"/>
    <w:rsid w:val="00DF4BAA"/>
    <w:rsid w:val="00DF50AC"/>
    <w:rsid w:val="00DF514E"/>
    <w:rsid w:val="00DF63B1"/>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53E4"/>
    <w:rsid w:val="00E36721"/>
    <w:rsid w:val="00E3688F"/>
    <w:rsid w:val="00E41ECF"/>
    <w:rsid w:val="00E42DB3"/>
    <w:rsid w:val="00E453D9"/>
    <w:rsid w:val="00E51981"/>
    <w:rsid w:val="00E539F8"/>
    <w:rsid w:val="00E541C4"/>
    <w:rsid w:val="00E60688"/>
    <w:rsid w:val="00E639C1"/>
    <w:rsid w:val="00E66038"/>
    <w:rsid w:val="00E67EC1"/>
    <w:rsid w:val="00E82F1F"/>
    <w:rsid w:val="00E84438"/>
    <w:rsid w:val="00E855D6"/>
    <w:rsid w:val="00E86850"/>
    <w:rsid w:val="00E86890"/>
    <w:rsid w:val="00E90885"/>
    <w:rsid w:val="00E91950"/>
    <w:rsid w:val="00E92564"/>
    <w:rsid w:val="00E938F1"/>
    <w:rsid w:val="00E96029"/>
    <w:rsid w:val="00EA4158"/>
    <w:rsid w:val="00EC1213"/>
    <w:rsid w:val="00EC1391"/>
    <w:rsid w:val="00EC1898"/>
    <w:rsid w:val="00EC2744"/>
    <w:rsid w:val="00EC2DC8"/>
    <w:rsid w:val="00EC5888"/>
    <w:rsid w:val="00EC62C5"/>
    <w:rsid w:val="00EC6448"/>
    <w:rsid w:val="00EE02BC"/>
    <w:rsid w:val="00EE5E2B"/>
    <w:rsid w:val="00EE7DCD"/>
    <w:rsid w:val="00EF0DA9"/>
    <w:rsid w:val="00F00A32"/>
    <w:rsid w:val="00F02C6C"/>
    <w:rsid w:val="00F04B2A"/>
    <w:rsid w:val="00F06160"/>
    <w:rsid w:val="00F1110F"/>
    <w:rsid w:val="00F11EFE"/>
    <w:rsid w:val="00F13A92"/>
    <w:rsid w:val="00F2065E"/>
    <w:rsid w:val="00F22048"/>
    <w:rsid w:val="00F256CA"/>
    <w:rsid w:val="00F30B29"/>
    <w:rsid w:val="00F36035"/>
    <w:rsid w:val="00F378D9"/>
    <w:rsid w:val="00F423A5"/>
    <w:rsid w:val="00F42E95"/>
    <w:rsid w:val="00F44A83"/>
    <w:rsid w:val="00F465CC"/>
    <w:rsid w:val="00F47488"/>
    <w:rsid w:val="00F52159"/>
    <w:rsid w:val="00F5361C"/>
    <w:rsid w:val="00F54DF9"/>
    <w:rsid w:val="00F550FB"/>
    <w:rsid w:val="00F57C9C"/>
    <w:rsid w:val="00F62159"/>
    <w:rsid w:val="00F6281A"/>
    <w:rsid w:val="00F73525"/>
    <w:rsid w:val="00F75288"/>
    <w:rsid w:val="00F77017"/>
    <w:rsid w:val="00F81C87"/>
    <w:rsid w:val="00F8551E"/>
    <w:rsid w:val="00F900B2"/>
    <w:rsid w:val="00F915F4"/>
    <w:rsid w:val="00F930F7"/>
    <w:rsid w:val="00F93BD3"/>
    <w:rsid w:val="00F93C15"/>
    <w:rsid w:val="00F93F3A"/>
    <w:rsid w:val="00F9655D"/>
    <w:rsid w:val="00F97470"/>
    <w:rsid w:val="00FA2B4A"/>
    <w:rsid w:val="00FA32DE"/>
    <w:rsid w:val="00FB4FD1"/>
    <w:rsid w:val="00FB6967"/>
    <w:rsid w:val="00FC167F"/>
    <w:rsid w:val="00FC5893"/>
    <w:rsid w:val="00FC6278"/>
    <w:rsid w:val="00FC6870"/>
    <w:rsid w:val="00FD233D"/>
    <w:rsid w:val="00FD2D89"/>
    <w:rsid w:val="00FD4E44"/>
    <w:rsid w:val="00FD5A23"/>
    <w:rsid w:val="00FD5B76"/>
    <w:rsid w:val="00FD7B2A"/>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707A917"/>
  <w15:docId w15:val="{5E6940D7-C801-48C9-84C6-06E0906A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character" w:customStyle="1" w:styleId="ui-provider">
    <w:name w:val="ui-provider"/>
    <w:basedOn w:val="DefaultParagraphFont"/>
    <w:rsid w:val="005B0980"/>
  </w:style>
  <w:style w:type="character" w:customStyle="1" w:styleId="xui-provider">
    <w:name w:val="x_ui-provider"/>
    <w:basedOn w:val="DefaultParagraphFont"/>
    <w:rsid w:val="00B3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2CB4A70DC77497FA2234FEBA121ED48"/>
        <w:category>
          <w:name w:val="General"/>
          <w:gallery w:val="placeholder"/>
        </w:category>
        <w:types>
          <w:type w:val="bbPlcHdr"/>
        </w:types>
        <w:behaviors>
          <w:behavior w:val="content"/>
        </w:behaviors>
        <w:guid w:val="{A45D8D8A-F8C0-48BB-8192-ECA154E2343D}"/>
      </w:docPartPr>
      <w:docPartBody>
        <w:p w:rsidR="008732C3" w:rsidRDefault="008732C3">
          <w:pPr>
            <w:pStyle w:val="B2CB4A70DC77497FA2234FEBA121ED48"/>
          </w:pPr>
          <w:r w:rsidRPr="004931E9">
            <w:rPr>
              <w:rStyle w:val="PlaceholderText"/>
            </w:rPr>
            <w:t>Click here to enter text.</w:t>
          </w:r>
        </w:p>
      </w:docPartBody>
    </w:docPart>
    <w:docPart>
      <w:docPartPr>
        <w:name w:val="4AC5783363D04A68A930F5D3D14E7ABB"/>
        <w:category>
          <w:name w:val="General"/>
          <w:gallery w:val="placeholder"/>
        </w:category>
        <w:types>
          <w:type w:val="bbPlcHdr"/>
        </w:types>
        <w:behaviors>
          <w:behavior w:val="content"/>
        </w:behaviors>
        <w:guid w:val="{EAE1CC03-578E-4A34-BCB1-254D07842BB8}"/>
      </w:docPartPr>
      <w:docPartBody>
        <w:p w:rsidR="008732C3" w:rsidRDefault="008732C3">
          <w:pPr>
            <w:pStyle w:val="4AC5783363D04A68A930F5D3D14E7ABB"/>
          </w:pPr>
          <w:r w:rsidRPr="00010D9B">
            <w:rPr>
              <w:rStyle w:val="PlaceholderText"/>
            </w:rPr>
            <w:t>Click here to enter text.</w:t>
          </w:r>
        </w:p>
      </w:docPartBody>
    </w:docPart>
    <w:docPart>
      <w:docPartPr>
        <w:name w:val="339AB4F79F49429B841BCA6014748376"/>
        <w:category>
          <w:name w:val="General"/>
          <w:gallery w:val="placeholder"/>
        </w:category>
        <w:types>
          <w:type w:val="bbPlcHdr"/>
        </w:types>
        <w:behaviors>
          <w:behavior w:val="content"/>
        </w:behaviors>
        <w:guid w:val="{EE41333E-A407-47D8-940B-7C5118EF939A}"/>
      </w:docPartPr>
      <w:docPartBody>
        <w:p w:rsidR="008732C3" w:rsidRDefault="008732C3">
          <w:pPr>
            <w:pStyle w:val="339AB4F79F49429B841BCA6014748376"/>
          </w:pPr>
          <w:r w:rsidRPr="0056425F">
            <w:rPr>
              <w:rStyle w:val="PlaceholderText"/>
            </w:rPr>
            <w:t>Click here to enter text.</w:t>
          </w:r>
        </w:p>
      </w:docPartBody>
    </w:docPart>
    <w:docPart>
      <w:docPartPr>
        <w:name w:val="D375DD3CEE214B0DBA908B1EC0C070ED"/>
        <w:category>
          <w:name w:val="General"/>
          <w:gallery w:val="placeholder"/>
        </w:category>
        <w:types>
          <w:type w:val="bbPlcHdr"/>
        </w:types>
        <w:behaviors>
          <w:behavior w:val="content"/>
        </w:behaviors>
        <w:guid w:val="{4E0518A4-8107-4927-AC19-C56D799503C3}"/>
      </w:docPartPr>
      <w:docPartBody>
        <w:p w:rsidR="008732C3" w:rsidRDefault="008732C3">
          <w:pPr>
            <w:pStyle w:val="D375DD3CEE214B0DBA908B1EC0C070ED"/>
          </w:pPr>
          <w:r w:rsidRPr="001F4C4A">
            <w:rPr>
              <w:rStyle w:val="PlaceholderText"/>
            </w:rPr>
            <w:t>Click here to enter text.</w:t>
          </w:r>
        </w:p>
      </w:docPartBody>
    </w:docPart>
    <w:docPart>
      <w:docPartPr>
        <w:name w:val="8A34B8B2F71642839AF7B73F27E3444F"/>
        <w:category>
          <w:name w:val="General"/>
          <w:gallery w:val="placeholder"/>
        </w:category>
        <w:types>
          <w:type w:val="bbPlcHdr"/>
        </w:types>
        <w:behaviors>
          <w:behavior w:val="content"/>
        </w:behaviors>
        <w:guid w:val="{02A28263-CC04-4178-A0DC-42A74B43F636}"/>
      </w:docPartPr>
      <w:docPartBody>
        <w:p w:rsidR="008732C3" w:rsidRDefault="008732C3">
          <w:pPr>
            <w:pStyle w:val="8A34B8B2F71642839AF7B73F27E3444F"/>
          </w:pPr>
          <w:r w:rsidRPr="001F4C4A">
            <w:rPr>
              <w:rStyle w:val="PlaceholderText"/>
            </w:rPr>
            <w:t>Click here to enter text.</w:t>
          </w:r>
        </w:p>
      </w:docPartBody>
    </w:docPart>
    <w:docPart>
      <w:docPartPr>
        <w:name w:val="0F154B19572E4CD1AAA2FA98AEAD8E8B"/>
        <w:category>
          <w:name w:val="General"/>
          <w:gallery w:val="placeholder"/>
        </w:category>
        <w:types>
          <w:type w:val="bbPlcHdr"/>
        </w:types>
        <w:behaviors>
          <w:behavior w:val="content"/>
        </w:behaviors>
        <w:guid w:val="{43D8B654-2199-4C2B-9F22-974DB622187E}"/>
      </w:docPartPr>
      <w:docPartBody>
        <w:p w:rsidR="008732C3" w:rsidRDefault="008732C3">
          <w:pPr>
            <w:pStyle w:val="0F154B19572E4CD1AAA2FA98AEAD8E8B"/>
          </w:pPr>
          <w:r w:rsidRPr="00DC3534">
            <w:rPr>
              <w:rStyle w:val="PlaceholderText"/>
            </w:rPr>
            <w:t>Click here to enter text.</w:t>
          </w:r>
        </w:p>
      </w:docPartBody>
    </w:docPart>
    <w:docPart>
      <w:docPartPr>
        <w:name w:val="95882FAE0EE5440D854C349602D9B91B"/>
        <w:category>
          <w:name w:val="General"/>
          <w:gallery w:val="placeholder"/>
        </w:category>
        <w:types>
          <w:type w:val="bbPlcHdr"/>
        </w:types>
        <w:behaviors>
          <w:behavior w:val="content"/>
        </w:behaviors>
        <w:guid w:val="{BF227C1B-2EBB-4AD9-961A-CB7F4EACF0ED}"/>
      </w:docPartPr>
      <w:docPartBody>
        <w:p w:rsidR="008732C3" w:rsidRDefault="008732C3">
          <w:pPr>
            <w:pStyle w:val="95882FAE0EE5440D854C349602D9B91B"/>
          </w:pPr>
          <w:r w:rsidRPr="006723B1">
            <w:rPr>
              <w:rStyle w:val="PlaceholderText"/>
            </w:rPr>
            <w:t>Click here to enter text.</w:t>
          </w:r>
        </w:p>
      </w:docPartBody>
    </w:docPart>
    <w:docPart>
      <w:docPartPr>
        <w:name w:val="F5AFCE3C07624F75837584C57B6D9258"/>
        <w:category>
          <w:name w:val="General"/>
          <w:gallery w:val="placeholder"/>
        </w:category>
        <w:types>
          <w:type w:val="bbPlcHdr"/>
        </w:types>
        <w:behaviors>
          <w:behavior w:val="content"/>
        </w:behaviors>
        <w:guid w:val="{0948AD2E-33DF-48A9-B972-8B67308E2E59}"/>
      </w:docPartPr>
      <w:docPartBody>
        <w:p w:rsidR="008732C3" w:rsidRDefault="008732C3">
          <w:pPr>
            <w:pStyle w:val="F5AFCE3C07624F75837584C57B6D9258"/>
          </w:pPr>
          <w:r w:rsidRPr="00DC3534">
            <w:rPr>
              <w:rStyle w:val="PlaceholderText"/>
            </w:rPr>
            <w:t>Click here to enter text.</w:t>
          </w:r>
        </w:p>
      </w:docPartBody>
    </w:docPart>
    <w:docPart>
      <w:docPartPr>
        <w:name w:val="E92D7C005FA74ED09C5E70B223FF968A"/>
        <w:category>
          <w:name w:val="General"/>
          <w:gallery w:val="placeholder"/>
        </w:category>
        <w:types>
          <w:type w:val="bbPlcHdr"/>
        </w:types>
        <w:behaviors>
          <w:behavior w:val="content"/>
        </w:behaviors>
        <w:guid w:val="{3E2168E6-C5CB-4498-93A8-906D1A2497AE}"/>
      </w:docPartPr>
      <w:docPartBody>
        <w:p w:rsidR="008732C3" w:rsidRDefault="008732C3">
          <w:pPr>
            <w:pStyle w:val="E92D7C005FA74ED09C5E70B223FF968A"/>
          </w:pPr>
          <w:r w:rsidRPr="00FE4487">
            <w:rPr>
              <w:rStyle w:val="PlaceholderText"/>
            </w:rPr>
            <w:t>Click here to enter text.</w:t>
          </w:r>
        </w:p>
      </w:docPartBody>
    </w:docPart>
    <w:docPart>
      <w:docPartPr>
        <w:name w:val="CC6D26938E5A45BABF1849A0F7C48117"/>
        <w:category>
          <w:name w:val="General"/>
          <w:gallery w:val="placeholder"/>
        </w:category>
        <w:types>
          <w:type w:val="bbPlcHdr"/>
        </w:types>
        <w:behaviors>
          <w:behavior w:val="content"/>
        </w:behaviors>
        <w:guid w:val="{8BEDBBE6-6816-4BC1-A980-482D4A524CD8}"/>
      </w:docPartPr>
      <w:docPartBody>
        <w:p w:rsidR="008732C3" w:rsidRDefault="008732C3">
          <w:pPr>
            <w:pStyle w:val="CC6D26938E5A45BABF1849A0F7C48117"/>
          </w:pPr>
          <w:r w:rsidRPr="00862597">
            <w:rPr>
              <w:rStyle w:val="PlaceholderText"/>
            </w:rPr>
            <w:t>Click here to enter text.</w:t>
          </w:r>
        </w:p>
      </w:docPartBody>
    </w:docPart>
    <w:docPart>
      <w:docPartPr>
        <w:name w:val="B4F9ACA313C64800B0FA3B1132CC410C"/>
        <w:category>
          <w:name w:val="General"/>
          <w:gallery w:val="placeholder"/>
        </w:category>
        <w:types>
          <w:type w:val="bbPlcHdr"/>
        </w:types>
        <w:behaviors>
          <w:behavior w:val="content"/>
        </w:behaviors>
        <w:guid w:val="{56B6543E-6378-43DF-87A2-0349FC85FBFA}"/>
      </w:docPartPr>
      <w:docPartBody>
        <w:p w:rsidR="008732C3" w:rsidRDefault="008732C3">
          <w:pPr>
            <w:pStyle w:val="B4F9ACA313C64800B0FA3B1132CC410C"/>
          </w:pPr>
          <w:r w:rsidRPr="00DC3534">
            <w:rPr>
              <w:rStyle w:val="PlaceholderText"/>
            </w:rPr>
            <w:t>Click here to enter text.</w:t>
          </w:r>
        </w:p>
      </w:docPartBody>
    </w:docPart>
    <w:docPart>
      <w:docPartPr>
        <w:name w:val="B0D0DE3E3808493D817BCD03796A9A51"/>
        <w:category>
          <w:name w:val="General"/>
          <w:gallery w:val="placeholder"/>
        </w:category>
        <w:types>
          <w:type w:val="bbPlcHdr"/>
        </w:types>
        <w:behaviors>
          <w:behavior w:val="content"/>
        </w:behaviors>
        <w:guid w:val="{F68E6241-3243-4989-A79D-D9B717A0F2AA}"/>
      </w:docPartPr>
      <w:docPartBody>
        <w:p w:rsidR="008732C3" w:rsidRDefault="008732C3">
          <w:pPr>
            <w:pStyle w:val="B0D0DE3E3808493D817BCD03796A9A5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mbria"/>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C3"/>
    <w:rsid w:val="003F1174"/>
    <w:rsid w:val="007C22DB"/>
    <w:rsid w:val="008732C3"/>
    <w:rsid w:val="00A168E7"/>
    <w:rsid w:val="00AC3513"/>
    <w:rsid w:val="00D45068"/>
    <w:rsid w:val="00DB564D"/>
    <w:rsid w:val="00E8300B"/>
    <w:rsid w:val="00F11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B4A70DC77497FA2234FEBA121ED48">
    <w:name w:val="B2CB4A70DC77497FA2234FEBA121ED48"/>
  </w:style>
  <w:style w:type="paragraph" w:customStyle="1" w:styleId="4AC5783363D04A68A930F5D3D14E7ABB">
    <w:name w:val="4AC5783363D04A68A930F5D3D14E7ABB"/>
  </w:style>
  <w:style w:type="paragraph" w:customStyle="1" w:styleId="339AB4F79F49429B841BCA6014748376">
    <w:name w:val="339AB4F79F49429B841BCA6014748376"/>
  </w:style>
  <w:style w:type="paragraph" w:customStyle="1" w:styleId="D375DD3CEE214B0DBA908B1EC0C070ED">
    <w:name w:val="D375DD3CEE214B0DBA908B1EC0C070ED"/>
  </w:style>
  <w:style w:type="paragraph" w:customStyle="1" w:styleId="8A34B8B2F71642839AF7B73F27E3444F">
    <w:name w:val="8A34B8B2F71642839AF7B73F27E3444F"/>
  </w:style>
  <w:style w:type="paragraph" w:customStyle="1" w:styleId="0F154B19572E4CD1AAA2FA98AEAD8E8B">
    <w:name w:val="0F154B19572E4CD1AAA2FA98AEAD8E8B"/>
  </w:style>
  <w:style w:type="paragraph" w:customStyle="1" w:styleId="95882FAE0EE5440D854C349602D9B91B">
    <w:name w:val="95882FAE0EE5440D854C349602D9B91B"/>
  </w:style>
  <w:style w:type="paragraph" w:customStyle="1" w:styleId="F5AFCE3C07624F75837584C57B6D9258">
    <w:name w:val="F5AFCE3C07624F75837584C57B6D9258"/>
  </w:style>
  <w:style w:type="paragraph" w:customStyle="1" w:styleId="E92D7C005FA74ED09C5E70B223FF968A">
    <w:name w:val="E92D7C005FA74ED09C5E70B223FF968A"/>
  </w:style>
  <w:style w:type="paragraph" w:customStyle="1" w:styleId="CC6D26938E5A45BABF1849A0F7C48117">
    <w:name w:val="CC6D26938E5A45BABF1849A0F7C48117"/>
  </w:style>
  <w:style w:type="paragraph" w:customStyle="1" w:styleId="B4F9ACA313C64800B0FA3B1132CC410C">
    <w:name w:val="B4F9ACA313C64800B0FA3B1132CC410C"/>
  </w:style>
  <w:style w:type="paragraph" w:customStyle="1" w:styleId="B0D0DE3E3808493D817BCD03796A9A51">
    <w:name w:val="B0D0DE3E3808493D817BCD03796A9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9D6FD05EA8E4478895C68C3F6AE88D" ma:contentTypeVersion="13" ma:contentTypeDescription="Create a new document." ma:contentTypeScope="" ma:versionID="c7b14bcf075b088ecf5f9607bec1e83a">
  <xsd:schema xmlns:xsd="http://www.w3.org/2001/XMLSchema" xmlns:xs="http://www.w3.org/2001/XMLSchema" xmlns:p="http://schemas.microsoft.com/office/2006/metadata/properties" xmlns:ns3="d4c280f8-aa4e-4f10-bf69-a0955443b262" xmlns:ns4="09603a5a-0310-4cb0-9758-64139dd7e969" targetNamespace="http://schemas.microsoft.com/office/2006/metadata/properties" ma:root="true" ma:fieldsID="2e7a16d1d996a1f724ed4f7070a0ca94" ns3:_="" ns4:_="">
    <xsd:import namespace="d4c280f8-aa4e-4f10-bf69-a0955443b262"/>
    <xsd:import namespace="09603a5a-0310-4cb0-9758-64139dd7e9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280f8-aa4e-4f10-bf69-a0955443b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03a5a-0310-4cb0-9758-64139dd7e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A629A-AAC9-435F-9351-65A975C65391}">
  <ds:schemaRefs>
    <ds:schemaRef ds:uri="http://schemas.openxmlformats.org/officeDocument/2006/bibliography"/>
  </ds:schemaRefs>
</ds:datastoreItem>
</file>

<file path=customXml/itemProps2.xml><?xml version="1.0" encoding="utf-8"?>
<ds:datastoreItem xmlns:ds="http://schemas.openxmlformats.org/officeDocument/2006/customXml" ds:itemID="{F2B2A5E0-B74A-49DB-A7E6-2CDC1E817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280f8-aa4e-4f10-bf69-a0955443b262"/>
    <ds:schemaRef ds:uri="09603a5a-0310-4cb0-9758-64139dd7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Samuel Glass</dc:creator>
  <cp:lastModifiedBy>Louise Massie</cp:lastModifiedBy>
  <cp:revision>2</cp:revision>
  <cp:lastPrinted>2018-04-23T02:31:00Z</cp:lastPrinted>
  <dcterms:created xsi:type="dcterms:W3CDTF">2024-06-26T23:58:00Z</dcterms:created>
  <dcterms:modified xsi:type="dcterms:W3CDTF">2024-06-26T23:58:00Z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0x010100679D6FD05EA8E4478895C68C3F6AE88D</vt:lpwstr>
  </property>
</Properties>
</file>