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15842" w:type="dxa"/>
        <w:tblLayout w:type="fixed"/>
        <w:tblCellMar>
          <w:top w:w="57" w:type="dxa"/>
          <w:bottom w:w="57" w:type="dxa"/>
        </w:tblCellMar>
        <w:tblLook w:val="0000" w:firstRow="0" w:lastRow="0" w:firstColumn="0" w:lastColumn="0" w:noHBand="0" w:noVBand="0"/>
      </w:tblPr>
      <w:tblGrid>
        <w:gridCol w:w="2802"/>
        <w:gridCol w:w="6520"/>
        <w:gridCol w:w="6520"/>
      </w:tblGrid>
      <w:tr w:rsidR="008F3085" w:rsidRPr="003B6E0C" w14:paraId="3CB81B38" w14:textId="77777777" w:rsidTr="00D72848">
        <w:tc>
          <w:tcPr>
            <w:tcW w:w="2802" w:type="dxa"/>
            <w:vAlign w:val="center"/>
          </w:tcPr>
          <w:p w14:paraId="7754C853" w14:textId="77777777" w:rsidR="008F3085" w:rsidRPr="004D6067" w:rsidRDefault="008F3085" w:rsidP="008F3085">
            <w:pPr>
              <w:rPr>
                <w:rFonts w:ascii="Century Gothic" w:hAnsi="Century Gothic" w:cs="Gill Sans"/>
                <w:sz w:val="24"/>
                <w:szCs w:val="24"/>
              </w:rPr>
            </w:pPr>
            <w:r w:rsidRPr="004D6067">
              <w:rPr>
                <w:rFonts w:ascii="Century Gothic" w:hAnsi="Century Gothic" w:cs="Gill Sans"/>
                <w:sz w:val="24"/>
                <w:szCs w:val="24"/>
              </w:rPr>
              <w:t>Title</w:t>
            </w:r>
          </w:p>
        </w:tc>
        <w:tc>
          <w:tcPr>
            <w:tcW w:w="6520" w:type="dxa"/>
            <w:vAlign w:val="center"/>
          </w:tcPr>
          <w:p w14:paraId="07CF943B" w14:textId="115279CD" w:rsidR="008F3085" w:rsidRPr="004D6067" w:rsidRDefault="008F3085" w:rsidP="008F3085">
            <w:pPr>
              <w:ind w:left="34"/>
              <w:rPr>
                <w:rFonts w:ascii="Century Gothic" w:hAnsi="Century Gothic" w:cs="Gill Sans"/>
                <w:sz w:val="32"/>
              </w:rPr>
            </w:pPr>
            <w:r w:rsidRPr="004D6067">
              <w:rPr>
                <w:rFonts w:ascii="Century Gothic" w:hAnsi="Century Gothic" w:cs="Gill Sans"/>
                <w:sz w:val="32"/>
              </w:rPr>
              <w:t>Business Support Officer</w:t>
            </w:r>
          </w:p>
        </w:tc>
        <w:tc>
          <w:tcPr>
            <w:tcW w:w="6520" w:type="dxa"/>
            <w:vAlign w:val="center"/>
          </w:tcPr>
          <w:p w14:paraId="0A96228C" w14:textId="5FF9A8DA" w:rsidR="008F3085" w:rsidRPr="003B6E0C" w:rsidRDefault="008F3085" w:rsidP="008F3085">
            <w:pPr>
              <w:ind w:left="34"/>
              <w:rPr>
                <w:rFonts w:ascii="Century Gothic" w:hAnsi="Century Gothic" w:cs="Gill Sans"/>
                <w:sz w:val="32"/>
              </w:rPr>
            </w:pPr>
          </w:p>
        </w:tc>
      </w:tr>
      <w:tr w:rsidR="008F3085" w:rsidRPr="003B6E0C" w14:paraId="72498873" w14:textId="77777777" w:rsidTr="00D72848">
        <w:tc>
          <w:tcPr>
            <w:tcW w:w="2802" w:type="dxa"/>
            <w:vAlign w:val="center"/>
          </w:tcPr>
          <w:p w14:paraId="7DF8FC52"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7408A371" w14:textId="2417570F" w:rsidR="008F3085" w:rsidRPr="003B6E0C" w:rsidRDefault="008F3085" w:rsidP="008F3085">
            <w:pPr>
              <w:ind w:left="34"/>
              <w:rPr>
                <w:rFonts w:ascii="Century Gothic" w:hAnsi="Century Gothic" w:cs="Gill Sans"/>
                <w:sz w:val="24"/>
                <w:szCs w:val="24"/>
              </w:rPr>
            </w:pPr>
            <w:r>
              <w:rPr>
                <w:rFonts w:ascii="Century Gothic" w:hAnsi="Century Gothic" w:cs="Gill Sans"/>
                <w:sz w:val="24"/>
                <w:szCs w:val="24"/>
              </w:rPr>
              <w:t>003522</w:t>
            </w:r>
          </w:p>
        </w:tc>
        <w:tc>
          <w:tcPr>
            <w:tcW w:w="6520" w:type="dxa"/>
            <w:vAlign w:val="center"/>
          </w:tcPr>
          <w:p w14:paraId="53F4D2D8" w14:textId="41765787" w:rsidR="008F3085" w:rsidRPr="003B6E0C" w:rsidRDefault="008F3085" w:rsidP="008F3085">
            <w:pPr>
              <w:ind w:left="34"/>
              <w:rPr>
                <w:rFonts w:ascii="Century Gothic" w:hAnsi="Century Gothic" w:cs="Gill Sans"/>
                <w:sz w:val="24"/>
                <w:szCs w:val="24"/>
              </w:rPr>
            </w:pPr>
          </w:p>
        </w:tc>
      </w:tr>
      <w:tr w:rsidR="008F3085" w:rsidRPr="003B6E0C" w14:paraId="28F92FC6" w14:textId="77777777" w:rsidTr="00D72848">
        <w:trPr>
          <w:trHeight w:val="406"/>
        </w:trPr>
        <w:tc>
          <w:tcPr>
            <w:tcW w:w="2802" w:type="dxa"/>
            <w:vAlign w:val="center"/>
          </w:tcPr>
          <w:p w14:paraId="0A0497C5"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7C75D577" w14:textId="2E73AD06" w:rsidR="008F3085" w:rsidRPr="003B6E0C" w:rsidRDefault="008F3085" w:rsidP="008F3085">
            <w:pPr>
              <w:ind w:left="34"/>
              <w:rPr>
                <w:rFonts w:ascii="Century Gothic" w:hAnsi="Century Gothic" w:cs="Gill Sans"/>
                <w:sz w:val="24"/>
                <w:szCs w:val="24"/>
              </w:rPr>
            </w:pPr>
            <w:r>
              <w:rPr>
                <w:rFonts w:ascii="Century Gothic" w:hAnsi="Century Gothic" w:cs="Gill Sans"/>
                <w:sz w:val="24"/>
                <w:szCs w:val="24"/>
              </w:rPr>
              <w:t>Community Fire Safety Division</w:t>
            </w:r>
          </w:p>
        </w:tc>
        <w:tc>
          <w:tcPr>
            <w:tcW w:w="6520" w:type="dxa"/>
            <w:vAlign w:val="center"/>
          </w:tcPr>
          <w:p w14:paraId="6D3F1AEF" w14:textId="0A73183F" w:rsidR="008F3085" w:rsidRPr="003B6E0C" w:rsidRDefault="008F3085" w:rsidP="008F3085">
            <w:pPr>
              <w:ind w:left="34"/>
              <w:rPr>
                <w:rFonts w:ascii="Century Gothic" w:hAnsi="Century Gothic" w:cs="Gill Sans"/>
                <w:sz w:val="24"/>
                <w:szCs w:val="24"/>
              </w:rPr>
            </w:pPr>
          </w:p>
        </w:tc>
      </w:tr>
      <w:tr w:rsidR="008F3085" w:rsidRPr="003B6E0C" w14:paraId="7F1E528E" w14:textId="77777777" w:rsidTr="00D72848">
        <w:tc>
          <w:tcPr>
            <w:tcW w:w="2802" w:type="dxa"/>
            <w:vAlign w:val="center"/>
          </w:tcPr>
          <w:p w14:paraId="7AAA7699"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B242D1B" w14:textId="26C1791A" w:rsidR="008F3085" w:rsidRPr="003B6E0C" w:rsidRDefault="008F3085" w:rsidP="008F3085">
            <w:pPr>
              <w:ind w:left="34"/>
              <w:rPr>
                <w:rFonts w:ascii="Century Gothic" w:hAnsi="Century Gothic" w:cs="Gill Sans"/>
                <w:sz w:val="24"/>
                <w:szCs w:val="24"/>
              </w:rPr>
            </w:pPr>
            <w:r>
              <w:rPr>
                <w:rFonts w:ascii="Century Gothic" w:hAnsi="Century Gothic" w:cs="Gill Sans"/>
                <w:sz w:val="24"/>
                <w:szCs w:val="24"/>
              </w:rPr>
              <w:t>Building Safety Unit</w:t>
            </w:r>
          </w:p>
        </w:tc>
        <w:tc>
          <w:tcPr>
            <w:tcW w:w="6520" w:type="dxa"/>
            <w:vAlign w:val="center"/>
          </w:tcPr>
          <w:p w14:paraId="7894CA35" w14:textId="4F8B395B" w:rsidR="008F3085" w:rsidRPr="003B6E0C" w:rsidRDefault="008F3085" w:rsidP="008F3085">
            <w:pPr>
              <w:ind w:left="34"/>
              <w:rPr>
                <w:rFonts w:ascii="Century Gothic" w:hAnsi="Century Gothic" w:cs="Gill Sans"/>
                <w:sz w:val="24"/>
                <w:szCs w:val="24"/>
              </w:rPr>
            </w:pPr>
          </w:p>
        </w:tc>
      </w:tr>
      <w:tr w:rsidR="008F3085" w:rsidRPr="003B6E0C" w14:paraId="0F1CCC37" w14:textId="77777777" w:rsidTr="00D72848">
        <w:tc>
          <w:tcPr>
            <w:tcW w:w="2802" w:type="dxa"/>
            <w:vAlign w:val="center"/>
          </w:tcPr>
          <w:p w14:paraId="495202CD"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15160F76" w14:textId="674F9D94" w:rsidR="008F3085" w:rsidRPr="003B6E0C" w:rsidRDefault="008F3085" w:rsidP="008F3085">
            <w:pPr>
              <w:ind w:left="34"/>
              <w:rPr>
                <w:rFonts w:ascii="Century Gothic" w:hAnsi="Century Gothic" w:cs="Gill Sans"/>
                <w:sz w:val="24"/>
                <w:szCs w:val="24"/>
              </w:rPr>
            </w:pPr>
            <w:r>
              <w:rPr>
                <w:rFonts w:ascii="Century Gothic" w:hAnsi="Century Gothic" w:cs="Gill Sans"/>
                <w:sz w:val="24"/>
                <w:szCs w:val="24"/>
              </w:rPr>
              <w:t>South</w:t>
            </w:r>
          </w:p>
        </w:tc>
        <w:tc>
          <w:tcPr>
            <w:tcW w:w="6520" w:type="dxa"/>
            <w:vAlign w:val="center"/>
          </w:tcPr>
          <w:p w14:paraId="6A425DFE" w14:textId="25E31E81" w:rsidR="008F3085" w:rsidRPr="003B6E0C" w:rsidRDefault="008F3085" w:rsidP="008F3085">
            <w:pPr>
              <w:ind w:left="34"/>
              <w:rPr>
                <w:rFonts w:ascii="Century Gothic" w:hAnsi="Century Gothic" w:cs="Gill Sans"/>
                <w:sz w:val="24"/>
                <w:szCs w:val="24"/>
              </w:rPr>
            </w:pPr>
          </w:p>
        </w:tc>
      </w:tr>
      <w:tr w:rsidR="008F3085" w:rsidRPr="003B6E0C" w14:paraId="5B6F5718" w14:textId="77777777" w:rsidTr="00D72848">
        <w:tc>
          <w:tcPr>
            <w:tcW w:w="2802" w:type="dxa"/>
            <w:vAlign w:val="center"/>
          </w:tcPr>
          <w:p w14:paraId="5ED325E2"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007EBDDC" w14:textId="6391E04F" w:rsidR="008F3085" w:rsidRPr="003B6E0C" w:rsidRDefault="004D6067" w:rsidP="008F3085">
            <w:pPr>
              <w:ind w:left="34"/>
              <w:rPr>
                <w:rFonts w:ascii="Century Gothic" w:hAnsi="Century Gothic" w:cs="Gill Sans"/>
                <w:sz w:val="24"/>
                <w:szCs w:val="24"/>
              </w:rPr>
            </w:pPr>
            <w:r>
              <w:rPr>
                <w:rFonts w:ascii="Century Gothic" w:hAnsi="Century Gothic" w:cs="Gill Sans"/>
                <w:sz w:val="24"/>
                <w:szCs w:val="24"/>
              </w:rPr>
              <w:t>Building Safety Support Officer</w:t>
            </w:r>
          </w:p>
        </w:tc>
        <w:tc>
          <w:tcPr>
            <w:tcW w:w="6520" w:type="dxa"/>
            <w:vAlign w:val="center"/>
          </w:tcPr>
          <w:p w14:paraId="65612903" w14:textId="0A5BD81E" w:rsidR="008F3085" w:rsidRPr="003B6E0C" w:rsidRDefault="008F3085" w:rsidP="008F3085">
            <w:pPr>
              <w:ind w:left="34"/>
              <w:rPr>
                <w:rFonts w:ascii="Century Gothic" w:hAnsi="Century Gothic" w:cs="Gill Sans"/>
                <w:sz w:val="24"/>
                <w:szCs w:val="24"/>
              </w:rPr>
            </w:pPr>
          </w:p>
        </w:tc>
      </w:tr>
      <w:tr w:rsidR="008F3085" w:rsidRPr="003B6E0C" w14:paraId="316089D2" w14:textId="77777777" w:rsidTr="00D72848">
        <w:tc>
          <w:tcPr>
            <w:tcW w:w="2802" w:type="dxa"/>
            <w:vAlign w:val="center"/>
          </w:tcPr>
          <w:p w14:paraId="596D08FC"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3A34BDD3" w14:textId="35A2AA52" w:rsidR="008F3085" w:rsidRPr="003B6E0C" w:rsidRDefault="008F3085" w:rsidP="008F3085">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c>
          <w:tcPr>
            <w:tcW w:w="6520" w:type="dxa"/>
            <w:vAlign w:val="center"/>
          </w:tcPr>
          <w:p w14:paraId="46FEA083" w14:textId="194654ED" w:rsidR="008F3085" w:rsidRPr="003B6E0C" w:rsidRDefault="008F3085" w:rsidP="008F3085">
            <w:pPr>
              <w:ind w:left="34"/>
              <w:rPr>
                <w:rFonts w:ascii="Century Gothic" w:hAnsi="Century Gothic" w:cs="Gill Sans"/>
                <w:sz w:val="24"/>
                <w:szCs w:val="24"/>
              </w:rPr>
            </w:pPr>
          </w:p>
        </w:tc>
      </w:tr>
      <w:tr w:rsidR="008F3085" w:rsidRPr="003B6E0C" w14:paraId="031A951A" w14:textId="77777777" w:rsidTr="00D72848">
        <w:tc>
          <w:tcPr>
            <w:tcW w:w="2802" w:type="dxa"/>
            <w:vAlign w:val="center"/>
          </w:tcPr>
          <w:p w14:paraId="5F941B06"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375DFF20" w14:textId="14E569DB" w:rsidR="008F3085" w:rsidRPr="003B6E0C" w:rsidRDefault="00B35230" w:rsidP="00B35230">
            <w:pPr>
              <w:rPr>
                <w:rFonts w:ascii="Century Gothic" w:hAnsi="Century Gothic" w:cs="Gill Sans"/>
                <w:sz w:val="24"/>
                <w:szCs w:val="24"/>
              </w:rPr>
            </w:pPr>
            <w:r>
              <w:rPr>
                <w:rFonts w:ascii="Century Gothic" w:hAnsi="Century Gothic" w:cs="Gill Sans"/>
                <w:sz w:val="24"/>
                <w:szCs w:val="24"/>
              </w:rPr>
              <w:t xml:space="preserve"> Fixed-Term,</w:t>
            </w:r>
            <w:r w:rsidR="004D6067">
              <w:rPr>
                <w:rFonts w:ascii="Century Gothic" w:hAnsi="Century Gothic" w:cs="Gill Sans"/>
                <w:sz w:val="24"/>
                <w:szCs w:val="24"/>
              </w:rPr>
              <w:t xml:space="preserve"> </w:t>
            </w:r>
            <w:r w:rsidR="008F3085">
              <w:rPr>
                <w:rFonts w:ascii="Century Gothic" w:hAnsi="Century Gothic" w:cs="Gill Sans"/>
                <w:sz w:val="24"/>
                <w:szCs w:val="24"/>
              </w:rPr>
              <w:t>Full Time</w:t>
            </w:r>
          </w:p>
        </w:tc>
        <w:tc>
          <w:tcPr>
            <w:tcW w:w="6520" w:type="dxa"/>
            <w:vAlign w:val="center"/>
          </w:tcPr>
          <w:p w14:paraId="4FDD97EF" w14:textId="14630FB3" w:rsidR="008F3085" w:rsidRPr="003B6E0C" w:rsidRDefault="008F3085" w:rsidP="008F3085">
            <w:pPr>
              <w:ind w:left="34"/>
              <w:rPr>
                <w:rFonts w:ascii="Century Gothic" w:hAnsi="Century Gothic" w:cs="Gill Sans"/>
                <w:sz w:val="24"/>
                <w:szCs w:val="24"/>
              </w:rPr>
            </w:pPr>
          </w:p>
        </w:tc>
      </w:tr>
      <w:tr w:rsidR="008F3085" w:rsidRPr="003B6E0C" w14:paraId="68A548B1" w14:textId="77777777" w:rsidTr="00D72848">
        <w:tc>
          <w:tcPr>
            <w:tcW w:w="2802" w:type="dxa"/>
            <w:vAlign w:val="center"/>
          </w:tcPr>
          <w:p w14:paraId="2DD6C1CA" w14:textId="77777777" w:rsidR="008F3085" w:rsidRPr="003B6E0C" w:rsidRDefault="008F3085" w:rsidP="008F3085">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2AB1B5F6" w14:textId="3736B43B" w:rsidR="008F3085" w:rsidRPr="003B6E0C" w:rsidRDefault="008F3085" w:rsidP="008F3085">
            <w:pPr>
              <w:ind w:left="34"/>
              <w:rPr>
                <w:rFonts w:ascii="Century Gothic" w:hAnsi="Century Gothic" w:cs="Gill Sans"/>
                <w:sz w:val="24"/>
                <w:szCs w:val="24"/>
              </w:rPr>
            </w:pPr>
            <w:r>
              <w:rPr>
                <w:rFonts w:ascii="Century Gothic" w:hAnsi="Century Gothic" w:cs="Gill Sans"/>
                <w:sz w:val="24"/>
                <w:szCs w:val="24"/>
              </w:rPr>
              <w:t>Band 3</w:t>
            </w:r>
          </w:p>
        </w:tc>
        <w:tc>
          <w:tcPr>
            <w:tcW w:w="6520" w:type="dxa"/>
            <w:vAlign w:val="center"/>
          </w:tcPr>
          <w:p w14:paraId="22D536D5" w14:textId="2C1131D6" w:rsidR="008F3085" w:rsidRPr="003B6E0C" w:rsidRDefault="008F3085" w:rsidP="008F3085">
            <w:pPr>
              <w:ind w:left="34"/>
              <w:rPr>
                <w:rFonts w:ascii="Century Gothic" w:hAnsi="Century Gothic" w:cs="Gill Sans"/>
                <w:sz w:val="24"/>
                <w:szCs w:val="24"/>
              </w:rPr>
            </w:pPr>
          </w:p>
        </w:tc>
      </w:tr>
    </w:tbl>
    <w:p w14:paraId="27E29ACC" w14:textId="77777777" w:rsidR="001564EA" w:rsidRPr="003C45A6" w:rsidRDefault="001564EA" w:rsidP="00E7315F">
      <w:pPr>
        <w:pBdr>
          <w:bottom w:val="single" w:sz="4" w:space="0" w:color="auto"/>
        </w:pBdr>
        <w:rPr>
          <w:rFonts w:ascii="Century Gothic" w:hAnsi="Century Gothic" w:cs="Gill Sans"/>
        </w:rPr>
      </w:pPr>
    </w:p>
    <w:p w14:paraId="16F55C7F" w14:textId="0433DAD9" w:rsidR="00E06999" w:rsidRDefault="001564EA" w:rsidP="00663ED0">
      <w:pPr>
        <w:spacing w:before="240" w:beforeAutospacing="0" w:after="240" w:afterAutospacing="0"/>
        <w:rPr>
          <w:rFonts w:ascii="Century Gothic" w:hAnsi="Century Gothic" w:cs="Gill Sans"/>
          <w:b/>
          <w:sz w:val="28"/>
          <w:szCs w:val="28"/>
        </w:rPr>
      </w:pPr>
      <w:r w:rsidRPr="00663ED0">
        <w:rPr>
          <w:rFonts w:ascii="Century Gothic" w:hAnsi="Century Gothic" w:cs="Gill Sans"/>
          <w:b/>
          <w:sz w:val="28"/>
          <w:szCs w:val="28"/>
        </w:rPr>
        <w:t>Focus:</w:t>
      </w:r>
    </w:p>
    <w:p w14:paraId="7750816E" w14:textId="0A8B55D1" w:rsidR="008F3085" w:rsidRPr="008F3085" w:rsidRDefault="008F3085" w:rsidP="008F3085">
      <w:pPr>
        <w:spacing w:after="120" w:afterAutospacing="0"/>
        <w:jc w:val="both"/>
        <w:rPr>
          <w:rFonts w:ascii="Century Gothic" w:hAnsi="Century Gothic" w:cs="Gill Sans"/>
          <w:sz w:val="24"/>
          <w:szCs w:val="24"/>
        </w:rPr>
      </w:pPr>
      <w:r w:rsidRPr="009C4CFA">
        <w:rPr>
          <w:rFonts w:ascii="Century Gothic" w:hAnsi="Century Gothic" w:cs="Gill Sans"/>
          <w:sz w:val="24"/>
          <w:szCs w:val="24"/>
        </w:rPr>
        <w:t xml:space="preserve">Provide </w:t>
      </w:r>
      <w:r>
        <w:rPr>
          <w:rFonts w:ascii="Century Gothic" w:hAnsi="Century Gothic" w:cs="Gill Sans"/>
          <w:sz w:val="24"/>
          <w:szCs w:val="24"/>
        </w:rPr>
        <w:t>high level comprehensive</w:t>
      </w:r>
      <w:r w:rsidRPr="009C4CFA">
        <w:rPr>
          <w:rFonts w:ascii="Century Gothic" w:hAnsi="Century Gothic" w:cs="Gill Sans"/>
          <w:sz w:val="24"/>
          <w:szCs w:val="24"/>
        </w:rPr>
        <w:t xml:space="preserve"> administrative </w:t>
      </w:r>
      <w:r>
        <w:rPr>
          <w:rFonts w:ascii="Century Gothic" w:hAnsi="Century Gothic" w:cs="Gill Sans"/>
          <w:sz w:val="24"/>
          <w:szCs w:val="24"/>
        </w:rPr>
        <w:t xml:space="preserve">and clerical support </w:t>
      </w:r>
      <w:r w:rsidRPr="009C4CFA">
        <w:rPr>
          <w:rFonts w:ascii="Century Gothic" w:hAnsi="Century Gothic" w:cs="Gill Sans"/>
          <w:sz w:val="24"/>
          <w:szCs w:val="24"/>
        </w:rPr>
        <w:t xml:space="preserve">that contribute to the delivery of an efficient and effective service to the Building Safety Unit and </w:t>
      </w:r>
      <w:r w:rsidR="004D6067">
        <w:rPr>
          <w:rFonts w:ascii="Century Gothic" w:hAnsi="Century Gothic" w:cs="Gill Sans"/>
          <w:sz w:val="24"/>
          <w:szCs w:val="24"/>
        </w:rPr>
        <w:t>clients and customers</w:t>
      </w:r>
      <w:r w:rsidRPr="009C4CFA">
        <w:rPr>
          <w:rFonts w:ascii="Century Gothic" w:hAnsi="Century Gothic" w:cs="Gill Sans"/>
          <w:sz w:val="24"/>
          <w:szCs w:val="24"/>
        </w:rPr>
        <w:t>.</w:t>
      </w:r>
    </w:p>
    <w:p w14:paraId="3AFE6D35" w14:textId="069BB023" w:rsidR="00E06999" w:rsidRPr="00E06999" w:rsidRDefault="001564EA" w:rsidP="00E06999">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76D4D82B" w14:textId="77777777" w:rsidR="008F3085" w:rsidRPr="00AA313C" w:rsidRDefault="008F3085" w:rsidP="008F3085">
      <w:pPr>
        <w:keepLines w:val="0"/>
        <w:numPr>
          <w:ilvl w:val="0"/>
          <w:numId w:val="15"/>
        </w:numPr>
        <w:spacing w:after="120" w:afterAutospacing="0"/>
        <w:jc w:val="both"/>
        <w:rPr>
          <w:rFonts w:ascii="Century Gothic" w:hAnsi="Century Gothic" w:cs="Gill Sans"/>
          <w:sz w:val="24"/>
          <w:szCs w:val="24"/>
        </w:rPr>
      </w:pPr>
      <w:r w:rsidRPr="00AA313C">
        <w:rPr>
          <w:rFonts w:ascii="Century Gothic" w:hAnsi="Century Gothic" w:cs="Gill Sans"/>
          <w:sz w:val="24"/>
          <w:szCs w:val="24"/>
        </w:rPr>
        <w:t>Act as the primary point of contact for the Building Safety Unit and provide high-level client service including liaison with internal and external stakeholders, and the public on behalf of the Assistant Director and the Unit.</w:t>
      </w:r>
    </w:p>
    <w:p w14:paraId="5E75F25D" w14:textId="77777777" w:rsidR="008F3085" w:rsidRPr="00AA313C" w:rsidRDefault="008F3085" w:rsidP="008F3085">
      <w:pPr>
        <w:keepLines w:val="0"/>
        <w:numPr>
          <w:ilvl w:val="0"/>
          <w:numId w:val="15"/>
        </w:numPr>
        <w:spacing w:after="120" w:afterAutospacing="0"/>
        <w:jc w:val="both"/>
        <w:rPr>
          <w:rFonts w:ascii="Century Gothic" w:hAnsi="Century Gothic" w:cs="Gill Sans"/>
          <w:sz w:val="24"/>
          <w:szCs w:val="24"/>
        </w:rPr>
      </w:pPr>
      <w:r w:rsidRPr="00AA313C">
        <w:rPr>
          <w:rFonts w:ascii="Century Gothic" w:hAnsi="Century Gothic" w:cs="Gill Sans"/>
          <w:sz w:val="24"/>
          <w:szCs w:val="24"/>
        </w:rPr>
        <w:t>Provide executive and administrative support including, but not limited to, initiation and timely preparation of correspondence and reports, referral of matters for action by appropriate staff and effective quality control of documents.</w:t>
      </w:r>
    </w:p>
    <w:p w14:paraId="6DDFC6A7" w14:textId="77777777" w:rsidR="008F3085" w:rsidRPr="00AA313C" w:rsidRDefault="008F3085" w:rsidP="008F3085">
      <w:pPr>
        <w:keepLines w:val="0"/>
        <w:numPr>
          <w:ilvl w:val="0"/>
          <w:numId w:val="15"/>
        </w:numPr>
        <w:spacing w:after="120" w:afterAutospacing="0"/>
        <w:jc w:val="both"/>
        <w:rPr>
          <w:rFonts w:ascii="Century Gothic" w:hAnsi="Century Gothic" w:cs="Gill Sans"/>
          <w:sz w:val="24"/>
          <w:szCs w:val="24"/>
        </w:rPr>
      </w:pPr>
      <w:r w:rsidRPr="00AA313C">
        <w:rPr>
          <w:rFonts w:ascii="Century Gothic" w:hAnsi="Century Gothic" w:cs="Gill Sans"/>
          <w:sz w:val="24"/>
          <w:szCs w:val="24"/>
        </w:rPr>
        <w:t>Provide and coordinate executive support services for meetings and forums including, but not limited to, meeting communication, preparation of agendas, minute taking, maintenance of action registers and distribution of outcomes.</w:t>
      </w:r>
    </w:p>
    <w:p w14:paraId="3CD4F1F3" w14:textId="77777777" w:rsidR="008F3085" w:rsidRPr="00AA313C" w:rsidRDefault="008F3085" w:rsidP="008F3085">
      <w:pPr>
        <w:keepLines w:val="0"/>
        <w:numPr>
          <w:ilvl w:val="0"/>
          <w:numId w:val="15"/>
        </w:numPr>
        <w:spacing w:after="120" w:afterAutospacing="0"/>
        <w:jc w:val="both"/>
        <w:rPr>
          <w:rFonts w:ascii="Century Gothic" w:hAnsi="Century Gothic" w:cs="Gill Sans"/>
          <w:sz w:val="24"/>
          <w:szCs w:val="24"/>
        </w:rPr>
      </w:pPr>
      <w:proofErr w:type="gramStart"/>
      <w:r w:rsidRPr="00AA313C">
        <w:rPr>
          <w:rFonts w:ascii="Century Gothic" w:hAnsi="Century Gothic" w:cs="Gill Sans"/>
          <w:sz w:val="24"/>
          <w:szCs w:val="24"/>
        </w:rPr>
        <w:lastRenderedPageBreak/>
        <w:t>Provide assistance</w:t>
      </w:r>
      <w:proofErr w:type="gramEnd"/>
      <w:r w:rsidRPr="00AA313C">
        <w:rPr>
          <w:rFonts w:ascii="Century Gothic" w:hAnsi="Century Gothic" w:cs="Gill Sans"/>
          <w:sz w:val="24"/>
          <w:szCs w:val="24"/>
        </w:rPr>
        <w:t xml:space="preserve"> in the processing of day to day administrative and financial activities and operations of the Unit, ensuring confidential and sensitive handling of all routine and complex enquiries.</w:t>
      </w:r>
    </w:p>
    <w:p w14:paraId="4DB05734" w14:textId="70FAF2F3" w:rsidR="00A155DD" w:rsidRPr="008F3085" w:rsidRDefault="008F3085" w:rsidP="008F3085">
      <w:pPr>
        <w:keepLines w:val="0"/>
        <w:numPr>
          <w:ilvl w:val="0"/>
          <w:numId w:val="15"/>
        </w:numPr>
        <w:spacing w:after="120" w:afterAutospacing="0"/>
        <w:jc w:val="both"/>
        <w:rPr>
          <w:rFonts w:ascii="Century Gothic" w:hAnsi="Century Gothic" w:cs="Gill Sans"/>
          <w:sz w:val="24"/>
          <w:szCs w:val="24"/>
        </w:rPr>
      </w:pPr>
      <w:r w:rsidRPr="00AA313C">
        <w:rPr>
          <w:rFonts w:ascii="Century Gothic" w:hAnsi="Century Gothic" w:cs="Gill Sans"/>
          <w:sz w:val="24"/>
          <w:szCs w:val="24"/>
        </w:rPr>
        <w:t>Undertake other administrative and project support activities as required.</w:t>
      </w:r>
      <w:r w:rsidR="00E06999" w:rsidRPr="008F3085">
        <w:rPr>
          <w:rFonts w:ascii="Century Gothic" w:hAnsi="Century Gothic" w:cs="Gill Sans"/>
          <w:sz w:val="24"/>
          <w:szCs w:val="24"/>
        </w:rPr>
        <w:t xml:space="preserve"> </w:t>
      </w:r>
    </w:p>
    <w:p w14:paraId="29E81352" w14:textId="44599D1E" w:rsidR="008F3085" w:rsidRPr="008F3085" w:rsidRDefault="001564EA" w:rsidP="008F3085">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00EA5554" w:rsidRPr="00EA5554">
        <w:rPr>
          <w:rFonts w:ascii="Century Gothic" w:hAnsi="Century Gothic" w:cs="Gill Sans"/>
          <w:b/>
          <w:sz w:val="28"/>
          <w:szCs w:val="28"/>
        </w:rPr>
        <w:t>:</w:t>
      </w:r>
      <w:r w:rsidR="006B5FDB" w:rsidRPr="00E06999">
        <w:rPr>
          <w:rFonts w:ascii="Century Gothic" w:hAnsi="Century Gothic" w:cs="Gill Sans"/>
          <w:sz w:val="24"/>
          <w:szCs w:val="24"/>
        </w:rPr>
        <w:tab/>
      </w:r>
    </w:p>
    <w:p w14:paraId="4739F20D" w14:textId="77777777" w:rsidR="008F3085" w:rsidRPr="003164A2" w:rsidRDefault="008F3085" w:rsidP="008F3085">
      <w:pPr>
        <w:pStyle w:val="ListParagraph"/>
        <w:numPr>
          <w:ilvl w:val="0"/>
          <w:numId w:val="18"/>
        </w:numPr>
        <w:spacing w:after="120" w:afterAutospacing="0"/>
        <w:contextualSpacing w:val="0"/>
        <w:rPr>
          <w:rFonts w:ascii="Century Gothic" w:hAnsi="Century Gothic" w:cs="Gill Sans"/>
          <w:sz w:val="24"/>
          <w:szCs w:val="24"/>
        </w:rPr>
      </w:pPr>
      <w:r w:rsidRPr="003164A2">
        <w:rPr>
          <w:rFonts w:ascii="Century Gothic" w:hAnsi="Century Gothic" w:cs="Gill Sans"/>
          <w:sz w:val="24"/>
          <w:szCs w:val="24"/>
        </w:rPr>
        <w:t>providing consistent, timely and accurate information whilst maintaining the appropriate degree of confidentiality.</w:t>
      </w:r>
    </w:p>
    <w:p w14:paraId="1507BE95" w14:textId="77777777" w:rsidR="008F3085" w:rsidRPr="003164A2" w:rsidRDefault="008F3085" w:rsidP="008F3085">
      <w:pPr>
        <w:pStyle w:val="ListParagraph"/>
        <w:numPr>
          <w:ilvl w:val="0"/>
          <w:numId w:val="18"/>
        </w:numPr>
        <w:spacing w:after="120" w:afterAutospacing="0"/>
        <w:contextualSpacing w:val="0"/>
        <w:rPr>
          <w:rFonts w:ascii="Century Gothic" w:hAnsi="Century Gothic" w:cs="Gill Sans"/>
          <w:sz w:val="24"/>
          <w:szCs w:val="24"/>
        </w:rPr>
      </w:pPr>
      <w:r w:rsidRPr="003164A2">
        <w:rPr>
          <w:rFonts w:ascii="Century Gothic" w:hAnsi="Century Gothic" w:cs="Gill Sans"/>
          <w:sz w:val="24"/>
          <w:szCs w:val="24"/>
        </w:rPr>
        <w:t>the completion of allocated tasks within agreed timeframes and the achievement of agreed outputs and outcomes; and</w:t>
      </w:r>
    </w:p>
    <w:p w14:paraId="038E9601" w14:textId="67C1E22E" w:rsidR="008F3085" w:rsidRPr="008F3085" w:rsidRDefault="008F3085" w:rsidP="008F3085">
      <w:pPr>
        <w:pStyle w:val="ListParagraph"/>
        <w:numPr>
          <w:ilvl w:val="0"/>
          <w:numId w:val="18"/>
        </w:numPr>
        <w:spacing w:after="120" w:afterAutospacing="0"/>
        <w:contextualSpacing w:val="0"/>
        <w:rPr>
          <w:rFonts w:ascii="Century Gothic" w:hAnsi="Century Gothic" w:cs="Gill Sans"/>
          <w:sz w:val="24"/>
          <w:szCs w:val="24"/>
        </w:rPr>
      </w:pPr>
      <w:r w:rsidRPr="003164A2">
        <w:rPr>
          <w:rFonts w:ascii="Century Gothic" w:hAnsi="Century Gothic" w:cs="Gill Sans"/>
          <w:sz w:val="24"/>
          <w:szCs w:val="24"/>
        </w:rPr>
        <w:t>ensuring all work is undertaken according to safe working practices.</w:t>
      </w:r>
    </w:p>
    <w:p w14:paraId="1C6A9ECC" w14:textId="760E2CE4" w:rsidR="008F3085" w:rsidRDefault="001564EA" w:rsidP="008F3085">
      <w:pPr>
        <w:spacing w:after="120" w:afterAutospacing="0"/>
        <w:jc w:val="both"/>
        <w:rPr>
          <w:rFonts w:ascii="Century Gothic" w:hAnsi="Century Gothic" w:cs="Gill Sans"/>
          <w:b/>
          <w:sz w:val="24"/>
          <w:szCs w:val="24"/>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r w:rsidR="006B5FDB">
        <w:rPr>
          <w:rFonts w:ascii="Century Gothic" w:hAnsi="Century Gothic" w:cs="Gill Sans"/>
          <w:b/>
          <w:sz w:val="28"/>
          <w:szCs w:val="28"/>
        </w:rPr>
        <w:tab/>
      </w:r>
      <w:r w:rsidR="00E7315F">
        <w:rPr>
          <w:rFonts w:ascii="Century Gothic" w:hAnsi="Century Gothic" w:cs="Gill Sans"/>
          <w:b/>
          <w:sz w:val="28"/>
          <w:szCs w:val="28"/>
        </w:rPr>
        <w:br/>
      </w:r>
      <w:r w:rsidR="00E7315F">
        <w:rPr>
          <w:rFonts w:ascii="Century Gothic" w:hAnsi="Century Gothic" w:cs="Gill Sans"/>
          <w:b/>
          <w:sz w:val="28"/>
          <w:szCs w:val="28"/>
        </w:rPr>
        <w:br/>
      </w:r>
      <w:r w:rsidR="008F3085" w:rsidRPr="004D6067">
        <w:rPr>
          <w:rFonts w:ascii="Century Gothic" w:hAnsi="Century Gothic" w:cs="Gill Sans"/>
          <w:sz w:val="24"/>
          <w:szCs w:val="24"/>
        </w:rPr>
        <w:t xml:space="preserve">The incumbent receives supervision and direction from the </w:t>
      </w:r>
      <w:r w:rsidR="004D6067" w:rsidRPr="004D6067">
        <w:rPr>
          <w:rFonts w:ascii="Century Gothic" w:hAnsi="Century Gothic" w:cs="Gill Sans"/>
          <w:sz w:val="24"/>
          <w:szCs w:val="24"/>
        </w:rPr>
        <w:t>Building Safety Support Officer</w:t>
      </w:r>
      <w:r w:rsidR="008F3085" w:rsidRPr="004D6067">
        <w:rPr>
          <w:rFonts w:ascii="Century Gothic" w:hAnsi="Century Gothic" w:cs="Gill Sans"/>
          <w:sz w:val="24"/>
          <w:szCs w:val="24"/>
        </w:rPr>
        <w:t xml:space="preserve">.  The </w:t>
      </w:r>
      <w:r w:rsidR="004D6067" w:rsidRPr="004D6067">
        <w:rPr>
          <w:rFonts w:ascii="Century Gothic" w:hAnsi="Century Gothic" w:cs="Gill Sans"/>
          <w:sz w:val="24"/>
          <w:szCs w:val="24"/>
        </w:rPr>
        <w:t>Building Safety Support Officer</w:t>
      </w:r>
      <w:r w:rsidR="008F3085" w:rsidRPr="004D6067">
        <w:rPr>
          <w:rFonts w:ascii="Century Gothic" w:hAnsi="Century Gothic" w:cs="Gill Sans"/>
          <w:sz w:val="24"/>
          <w:szCs w:val="24"/>
        </w:rPr>
        <w:t xml:space="preserve"> and other relevant Managers are available to provide guidance and support with the completion of tasks. The incumbent is expected to use leadership and experience to make judgements based on established office procedures and policies.</w:t>
      </w:r>
    </w:p>
    <w:p w14:paraId="3F004DF0" w14:textId="415AB94C" w:rsidR="00E06999" w:rsidRDefault="00E06999" w:rsidP="00E06999">
      <w:pPr>
        <w:spacing w:before="120" w:beforeAutospacing="0" w:after="0" w:afterAutospacing="0"/>
        <w:ind w:right="-1"/>
        <w:jc w:val="both"/>
        <w:rPr>
          <w:sz w:val="23"/>
          <w:szCs w:val="23"/>
        </w:rPr>
      </w:pPr>
    </w:p>
    <w:p w14:paraId="4863C242" w14:textId="054100DA" w:rsidR="00E06999" w:rsidRPr="00663ED0" w:rsidRDefault="00157582" w:rsidP="00663ED0">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bookmarkStart w:id="0" w:name="_Hlk105055628"/>
    </w:p>
    <w:p w14:paraId="156512AB" w14:textId="37EB96E0" w:rsidR="008F3085" w:rsidRDefault="008F3085" w:rsidP="008F3085">
      <w:pPr>
        <w:keepLines w:val="0"/>
        <w:numPr>
          <w:ilvl w:val="0"/>
          <w:numId w:val="19"/>
        </w:numPr>
        <w:tabs>
          <w:tab w:val="left" w:pos="426"/>
          <w:tab w:val="left" w:pos="709"/>
        </w:tabs>
        <w:spacing w:after="120" w:afterAutospacing="0"/>
        <w:ind w:left="357" w:hanging="357"/>
        <w:jc w:val="both"/>
        <w:rPr>
          <w:rFonts w:ascii="Century Gothic" w:hAnsi="Century Gothic" w:cs="Gill Sans"/>
          <w:sz w:val="24"/>
          <w:szCs w:val="24"/>
        </w:rPr>
      </w:pPr>
      <w:r w:rsidRPr="008C1F2E">
        <w:rPr>
          <w:rFonts w:ascii="Century Gothic" w:hAnsi="Century Gothic" w:cs="Gill Sans"/>
          <w:sz w:val="24"/>
          <w:szCs w:val="24"/>
        </w:rPr>
        <w:t xml:space="preserve">Demonstrated ability to </w:t>
      </w:r>
      <w:r>
        <w:rPr>
          <w:rFonts w:ascii="Century Gothic" w:hAnsi="Century Gothic" w:cs="Gill Sans"/>
          <w:sz w:val="24"/>
          <w:szCs w:val="24"/>
        </w:rPr>
        <w:t>provide effective</w:t>
      </w:r>
      <w:r w:rsidRPr="008C1F2E">
        <w:rPr>
          <w:rFonts w:ascii="Century Gothic" w:hAnsi="Century Gothic" w:cs="Gill Sans"/>
          <w:sz w:val="24"/>
          <w:szCs w:val="24"/>
        </w:rPr>
        <w:t xml:space="preserve"> administrative and executive support duties with a high degree of accuracy, together with high level knowledge of office management practices and procedures.</w:t>
      </w:r>
    </w:p>
    <w:p w14:paraId="6189F5F2" w14:textId="0B54BA77" w:rsidR="008F3085" w:rsidRDefault="008F3085" w:rsidP="008F3085">
      <w:pPr>
        <w:keepLines w:val="0"/>
        <w:numPr>
          <w:ilvl w:val="0"/>
          <w:numId w:val="19"/>
        </w:numPr>
        <w:tabs>
          <w:tab w:val="left" w:pos="426"/>
          <w:tab w:val="left" w:pos="709"/>
        </w:tabs>
        <w:spacing w:after="120" w:afterAutospacing="0"/>
        <w:ind w:left="357" w:hanging="357"/>
        <w:jc w:val="both"/>
        <w:rPr>
          <w:rFonts w:ascii="Century Gothic" w:hAnsi="Century Gothic" w:cs="Gill Sans"/>
          <w:sz w:val="24"/>
          <w:szCs w:val="24"/>
        </w:rPr>
      </w:pPr>
      <w:r w:rsidRPr="008C1F2E">
        <w:rPr>
          <w:rFonts w:ascii="Century Gothic" w:hAnsi="Century Gothic" w:cs="Gill Sans"/>
          <w:sz w:val="24"/>
          <w:szCs w:val="24"/>
        </w:rPr>
        <w:t xml:space="preserve">High level organisational skills to enable the coordination and management of a variety of tasks </w:t>
      </w:r>
      <w:r w:rsidR="004D6067">
        <w:rPr>
          <w:rFonts w:ascii="Century Gothic" w:hAnsi="Century Gothic" w:cs="Gill Sans"/>
          <w:sz w:val="24"/>
          <w:szCs w:val="24"/>
        </w:rPr>
        <w:t>with competing priorities</w:t>
      </w:r>
      <w:r w:rsidRPr="008C1F2E">
        <w:rPr>
          <w:rFonts w:ascii="Century Gothic" w:hAnsi="Century Gothic" w:cs="Gill Sans"/>
          <w:sz w:val="24"/>
          <w:szCs w:val="24"/>
        </w:rPr>
        <w:t xml:space="preserve"> and the planning and accurate completion of work activities within pre-determined timeframes.</w:t>
      </w:r>
    </w:p>
    <w:p w14:paraId="04AD3E3A" w14:textId="77777777" w:rsidR="008F3085" w:rsidRDefault="008F3085" w:rsidP="008F3085">
      <w:pPr>
        <w:keepLines w:val="0"/>
        <w:numPr>
          <w:ilvl w:val="0"/>
          <w:numId w:val="19"/>
        </w:numPr>
        <w:tabs>
          <w:tab w:val="left" w:pos="426"/>
          <w:tab w:val="left" w:pos="709"/>
        </w:tabs>
        <w:spacing w:after="120" w:afterAutospacing="0"/>
        <w:ind w:left="357" w:hanging="357"/>
        <w:jc w:val="both"/>
        <w:rPr>
          <w:rFonts w:ascii="Century Gothic" w:hAnsi="Century Gothic" w:cs="Gill Sans"/>
          <w:sz w:val="24"/>
          <w:szCs w:val="24"/>
        </w:rPr>
      </w:pPr>
      <w:r w:rsidRPr="00455C77">
        <w:rPr>
          <w:rFonts w:ascii="Century Gothic" w:hAnsi="Century Gothic" w:cs="Gill Sans"/>
          <w:sz w:val="24"/>
          <w:szCs w:val="24"/>
        </w:rPr>
        <w:t xml:space="preserve">Well-developed interpersonal, written, and verbal communication skills including the ability to effectively communicate with all levels of </w:t>
      </w:r>
      <w:r>
        <w:rPr>
          <w:rFonts w:ascii="Century Gothic" w:hAnsi="Century Gothic" w:cs="Gill Sans"/>
          <w:sz w:val="24"/>
          <w:szCs w:val="24"/>
        </w:rPr>
        <w:t>internal</w:t>
      </w:r>
      <w:r w:rsidRPr="00455C77">
        <w:rPr>
          <w:rFonts w:ascii="Century Gothic" w:hAnsi="Century Gothic" w:cs="Gill Sans"/>
          <w:sz w:val="24"/>
          <w:szCs w:val="24"/>
        </w:rPr>
        <w:t xml:space="preserve"> and external </w:t>
      </w:r>
      <w:r>
        <w:rPr>
          <w:rFonts w:ascii="Century Gothic" w:hAnsi="Century Gothic" w:cs="Gill Sans"/>
          <w:sz w:val="24"/>
          <w:szCs w:val="24"/>
        </w:rPr>
        <w:t>stakeholder</w:t>
      </w:r>
      <w:r w:rsidRPr="00455C77">
        <w:rPr>
          <w:rFonts w:ascii="Century Gothic" w:hAnsi="Century Gothic" w:cs="Gill Sans"/>
          <w:sz w:val="24"/>
          <w:szCs w:val="24"/>
        </w:rPr>
        <w:t>s.</w:t>
      </w:r>
    </w:p>
    <w:p w14:paraId="0538ED79" w14:textId="77777777" w:rsidR="008F3085" w:rsidRDefault="008F3085" w:rsidP="008F3085">
      <w:pPr>
        <w:keepLines w:val="0"/>
        <w:numPr>
          <w:ilvl w:val="0"/>
          <w:numId w:val="19"/>
        </w:numPr>
        <w:tabs>
          <w:tab w:val="left" w:pos="426"/>
          <w:tab w:val="left" w:pos="709"/>
        </w:tabs>
        <w:spacing w:after="120" w:afterAutospacing="0"/>
        <w:ind w:left="357" w:hanging="357"/>
        <w:jc w:val="both"/>
        <w:rPr>
          <w:rFonts w:ascii="Century Gothic" w:hAnsi="Century Gothic" w:cs="Gill Sans"/>
          <w:sz w:val="24"/>
          <w:szCs w:val="24"/>
        </w:rPr>
      </w:pPr>
      <w:r w:rsidRPr="00455C77">
        <w:rPr>
          <w:rFonts w:ascii="Century Gothic" w:hAnsi="Century Gothic" w:cs="Gill Sans"/>
          <w:sz w:val="24"/>
          <w:szCs w:val="24"/>
        </w:rPr>
        <w:t>Proven ability to exercise initiative, discretion and judgement in the execution of tasks and contribute effectively in a team environment.</w:t>
      </w:r>
    </w:p>
    <w:p w14:paraId="73FAE97C" w14:textId="77777777" w:rsidR="008F3085" w:rsidRDefault="008F3085" w:rsidP="008F3085">
      <w:pPr>
        <w:keepLines w:val="0"/>
        <w:numPr>
          <w:ilvl w:val="0"/>
          <w:numId w:val="19"/>
        </w:numPr>
        <w:tabs>
          <w:tab w:val="left" w:pos="426"/>
          <w:tab w:val="left" w:pos="709"/>
        </w:tabs>
        <w:spacing w:after="120" w:afterAutospacing="0"/>
        <w:ind w:left="357" w:hanging="357"/>
        <w:jc w:val="both"/>
        <w:rPr>
          <w:rFonts w:ascii="Century Gothic" w:hAnsi="Century Gothic" w:cs="Gill Sans"/>
          <w:sz w:val="24"/>
          <w:szCs w:val="24"/>
        </w:rPr>
      </w:pPr>
      <w:r w:rsidRPr="00455C77">
        <w:rPr>
          <w:rFonts w:ascii="Century Gothic" w:hAnsi="Century Gothic" w:cs="Gill Sans"/>
          <w:sz w:val="24"/>
          <w:szCs w:val="24"/>
        </w:rPr>
        <w:t xml:space="preserve">High level keyboard and computer literacy skills with a thorough working knowledge of Microsoft Office applications and </w:t>
      </w:r>
      <w:r>
        <w:rPr>
          <w:rFonts w:ascii="Century Gothic" w:hAnsi="Century Gothic" w:cs="Gill Sans"/>
          <w:sz w:val="24"/>
          <w:szCs w:val="24"/>
        </w:rPr>
        <w:t xml:space="preserve">experience using </w:t>
      </w:r>
      <w:r w:rsidRPr="00455C77">
        <w:rPr>
          <w:rFonts w:ascii="Century Gothic" w:hAnsi="Century Gothic" w:cs="Gill Sans"/>
          <w:sz w:val="24"/>
          <w:szCs w:val="24"/>
        </w:rPr>
        <w:t>an electronic record keeping system.</w:t>
      </w:r>
    </w:p>
    <w:p w14:paraId="7BDC3287" w14:textId="77777777" w:rsidR="008F3085" w:rsidRPr="007624DE" w:rsidRDefault="008F3085" w:rsidP="008F3085">
      <w:pPr>
        <w:keepLines w:val="0"/>
        <w:numPr>
          <w:ilvl w:val="0"/>
          <w:numId w:val="19"/>
        </w:numPr>
        <w:tabs>
          <w:tab w:val="left" w:pos="426"/>
          <w:tab w:val="left" w:pos="709"/>
        </w:tabs>
        <w:spacing w:after="120" w:afterAutospacing="0"/>
        <w:ind w:left="357" w:hanging="357"/>
        <w:jc w:val="both"/>
        <w:rPr>
          <w:rFonts w:ascii="Century Gothic" w:hAnsi="Century Gothic" w:cs="Gill Sans"/>
          <w:sz w:val="24"/>
          <w:szCs w:val="24"/>
        </w:rPr>
      </w:pPr>
      <w:r w:rsidRPr="00455C77">
        <w:rPr>
          <w:rFonts w:ascii="Century Gothic" w:hAnsi="Century Gothic" w:cs="Gill Sans"/>
          <w:sz w:val="24"/>
          <w:szCs w:val="24"/>
        </w:rPr>
        <w:t xml:space="preserve">High standard of ethical behaviour that is consistent with the </w:t>
      </w:r>
      <w:r>
        <w:rPr>
          <w:rFonts w:ascii="Century Gothic" w:hAnsi="Century Gothic" w:cs="Gill Sans"/>
          <w:sz w:val="24"/>
          <w:szCs w:val="24"/>
        </w:rPr>
        <w:t>Tasmania Fire Service</w:t>
      </w:r>
      <w:r w:rsidRPr="00455C77">
        <w:rPr>
          <w:rFonts w:ascii="Century Gothic" w:hAnsi="Century Gothic" w:cs="Gill Sans"/>
          <w:sz w:val="24"/>
          <w:szCs w:val="24"/>
        </w:rPr>
        <w:t xml:space="preserve"> values and promotes a positive workplace culture.</w:t>
      </w:r>
    </w:p>
    <w:p w14:paraId="793BC2B3" w14:textId="498B683E" w:rsidR="00E06999" w:rsidRPr="00A155DD" w:rsidRDefault="00E06999" w:rsidP="00A155DD">
      <w:pPr>
        <w:pStyle w:val="ListParagraph"/>
        <w:spacing w:after="120" w:afterAutospacing="0"/>
        <w:ind w:left="357" w:hanging="357"/>
        <w:contextualSpacing w:val="0"/>
        <w:jc w:val="both"/>
        <w:rPr>
          <w:rFonts w:ascii="Century Gothic" w:hAnsi="Century Gothic" w:cs="Gill Sans"/>
          <w:sz w:val="24"/>
          <w:szCs w:val="24"/>
        </w:rPr>
      </w:pPr>
    </w:p>
    <w:p w14:paraId="0A6AF17B" w14:textId="40C43B6F" w:rsidR="00276150" w:rsidRPr="006B5FDB" w:rsidRDefault="00276150" w:rsidP="006B5FDB">
      <w:pPr>
        <w:spacing w:after="120" w:afterAutospacing="0"/>
        <w:rPr>
          <w:rFonts w:ascii="Century Gothic" w:hAnsi="Century Gothic" w:cs="Gill Sans"/>
          <w:sz w:val="24"/>
          <w:szCs w:val="24"/>
        </w:rPr>
      </w:pPr>
      <w:r w:rsidRPr="006B5FDB">
        <w:rPr>
          <w:rFonts w:ascii="Century Gothic" w:hAnsi="Century Gothic" w:cs="Gill Sans"/>
          <w:b/>
          <w:sz w:val="28"/>
          <w:szCs w:val="28"/>
        </w:rPr>
        <w:t>Qualifications and Experience</w:t>
      </w:r>
      <w:r w:rsidR="00EA5554" w:rsidRPr="006B5FDB">
        <w:rPr>
          <w:rFonts w:ascii="Century Gothic" w:hAnsi="Century Gothic" w:cs="Gill Sans"/>
          <w:b/>
          <w:sz w:val="28"/>
          <w:szCs w:val="28"/>
        </w:rPr>
        <w:t>:</w:t>
      </w:r>
    </w:p>
    <w:p w14:paraId="57A9F89F" w14:textId="4F1344B0" w:rsidR="000824AA" w:rsidRDefault="000824AA" w:rsidP="00EA5554">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320989B2" w14:textId="77777777" w:rsidR="008F3085" w:rsidRDefault="008F3085" w:rsidP="008F3085">
      <w:pPr>
        <w:pStyle w:val="ListParagraph"/>
        <w:numPr>
          <w:ilvl w:val="0"/>
          <w:numId w:val="20"/>
        </w:numPr>
        <w:spacing w:after="120" w:afterAutospacing="0"/>
        <w:contextualSpacing w:val="0"/>
        <w:jc w:val="both"/>
        <w:rPr>
          <w:rFonts w:ascii="Century Gothic" w:hAnsi="Century Gothic" w:cs="Gill Sans"/>
          <w:sz w:val="24"/>
          <w:szCs w:val="24"/>
        </w:rPr>
      </w:pPr>
      <w:r w:rsidRPr="00AB0C2E">
        <w:rPr>
          <w:rFonts w:ascii="Century Gothic" w:hAnsi="Century Gothic" w:cs="Gill Sans"/>
          <w:sz w:val="24"/>
          <w:szCs w:val="24"/>
        </w:rPr>
        <w:t>A current Driver's Licence</w:t>
      </w:r>
    </w:p>
    <w:p w14:paraId="5E9C6CDF" w14:textId="04C71DEF" w:rsidR="008F3085" w:rsidRPr="004D6067" w:rsidRDefault="008F3085" w:rsidP="008F3085">
      <w:pPr>
        <w:pStyle w:val="ListParagraph"/>
        <w:numPr>
          <w:ilvl w:val="0"/>
          <w:numId w:val="20"/>
        </w:numPr>
        <w:spacing w:after="120" w:afterAutospacing="0"/>
        <w:contextualSpacing w:val="0"/>
        <w:jc w:val="both"/>
        <w:rPr>
          <w:rFonts w:ascii="Century Gothic" w:hAnsi="Century Gothic" w:cs="Gill Sans"/>
          <w:sz w:val="24"/>
          <w:szCs w:val="24"/>
        </w:rPr>
      </w:pPr>
      <w:r w:rsidRPr="004D6067">
        <w:rPr>
          <w:rFonts w:ascii="Century Gothic" w:hAnsi="Century Gothic" w:cs="Gill Sans"/>
          <w:sz w:val="24"/>
          <w:szCs w:val="24"/>
        </w:rPr>
        <w:t>Certificate IV Business Administration (or equivalent).</w:t>
      </w:r>
    </w:p>
    <w:p w14:paraId="02D041CD" w14:textId="01ABBEF2" w:rsidR="0067012E" w:rsidRDefault="0067012E" w:rsidP="005937D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0824AA">
        <w:rPr>
          <w:rFonts w:ascii="Century Gothic" w:hAnsi="Century Gothic" w:cs="Gill Sans"/>
          <w:b/>
          <w:sz w:val="28"/>
          <w:szCs w:val="28"/>
        </w:rPr>
        <w:t>R</w:t>
      </w:r>
      <w:r w:rsidRPr="00EA5554">
        <w:rPr>
          <w:rFonts w:ascii="Century Gothic" w:hAnsi="Century Gothic" w:cs="Gill Sans"/>
          <w:b/>
          <w:sz w:val="28"/>
          <w:szCs w:val="28"/>
        </w:rPr>
        <w:t>equirement</w:t>
      </w:r>
      <w:r w:rsidR="000824AA">
        <w:rPr>
          <w:rFonts w:ascii="Century Gothic" w:hAnsi="Century Gothic" w:cs="Gill Sans"/>
          <w:b/>
          <w:sz w:val="28"/>
          <w:szCs w:val="28"/>
        </w:rPr>
        <w:t>s</w:t>
      </w:r>
      <w:r w:rsidRPr="00EA5554">
        <w:rPr>
          <w:rFonts w:ascii="Century Gothic" w:hAnsi="Century Gothic" w:cs="Gill Sans"/>
          <w:b/>
          <w:sz w:val="28"/>
          <w:szCs w:val="28"/>
        </w:rPr>
        <w:t>:</w:t>
      </w:r>
    </w:p>
    <w:p w14:paraId="47FCE15C" w14:textId="06C82CD0" w:rsidR="00CA5BC3" w:rsidRPr="00744846" w:rsidRDefault="005937D9" w:rsidP="0074484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93429E8" w14:textId="1C3A1AD9" w:rsidR="005937D9" w:rsidRPr="001B262D" w:rsidRDefault="005937D9" w:rsidP="00CA5BC3">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sidR="00921B97">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sidR="00921B97">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sidR="00921B97">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sidR="00921B97">
        <w:rPr>
          <w:rFonts w:ascii="Century Gothic" w:hAnsi="Century Gothic" w:cs="Arial"/>
          <w:sz w:val="24"/>
        </w:rPr>
        <w:t xml:space="preserve"> </w:t>
      </w:r>
      <w:r w:rsidRPr="001B262D">
        <w:rPr>
          <w:rFonts w:ascii="Century Gothic" w:hAnsi="Century Gothic" w:cs="Arial"/>
          <w:sz w:val="24"/>
        </w:rPr>
        <w:t>would include, but are not limited to:</w:t>
      </w:r>
    </w:p>
    <w:p w14:paraId="1138AB96"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61B4819"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1FA9C02D"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4E3E30B3"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42DF1F44"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04BF3E30"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37C159A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F9A426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4213441D" w14:textId="1DE34EED" w:rsidR="00CA5BC3" w:rsidRDefault="005937D9" w:rsidP="00CA5BC3">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210E4672" w14:textId="049CC149"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EA5554">
        <w:rPr>
          <w:rFonts w:ascii="Century Gothic" w:hAnsi="Century Gothic" w:cs="Gill Sans"/>
          <w:b/>
          <w:sz w:val="28"/>
          <w:szCs w:val="28"/>
        </w:rPr>
        <w:t>:</w:t>
      </w:r>
    </w:p>
    <w:p w14:paraId="3BB13445" w14:textId="77777777" w:rsidR="001564EA" w:rsidRPr="003C45A6" w:rsidRDefault="001564EA" w:rsidP="00EA5554">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82EFF07" w14:textId="3B28B595"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EA5554">
        <w:rPr>
          <w:rFonts w:ascii="Century Gothic" w:hAnsi="Century Gothic" w:cs="Gill Sans"/>
          <w:b/>
          <w:sz w:val="28"/>
          <w:szCs w:val="28"/>
        </w:rPr>
        <w:t>:</w:t>
      </w:r>
    </w:p>
    <w:p w14:paraId="5DFA7FB7"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E0276F4"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lastRenderedPageBreak/>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F9A68EC" w14:textId="77777777" w:rsidR="001564EA"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77777777" w:rsidR="00151184" w:rsidRPr="00151184" w:rsidRDefault="00151184" w:rsidP="007C34F8">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1B0227" w:rsidRDefault="001B0227" w:rsidP="007C34F8">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4845AC"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9A5A8C8"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D68E681" w14:textId="77777777" w:rsidR="001564EA" w:rsidRPr="003C45A6" w:rsidRDefault="001564EA" w:rsidP="001564EA">
      <w:pPr>
        <w:pBdr>
          <w:top w:val="single" w:sz="6" w:space="1" w:color="auto"/>
        </w:pBdr>
        <w:rPr>
          <w:rFonts w:ascii="Century Gothic" w:hAnsi="Century Gothic" w:cs="Gill Sans"/>
        </w:rPr>
      </w:pPr>
    </w:p>
    <w:p w14:paraId="0CA6C7E1" w14:textId="2FAF5D81" w:rsidR="00DC3895" w:rsidRPr="00D35A8D" w:rsidRDefault="001564EA" w:rsidP="00D35A8D">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0420B168" w14:textId="4E57D39E" w:rsidR="001564EA" w:rsidRPr="00D81CD4" w:rsidRDefault="006B5FDB"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Amardeep Ghuman</w:t>
      </w:r>
      <w:r>
        <w:rPr>
          <w:rFonts w:ascii="Century Gothic" w:hAnsi="Century Gothic" w:cs="Gill Sans"/>
          <w:b/>
          <w:sz w:val="24"/>
          <w:szCs w:val="24"/>
        </w:rPr>
        <w:br/>
      </w:r>
      <w:r w:rsidR="00203A36">
        <w:rPr>
          <w:rFonts w:ascii="Century Gothic" w:hAnsi="Century Gothic" w:cs="Gill Sans"/>
          <w:sz w:val="24"/>
          <w:szCs w:val="24"/>
        </w:rPr>
        <w:t xml:space="preserve">MANAGER, </w:t>
      </w:r>
      <w:r>
        <w:rPr>
          <w:rFonts w:ascii="Century Gothic" w:hAnsi="Century Gothic" w:cs="Gill Sans"/>
          <w:sz w:val="24"/>
          <w:szCs w:val="24"/>
        </w:rPr>
        <w:t>PARTNERING AND EMPLOYMENT</w:t>
      </w:r>
      <w:r w:rsidR="00203A36">
        <w:rPr>
          <w:rFonts w:ascii="Century Gothic" w:hAnsi="Century Gothic" w:cs="Gill Sans"/>
          <w:sz w:val="24"/>
          <w:szCs w:val="24"/>
        </w:rPr>
        <w:t xml:space="preserve"> SERVICES</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bookmarkEnd w:id="0"/>
      <w:r>
        <w:rPr>
          <w:rFonts w:ascii="Century Gothic" w:hAnsi="Century Gothic" w:cs="Gill Sans"/>
          <w:sz w:val="24"/>
          <w:szCs w:val="24"/>
        </w:rPr>
        <w:t xml:space="preserve"> </w:t>
      </w:r>
      <w:r w:rsidR="0010031B">
        <w:rPr>
          <w:rFonts w:ascii="Century Gothic" w:hAnsi="Century Gothic" w:cs="Gill Sans"/>
          <w:sz w:val="24"/>
          <w:szCs w:val="24"/>
        </w:rPr>
        <w:t xml:space="preserve">August </w:t>
      </w:r>
      <w:r>
        <w:rPr>
          <w:rFonts w:ascii="Century Gothic" w:hAnsi="Century Gothic" w:cs="Gill Sans"/>
          <w:sz w:val="24"/>
          <w:szCs w:val="24"/>
        </w:rPr>
        <w:t>2024</w:t>
      </w:r>
    </w:p>
    <w:sectPr w:rsidR="001564EA" w:rsidRPr="00D81CD4" w:rsidSect="00FA4FDF">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A0987" w14:textId="77777777" w:rsidR="00BC78BA" w:rsidRDefault="00BC78BA" w:rsidP="00FA4FDF">
      <w:pPr>
        <w:spacing w:before="0" w:after="0"/>
      </w:pPr>
      <w:r>
        <w:separator/>
      </w:r>
    </w:p>
  </w:endnote>
  <w:endnote w:type="continuationSeparator" w:id="0">
    <w:p w14:paraId="60367E0C" w14:textId="77777777" w:rsidR="00BC78BA" w:rsidRDefault="00BC78BA"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590BB58C" w14:textId="3119D3B7" w:rsidR="009B1928" w:rsidRPr="00FA4FDF" w:rsidRDefault="009B1928" w:rsidP="009B1928">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A155DD">
      <w:rPr>
        <w:rFonts w:ascii="Century Gothic" w:hAnsi="Century Gothic"/>
        <w:sz w:val="16"/>
        <w:lang w:val="fr-FR"/>
      </w:rPr>
      <w:t>A</w:t>
    </w:r>
    <w:r w:rsidR="0010031B">
      <w:rPr>
        <w:rFonts w:ascii="Century Gothic" w:hAnsi="Century Gothic"/>
        <w:sz w:val="16"/>
        <w:lang w:val="fr-FR"/>
      </w:rPr>
      <w:t xml:space="preserve">ugust </w:t>
    </w:r>
    <w:r w:rsidR="00A155DD">
      <w:rPr>
        <w:rFonts w:ascii="Century Gothic" w:hAnsi="Century Gothic"/>
        <w:sz w:val="16"/>
        <w:lang w:val="fr-FR"/>
      </w:rPr>
      <w:t>2024</w:t>
    </w:r>
  </w:p>
  <w:p w14:paraId="3140A5A9" w14:textId="23120D8A" w:rsidR="009B1928" w:rsidRPr="00FA4FDF" w:rsidRDefault="009B1928" w:rsidP="009B1928">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w:t>
    </w:r>
    <w:r w:rsidR="00895788">
      <w:rPr>
        <w:rFonts w:ascii="Century Gothic" w:hAnsi="Century Gothic"/>
        <w:sz w:val="16"/>
      </w:rPr>
      <w:t xml:space="preserve"> Business Support Officer, 003522</w:t>
    </w:r>
    <w:r>
      <w:rPr>
        <w:rFonts w:ascii="Century Gothic" w:hAnsi="Century Gothic"/>
        <w:sz w:val="16"/>
      </w:rPr>
      <w:tab/>
    </w:r>
    <w:r w:rsidRPr="00FA4FDF">
      <w:rPr>
        <w:rFonts w:ascii="Century Gothic" w:hAnsi="Century Gothic"/>
        <w:sz w:val="16"/>
      </w:rPr>
      <w:tab/>
    </w:r>
    <w:r w:rsidR="00A155DD">
      <w:rPr>
        <w:rFonts w:ascii="Century Gothic" w:hAnsi="Century Gothic"/>
        <w:sz w:val="16"/>
      </w:rPr>
      <w:tab/>
    </w:r>
    <w:r w:rsidRPr="00FA4FDF">
      <w:rPr>
        <w:rFonts w:ascii="Century Gothic" w:hAnsi="Century Gothic"/>
        <w:sz w:val="16"/>
      </w:rPr>
      <w:t xml:space="preserve">Review Date: </w:t>
    </w:r>
    <w:r>
      <w:rPr>
        <w:rFonts w:ascii="Century Gothic" w:hAnsi="Century Gothic"/>
        <w:sz w:val="16"/>
      </w:rPr>
      <w:t>April 202</w:t>
    </w:r>
    <w:r w:rsidR="00A155DD">
      <w:rPr>
        <w:rFonts w:ascii="Century Gothic" w:hAnsi="Century Gothic"/>
        <w:sz w:val="16"/>
      </w:rPr>
      <w:t>6</w:t>
    </w:r>
  </w:p>
  <w:p w14:paraId="1CDA138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9DFA9" w14:textId="77777777" w:rsidR="00BC78BA" w:rsidRDefault="00BC78BA" w:rsidP="00FA4FDF">
      <w:pPr>
        <w:spacing w:before="0" w:after="0"/>
      </w:pPr>
      <w:r>
        <w:separator/>
      </w:r>
    </w:p>
  </w:footnote>
  <w:footnote w:type="continuationSeparator" w:id="0">
    <w:p w14:paraId="6A974189" w14:textId="77777777" w:rsidR="00BC78BA" w:rsidRDefault="00BC78BA"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CDE"/>
    <w:multiLevelType w:val="hybridMultilevel"/>
    <w:tmpl w:val="A4D4EE1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BBE2EBE"/>
    <w:multiLevelType w:val="hybridMultilevel"/>
    <w:tmpl w:val="E5FA6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838AC"/>
    <w:multiLevelType w:val="hybridMultilevel"/>
    <w:tmpl w:val="B3229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BA57CF"/>
    <w:multiLevelType w:val="hybridMultilevel"/>
    <w:tmpl w:val="4FC4A326"/>
    <w:lvl w:ilvl="0" w:tplc="78E6B608">
      <w:start w:val="1"/>
      <w:numFmt w:val="decimal"/>
      <w:lvlText w:val="%1."/>
      <w:lvlJc w:val="left"/>
      <w:pPr>
        <w:tabs>
          <w:tab w:val="num" w:pos="360"/>
        </w:tabs>
        <w:ind w:left="360" w:hanging="360"/>
      </w:pPr>
      <w:rPr>
        <w:rFonts w:hint="default"/>
        <w:i w:val="0"/>
        <w:iCs/>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346685"/>
    <w:multiLevelType w:val="hybridMultilevel"/>
    <w:tmpl w:val="8A62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CB4C85"/>
    <w:multiLevelType w:val="hybridMultilevel"/>
    <w:tmpl w:val="A4666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472BC4"/>
    <w:multiLevelType w:val="hybridMultilevel"/>
    <w:tmpl w:val="8A68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6" w15:restartNumberingAfterBreak="0">
    <w:nsid w:val="75773265"/>
    <w:multiLevelType w:val="hybridMultilevel"/>
    <w:tmpl w:val="EABCA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264579"/>
    <w:multiLevelType w:val="hybridMultilevel"/>
    <w:tmpl w:val="E6888E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9"/>
  </w:num>
  <w:num w:numId="2" w16cid:durableId="1113860731">
    <w:abstractNumId w:val="14"/>
  </w:num>
  <w:num w:numId="3" w16cid:durableId="1137526300">
    <w:abstractNumId w:val="15"/>
  </w:num>
  <w:num w:numId="4" w16cid:durableId="1446773580">
    <w:abstractNumId w:val="11"/>
  </w:num>
  <w:num w:numId="5" w16cid:durableId="1571847825">
    <w:abstractNumId w:val="5"/>
  </w:num>
  <w:num w:numId="6" w16cid:durableId="321203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8"/>
  </w:num>
  <w:num w:numId="8" w16cid:durableId="43718835">
    <w:abstractNumId w:val="6"/>
  </w:num>
  <w:num w:numId="9" w16cid:durableId="561327021">
    <w:abstractNumId w:val="1"/>
  </w:num>
  <w:num w:numId="10" w16cid:durableId="798037482">
    <w:abstractNumId w:val="13"/>
  </w:num>
  <w:num w:numId="11" w16cid:durableId="1870947726">
    <w:abstractNumId w:val="7"/>
  </w:num>
  <w:num w:numId="12" w16cid:durableId="699160098">
    <w:abstractNumId w:val="17"/>
  </w:num>
  <w:num w:numId="13" w16cid:durableId="1990554099">
    <w:abstractNumId w:val="0"/>
  </w:num>
  <w:num w:numId="14" w16cid:durableId="750664937">
    <w:abstractNumId w:val="8"/>
  </w:num>
  <w:num w:numId="15" w16cid:durableId="1089349783">
    <w:abstractNumId w:val="12"/>
  </w:num>
  <w:num w:numId="16" w16cid:durableId="1914700175">
    <w:abstractNumId w:val="16"/>
  </w:num>
  <w:num w:numId="17" w16cid:durableId="1596784869">
    <w:abstractNumId w:val="2"/>
  </w:num>
  <w:num w:numId="18" w16cid:durableId="2008095004">
    <w:abstractNumId w:val="3"/>
  </w:num>
  <w:num w:numId="19" w16cid:durableId="417218533">
    <w:abstractNumId w:val="4"/>
  </w:num>
  <w:num w:numId="20" w16cid:durableId="1786346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6BA"/>
    <w:rsid w:val="00071197"/>
    <w:rsid w:val="000824AA"/>
    <w:rsid w:val="000A39AE"/>
    <w:rsid w:val="0010031B"/>
    <w:rsid w:val="00100C40"/>
    <w:rsid w:val="001172C3"/>
    <w:rsid w:val="00122AD2"/>
    <w:rsid w:val="0012572A"/>
    <w:rsid w:val="00151184"/>
    <w:rsid w:val="001564EA"/>
    <w:rsid w:val="00157582"/>
    <w:rsid w:val="00176649"/>
    <w:rsid w:val="0018596F"/>
    <w:rsid w:val="00186692"/>
    <w:rsid w:val="001B0227"/>
    <w:rsid w:val="001B262D"/>
    <w:rsid w:val="001D1E1C"/>
    <w:rsid w:val="001E5B2F"/>
    <w:rsid w:val="001F7E63"/>
    <w:rsid w:val="00203A36"/>
    <w:rsid w:val="0022470E"/>
    <w:rsid w:val="00237ACE"/>
    <w:rsid w:val="00275921"/>
    <w:rsid w:val="00276150"/>
    <w:rsid w:val="002B01EC"/>
    <w:rsid w:val="002C3894"/>
    <w:rsid w:val="002D58F4"/>
    <w:rsid w:val="002E21F7"/>
    <w:rsid w:val="002E374E"/>
    <w:rsid w:val="00317C70"/>
    <w:rsid w:val="00360243"/>
    <w:rsid w:val="003B7134"/>
    <w:rsid w:val="003C4E71"/>
    <w:rsid w:val="00487063"/>
    <w:rsid w:val="004B5AF2"/>
    <w:rsid w:val="004D6067"/>
    <w:rsid w:val="00517F5A"/>
    <w:rsid w:val="00523D8D"/>
    <w:rsid w:val="00527ED8"/>
    <w:rsid w:val="005937D9"/>
    <w:rsid w:val="0059389D"/>
    <w:rsid w:val="005B2475"/>
    <w:rsid w:val="005C4F04"/>
    <w:rsid w:val="00613D0D"/>
    <w:rsid w:val="00655F9C"/>
    <w:rsid w:val="006604D2"/>
    <w:rsid w:val="0066293F"/>
    <w:rsid w:val="00663ED0"/>
    <w:rsid w:val="0067012E"/>
    <w:rsid w:val="006B5FDB"/>
    <w:rsid w:val="00711A9E"/>
    <w:rsid w:val="0071368F"/>
    <w:rsid w:val="00715622"/>
    <w:rsid w:val="00744846"/>
    <w:rsid w:val="00775403"/>
    <w:rsid w:val="00795D75"/>
    <w:rsid w:val="007B2A03"/>
    <w:rsid w:val="007B69F9"/>
    <w:rsid w:val="007C09E5"/>
    <w:rsid w:val="007C34F8"/>
    <w:rsid w:val="007F06A2"/>
    <w:rsid w:val="00805516"/>
    <w:rsid w:val="00856F3F"/>
    <w:rsid w:val="00864624"/>
    <w:rsid w:val="00895788"/>
    <w:rsid w:val="008B0FAF"/>
    <w:rsid w:val="008C0EE4"/>
    <w:rsid w:val="008D4297"/>
    <w:rsid w:val="008F3085"/>
    <w:rsid w:val="008F49BF"/>
    <w:rsid w:val="00921B97"/>
    <w:rsid w:val="009326DD"/>
    <w:rsid w:val="00934E51"/>
    <w:rsid w:val="00964CDB"/>
    <w:rsid w:val="00972411"/>
    <w:rsid w:val="009B1928"/>
    <w:rsid w:val="009B44C7"/>
    <w:rsid w:val="009D0854"/>
    <w:rsid w:val="00A01D8C"/>
    <w:rsid w:val="00A155DD"/>
    <w:rsid w:val="00A17ABC"/>
    <w:rsid w:val="00A368E4"/>
    <w:rsid w:val="00A50D67"/>
    <w:rsid w:val="00A518EA"/>
    <w:rsid w:val="00A87B33"/>
    <w:rsid w:val="00AA1279"/>
    <w:rsid w:val="00B0147F"/>
    <w:rsid w:val="00B35230"/>
    <w:rsid w:val="00B622E9"/>
    <w:rsid w:val="00B91A0A"/>
    <w:rsid w:val="00BC1E81"/>
    <w:rsid w:val="00BC78BA"/>
    <w:rsid w:val="00BD6018"/>
    <w:rsid w:val="00BD6454"/>
    <w:rsid w:val="00C206C5"/>
    <w:rsid w:val="00C42DA1"/>
    <w:rsid w:val="00C80089"/>
    <w:rsid w:val="00CA5BC3"/>
    <w:rsid w:val="00CE3DC7"/>
    <w:rsid w:val="00D148B3"/>
    <w:rsid w:val="00D35A8D"/>
    <w:rsid w:val="00D372B2"/>
    <w:rsid w:val="00D4426A"/>
    <w:rsid w:val="00D656ED"/>
    <w:rsid w:val="00D850A0"/>
    <w:rsid w:val="00DA657A"/>
    <w:rsid w:val="00DB478E"/>
    <w:rsid w:val="00DC3895"/>
    <w:rsid w:val="00DC6924"/>
    <w:rsid w:val="00DD041F"/>
    <w:rsid w:val="00DE24BF"/>
    <w:rsid w:val="00E06999"/>
    <w:rsid w:val="00E7315F"/>
    <w:rsid w:val="00EA5554"/>
    <w:rsid w:val="00EF163A"/>
    <w:rsid w:val="00EF1A9A"/>
    <w:rsid w:val="00F27E56"/>
    <w:rsid w:val="00F35060"/>
    <w:rsid w:val="00FA3BFF"/>
    <w:rsid w:val="00FA4FDF"/>
    <w:rsid w:val="00FB3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customStyle="1" w:styleId="Default">
    <w:name w:val="Default"/>
    <w:rsid w:val="00E0699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Hen, Elizabeth</cp:lastModifiedBy>
  <cp:revision>5</cp:revision>
  <cp:lastPrinted>2024-09-11T22:33:00Z</cp:lastPrinted>
  <dcterms:created xsi:type="dcterms:W3CDTF">2024-09-10T23:43:00Z</dcterms:created>
  <dcterms:modified xsi:type="dcterms:W3CDTF">2024-09-11T22:34:00Z</dcterms:modified>
</cp:coreProperties>
</file>