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7DED721" w14:textId="77777777" w:rsidTr="000B4D7A">
        <w:trPr>
          <w:cantSplit/>
          <w:trHeight w:val="1540"/>
        </w:trPr>
        <w:tc>
          <w:tcPr>
            <w:tcW w:w="3900" w:type="pct"/>
          </w:tcPr>
          <w:p w14:paraId="3ED44EE0" w14:textId="57CD70D7" w:rsidR="002C0991" w:rsidRDefault="000B4D7A" w:rsidP="007C577A">
            <w:pPr>
              <w:pStyle w:val="DepartmentTitle"/>
              <w:ind w:left="-247"/>
              <w:jc w:val="center"/>
              <w:rPr>
                <w:sz w:val="32"/>
              </w:rPr>
            </w:pPr>
            <w:bookmarkStart w:id="0" w:name="bmTop"/>
            <w:bookmarkEnd w:id="0"/>
            <w:r w:rsidRPr="003F528F">
              <w:rPr>
                <w:sz w:val="32"/>
              </w:rPr>
              <w:t xml:space="preserve">                      </w:t>
            </w:r>
            <w:r w:rsidR="00027DEB" w:rsidRPr="003F528F">
              <w:rPr>
                <w:sz w:val="32"/>
              </w:rPr>
              <w:t>Department of Health</w:t>
            </w:r>
          </w:p>
          <w:p w14:paraId="7F6EBAD3" w14:textId="77777777" w:rsidR="007C577A" w:rsidRPr="003F528F" w:rsidRDefault="007C577A" w:rsidP="007C577A">
            <w:pPr>
              <w:pStyle w:val="DepartmentTitle"/>
              <w:ind w:left="-247"/>
              <w:jc w:val="center"/>
              <w:rPr>
                <w:caps/>
                <w:sz w:val="32"/>
              </w:rPr>
            </w:pPr>
          </w:p>
          <w:p w14:paraId="71E2C63B" w14:textId="77777777" w:rsidR="00DD6876" w:rsidRPr="00DD6876" w:rsidRDefault="00DD6876" w:rsidP="00DD6876">
            <w:pPr>
              <w:pStyle w:val="Sub-branch"/>
              <w:spacing w:before="40" w:after="120"/>
              <w:jc w:val="center"/>
              <w:rPr>
                <w:caps w:val="0"/>
                <w:w w:val="100"/>
                <w:sz w:val="8"/>
                <w:szCs w:val="24"/>
              </w:rPr>
            </w:pPr>
          </w:p>
          <w:p w14:paraId="23DBC3FD"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40FA92CF" w14:textId="77777777" w:rsidR="004966A3" w:rsidRDefault="0021438D">
            <w:pPr>
              <w:pStyle w:val="Logo"/>
            </w:pPr>
            <w:r>
              <w:rPr>
                <w:noProof/>
                <w:lang w:eastAsia="en-AU"/>
              </w:rPr>
              <w:drawing>
                <wp:inline distT="0" distB="0" distL="0" distR="0" wp14:anchorId="32E70F55" wp14:editId="6543F62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29F0BDC" w14:textId="77777777" w:rsidTr="005713D6">
        <w:tblPrEx>
          <w:tblLook w:val="01E0" w:firstRow="1" w:lastRow="1" w:firstColumn="1" w:lastColumn="1" w:noHBand="0" w:noVBand="0"/>
        </w:tblPrEx>
        <w:tc>
          <w:tcPr>
            <w:tcW w:w="5000" w:type="pct"/>
            <w:gridSpan w:val="2"/>
          </w:tcPr>
          <w:p w14:paraId="6AEFF53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7A96B87B"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1"/>
        <w:gridCol w:w="2641"/>
        <w:gridCol w:w="2431"/>
      </w:tblGrid>
      <w:tr w:rsidR="005713D6" w14:paraId="1E4F8A34" w14:textId="77777777" w:rsidTr="003F528F">
        <w:tc>
          <w:tcPr>
            <w:tcW w:w="2294" w:type="pct"/>
            <w:tcBorders>
              <w:top w:val="single" w:sz="4" w:space="0" w:color="auto"/>
              <w:left w:val="single" w:sz="4" w:space="0" w:color="auto"/>
              <w:bottom w:val="single" w:sz="4" w:space="0" w:color="auto"/>
              <w:right w:val="single" w:sz="4" w:space="0" w:color="auto"/>
            </w:tcBorders>
          </w:tcPr>
          <w:p w14:paraId="0330446B"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513962">
              <w:rPr>
                <w:rFonts w:cs="Arial"/>
                <w:iCs/>
                <w:kern w:val="36"/>
                <w:lang w:eastAsia="en-AU"/>
              </w:rPr>
              <w:t>Manager</w:t>
            </w:r>
            <w:r w:rsidR="003F528F">
              <w:rPr>
                <w:rFonts w:cs="Arial"/>
                <w:iCs/>
                <w:kern w:val="36"/>
                <w:lang w:eastAsia="en-AU"/>
              </w:rPr>
              <w:t xml:space="preserve"> - </w:t>
            </w:r>
            <w:r w:rsidR="00513962">
              <w:rPr>
                <w:rFonts w:cs="Arial"/>
                <w:iCs/>
                <w:kern w:val="36"/>
                <w:lang w:eastAsia="en-AU"/>
              </w:rPr>
              <w:t>Screening Recruitment and Cancer Prevention</w:t>
            </w:r>
            <w:r w:rsidR="00A93086">
              <w:rPr>
                <w:rFonts w:cs="Arial"/>
                <w:iCs/>
                <w:kern w:val="36"/>
                <w:lang w:eastAsia="en-AU"/>
              </w:rPr>
              <w:fldChar w:fldCharType="end"/>
            </w:r>
          </w:p>
        </w:tc>
        <w:tc>
          <w:tcPr>
            <w:tcW w:w="1409" w:type="pct"/>
            <w:tcBorders>
              <w:top w:val="single" w:sz="4" w:space="0" w:color="auto"/>
              <w:left w:val="single" w:sz="4" w:space="0" w:color="auto"/>
              <w:bottom w:val="single" w:sz="4" w:space="0" w:color="auto"/>
              <w:right w:val="single" w:sz="4" w:space="0" w:color="auto"/>
            </w:tcBorders>
          </w:tcPr>
          <w:p w14:paraId="6DBD688D"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513962">
              <w:rPr>
                <w:rFonts w:cs="Arial"/>
                <w:iCs/>
                <w:kern w:val="36"/>
                <w:lang w:eastAsia="en-AU"/>
              </w:rPr>
              <w:t>511483</w:t>
            </w:r>
            <w:r w:rsidR="00A93086">
              <w:rPr>
                <w:rFonts w:cs="Arial"/>
                <w:iCs/>
                <w:kern w:val="36"/>
                <w:lang w:eastAsia="en-AU"/>
              </w:rPr>
              <w:fldChar w:fldCharType="end"/>
            </w:r>
          </w:p>
        </w:tc>
        <w:tc>
          <w:tcPr>
            <w:tcW w:w="1297" w:type="pct"/>
            <w:tcBorders>
              <w:top w:val="single" w:sz="4" w:space="0" w:color="auto"/>
              <w:left w:val="single" w:sz="4" w:space="0" w:color="auto"/>
              <w:bottom w:val="single" w:sz="4" w:space="0" w:color="auto"/>
              <w:right w:val="single" w:sz="4" w:space="0" w:color="auto"/>
            </w:tcBorders>
          </w:tcPr>
          <w:p w14:paraId="1660E575"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 Date:</w:t>
            </w:r>
            <w:r w:rsidR="003F528F">
              <w:rPr>
                <w:rStyle w:val="InformationBlockChar"/>
              </w:rPr>
              <w:t xml:space="preserve">          </w:t>
            </w:r>
            <w:r w:rsidR="003F528F" w:rsidRPr="003F528F">
              <w:rPr>
                <w:rStyle w:val="InformationBlockChar"/>
                <w:b w:val="0"/>
              </w:rPr>
              <w:t>May 2019</w:t>
            </w:r>
          </w:p>
        </w:tc>
      </w:tr>
      <w:tr w:rsidR="005713D6" w14:paraId="7B30BE4E"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6C75B86A" w14:textId="2C0199A1" w:rsidR="005713D6" w:rsidRPr="00CB37C6" w:rsidRDefault="005713D6" w:rsidP="003F528F">
            <w:pPr>
              <w:spacing w:before="40" w:after="80"/>
            </w:pPr>
            <w:r>
              <w:rPr>
                <w:rStyle w:val="InformationBlockChar"/>
              </w:rPr>
              <w:t xml:space="preserve">Group: </w:t>
            </w:r>
            <w:bookmarkStart w:id="1" w:name="bmTHSUnit"/>
            <w:bookmarkEnd w:id="1"/>
            <w:r w:rsidR="007C577A">
              <w:rPr>
                <w:rStyle w:val="InformationBlockChar"/>
                <w:b w:val="0"/>
              </w:rPr>
              <w:t>Community, Mental Health and Wellbeing</w:t>
            </w:r>
            <w:r w:rsidR="003F528F" w:rsidRPr="003F528F">
              <w:rPr>
                <w:sz w:val="22"/>
              </w:rPr>
              <w:t xml:space="preserve"> – Population Screening and Cancer Prevention</w:t>
            </w:r>
          </w:p>
        </w:tc>
      </w:tr>
      <w:tr w:rsidR="005713D6" w14:paraId="3FB71317" w14:textId="77777777" w:rsidTr="005713D6">
        <w:tc>
          <w:tcPr>
            <w:tcW w:w="2294" w:type="pct"/>
            <w:tcBorders>
              <w:top w:val="single" w:sz="4" w:space="0" w:color="auto"/>
              <w:left w:val="single" w:sz="4" w:space="0" w:color="auto"/>
              <w:bottom w:val="single" w:sz="4" w:space="0" w:color="auto"/>
              <w:right w:val="single" w:sz="4" w:space="0" w:color="auto"/>
            </w:tcBorders>
          </w:tcPr>
          <w:p w14:paraId="1801A3A9" w14:textId="77777777" w:rsidR="003F528F"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separate"/>
            </w:r>
            <w:r w:rsidR="00513962">
              <w:rPr>
                <w:rStyle w:val="InformationBlockChar"/>
                <w:b w:val="0"/>
              </w:rPr>
              <w:t xml:space="preserve">Screening Recruitment and </w:t>
            </w:r>
          </w:p>
          <w:p w14:paraId="11F03E79" w14:textId="77777777" w:rsidR="005713D6" w:rsidRDefault="00513962"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b w:val="0"/>
              </w:rPr>
              <w:t>Cancer Prevention</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489964A6"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513962">
              <w:rPr>
                <w:rFonts w:cs="Arial"/>
                <w:iCs/>
                <w:kern w:val="36"/>
                <w:lang w:eastAsia="en-AU"/>
              </w:rPr>
              <w:t>South</w:t>
            </w:r>
            <w:r w:rsidR="00A93086">
              <w:rPr>
                <w:rFonts w:cs="Arial"/>
                <w:iCs/>
                <w:kern w:val="36"/>
                <w:lang w:eastAsia="en-AU"/>
              </w:rPr>
              <w:fldChar w:fldCharType="end"/>
            </w:r>
          </w:p>
        </w:tc>
      </w:tr>
      <w:tr w:rsidR="005713D6" w14:paraId="55F917C7" w14:textId="77777777" w:rsidTr="005713D6">
        <w:tc>
          <w:tcPr>
            <w:tcW w:w="2294" w:type="pct"/>
            <w:vMerge w:val="restart"/>
            <w:tcBorders>
              <w:top w:val="single" w:sz="4" w:space="0" w:color="auto"/>
              <w:left w:val="single" w:sz="4" w:space="0" w:color="auto"/>
              <w:right w:val="single" w:sz="4" w:space="0" w:color="auto"/>
            </w:tcBorders>
          </w:tcPr>
          <w:p w14:paraId="6D642A9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513962">
              <w:rPr>
                <w:rStyle w:val="InformationBlockChar"/>
                <w:b w:val="0"/>
              </w:rPr>
              <w:t>Health and Human Services (Tasmanian State Service)</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36C245B6"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513962">
              <w:rPr>
                <w:rFonts w:cs="Arial"/>
                <w:iCs/>
                <w:kern w:val="36"/>
                <w:lang w:eastAsia="en-AU"/>
              </w:rPr>
              <w:t>Permanent</w:t>
            </w:r>
            <w:r w:rsidR="00A93086">
              <w:rPr>
                <w:rFonts w:cs="Arial"/>
                <w:iCs/>
                <w:kern w:val="36"/>
                <w:lang w:eastAsia="en-AU"/>
              </w:rPr>
              <w:fldChar w:fldCharType="end"/>
            </w:r>
          </w:p>
        </w:tc>
      </w:tr>
      <w:tr w:rsidR="005713D6" w14:paraId="34105442" w14:textId="77777777" w:rsidTr="005713D6">
        <w:tc>
          <w:tcPr>
            <w:tcW w:w="2294" w:type="pct"/>
            <w:vMerge/>
            <w:tcBorders>
              <w:left w:val="single" w:sz="4" w:space="0" w:color="auto"/>
              <w:bottom w:val="single" w:sz="4" w:space="0" w:color="auto"/>
              <w:right w:val="single" w:sz="4" w:space="0" w:color="auto"/>
            </w:tcBorders>
          </w:tcPr>
          <w:p w14:paraId="50122421"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6300E2F9"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513962">
              <w:rPr>
                <w:rFonts w:cs="Arial"/>
                <w:iCs/>
                <w:kern w:val="36"/>
                <w:lang w:eastAsia="en-AU"/>
              </w:rPr>
              <w:t>Full Time</w:t>
            </w:r>
            <w:r w:rsidR="00A93086">
              <w:rPr>
                <w:rFonts w:cs="Arial"/>
                <w:iCs/>
                <w:kern w:val="36"/>
                <w:lang w:eastAsia="en-AU"/>
              </w:rPr>
              <w:fldChar w:fldCharType="end"/>
            </w:r>
          </w:p>
        </w:tc>
      </w:tr>
      <w:tr w:rsidR="005713D6" w14:paraId="28FCAC6D" w14:textId="77777777" w:rsidTr="00F929E3">
        <w:tc>
          <w:tcPr>
            <w:tcW w:w="2294" w:type="pct"/>
            <w:tcBorders>
              <w:top w:val="single" w:sz="4" w:space="0" w:color="auto"/>
              <w:left w:val="single" w:sz="4" w:space="0" w:color="auto"/>
              <w:bottom w:val="single" w:sz="4" w:space="0" w:color="auto"/>
              <w:right w:val="single" w:sz="4" w:space="0" w:color="auto"/>
            </w:tcBorders>
          </w:tcPr>
          <w:p w14:paraId="717D2DBB"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513962">
              <w:rPr>
                <w:rStyle w:val="InformationBlockChar"/>
                <w:b w:val="0"/>
              </w:rPr>
              <w:t>Band 6</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6A506341"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3F528F" w:rsidRPr="003F528F">
              <w:rPr>
                <w:rFonts w:cs="Arial"/>
                <w:iCs/>
                <w:kern w:val="36"/>
                <w:lang w:eastAsia="en-AU"/>
              </w:rPr>
              <w:t>General Stream</w:t>
            </w:r>
          </w:p>
        </w:tc>
      </w:tr>
      <w:tr w:rsidR="00077A9F" w14:paraId="53DD7E37"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006F9616" w14:textId="77777777" w:rsidR="00077A9F" w:rsidRDefault="00077A9F" w:rsidP="004F6F9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4F6F96">
              <w:rPr>
                <w:rStyle w:val="InformationBlockChar"/>
                <w:b w:val="0"/>
              </w:rPr>
              <w:t>Director</w:t>
            </w:r>
            <w:r w:rsidR="003F528F">
              <w:rPr>
                <w:rStyle w:val="InformationBlockChar"/>
                <w:b w:val="0"/>
              </w:rPr>
              <w:t xml:space="preserve"> - </w:t>
            </w:r>
            <w:r w:rsidR="004F6F96">
              <w:rPr>
                <w:rStyle w:val="InformationBlockChar"/>
                <w:b w:val="0"/>
              </w:rPr>
              <w:t>Population Screening and Cancer Prevention</w:t>
            </w:r>
          </w:p>
        </w:tc>
      </w:tr>
      <w:tr w:rsidR="00171E96" w14:paraId="30215D30" w14:textId="77777777" w:rsidTr="00F65B26">
        <w:tc>
          <w:tcPr>
            <w:tcW w:w="2294" w:type="pct"/>
            <w:tcBorders>
              <w:top w:val="single" w:sz="4" w:space="0" w:color="auto"/>
              <w:left w:val="single" w:sz="4" w:space="0" w:color="auto"/>
              <w:bottom w:val="single" w:sz="4" w:space="0" w:color="auto"/>
              <w:right w:val="single" w:sz="4" w:space="0" w:color="auto"/>
            </w:tcBorders>
          </w:tcPr>
          <w:p w14:paraId="733FF4F8"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513962">
              <w:rPr>
                <w:rStyle w:val="InformationBlockChar"/>
                <w:b w:val="0"/>
              </w:rPr>
              <w:t>Annulled</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77A5D676"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513962">
              <w:rPr>
                <w:rStyle w:val="InformationBlockChar"/>
                <w:b w:val="0"/>
              </w:rPr>
              <w:t>Pre-employment</w:t>
            </w:r>
            <w:r w:rsidR="00A93086">
              <w:rPr>
                <w:rStyle w:val="InformationBlockChar"/>
                <w:b w:val="0"/>
              </w:rPr>
              <w:fldChar w:fldCharType="end"/>
            </w:r>
          </w:p>
        </w:tc>
      </w:tr>
    </w:tbl>
    <w:p w14:paraId="0B00B8B5" w14:textId="77777777" w:rsidR="0013547B" w:rsidRPr="008743F7" w:rsidRDefault="0013547B" w:rsidP="008743F7">
      <w:pPr>
        <w:pStyle w:val="Heading4"/>
      </w:pPr>
      <w:r w:rsidRPr="008743F7">
        <w:t>Focus of Duties:</w:t>
      </w:r>
    </w:p>
    <w:p w14:paraId="35BAA90F" w14:textId="77777777" w:rsidR="00A67F33" w:rsidRDefault="00A67F33" w:rsidP="003F528F">
      <w:pPr>
        <w:pStyle w:val="BulletedListLevel1"/>
        <w:numPr>
          <w:ilvl w:val="0"/>
          <w:numId w:val="0"/>
        </w:numPr>
      </w:pPr>
      <w:r>
        <w:t xml:space="preserve">In accordance with Agency policies, promote the health and wellbeing of Tasmanians through the development of policy and strategic frameworks for </w:t>
      </w:r>
      <w:r w:rsidR="008B6970">
        <w:t xml:space="preserve">screening recruitment and </w:t>
      </w:r>
      <w:r>
        <w:t xml:space="preserve">cancer </w:t>
      </w:r>
      <w:r w:rsidR="008B6970">
        <w:t xml:space="preserve">prevention </w:t>
      </w:r>
      <w:r>
        <w:t>in Tasmania.</w:t>
      </w:r>
    </w:p>
    <w:p w14:paraId="54F46BDB" w14:textId="77777777" w:rsidR="00A67F33" w:rsidRDefault="00A67F33" w:rsidP="003F528F">
      <w:pPr>
        <w:pStyle w:val="BulletedListLevel1"/>
        <w:numPr>
          <w:ilvl w:val="0"/>
          <w:numId w:val="0"/>
        </w:numPr>
        <w:spacing w:after="240"/>
      </w:pPr>
      <w:r>
        <w:t>Provide leadership and direction in the management of the Screening Recruitment and Cancer Prevention</w:t>
      </w:r>
      <w:r w:rsidR="005273F0">
        <w:t xml:space="preserve"> </w:t>
      </w:r>
      <w:r w:rsidR="008B6970">
        <w:t>team</w:t>
      </w:r>
      <w:r>
        <w:t>. This will involve supporting the Director</w:t>
      </w:r>
      <w:r w:rsidR="008B6970">
        <w:t xml:space="preserve"> </w:t>
      </w:r>
      <w:r w:rsidR="003F528F">
        <w:t>-</w:t>
      </w:r>
      <w:r w:rsidR="008B6970">
        <w:t xml:space="preserve"> Population Screening and Cancer Prevention</w:t>
      </w:r>
      <w:r>
        <w:t xml:space="preserve"> by undertaking policy review and development and participating in or leading projects relating to the delive</w:t>
      </w:r>
      <w:r w:rsidR="008B6970">
        <w:t>ry of services to the community, and recruitment of screening participants.</w:t>
      </w:r>
    </w:p>
    <w:p w14:paraId="3FDA8E5F" w14:textId="77777777" w:rsidR="0013547B" w:rsidRPr="008743F7" w:rsidRDefault="0013547B" w:rsidP="008743F7">
      <w:pPr>
        <w:pStyle w:val="Heading4"/>
      </w:pPr>
      <w:r w:rsidRPr="008743F7">
        <w:t>Duties:</w:t>
      </w:r>
    </w:p>
    <w:p w14:paraId="3E9495DF" w14:textId="77777777" w:rsidR="00A67F33" w:rsidRDefault="00A67F33" w:rsidP="00A67F33">
      <w:pPr>
        <w:pStyle w:val="NumberedList"/>
      </w:pPr>
      <w:r>
        <w:t>Provide day to day supervision and support to Screening Recruitment and Cancer Prevention staff under the broad direction of the Director, Population Screening and Cancer Prevention.</w:t>
      </w:r>
    </w:p>
    <w:p w14:paraId="6546712A" w14:textId="18D69588" w:rsidR="00A67F33" w:rsidRDefault="00A67F33" w:rsidP="00A67F33">
      <w:pPr>
        <w:pStyle w:val="NumberedList"/>
      </w:pPr>
      <w:r>
        <w:t>Provide high level advice to the Director</w:t>
      </w:r>
      <w:r w:rsidR="003F528F">
        <w:t xml:space="preserve"> - </w:t>
      </w:r>
      <w:r>
        <w:t xml:space="preserve">Population Screening and Cancer Prevention. In the absence of the Director, provide leadership and </w:t>
      </w:r>
      <w:proofErr w:type="gramStart"/>
      <w:r>
        <w:t>high level</w:t>
      </w:r>
      <w:proofErr w:type="gramEnd"/>
      <w:r>
        <w:t xml:space="preserve"> advice to the Minister and senior management of</w:t>
      </w:r>
      <w:r w:rsidR="00555360">
        <w:t xml:space="preserve"> the</w:t>
      </w:r>
      <w:r>
        <w:t xml:space="preserve"> D</w:t>
      </w:r>
      <w:r w:rsidR="00555360">
        <w:t>epartment of Health (D</w:t>
      </w:r>
      <w:r w:rsidR="00A47799">
        <w:t>oH</w:t>
      </w:r>
      <w:r w:rsidR="00555360">
        <w:t xml:space="preserve">) </w:t>
      </w:r>
      <w:r>
        <w:t>on issues relating to cancer screening and control.</w:t>
      </w:r>
    </w:p>
    <w:p w14:paraId="5A703A56" w14:textId="77777777" w:rsidR="00A67F33" w:rsidRDefault="00A67F33" w:rsidP="00A67F33">
      <w:pPr>
        <w:pStyle w:val="NumberedList"/>
      </w:pPr>
      <w:r>
        <w:t>Manage policy development, including research, planning, monitoring and evaluation processes for state-wide policy on</w:t>
      </w:r>
      <w:r w:rsidR="00555360">
        <w:t xml:space="preserve"> screening recruitment,</w:t>
      </w:r>
      <w:r>
        <w:t xml:space="preserve"> cancer screening </w:t>
      </w:r>
      <w:r w:rsidR="00FB3A50">
        <w:t>and prevention</w:t>
      </w:r>
      <w:r w:rsidR="00555360">
        <w:t>.</w:t>
      </w:r>
    </w:p>
    <w:p w14:paraId="1E7AEC88" w14:textId="77777777" w:rsidR="00A67F33" w:rsidRDefault="00A67F33" w:rsidP="00A67F33">
      <w:pPr>
        <w:pStyle w:val="NumberedList"/>
      </w:pPr>
      <w:r>
        <w:t xml:space="preserve">Initiate and manage research into cancer </w:t>
      </w:r>
      <w:r w:rsidR="00FB3A50">
        <w:t>prevention</w:t>
      </w:r>
      <w:r>
        <w:t xml:space="preserve"> issues and other related issues that influence the health and well-being of Tasmanians.</w:t>
      </w:r>
    </w:p>
    <w:p w14:paraId="6CD0D779" w14:textId="77777777" w:rsidR="00A67F33" w:rsidRDefault="00A67F33" w:rsidP="00A67F33">
      <w:pPr>
        <w:pStyle w:val="NumberedList"/>
      </w:pPr>
      <w:r>
        <w:t>Establish consultative links and maintain strong communication with key community stakeholders, cancer interest groups, peak community bodies and State and Commonwealth Government organisations as required.</w:t>
      </w:r>
    </w:p>
    <w:p w14:paraId="22E73465" w14:textId="77777777" w:rsidR="00A67F33" w:rsidRDefault="00A67F33" w:rsidP="00A67F33">
      <w:pPr>
        <w:pStyle w:val="NumberedList"/>
      </w:pPr>
      <w:r>
        <w:lastRenderedPageBreak/>
        <w:t>Contribute to and support quality improvement processes in health promotion.</w:t>
      </w:r>
    </w:p>
    <w:p w14:paraId="1AD1CEDA" w14:textId="77777777" w:rsidR="00A67F33" w:rsidRDefault="00A67F33" w:rsidP="00A67F33">
      <w:pPr>
        <w:pStyle w:val="NumberedList"/>
      </w:pPr>
      <w:r>
        <w:t>Represent the State and the Department on State and National committees as required.</w:t>
      </w:r>
    </w:p>
    <w:p w14:paraId="7DF93198"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BF0A175" w14:textId="77777777" w:rsidR="00A67F33" w:rsidRDefault="00672455" w:rsidP="003F528F">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396EEE7B"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0729BAD6" w14:textId="77777777" w:rsidTr="00F85AAC">
        <w:tc>
          <w:tcPr>
            <w:tcW w:w="9571" w:type="dxa"/>
            <w:tcBorders>
              <w:top w:val="nil"/>
              <w:left w:val="nil"/>
              <w:bottom w:val="nil"/>
              <w:right w:val="nil"/>
            </w:tcBorders>
          </w:tcPr>
          <w:p w14:paraId="6FBFAA84" w14:textId="77777777" w:rsidR="00A67F33" w:rsidRDefault="00A67F33" w:rsidP="00A67F33">
            <w:pPr>
              <w:pStyle w:val="BulletedListLevel1"/>
            </w:pPr>
            <w:bookmarkStart w:id="2" w:name="bmScopeofWork"/>
            <w:bookmarkEnd w:id="2"/>
            <w:r>
              <w:t xml:space="preserve">Under the </w:t>
            </w:r>
            <w:r w:rsidR="008B6970">
              <w:t xml:space="preserve">broad direction of the Director </w:t>
            </w:r>
            <w:r w:rsidR="003F528F">
              <w:t xml:space="preserve">- </w:t>
            </w:r>
            <w:r>
              <w:t>Population Screening and Cancer Prevention, the occupant of this position is responsible for leading and managing the Screening Recruitment and Cancer Prevention</w:t>
            </w:r>
            <w:r w:rsidR="008B6970">
              <w:t xml:space="preserve"> t</w:t>
            </w:r>
            <w:r w:rsidR="00555360">
              <w:t>eam</w:t>
            </w:r>
            <w:r>
              <w:t xml:space="preserve">. This includes providing specialist consultative management advice on policy, planning and other issues that relate to </w:t>
            </w:r>
            <w:r w:rsidR="008B6970">
              <w:t>recruitment of screening participants</w:t>
            </w:r>
            <w:r w:rsidR="00F40EBE">
              <w:t>,</w:t>
            </w:r>
            <w:r w:rsidR="00555360">
              <w:t xml:space="preserve"> and cancer prevention</w:t>
            </w:r>
            <w:r>
              <w:t xml:space="preserve"> in Tasmania.</w:t>
            </w:r>
          </w:p>
          <w:p w14:paraId="26FD6EE2" w14:textId="77777777" w:rsidR="00F40EBE" w:rsidRDefault="00F40EBE" w:rsidP="00A67F33">
            <w:pPr>
              <w:pStyle w:val="BulletedListLevel1"/>
            </w:pPr>
            <w:r>
              <w:t>Develop and implement strategies and plans to increase participation in screening programs.</w:t>
            </w:r>
          </w:p>
          <w:p w14:paraId="6393A15A" w14:textId="77777777" w:rsidR="00A67F33" w:rsidRDefault="00A67F33" w:rsidP="00A67F33">
            <w:pPr>
              <w:pStyle w:val="BulletedListLevel1"/>
            </w:pPr>
            <w:r>
              <w:t>Work with key stakeholders in the community including cancer interest groups, community sector peak bodies and other government agencies.</w:t>
            </w:r>
          </w:p>
          <w:p w14:paraId="31A1DDF3" w14:textId="77777777" w:rsidR="00A67F33" w:rsidRDefault="00A67F33" w:rsidP="00A67F33">
            <w:pPr>
              <w:pStyle w:val="BulletedListLevel1"/>
            </w:pPr>
            <w:r>
              <w:t>Represent the Agency and Operational Unit on working parties and committees as required.</w:t>
            </w:r>
          </w:p>
          <w:p w14:paraId="29CC8E77" w14:textId="77777777" w:rsidR="00A67F33" w:rsidRDefault="00A67F33" w:rsidP="00A67F33">
            <w:pPr>
              <w:pStyle w:val="BulletedListLevel1"/>
            </w:pPr>
            <w:r>
              <w:t>Propose, develop and implement research on cancer screening</w:t>
            </w:r>
            <w:r w:rsidR="00353726">
              <w:t>, screening recruitment,</w:t>
            </w:r>
            <w:r>
              <w:t xml:space="preserve"> and </w:t>
            </w:r>
            <w:r w:rsidR="00353726">
              <w:t>cancer prevention</w:t>
            </w:r>
            <w:r>
              <w:t xml:space="preserve"> issues in Tasmania, at the direction of the Director</w:t>
            </w:r>
            <w:r w:rsidR="00DA041F">
              <w:t xml:space="preserve">- </w:t>
            </w:r>
            <w:r>
              <w:t>Population Screening and Cancer Prevention.</w:t>
            </w:r>
          </w:p>
          <w:p w14:paraId="2782473F" w14:textId="77777777" w:rsidR="00A67F33" w:rsidRDefault="00A67F33" w:rsidP="00A67F33">
            <w:pPr>
              <w:pStyle w:val="BulletedListLevel1"/>
            </w:pPr>
            <w:r>
              <w:t>Responsible for the preparation of reports and analysis of complex material in relation to the impact of cancer on the community.</w:t>
            </w:r>
          </w:p>
          <w:p w14:paraId="4BF3F176" w14:textId="77777777" w:rsidR="00A67F33" w:rsidRDefault="00A67F33" w:rsidP="00A67F33">
            <w:pPr>
              <w:pStyle w:val="BulletedListLevel1"/>
            </w:pPr>
            <w:r>
              <w:t>Responsible for the maintenance of a strategic integrated framework for the education of the community on issues relating to cancer screening and control.</w:t>
            </w:r>
          </w:p>
          <w:p w14:paraId="688310D5" w14:textId="7B33404B" w:rsidR="00806033" w:rsidRPr="00264A5A" w:rsidRDefault="00A67F33" w:rsidP="00B17CB2">
            <w:pPr>
              <w:pStyle w:val="ListBullet"/>
            </w:pPr>
            <w:proofErr w:type="gramStart"/>
            <w:r w:rsidRPr="00F85AAC">
              <w:t xml:space="preserve">Comply </w:t>
            </w:r>
            <w:r w:rsidRPr="00F85AAC">
              <w:rPr>
                <w:iCs/>
              </w:rPr>
              <w:t>at all times</w:t>
            </w:r>
            <w:proofErr w:type="gramEnd"/>
            <w:r w:rsidRPr="00F85AAC">
              <w:rPr>
                <w:iCs/>
              </w:rPr>
              <w:t xml:space="preserve"> with policy and protocol requirements, in particular those relating to mandatory education, training and assessment</w:t>
            </w:r>
            <w:r>
              <w:t>.</w:t>
            </w:r>
          </w:p>
        </w:tc>
      </w:tr>
    </w:tbl>
    <w:p w14:paraId="66F15618" w14:textId="77777777" w:rsidR="0013547B" w:rsidRDefault="00831D3C" w:rsidP="008743F7">
      <w:pPr>
        <w:pStyle w:val="Heading4"/>
      </w:pPr>
      <w:r>
        <w:t>Essential Requirements:</w:t>
      </w:r>
    </w:p>
    <w:p w14:paraId="5380B2F4"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B5E2B7C" w14:textId="77777777" w:rsidR="0013547B" w:rsidRDefault="0013547B" w:rsidP="003F528F">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36B6FCA7" w14:textId="77777777" w:rsidR="0013547B" w:rsidRDefault="00831D3C" w:rsidP="002926D4">
      <w:pPr>
        <w:pStyle w:val="BulletedListLevel1"/>
        <w:numPr>
          <w:ilvl w:val="0"/>
          <w:numId w:val="32"/>
        </w:numPr>
      </w:pPr>
      <w:r>
        <w:lastRenderedPageBreak/>
        <w:t>Conviction checks in the following areas:</w:t>
      </w:r>
    </w:p>
    <w:p w14:paraId="25076CE2"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8E8E841"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0A22CA67"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73BB7B26"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7A7067AC" w14:textId="77777777" w:rsidR="007D4E47" w:rsidRDefault="007D4E47" w:rsidP="002926D4">
      <w:pPr>
        <w:pStyle w:val="BulletedListLevel1"/>
        <w:numPr>
          <w:ilvl w:val="0"/>
          <w:numId w:val="32"/>
        </w:numPr>
      </w:pPr>
      <w:r>
        <w:t>Identification check</w:t>
      </w:r>
    </w:p>
    <w:p w14:paraId="45462FE3" w14:textId="77777777" w:rsidR="007D4E47" w:rsidRDefault="007D4E47" w:rsidP="003F528F">
      <w:pPr>
        <w:pStyle w:val="BulletedListLevel1"/>
        <w:numPr>
          <w:ilvl w:val="0"/>
          <w:numId w:val="32"/>
        </w:numPr>
        <w:spacing w:after="240"/>
      </w:pPr>
      <w:r>
        <w:t>Disciplinary action in previous employment check</w:t>
      </w:r>
      <w:r w:rsidR="004B0994">
        <w:t>.</w:t>
      </w:r>
    </w:p>
    <w:p w14:paraId="30A801CA" w14:textId="77777777" w:rsidR="0013547B" w:rsidRDefault="0013547B" w:rsidP="008743F7">
      <w:pPr>
        <w:pStyle w:val="Heading4"/>
      </w:pPr>
      <w:r>
        <w:t>Selection Criteria:</w:t>
      </w:r>
    </w:p>
    <w:p w14:paraId="3859728F" w14:textId="764E5587" w:rsidR="00A67F33" w:rsidRDefault="00A67F33" w:rsidP="00A67F33">
      <w:pPr>
        <w:pStyle w:val="NumberedList"/>
        <w:numPr>
          <w:ilvl w:val="0"/>
          <w:numId w:val="33"/>
        </w:numPr>
      </w:pPr>
      <w:r>
        <w:t xml:space="preserve">Demonstrated strategic, conceptual, </w:t>
      </w:r>
      <w:proofErr w:type="gramStart"/>
      <w:r>
        <w:t>analytical</w:t>
      </w:r>
      <w:proofErr w:type="gramEnd"/>
      <w:r>
        <w:t xml:space="preserve"> and creative skills, with the ability to understand the political, social and organisational environment impacting on the </w:t>
      </w:r>
      <w:r w:rsidR="007C577A">
        <w:t>Agency</w:t>
      </w:r>
      <w:r>
        <w:t>, and the broader Government.</w:t>
      </w:r>
    </w:p>
    <w:p w14:paraId="5A8C9910" w14:textId="77777777" w:rsidR="00A67F33" w:rsidRDefault="00A67F33" w:rsidP="00A67F33">
      <w:pPr>
        <w:pStyle w:val="NumberedList"/>
        <w:numPr>
          <w:ilvl w:val="0"/>
          <w:numId w:val="33"/>
        </w:numPr>
      </w:pPr>
      <w:r>
        <w:t>High level understanding of strategic cancer screening</w:t>
      </w:r>
      <w:r w:rsidR="00F40EBE">
        <w:t>, screening recruitment</w:t>
      </w:r>
      <w:r>
        <w:t xml:space="preserve"> and </w:t>
      </w:r>
      <w:r w:rsidR="00F40EBE">
        <w:t xml:space="preserve">cancer prevention </w:t>
      </w:r>
      <w:r>
        <w:t xml:space="preserve">issues from a population health perspective. </w:t>
      </w:r>
    </w:p>
    <w:p w14:paraId="5ED8CEBB" w14:textId="77777777" w:rsidR="00F40EBE" w:rsidRDefault="00F40EBE" w:rsidP="00A67F33">
      <w:pPr>
        <w:pStyle w:val="NumberedList"/>
        <w:numPr>
          <w:ilvl w:val="0"/>
          <w:numId w:val="33"/>
        </w:numPr>
      </w:pPr>
      <w:r>
        <w:t>Demonstrated ability to develop and implement strategies and plans increase screening rates.</w:t>
      </w:r>
    </w:p>
    <w:p w14:paraId="3E7FC68F" w14:textId="77777777" w:rsidR="00A67F33" w:rsidRDefault="00A67F33" w:rsidP="00A67F33">
      <w:pPr>
        <w:pStyle w:val="NumberedList"/>
        <w:numPr>
          <w:ilvl w:val="0"/>
          <w:numId w:val="33"/>
        </w:numPr>
      </w:pPr>
      <w:r>
        <w:t>Demonstrated project management skills and knowledge</w:t>
      </w:r>
      <w:r w:rsidR="00555360">
        <w:t>,</w:t>
      </w:r>
      <w:r>
        <w:t xml:space="preserve"> experience in the development and formulation of policy and in the successful communication and marketing of policy options to Government, the community, stakeholders and staff.</w:t>
      </w:r>
    </w:p>
    <w:p w14:paraId="46F121A2" w14:textId="77777777" w:rsidR="00A67F33" w:rsidRDefault="00A67F33" w:rsidP="00A67F33">
      <w:pPr>
        <w:pStyle w:val="NumberedList"/>
        <w:numPr>
          <w:ilvl w:val="0"/>
          <w:numId w:val="33"/>
        </w:numPr>
      </w:pPr>
      <w:r>
        <w:t>Sound interpersonal, communication, negotiation and conflict resolution skills</w:t>
      </w:r>
      <w:r w:rsidR="00F40EBE">
        <w:t>,</w:t>
      </w:r>
      <w:r>
        <w:t xml:space="preserve"> a demonstrated ability and commi</w:t>
      </w:r>
      <w:r w:rsidR="00F40EBE">
        <w:t>tment to appropriately involve and consult with key stakeholders, and to represent the Agency on committees and working parties as required.</w:t>
      </w:r>
    </w:p>
    <w:p w14:paraId="2BA41AD8" w14:textId="77777777" w:rsidR="00A67F33" w:rsidRDefault="00A67F33" w:rsidP="003F528F">
      <w:pPr>
        <w:pStyle w:val="NumberedList"/>
        <w:numPr>
          <w:ilvl w:val="0"/>
          <w:numId w:val="33"/>
        </w:numPr>
        <w:spacing w:after="240"/>
      </w:pPr>
      <w:r>
        <w:t>Demonstrated ability to lead and manage a</w:t>
      </w:r>
      <w:r w:rsidR="00F40EBE">
        <w:t xml:space="preserve"> team, and commitment to a team-</w:t>
      </w:r>
      <w:r>
        <w:t>based app</w:t>
      </w:r>
      <w:r w:rsidR="008C7627">
        <w:t>roach to support the work of</w:t>
      </w:r>
      <w:r>
        <w:t xml:space="preserve"> </w:t>
      </w:r>
      <w:r w:rsidR="00F40EBE">
        <w:t xml:space="preserve">the </w:t>
      </w:r>
      <w:r>
        <w:t>Screening Recruitment and Cancer Prevention</w:t>
      </w:r>
      <w:r w:rsidR="00F40EBE">
        <w:t xml:space="preserve"> team</w:t>
      </w:r>
      <w:r>
        <w:t xml:space="preserve"> in an environment subject to work pressures and change.</w:t>
      </w:r>
    </w:p>
    <w:p w14:paraId="51A6A5E3" w14:textId="77777777" w:rsidR="0013547B" w:rsidRDefault="0013547B" w:rsidP="008743F7">
      <w:pPr>
        <w:pStyle w:val="Heading4"/>
      </w:pPr>
      <w:r>
        <w:t>Working Environment:</w:t>
      </w:r>
    </w:p>
    <w:p w14:paraId="0136D201" w14:textId="77777777" w:rsidR="00A67F33" w:rsidRPr="00231936" w:rsidRDefault="00A67F33" w:rsidP="003F528F">
      <w:pPr>
        <w:pStyle w:val="ListParagraph"/>
        <w:numPr>
          <w:ilvl w:val="0"/>
          <w:numId w:val="35"/>
        </w:numPr>
        <w:spacing w:before="120" w:after="120" w:line="300" w:lineRule="atLeast"/>
        <w:ind w:left="567" w:hanging="567"/>
        <w:rPr>
          <w:rFonts w:ascii="Gill Sans MT" w:hAnsi="Gill Sans MT"/>
          <w:bCs/>
          <w:sz w:val="24"/>
        </w:rPr>
      </w:pPr>
      <w:r w:rsidRPr="00231936">
        <w:rPr>
          <w:rFonts w:ascii="Gill Sans MT" w:hAnsi="Gill Sans MT"/>
          <w:bCs/>
          <w:sz w:val="24"/>
        </w:rPr>
        <w:t>Permanent full-time day work employed at 38 hours per week.</w:t>
      </w:r>
    </w:p>
    <w:p w14:paraId="2F23305A" w14:textId="77777777" w:rsidR="00A67F33" w:rsidRPr="00231936" w:rsidRDefault="00A67F33" w:rsidP="003F528F">
      <w:pPr>
        <w:pStyle w:val="ListParagraph"/>
        <w:numPr>
          <w:ilvl w:val="0"/>
          <w:numId w:val="35"/>
        </w:numPr>
        <w:spacing w:before="120" w:after="120" w:line="300" w:lineRule="atLeast"/>
        <w:ind w:left="567" w:hanging="567"/>
        <w:rPr>
          <w:rFonts w:ascii="Gill Sans MT" w:hAnsi="Gill Sans MT"/>
          <w:bCs/>
          <w:sz w:val="24"/>
        </w:rPr>
      </w:pPr>
      <w:r w:rsidRPr="00231936">
        <w:rPr>
          <w:rFonts w:ascii="Gill Sans MT" w:hAnsi="Gill Sans MT"/>
          <w:bCs/>
          <w:sz w:val="24"/>
        </w:rPr>
        <w:t>May be required to work outside normal working hours.</w:t>
      </w:r>
    </w:p>
    <w:p w14:paraId="7402CB2E" w14:textId="77777777" w:rsidR="00A67F33" w:rsidRPr="00231936" w:rsidRDefault="00A67F33" w:rsidP="003F528F">
      <w:pPr>
        <w:pStyle w:val="ListParagraph"/>
        <w:numPr>
          <w:ilvl w:val="0"/>
          <w:numId w:val="35"/>
        </w:numPr>
        <w:spacing w:before="120" w:after="240" w:line="300" w:lineRule="atLeast"/>
        <w:ind w:left="567" w:hanging="567"/>
        <w:rPr>
          <w:rFonts w:ascii="Gill Sans MT" w:hAnsi="Gill Sans MT"/>
          <w:bCs/>
          <w:sz w:val="24"/>
        </w:rPr>
      </w:pPr>
      <w:r w:rsidRPr="00231936">
        <w:rPr>
          <w:rFonts w:ascii="Gill Sans MT" w:hAnsi="Gill Sans MT"/>
          <w:bCs/>
          <w:sz w:val="24"/>
        </w:rPr>
        <w:t xml:space="preserve">This is an </w:t>
      </w:r>
      <w:proofErr w:type="gramStart"/>
      <w:r w:rsidRPr="00231936">
        <w:rPr>
          <w:rFonts w:ascii="Gill Sans MT" w:hAnsi="Gill Sans MT"/>
          <w:bCs/>
          <w:sz w:val="24"/>
        </w:rPr>
        <w:t>office based</w:t>
      </w:r>
      <w:proofErr w:type="gramEnd"/>
      <w:r w:rsidRPr="00231936">
        <w:rPr>
          <w:rFonts w:ascii="Gill Sans MT" w:hAnsi="Gill Sans MT"/>
          <w:bCs/>
          <w:sz w:val="24"/>
        </w:rPr>
        <w:t xml:space="preserve"> position located at </w:t>
      </w:r>
      <w:r w:rsidRPr="008B0677">
        <w:rPr>
          <w:rFonts w:ascii="Gill Sans MT" w:hAnsi="Gill Sans MT"/>
          <w:bCs/>
          <w:sz w:val="24"/>
        </w:rPr>
        <w:t>Population Screening and Cancer Prevention</w:t>
      </w:r>
      <w:r>
        <w:rPr>
          <w:rFonts w:ascii="Gill Sans MT" w:hAnsi="Gill Sans MT"/>
          <w:bCs/>
          <w:sz w:val="24"/>
        </w:rPr>
        <w:t>, Hobart</w:t>
      </w:r>
      <w:r w:rsidRPr="00231936">
        <w:rPr>
          <w:rFonts w:ascii="Gill Sans MT" w:hAnsi="Gill Sans MT"/>
          <w:bCs/>
          <w:sz w:val="24"/>
        </w:rPr>
        <w:t>, with intra and interstate travel required.</w:t>
      </w:r>
    </w:p>
    <w:p w14:paraId="1DDCE8EB" w14:textId="77777777" w:rsidR="007C577A" w:rsidRPr="00CE4CBB" w:rsidRDefault="007C577A" w:rsidP="007C577A">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EE04CC6" w14:textId="77777777" w:rsidR="007C577A" w:rsidRPr="00CE4CBB" w:rsidRDefault="007C577A" w:rsidP="007C577A">
      <w:pPr>
        <w:spacing w:after="120"/>
        <w:rPr>
          <w:szCs w:val="24"/>
        </w:rPr>
      </w:pPr>
      <w:r w:rsidRPr="00CE4CBB">
        <w:rPr>
          <w:i/>
          <w:iCs/>
          <w:szCs w:val="24"/>
        </w:rPr>
        <w:lastRenderedPageBreak/>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DEE13C2" w14:textId="77777777" w:rsidR="007C577A" w:rsidRPr="00CE4CBB" w:rsidRDefault="007C577A" w:rsidP="007C577A">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7178CC6B" w14:textId="77777777" w:rsidR="007C577A" w:rsidRPr="00CE4CBB" w:rsidRDefault="007C577A" w:rsidP="007C577A">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424727FF" w14:textId="77777777" w:rsidR="007C577A" w:rsidRPr="00CE4CBB" w:rsidRDefault="007C577A" w:rsidP="007C577A">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ED636AE" w14:textId="77777777" w:rsidR="007C577A" w:rsidRPr="00CE4CBB" w:rsidRDefault="007C577A" w:rsidP="007C577A">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AFC9145" w14:textId="77777777" w:rsidR="007C577A" w:rsidRPr="00CE4CBB" w:rsidRDefault="007C577A" w:rsidP="007C577A">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w:t>
      </w:r>
      <w:proofErr w:type="gramStart"/>
      <w:r w:rsidRPr="00CE4CBB">
        <w:rPr>
          <w:szCs w:val="24"/>
        </w:rPr>
        <w:t>must be maintained at all times</w:t>
      </w:r>
      <w:proofErr w:type="gramEnd"/>
      <w:r w:rsidRPr="00CE4CBB">
        <w:rPr>
          <w:szCs w:val="24"/>
        </w:rPr>
        <w:t xml:space="preserve"> and information must not be accessed or destroyed without proper authority.</w:t>
      </w:r>
    </w:p>
    <w:p w14:paraId="065DD8AA" w14:textId="77777777" w:rsidR="007C577A" w:rsidRPr="00EE5856" w:rsidRDefault="007C577A" w:rsidP="007C577A">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30D9E9B2"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3FCCA" w14:textId="77777777" w:rsidR="00A67F33" w:rsidRDefault="00A67F33">
      <w:r>
        <w:separator/>
      </w:r>
    </w:p>
  </w:endnote>
  <w:endnote w:type="continuationSeparator" w:id="0">
    <w:p w14:paraId="5EEAAF47" w14:textId="77777777" w:rsidR="00A67F33" w:rsidRDefault="00A6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083D2" w14:textId="77777777" w:rsidR="00F85AAC" w:rsidRDefault="00F85AAC">
    <w:pPr>
      <w:pStyle w:val="Footer"/>
    </w:pPr>
    <w:r>
      <w:t xml:space="preserve">Page </w:t>
    </w:r>
    <w:r>
      <w:fldChar w:fldCharType="begin"/>
    </w:r>
    <w:r>
      <w:instrText xml:space="preserve"> PAGE </w:instrText>
    </w:r>
    <w:r>
      <w:fldChar w:fldCharType="separate"/>
    </w:r>
    <w:r w:rsidR="00513962">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513962">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0A2C"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51870">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10E0" w14:textId="77777777" w:rsidR="00A67F33" w:rsidRDefault="00A67F33">
      <w:r>
        <w:separator/>
      </w:r>
    </w:p>
  </w:footnote>
  <w:footnote w:type="continuationSeparator" w:id="0">
    <w:p w14:paraId="3DCDB2AF" w14:textId="77777777" w:rsidR="00A67F33" w:rsidRDefault="00A6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D0BA"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4754FD"/>
    <w:multiLevelType w:val="hybridMultilevel"/>
    <w:tmpl w:val="78248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64AE7"/>
    <w:multiLevelType w:val="hybridMultilevel"/>
    <w:tmpl w:val="A72E2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9"/>
  </w:num>
  <w:num w:numId="12">
    <w:abstractNumId w:val="16"/>
  </w:num>
  <w:num w:numId="13">
    <w:abstractNumId w:val="14"/>
  </w:num>
  <w:num w:numId="14">
    <w:abstractNumId w:val="32"/>
  </w:num>
  <w:num w:numId="15">
    <w:abstractNumId w:val="23"/>
  </w:num>
  <w:num w:numId="16">
    <w:abstractNumId w:val="11"/>
  </w:num>
  <w:num w:numId="17">
    <w:abstractNumId w:val="12"/>
  </w:num>
  <w:num w:numId="18">
    <w:abstractNumId w:val="27"/>
  </w:num>
  <w:num w:numId="19">
    <w:abstractNumId w:val="30"/>
  </w:num>
  <w:num w:numId="20">
    <w:abstractNumId w:val="21"/>
  </w:num>
  <w:num w:numId="21">
    <w:abstractNumId w:val="8"/>
  </w:num>
  <w:num w:numId="22">
    <w:abstractNumId w:val="31"/>
  </w:num>
  <w:num w:numId="23">
    <w:abstractNumId w:val="11"/>
  </w:num>
  <w:num w:numId="24">
    <w:abstractNumId w:val="18"/>
  </w:num>
  <w:num w:numId="25">
    <w:abstractNumId w:val="26"/>
  </w:num>
  <w:num w:numId="26">
    <w:abstractNumId w:val="20"/>
  </w:num>
  <w:num w:numId="27">
    <w:abstractNumId w:val="25"/>
  </w:num>
  <w:num w:numId="28">
    <w:abstractNumId w:val="28"/>
  </w:num>
  <w:num w:numId="29">
    <w:abstractNumId w:val="10"/>
  </w:num>
  <w:num w:numId="30">
    <w:abstractNumId w:val="5"/>
  </w:num>
  <w:num w:numId="31">
    <w:abstractNumId w:val="17"/>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33"/>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53726"/>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528F"/>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6F96"/>
    <w:rsid w:val="004F735A"/>
    <w:rsid w:val="0050004B"/>
    <w:rsid w:val="00500DEF"/>
    <w:rsid w:val="00513962"/>
    <w:rsid w:val="00513E6B"/>
    <w:rsid w:val="0051572B"/>
    <w:rsid w:val="00517E24"/>
    <w:rsid w:val="005273F0"/>
    <w:rsid w:val="0053045F"/>
    <w:rsid w:val="00541E0A"/>
    <w:rsid w:val="0054334A"/>
    <w:rsid w:val="00543C49"/>
    <w:rsid w:val="0054425E"/>
    <w:rsid w:val="00544C0A"/>
    <w:rsid w:val="00554E3E"/>
    <w:rsid w:val="00555360"/>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1992"/>
    <w:rsid w:val="00643AD0"/>
    <w:rsid w:val="00655DC0"/>
    <w:rsid w:val="00661105"/>
    <w:rsid w:val="00663EB4"/>
    <w:rsid w:val="00672455"/>
    <w:rsid w:val="006751D7"/>
    <w:rsid w:val="00680225"/>
    <w:rsid w:val="00685C98"/>
    <w:rsid w:val="00695D67"/>
    <w:rsid w:val="006A1768"/>
    <w:rsid w:val="006A2F36"/>
    <w:rsid w:val="006A7CAA"/>
    <w:rsid w:val="006B3D23"/>
    <w:rsid w:val="006C6566"/>
    <w:rsid w:val="006D2597"/>
    <w:rsid w:val="006D4699"/>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77A"/>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B6970"/>
    <w:rsid w:val="008C08C3"/>
    <w:rsid w:val="008C1FF0"/>
    <w:rsid w:val="008C2EFC"/>
    <w:rsid w:val="008C3F4F"/>
    <w:rsid w:val="008C7627"/>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47799"/>
    <w:rsid w:val="00A54D86"/>
    <w:rsid w:val="00A67115"/>
    <w:rsid w:val="00A67F33"/>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17CB2"/>
    <w:rsid w:val="00B20186"/>
    <w:rsid w:val="00B23EDD"/>
    <w:rsid w:val="00B5028F"/>
    <w:rsid w:val="00B51870"/>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3AF2"/>
    <w:rsid w:val="00D75B8E"/>
    <w:rsid w:val="00D7681F"/>
    <w:rsid w:val="00D77088"/>
    <w:rsid w:val="00D775C7"/>
    <w:rsid w:val="00D81EFA"/>
    <w:rsid w:val="00DA041F"/>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2A82"/>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0EBE"/>
    <w:rsid w:val="00F4689E"/>
    <w:rsid w:val="00F65B26"/>
    <w:rsid w:val="00F66C1D"/>
    <w:rsid w:val="00F73467"/>
    <w:rsid w:val="00F74DFF"/>
    <w:rsid w:val="00F829FC"/>
    <w:rsid w:val="00F840A6"/>
    <w:rsid w:val="00F85AAC"/>
    <w:rsid w:val="00F929E3"/>
    <w:rsid w:val="00F971E5"/>
    <w:rsid w:val="00FA11D5"/>
    <w:rsid w:val="00FB3A50"/>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3B4D8"/>
  <w15:docId w15:val="{D4C3B89B-3380-4ECA-8F49-94867512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1190-8143-4A29-A007-9A505482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9492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10983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ddoyle</dc:creator>
  <cp:keywords/>
  <dc:description/>
  <cp:lastModifiedBy>Tippett, Donna</cp:lastModifiedBy>
  <cp:revision>2</cp:revision>
  <cp:lastPrinted>2021-06-10T02:58:00Z</cp:lastPrinted>
  <dcterms:created xsi:type="dcterms:W3CDTF">2021-06-10T06:34:00Z</dcterms:created>
  <dcterms:modified xsi:type="dcterms:W3CDTF">2021-06-10T06:34:00Z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Population Screening and Cancer Prevention, Screening Recruitment and Cancer Prevention</vt:lpwstr>
  </property>
  <property fmtid="{D5CDD505-2E9C-101B-9397-08002B2CF9AE}" pid="42" name="Location">
    <vt:lpwstr>South</vt:lpwstr>
  </property>
  <property fmtid="{D5CDD505-2E9C-101B-9397-08002B2CF9AE}" pid="43" name="Award">
    <vt:lpwstr>Health and Human Services (Tasmanian State Service)</vt:lpwstr>
  </property>
  <property fmtid="{D5CDD505-2E9C-101B-9397-08002B2CF9AE}" pid="44" name="ReportsTo">
    <vt:lpwstr>State Manager, Population Screening and Cancer Prevention</vt:lpwstr>
  </property>
  <property fmtid="{D5CDD505-2E9C-101B-9397-08002B2CF9AE}" pid="45" name="Classification">
    <vt:lpwstr>Band 06</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Manager, Screening Recruitment and Cancer Prevention</vt:lpwstr>
  </property>
  <property fmtid="{D5CDD505-2E9C-101B-9397-08002B2CF9AE}" pid="49" name="PositionNumber">
    <vt:lpwstr>511483</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