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108" w:type="dxa"/>
        <w:tblLayout w:type="fixed"/>
        <w:tblLook w:val="0000" w:firstRow="0" w:lastRow="0" w:firstColumn="0" w:lastColumn="0" w:noHBand="0" w:noVBand="0"/>
      </w:tblPr>
      <w:tblGrid>
        <w:gridCol w:w="3877"/>
        <w:gridCol w:w="2634"/>
        <w:gridCol w:w="541"/>
        <w:gridCol w:w="2024"/>
      </w:tblGrid>
      <w:tr w:rsidR="00E824C7" w:rsidRPr="00E824C7" w14:paraId="57A62594" w14:textId="77777777" w:rsidTr="00717D3E">
        <w:trPr>
          <w:cantSplit/>
          <w:trHeight w:val="1540"/>
        </w:trPr>
        <w:tc>
          <w:tcPr>
            <w:tcW w:w="3885" w:type="pct"/>
            <w:gridSpan w:val="3"/>
          </w:tcPr>
          <w:p w14:paraId="25AF06AB" w14:textId="77777777" w:rsidR="00E824C7" w:rsidRPr="00F70C0B" w:rsidRDefault="00E824C7" w:rsidP="00F70C0B">
            <w:pPr>
              <w:pStyle w:val="DepartmentTitle"/>
              <w:ind w:left="1448"/>
              <w:jc w:val="center"/>
              <w:rPr>
                <w:sz w:val="32"/>
              </w:rPr>
            </w:pPr>
            <w:bookmarkStart w:id="0" w:name="bmTop"/>
            <w:bookmarkStart w:id="1" w:name="_GoBack"/>
            <w:bookmarkEnd w:id="0"/>
            <w:bookmarkEnd w:id="1"/>
            <w:r w:rsidRPr="00F70C0B">
              <w:rPr>
                <w:sz w:val="32"/>
              </w:rPr>
              <w:t xml:space="preserve">Department of Health and </w:t>
            </w:r>
          </w:p>
          <w:p w14:paraId="469F9D2C" w14:textId="77777777" w:rsidR="00E824C7" w:rsidRPr="00F70C0B" w:rsidRDefault="00E824C7" w:rsidP="00F70C0B">
            <w:pPr>
              <w:pStyle w:val="Sub-branch"/>
              <w:spacing w:before="40" w:after="120"/>
              <w:ind w:left="1448"/>
              <w:jc w:val="center"/>
              <w:rPr>
                <w:caps w:val="0"/>
                <w:w w:val="100"/>
                <w:sz w:val="32"/>
                <w:szCs w:val="24"/>
              </w:rPr>
            </w:pPr>
            <w:r w:rsidRPr="00F70C0B">
              <w:rPr>
                <w:caps w:val="0"/>
                <w:w w:val="100"/>
                <w:sz w:val="32"/>
                <w:szCs w:val="24"/>
              </w:rPr>
              <w:t xml:space="preserve">Tasmanian Health </w:t>
            </w:r>
            <w:r w:rsidR="00166734" w:rsidRPr="00F70C0B">
              <w:rPr>
                <w:caps w:val="0"/>
                <w:w w:val="100"/>
                <w:sz w:val="32"/>
                <w:szCs w:val="24"/>
              </w:rPr>
              <w:t>Service</w:t>
            </w:r>
          </w:p>
          <w:p w14:paraId="745D7829" w14:textId="77777777" w:rsidR="00E824C7" w:rsidRPr="00E824C7" w:rsidRDefault="00E824C7" w:rsidP="00F70C0B">
            <w:pPr>
              <w:pStyle w:val="Sub-branch"/>
              <w:spacing w:before="40" w:after="120"/>
              <w:ind w:left="1448"/>
              <w:jc w:val="center"/>
              <w:rPr>
                <w:caps w:val="0"/>
                <w:w w:val="100"/>
                <w:sz w:val="8"/>
                <w:szCs w:val="24"/>
              </w:rPr>
            </w:pPr>
          </w:p>
          <w:p w14:paraId="40D7B6E1" w14:textId="77777777" w:rsidR="00E824C7" w:rsidRPr="00E824C7" w:rsidRDefault="00E824C7" w:rsidP="00F70C0B">
            <w:pPr>
              <w:pStyle w:val="Heading1"/>
              <w:tabs>
                <w:tab w:val="left" w:pos="425"/>
                <w:tab w:val="left" w:pos="8280"/>
                <w:tab w:val="left" w:pos="9180"/>
              </w:tabs>
              <w:spacing w:after="0"/>
              <w:ind w:left="1448"/>
              <w:jc w:val="center"/>
            </w:pPr>
            <w:r w:rsidRPr="00E824C7">
              <w:t>Statement of Duties</w:t>
            </w:r>
          </w:p>
        </w:tc>
        <w:tc>
          <w:tcPr>
            <w:tcW w:w="1115" w:type="pct"/>
          </w:tcPr>
          <w:p w14:paraId="2E8FA47D" w14:textId="77777777" w:rsidR="00E824C7" w:rsidRPr="00E824C7" w:rsidRDefault="00211BF4" w:rsidP="001A2805">
            <w:pPr>
              <w:pStyle w:val="Logo"/>
            </w:pPr>
            <w:r>
              <w:rPr>
                <w:noProof/>
                <w:lang w:eastAsia="en-AU"/>
              </w:rPr>
              <w:drawing>
                <wp:inline distT="0" distB="0" distL="0" distR="0" wp14:anchorId="5CF437D9" wp14:editId="200F57F3">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E824C7" w:rsidRPr="00E824C7" w14:paraId="3F04EB7B" w14:textId="77777777" w:rsidTr="00717D3E">
        <w:tblPrEx>
          <w:tblLook w:val="01E0" w:firstRow="1" w:lastRow="1" w:firstColumn="1" w:lastColumn="1" w:noHBand="0" w:noVBand="0"/>
        </w:tblPrEx>
        <w:tc>
          <w:tcPr>
            <w:tcW w:w="5000" w:type="pct"/>
            <w:gridSpan w:val="4"/>
          </w:tcPr>
          <w:p w14:paraId="1BFC7443" w14:textId="77777777" w:rsidR="00E824C7" w:rsidRPr="00E824C7" w:rsidRDefault="00E824C7" w:rsidP="00E824C7">
            <w:pPr>
              <w:pStyle w:val="Heading1"/>
              <w:tabs>
                <w:tab w:val="left" w:pos="425"/>
                <w:tab w:val="left" w:pos="8280"/>
                <w:tab w:val="left" w:pos="9180"/>
              </w:tabs>
              <w:spacing w:before="0" w:after="0"/>
              <w:jc w:val="center"/>
              <w:rPr>
                <w:sz w:val="14"/>
              </w:rPr>
            </w:pPr>
          </w:p>
        </w:tc>
      </w:tr>
      <w:tr w:rsidR="00E824C7" w:rsidRPr="00E824C7" w14:paraId="1BD847EE"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shd w:val="clear" w:color="auto" w:fill="auto"/>
          </w:tcPr>
          <w:p w14:paraId="3ACAAFEA" w14:textId="77777777" w:rsidR="00E824C7" w:rsidRPr="00211BF4" w:rsidRDefault="00E824C7" w:rsidP="001A2805">
            <w:pPr>
              <w:pStyle w:val="InformationBlockfillin"/>
              <w:tabs>
                <w:tab w:val="left" w:pos="425"/>
                <w:tab w:val="left" w:pos="8280"/>
                <w:tab w:val="left" w:pos="9180"/>
              </w:tabs>
              <w:spacing w:line="300" w:lineRule="exact"/>
              <w:rPr>
                <w:rFonts w:cs="Arial"/>
                <w:b/>
                <w:iCs/>
                <w:kern w:val="36"/>
                <w:lang w:eastAsia="en-AU"/>
              </w:rPr>
            </w:pPr>
            <w:r w:rsidRPr="00211BF4">
              <w:rPr>
                <w:rStyle w:val="InformationBlockChar"/>
              </w:rPr>
              <w:t>Position Title:</w:t>
            </w:r>
            <w:r w:rsidRPr="00211BF4">
              <w:rPr>
                <w:rStyle w:val="InformationBlockChar"/>
                <w:b w:val="0"/>
              </w:rPr>
              <w:t xml:space="preserve"> </w:t>
            </w:r>
            <w:r w:rsidRPr="00211BF4">
              <w:rPr>
                <w:rFonts w:cs="Arial"/>
                <w:iCs/>
                <w:kern w:val="36"/>
                <w:lang w:eastAsia="en-AU"/>
              </w:rPr>
              <w:t>IT Officer (IT Support)</w:t>
            </w:r>
            <w:r w:rsidRPr="00211BF4">
              <w:fldChar w:fldCharType="begin"/>
            </w:r>
            <w:r w:rsidRPr="00211BF4">
              <w:instrText xml:space="preserve"> DOCPROPERTY  PositionTitle  \* MERGEFORMAT </w:instrText>
            </w:r>
            <w:r w:rsidRPr="00211BF4">
              <w:rPr>
                <w:rFonts w:cs="Arial"/>
                <w:iCs/>
                <w:kern w:val="36"/>
                <w:lang w:eastAsia="en-AU"/>
              </w:rPr>
              <w:fldChar w:fldCharType="end"/>
            </w:r>
          </w:p>
        </w:tc>
        <w:tc>
          <w:tcPr>
            <w:tcW w:w="1451" w:type="pct"/>
            <w:shd w:val="clear" w:color="auto" w:fill="auto"/>
          </w:tcPr>
          <w:p w14:paraId="0CCB82DF" w14:textId="77777777" w:rsidR="00E824C7" w:rsidRPr="00211BF4" w:rsidRDefault="00E824C7" w:rsidP="001A2805">
            <w:pPr>
              <w:pStyle w:val="InformationBlockfillin"/>
              <w:tabs>
                <w:tab w:val="left" w:pos="425"/>
                <w:tab w:val="left" w:pos="8280"/>
                <w:tab w:val="left" w:pos="9180"/>
              </w:tabs>
              <w:spacing w:line="300" w:lineRule="exact"/>
              <w:rPr>
                <w:rFonts w:cs="Arial"/>
                <w:b/>
                <w:iCs/>
                <w:kern w:val="36"/>
                <w:lang w:eastAsia="en-AU"/>
              </w:rPr>
            </w:pPr>
            <w:r w:rsidRPr="00211BF4">
              <w:rPr>
                <w:rFonts w:cs="Arial"/>
                <w:b/>
                <w:iCs/>
                <w:kern w:val="36"/>
                <w:lang w:eastAsia="en-AU"/>
              </w:rPr>
              <w:t xml:space="preserve">Position Number: </w:t>
            </w:r>
            <w:r w:rsidRPr="00211BF4">
              <w:rPr>
                <w:rFonts w:cs="Arial"/>
                <w:iCs/>
                <w:kern w:val="36"/>
                <w:lang w:eastAsia="en-AU"/>
              </w:rPr>
              <w:t>Generic</w:t>
            </w:r>
            <w:r w:rsidRPr="00211BF4">
              <w:fldChar w:fldCharType="begin"/>
            </w:r>
            <w:r w:rsidRPr="00211BF4">
              <w:instrText xml:space="preserve"> DOCPROPERTY  PositionNumber  \* MERGEFORMAT </w:instrText>
            </w:r>
            <w:r w:rsidRPr="00211BF4">
              <w:rPr>
                <w:rFonts w:cs="Arial"/>
                <w:iCs/>
                <w:kern w:val="36"/>
                <w:lang w:eastAsia="en-AU"/>
              </w:rPr>
              <w:fldChar w:fldCharType="end"/>
            </w:r>
          </w:p>
        </w:tc>
        <w:tc>
          <w:tcPr>
            <w:tcW w:w="1413" w:type="pct"/>
            <w:gridSpan w:val="2"/>
            <w:shd w:val="clear" w:color="auto" w:fill="auto"/>
          </w:tcPr>
          <w:p w14:paraId="766856D6" w14:textId="4C4F65FD" w:rsidR="00E824C7" w:rsidRPr="00211BF4" w:rsidRDefault="00E824C7" w:rsidP="001A2805">
            <w:pPr>
              <w:pStyle w:val="InformationBlockfillin"/>
              <w:tabs>
                <w:tab w:val="left" w:pos="425"/>
                <w:tab w:val="left" w:pos="8280"/>
                <w:tab w:val="left" w:pos="9180"/>
              </w:tabs>
              <w:spacing w:line="300" w:lineRule="exact"/>
              <w:rPr>
                <w:rFonts w:cs="Arial"/>
                <w:i/>
                <w:iCs/>
                <w:kern w:val="36"/>
                <w:lang w:eastAsia="en-AU"/>
              </w:rPr>
            </w:pPr>
            <w:r w:rsidRPr="00211BF4">
              <w:rPr>
                <w:rStyle w:val="InformationBlockChar"/>
              </w:rPr>
              <w:t xml:space="preserve">Effective Date: </w:t>
            </w:r>
            <w:r w:rsidR="00281531" w:rsidRPr="00281531">
              <w:rPr>
                <w:rStyle w:val="InformationBlockChar"/>
                <w:b w:val="0"/>
                <w:bCs/>
              </w:rPr>
              <w:t>September 2020</w:t>
            </w:r>
          </w:p>
        </w:tc>
      </w:tr>
      <w:tr w:rsidR="00E824C7" w:rsidRPr="00E824C7" w14:paraId="2DD0B995"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534C366C" w14:textId="7CA22D0F" w:rsidR="00E824C7" w:rsidRPr="00211BF4" w:rsidRDefault="00E824C7" w:rsidP="00166734">
            <w:pPr>
              <w:pStyle w:val="InformationBlockfillin"/>
              <w:tabs>
                <w:tab w:val="left" w:pos="425"/>
                <w:tab w:val="left" w:pos="1800"/>
                <w:tab w:val="left" w:pos="5040"/>
                <w:tab w:val="left" w:pos="8280"/>
                <w:tab w:val="left" w:pos="9180"/>
              </w:tabs>
              <w:spacing w:line="300" w:lineRule="exact"/>
            </w:pPr>
            <w:r w:rsidRPr="00211BF4">
              <w:rPr>
                <w:rStyle w:val="InformationBlockChar"/>
              </w:rPr>
              <w:t xml:space="preserve">Group: </w:t>
            </w:r>
            <w:r w:rsidR="00281531" w:rsidRPr="00281531">
              <w:rPr>
                <w:rStyle w:val="InformationBlockChar"/>
                <w:b w:val="0"/>
                <w:bCs/>
              </w:rPr>
              <w:t>Chief Information Officer -</w:t>
            </w:r>
            <w:r w:rsidR="00281531">
              <w:rPr>
                <w:rStyle w:val="InformationBlockChar"/>
              </w:rPr>
              <w:t xml:space="preserve"> </w:t>
            </w:r>
            <w:r w:rsidR="00166734" w:rsidRPr="00F70C0B">
              <w:rPr>
                <w:rStyle w:val="InformationBlockChar"/>
                <w:b w:val="0"/>
              </w:rPr>
              <w:t xml:space="preserve">Information </w:t>
            </w:r>
            <w:r w:rsidR="00F70C0B" w:rsidRPr="00F70C0B">
              <w:rPr>
                <w:rStyle w:val="InformationBlockChar"/>
                <w:b w:val="0"/>
              </w:rPr>
              <w:t>Management and Technology Services</w:t>
            </w:r>
            <w:r w:rsidR="00717D3E">
              <w:rPr>
                <w:rStyle w:val="InformationBlockChar"/>
                <w:b w:val="0"/>
              </w:rPr>
              <w:t xml:space="preserve"> </w:t>
            </w:r>
            <w:r w:rsidR="00717D3E" w:rsidRPr="00717D3E">
              <w:rPr>
                <w:rStyle w:val="InformationBlockChar"/>
                <w:b w:val="0"/>
                <w:bCs/>
              </w:rPr>
              <w:t>(IMTS)</w:t>
            </w:r>
            <w:r w:rsidRPr="00211BF4">
              <w:fldChar w:fldCharType="begin"/>
            </w:r>
            <w:r w:rsidRPr="00211BF4">
              <w:instrText xml:space="preserve"> DOCPROPERTY  DeptOpUnit  \* MERGEFORMAT </w:instrText>
            </w:r>
            <w:r w:rsidRPr="00211BF4">
              <w:rPr>
                <w:rStyle w:val="InformationBlockChar"/>
                <w:b w:val="0"/>
              </w:rPr>
              <w:fldChar w:fldCharType="end"/>
            </w:r>
          </w:p>
        </w:tc>
      </w:tr>
      <w:tr w:rsidR="00E824C7" w:rsidRPr="00E824C7" w14:paraId="0511B90F"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shd w:val="clear" w:color="auto" w:fill="auto"/>
          </w:tcPr>
          <w:p w14:paraId="3B6C55A2" w14:textId="2D4FB3BA" w:rsidR="00E824C7" w:rsidRPr="00211BF4" w:rsidRDefault="00E824C7" w:rsidP="00E824C7">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Section: </w:t>
            </w:r>
            <w:r w:rsidR="00717D3E" w:rsidRPr="00717D3E">
              <w:rPr>
                <w:rStyle w:val="InformationBlockChar"/>
                <w:b w:val="0"/>
              </w:rPr>
              <w:t>Department IMTS</w:t>
            </w:r>
            <w:r w:rsidRPr="00211BF4">
              <w:fldChar w:fldCharType="begin"/>
            </w:r>
            <w:r w:rsidRPr="00211BF4">
              <w:instrText xml:space="preserve"> DOCPROPERTY  Section  \* MERGEFORMAT </w:instrText>
            </w:r>
            <w:r w:rsidRPr="00211BF4">
              <w:rPr>
                <w:rStyle w:val="InformationBlockChar"/>
                <w:b w:val="0"/>
              </w:rPr>
              <w:fldChar w:fldCharType="end"/>
            </w:r>
          </w:p>
        </w:tc>
        <w:tc>
          <w:tcPr>
            <w:tcW w:w="2864" w:type="pct"/>
            <w:gridSpan w:val="3"/>
            <w:shd w:val="clear" w:color="auto" w:fill="auto"/>
          </w:tcPr>
          <w:p w14:paraId="461DECC9" w14:textId="77777777" w:rsidR="00E824C7" w:rsidRPr="00211BF4" w:rsidRDefault="00E824C7" w:rsidP="00166734">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 xml:space="preserve">Location: </w:t>
            </w:r>
            <w:r w:rsidR="00166734" w:rsidRPr="00211BF4">
              <w:rPr>
                <w:rFonts w:cs="Arial"/>
                <w:iCs/>
                <w:kern w:val="36"/>
                <w:lang w:eastAsia="en-AU"/>
              </w:rPr>
              <w:t>South</w:t>
            </w:r>
            <w:r w:rsidR="00F70C0B">
              <w:rPr>
                <w:rFonts w:cs="Arial"/>
                <w:iCs/>
                <w:kern w:val="36"/>
                <w:lang w:eastAsia="en-AU"/>
              </w:rPr>
              <w:t xml:space="preserve">, </w:t>
            </w:r>
            <w:r w:rsidR="00166734" w:rsidRPr="00211BF4">
              <w:rPr>
                <w:rFonts w:cs="Arial"/>
                <w:iCs/>
                <w:kern w:val="36"/>
                <w:lang w:eastAsia="en-AU"/>
              </w:rPr>
              <w:t>North</w:t>
            </w:r>
            <w:r w:rsidR="00F70C0B">
              <w:rPr>
                <w:rFonts w:cs="Arial"/>
                <w:iCs/>
                <w:kern w:val="36"/>
                <w:lang w:eastAsia="en-AU"/>
              </w:rPr>
              <w:t xml:space="preserve">, </w:t>
            </w:r>
            <w:r w:rsidR="00166734" w:rsidRPr="00211BF4">
              <w:rPr>
                <w:rFonts w:cs="Arial"/>
                <w:iCs/>
                <w:kern w:val="36"/>
                <w:lang w:eastAsia="en-AU"/>
              </w:rPr>
              <w:t>North West</w:t>
            </w:r>
            <w:r w:rsidRPr="00211BF4">
              <w:fldChar w:fldCharType="begin"/>
            </w:r>
            <w:r w:rsidRPr="00211BF4">
              <w:instrText xml:space="preserve"> DOCPROPERTY  Location  \* MERGEFORMAT </w:instrText>
            </w:r>
            <w:r w:rsidRPr="00211BF4">
              <w:rPr>
                <w:rFonts w:cs="Arial"/>
                <w:iCs/>
                <w:kern w:val="36"/>
                <w:lang w:eastAsia="en-AU"/>
              </w:rPr>
              <w:fldChar w:fldCharType="end"/>
            </w:r>
          </w:p>
        </w:tc>
      </w:tr>
      <w:tr w:rsidR="00E824C7" w:rsidRPr="00E824C7" w14:paraId="5ED72F40"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vMerge w:val="restart"/>
            <w:shd w:val="clear" w:color="auto" w:fill="auto"/>
          </w:tcPr>
          <w:p w14:paraId="13F5265B" w14:textId="77777777" w:rsidR="00E824C7" w:rsidRPr="00211BF4" w:rsidRDefault="00E824C7" w:rsidP="001A2805">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Award: </w:t>
            </w:r>
            <w:r w:rsidRPr="00211BF4">
              <w:rPr>
                <w:rStyle w:val="InformationBlockChar"/>
                <w:b w:val="0"/>
              </w:rPr>
              <w:t>Health and Human Services (Tasmanian State Service)</w:t>
            </w:r>
            <w:r w:rsidRPr="00211BF4">
              <w:fldChar w:fldCharType="begin"/>
            </w:r>
            <w:r w:rsidRPr="00211BF4">
              <w:instrText xml:space="preserve"> DOCPROPERTY  Award  \* MERGEFORMAT </w:instrText>
            </w:r>
            <w:r w:rsidRPr="00211BF4">
              <w:rPr>
                <w:rStyle w:val="InformationBlockChar"/>
                <w:b w:val="0"/>
              </w:rPr>
              <w:fldChar w:fldCharType="end"/>
            </w:r>
          </w:p>
        </w:tc>
        <w:tc>
          <w:tcPr>
            <w:tcW w:w="2864" w:type="pct"/>
            <w:gridSpan w:val="3"/>
            <w:shd w:val="clear" w:color="auto" w:fill="auto"/>
          </w:tcPr>
          <w:p w14:paraId="3ECD237C" w14:textId="77777777"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 xml:space="preserve">Position Status: </w:t>
            </w:r>
            <w:r w:rsidRPr="00211BF4">
              <w:rPr>
                <w:rFonts w:cs="Arial"/>
                <w:iCs/>
                <w:kern w:val="36"/>
                <w:lang w:eastAsia="en-AU"/>
              </w:rPr>
              <w:t>Permanent</w:t>
            </w:r>
            <w:r w:rsidRPr="00211BF4">
              <w:fldChar w:fldCharType="begin"/>
            </w:r>
            <w:r w:rsidRPr="00211BF4">
              <w:instrText xml:space="preserve"> DOCPROPERTY  PositionStatus  \* MERGEFORMAT </w:instrText>
            </w:r>
            <w:r w:rsidRPr="00211BF4">
              <w:rPr>
                <w:rFonts w:cs="Arial"/>
                <w:iCs/>
                <w:kern w:val="36"/>
                <w:lang w:eastAsia="en-AU"/>
              </w:rPr>
              <w:fldChar w:fldCharType="end"/>
            </w:r>
          </w:p>
        </w:tc>
      </w:tr>
      <w:tr w:rsidR="00E824C7" w:rsidRPr="00E824C7" w14:paraId="40567A62"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vMerge/>
            <w:shd w:val="clear" w:color="auto" w:fill="auto"/>
          </w:tcPr>
          <w:p w14:paraId="003C96FA" w14:textId="77777777" w:rsidR="00E824C7" w:rsidRPr="00211BF4" w:rsidRDefault="00E824C7" w:rsidP="001A2805">
            <w:pPr>
              <w:pStyle w:val="InformationBlockfillin"/>
              <w:tabs>
                <w:tab w:val="left" w:pos="425"/>
                <w:tab w:val="left" w:pos="1800"/>
                <w:tab w:val="left" w:pos="5040"/>
                <w:tab w:val="left" w:pos="8280"/>
                <w:tab w:val="left" w:pos="9180"/>
              </w:tabs>
              <w:spacing w:line="300" w:lineRule="exact"/>
              <w:rPr>
                <w:rStyle w:val="InformationBlockChar"/>
              </w:rPr>
            </w:pPr>
          </w:p>
        </w:tc>
        <w:tc>
          <w:tcPr>
            <w:tcW w:w="2864" w:type="pct"/>
            <w:gridSpan w:val="3"/>
            <w:shd w:val="clear" w:color="auto" w:fill="auto"/>
          </w:tcPr>
          <w:p w14:paraId="2F789770" w14:textId="77777777" w:rsidR="00E824C7" w:rsidRPr="00211BF4" w:rsidRDefault="00E824C7" w:rsidP="00E824C7">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Position Type:</w:t>
            </w:r>
            <w:r w:rsidR="00400D19" w:rsidRPr="00211BF4">
              <w:rPr>
                <w:rFonts w:cs="Arial"/>
                <w:b/>
                <w:iCs/>
                <w:kern w:val="36"/>
                <w:lang w:eastAsia="en-AU"/>
              </w:rPr>
              <w:t xml:space="preserve"> </w:t>
            </w:r>
            <w:r w:rsidRPr="00211BF4">
              <w:rPr>
                <w:rFonts w:cs="Arial"/>
                <w:iCs/>
                <w:kern w:val="36"/>
                <w:lang w:eastAsia="en-AU"/>
              </w:rPr>
              <w:t>Full Time</w:t>
            </w:r>
            <w:r w:rsidRPr="00211BF4">
              <w:fldChar w:fldCharType="begin"/>
            </w:r>
            <w:r w:rsidRPr="00211BF4">
              <w:instrText xml:space="preserve"> DOCPROPERTY  PositionType  \* MERGEFORMAT </w:instrText>
            </w:r>
            <w:r w:rsidRPr="00211BF4">
              <w:rPr>
                <w:rFonts w:cs="Arial"/>
                <w:iCs/>
                <w:kern w:val="36"/>
                <w:lang w:eastAsia="en-AU"/>
              </w:rPr>
              <w:fldChar w:fldCharType="end"/>
            </w:r>
          </w:p>
        </w:tc>
      </w:tr>
      <w:tr w:rsidR="00E824C7" w:rsidRPr="00E824C7" w14:paraId="1E7E69BB"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shd w:val="clear" w:color="auto" w:fill="auto"/>
          </w:tcPr>
          <w:p w14:paraId="50A1C988" w14:textId="77777777" w:rsidR="00E824C7" w:rsidRPr="00211BF4" w:rsidRDefault="00E824C7" w:rsidP="00E824C7">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 xml:space="preserve">Level: </w:t>
            </w:r>
            <w:r w:rsidRPr="00211BF4">
              <w:rPr>
                <w:rStyle w:val="InformationBlockChar"/>
                <w:b w:val="0"/>
              </w:rPr>
              <w:t>1</w:t>
            </w:r>
            <w:r w:rsidRPr="00211BF4">
              <w:fldChar w:fldCharType="begin"/>
            </w:r>
            <w:r w:rsidRPr="00211BF4">
              <w:instrText xml:space="preserve"> DOCPROPERTY  Classification  \* MERGEFORMAT </w:instrText>
            </w:r>
            <w:r w:rsidRPr="00211BF4">
              <w:rPr>
                <w:rStyle w:val="InformationBlockChar"/>
                <w:b w:val="0"/>
              </w:rPr>
              <w:fldChar w:fldCharType="end"/>
            </w:r>
          </w:p>
        </w:tc>
        <w:tc>
          <w:tcPr>
            <w:tcW w:w="2864" w:type="pct"/>
            <w:gridSpan w:val="3"/>
            <w:shd w:val="clear" w:color="auto" w:fill="auto"/>
          </w:tcPr>
          <w:p w14:paraId="69BD4EA1" w14:textId="0D75A54D"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Fonts w:cs="Arial"/>
                <w:b/>
                <w:iCs/>
                <w:kern w:val="36"/>
                <w:lang w:eastAsia="en-AU"/>
              </w:rPr>
              <w:t>Classification:</w:t>
            </w:r>
            <w:r w:rsidRPr="00211BF4">
              <w:rPr>
                <w:rFonts w:cs="Arial"/>
                <w:iCs/>
                <w:kern w:val="36"/>
                <w:lang w:eastAsia="en-AU"/>
              </w:rPr>
              <w:t xml:space="preserve"> </w:t>
            </w:r>
            <w:r w:rsidRPr="00211BF4">
              <w:t xml:space="preserve">Information </w:t>
            </w:r>
            <w:r w:rsidR="00281531">
              <w:t>and</w:t>
            </w:r>
            <w:r w:rsidRPr="00211BF4">
              <w:t xml:space="preserve"> Communication Technology</w:t>
            </w:r>
          </w:p>
        </w:tc>
      </w:tr>
      <w:tr w:rsidR="00E824C7" w:rsidRPr="00E824C7" w14:paraId="2239DBC4"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shd w:val="clear" w:color="auto" w:fill="auto"/>
          </w:tcPr>
          <w:p w14:paraId="72AAEC58" w14:textId="77777777" w:rsidR="00E824C7" w:rsidRPr="00211BF4" w:rsidRDefault="00E824C7" w:rsidP="001A2805">
            <w:pPr>
              <w:pStyle w:val="InformationBlockfillin"/>
              <w:tabs>
                <w:tab w:val="left" w:pos="425"/>
                <w:tab w:val="left" w:pos="8280"/>
                <w:tab w:val="left" w:pos="9180"/>
              </w:tabs>
              <w:spacing w:line="300" w:lineRule="exact"/>
              <w:rPr>
                <w:rFonts w:cs="Arial"/>
                <w:iCs/>
                <w:kern w:val="36"/>
                <w:lang w:eastAsia="en-AU"/>
              </w:rPr>
            </w:pPr>
            <w:r w:rsidRPr="00211BF4">
              <w:rPr>
                <w:rStyle w:val="InformationBlockChar"/>
              </w:rPr>
              <w:t xml:space="preserve">Reports To: </w:t>
            </w:r>
            <w:r w:rsidRPr="00211BF4">
              <w:rPr>
                <w:rStyle w:val="InformationBlockChar"/>
                <w:b w:val="0"/>
              </w:rPr>
              <w:t>Team Leader</w:t>
            </w:r>
            <w:r w:rsidR="00F70C0B">
              <w:rPr>
                <w:rStyle w:val="InformationBlockChar"/>
                <w:b w:val="0"/>
              </w:rPr>
              <w:t>,</w:t>
            </w:r>
            <w:r w:rsidRPr="00211BF4">
              <w:rPr>
                <w:rStyle w:val="InformationBlockChar"/>
                <w:b w:val="0"/>
              </w:rPr>
              <w:t xml:space="preserve"> IT Support</w:t>
            </w:r>
            <w:r w:rsidR="00F70C0B">
              <w:rPr>
                <w:rStyle w:val="InformationBlockChar"/>
                <w:b w:val="0"/>
              </w:rPr>
              <w:t xml:space="preserve"> </w:t>
            </w:r>
            <w:r w:rsidR="00F70C0B" w:rsidRPr="00F70C0B">
              <w:rPr>
                <w:rStyle w:val="InformationBlockChar"/>
                <w:b w:val="0"/>
              </w:rPr>
              <w:t>(South)</w:t>
            </w:r>
            <w:r w:rsidRPr="00211BF4">
              <w:fldChar w:fldCharType="begin"/>
            </w:r>
            <w:r w:rsidRPr="00211BF4">
              <w:instrText xml:space="preserve"> DOCPROPERTY  ReportsTo  \* MERGEFORMAT </w:instrText>
            </w:r>
            <w:r w:rsidRPr="00211BF4">
              <w:rPr>
                <w:rStyle w:val="InformationBlockChar"/>
                <w:b w:val="0"/>
              </w:rPr>
              <w:fldChar w:fldCharType="end"/>
            </w:r>
          </w:p>
        </w:tc>
      </w:tr>
      <w:tr w:rsidR="00400D19" w:rsidRPr="00F76295" w14:paraId="27CC9C0E" w14:textId="77777777" w:rsidTr="00717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36" w:type="pct"/>
            <w:tcBorders>
              <w:top w:val="single" w:sz="4" w:space="0" w:color="auto"/>
              <w:left w:val="single" w:sz="4" w:space="0" w:color="auto"/>
              <w:bottom w:val="single" w:sz="4" w:space="0" w:color="auto"/>
              <w:right w:val="single" w:sz="4" w:space="0" w:color="auto"/>
            </w:tcBorders>
          </w:tcPr>
          <w:p w14:paraId="20B0A1FB" w14:textId="77777777" w:rsidR="00400D19" w:rsidRPr="00211BF4" w:rsidRDefault="00400D19" w:rsidP="00400D19">
            <w:pPr>
              <w:pStyle w:val="InformationBlockfillin"/>
              <w:tabs>
                <w:tab w:val="left" w:pos="425"/>
                <w:tab w:val="left" w:pos="1800"/>
                <w:tab w:val="left" w:pos="5040"/>
                <w:tab w:val="left" w:pos="8280"/>
                <w:tab w:val="left" w:pos="9180"/>
              </w:tabs>
              <w:spacing w:line="300" w:lineRule="exact"/>
              <w:rPr>
                <w:rStyle w:val="InformationBlockChar"/>
                <w:b w:val="0"/>
              </w:rPr>
            </w:pPr>
            <w:r w:rsidRPr="00211BF4">
              <w:rPr>
                <w:rStyle w:val="InformationBlockChar"/>
              </w:rPr>
              <w:t>Check Type:</w:t>
            </w:r>
            <w:r w:rsidRPr="00211BF4">
              <w:rPr>
                <w:rStyle w:val="InformationBlockChar"/>
                <w:b w:val="0"/>
              </w:rPr>
              <w:t xml:space="preserve"> </w:t>
            </w:r>
            <w:r w:rsidRPr="00211BF4">
              <w:t>Annulled</w:t>
            </w:r>
          </w:p>
        </w:tc>
        <w:tc>
          <w:tcPr>
            <w:tcW w:w="2864" w:type="pct"/>
            <w:gridSpan w:val="3"/>
            <w:tcBorders>
              <w:top w:val="single" w:sz="4" w:space="0" w:color="auto"/>
              <w:left w:val="single" w:sz="4" w:space="0" w:color="auto"/>
              <w:bottom w:val="single" w:sz="4" w:space="0" w:color="auto"/>
              <w:right w:val="single" w:sz="4" w:space="0" w:color="auto"/>
            </w:tcBorders>
          </w:tcPr>
          <w:p w14:paraId="3342E15E" w14:textId="77777777" w:rsidR="00400D19" w:rsidRPr="00211BF4" w:rsidRDefault="00400D19" w:rsidP="00400D19">
            <w:pPr>
              <w:pStyle w:val="InformationBlockfillin"/>
              <w:tabs>
                <w:tab w:val="left" w:pos="425"/>
                <w:tab w:val="left" w:pos="8280"/>
                <w:tab w:val="left" w:pos="9180"/>
              </w:tabs>
              <w:spacing w:line="300" w:lineRule="exact"/>
              <w:rPr>
                <w:rFonts w:cs="Arial"/>
                <w:iCs/>
                <w:kern w:val="36"/>
                <w:lang w:eastAsia="en-AU"/>
              </w:rPr>
            </w:pPr>
            <w:r w:rsidRPr="00211BF4">
              <w:rPr>
                <w:rStyle w:val="InformationBlockChar"/>
              </w:rPr>
              <w:t>Check Frequency:</w:t>
            </w:r>
            <w:r w:rsidRPr="00211BF4">
              <w:rPr>
                <w:rStyle w:val="InformationBlockChar"/>
                <w:b w:val="0"/>
              </w:rPr>
              <w:t xml:space="preserve"> </w:t>
            </w:r>
            <w:r w:rsidR="00211BF4" w:rsidRPr="00211BF4">
              <w:t>Pre-e</w:t>
            </w:r>
            <w:r w:rsidRPr="00211BF4">
              <w:t>mployment</w:t>
            </w:r>
          </w:p>
        </w:tc>
      </w:tr>
    </w:tbl>
    <w:p w14:paraId="6F8B94CF" w14:textId="77777777" w:rsidR="0013547B" w:rsidRPr="00E824C7" w:rsidRDefault="0013547B" w:rsidP="00717D3E">
      <w:pPr>
        <w:pStyle w:val="Heading3"/>
        <w:keepNext w:val="0"/>
        <w:keepLines w:val="0"/>
        <w:widowControl w:val="0"/>
        <w:spacing w:before="360" w:after="120"/>
        <w:jc w:val="both"/>
        <w:rPr>
          <w:sz w:val="24"/>
          <w:szCs w:val="24"/>
        </w:rPr>
      </w:pPr>
      <w:r w:rsidRPr="00E824C7">
        <w:rPr>
          <w:sz w:val="24"/>
          <w:szCs w:val="24"/>
        </w:rPr>
        <w:t>Focus of Duties:</w:t>
      </w:r>
    </w:p>
    <w:p w14:paraId="58D8AD3A" w14:textId="3BC0F90F" w:rsidR="0013547B" w:rsidRPr="00E824C7" w:rsidRDefault="002B1CB7" w:rsidP="00F70C0B">
      <w:pPr>
        <w:pStyle w:val="BulletedListLevel1"/>
        <w:keepLines w:val="0"/>
        <w:widowControl w:val="0"/>
        <w:numPr>
          <w:ilvl w:val="0"/>
          <w:numId w:val="0"/>
        </w:numPr>
        <w:tabs>
          <w:tab w:val="clear" w:pos="1134"/>
        </w:tabs>
        <w:spacing w:after="120"/>
        <w:jc w:val="both"/>
      </w:pPr>
      <w:r w:rsidRPr="00E824C7">
        <w:rPr>
          <w:rFonts w:cs="Tahoma"/>
        </w:rPr>
        <w:t xml:space="preserve">As part of the IT Client Services team </w:t>
      </w:r>
      <w:r w:rsidR="00A17EBC">
        <w:rPr>
          <w:rFonts w:cs="Tahoma"/>
        </w:rPr>
        <w:t xml:space="preserve">the ICT Officer (IT Support) </w:t>
      </w:r>
      <w:r w:rsidRPr="00E824C7">
        <w:rPr>
          <w:rFonts w:cs="Tahoma"/>
        </w:rPr>
        <w:t xml:space="preserve">will provide second level support services through the local IT support teams. These services include PC hardware, printer and software installation, problem resolution, incident and service request management together with vendor and client management. </w:t>
      </w:r>
    </w:p>
    <w:p w14:paraId="0B7A76CB" w14:textId="77777777" w:rsidR="0013547B" w:rsidRPr="00E824C7" w:rsidRDefault="002B1CB7" w:rsidP="00F70C0B">
      <w:pPr>
        <w:pStyle w:val="BulletedListLevel1"/>
        <w:keepLines w:val="0"/>
        <w:widowControl w:val="0"/>
        <w:numPr>
          <w:ilvl w:val="0"/>
          <w:numId w:val="0"/>
        </w:numPr>
        <w:tabs>
          <w:tab w:val="clear" w:pos="1134"/>
        </w:tabs>
        <w:spacing w:after="120"/>
        <w:ind w:left="567" w:hanging="567"/>
        <w:jc w:val="both"/>
      </w:pPr>
      <w:r w:rsidRPr="00E824C7">
        <w:rPr>
          <w:rFonts w:cs="Tahoma"/>
        </w:rPr>
        <w:t>Some maintenance and monitoring of enterprise management systems may also be required.</w:t>
      </w:r>
    </w:p>
    <w:p w14:paraId="742C12B9" w14:textId="77777777" w:rsidR="0013547B" w:rsidRPr="00E824C7" w:rsidRDefault="0013547B" w:rsidP="00211BF4">
      <w:pPr>
        <w:pStyle w:val="Heading3"/>
        <w:keepNext w:val="0"/>
        <w:keepLines w:val="0"/>
        <w:widowControl w:val="0"/>
        <w:spacing w:after="120"/>
        <w:jc w:val="both"/>
        <w:rPr>
          <w:sz w:val="24"/>
          <w:szCs w:val="24"/>
        </w:rPr>
      </w:pPr>
      <w:r w:rsidRPr="00E824C7">
        <w:rPr>
          <w:sz w:val="24"/>
          <w:szCs w:val="24"/>
        </w:rPr>
        <w:t>Duties:</w:t>
      </w:r>
    </w:p>
    <w:p w14:paraId="59D74043" w14:textId="6CD4AA03"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 xml:space="preserve">Provide support for IT </w:t>
      </w:r>
      <w:r w:rsidR="00211BF4">
        <w:rPr>
          <w:rFonts w:cs="Tahoma"/>
          <w:szCs w:val="24"/>
        </w:rPr>
        <w:t xml:space="preserve">Client </w:t>
      </w:r>
      <w:r w:rsidRPr="00E824C7">
        <w:rPr>
          <w:rFonts w:cs="Tahoma"/>
          <w:szCs w:val="24"/>
        </w:rPr>
        <w:t>Services workstation and printer fleets</w:t>
      </w:r>
      <w:r w:rsidR="00A17EBC">
        <w:rPr>
          <w:rFonts w:cs="Tahoma"/>
          <w:szCs w:val="24"/>
        </w:rPr>
        <w:t>,</w:t>
      </w:r>
      <w:r w:rsidRPr="00E824C7">
        <w:rPr>
          <w:rFonts w:cs="Tahoma"/>
          <w:szCs w:val="24"/>
        </w:rPr>
        <w:t xml:space="preserve"> including undertaking tasks associated with hardware and software selection, installation, maintenance and support.</w:t>
      </w:r>
    </w:p>
    <w:p w14:paraId="31C92A53" w14:textId="77777777"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Provide deployment, administration and support services for IT systems and associated applications and hardware.</w:t>
      </w:r>
    </w:p>
    <w:p w14:paraId="0D697FC8" w14:textId="77777777"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Undertake network support tasks associated with various LAN and WAN environments.</w:t>
      </w:r>
    </w:p>
    <w:p w14:paraId="2357D607" w14:textId="77777777"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Provide technical advice and consulting services to clients, vendors and IT Services staff.</w:t>
      </w:r>
    </w:p>
    <w:p w14:paraId="7BBA911F" w14:textId="77777777" w:rsidR="002B1CB7" w:rsidRPr="00E824C7" w:rsidRDefault="002B1CB7" w:rsidP="00211BF4">
      <w:pPr>
        <w:pStyle w:val="NumberedList"/>
        <w:keepLines w:val="0"/>
        <w:widowControl w:val="0"/>
        <w:numPr>
          <w:ilvl w:val="0"/>
          <w:numId w:val="33"/>
        </w:numPr>
        <w:tabs>
          <w:tab w:val="clear" w:pos="567"/>
        </w:tabs>
        <w:spacing w:after="120"/>
        <w:jc w:val="both"/>
        <w:rPr>
          <w:rFonts w:cs="Tahoma"/>
          <w:szCs w:val="24"/>
        </w:rPr>
      </w:pPr>
      <w:r w:rsidRPr="00E824C7">
        <w:rPr>
          <w:rFonts w:cs="Tahoma"/>
          <w:szCs w:val="24"/>
        </w:rPr>
        <w:t>Contribute to the development and maintenance of support processes, procedures and policies including associated documentation.</w:t>
      </w:r>
    </w:p>
    <w:p w14:paraId="3F5E5683" w14:textId="44F4D48E" w:rsidR="0013547B" w:rsidRDefault="002B1CB7" w:rsidP="00211BF4">
      <w:pPr>
        <w:pStyle w:val="NumberedList"/>
        <w:keepLines w:val="0"/>
        <w:widowControl w:val="0"/>
        <w:numPr>
          <w:ilvl w:val="0"/>
          <w:numId w:val="33"/>
        </w:numPr>
        <w:tabs>
          <w:tab w:val="clear" w:pos="567"/>
        </w:tabs>
        <w:spacing w:after="120"/>
        <w:jc w:val="both"/>
        <w:rPr>
          <w:szCs w:val="24"/>
        </w:rPr>
      </w:pPr>
      <w:r w:rsidRPr="00E824C7">
        <w:rPr>
          <w:rFonts w:cs="Tahoma"/>
          <w:szCs w:val="24"/>
        </w:rPr>
        <w:t>As required, provide project support to senior staff</w:t>
      </w:r>
      <w:r w:rsidR="00A17EBC">
        <w:rPr>
          <w:rFonts w:cs="Tahoma"/>
          <w:szCs w:val="24"/>
        </w:rPr>
        <w:t>,</w:t>
      </w:r>
      <w:r w:rsidRPr="00E824C7">
        <w:rPr>
          <w:rFonts w:cs="Tahoma"/>
          <w:szCs w:val="24"/>
        </w:rPr>
        <w:t xml:space="preserve"> including research and analysis of information</w:t>
      </w:r>
      <w:r w:rsidR="00A17EBC">
        <w:rPr>
          <w:rFonts w:cs="Tahoma"/>
          <w:szCs w:val="24"/>
        </w:rPr>
        <w:t>,</w:t>
      </w:r>
      <w:r w:rsidRPr="00E824C7">
        <w:rPr>
          <w:rFonts w:cs="Tahoma"/>
          <w:szCs w:val="24"/>
        </w:rPr>
        <w:t xml:space="preserve"> and liaison with relevant Agency staff and vendors</w:t>
      </w:r>
      <w:r w:rsidRPr="00E824C7">
        <w:rPr>
          <w:szCs w:val="24"/>
        </w:rPr>
        <w:t>.</w:t>
      </w:r>
    </w:p>
    <w:p w14:paraId="1B40C4AE" w14:textId="635FF6B5" w:rsidR="00717D3E" w:rsidRDefault="00717D3E" w:rsidP="00717D3E">
      <w:pPr>
        <w:pStyle w:val="NumberedList"/>
        <w:keepLines w:val="0"/>
        <w:widowControl w:val="0"/>
        <w:numPr>
          <w:ilvl w:val="0"/>
          <w:numId w:val="0"/>
        </w:numPr>
        <w:spacing w:after="120"/>
        <w:ind w:left="567"/>
        <w:jc w:val="both"/>
        <w:rPr>
          <w:szCs w:val="24"/>
        </w:rPr>
      </w:pPr>
    </w:p>
    <w:p w14:paraId="73887B8E" w14:textId="77777777" w:rsidR="00717D3E" w:rsidRDefault="00717D3E" w:rsidP="00717D3E">
      <w:pPr>
        <w:pStyle w:val="NumberedList"/>
        <w:keepLines w:val="0"/>
        <w:widowControl w:val="0"/>
        <w:numPr>
          <w:ilvl w:val="0"/>
          <w:numId w:val="0"/>
        </w:numPr>
        <w:spacing w:after="120"/>
        <w:ind w:left="567"/>
        <w:jc w:val="both"/>
        <w:rPr>
          <w:szCs w:val="24"/>
        </w:rPr>
      </w:pPr>
    </w:p>
    <w:p w14:paraId="566B5D46" w14:textId="73F6C679" w:rsidR="00F70C0B" w:rsidRPr="00D0036D" w:rsidRDefault="00166734" w:rsidP="00717D3E">
      <w:pPr>
        <w:pStyle w:val="NumberedList"/>
        <w:numPr>
          <w:ilvl w:val="0"/>
          <w:numId w:val="33"/>
        </w:numPr>
        <w:tabs>
          <w:tab w:val="clear" w:pos="567"/>
        </w:tabs>
        <w:spacing w:line="280" w:lineRule="atLeast"/>
        <w:jc w:val="both"/>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E824C7" w:rsidRPr="00D0036D">
        <w:t>.</w:t>
      </w:r>
    </w:p>
    <w:p w14:paraId="6FE624C3" w14:textId="77777777" w:rsidR="0013547B" w:rsidRPr="00E824C7" w:rsidRDefault="0013547B" w:rsidP="00717D3E">
      <w:pPr>
        <w:pStyle w:val="NumberedList"/>
        <w:keepLines w:val="0"/>
        <w:widowControl w:val="0"/>
        <w:numPr>
          <w:ilvl w:val="0"/>
          <w:numId w:val="33"/>
        </w:numPr>
        <w:tabs>
          <w:tab w:val="clear" w:pos="567"/>
        </w:tabs>
        <w:spacing w:after="120" w:line="280" w:lineRule="atLeast"/>
        <w:jc w:val="both"/>
        <w:rPr>
          <w:rFonts w:cs="Tahoma"/>
          <w:szCs w:val="24"/>
        </w:rPr>
      </w:pPr>
      <w:r w:rsidRPr="00E824C7">
        <w:rPr>
          <w:szCs w:val="24"/>
        </w:rPr>
        <w:t>The incumbent can expect to be allocated duties, not specifically mentioned in this</w:t>
      </w:r>
      <w:r w:rsidRPr="00E824C7">
        <w:rPr>
          <w:rFonts w:cs="Tahoma"/>
          <w:szCs w:val="24"/>
        </w:rPr>
        <w:t xml:space="preserve"> document, that are within the capacity, qualifications and experience normally expected from persons occupying </w:t>
      </w:r>
      <w:r w:rsidR="00166734">
        <w:rPr>
          <w:rFonts w:cs="Tahoma"/>
          <w:szCs w:val="24"/>
        </w:rPr>
        <w:t>positions</w:t>
      </w:r>
      <w:r w:rsidRPr="00E824C7">
        <w:rPr>
          <w:rFonts w:cs="Tahoma"/>
          <w:szCs w:val="24"/>
        </w:rPr>
        <w:t xml:space="preserve"> at this classification level.</w:t>
      </w:r>
    </w:p>
    <w:p w14:paraId="6B1D40FA" w14:textId="77777777" w:rsidR="0013547B" w:rsidRPr="00E824C7" w:rsidRDefault="0013547B" w:rsidP="00717D3E">
      <w:pPr>
        <w:pStyle w:val="Heading3"/>
        <w:keepNext w:val="0"/>
        <w:keepLines w:val="0"/>
        <w:widowControl w:val="0"/>
        <w:spacing w:after="120" w:line="280" w:lineRule="atLeast"/>
        <w:jc w:val="both"/>
        <w:rPr>
          <w:sz w:val="24"/>
          <w:szCs w:val="24"/>
        </w:rPr>
      </w:pPr>
      <w:r w:rsidRPr="00E824C7">
        <w:rPr>
          <w:sz w:val="24"/>
          <w:szCs w:val="24"/>
        </w:rPr>
        <w:t>Scope of Work Performed:</w:t>
      </w:r>
    </w:p>
    <w:p w14:paraId="75577DCE" w14:textId="43A22CFC" w:rsidR="00A17EBC" w:rsidRPr="00A17EBC" w:rsidRDefault="00A17EBC" w:rsidP="00A17EBC">
      <w:pPr>
        <w:pStyle w:val="BulletedListLevel1"/>
        <w:keepLines w:val="0"/>
        <w:widowControl w:val="0"/>
        <w:numPr>
          <w:ilvl w:val="0"/>
          <w:numId w:val="0"/>
        </w:numPr>
        <w:tabs>
          <w:tab w:val="clear" w:pos="1134"/>
        </w:tabs>
        <w:spacing w:after="120" w:line="280" w:lineRule="atLeast"/>
        <w:jc w:val="both"/>
      </w:pPr>
      <w:r>
        <w:t xml:space="preserve">The IT Officer (IT Support) reports to the Team Leader, IT Support. The Team Leader determines directions and work priorities for the day to day duties, however the IT Officer (IT Support) will gradually receive less routine supervision and be subject to general supervision as skills and experience are acquired. </w:t>
      </w:r>
      <w:r w:rsidRPr="00E824C7">
        <w:rPr>
          <w:rFonts w:cs="Tahoma"/>
        </w:rPr>
        <w:t>Direction from other senior staff may be provided on specific projects and tasks.</w:t>
      </w:r>
      <w:r>
        <w:rPr>
          <w:rFonts w:cs="Tahoma"/>
        </w:rPr>
        <w:t xml:space="preserve"> Responsibilities include: </w:t>
      </w:r>
    </w:p>
    <w:p w14:paraId="5C52A5A3" w14:textId="3A26A9FC" w:rsidR="0013547B" w:rsidRPr="00E824C7" w:rsidRDefault="002B1CB7" w:rsidP="00717D3E">
      <w:pPr>
        <w:pStyle w:val="BulletedListLevel1"/>
        <w:keepLines w:val="0"/>
        <w:widowControl w:val="0"/>
        <w:numPr>
          <w:ilvl w:val="0"/>
          <w:numId w:val="28"/>
        </w:numPr>
        <w:tabs>
          <w:tab w:val="clear" w:pos="567"/>
          <w:tab w:val="clear" w:pos="1134"/>
        </w:tabs>
        <w:spacing w:after="120" w:line="280" w:lineRule="atLeast"/>
        <w:jc w:val="both"/>
      </w:pPr>
      <w:r w:rsidRPr="00E824C7">
        <w:rPr>
          <w:rFonts w:cs="Tahoma"/>
        </w:rPr>
        <w:t>Provid</w:t>
      </w:r>
      <w:r w:rsidR="00A17EBC">
        <w:rPr>
          <w:rFonts w:cs="Tahoma"/>
        </w:rPr>
        <w:t>ing</w:t>
      </w:r>
      <w:r w:rsidRPr="00E824C7">
        <w:rPr>
          <w:rFonts w:cs="Tahoma"/>
        </w:rPr>
        <w:t xml:space="preserve"> </w:t>
      </w:r>
      <w:r w:rsidR="00A17EBC">
        <w:rPr>
          <w:rFonts w:cs="Tahoma"/>
        </w:rPr>
        <w:t xml:space="preserve">a </w:t>
      </w:r>
      <w:r w:rsidRPr="00E824C7">
        <w:rPr>
          <w:rFonts w:cs="Tahoma"/>
        </w:rPr>
        <w:t xml:space="preserve">first point of contact, consultancy, call logging, software deployments, hardware rollouts as well as support and system administration for </w:t>
      </w:r>
      <w:r w:rsidR="00E824C7">
        <w:rPr>
          <w:rFonts w:cs="Tahoma"/>
        </w:rPr>
        <w:t>the Department of Health (</w:t>
      </w:r>
      <w:r w:rsidRPr="00E824C7">
        <w:rPr>
          <w:rFonts w:cs="Tahoma"/>
        </w:rPr>
        <w:t>D</w:t>
      </w:r>
      <w:r w:rsidR="00F70C0B">
        <w:rPr>
          <w:rFonts w:cs="Tahoma"/>
        </w:rPr>
        <w:t>oH</w:t>
      </w:r>
      <w:r w:rsidR="00E824C7">
        <w:rPr>
          <w:rFonts w:cs="Tahoma"/>
        </w:rPr>
        <w:t>)</w:t>
      </w:r>
      <w:r w:rsidRPr="00E824C7">
        <w:rPr>
          <w:rFonts w:cs="Tahoma"/>
        </w:rPr>
        <w:t xml:space="preserve"> hardware, systems, applications and networks</w:t>
      </w:r>
      <w:r w:rsidRPr="00E824C7">
        <w:t>.</w:t>
      </w:r>
    </w:p>
    <w:p w14:paraId="1F9297D3" w14:textId="6BE1AFBA" w:rsidR="002B1CB7" w:rsidRPr="00717D3E" w:rsidRDefault="00A17EBC" w:rsidP="00717D3E">
      <w:pPr>
        <w:pStyle w:val="BulletedListLevel1"/>
        <w:keepLines w:val="0"/>
        <w:widowControl w:val="0"/>
        <w:numPr>
          <w:ilvl w:val="0"/>
          <w:numId w:val="28"/>
        </w:numPr>
        <w:tabs>
          <w:tab w:val="clear" w:pos="567"/>
          <w:tab w:val="clear" w:pos="1134"/>
        </w:tabs>
        <w:spacing w:after="120" w:line="280" w:lineRule="atLeast"/>
        <w:jc w:val="both"/>
      </w:pPr>
      <w:r>
        <w:rPr>
          <w:rFonts w:cs="Tahoma"/>
        </w:rPr>
        <w:t>U</w:t>
      </w:r>
      <w:r w:rsidR="002B1CB7" w:rsidRPr="00E824C7">
        <w:rPr>
          <w:rFonts w:cs="Tahoma"/>
        </w:rPr>
        <w:t>s</w:t>
      </w:r>
      <w:r>
        <w:rPr>
          <w:rFonts w:cs="Tahoma"/>
        </w:rPr>
        <w:t>ing</w:t>
      </w:r>
      <w:r w:rsidR="002B1CB7" w:rsidRPr="00E824C7">
        <w:rPr>
          <w:rFonts w:cs="Tahoma"/>
        </w:rPr>
        <w:t xml:space="preserve"> initiative, exercis</w:t>
      </w:r>
      <w:r>
        <w:rPr>
          <w:rFonts w:cs="Tahoma"/>
        </w:rPr>
        <w:t>ing</w:t>
      </w:r>
      <w:r w:rsidR="002B1CB7" w:rsidRPr="00E824C7">
        <w:rPr>
          <w:rFonts w:cs="Tahoma"/>
        </w:rPr>
        <w:t xml:space="preserve"> discretion</w:t>
      </w:r>
      <w:r>
        <w:rPr>
          <w:rFonts w:cs="Tahoma"/>
        </w:rPr>
        <w:t>,</w:t>
      </w:r>
      <w:r w:rsidR="002B1CB7" w:rsidRPr="00E824C7">
        <w:rPr>
          <w:rFonts w:cs="Tahoma"/>
        </w:rPr>
        <w:t xml:space="preserve"> and operat</w:t>
      </w:r>
      <w:r>
        <w:rPr>
          <w:rFonts w:cs="Tahoma"/>
        </w:rPr>
        <w:t>ing</w:t>
      </w:r>
      <w:r w:rsidR="002B1CB7" w:rsidRPr="00E824C7">
        <w:rPr>
          <w:rFonts w:cs="Tahoma"/>
        </w:rPr>
        <w:t xml:space="preserve"> with a significant degree of independent judgment on nonstandard issues.</w:t>
      </w:r>
    </w:p>
    <w:p w14:paraId="3641E2DA" w14:textId="2DA9F325" w:rsidR="00717D3E" w:rsidRPr="00E824C7" w:rsidRDefault="00717D3E" w:rsidP="00717D3E">
      <w:pPr>
        <w:pStyle w:val="BulletedListLevel1"/>
        <w:spacing w:line="280" w:lineRule="atLeast"/>
      </w:pPr>
      <w:r w:rsidRPr="00F85AAC">
        <w:t>Comply</w:t>
      </w:r>
      <w:r w:rsidR="00A17EBC">
        <w:t>ing</w:t>
      </w:r>
      <w:r w:rsidRPr="00F85AAC">
        <w:t xml:space="preserve"> at all times with</w:t>
      </w:r>
      <w:r>
        <w:t xml:space="preserve"> </w:t>
      </w:r>
      <w:r w:rsidRPr="00F85AAC">
        <w:t>policy and protocol requirements, in particular those relating to mandatory education, training and assessment</w:t>
      </w:r>
      <w:r>
        <w:t>.</w:t>
      </w:r>
    </w:p>
    <w:p w14:paraId="55D73991" w14:textId="77777777" w:rsidR="000E0CF9" w:rsidRPr="00166734" w:rsidRDefault="000E0CF9" w:rsidP="00717D3E">
      <w:pPr>
        <w:pStyle w:val="Heading3"/>
        <w:keepNext w:val="0"/>
        <w:keepLines w:val="0"/>
        <w:widowControl w:val="0"/>
        <w:spacing w:after="120" w:line="280" w:lineRule="atLeast"/>
        <w:jc w:val="both"/>
        <w:rPr>
          <w:sz w:val="24"/>
          <w:szCs w:val="24"/>
        </w:rPr>
      </w:pPr>
      <w:r w:rsidRPr="00166734">
        <w:rPr>
          <w:sz w:val="24"/>
          <w:szCs w:val="24"/>
        </w:rPr>
        <w:t>Essential Requirements:</w:t>
      </w:r>
    </w:p>
    <w:p w14:paraId="3CC84731" w14:textId="77777777" w:rsidR="00110DE1" w:rsidRPr="00A326D9" w:rsidRDefault="00166734" w:rsidP="00717D3E">
      <w:pPr>
        <w:pStyle w:val="BulletedListLevel1"/>
        <w:numPr>
          <w:ilvl w:val="0"/>
          <w:numId w:val="0"/>
        </w:numPr>
        <w:tabs>
          <w:tab w:val="clear" w:pos="1134"/>
        </w:tabs>
        <w:spacing w:line="280" w:lineRule="atLeast"/>
        <w:jc w:val="both"/>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r w:rsidR="00110DE1" w:rsidRPr="00A326D9">
        <w:rPr>
          <w:i/>
        </w:rPr>
        <w:t>.</w:t>
      </w:r>
    </w:p>
    <w:p w14:paraId="6A6002A2" w14:textId="77777777" w:rsidR="00400D19" w:rsidRPr="00D37CB9" w:rsidRDefault="00400D19" w:rsidP="00717D3E">
      <w:pPr>
        <w:spacing w:after="120" w:line="280" w:lineRule="atLeast"/>
        <w:jc w:val="both"/>
        <w:rPr>
          <w:szCs w:val="24"/>
        </w:rPr>
      </w:pPr>
      <w:r w:rsidRPr="00D37CB9">
        <w:rPr>
          <w:szCs w:val="24"/>
        </w:rPr>
        <w:t>The Head of the State Service has determined that the person nominated for this job is to satisfy a pre</w:t>
      </w:r>
      <w:r w:rsidRPr="00D37CB9">
        <w:rPr>
          <w:szCs w:val="24"/>
        </w:rPr>
        <w:noBreakHyphen/>
        <w:t>employment check before taking up the appointment, on promotion or transfer.</w:t>
      </w:r>
      <w:r w:rsidR="00110DE1">
        <w:rPr>
          <w:szCs w:val="24"/>
        </w:rPr>
        <w:t xml:space="preserve">  </w:t>
      </w:r>
      <w:r w:rsidRPr="00D37CB9">
        <w:rPr>
          <w:szCs w:val="24"/>
        </w:rPr>
        <w:t>The following checks are to be conducted:</w:t>
      </w:r>
    </w:p>
    <w:p w14:paraId="0051E6E8" w14:textId="77777777" w:rsidR="00400D19" w:rsidRPr="00D37CB9" w:rsidRDefault="00400D19" w:rsidP="00717D3E">
      <w:pPr>
        <w:pStyle w:val="ListParagraph"/>
        <w:keepLines w:val="0"/>
        <w:numPr>
          <w:ilvl w:val="0"/>
          <w:numId w:val="36"/>
        </w:numPr>
        <w:tabs>
          <w:tab w:val="clear" w:pos="567"/>
        </w:tabs>
        <w:spacing w:after="120" w:line="280" w:lineRule="atLeast"/>
        <w:ind w:left="1134" w:hanging="567"/>
        <w:contextualSpacing w:val="0"/>
        <w:jc w:val="both"/>
        <w:rPr>
          <w:szCs w:val="24"/>
        </w:rPr>
      </w:pPr>
      <w:r w:rsidRPr="00D37CB9">
        <w:rPr>
          <w:szCs w:val="24"/>
        </w:rPr>
        <w:t>Conviction checks in the following areas:</w:t>
      </w:r>
    </w:p>
    <w:p w14:paraId="611414E4" w14:textId="081F0C18" w:rsidR="00400D19" w:rsidRPr="00D37CB9" w:rsidRDefault="00717D3E" w:rsidP="00717D3E">
      <w:pPr>
        <w:keepLines w:val="0"/>
        <w:numPr>
          <w:ilvl w:val="1"/>
          <w:numId w:val="34"/>
        </w:numPr>
        <w:tabs>
          <w:tab w:val="clear" w:pos="567"/>
          <w:tab w:val="left" w:pos="1701"/>
        </w:tabs>
        <w:spacing w:after="120" w:line="280" w:lineRule="atLeast"/>
        <w:ind w:left="1701" w:hanging="567"/>
        <w:jc w:val="both"/>
        <w:rPr>
          <w:szCs w:val="24"/>
        </w:rPr>
      </w:pPr>
      <w:r w:rsidRPr="00D37CB9">
        <w:rPr>
          <w:szCs w:val="24"/>
        </w:rPr>
        <w:t>crimes of violence</w:t>
      </w:r>
    </w:p>
    <w:p w14:paraId="5A725B06" w14:textId="1DCBDD96" w:rsidR="00400D19" w:rsidRPr="00D37CB9" w:rsidRDefault="00717D3E" w:rsidP="00717D3E">
      <w:pPr>
        <w:keepLines w:val="0"/>
        <w:numPr>
          <w:ilvl w:val="1"/>
          <w:numId w:val="34"/>
        </w:numPr>
        <w:tabs>
          <w:tab w:val="clear" w:pos="567"/>
          <w:tab w:val="left" w:pos="1134"/>
          <w:tab w:val="left" w:pos="1701"/>
        </w:tabs>
        <w:spacing w:after="120" w:line="280" w:lineRule="atLeast"/>
        <w:ind w:left="1701" w:hanging="567"/>
        <w:jc w:val="both"/>
        <w:rPr>
          <w:szCs w:val="24"/>
        </w:rPr>
      </w:pPr>
      <w:r w:rsidRPr="00D37CB9">
        <w:rPr>
          <w:szCs w:val="24"/>
        </w:rPr>
        <w:t>sex related offences</w:t>
      </w:r>
    </w:p>
    <w:p w14:paraId="701AE87E" w14:textId="7AEC2DBC" w:rsidR="00400D19" w:rsidRPr="00D37CB9" w:rsidRDefault="00717D3E" w:rsidP="00717D3E">
      <w:pPr>
        <w:keepLines w:val="0"/>
        <w:numPr>
          <w:ilvl w:val="1"/>
          <w:numId w:val="34"/>
        </w:numPr>
        <w:tabs>
          <w:tab w:val="clear" w:pos="567"/>
          <w:tab w:val="left" w:pos="1701"/>
        </w:tabs>
        <w:spacing w:after="120" w:line="280" w:lineRule="atLeast"/>
        <w:ind w:left="1701" w:hanging="567"/>
        <w:jc w:val="both"/>
        <w:rPr>
          <w:szCs w:val="24"/>
        </w:rPr>
      </w:pPr>
      <w:r w:rsidRPr="00D37CB9">
        <w:rPr>
          <w:szCs w:val="24"/>
        </w:rPr>
        <w:t>serious drug offences</w:t>
      </w:r>
    </w:p>
    <w:p w14:paraId="53561884" w14:textId="09427174" w:rsidR="00400D19" w:rsidRPr="00D37CB9" w:rsidRDefault="00717D3E" w:rsidP="00717D3E">
      <w:pPr>
        <w:keepLines w:val="0"/>
        <w:numPr>
          <w:ilvl w:val="1"/>
          <w:numId w:val="34"/>
        </w:numPr>
        <w:tabs>
          <w:tab w:val="clear" w:pos="567"/>
          <w:tab w:val="left" w:pos="1701"/>
        </w:tabs>
        <w:spacing w:after="120" w:line="280" w:lineRule="atLeast"/>
        <w:ind w:left="1701" w:hanging="567"/>
        <w:jc w:val="both"/>
        <w:rPr>
          <w:szCs w:val="24"/>
        </w:rPr>
      </w:pPr>
      <w:r w:rsidRPr="00D37CB9">
        <w:rPr>
          <w:szCs w:val="24"/>
        </w:rPr>
        <w:t>crimes involving dishonesty</w:t>
      </w:r>
    </w:p>
    <w:p w14:paraId="28F76BC7" w14:textId="77777777" w:rsidR="00400D19" w:rsidRPr="00D37CB9" w:rsidRDefault="00400D19" w:rsidP="00717D3E">
      <w:pPr>
        <w:pStyle w:val="ListParagraph"/>
        <w:keepLines w:val="0"/>
        <w:numPr>
          <w:ilvl w:val="0"/>
          <w:numId w:val="36"/>
        </w:numPr>
        <w:tabs>
          <w:tab w:val="clear" w:pos="567"/>
        </w:tabs>
        <w:spacing w:after="120" w:line="280" w:lineRule="atLeast"/>
        <w:ind w:left="1134" w:hanging="567"/>
        <w:contextualSpacing w:val="0"/>
        <w:jc w:val="both"/>
        <w:rPr>
          <w:szCs w:val="24"/>
        </w:rPr>
      </w:pPr>
      <w:r w:rsidRPr="00D37CB9">
        <w:rPr>
          <w:szCs w:val="24"/>
        </w:rPr>
        <w:t>Identification check</w:t>
      </w:r>
    </w:p>
    <w:p w14:paraId="36EE7361" w14:textId="77777777" w:rsidR="00400D19" w:rsidRPr="00D37CB9" w:rsidRDefault="00400D19" w:rsidP="00717D3E">
      <w:pPr>
        <w:keepLines w:val="0"/>
        <w:numPr>
          <w:ilvl w:val="0"/>
          <w:numId w:val="36"/>
        </w:numPr>
        <w:tabs>
          <w:tab w:val="clear" w:pos="567"/>
        </w:tabs>
        <w:spacing w:after="120" w:line="280" w:lineRule="atLeast"/>
        <w:ind w:left="1134" w:hanging="567"/>
        <w:jc w:val="both"/>
        <w:rPr>
          <w:szCs w:val="24"/>
        </w:rPr>
      </w:pPr>
      <w:r w:rsidRPr="00D37CB9">
        <w:rPr>
          <w:szCs w:val="24"/>
        </w:rPr>
        <w:t>Disciplinary action in previous employment check.</w:t>
      </w:r>
    </w:p>
    <w:p w14:paraId="74CD3204" w14:textId="77777777" w:rsidR="000E0CF9" w:rsidRPr="00166734" w:rsidRDefault="000E0CF9" w:rsidP="00717D3E">
      <w:pPr>
        <w:pStyle w:val="Heading3"/>
        <w:keepNext w:val="0"/>
        <w:keepLines w:val="0"/>
        <w:widowControl w:val="0"/>
        <w:spacing w:after="120" w:line="280" w:lineRule="atLeast"/>
        <w:jc w:val="both"/>
        <w:rPr>
          <w:sz w:val="24"/>
          <w:szCs w:val="24"/>
        </w:rPr>
      </w:pPr>
      <w:r w:rsidRPr="00166734">
        <w:rPr>
          <w:sz w:val="24"/>
          <w:szCs w:val="24"/>
        </w:rPr>
        <w:t>Desirable</w:t>
      </w:r>
      <w:r w:rsidR="00E824C7" w:rsidRPr="00166734">
        <w:rPr>
          <w:sz w:val="24"/>
          <w:szCs w:val="24"/>
        </w:rPr>
        <w:t xml:space="preserve"> Requirements</w:t>
      </w:r>
      <w:r w:rsidRPr="00166734">
        <w:rPr>
          <w:sz w:val="24"/>
          <w:szCs w:val="24"/>
        </w:rPr>
        <w:t>:</w:t>
      </w:r>
    </w:p>
    <w:p w14:paraId="7F04C53A" w14:textId="77777777" w:rsidR="000E0CF9" w:rsidRPr="00E824C7" w:rsidRDefault="000E0CF9" w:rsidP="00717D3E">
      <w:pPr>
        <w:pStyle w:val="BulletedListLevel1"/>
        <w:keepLines w:val="0"/>
        <w:widowControl w:val="0"/>
        <w:tabs>
          <w:tab w:val="clear" w:pos="1134"/>
        </w:tabs>
        <w:spacing w:after="120" w:line="280" w:lineRule="atLeast"/>
        <w:ind w:left="0" w:firstLine="0"/>
        <w:jc w:val="both"/>
      </w:pPr>
      <w:r w:rsidRPr="00E824C7">
        <w:t>Relevant industry experience.</w:t>
      </w:r>
    </w:p>
    <w:p w14:paraId="750F32FC" w14:textId="77777777" w:rsidR="000E0CF9" w:rsidRPr="00E824C7" w:rsidRDefault="00110DE1" w:rsidP="00717D3E">
      <w:pPr>
        <w:pStyle w:val="BulletedListLevel1"/>
        <w:keepLines w:val="0"/>
        <w:widowControl w:val="0"/>
        <w:tabs>
          <w:tab w:val="clear" w:pos="1134"/>
        </w:tabs>
        <w:spacing w:after="120" w:line="280" w:lineRule="atLeast"/>
        <w:ind w:left="0" w:firstLine="0"/>
        <w:jc w:val="both"/>
      </w:pPr>
      <w:r>
        <w:t>D</w:t>
      </w:r>
      <w:r w:rsidR="000E0CF9" w:rsidRPr="00E824C7">
        <w:t>egree or tertiary qualification in a relevant discipline.</w:t>
      </w:r>
    </w:p>
    <w:p w14:paraId="1B314E36" w14:textId="55073439" w:rsidR="00F70C0B" w:rsidRDefault="00400D19" w:rsidP="00717D3E">
      <w:pPr>
        <w:pStyle w:val="BulletedListLevel1"/>
        <w:keepLines w:val="0"/>
        <w:widowControl w:val="0"/>
        <w:tabs>
          <w:tab w:val="clear" w:pos="1134"/>
        </w:tabs>
        <w:spacing w:after="120"/>
        <w:ind w:left="0" w:firstLine="0"/>
        <w:jc w:val="both"/>
      </w:pPr>
      <w:r>
        <w:t>A c</w:t>
      </w:r>
      <w:r w:rsidR="000E0CF9" w:rsidRPr="00E824C7">
        <w:t xml:space="preserve">urrent </w:t>
      </w:r>
      <w:r w:rsidR="00C5582F" w:rsidRPr="00E824C7">
        <w:t>D</w:t>
      </w:r>
      <w:r w:rsidR="000E0CF9" w:rsidRPr="00E824C7">
        <w:t xml:space="preserve">river’s </w:t>
      </w:r>
      <w:r w:rsidR="00C5582F" w:rsidRPr="00E824C7">
        <w:t>L</w:t>
      </w:r>
      <w:r w:rsidR="000E0CF9" w:rsidRPr="00E824C7">
        <w:t>icen</w:t>
      </w:r>
      <w:r w:rsidR="00C5582F" w:rsidRPr="00E824C7">
        <w:t>c</w:t>
      </w:r>
      <w:r w:rsidR="000E0CF9" w:rsidRPr="00E824C7">
        <w:t>e.</w:t>
      </w:r>
    </w:p>
    <w:p w14:paraId="4D922FC7" w14:textId="77777777" w:rsidR="0013547B" w:rsidRPr="00E824C7" w:rsidRDefault="0013547B" w:rsidP="00211BF4">
      <w:pPr>
        <w:pStyle w:val="Heading3"/>
        <w:keepNext w:val="0"/>
        <w:keepLines w:val="0"/>
        <w:widowControl w:val="0"/>
        <w:spacing w:after="120"/>
        <w:jc w:val="both"/>
        <w:rPr>
          <w:sz w:val="24"/>
          <w:szCs w:val="24"/>
        </w:rPr>
      </w:pPr>
      <w:r w:rsidRPr="00E824C7">
        <w:rPr>
          <w:sz w:val="24"/>
          <w:szCs w:val="24"/>
        </w:rPr>
        <w:t>Selection Criteria:</w:t>
      </w:r>
    </w:p>
    <w:p w14:paraId="7C3FCE0A" w14:textId="77777777"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lastRenderedPageBreak/>
        <w:t>Knowledge and experience in the provision of technical support to users of computers and computer software applications.</w:t>
      </w:r>
    </w:p>
    <w:p w14:paraId="36D0534A" w14:textId="77777777"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The ability to provide technical support in the operation of networks and basic server administration.</w:t>
      </w:r>
    </w:p>
    <w:p w14:paraId="711808E2" w14:textId="77777777"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Experience in the support and maintenance of enterprise systems including but not limited to Anti-Virus, workstation management and reporting services.</w:t>
      </w:r>
    </w:p>
    <w:p w14:paraId="4219BF7C" w14:textId="77777777"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Demonstrated conceptual, analytical and creative skills including the ability to identify relevant solutions and provide support and advice to clients.</w:t>
      </w:r>
    </w:p>
    <w:p w14:paraId="70D3DBC6" w14:textId="5B1D595B" w:rsidR="00131C2A" w:rsidRPr="00E824C7" w:rsidRDefault="00131C2A" w:rsidP="00211BF4">
      <w:pPr>
        <w:pStyle w:val="NumberedList"/>
        <w:keepLines w:val="0"/>
        <w:widowControl w:val="0"/>
        <w:numPr>
          <w:ilvl w:val="0"/>
          <w:numId w:val="37"/>
        </w:numPr>
        <w:tabs>
          <w:tab w:val="clear" w:pos="567"/>
        </w:tabs>
        <w:spacing w:after="120"/>
        <w:jc w:val="both"/>
        <w:rPr>
          <w:rFonts w:cs="Tahoma"/>
          <w:szCs w:val="24"/>
        </w:rPr>
      </w:pPr>
      <w:r w:rsidRPr="00E824C7">
        <w:rPr>
          <w:rFonts w:cs="Tahoma"/>
          <w:szCs w:val="24"/>
        </w:rPr>
        <w:t xml:space="preserve">Proven interpersonal skills including oral and written communications skills, </w:t>
      </w:r>
      <w:r w:rsidR="00A17EBC">
        <w:rPr>
          <w:rFonts w:cs="Tahoma"/>
          <w:szCs w:val="24"/>
        </w:rPr>
        <w:t xml:space="preserve">with </w:t>
      </w:r>
      <w:r w:rsidRPr="00E824C7">
        <w:rPr>
          <w:rFonts w:cs="Tahoma"/>
          <w:szCs w:val="24"/>
        </w:rPr>
        <w:t>the ability to interact with a diverse range of clients and work effectively in a small team of IT professionals.</w:t>
      </w:r>
    </w:p>
    <w:p w14:paraId="0AA33212" w14:textId="77777777" w:rsidR="0013547B" w:rsidRPr="00E824C7" w:rsidRDefault="00131C2A" w:rsidP="00717D3E">
      <w:pPr>
        <w:pStyle w:val="NumberedList"/>
        <w:keepLines w:val="0"/>
        <w:widowControl w:val="0"/>
        <w:numPr>
          <w:ilvl w:val="0"/>
          <w:numId w:val="37"/>
        </w:numPr>
        <w:tabs>
          <w:tab w:val="clear" w:pos="567"/>
        </w:tabs>
        <w:spacing w:after="240"/>
        <w:jc w:val="both"/>
        <w:rPr>
          <w:szCs w:val="24"/>
        </w:rPr>
      </w:pPr>
      <w:r w:rsidRPr="00E824C7">
        <w:rPr>
          <w:rFonts w:cs="Tahoma"/>
          <w:szCs w:val="24"/>
        </w:rPr>
        <w:t>Knowledge and understanding of contemporary IT service delivery and management models including relevant techniques and tools together with an ability to follow procedures and complete tasks accurately within set deadlines.</w:t>
      </w:r>
    </w:p>
    <w:p w14:paraId="31C488D3" w14:textId="77777777" w:rsidR="0013547B" w:rsidRPr="00E824C7" w:rsidRDefault="0013547B" w:rsidP="00211BF4">
      <w:pPr>
        <w:pStyle w:val="Heading3"/>
        <w:keepNext w:val="0"/>
        <w:keepLines w:val="0"/>
        <w:widowControl w:val="0"/>
        <w:spacing w:after="120"/>
        <w:jc w:val="both"/>
        <w:rPr>
          <w:sz w:val="24"/>
          <w:szCs w:val="24"/>
        </w:rPr>
      </w:pPr>
      <w:r w:rsidRPr="00E824C7">
        <w:rPr>
          <w:sz w:val="24"/>
          <w:szCs w:val="24"/>
        </w:rPr>
        <w:t>Working Environment:</w:t>
      </w:r>
    </w:p>
    <w:p w14:paraId="5BC1C78A" w14:textId="77777777" w:rsidR="00E56BB9" w:rsidRPr="00E824C7" w:rsidRDefault="00E56BB9" w:rsidP="00211BF4">
      <w:pPr>
        <w:keepLines w:val="0"/>
        <w:widowControl w:val="0"/>
        <w:numPr>
          <w:ilvl w:val="0"/>
          <w:numId w:val="30"/>
        </w:numPr>
        <w:tabs>
          <w:tab w:val="clear" w:pos="578"/>
        </w:tabs>
        <w:autoSpaceDE w:val="0"/>
        <w:autoSpaceDN w:val="0"/>
        <w:adjustRightInd w:val="0"/>
        <w:spacing w:after="120"/>
        <w:ind w:left="567" w:hanging="567"/>
        <w:jc w:val="both"/>
        <w:rPr>
          <w:szCs w:val="24"/>
        </w:rPr>
      </w:pPr>
      <w:r w:rsidRPr="00E824C7">
        <w:rPr>
          <w:szCs w:val="24"/>
        </w:rPr>
        <w:t>Some regular out of hours work or on call may be required to meet specific needs or deadlines.</w:t>
      </w:r>
    </w:p>
    <w:p w14:paraId="664AF136" w14:textId="3E5A634D" w:rsidR="00110DE1" w:rsidRPr="00717D3E" w:rsidRDefault="00E56BB9" w:rsidP="00717D3E">
      <w:pPr>
        <w:keepLines w:val="0"/>
        <w:widowControl w:val="0"/>
        <w:numPr>
          <w:ilvl w:val="0"/>
          <w:numId w:val="30"/>
        </w:numPr>
        <w:tabs>
          <w:tab w:val="clear" w:pos="578"/>
        </w:tabs>
        <w:autoSpaceDE w:val="0"/>
        <w:autoSpaceDN w:val="0"/>
        <w:adjustRightInd w:val="0"/>
        <w:spacing w:after="240"/>
        <w:ind w:left="567" w:hanging="567"/>
        <w:jc w:val="both"/>
        <w:rPr>
          <w:szCs w:val="24"/>
        </w:rPr>
      </w:pPr>
      <w:r w:rsidRPr="00E824C7">
        <w:rPr>
          <w:szCs w:val="24"/>
        </w:rPr>
        <w:t>Some interstate and intrastate travel may be required.</w:t>
      </w:r>
    </w:p>
    <w:p w14:paraId="6E174D61" w14:textId="77777777" w:rsidR="00717D3E" w:rsidRPr="00717D3E" w:rsidRDefault="00717D3E" w:rsidP="00717D3E">
      <w:pPr>
        <w:jc w:val="both"/>
        <w:rPr>
          <w:bCs/>
        </w:rPr>
      </w:pPr>
      <w:r w:rsidRPr="00717D3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F006F90" w14:textId="77777777" w:rsidR="00717D3E" w:rsidRPr="00717D3E" w:rsidRDefault="00717D3E" w:rsidP="00717D3E">
      <w:pPr>
        <w:jc w:val="both"/>
        <w:rPr>
          <w:bCs/>
        </w:rPr>
      </w:pPr>
      <w:r w:rsidRPr="00717D3E">
        <w:rPr>
          <w:bCs/>
          <w:i/>
        </w:rPr>
        <w:t>State Service Principles and Code of Conduct:</w:t>
      </w:r>
      <w:r w:rsidRPr="00717D3E">
        <w:rPr>
          <w:bCs/>
        </w:rPr>
        <w:t xml:space="preserve"> The minimum responsibilities required of officers and employees of the State Service are contained in the </w:t>
      </w:r>
      <w:r w:rsidRPr="00717D3E">
        <w:rPr>
          <w:bCs/>
          <w:i/>
          <w:iCs/>
        </w:rPr>
        <w:t>State Service Act 2000</w:t>
      </w:r>
      <w:r w:rsidRPr="00717D3E">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EC49B64" w14:textId="77777777" w:rsidR="00717D3E" w:rsidRPr="00717D3E" w:rsidRDefault="00717D3E" w:rsidP="00717D3E">
      <w:pPr>
        <w:jc w:val="both"/>
        <w:rPr>
          <w:bCs/>
        </w:rPr>
      </w:pPr>
      <w:r w:rsidRPr="00717D3E">
        <w:rPr>
          <w:bCs/>
          <w:lang w:val="en-GB"/>
        </w:rPr>
        <w:t xml:space="preserve">The </w:t>
      </w:r>
      <w:r w:rsidRPr="00717D3E">
        <w:rPr>
          <w:bCs/>
          <w:i/>
          <w:iCs/>
          <w:lang w:val="en-GB"/>
        </w:rPr>
        <w:t>State Service Act</w:t>
      </w:r>
      <w:r w:rsidRPr="00717D3E">
        <w:rPr>
          <w:bCs/>
          <w:lang w:val="en-GB"/>
        </w:rPr>
        <w:t xml:space="preserve"> </w:t>
      </w:r>
      <w:r w:rsidRPr="00717D3E">
        <w:rPr>
          <w:bCs/>
          <w:i/>
          <w:iCs/>
          <w:lang w:val="en-GB"/>
        </w:rPr>
        <w:t>2000</w:t>
      </w:r>
      <w:r w:rsidRPr="00717D3E">
        <w:rPr>
          <w:bCs/>
          <w:lang w:val="en-GB"/>
        </w:rPr>
        <w:t xml:space="preserve"> and the Employment Directions can be found on the State Service Management Office’s website at </w:t>
      </w:r>
      <w:hyperlink r:id="rId9" w:history="1">
        <w:r w:rsidRPr="00717D3E">
          <w:rPr>
            <w:bCs/>
            <w:color w:val="0000FF"/>
            <w:u w:val="single"/>
            <w:lang w:val="en-GB"/>
          </w:rPr>
          <w:t>http://www.dpac.tas.gov.au/divisions/ssmo</w:t>
        </w:r>
      </w:hyperlink>
      <w:r w:rsidRPr="00717D3E">
        <w:rPr>
          <w:bCs/>
        </w:rPr>
        <w:t xml:space="preserve"> </w:t>
      </w:r>
    </w:p>
    <w:p w14:paraId="778A0804" w14:textId="77777777" w:rsidR="00717D3E" w:rsidRPr="00717D3E" w:rsidRDefault="00717D3E" w:rsidP="00717D3E">
      <w:pPr>
        <w:jc w:val="both"/>
        <w:rPr>
          <w:bCs/>
          <w:i/>
        </w:rPr>
      </w:pPr>
      <w:r w:rsidRPr="00717D3E">
        <w:rPr>
          <w:bCs/>
          <w:i/>
        </w:rPr>
        <w:lastRenderedPageBreak/>
        <w:t>Fraud Management</w:t>
      </w:r>
      <w:r w:rsidRPr="00717D3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717D3E">
        <w:rPr>
          <w:bCs/>
          <w:i/>
        </w:rPr>
        <w:t>Public Interest Disclosure Act 2002</w:t>
      </w:r>
      <w:r w:rsidRPr="00717D3E">
        <w:rPr>
          <w:bCs/>
        </w:rPr>
        <w:t xml:space="preserve">. Any matter determined to be of a fraudulent nature will be followed up and appropriate action will be taken. This may include having sanctions imposed under the </w:t>
      </w:r>
      <w:r w:rsidRPr="00717D3E">
        <w:rPr>
          <w:bCs/>
          <w:i/>
        </w:rPr>
        <w:t xml:space="preserve">State Service Act 2000. </w:t>
      </w:r>
    </w:p>
    <w:p w14:paraId="0562869B" w14:textId="77777777" w:rsidR="00717D3E" w:rsidRPr="00717D3E" w:rsidRDefault="00717D3E" w:rsidP="00717D3E">
      <w:pPr>
        <w:jc w:val="both"/>
        <w:rPr>
          <w:bCs/>
        </w:rPr>
      </w:pPr>
      <w:r w:rsidRPr="00717D3E">
        <w:rPr>
          <w:bCs/>
          <w:i/>
        </w:rPr>
        <w:t>Delegations:</w:t>
      </w:r>
      <w:r w:rsidRPr="00717D3E">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FD2933E" w14:textId="77777777" w:rsidR="00717D3E" w:rsidRPr="00717D3E" w:rsidRDefault="00717D3E" w:rsidP="00717D3E">
      <w:pPr>
        <w:jc w:val="both"/>
        <w:rPr>
          <w:bCs/>
        </w:rPr>
      </w:pPr>
      <w:r w:rsidRPr="00717D3E">
        <w:rPr>
          <w:bCs/>
          <w:i/>
        </w:rPr>
        <w:t xml:space="preserve">Blood borne viruses and immunisation: </w:t>
      </w:r>
      <w:r w:rsidRPr="00717D3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C678E6F" w14:textId="77777777" w:rsidR="00717D3E" w:rsidRPr="00717D3E" w:rsidRDefault="00717D3E" w:rsidP="00717D3E">
      <w:pPr>
        <w:jc w:val="both"/>
        <w:rPr>
          <w:bCs/>
        </w:rPr>
      </w:pPr>
      <w:r w:rsidRPr="00717D3E">
        <w:rPr>
          <w:bCs/>
          <w:i/>
        </w:rPr>
        <w:t>Records and Confidentiality:</w:t>
      </w:r>
      <w:r w:rsidRPr="00717D3E">
        <w:rPr>
          <w:bCs/>
        </w:rPr>
        <w:t xml:space="preserve"> Officers and employees of the Department are responsible and accountable for making proper records. Confidentiality must be maintained at all times and information must not be accessed or destroyed without proper authority.</w:t>
      </w:r>
    </w:p>
    <w:p w14:paraId="6BD01B27" w14:textId="77777777" w:rsidR="00717D3E" w:rsidRPr="00717D3E" w:rsidRDefault="00717D3E" w:rsidP="00717D3E">
      <w:pPr>
        <w:jc w:val="both"/>
        <w:rPr>
          <w:bCs/>
        </w:rPr>
      </w:pPr>
      <w:r w:rsidRPr="00717D3E">
        <w:rPr>
          <w:bCs/>
          <w:i/>
        </w:rPr>
        <w:t>Smoke-free:</w:t>
      </w:r>
      <w:r w:rsidRPr="00717D3E">
        <w:rPr>
          <w:bCs/>
        </w:rPr>
        <w:t xml:space="preserve"> DoH and THS workplaces are smoke-free environments. Smoking is prohibited in all State Government workplaces, including vehicles and vessels.</w:t>
      </w:r>
    </w:p>
    <w:p w14:paraId="46D28247" w14:textId="77777777" w:rsidR="00717D3E" w:rsidRPr="00E824C7" w:rsidRDefault="00717D3E" w:rsidP="00110DE1">
      <w:pPr>
        <w:keepLines w:val="0"/>
        <w:widowControl w:val="0"/>
        <w:tabs>
          <w:tab w:val="clear" w:pos="567"/>
        </w:tabs>
        <w:autoSpaceDE w:val="0"/>
        <w:autoSpaceDN w:val="0"/>
        <w:adjustRightInd w:val="0"/>
        <w:spacing w:after="120"/>
        <w:jc w:val="both"/>
        <w:rPr>
          <w:szCs w:val="24"/>
        </w:rPr>
      </w:pPr>
    </w:p>
    <w:sectPr w:rsidR="00717D3E" w:rsidRPr="00E824C7" w:rsidSect="00717D3E">
      <w:headerReference w:type="default" r:id="rId10"/>
      <w:footerReference w:type="default" r:id="rId11"/>
      <w:footerReference w:type="first" r:id="rId12"/>
      <w:pgSz w:w="11907" w:h="16840" w:code="9"/>
      <w:pgMar w:top="851" w:right="1275" w:bottom="1276" w:left="1418"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8DB5" w14:textId="77777777" w:rsidR="00D84C38" w:rsidRDefault="00D84C38">
      <w:r>
        <w:separator/>
      </w:r>
    </w:p>
  </w:endnote>
  <w:endnote w:type="continuationSeparator" w:id="0">
    <w:p w14:paraId="706512FC" w14:textId="77777777" w:rsidR="00D84C38" w:rsidRDefault="00D8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6DA6" w14:textId="77777777" w:rsidR="00E824C7" w:rsidRDefault="00E824C7">
    <w:pPr>
      <w:pStyle w:val="Footer"/>
    </w:pPr>
    <w:r w:rsidRPr="00E824C7">
      <w:t xml:space="preserve">Page </w:t>
    </w:r>
    <w:r w:rsidRPr="00E824C7">
      <w:fldChar w:fldCharType="begin"/>
    </w:r>
    <w:r w:rsidRPr="00E824C7">
      <w:instrText xml:space="preserve"> PAGE </w:instrText>
    </w:r>
    <w:r w:rsidRPr="00E824C7">
      <w:fldChar w:fldCharType="separate"/>
    </w:r>
    <w:r w:rsidR="000C2B85">
      <w:rPr>
        <w:noProof/>
      </w:rPr>
      <w:t>1</w:t>
    </w:r>
    <w:r w:rsidRPr="00E824C7">
      <w:fldChar w:fldCharType="end"/>
    </w:r>
    <w:r w:rsidRPr="00E824C7">
      <w:t xml:space="preserve"> of </w:t>
    </w:r>
    <w:r w:rsidR="00D84C38">
      <w:fldChar w:fldCharType="begin"/>
    </w:r>
    <w:r w:rsidR="00D84C38">
      <w:instrText xml:space="preserve"> NUMPAGES  </w:instrText>
    </w:r>
    <w:r w:rsidR="00D84C38">
      <w:fldChar w:fldCharType="separate"/>
    </w:r>
    <w:r w:rsidR="000C2B85">
      <w:rPr>
        <w:noProof/>
      </w:rPr>
      <w:t>4</w:t>
    </w:r>
    <w:r w:rsidR="00D84C38">
      <w:rPr>
        <w:noProof/>
      </w:rPr>
      <w:fldChar w:fldCharType="end"/>
    </w:r>
  </w:p>
  <w:p w14:paraId="3FC86B0C" w14:textId="77777777" w:rsidR="00C5582F" w:rsidRDefault="00C5582F" w:rsidP="00C5582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190B" w14:textId="77777777" w:rsidR="00131C2A" w:rsidRDefault="00131C2A">
    <w:pPr>
      <w:pStyle w:val="Footer"/>
    </w:pPr>
    <w:r>
      <w:rPr>
        <w:lang w:val="en-US"/>
      </w:rPr>
      <w:t xml:space="preserve">Page </w:t>
    </w:r>
    <w:r w:rsidR="00C63396">
      <w:rPr>
        <w:lang w:val="en-US"/>
      </w:rPr>
      <w:fldChar w:fldCharType="begin"/>
    </w:r>
    <w:r>
      <w:rPr>
        <w:lang w:val="en-US"/>
      </w:rPr>
      <w:instrText xml:space="preserve"> PAGE </w:instrText>
    </w:r>
    <w:r w:rsidR="00C63396">
      <w:rPr>
        <w:lang w:val="en-US"/>
      </w:rPr>
      <w:fldChar w:fldCharType="separate"/>
    </w:r>
    <w:r>
      <w:rPr>
        <w:noProof/>
        <w:lang w:val="en-US"/>
      </w:rPr>
      <w:t>1</w:t>
    </w:r>
    <w:r w:rsidR="00C63396">
      <w:rPr>
        <w:lang w:val="en-US"/>
      </w:rPr>
      <w:fldChar w:fldCharType="end"/>
    </w:r>
    <w:r>
      <w:rPr>
        <w:lang w:val="en-US"/>
      </w:rPr>
      <w:t xml:space="preserve"> of </w:t>
    </w:r>
    <w:r w:rsidR="00C63396">
      <w:rPr>
        <w:lang w:val="en-US"/>
      </w:rPr>
      <w:fldChar w:fldCharType="begin"/>
    </w:r>
    <w:r>
      <w:rPr>
        <w:lang w:val="en-US"/>
      </w:rPr>
      <w:instrText xml:space="preserve"> NUMPAGES </w:instrText>
    </w:r>
    <w:r w:rsidR="00C63396">
      <w:rPr>
        <w:lang w:val="en-US"/>
      </w:rPr>
      <w:fldChar w:fldCharType="separate"/>
    </w:r>
    <w:r w:rsidR="000C2B85">
      <w:rPr>
        <w:noProof/>
        <w:lang w:val="en-US"/>
      </w:rPr>
      <w:t>4</w:t>
    </w:r>
    <w:r w:rsidR="00C63396">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E6E1" w14:textId="77777777" w:rsidR="00D84C38" w:rsidRDefault="00D84C38">
      <w:r>
        <w:separator/>
      </w:r>
    </w:p>
  </w:footnote>
  <w:footnote w:type="continuationSeparator" w:id="0">
    <w:p w14:paraId="348B7428" w14:textId="77777777" w:rsidR="00D84C38" w:rsidRDefault="00D8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B281" w14:textId="77777777" w:rsidR="00131C2A" w:rsidRDefault="00131C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8F5289"/>
    <w:multiLevelType w:val="hybridMultilevel"/>
    <w:tmpl w:val="1BAE32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0950605B"/>
    <w:multiLevelType w:val="multilevel"/>
    <w:tmpl w:val="967450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0E2374"/>
    <w:multiLevelType w:val="hybridMultilevel"/>
    <w:tmpl w:val="8E48C8A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282247DD"/>
    <w:multiLevelType w:val="multilevel"/>
    <w:tmpl w:val="52504C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81CF9"/>
    <w:multiLevelType w:val="hybridMultilevel"/>
    <w:tmpl w:val="27BE21D2"/>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2" w15:restartNumberingAfterBreak="0">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23"/>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9"/>
  </w:num>
  <w:num w:numId="15">
    <w:abstractNumId w:val="31"/>
  </w:num>
  <w:num w:numId="16">
    <w:abstractNumId w:val="21"/>
  </w:num>
  <w:num w:numId="17">
    <w:abstractNumId w:val="19"/>
  </w:num>
  <w:num w:numId="18">
    <w:abstractNumId w:val="34"/>
  </w:num>
  <w:num w:numId="19">
    <w:abstractNumId w:val="28"/>
  </w:num>
  <w:num w:numId="20">
    <w:abstractNumId w:val="15"/>
  </w:num>
  <w:num w:numId="21">
    <w:abstractNumId w:val="16"/>
  </w:num>
  <w:num w:numId="22">
    <w:abstractNumId w:val="30"/>
  </w:num>
  <w:num w:numId="23">
    <w:abstractNumId w:val="32"/>
  </w:num>
  <w:num w:numId="24">
    <w:abstractNumId w:val="7"/>
  </w:num>
  <w:num w:numId="25">
    <w:abstractNumId w:val="26"/>
  </w:num>
  <w:num w:numId="26">
    <w:abstractNumId w:val="13"/>
  </w:num>
  <w:num w:numId="27">
    <w:abstractNumId w:val="33"/>
  </w:num>
  <w:num w:numId="28">
    <w:abstractNumId w:val="1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num>
  <w:num w:numId="32">
    <w:abstractNumId w:val="20"/>
  </w:num>
  <w:num w:numId="33">
    <w:abstractNumId w:val="11"/>
  </w:num>
  <w:num w:numId="34">
    <w:abstractNumId w:val="24"/>
  </w:num>
  <w:num w:numId="35">
    <w:abstractNumId w:val="25"/>
  </w:num>
  <w:num w:numId="36">
    <w:abstractNumId w:val="22"/>
  </w:num>
  <w:num w:numId="3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07"/>
    <w:rsid w:val="00000794"/>
    <w:rsid w:val="00067719"/>
    <w:rsid w:val="00095803"/>
    <w:rsid w:val="000A016F"/>
    <w:rsid w:val="000A18BE"/>
    <w:rsid w:val="000B27BE"/>
    <w:rsid w:val="000B6862"/>
    <w:rsid w:val="000C2B85"/>
    <w:rsid w:val="000D43DB"/>
    <w:rsid w:val="000E0CF9"/>
    <w:rsid w:val="00110DE1"/>
    <w:rsid w:val="00124525"/>
    <w:rsid w:val="001265A4"/>
    <w:rsid w:val="00131C2A"/>
    <w:rsid w:val="0013547B"/>
    <w:rsid w:val="00137820"/>
    <w:rsid w:val="00163F75"/>
    <w:rsid w:val="00166734"/>
    <w:rsid w:val="0017368D"/>
    <w:rsid w:val="0017765C"/>
    <w:rsid w:val="001805DB"/>
    <w:rsid w:val="00193E1E"/>
    <w:rsid w:val="001969A6"/>
    <w:rsid w:val="001A2805"/>
    <w:rsid w:val="001B3010"/>
    <w:rsid w:val="001B7DD0"/>
    <w:rsid w:val="001D7B22"/>
    <w:rsid w:val="001E6314"/>
    <w:rsid w:val="00211BF4"/>
    <w:rsid w:val="00234BA9"/>
    <w:rsid w:val="00253646"/>
    <w:rsid w:val="0027736E"/>
    <w:rsid w:val="00281531"/>
    <w:rsid w:val="00285690"/>
    <w:rsid w:val="002B1CB7"/>
    <w:rsid w:val="002C5BE5"/>
    <w:rsid w:val="002F7971"/>
    <w:rsid w:val="00314BA8"/>
    <w:rsid w:val="00315CC7"/>
    <w:rsid w:val="00325378"/>
    <w:rsid w:val="00363EED"/>
    <w:rsid w:val="00371DEF"/>
    <w:rsid w:val="0037255D"/>
    <w:rsid w:val="003917A0"/>
    <w:rsid w:val="003C386B"/>
    <w:rsid w:val="003D6BFC"/>
    <w:rsid w:val="003F23D3"/>
    <w:rsid w:val="003F6812"/>
    <w:rsid w:val="00400D19"/>
    <w:rsid w:val="00413B07"/>
    <w:rsid w:val="004226D3"/>
    <w:rsid w:val="00435A4B"/>
    <w:rsid w:val="004442FB"/>
    <w:rsid w:val="00445500"/>
    <w:rsid w:val="00453D9E"/>
    <w:rsid w:val="00477470"/>
    <w:rsid w:val="00480544"/>
    <w:rsid w:val="004966A3"/>
    <w:rsid w:val="00513E6B"/>
    <w:rsid w:val="00541CA1"/>
    <w:rsid w:val="00541E0A"/>
    <w:rsid w:val="0054334A"/>
    <w:rsid w:val="00543C49"/>
    <w:rsid w:val="0056592B"/>
    <w:rsid w:val="005707B3"/>
    <w:rsid w:val="00582BDB"/>
    <w:rsid w:val="00583C6A"/>
    <w:rsid w:val="0058602E"/>
    <w:rsid w:val="00587586"/>
    <w:rsid w:val="005A0904"/>
    <w:rsid w:val="005A13F4"/>
    <w:rsid w:val="005A7BE8"/>
    <w:rsid w:val="005B0BA4"/>
    <w:rsid w:val="005C18F4"/>
    <w:rsid w:val="005D6C14"/>
    <w:rsid w:val="005F0892"/>
    <w:rsid w:val="006224CF"/>
    <w:rsid w:val="0063016B"/>
    <w:rsid w:val="00663EB4"/>
    <w:rsid w:val="00685C98"/>
    <w:rsid w:val="006A2F36"/>
    <w:rsid w:val="006A7CAA"/>
    <w:rsid w:val="006B3D23"/>
    <w:rsid w:val="006D7DE3"/>
    <w:rsid w:val="006E7DEF"/>
    <w:rsid w:val="006F017F"/>
    <w:rsid w:val="00707998"/>
    <w:rsid w:val="00717D3E"/>
    <w:rsid w:val="00731923"/>
    <w:rsid w:val="0074237E"/>
    <w:rsid w:val="007643AB"/>
    <w:rsid w:val="0076536A"/>
    <w:rsid w:val="0077559D"/>
    <w:rsid w:val="00786110"/>
    <w:rsid w:val="00787EC9"/>
    <w:rsid w:val="007A295B"/>
    <w:rsid w:val="007A668C"/>
    <w:rsid w:val="007D239E"/>
    <w:rsid w:val="007E036E"/>
    <w:rsid w:val="007E3BCF"/>
    <w:rsid w:val="007F0235"/>
    <w:rsid w:val="00800C63"/>
    <w:rsid w:val="008161B2"/>
    <w:rsid w:val="00825307"/>
    <w:rsid w:val="008753F1"/>
    <w:rsid w:val="00895523"/>
    <w:rsid w:val="008A2820"/>
    <w:rsid w:val="008A5FBB"/>
    <w:rsid w:val="008D0FC9"/>
    <w:rsid w:val="008F17EC"/>
    <w:rsid w:val="00917D1F"/>
    <w:rsid w:val="009404B0"/>
    <w:rsid w:val="00943CB1"/>
    <w:rsid w:val="0096586B"/>
    <w:rsid w:val="00965FB6"/>
    <w:rsid w:val="00985923"/>
    <w:rsid w:val="009A4AFF"/>
    <w:rsid w:val="009C6A2D"/>
    <w:rsid w:val="009C7BA5"/>
    <w:rsid w:val="009D0E66"/>
    <w:rsid w:val="009D1B37"/>
    <w:rsid w:val="009D6A86"/>
    <w:rsid w:val="009D7373"/>
    <w:rsid w:val="00A17EBC"/>
    <w:rsid w:val="00A254D9"/>
    <w:rsid w:val="00A41341"/>
    <w:rsid w:val="00A46DD8"/>
    <w:rsid w:val="00A67115"/>
    <w:rsid w:val="00A8222A"/>
    <w:rsid w:val="00A91702"/>
    <w:rsid w:val="00A929BD"/>
    <w:rsid w:val="00AD3624"/>
    <w:rsid w:val="00AE6B4F"/>
    <w:rsid w:val="00AF48BC"/>
    <w:rsid w:val="00B1526B"/>
    <w:rsid w:val="00B15F00"/>
    <w:rsid w:val="00B44989"/>
    <w:rsid w:val="00B51F19"/>
    <w:rsid w:val="00B57144"/>
    <w:rsid w:val="00B835DB"/>
    <w:rsid w:val="00B86216"/>
    <w:rsid w:val="00BB3242"/>
    <w:rsid w:val="00BB5DBE"/>
    <w:rsid w:val="00BE77D2"/>
    <w:rsid w:val="00C349C7"/>
    <w:rsid w:val="00C41EA3"/>
    <w:rsid w:val="00C508BF"/>
    <w:rsid w:val="00C5582F"/>
    <w:rsid w:val="00C55F75"/>
    <w:rsid w:val="00C63396"/>
    <w:rsid w:val="00C65ABE"/>
    <w:rsid w:val="00CD15C9"/>
    <w:rsid w:val="00CE7811"/>
    <w:rsid w:val="00D05EE1"/>
    <w:rsid w:val="00D1099B"/>
    <w:rsid w:val="00D116A5"/>
    <w:rsid w:val="00D15BC8"/>
    <w:rsid w:val="00D43549"/>
    <w:rsid w:val="00D775C7"/>
    <w:rsid w:val="00D84C38"/>
    <w:rsid w:val="00DA34BE"/>
    <w:rsid w:val="00DB6430"/>
    <w:rsid w:val="00E03838"/>
    <w:rsid w:val="00E0557E"/>
    <w:rsid w:val="00E42685"/>
    <w:rsid w:val="00E55651"/>
    <w:rsid w:val="00E56BB9"/>
    <w:rsid w:val="00E7607F"/>
    <w:rsid w:val="00E824C7"/>
    <w:rsid w:val="00E85DAA"/>
    <w:rsid w:val="00E909C3"/>
    <w:rsid w:val="00EA0021"/>
    <w:rsid w:val="00ED1106"/>
    <w:rsid w:val="00F36F61"/>
    <w:rsid w:val="00F70C0B"/>
    <w:rsid w:val="00F829FC"/>
    <w:rsid w:val="00F840A6"/>
    <w:rsid w:val="00F971E5"/>
    <w:rsid w:val="00FA5F73"/>
    <w:rsid w:val="00FB3F49"/>
    <w:rsid w:val="00FC67E0"/>
    <w:rsid w:val="00FD1CE9"/>
    <w:rsid w:val="00FD59FC"/>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957D1"/>
  <w15:docId w15:val="{6BB55EC9-58C8-4F06-ACA3-FF35AC7F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99B"/>
    <w:pPr>
      <w:keepLines/>
      <w:tabs>
        <w:tab w:val="left" w:pos="567"/>
      </w:tabs>
      <w:spacing w:after="140" w:line="300" w:lineRule="atLeast"/>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C63396"/>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C63396"/>
    <w:rPr>
      <w:rFonts w:ascii="Times New Roman" w:hAnsi="Times New Roman"/>
      <w:caps/>
      <w:spacing w:val="30"/>
      <w:sz w:val="20"/>
    </w:rPr>
  </w:style>
  <w:style w:type="paragraph" w:customStyle="1" w:styleId="Approval">
    <w:name w:val="Approval"/>
    <w:semiHidden/>
    <w:rsid w:val="00C63396"/>
    <w:pPr>
      <w:spacing w:before="40"/>
    </w:pPr>
    <w:rPr>
      <w:rFonts w:ascii="Gill Sans MT" w:hAnsi="Gill Sans MT"/>
      <w:b/>
      <w:sz w:val="22"/>
      <w:szCs w:val="22"/>
      <w:lang w:eastAsia="en-US"/>
    </w:rPr>
  </w:style>
  <w:style w:type="paragraph" w:customStyle="1" w:styleId="NumberedList">
    <w:name w:val="Numbered List"/>
    <w:link w:val="NumberedListChar"/>
    <w:semiHidden/>
    <w:rsid w:val="00D1099B"/>
    <w:pPr>
      <w:keepLines/>
      <w:numPr>
        <w:numId w:val="18"/>
      </w:numPr>
      <w:spacing w:after="140" w:line="300" w:lineRule="atLeast"/>
    </w:pPr>
    <w:rPr>
      <w:rFonts w:ascii="Gill Sans MT" w:hAnsi="Gill Sans MT"/>
      <w:sz w:val="24"/>
      <w:lang w:eastAsia="en-US"/>
    </w:rPr>
  </w:style>
  <w:style w:type="paragraph" w:customStyle="1" w:styleId="ClearedByText">
    <w:name w:val="Cleared By Text"/>
    <w:basedOn w:val="Normal"/>
    <w:semiHidden/>
    <w:rsid w:val="00C63396"/>
    <w:pPr>
      <w:keepNext/>
      <w:spacing w:before="40" w:after="40" w:line="240" w:lineRule="auto"/>
    </w:pPr>
    <w:rPr>
      <w:sz w:val="20"/>
    </w:rPr>
  </w:style>
  <w:style w:type="paragraph" w:customStyle="1" w:styleId="BriefingTitle">
    <w:name w:val="B riefing Title"/>
    <w:semiHidden/>
    <w:rsid w:val="00C63396"/>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C63396"/>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C63396"/>
    <w:pPr>
      <w:numPr>
        <w:numId w:val="0"/>
      </w:numPr>
    </w:pPr>
  </w:style>
  <w:style w:type="paragraph" w:customStyle="1" w:styleId="AttachmentNumberedListBlue">
    <w:name w:val="Attachment Numbered List + Blue"/>
    <w:semiHidden/>
    <w:rsid w:val="00C63396"/>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C63396"/>
    <w:rPr>
      <w:rFonts w:ascii="Tahoma" w:hAnsi="Tahoma" w:cs="Tahoma"/>
      <w:sz w:val="16"/>
      <w:szCs w:val="16"/>
    </w:rPr>
  </w:style>
  <w:style w:type="paragraph" w:styleId="BlockText">
    <w:name w:val="Block Text"/>
    <w:basedOn w:val="Normal"/>
    <w:semiHidden/>
    <w:rsid w:val="00C63396"/>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C63396"/>
    <w:pPr>
      <w:spacing w:after="120" w:line="480" w:lineRule="auto"/>
    </w:pPr>
  </w:style>
  <w:style w:type="paragraph" w:styleId="BodyText3">
    <w:name w:val="Body Text 3"/>
    <w:basedOn w:val="Normal"/>
    <w:semiHidden/>
    <w:rsid w:val="00C63396"/>
    <w:pPr>
      <w:spacing w:after="120"/>
    </w:pPr>
    <w:rPr>
      <w:sz w:val="16"/>
      <w:szCs w:val="16"/>
    </w:rPr>
  </w:style>
  <w:style w:type="character" w:customStyle="1" w:styleId="CharChar">
    <w:name w:val="Char Char"/>
    <w:semiHidden/>
    <w:rsid w:val="00C63396"/>
    <w:rPr>
      <w:rFonts w:ascii="Gill Sans MT" w:hAnsi="Gill Sans MT"/>
      <w:sz w:val="22"/>
      <w:szCs w:val="22"/>
      <w:lang w:val="en-AU" w:eastAsia="en-US" w:bidi="ar-SA"/>
    </w:rPr>
  </w:style>
  <w:style w:type="paragraph" w:styleId="BodyTextFirstIndent">
    <w:name w:val="Body Text First Indent"/>
    <w:basedOn w:val="BodyText"/>
    <w:semiHidden/>
    <w:rsid w:val="00C63396"/>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C63396"/>
    <w:pPr>
      <w:ind w:firstLine="210"/>
    </w:pPr>
  </w:style>
  <w:style w:type="paragraph" w:styleId="BodyTextIndent2">
    <w:name w:val="Body Text Indent 2"/>
    <w:basedOn w:val="Normal"/>
    <w:semiHidden/>
    <w:rsid w:val="00C63396"/>
    <w:pPr>
      <w:spacing w:after="120" w:line="480" w:lineRule="auto"/>
      <w:ind w:left="283"/>
    </w:pPr>
  </w:style>
  <w:style w:type="paragraph" w:styleId="BodyTextIndent3">
    <w:name w:val="Body Text Indent 3"/>
    <w:basedOn w:val="Normal"/>
    <w:semiHidden/>
    <w:rsid w:val="00C63396"/>
    <w:pPr>
      <w:spacing w:after="120"/>
      <w:ind w:left="283"/>
    </w:pPr>
    <w:rPr>
      <w:sz w:val="16"/>
      <w:szCs w:val="16"/>
    </w:rPr>
  </w:style>
  <w:style w:type="paragraph" w:customStyle="1" w:styleId="BoldNumberedList">
    <w:name w:val="Bold Numbered List"/>
    <w:basedOn w:val="NumberedList"/>
    <w:semiHidden/>
    <w:rsid w:val="00C63396"/>
    <w:pPr>
      <w:numPr>
        <w:numId w:val="0"/>
      </w:numPr>
    </w:pPr>
    <w:rPr>
      <w:b/>
    </w:rPr>
  </w:style>
  <w:style w:type="paragraph" w:customStyle="1" w:styleId="BoldParagraph">
    <w:name w:val="Bold Paragraph"/>
    <w:basedOn w:val="Normal"/>
    <w:semiHidden/>
    <w:rsid w:val="00C63396"/>
    <w:rPr>
      <w:b/>
    </w:rPr>
  </w:style>
  <w:style w:type="paragraph" w:customStyle="1" w:styleId="BoldTitle">
    <w:name w:val="BoldTitle"/>
    <w:semiHidden/>
    <w:rsid w:val="00C63396"/>
    <w:rPr>
      <w:rFonts w:ascii="Palatino Linotype" w:hAnsi="Palatino Linotype"/>
      <w:b/>
      <w:caps/>
      <w:sz w:val="22"/>
      <w:szCs w:val="24"/>
      <w:lang w:eastAsia="en-US"/>
    </w:rPr>
  </w:style>
  <w:style w:type="paragraph" w:customStyle="1" w:styleId="Briefingnote">
    <w:name w:val="Briefing note"/>
    <w:basedOn w:val="Normal"/>
    <w:semiHidden/>
    <w:rsid w:val="00C63396"/>
    <w:pPr>
      <w:spacing w:before="560" w:after="320"/>
    </w:pPr>
    <w:rPr>
      <w:rFonts w:cs="Arial"/>
      <w:b/>
      <w:sz w:val="28"/>
    </w:rPr>
  </w:style>
  <w:style w:type="paragraph" w:customStyle="1" w:styleId="BriefingTitle0">
    <w:name w:val="Briefing Title"/>
    <w:semiHidden/>
    <w:rsid w:val="00C63396"/>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C63396"/>
    <w:pPr>
      <w:ind w:left="4252"/>
    </w:pPr>
  </w:style>
  <w:style w:type="paragraph" w:customStyle="1" w:styleId="Comments">
    <w:name w:val="Comments"/>
    <w:basedOn w:val="Normal"/>
    <w:semiHidden/>
    <w:rsid w:val="00C63396"/>
    <w:rPr>
      <w:color w:val="0000FF"/>
      <w:szCs w:val="20"/>
    </w:rPr>
  </w:style>
  <w:style w:type="character" w:customStyle="1" w:styleId="CommentsChar">
    <w:name w:val="Comments Char"/>
    <w:semiHidden/>
    <w:rsid w:val="00C63396"/>
    <w:rPr>
      <w:rFonts w:ascii="Gill Sans MT" w:hAnsi="Gill Sans MT"/>
      <w:color w:val="0000FF"/>
      <w:sz w:val="22"/>
      <w:lang w:val="en-AU" w:eastAsia="en-US" w:bidi="ar-SA"/>
    </w:rPr>
  </w:style>
  <w:style w:type="paragraph" w:customStyle="1" w:styleId="Contact1">
    <w:name w:val="Contact 1"/>
    <w:semiHidden/>
    <w:rsid w:val="00C63396"/>
    <w:pPr>
      <w:spacing w:before="40" w:after="40"/>
    </w:pPr>
    <w:rPr>
      <w:rFonts w:ascii="Arial" w:hAnsi="Arial"/>
      <w:sz w:val="22"/>
      <w:szCs w:val="24"/>
      <w:lang w:eastAsia="en-US"/>
    </w:rPr>
  </w:style>
  <w:style w:type="paragraph" w:customStyle="1" w:styleId="Contact2">
    <w:name w:val="Contact 2"/>
    <w:basedOn w:val="Normal"/>
    <w:semiHidden/>
    <w:rsid w:val="00C63396"/>
    <w:pPr>
      <w:spacing w:before="120"/>
    </w:pPr>
    <w:rPr>
      <w:rFonts w:ascii="Palatino Linotype" w:hAnsi="Palatino Linotype" w:cs="Arial"/>
    </w:rPr>
  </w:style>
  <w:style w:type="paragraph" w:customStyle="1" w:styleId="CriticalDate">
    <w:name w:val="Critical Date"/>
    <w:basedOn w:val="BodyText"/>
    <w:semiHidden/>
    <w:rsid w:val="00C63396"/>
    <w:rPr>
      <w:b/>
    </w:rPr>
  </w:style>
  <w:style w:type="paragraph" w:styleId="Date">
    <w:name w:val="Date"/>
    <w:basedOn w:val="Normal"/>
    <w:next w:val="Normal"/>
    <w:semiHidden/>
    <w:rsid w:val="00C63396"/>
  </w:style>
  <w:style w:type="paragraph" w:customStyle="1" w:styleId="DateHeading">
    <w:name w:val="Date Heading"/>
    <w:semiHidden/>
    <w:rsid w:val="00C63396"/>
    <w:rPr>
      <w:rFonts w:ascii="Arial" w:hAnsi="Arial" w:cs="Arial"/>
      <w:b/>
      <w:sz w:val="24"/>
      <w:szCs w:val="24"/>
      <w:lang w:eastAsia="en-US"/>
    </w:rPr>
  </w:style>
  <w:style w:type="paragraph" w:styleId="E-mailSignature">
    <w:name w:val="E-mail Signature"/>
    <w:basedOn w:val="Normal"/>
    <w:semiHidden/>
    <w:rsid w:val="00C63396"/>
  </w:style>
  <w:style w:type="character" w:styleId="Emphasis">
    <w:name w:val="Emphasis"/>
    <w:qFormat/>
    <w:rsid w:val="00C63396"/>
    <w:rPr>
      <w:i/>
      <w:iCs/>
    </w:rPr>
  </w:style>
  <w:style w:type="paragraph" w:customStyle="1" w:styleId="Enc">
    <w:name w:val="Enc"/>
    <w:semiHidden/>
    <w:rsid w:val="00C63396"/>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C63396"/>
    <w:pPr>
      <w:spacing w:before="560" w:after="320"/>
    </w:pPr>
    <w:rPr>
      <w:rFonts w:cs="Arial"/>
      <w:b/>
      <w:sz w:val="28"/>
    </w:rPr>
  </w:style>
  <w:style w:type="paragraph" w:customStyle="1" w:styleId="FaxName">
    <w:name w:val="Fax Name"/>
    <w:semiHidden/>
    <w:rsid w:val="00C63396"/>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C63396"/>
    <w:rPr>
      <w:color w:val="0000FF"/>
      <w:lang w:val="en-US"/>
    </w:rPr>
  </w:style>
  <w:style w:type="character" w:customStyle="1" w:styleId="FieldsChar">
    <w:name w:val="Fields Char"/>
    <w:semiHidden/>
    <w:rsid w:val="00C63396"/>
    <w:rPr>
      <w:rFonts w:ascii="Palatino Linotype" w:hAnsi="Palatino Linotype"/>
      <w:color w:val="0000FF"/>
      <w:sz w:val="22"/>
      <w:szCs w:val="24"/>
      <w:lang w:val="en-US" w:eastAsia="en-US" w:bidi="ar-SA"/>
    </w:rPr>
  </w:style>
  <w:style w:type="paragraph" w:customStyle="1" w:styleId="Fileno">
    <w:name w:val="File no."/>
    <w:basedOn w:val="Normal"/>
    <w:semiHidden/>
    <w:rsid w:val="00C63396"/>
    <w:pPr>
      <w:spacing w:before="300"/>
    </w:pPr>
    <w:rPr>
      <w:rFonts w:cs="Arial"/>
    </w:rPr>
  </w:style>
  <w:style w:type="paragraph" w:customStyle="1" w:styleId="Filenote">
    <w:name w:val="File note"/>
    <w:basedOn w:val="Normal"/>
    <w:semiHidden/>
    <w:rsid w:val="00C63396"/>
    <w:pPr>
      <w:spacing w:before="560" w:after="320"/>
    </w:pPr>
    <w:rPr>
      <w:rFonts w:cs="Arial"/>
      <w:b/>
      <w:sz w:val="28"/>
    </w:rPr>
  </w:style>
  <w:style w:type="paragraph" w:customStyle="1" w:styleId="FirstPageFooter">
    <w:name w:val="FirstPageFooter"/>
    <w:basedOn w:val="Footer"/>
    <w:semiHidden/>
    <w:rsid w:val="00C63396"/>
    <w:pPr>
      <w:jc w:val="center"/>
    </w:pPr>
  </w:style>
  <w:style w:type="paragraph" w:customStyle="1" w:styleId="FOITitle">
    <w:name w:val="FOI Title"/>
    <w:semiHidden/>
    <w:rsid w:val="00C63396"/>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C63396"/>
    <w:rPr>
      <w:vertAlign w:val="superscript"/>
    </w:rPr>
  </w:style>
  <w:style w:type="paragraph" w:styleId="FootnoteText">
    <w:name w:val="footnote text"/>
    <w:basedOn w:val="Normal"/>
    <w:semiHidden/>
    <w:rsid w:val="00C63396"/>
    <w:pPr>
      <w:spacing w:line="240" w:lineRule="atLeast"/>
      <w:ind w:left="851"/>
    </w:pPr>
    <w:rPr>
      <w:color w:val="000000"/>
      <w:sz w:val="20"/>
      <w:szCs w:val="20"/>
    </w:rPr>
  </w:style>
  <w:style w:type="paragraph" w:customStyle="1" w:styleId="GovernanceText">
    <w:name w:val="Governance Text"/>
    <w:semiHidden/>
    <w:rsid w:val="00C63396"/>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C63396"/>
    <w:pPr>
      <w:spacing w:before="560"/>
    </w:pPr>
    <w:rPr>
      <w:spacing w:val="20"/>
      <w:sz w:val="18"/>
      <w:szCs w:val="18"/>
    </w:rPr>
  </w:style>
  <w:style w:type="character" w:customStyle="1" w:styleId="CharChar1">
    <w:name w:val="Char Char1"/>
    <w:semiHidden/>
    <w:rsid w:val="00C63396"/>
    <w:rPr>
      <w:rFonts w:ascii="Gill Sans MT" w:hAnsi="Gill Sans MT" w:cs="Arial"/>
      <w:b/>
      <w:bCs/>
      <w:iCs/>
      <w:sz w:val="28"/>
      <w:szCs w:val="28"/>
      <w:lang w:val="en-AU" w:eastAsia="en-US" w:bidi="ar-SA"/>
    </w:rPr>
  </w:style>
  <w:style w:type="character" w:styleId="HTMLAcronym">
    <w:name w:val="HTML Acronym"/>
    <w:basedOn w:val="DefaultParagraphFont"/>
    <w:semiHidden/>
    <w:rsid w:val="00C63396"/>
  </w:style>
  <w:style w:type="paragraph" w:styleId="HTMLAddress">
    <w:name w:val="HTML Address"/>
    <w:basedOn w:val="Normal"/>
    <w:semiHidden/>
    <w:rsid w:val="00C63396"/>
    <w:rPr>
      <w:i/>
      <w:iCs/>
    </w:rPr>
  </w:style>
  <w:style w:type="character" w:styleId="HTMLCite">
    <w:name w:val="HTML Cite"/>
    <w:semiHidden/>
    <w:rsid w:val="00C63396"/>
    <w:rPr>
      <w:i/>
      <w:iCs/>
    </w:rPr>
  </w:style>
  <w:style w:type="character" w:styleId="HTMLCode">
    <w:name w:val="HTML Code"/>
    <w:semiHidden/>
    <w:rsid w:val="00C63396"/>
    <w:rPr>
      <w:rFonts w:ascii="Courier New" w:hAnsi="Courier New" w:cs="Courier New"/>
      <w:sz w:val="20"/>
      <w:szCs w:val="20"/>
    </w:rPr>
  </w:style>
  <w:style w:type="character" w:styleId="HTMLDefinition">
    <w:name w:val="HTML Definition"/>
    <w:semiHidden/>
    <w:rsid w:val="00C63396"/>
    <w:rPr>
      <w:i/>
      <w:iCs/>
    </w:rPr>
  </w:style>
  <w:style w:type="character" w:styleId="HTMLKeyboard">
    <w:name w:val="HTML Keyboard"/>
    <w:semiHidden/>
    <w:rsid w:val="00C63396"/>
    <w:rPr>
      <w:rFonts w:ascii="Courier New" w:hAnsi="Courier New" w:cs="Courier New"/>
      <w:sz w:val="20"/>
      <w:szCs w:val="20"/>
    </w:rPr>
  </w:style>
  <w:style w:type="paragraph" w:styleId="HTMLPreformatted">
    <w:name w:val="HTML Preformatted"/>
    <w:basedOn w:val="Normal"/>
    <w:semiHidden/>
    <w:rsid w:val="00C63396"/>
    <w:rPr>
      <w:rFonts w:ascii="Courier New" w:hAnsi="Courier New" w:cs="Courier New"/>
      <w:sz w:val="20"/>
      <w:szCs w:val="20"/>
    </w:rPr>
  </w:style>
  <w:style w:type="character" w:styleId="HTMLSample">
    <w:name w:val="HTML Sample"/>
    <w:semiHidden/>
    <w:rsid w:val="00C63396"/>
    <w:rPr>
      <w:rFonts w:ascii="Courier New" w:hAnsi="Courier New" w:cs="Courier New"/>
    </w:rPr>
  </w:style>
  <w:style w:type="character" w:styleId="HTMLTypewriter">
    <w:name w:val="HTML Typewriter"/>
    <w:semiHidden/>
    <w:rsid w:val="00C63396"/>
    <w:rPr>
      <w:rFonts w:ascii="Courier New" w:hAnsi="Courier New" w:cs="Courier New"/>
      <w:sz w:val="20"/>
      <w:szCs w:val="20"/>
    </w:rPr>
  </w:style>
  <w:style w:type="character" w:styleId="HTMLVariable">
    <w:name w:val="HTML Variable"/>
    <w:semiHidden/>
    <w:rsid w:val="00C63396"/>
    <w:rPr>
      <w:i/>
      <w:iCs/>
    </w:rPr>
  </w:style>
  <w:style w:type="character" w:styleId="Hyperlink">
    <w:name w:val="Hyperlink"/>
    <w:rsid w:val="00543C49"/>
    <w:rPr>
      <w:color w:val="0000FF"/>
      <w:u w:val="single"/>
    </w:rPr>
  </w:style>
  <w:style w:type="paragraph" w:customStyle="1" w:styleId="Indented">
    <w:name w:val="Indented"/>
    <w:semiHidden/>
    <w:rsid w:val="00C63396"/>
    <w:pPr>
      <w:spacing w:line="300" w:lineRule="atLeast"/>
      <w:ind w:left="1418"/>
    </w:pPr>
    <w:rPr>
      <w:rFonts w:ascii="Gill Sans MT" w:hAnsi="Gill Sans MT"/>
      <w:sz w:val="22"/>
      <w:szCs w:val="22"/>
      <w:lang w:eastAsia="en-US"/>
    </w:rPr>
  </w:style>
  <w:style w:type="paragraph" w:customStyle="1" w:styleId="IndentedItalic">
    <w:name w:val="Indented Italic"/>
    <w:semiHidden/>
    <w:rsid w:val="00C63396"/>
    <w:pPr>
      <w:spacing w:after="120"/>
      <w:ind w:left="567"/>
    </w:pPr>
    <w:rPr>
      <w:rFonts w:ascii="Gill Sans MT" w:hAnsi="Gill Sans MT"/>
      <w:i/>
      <w:sz w:val="22"/>
      <w:szCs w:val="24"/>
      <w:lang w:eastAsia="en-US"/>
    </w:rPr>
  </w:style>
  <w:style w:type="paragraph" w:customStyle="1" w:styleId="Lettered">
    <w:name w:val="Lettered"/>
    <w:semiHidden/>
    <w:rsid w:val="00C63396"/>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C63396"/>
  </w:style>
  <w:style w:type="paragraph" w:styleId="List">
    <w:name w:val="List"/>
    <w:basedOn w:val="Normal"/>
    <w:semiHidden/>
    <w:rsid w:val="00C63396"/>
    <w:pPr>
      <w:ind w:left="283" w:hanging="283"/>
    </w:pPr>
  </w:style>
  <w:style w:type="paragraph" w:styleId="List2">
    <w:name w:val="List 2"/>
    <w:basedOn w:val="Normal"/>
    <w:semiHidden/>
    <w:rsid w:val="00C63396"/>
    <w:pPr>
      <w:ind w:left="566" w:hanging="283"/>
    </w:pPr>
  </w:style>
  <w:style w:type="paragraph" w:styleId="List3">
    <w:name w:val="List 3"/>
    <w:basedOn w:val="Normal"/>
    <w:semiHidden/>
    <w:rsid w:val="00C63396"/>
    <w:pPr>
      <w:ind w:left="849" w:hanging="283"/>
    </w:pPr>
  </w:style>
  <w:style w:type="paragraph" w:styleId="List4">
    <w:name w:val="List 4"/>
    <w:basedOn w:val="Normal"/>
    <w:semiHidden/>
    <w:rsid w:val="00C63396"/>
    <w:pPr>
      <w:ind w:left="1132" w:hanging="283"/>
    </w:pPr>
  </w:style>
  <w:style w:type="paragraph" w:styleId="List5">
    <w:name w:val="List 5"/>
    <w:basedOn w:val="Normal"/>
    <w:semiHidden/>
    <w:rsid w:val="00C63396"/>
    <w:pPr>
      <w:ind w:left="1415" w:hanging="283"/>
    </w:pPr>
  </w:style>
  <w:style w:type="paragraph" w:styleId="ListBullet">
    <w:name w:val="List Bullet"/>
    <w:basedOn w:val="Normal"/>
    <w:semiHidden/>
    <w:rsid w:val="00C63396"/>
    <w:pPr>
      <w:numPr>
        <w:numId w:val="3"/>
      </w:numPr>
    </w:pPr>
  </w:style>
  <w:style w:type="paragraph" w:styleId="ListBullet3">
    <w:name w:val="List Bullet 3"/>
    <w:basedOn w:val="Normal"/>
    <w:semiHidden/>
    <w:rsid w:val="00C63396"/>
    <w:pPr>
      <w:numPr>
        <w:numId w:val="4"/>
      </w:numPr>
    </w:pPr>
  </w:style>
  <w:style w:type="paragraph" w:styleId="ListBullet4">
    <w:name w:val="List Bullet 4"/>
    <w:basedOn w:val="Normal"/>
    <w:semiHidden/>
    <w:rsid w:val="00C63396"/>
    <w:pPr>
      <w:numPr>
        <w:numId w:val="5"/>
      </w:numPr>
    </w:pPr>
  </w:style>
  <w:style w:type="paragraph" w:styleId="ListBullet5">
    <w:name w:val="List Bullet 5"/>
    <w:basedOn w:val="Normal"/>
    <w:semiHidden/>
    <w:rsid w:val="00C63396"/>
    <w:pPr>
      <w:numPr>
        <w:numId w:val="6"/>
      </w:numPr>
    </w:pPr>
  </w:style>
  <w:style w:type="paragraph" w:styleId="ListContinue">
    <w:name w:val="List Continue"/>
    <w:basedOn w:val="Normal"/>
    <w:semiHidden/>
    <w:rsid w:val="00C63396"/>
    <w:pPr>
      <w:spacing w:after="120"/>
      <w:ind w:left="283"/>
    </w:pPr>
  </w:style>
  <w:style w:type="paragraph" w:styleId="ListContinue2">
    <w:name w:val="List Continue 2"/>
    <w:basedOn w:val="Normal"/>
    <w:semiHidden/>
    <w:rsid w:val="00C63396"/>
    <w:pPr>
      <w:spacing w:after="120"/>
      <w:ind w:left="566"/>
    </w:pPr>
  </w:style>
  <w:style w:type="paragraph" w:styleId="ListContinue3">
    <w:name w:val="List Continue 3"/>
    <w:basedOn w:val="Normal"/>
    <w:semiHidden/>
    <w:rsid w:val="00C63396"/>
    <w:pPr>
      <w:spacing w:after="120"/>
      <w:ind w:left="849"/>
    </w:pPr>
  </w:style>
  <w:style w:type="paragraph" w:styleId="ListContinue4">
    <w:name w:val="List Continue 4"/>
    <w:basedOn w:val="Normal"/>
    <w:semiHidden/>
    <w:rsid w:val="00C63396"/>
    <w:pPr>
      <w:spacing w:after="120"/>
      <w:ind w:left="1132"/>
    </w:pPr>
  </w:style>
  <w:style w:type="paragraph" w:styleId="ListContinue5">
    <w:name w:val="List Continue 5"/>
    <w:basedOn w:val="Normal"/>
    <w:semiHidden/>
    <w:rsid w:val="00C63396"/>
    <w:pPr>
      <w:spacing w:after="120"/>
      <w:ind w:left="1415"/>
    </w:pPr>
  </w:style>
  <w:style w:type="paragraph" w:styleId="ListNumber">
    <w:name w:val="List Number"/>
    <w:basedOn w:val="Normal"/>
    <w:semiHidden/>
    <w:rsid w:val="00C63396"/>
    <w:pPr>
      <w:numPr>
        <w:numId w:val="7"/>
      </w:numPr>
    </w:pPr>
  </w:style>
  <w:style w:type="paragraph" w:styleId="ListNumber2">
    <w:name w:val="List Number 2"/>
    <w:basedOn w:val="Normal"/>
    <w:semiHidden/>
    <w:rsid w:val="00C63396"/>
    <w:pPr>
      <w:numPr>
        <w:numId w:val="8"/>
      </w:numPr>
    </w:pPr>
  </w:style>
  <w:style w:type="paragraph" w:styleId="ListNumber3">
    <w:name w:val="List Number 3"/>
    <w:basedOn w:val="Normal"/>
    <w:semiHidden/>
    <w:rsid w:val="00C63396"/>
    <w:pPr>
      <w:numPr>
        <w:numId w:val="9"/>
      </w:numPr>
    </w:pPr>
  </w:style>
  <w:style w:type="paragraph" w:styleId="ListNumber4">
    <w:name w:val="List Number 4"/>
    <w:basedOn w:val="Normal"/>
    <w:semiHidden/>
    <w:rsid w:val="00C63396"/>
    <w:pPr>
      <w:numPr>
        <w:numId w:val="10"/>
      </w:numPr>
    </w:pPr>
  </w:style>
  <w:style w:type="paragraph" w:styleId="ListNumber5">
    <w:name w:val="List Number 5"/>
    <w:basedOn w:val="Normal"/>
    <w:semiHidden/>
    <w:rsid w:val="00C63396"/>
    <w:pPr>
      <w:numPr>
        <w:numId w:val="11"/>
      </w:numPr>
    </w:pPr>
  </w:style>
  <w:style w:type="paragraph" w:styleId="MessageHeader">
    <w:name w:val="Message Header"/>
    <w:basedOn w:val="Normal"/>
    <w:semiHidden/>
    <w:rsid w:val="00C633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63396"/>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C63396"/>
  </w:style>
  <w:style w:type="character" w:customStyle="1" w:styleId="NumberedListCharChar">
    <w:name w:val="Numbered List Char Char"/>
    <w:semiHidden/>
    <w:rsid w:val="00C63396"/>
    <w:rPr>
      <w:rFonts w:ascii="Gill Sans MT" w:hAnsi="Gill Sans MT"/>
      <w:sz w:val="22"/>
      <w:lang w:val="en-AU" w:eastAsia="en-US" w:bidi="ar-SA"/>
    </w:rPr>
  </w:style>
  <w:style w:type="character" w:styleId="PageNumber">
    <w:name w:val="page number"/>
    <w:semiHidden/>
    <w:rsid w:val="00C63396"/>
    <w:rPr>
      <w:rFonts w:ascii="Times New Roman" w:hAnsi="Times New Roman"/>
      <w:sz w:val="22"/>
      <w:szCs w:val="22"/>
    </w:rPr>
  </w:style>
  <w:style w:type="paragraph" w:styleId="PlainText">
    <w:name w:val="Plain Text"/>
    <w:basedOn w:val="Normal"/>
    <w:semiHidden/>
    <w:rsid w:val="00C63396"/>
    <w:rPr>
      <w:rFonts w:ascii="Courier New" w:hAnsi="Courier New" w:cs="Courier New"/>
      <w:sz w:val="20"/>
      <w:szCs w:val="20"/>
    </w:rPr>
  </w:style>
  <w:style w:type="paragraph" w:customStyle="1" w:styleId="Rec">
    <w:name w:val="Rec"/>
    <w:semiHidden/>
    <w:rsid w:val="00C63396"/>
    <w:pPr>
      <w:spacing w:before="240" w:after="60"/>
    </w:pPr>
    <w:rPr>
      <w:rFonts w:ascii="Palatino Linotype" w:hAnsi="Palatino Linotype"/>
      <w:sz w:val="22"/>
      <w:szCs w:val="24"/>
      <w:lang w:eastAsia="en-US"/>
    </w:rPr>
  </w:style>
  <w:style w:type="paragraph" w:customStyle="1" w:styleId="RecBold">
    <w:name w:val="RecBold"/>
    <w:basedOn w:val="Rec"/>
    <w:semiHidden/>
    <w:rsid w:val="00C63396"/>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C63396"/>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C63396"/>
    <w:pPr>
      <w:spacing w:before="240" w:after="60"/>
    </w:pPr>
    <w:rPr>
      <w:rFonts w:ascii="Palatino Linotype" w:hAnsi="Palatino Linotype"/>
      <w:b/>
      <w:sz w:val="32"/>
      <w:szCs w:val="32"/>
      <w:lang w:eastAsia="en-US"/>
    </w:rPr>
  </w:style>
  <w:style w:type="paragraph" w:customStyle="1" w:styleId="RomanNumerals">
    <w:name w:val="Roman Numerals"/>
    <w:semiHidden/>
    <w:rsid w:val="00C63396"/>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C63396"/>
    <w:pPr>
      <w:spacing w:before="120" w:after="120"/>
    </w:pPr>
    <w:rPr>
      <w:rFonts w:ascii="Arial" w:hAnsi="Arial" w:cs="Arial"/>
      <w:b/>
      <w:sz w:val="28"/>
      <w:szCs w:val="28"/>
      <w:lang w:eastAsia="en-US"/>
    </w:rPr>
  </w:style>
  <w:style w:type="paragraph" w:customStyle="1" w:styleId="sig">
    <w:name w:val="sig"/>
    <w:basedOn w:val="Normal"/>
    <w:semiHidden/>
    <w:rsid w:val="00C63396"/>
  </w:style>
  <w:style w:type="paragraph" w:customStyle="1" w:styleId="sign">
    <w:name w:val="sign"/>
    <w:basedOn w:val="Normal"/>
    <w:semiHidden/>
    <w:rsid w:val="00C63396"/>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C63396"/>
    <w:rPr>
      <w:b/>
    </w:rPr>
  </w:style>
  <w:style w:type="character" w:styleId="Strong">
    <w:name w:val="Strong"/>
    <w:qFormat/>
    <w:rsid w:val="00C63396"/>
    <w:rPr>
      <w:b/>
      <w:bCs/>
    </w:rPr>
  </w:style>
  <w:style w:type="paragraph" w:customStyle="1" w:styleId="StyleBulletedListBlue">
    <w:name w:val="Style Bulleted List + Blue"/>
    <w:basedOn w:val="BulletedList"/>
    <w:semiHidden/>
    <w:rsid w:val="00C63396"/>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C63396"/>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C63396"/>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C63396"/>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C63396"/>
    <w:rPr>
      <w:rFonts w:ascii="Arial" w:hAnsi="Arial"/>
      <w:sz w:val="22"/>
      <w:szCs w:val="24"/>
      <w:lang w:eastAsia="en-US"/>
    </w:rPr>
  </w:style>
  <w:style w:type="paragraph" w:customStyle="1" w:styleId="BoldRecNumberedList">
    <w:name w:val="Bold Rec Numbered List"/>
    <w:basedOn w:val="RecommendationNumberedList"/>
    <w:semiHidden/>
    <w:rsid w:val="00C63396"/>
    <w:pPr>
      <w:numPr>
        <w:numId w:val="0"/>
      </w:numPr>
    </w:pPr>
    <w:rPr>
      <w:b w:val="0"/>
    </w:rPr>
  </w:style>
  <w:style w:type="paragraph" w:customStyle="1" w:styleId="ContactBold">
    <w:name w:val="ContactBold"/>
    <w:semiHidden/>
    <w:rsid w:val="00C63396"/>
    <w:pPr>
      <w:spacing w:before="40" w:after="40"/>
    </w:pPr>
    <w:rPr>
      <w:rFonts w:ascii="Arial" w:hAnsi="Arial"/>
      <w:b/>
      <w:sz w:val="22"/>
      <w:szCs w:val="24"/>
      <w:lang w:eastAsia="en-US"/>
    </w:rPr>
  </w:style>
  <w:style w:type="paragraph" w:customStyle="1" w:styleId="FileNo0">
    <w:name w:val="File No"/>
    <w:semiHidden/>
    <w:rsid w:val="00C63396"/>
    <w:pPr>
      <w:spacing w:before="40" w:after="140"/>
    </w:pPr>
    <w:rPr>
      <w:rFonts w:ascii="Arial" w:hAnsi="Arial"/>
      <w:color w:val="000000"/>
      <w:sz w:val="18"/>
      <w:lang w:val="en-GB" w:eastAsia="en-US"/>
    </w:rPr>
  </w:style>
  <w:style w:type="paragraph" w:customStyle="1" w:styleId="FileNoteHeading">
    <w:name w:val="File Note Heading"/>
    <w:semiHidden/>
    <w:rsid w:val="00C63396"/>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C63396"/>
    <w:rPr>
      <w:rFonts w:ascii="Gill Sans MT" w:hAnsi="Gill Sans MT"/>
      <w:sz w:val="22"/>
      <w:szCs w:val="24"/>
      <w:lang w:eastAsia="en-US"/>
    </w:rPr>
  </w:style>
  <w:style w:type="paragraph" w:customStyle="1" w:styleId="Smallspacing">
    <w:name w:val="Small spacing"/>
    <w:semiHidden/>
    <w:rsid w:val="00C63396"/>
    <w:rPr>
      <w:rFonts w:ascii="Gill Sans MT" w:hAnsi="Gill Sans MT"/>
      <w:sz w:val="4"/>
      <w:szCs w:val="4"/>
      <w:lang w:eastAsia="en-US"/>
    </w:rPr>
  </w:style>
  <w:style w:type="paragraph" w:customStyle="1" w:styleId="StyleDepartmentTitleAfter46pt">
    <w:name w:val="Style Department Title + After:  46 pt"/>
    <w:basedOn w:val="DepartmentTitle"/>
    <w:semiHidden/>
    <w:rsid w:val="00C63396"/>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D1099B"/>
    <w:pPr>
      <w:keepLines/>
      <w:numPr>
        <w:numId w:val="20"/>
      </w:numPr>
      <w:tabs>
        <w:tab w:val="left" w:pos="1134"/>
      </w:tabs>
      <w:spacing w:after="140" w:line="300" w:lineRule="atLeast"/>
    </w:pPr>
    <w:rPr>
      <w:rFonts w:ascii="Gill Sans MT" w:hAnsi="Gill Sans MT"/>
      <w:sz w:val="24"/>
      <w:szCs w:val="24"/>
      <w:lang w:eastAsia="en-US"/>
    </w:rPr>
  </w:style>
  <w:style w:type="paragraph" w:customStyle="1" w:styleId="BulletedListLevel2">
    <w:name w:val="Bulleted List Level 2"/>
    <w:semiHidden/>
    <w:rsid w:val="00D1099B"/>
    <w:pPr>
      <w:keepLines/>
      <w:numPr>
        <w:numId w:val="21"/>
      </w:numPr>
      <w:spacing w:after="140" w:line="300" w:lineRule="atLeast"/>
    </w:pPr>
    <w:rPr>
      <w:rFonts w:ascii="Gill Sans MT" w:hAnsi="Gill Sans MT" w:cs="Arial"/>
      <w:snapToGrid w:val="0"/>
      <w:kern w:val="28"/>
      <w:sz w:val="24"/>
      <w:lang w:eastAsia="en-US"/>
    </w:rPr>
  </w:style>
  <w:style w:type="paragraph" w:customStyle="1" w:styleId="BulletedListLevel3">
    <w:name w:val="Bulleted List Level 3"/>
    <w:semiHidden/>
    <w:rsid w:val="00D1099B"/>
    <w:pPr>
      <w:keepLines/>
      <w:numPr>
        <w:numId w:val="22"/>
      </w:numPr>
      <w:spacing w:after="140" w:line="300" w:lineRule="atLeast"/>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C63396"/>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semiHidden/>
    <w:rsid w:val="00543C49"/>
    <w:pPr>
      <w:shd w:val="clear" w:color="auto" w:fill="FFFFCC"/>
      <w:spacing w:line="240" w:lineRule="atLeast"/>
    </w:pPr>
    <w:rPr>
      <w:rFonts w:ascii="Verdana" w:hAnsi="Verdana" w:cs="Arial"/>
      <w:iCs/>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C63396"/>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val="0"/>
      <w:sz w:val="22"/>
      <w:szCs w:val="22"/>
      <w:lang w:val="en-AU" w:eastAsia="en-US" w:bidi="ar-SA"/>
    </w:rPr>
  </w:style>
  <w:style w:type="character" w:customStyle="1" w:styleId="NumberedListChar">
    <w:name w:val="Numbered List Char"/>
    <w:link w:val="NumberedList"/>
    <w:semiHidden/>
    <w:locked/>
    <w:rsid w:val="0013547B"/>
    <w:rPr>
      <w:rFonts w:ascii="Gill Sans MT" w:hAnsi="Gill Sans MT"/>
      <w:sz w:val="24"/>
      <w:lang w:val="en-AU" w:eastAsia="en-US" w:bidi="ar-SA"/>
    </w:rPr>
  </w:style>
  <w:style w:type="paragraph" w:customStyle="1" w:styleId="notebox">
    <w:name w:val="note box"/>
    <w:basedOn w:val="Normal"/>
    <w:rsid w:val="002B1CB7"/>
    <w:pPr>
      <w:keepLines w:val="0"/>
      <w:pBdr>
        <w:top w:val="single" w:sz="6" w:space="5" w:color="auto"/>
        <w:left w:val="single" w:sz="6" w:space="5" w:color="auto"/>
        <w:bottom w:val="single" w:sz="6" w:space="5" w:color="auto"/>
        <w:right w:val="single" w:sz="6" w:space="5" w:color="auto"/>
      </w:pBdr>
      <w:tabs>
        <w:tab w:val="clear" w:pos="567"/>
      </w:tabs>
      <w:spacing w:after="0" w:line="240" w:lineRule="auto"/>
      <w:ind w:left="567"/>
      <w:jc w:val="both"/>
    </w:pPr>
    <w:rPr>
      <w:rFonts w:ascii="Times New Roman" w:hAnsi="Times New Roman"/>
      <w:szCs w:val="20"/>
      <w:lang w:val="en-US" w:eastAsia="en-AU"/>
    </w:rPr>
  </w:style>
  <w:style w:type="paragraph" w:customStyle="1" w:styleId="Default">
    <w:name w:val="Default"/>
    <w:rsid w:val="002B1CB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0E0CF9"/>
    <w:pPr>
      <w:ind w:left="720"/>
      <w:contextualSpacing/>
    </w:pPr>
  </w:style>
  <w:style w:type="character" w:customStyle="1" w:styleId="FooterChar">
    <w:name w:val="Footer Char"/>
    <w:link w:val="Footer"/>
    <w:uiPriority w:val="99"/>
    <w:rsid w:val="00E824C7"/>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0875">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58DC-4222-4057-A557-DBB4D243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9761</CharactersWithSpaces>
  <SharedDoc>false</SharedDoc>
  <HLinks>
    <vt:vector size="6" baseType="variant">
      <vt:variant>
        <vt:i4>1572928</vt:i4>
      </vt:variant>
      <vt:variant>
        <vt:i4>20</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jpankiw</dc:creator>
  <cp:lastModifiedBy>Calvert, Rosa</cp:lastModifiedBy>
  <cp:revision>2</cp:revision>
  <cp:lastPrinted>2020-06-05T00:56:00Z</cp:lastPrinted>
  <dcterms:created xsi:type="dcterms:W3CDTF">2020-10-04T22:49:00Z</dcterms:created>
  <dcterms:modified xsi:type="dcterms:W3CDTF">2020-10-04T22:49:00Z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WITS1">
    <vt:lpwstr/>
  </property>
  <property fmtid="{D5CDD505-2E9C-101B-9397-08002B2CF9AE}" pid="41" name="Title">
    <vt:lpwstr>Title</vt:lpwstr>
  </property>
  <property fmtid="{D5CDD505-2E9C-101B-9397-08002B2CF9AE}" pid="42" name="JobNumber">
    <vt:lpwstr>Job Number</vt:lpwstr>
  </property>
  <property fmtid="{D5CDD505-2E9C-101B-9397-08002B2CF9AE}" pid="43" name="EffectiveDate">
    <vt:lpwstr>Effective Date</vt:lpwstr>
  </property>
  <property fmtid="{D5CDD505-2E9C-101B-9397-08002B2CF9AE}" pid="44" name="Group">
    <vt:lpwstr>Group</vt:lpwstr>
  </property>
  <property fmtid="{D5CDD505-2E9C-101B-9397-08002B2CF9AE}" pid="45" name="OrganisationalUnit">
    <vt:lpwstr>Organisational Unit</vt:lpwstr>
  </property>
  <property fmtid="{D5CDD505-2E9C-101B-9397-08002B2CF9AE}" pid="46" name="Section">
    <vt:lpwstr>Section</vt:lpwstr>
  </property>
  <property fmtid="{D5CDD505-2E9C-101B-9397-08002B2CF9AE}" pid="47" name="Location">
    <vt:lpwstr>Location</vt:lpwstr>
  </property>
  <property fmtid="{D5CDD505-2E9C-101B-9397-08002B2CF9AE}" pid="48" name="Award">
    <vt:lpwstr>Award</vt:lpwstr>
  </property>
  <property fmtid="{D5CDD505-2E9C-101B-9397-08002B2CF9AE}" pid="49" name="Stream">
    <vt:lpwstr>Stream</vt:lpwstr>
  </property>
  <property fmtid="{D5CDD505-2E9C-101B-9397-08002B2CF9AE}" pid="50" name="Level">
    <vt:lpwstr>Level</vt:lpwstr>
  </property>
  <property fmtid="{D5CDD505-2E9C-101B-9397-08002B2CF9AE}" pid="51" name="JobStatus">
    <vt:lpwstr>Job Status</vt:lpwstr>
  </property>
  <property fmtid="{D5CDD505-2E9C-101B-9397-08002B2CF9AE}" pid="52" name="ReportsTo">
    <vt:lpwstr>Reports To</vt:lpwstr>
  </property>
  <property fmtid="{D5CDD505-2E9C-101B-9397-08002B2CF9AE}" pid="53" name="NumberofSubordinates">
    <vt:lpwstr>Number of Subordinates</vt:lpwstr>
  </property>
  <property fmtid="{D5CDD505-2E9C-101B-9397-08002B2CF9AE}" pid="54" name="Title1">
    <vt:lpwstr/>
  </property>
  <property fmtid="{D5CDD505-2E9C-101B-9397-08002B2CF9AE}" pid="55" name="JobNumber1">
    <vt:lpwstr/>
  </property>
  <property fmtid="{D5CDD505-2E9C-101B-9397-08002B2CF9AE}" pid="56" name="EffectiveDate1">
    <vt:lpwstr/>
  </property>
  <property fmtid="{D5CDD505-2E9C-101B-9397-08002B2CF9AE}" pid="57" name="Group1">
    <vt:lpwstr/>
  </property>
  <property fmtid="{D5CDD505-2E9C-101B-9397-08002B2CF9AE}" pid="58" name="OrganisationalUnit1">
    <vt:lpwstr/>
  </property>
  <property fmtid="{D5CDD505-2E9C-101B-9397-08002B2CF9AE}" pid="59" name="Section1">
    <vt:lpwstr/>
  </property>
  <property fmtid="{D5CDD505-2E9C-101B-9397-08002B2CF9AE}" pid="60" name="Location1">
    <vt:lpwstr/>
  </property>
  <property fmtid="{D5CDD505-2E9C-101B-9397-08002B2CF9AE}" pid="61" name="Award1">
    <vt:lpwstr/>
  </property>
  <property fmtid="{D5CDD505-2E9C-101B-9397-08002B2CF9AE}" pid="62" name="Stream1">
    <vt:lpwstr/>
  </property>
  <property fmtid="{D5CDD505-2E9C-101B-9397-08002B2CF9AE}" pid="63" name="Level1">
    <vt:lpwstr/>
  </property>
  <property fmtid="{D5CDD505-2E9C-101B-9397-08002B2CF9AE}" pid="64" name="JobStatus1">
    <vt:lpwstr/>
  </property>
  <property fmtid="{D5CDD505-2E9C-101B-9397-08002B2CF9AE}" pid="65" name="ReportsTo1">
    <vt:lpwstr/>
  </property>
  <property fmtid="{D5CDD505-2E9C-101B-9397-08002B2CF9AE}" pid="66" name="NumberofSubordinates1">
    <vt:lpwstr/>
  </property>
  <property fmtid="{D5CDD505-2E9C-101B-9397-08002B2CF9AE}" pid="67" name="DeptOpUnit1">
    <vt:lpwstr/>
  </property>
  <property fmtid="{D5CDD505-2E9C-101B-9397-08002B2CF9AE}" pid="68" name="PositionTitle1">
    <vt:lpwstr/>
  </property>
  <property fmtid="{D5CDD505-2E9C-101B-9397-08002B2CF9AE}" pid="69" name="PositionNumber1">
    <vt:lpwstr/>
  </property>
  <property fmtid="{D5CDD505-2E9C-101B-9397-08002B2CF9AE}" pid="70" name="PositionStatus1">
    <vt:lpwstr/>
  </property>
  <property fmtid="{D5CDD505-2E9C-101B-9397-08002B2CF9AE}" pid="71" name="PositionType1">
    <vt:lpwstr/>
  </property>
  <property fmtid="{D5CDD505-2E9C-101B-9397-08002B2CF9AE}" pid="72" name="Classification1">
    <vt:lpwstr/>
  </property>
  <property fmtid="{D5CDD505-2E9C-101B-9397-08002B2CF9AE}" pid="73" name="WorkPattern1">
    <vt:lpwstr/>
  </property>
  <property fmtid="{D5CDD505-2E9C-101B-9397-08002B2CF9AE}" pid="74" name="PositionFTE1">
    <vt:lpwstr/>
  </property>
  <property fmtid="{D5CDD505-2E9C-101B-9397-08002B2CF9AE}" pid="75" name="SelectDepartment1">
    <vt:lpwstr/>
  </property>
  <property fmtid="{D5CDD505-2E9C-101B-9397-08002B2CF9AE}" pid="76" name="SelectTHONorth1">
    <vt:lpwstr/>
  </property>
  <property fmtid="{D5CDD505-2E9C-101B-9397-08002B2CF9AE}" pid="77" name="SelectTHONorthWest1">
    <vt:lpwstr/>
  </property>
  <property fmtid="{D5CDD505-2E9C-101B-9397-08002B2CF9AE}" pid="78" name="SelectTHOSouth1">
    <vt:lpwstr/>
  </property>
</Properties>
</file>