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41"/>
        <w:gridCol w:w="2127"/>
      </w:tblGrid>
      <w:tr w:rsidR="004966A3" w14:paraId="4043AD8F" w14:textId="77777777" w:rsidTr="000B4D7A">
        <w:trPr>
          <w:cantSplit/>
          <w:trHeight w:val="1540"/>
        </w:trPr>
        <w:tc>
          <w:tcPr>
            <w:tcW w:w="3900" w:type="pct"/>
          </w:tcPr>
          <w:p w14:paraId="11214444" w14:textId="2C448FFD" w:rsidR="00BB6E0E" w:rsidRPr="00815590" w:rsidRDefault="00BB6E0E" w:rsidP="00D57118">
            <w:pPr>
              <w:pStyle w:val="DepartmentTitle"/>
              <w:ind w:left="567" w:firstLine="1276"/>
              <w:jc w:val="center"/>
              <w:rPr>
                <w:sz w:val="32"/>
                <w:szCs w:val="32"/>
              </w:rPr>
            </w:pPr>
            <w:bookmarkStart w:id="0" w:name="_GoBack"/>
            <w:bookmarkEnd w:id="0"/>
            <w:r w:rsidRPr="00815590">
              <w:rPr>
                <w:sz w:val="32"/>
                <w:szCs w:val="32"/>
              </w:rPr>
              <w:t xml:space="preserve">Department of Health and </w:t>
            </w:r>
          </w:p>
          <w:p w14:paraId="44448C91" w14:textId="77777777" w:rsidR="00BB6E0E" w:rsidRPr="00815590" w:rsidRDefault="00BB6E0E" w:rsidP="00D57118">
            <w:pPr>
              <w:pStyle w:val="DepartmentTitle"/>
              <w:ind w:left="567" w:firstLine="1276"/>
              <w:jc w:val="center"/>
              <w:rPr>
                <w:caps/>
                <w:sz w:val="32"/>
                <w:szCs w:val="32"/>
              </w:rPr>
            </w:pPr>
            <w:r w:rsidRPr="00815590">
              <w:rPr>
                <w:sz w:val="32"/>
                <w:szCs w:val="32"/>
              </w:rPr>
              <w:t>Tasmanian Health Service</w:t>
            </w:r>
          </w:p>
          <w:p w14:paraId="2F282CF5" w14:textId="5CCBCA6B" w:rsidR="00DD6876" w:rsidRPr="00DD6876" w:rsidRDefault="00DD6876" w:rsidP="00D57118">
            <w:pPr>
              <w:pStyle w:val="Sub-branch"/>
              <w:spacing w:before="40" w:after="120"/>
              <w:ind w:left="567" w:firstLine="1276"/>
              <w:jc w:val="center"/>
              <w:rPr>
                <w:caps w:val="0"/>
                <w:w w:val="100"/>
                <w:sz w:val="8"/>
                <w:szCs w:val="24"/>
              </w:rPr>
            </w:pPr>
          </w:p>
          <w:p w14:paraId="33518414" w14:textId="31B51D1D" w:rsidR="00DD6876" w:rsidRDefault="00DD6876" w:rsidP="00D57118">
            <w:pPr>
              <w:pStyle w:val="Heading1"/>
              <w:tabs>
                <w:tab w:val="left" w:pos="425"/>
                <w:tab w:val="left" w:pos="8280"/>
                <w:tab w:val="left" w:pos="9180"/>
              </w:tabs>
              <w:spacing w:after="0"/>
              <w:ind w:left="567" w:firstLine="1276"/>
              <w:jc w:val="center"/>
            </w:pPr>
            <w:r>
              <w:t>Statement of Duties</w:t>
            </w:r>
          </w:p>
        </w:tc>
        <w:tc>
          <w:tcPr>
            <w:tcW w:w="1100" w:type="pct"/>
          </w:tcPr>
          <w:p w14:paraId="5944D246" w14:textId="77777777" w:rsidR="004966A3" w:rsidRDefault="00602DFD">
            <w:pPr>
              <w:pStyle w:val="Logo"/>
            </w:pPr>
            <w:r>
              <w:rPr>
                <w:noProof/>
                <w:lang w:eastAsia="en-AU"/>
              </w:rPr>
              <w:drawing>
                <wp:inline distT="0" distB="0" distL="0" distR="0" wp14:anchorId="1A593801" wp14:editId="6BC630F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14:paraId="0994F31F" w14:textId="77777777" w:rsidTr="005713D6">
        <w:tblPrEx>
          <w:tblLook w:val="01E0" w:firstRow="1" w:lastRow="1" w:firstColumn="1" w:lastColumn="1" w:noHBand="0" w:noVBand="0"/>
        </w:tblPrEx>
        <w:tc>
          <w:tcPr>
            <w:tcW w:w="5000" w:type="pct"/>
            <w:gridSpan w:val="2"/>
          </w:tcPr>
          <w:p w14:paraId="7F661086" w14:textId="77777777" w:rsidR="00FE2917" w:rsidRPr="00DD6876" w:rsidRDefault="00FE2917" w:rsidP="006A1992">
            <w:pPr>
              <w:pStyle w:val="Heading1"/>
              <w:tabs>
                <w:tab w:val="left" w:pos="425"/>
                <w:tab w:val="left" w:pos="8280"/>
                <w:tab w:val="left" w:pos="9180"/>
              </w:tabs>
              <w:spacing w:before="0" w:after="0"/>
              <w:jc w:val="center"/>
              <w:rPr>
                <w:sz w:val="14"/>
              </w:rPr>
            </w:pPr>
          </w:p>
        </w:tc>
      </w:tr>
    </w:tbl>
    <w:p w14:paraId="323FAB47"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2692"/>
        <w:gridCol w:w="2515"/>
      </w:tblGrid>
      <w:tr w:rsidR="005713D6" w14:paraId="4A6C51F9" w14:textId="77777777" w:rsidTr="00206B57">
        <w:tc>
          <w:tcPr>
            <w:tcW w:w="2296" w:type="pct"/>
            <w:shd w:val="clear" w:color="auto" w:fill="auto"/>
          </w:tcPr>
          <w:p w14:paraId="4F9A936A" w14:textId="77777777" w:rsidR="005713D6" w:rsidRPr="001A5743" w:rsidRDefault="005713D6" w:rsidP="005713D6">
            <w:pPr>
              <w:pStyle w:val="InformationBlockfillin"/>
              <w:tabs>
                <w:tab w:val="left" w:pos="425"/>
                <w:tab w:val="left" w:pos="8280"/>
                <w:tab w:val="left" w:pos="9180"/>
              </w:tabs>
              <w:spacing w:line="300" w:lineRule="exact"/>
              <w:rPr>
                <w:rFonts w:cs="Arial"/>
                <w:b/>
                <w:iCs/>
                <w:kern w:val="36"/>
                <w:lang w:eastAsia="en-AU"/>
              </w:rPr>
            </w:pPr>
            <w:r w:rsidRPr="001A5743">
              <w:rPr>
                <w:rStyle w:val="InformationBlockChar"/>
              </w:rPr>
              <w:t xml:space="preserve">Position Title: </w:t>
            </w:r>
            <w:r w:rsidR="001C2899">
              <w:fldChar w:fldCharType="begin"/>
            </w:r>
            <w:r w:rsidR="001C2899">
              <w:instrText xml:space="preserve"> DOCPROPERTY  PositionTitle  \* MERGEFORMAT </w:instrText>
            </w:r>
            <w:r w:rsidR="001C2899">
              <w:fldChar w:fldCharType="separate"/>
            </w:r>
            <w:r w:rsidR="002B4C5B" w:rsidRPr="001A5743">
              <w:rPr>
                <w:rFonts w:cs="Arial"/>
                <w:iCs/>
                <w:kern w:val="36"/>
                <w:lang w:eastAsia="en-AU"/>
              </w:rPr>
              <w:t>Radiation Therapist</w:t>
            </w:r>
            <w:r w:rsidR="001C2899">
              <w:rPr>
                <w:rFonts w:cs="Arial"/>
                <w:iCs/>
                <w:kern w:val="36"/>
                <w:lang w:eastAsia="en-AU"/>
              </w:rPr>
              <w:fldChar w:fldCharType="end"/>
            </w:r>
          </w:p>
        </w:tc>
        <w:tc>
          <w:tcPr>
            <w:tcW w:w="1398" w:type="pct"/>
            <w:shd w:val="clear" w:color="auto" w:fill="auto"/>
          </w:tcPr>
          <w:p w14:paraId="7816346D" w14:textId="77777777" w:rsidR="005713D6" w:rsidRPr="001A5743" w:rsidRDefault="005713D6" w:rsidP="005713D6">
            <w:pPr>
              <w:pStyle w:val="InformationBlockfillin"/>
              <w:tabs>
                <w:tab w:val="left" w:pos="425"/>
                <w:tab w:val="left" w:pos="8280"/>
                <w:tab w:val="left" w:pos="9180"/>
              </w:tabs>
              <w:spacing w:line="300" w:lineRule="exact"/>
              <w:rPr>
                <w:rFonts w:cs="Arial"/>
                <w:iCs/>
                <w:kern w:val="36"/>
                <w:lang w:eastAsia="en-AU"/>
              </w:rPr>
            </w:pPr>
            <w:r w:rsidRPr="001A5743">
              <w:rPr>
                <w:rFonts w:cs="Arial"/>
                <w:b/>
                <w:iCs/>
                <w:kern w:val="36"/>
                <w:lang w:eastAsia="en-AU"/>
              </w:rPr>
              <w:t xml:space="preserve">Position Number: </w:t>
            </w:r>
            <w:r w:rsidR="001C2899">
              <w:fldChar w:fldCharType="begin"/>
            </w:r>
            <w:r w:rsidR="001C2899">
              <w:instrText xml:space="preserve"> DOCPROPERTY  PositionNumber  \* MERGEFORMAT </w:instrText>
            </w:r>
            <w:r w:rsidR="001C2899">
              <w:fldChar w:fldCharType="separate"/>
            </w:r>
            <w:r w:rsidR="002B4C5B" w:rsidRPr="001A5743">
              <w:rPr>
                <w:rFonts w:cs="Arial"/>
                <w:iCs/>
                <w:kern w:val="36"/>
                <w:lang w:eastAsia="en-AU"/>
              </w:rPr>
              <w:t>Generic</w:t>
            </w:r>
            <w:r w:rsidR="001C2899">
              <w:rPr>
                <w:rFonts w:cs="Arial"/>
                <w:iCs/>
                <w:kern w:val="36"/>
                <w:lang w:eastAsia="en-AU"/>
              </w:rPr>
              <w:fldChar w:fldCharType="end"/>
            </w:r>
          </w:p>
        </w:tc>
        <w:tc>
          <w:tcPr>
            <w:tcW w:w="1306" w:type="pct"/>
            <w:shd w:val="clear" w:color="auto" w:fill="auto"/>
          </w:tcPr>
          <w:p w14:paraId="06E64185" w14:textId="542686E2" w:rsidR="005713D6" w:rsidRPr="001A5743" w:rsidRDefault="005713D6" w:rsidP="00826171">
            <w:pPr>
              <w:pStyle w:val="InformationBlockfillin"/>
              <w:tabs>
                <w:tab w:val="left" w:pos="425"/>
                <w:tab w:val="left" w:pos="8280"/>
                <w:tab w:val="left" w:pos="9180"/>
              </w:tabs>
              <w:spacing w:line="300" w:lineRule="exact"/>
              <w:rPr>
                <w:b/>
              </w:rPr>
            </w:pPr>
            <w:r w:rsidRPr="001A5743">
              <w:rPr>
                <w:rStyle w:val="InformationBlockChar"/>
              </w:rPr>
              <w:t>Effective Date:</w:t>
            </w:r>
            <w:r w:rsidR="006A1992" w:rsidRPr="001A5743">
              <w:rPr>
                <w:rStyle w:val="InformationBlockChar"/>
              </w:rPr>
              <w:t xml:space="preserve"> </w:t>
            </w:r>
            <w:r w:rsidR="00276F1E" w:rsidRPr="001A5743">
              <w:rPr>
                <w:rStyle w:val="InformationBlockChar"/>
              </w:rPr>
              <w:t xml:space="preserve">    </w:t>
            </w:r>
            <w:r w:rsidR="00602DFD" w:rsidRPr="001A5743">
              <w:rPr>
                <w:rStyle w:val="InformationBlockChar"/>
              </w:rPr>
              <w:t xml:space="preserve"> </w:t>
            </w:r>
            <w:r w:rsidR="00276F1E" w:rsidRPr="001A5743">
              <w:rPr>
                <w:rStyle w:val="InformationBlockChar"/>
              </w:rPr>
              <w:t xml:space="preserve"> </w:t>
            </w:r>
            <w:r w:rsidR="00206B57" w:rsidRPr="001A5743">
              <w:rPr>
                <w:rStyle w:val="InformationBlockChar"/>
                <w:b w:val="0"/>
              </w:rPr>
              <w:t>September</w:t>
            </w:r>
            <w:r w:rsidR="002F252F" w:rsidRPr="001A5743">
              <w:rPr>
                <w:rStyle w:val="InformationBlockChar"/>
                <w:b w:val="0"/>
              </w:rPr>
              <w:t xml:space="preserve"> 2020</w:t>
            </w:r>
          </w:p>
        </w:tc>
      </w:tr>
      <w:tr w:rsidR="005713D6" w14:paraId="460C9D45" w14:textId="77777777" w:rsidTr="00206B57">
        <w:tc>
          <w:tcPr>
            <w:tcW w:w="5000" w:type="pct"/>
            <w:gridSpan w:val="3"/>
            <w:shd w:val="clear" w:color="auto" w:fill="auto"/>
          </w:tcPr>
          <w:p w14:paraId="3891A250" w14:textId="0D00709F" w:rsidR="005713D6" w:rsidRPr="001A5743" w:rsidRDefault="009D2D17" w:rsidP="008A22D3">
            <w:pPr>
              <w:pStyle w:val="InformationBlockfillin"/>
              <w:tabs>
                <w:tab w:val="left" w:pos="425"/>
                <w:tab w:val="left" w:pos="1800"/>
                <w:tab w:val="left" w:pos="5040"/>
                <w:tab w:val="left" w:pos="8280"/>
                <w:tab w:val="left" w:pos="9180"/>
              </w:tabs>
              <w:spacing w:line="300" w:lineRule="exact"/>
            </w:pPr>
            <w:r w:rsidRPr="001A5743">
              <w:rPr>
                <w:rStyle w:val="InformationBlockChar"/>
              </w:rPr>
              <w:t>Group</w:t>
            </w:r>
            <w:r w:rsidR="005713D6" w:rsidRPr="001A5743">
              <w:rPr>
                <w:rStyle w:val="InformationBlockChar"/>
              </w:rPr>
              <w:t xml:space="preserve">: </w:t>
            </w:r>
            <w:r w:rsidR="00206B57" w:rsidRPr="001A5743">
              <w:t>Hospitals North/North West and Hospitals South</w:t>
            </w:r>
          </w:p>
        </w:tc>
      </w:tr>
      <w:tr w:rsidR="005713D6" w14:paraId="60EC130F" w14:textId="77777777" w:rsidTr="00206B57">
        <w:tc>
          <w:tcPr>
            <w:tcW w:w="2296" w:type="pct"/>
            <w:shd w:val="clear" w:color="auto" w:fill="auto"/>
          </w:tcPr>
          <w:p w14:paraId="6CFA4179" w14:textId="77777777" w:rsidR="005713D6" w:rsidRDefault="005713D6" w:rsidP="008A22D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A22D3">
              <w:t>Various</w:t>
            </w:r>
          </w:p>
        </w:tc>
        <w:tc>
          <w:tcPr>
            <w:tcW w:w="2704" w:type="pct"/>
            <w:gridSpan w:val="2"/>
            <w:shd w:val="clear" w:color="auto" w:fill="auto"/>
          </w:tcPr>
          <w:p w14:paraId="57AE9DE4"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A4095">
              <w:rPr>
                <w:rFonts w:cs="Arial"/>
                <w:iCs/>
                <w:kern w:val="36"/>
                <w:lang w:eastAsia="en-AU"/>
              </w:rPr>
              <w:fldChar w:fldCharType="begin"/>
            </w:r>
            <w:r w:rsidR="00DA4095">
              <w:rPr>
                <w:rFonts w:cs="Arial"/>
                <w:iCs/>
                <w:kern w:val="36"/>
                <w:lang w:eastAsia="en-AU"/>
              </w:rPr>
              <w:instrText xml:space="preserve"> DOCPROPERTY  Location  \* MERGEFORMAT </w:instrText>
            </w:r>
            <w:r w:rsidR="00DA4095">
              <w:rPr>
                <w:rFonts w:cs="Arial"/>
                <w:iCs/>
                <w:kern w:val="36"/>
                <w:lang w:eastAsia="en-AU"/>
              </w:rPr>
              <w:fldChar w:fldCharType="separate"/>
            </w:r>
            <w:r w:rsidR="002B4C5B" w:rsidRPr="002B4C5B">
              <w:rPr>
                <w:rFonts w:cs="Arial"/>
                <w:iCs/>
                <w:kern w:val="36"/>
                <w:lang w:eastAsia="en-AU"/>
              </w:rPr>
              <w:t>North</w:t>
            </w:r>
            <w:r w:rsidR="00DA4095">
              <w:rPr>
                <w:rFonts w:cs="Arial"/>
                <w:iCs/>
                <w:kern w:val="36"/>
                <w:lang w:eastAsia="en-AU"/>
              </w:rPr>
              <w:fldChar w:fldCharType="end"/>
            </w:r>
            <w:r w:rsidR="008A22D3">
              <w:rPr>
                <w:rFonts w:cs="Arial"/>
                <w:iCs/>
                <w:kern w:val="36"/>
                <w:lang w:eastAsia="en-AU"/>
              </w:rPr>
              <w:t>, North West, South</w:t>
            </w:r>
          </w:p>
        </w:tc>
      </w:tr>
      <w:tr w:rsidR="005713D6" w14:paraId="5ADEA68A" w14:textId="77777777" w:rsidTr="00206B57">
        <w:tc>
          <w:tcPr>
            <w:tcW w:w="2296" w:type="pct"/>
            <w:vMerge w:val="restart"/>
            <w:shd w:val="clear" w:color="auto" w:fill="auto"/>
          </w:tcPr>
          <w:p w14:paraId="5BA4217B" w14:textId="3D0C1246" w:rsidR="005713D6" w:rsidRDefault="005713D6" w:rsidP="002B4C5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142EA" w:rsidRPr="002142EA">
              <w:rPr>
                <w:rStyle w:val="InformationBlockChar"/>
                <w:b w:val="0"/>
              </w:rPr>
              <w:t>Radiation</w:t>
            </w:r>
            <w:r w:rsidR="002142EA">
              <w:t xml:space="preserve"> Therapists Agreement </w:t>
            </w:r>
          </w:p>
        </w:tc>
        <w:tc>
          <w:tcPr>
            <w:tcW w:w="2704" w:type="pct"/>
            <w:gridSpan w:val="2"/>
            <w:shd w:val="clear" w:color="auto" w:fill="auto"/>
          </w:tcPr>
          <w:p w14:paraId="42A54F43" w14:textId="77777777" w:rsidR="005713D6" w:rsidRPr="00C03029" w:rsidRDefault="005713D6" w:rsidP="00602DF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F1874" w:rsidRPr="002B4C5B">
              <w:rPr>
                <w:rFonts w:cs="Arial"/>
                <w:iCs/>
                <w:kern w:val="36"/>
                <w:lang w:eastAsia="en-AU"/>
              </w:rPr>
              <w:t>Permanent/</w:t>
            </w:r>
            <w:r w:rsidR="008A22D3">
              <w:rPr>
                <w:rFonts w:cs="Arial"/>
                <w:iCs/>
                <w:kern w:val="36"/>
                <w:lang w:eastAsia="en-AU"/>
              </w:rPr>
              <w:t>Fixed-Term/</w:t>
            </w:r>
            <w:r w:rsidR="002B4C5B" w:rsidRPr="002B4C5B">
              <w:rPr>
                <w:rFonts w:cs="Arial"/>
                <w:iCs/>
                <w:kern w:val="36"/>
                <w:lang w:eastAsia="en-AU"/>
              </w:rPr>
              <w:t>Casual</w:t>
            </w:r>
          </w:p>
        </w:tc>
      </w:tr>
      <w:tr w:rsidR="005713D6" w14:paraId="69A85910" w14:textId="77777777" w:rsidTr="00206B57">
        <w:tc>
          <w:tcPr>
            <w:tcW w:w="2296" w:type="pct"/>
            <w:vMerge/>
            <w:shd w:val="clear" w:color="auto" w:fill="auto"/>
          </w:tcPr>
          <w:p w14:paraId="2AA7D6D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shd w:val="clear" w:color="auto" w:fill="auto"/>
          </w:tcPr>
          <w:p w14:paraId="03EB0195"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A4095">
              <w:rPr>
                <w:rFonts w:cs="Arial"/>
                <w:iCs/>
                <w:kern w:val="36"/>
                <w:lang w:eastAsia="en-AU"/>
              </w:rPr>
              <w:fldChar w:fldCharType="begin"/>
            </w:r>
            <w:r w:rsidR="00DA4095">
              <w:rPr>
                <w:rFonts w:cs="Arial"/>
                <w:iCs/>
                <w:kern w:val="36"/>
                <w:lang w:eastAsia="en-AU"/>
              </w:rPr>
              <w:instrText xml:space="preserve"> DOCPROPERTY  PositionType  \* MERGEFORMAT </w:instrText>
            </w:r>
            <w:r w:rsidR="00DA4095">
              <w:rPr>
                <w:rFonts w:cs="Arial"/>
                <w:iCs/>
                <w:kern w:val="36"/>
                <w:lang w:eastAsia="en-AU"/>
              </w:rPr>
              <w:fldChar w:fldCharType="separate"/>
            </w:r>
            <w:r w:rsidR="002B4C5B" w:rsidRPr="002B4C5B">
              <w:rPr>
                <w:rFonts w:cs="Arial"/>
                <w:iCs/>
                <w:kern w:val="36"/>
                <w:lang w:eastAsia="en-AU"/>
              </w:rPr>
              <w:t>Full Time</w:t>
            </w:r>
            <w:r w:rsidR="00DA4095">
              <w:rPr>
                <w:rFonts w:cs="Arial"/>
                <w:iCs/>
                <w:kern w:val="36"/>
                <w:lang w:eastAsia="en-AU"/>
              </w:rPr>
              <w:fldChar w:fldCharType="end"/>
            </w:r>
            <w:r w:rsidR="006A1992">
              <w:rPr>
                <w:rFonts w:cs="Arial"/>
                <w:iCs/>
                <w:kern w:val="36"/>
                <w:lang w:eastAsia="en-AU"/>
              </w:rPr>
              <w:t>/Part Time/Casual</w:t>
            </w:r>
          </w:p>
        </w:tc>
      </w:tr>
      <w:tr w:rsidR="005713D6" w14:paraId="28E90B7A" w14:textId="77777777" w:rsidTr="00206B57">
        <w:tc>
          <w:tcPr>
            <w:tcW w:w="2296" w:type="pct"/>
            <w:shd w:val="clear" w:color="auto" w:fill="auto"/>
          </w:tcPr>
          <w:p w14:paraId="7A6DB3E5" w14:textId="77777777" w:rsidR="005713D6" w:rsidRDefault="00044CB7" w:rsidP="006A199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A1992">
              <w:t>1-2</w:t>
            </w:r>
          </w:p>
        </w:tc>
        <w:tc>
          <w:tcPr>
            <w:tcW w:w="2704" w:type="pct"/>
            <w:gridSpan w:val="2"/>
            <w:shd w:val="clear" w:color="auto" w:fill="auto"/>
          </w:tcPr>
          <w:p w14:paraId="5D9B4669" w14:textId="77777777" w:rsidR="005713D6" w:rsidRDefault="00044CB7" w:rsidP="0082617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26171">
              <w:rPr>
                <w:rFonts w:cs="Arial"/>
                <w:iCs/>
                <w:kern w:val="36"/>
                <w:lang w:eastAsia="en-AU"/>
              </w:rPr>
              <w:t>Radiation Therapist</w:t>
            </w:r>
          </w:p>
        </w:tc>
      </w:tr>
      <w:tr w:rsidR="00077A9F" w14:paraId="753F16CC" w14:textId="77777777" w:rsidTr="00206B57">
        <w:tc>
          <w:tcPr>
            <w:tcW w:w="5000" w:type="pct"/>
            <w:gridSpan w:val="3"/>
            <w:shd w:val="clear" w:color="auto" w:fill="auto"/>
          </w:tcPr>
          <w:p w14:paraId="0F6A1F4A" w14:textId="386F1DB9" w:rsidR="00077A9F" w:rsidRDefault="00077A9F" w:rsidP="006A199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A1992">
              <w:t>Senior Radiation Therapist</w:t>
            </w:r>
            <w:r w:rsidR="00560C96">
              <w:rPr>
                <w:rStyle w:val="InformationBlockChar"/>
                <w:b w:val="0"/>
              </w:rPr>
              <w:t xml:space="preserve"> or Supervisor</w:t>
            </w:r>
            <w:r w:rsidR="00C94D6D">
              <w:rPr>
                <w:rStyle w:val="InformationBlockChar"/>
                <w:b w:val="0"/>
              </w:rPr>
              <w:t xml:space="preserve"> </w:t>
            </w:r>
            <w:r w:rsidR="00C94D6D" w:rsidRPr="00206B57">
              <w:rPr>
                <w:rStyle w:val="InformationBlockChar"/>
                <w:b w:val="0"/>
                <w:bCs/>
              </w:rPr>
              <w:t>Radiation Therapist</w:t>
            </w:r>
          </w:p>
        </w:tc>
      </w:tr>
      <w:tr w:rsidR="00171E96" w14:paraId="553BD7F2" w14:textId="77777777" w:rsidTr="00206B57">
        <w:tc>
          <w:tcPr>
            <w:tcW w:w="2296" w:type="pct"/>
            <w:shd w:val="clear" w:color="auto" w:fill="auto"/>
          </w:tcPr>
          <w:p w14:paraId="105A83CD" w14:textId="77777777" w:rsidR="00171E96" w:rsidRDefault="00171E96" w:rsidP="0082617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26171">
              <w:rPr>
                <w:rStyle w:val="InformationBlockChar"/>
                <w:b w:val="0"/>
              </w:rPr>
              <w:t>Annulled</w:t>
            </w:r>
          </w:p>
        </w:tc>
        <w:tc>
          <w:tcPr>
            <w:tcW w:w="2704" w:type="pct"/>
            <w:gridSpan w:val="2"/>
            <w:shd w:val="clear" w:color="auto" w:fill="auto"/>
          </w:tcPr>
          <w:p w14:paraId="7B7F1454" w14:textId="77777777" w:rsidR="00171E96" w:rsidRDefault="00171E96" w:rsidP="00602DF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A4095">
              <w:rPr>
                <w:rStyle w:val="InformationBlockChar"/>
                <w:b w:val="0"/>
              </w:rPr>
              <w:fldChar w:fldCharType="begin"/>
            </w:r>
            <w:r w:rsidR="00DA4095">
              <w:rPr>
                <w:rStyle w:val="InformationBlockChar"/>
                <w:b w:val="0"/>
              </w:rPr>
              <w:instrText xml:space="preserve"> DOCPROPERTY  CheckFrequency  \* MERGEFORMAT </w:instrText>
            </w:r>
            <w:r w:rsidR="00DA4095">
              <w:rPr>
                <w:rStyle w:val="InformationBlockChar"/>
                <w:b w:val="0"/>
              </w:rPr>
              <w:fldChar w:fldCharType="separate"/>
            </w:r>
            <w:r w:rsidR="002B4C5B" w:rsidRPr="002B4C5B">
              <w:rPr>
                <w:rStyle w:val="InformationBlockChar"/>
                <w:b w:val="0"/>
              </w:rPr>
              <w:t>Pre-</w:t>
            </w:r>
            <w:r w:rsidR="00602DFD">
              <w:rPr>
                <w:rStyle w:val="InformationBlockChar"/>
                <w:b w:val="0"/>
              </w:rPr>
              <w:t>e</w:t>
            </w:r>
            <w:r w:rsidR="002B4C5B" w:rsidRPr="002B4C5B">
              <w:rPr>
                <w:rStyle w:val="InformationBlockChar"/>
                <w:b w:val="0"/>
              </w:rPr>
              <w:t>mployment</w:t>
            </w:r>
            <w:r w:rsidR="00DA4095">
              <w:rPr>
                <w:rStyle w:val="InformationBlockChar"/>
                <w:b w:val="0"/>
              </w:rPr>
              <w:fldChar w:fldCharType="end"/>
            </w:r>
          </w:p>
        </w:tc>
      </w:tr>
    </w:tbl>
    <w:p w14:paraId="73D83B73" w14:textId="77777777" w:rsidR="0013547B" w:rsidRPr="00206B57" w:rsidRDefault="0013547B" w:rsidP="00206B57">
      <w:pPr>
        <w:pStyle w:val="Heading4"/>
        <w:keepNext w:val="0"/>
        <w:keepLines w:val="0"/>
        <w:widowControl w:val="0"/>
        <w:spacing w:after="120"/>
        <w:rPr>
          <w:szCs w:val="24"/>
        </w:rPr>
      </w:pPr>
      <w:r w:rsidRPr="00206B57">
        <w:rPr>
          <w:szCs w:val="24"/>
        </w:rPr>
        <w:t>Focus of Duties:</w:t>
      </w:r>
    </w:p>
    <w:p w14:paraId="496D9121" w14:textId="77777777" w:rsidR="0013547B" w:rsidRPr="00206B57" w:rsidRDefault="008A22D3" w:rsidP="00206B57">
      <w:pPr>
        <w:pStyle w:val="BulletedListLevel1"/>
        <w:keepLines w:val="0"/>
        <w:widowControl w:val="0"/>
        <w:numPr>
          <w:ilvl w:val="0"/>
          <w:numId w:val="0"/>
        </w:numPr>
        <w:spacing w:after="120"/>
      </w:pPr>
      <w:r w:rsidRPr="00206B57">
        <w:t>C</w:t>
      </w:r>
      <w:r w:rsidR="002862E5" w:rsidRPr="00206B57">
        <w:t xml:space="preserve">arry out planning and treatment of patients with </w:t>
      </w:r>
      <w:r w:rsidR="006A1992" w:rsidRPr="00206B57">
        <w:t>x</w:t>
      </w:r>
      <w:r w:rsidR="002862E5" w:rsidRPr="00206B57">
        <w:t>-rays, electrons or radiation from sealed sources as prescribed by a Radiation Oncologist</w:t>
      </w:r>
      <w:r w:rsidR="00531284" w:rsidRPr="00206B57">
        <w:t>.</w:t>
      </w:r>
    </w:p>
    <w:p w14:paraId="0B657DA0" w14:textId="7C0E834C" w:rsidR="0013547B" w:rsidRPr="00206B57" w:rsidRDefault="002862E5" w:rsidP="00206B57">
      <w:pPr>
        <w:pStyle w:val="ListBullet"/>
        <w:keepLines w:val="0"/>
        <w:widowControl w:val="0"/>
        <w:numPr>
          <w:ilvl w:val="0"/>
          <w:numId w:val="0"/>
        </w:numPr>
        <w:spacing w:after="120"/>
      </w:pPr>
      <w:r w:rsidRPr="00206B57">
        <w:t>Associated duties includ</w:t>
      </w:r>
      <w:r w:rsidR="00456825">
        <w:t>e</w:t>
      </w:r>
      <w:r w:rsidRPr="00206B57">
        <w:t xml:space="preserve"> patient care, general and technical administration</w:t>
      </w:r>
      <w:r w:rsidR="00531284" w:rsidRPr="00206B57">
        <w:t>.</w:t>
      </w:r>
    </w:p>
    <w:p w14:paraId="4F912669" w14:textId="77777777" w:rsidR="0013547B" w:rsidRPr="00206B57" w:rsidRDefault="0013547B" w:rsidP="00206B57">
      <w:pPr>
        <w:pStyle w:val="Heading4"/>
        <w:keepNext w:val="0"/>
        <w:keepLines w:val="0"/>
        <w:widowControl w:val="0"/>
        <w:spacing w:before="0" w:after="120"/>
        <w:rPr>
          <w:szCs w:val="24"/>
        </w:rPr>
      </w:pPr>
      <w:r w:rsidRPr="00206B57">
        <w:rPr>
          <w:szCs w:val="24"/>
        </w:rPr>
        <w:t>Duties:</w:t>
      </w:r>
    </w:p>
    <w:p w14:paraId="0E7B6855" w14:textId="54B2621D" w:rsidR="00887E3C" w:rsidRPr="001A5743" w:rsidRDefault="002862E5" w:rsidP="00206B57">
      <w:pPr>
        <w:pStyle w:val="NumberedList"/>
        <w:keepLines w:val="0"/>
        <w:widowControl w:val="0"/>
        <w:spacing w:after="120"/>
        <w:rPr>
          <w:szCs w:val="24"/>
        </w:rPr>
      </w:pPr>
      <w:r w:rsidRPr="00206B57">
        <w:rPr>
          <w:szCs w:val="24"/>
        </w:rPr>
        <w:t xml:space="preserve">Practice within professional, legal and ethical constraints in accordance with accepted </w:t>
      </w:r>
      <w:r w:rsidRPr="001A5743">
        <w:rPr>
          <w:szCs w:val="24"/>
        </w:rPr>
        <w:t>standards</w:t>
      </w:r>
      <w:r w:rsidR="00456825" w:rsidRPr="001A5743">
        <w:rPr>
          <w:szCs w:val="24"/>
        </w:rPr>
        <w:t xml:space="preserve"> of the Australian Health Practitioner Regulation Agency (AHPRA)</w:t>
      </w:r>
      <w:r w:rsidRPr="001A5743">
        <w:rPr>
          <w:szCs w:val="24"/>
        </w:rPr>
        <w:t>.</w:t>
      </w:r>
    </w:p>
    <w:p w14:paraId="7481E3D7" w14:textId="77777777" w:rsidR="00C94D6D" w:rsidRPr="00206B57" w:rsidRDefault="00C94D6D" w:rsidP="00206B57">
      <w:pPr>
        <w:pStyle w:val="NumberedList"/>
        <w:spacing w:after="120"/>
        <w:rPr>
          <w:szCs w:val="24"/>
        </w:rPr>
      </w:pPr>
      <w:r w:rsidRPr="00206B57">
        <w:rPr>
          <w:szCs w:val="24"/>
        </w:rPr>
        <w:t>Simulate, plan and treat patients with ionizing radiation in a timely and efficient manner whilst maintaining technical radiation therapy standards including:</w:t>
      </w:r>
    </w:p>
    <w:p w14:paraId="360EB47B" w14:textId="49EB085F" w:rsidR="00C94D6D" w:rsidRPr="00206B57" w:rsidRDefault="00C94D6D" w:rsidP="00206B57">
      <w:pPr>
        <w:pStyle w:val="NumberedList"/>
        <w:keepLines w:val="0"/>
        <w:widowControl w:val="0"/>
        <w:numPr>
          <w:ilvl w:val="1"/>
          <w:numId w:val="14"/>
        </w:numPr>
        <w:tabs>
          <w:tab w:val="clear" w:pos="1134"/>
        </w:tabs>
        <w:spacing w:after="120"/>
        <w:ind w:left="993" w:hanging="426"/>
        <w:rPr>
          <w:szCs w:val="24"/>
        </w:rPr>
      </w:pPr>
      <w:r w:rsidRPr="00206B57">
        <w:rPr>
          <w:szCs w:val="24"/>
        </w:rPr>
        <w:t>Operation of a radiation therapy CT scanner</w:t>
      </w:r>
      <w:r w:rsidR="0006269B" w:rsidRPr="00206B57">
        <w:rPr>
          <w:szCs w:val="24"/>
        </w:rPr>
        <w:t>.</w:t>
      </w:r>
    </w:p>
    <w:p w14:paraId="6D2E9272" w14:textId="58AD0970" w:rsidR="00C94D6D" w:rsidRPr="00206B57" w:rsidRDefault="00C94D6D" w:rsidP="00206B57">
      <w:pPr>
        <w:pStyle w:val="NumberedList"/>
        <w:keepLines w:val="0"/>
        <w:widowControl w:val="0"/>
        <w:numPr>
          <w:ilvl w:val="1"/>
          <w:numId w:val="14"/>
        </w:numPr>
        <w:tabs>
          <w:tab w:val="clear" w:pos="1134"/>
        </w:tabs>
        <w:spacing w:after="120"/>
        <w:ind w:left="993" w:hanging="426"/>
        <w:rPr>
          <w:szCs w:val="24"/>
        </w:rPr>
      </w:pPr>
      <w:r w:rsidRPr="00206B57">
        <w:rPr>
          <w:szCs w:val="24"/>
        </w:rPr>
        <w:t>Manufacture of patient immobilisation and stabilisation equipment and beam modifying devices</w:t>
      </w:r>
      <w:r w:rsidR="0006269B" w:rsidRPr="00206B57">
        <w:rPr>
          <w:szCs w:val="24"/>
        </w:rPr>
        <w:t>.</w:t>
      </w:r>
    </w:p>
    <w:p w14:paraId="2EB50F5C" w14:textId="77777777" w:rsidR="00C94D6D" w:rsidRPr="00206B57" w:rsidRDefault="00C94D6D" w:rsidP="00206B57">
      <w:pPr>
        <w:pStyle w:val="NumberedList"/>
        <w:keepLines w:val="0"/>
        <w:widowControl w:val="0"/>
        <w:numPr>
          <w:ilvl w:val="1"/>
          <w:numId w:val="14"/>
        </w:numPr>
        <w:tabs>
          <w:tab w:val="clear" w:pos="1134"/>
        </w:tabs>
        <w:spacing w:after="120"/>
        <w:ind w:left="993" w:hanging="426"/>
        <w:rPr>
          <w:szCs w:val="24"/>
        </w:rPr>
      </w:pPr>
      <w:r w:rsidRPr="00206B57">
        <w:rPr>
          <w:szCs w:val="24"/>
        </w:rPr>
        <w:t>Computer based planning using contemporary and advanced treatment techniques.</w:t>
      </w:r>
    </w:p>
    <w:p w14:paraId="731AFE48" w14:textId="0150013B" w:rsidR="00C94D6D" w:rsidRPr="00206B57" w:rsidRDefault="00C94D6D" w:rsidP="00206B57">
      <w:pPr>
        <w:pStyle w:val="NumberedList"/>
        <w:keepLines w:val="0"/>
        <w:widowControl w:val="0"/>
        <w:numPr>
          <w:ilvl w:val="1"/>
          <w:numId w:val="14"/>
        </w:numPr>
        <w:tabs>
          <w:tab w:val="clear" w:pos="1134"/>
        </w:tabs>
        <w:spacing w:after="120"/>
        <w:ind w:left="993" w:hanging="426"/>
        <w:rPr>
          <w:szCs w:val="24"/>
        </w:rPr>
      </w:pPr>
      <w:r w:rsidRPr="00206B57">
        <w:rPr>
          <w:szCs w:val="24"/>
        </w:rPr>
        <w:t>Treatment of patients with megavoltage x-ray and electron therapy, superficial x-ray and brachytherapy treatment units</w:t>
      </w:r>
      <w:r w:rsidR="0006269B" w:rsidRPr="00206B57">
        <w:rPr>
          <w:szCs w:val="24"/>
        </w:rPr>
        <w:t>.</w:t>
      </w:r>
    </w:p>
    <w:p w14:paraId="6D9A0365" w14:textId="754BEB5A" w:rsidR="00C94D6D" w:rsidRPr="00206B57" w:rsidRDefault="00C94D6D" w:rsidP="00206B57">
      <w:pPr>
        <w:pStyle w:val="NumberedList"/>
        <w:keepLines w:val="0"/>
        <w:widowControl w:val="0"/>
        <w:numPr>
          <w:ilvl w:val="1"/>
          <w:numId w:val="14"/>
        </w:numPr>
        <w:tabs>
          <w:tab w:val="clear" w:pos="1134"/>
        </w:tabs>
        <w:spacing w:after="120"/>
        <w:ind w:left="993" w:hanging="426"/>
        <w:rPr>
          <w:szCs w:val="24"/>
        </w:rPr>
      </w:pPr>
      <w:r w:rsidRPr="00206B57">
        <w:rPr>
          <w:szCs w:val="24"/>
        </w:rPr>
        <w:t>Ensure all administration and documentation requirements are initiated and completed</w:t>
      </w:r>
      <w:r w:rsidR="0006269B" w:rsidRPr="00206B57">
        <w:rPr>
          <w:szCs w:val="24"/>
        </w:rPr>
        <w:t>.</w:t>
      </w:r>
      <w:r w:rsidRPr="00206B57">
        <w:rPr>
          <w:szCs w:val="24"/>
        </w:rPr>
        <w:t xml:space="preserve"> </w:t>
      </w:r>
    </w:p>
    <w:p w14:paraId="4881219E" w14:textId="6B5FBD6A" w:rsidR="00C94D6D" w:rsidRPr="00206B57" w:rsidRDefault="00C94D6D" w:rsidP="00206B57">
      <w:pPr>
        <w:pStyle w:val="NumberedList"/>
        <w:keepLines w:val="0"/>
        <w:widowControl w:val="0"/>
        <w:numPr>
          <w:ilvl w:val="1"/>
          <w:numId w:val="14"/>
        </w:numPr>
        <w:tabs>
          <w:tab w:val="clear" w:pos="1134"/>
        </w:tabs>
        <w:spacing w:after="120"/>
        <w:ind w:left="993" w:hanging="426"/>
        <w:rPr>
          <w:szCs w:val="24"/>
        </w:rPr>
      </w:pPr>
      <w:r w:rsidRPr="00206B57">
        <w:rPr>
          <w:szCs w:val="24"/>
        </w:rPr>
        <w:t>Provide patient care</w:t>
      </w:r>
      <w:r w:rsidR="00D27BB2">
        <w:rPr>
          <w:szCs w:val="24"/>
        </w:rPr>
        <w:t xml:space="preserve"> </w:t>
      </w:r>
      <w:r w:rsidR="00D27BB2" w:rsidRPr="001A5743">
        <w:rPr>
          <w:szCs w:val="24"/>
        </w:rPr>
        <w:t>ensuring courtesy and confidentiality</w:t>
      </w:r>
      <w:r w:rsidRPr="001A5743">
        <w:rPr>
          <w:szCs w:val="24"/>
        </w:rPr>
        <w:t>.</w:t>
      </w:r>
    </w:p>
    <w:p w14:paraId="11E02E78" w14:textId="52F2784E" w:rsidR="00C94D6D" w:rsidRPr="00206B57" w:rsidRDefault="00C94D6D" w:rsidP="00206B57">
      <w:pPr>
        <w:pStyle w:val="NumberedList"/>
        <w:spacing w:after="120"/>
        <w:rPr>
          <w:szCs w:val="24"/>
        </w:rPr>
      </w:pPr>
      <w:r w:rsidRPr="00206B57">
        <w:rPr>
          <w:szCs w:val="24"/>
        </w:rPr>
        <w:t>Safely operate equipment in accordance with all radiation safety and occupational health and safety standards.</w:t>
      </w:r>
    </w:p>
    <w:p w14:paraId="0F9D2CB7" w14:textId="080F3250" w:rsidR="006D0BE2" w:rsidRPr="00206B57" w:rsidRDefault="00C94D6D" w:rsidP="00206B57">
      <w:pPr>
        <w:pStyle w:val="NumberedList"/>
        <w:keepLines w:val="0"/>
        <w:widowControl w:val="0"/>
        <w:spacing w:after="120"/>
        <w:rPr>
          <w:szCs w:val="24"/>
        </w:rPr>
      </w:pPr>
      <w:r w:rsidRPr="00206B57">
        <w:rPr>
          <w:szCs w:val="24"/>
        </w:rPr>
        <w:t>Actively</w:t>
      </w:r>
      <w:r w:rsidR="006D0BE2" w:rsidRPr="00206B57">
        <w:rPr>
          <w:szCs w:val="24"/>
        </w:rPr>
        <w:t xml:space="preserve"> participate in</w:t>
      </w:r>
      <w:r w:rsidR="00206B57" w:rsidRPr="00206B57">
        <w:rPr>
          <w:szCs w:val="24"/>
        </w:rPr>
        <w:t>,</w:t>
      </w:r>
      <w:r w:rsidR="006D0BE2" w:rsidRPr="00206B57">
        <w:rPr>
          <w:szCs w:val="24"/>
        </w:rPr>
        <w:t xml:space="preserve"> </w:t>
      </w:r>
      <w:r w:rsidRPr="00206B57">
        <w:rPr>
          <w:szCs w:val="24"/>
        </w:rPr>
        <w:t>and undertake</w:t>
      </w:r>
      <w:r w:rsidR="00206B57" w:rsidRPr="00206B57">
        <w:rPr>
          <w:szCs w:val="24"/>
        </w:rPr>
        <w:t>,</w:t>
      </w:r>
      <w:r w:rsidRPr="00206B57">
        <w:rPr>
          <w:szCs w:val="24"/>
        </w:rPr>
        <w:t xml:space="preserve"> continuing</w:t>
      </w:r>
      <w:r w:rsidR="00206B57" w:rsidRPr="00206B57">
        <w:rPr>
          <w:szCs w:val="24"/>
        </w:rPr>
        <w:t xml:space="preserve"> </w:t>
      </w:r>
      <w:r w:rsidR="006D0BE2" w:rsidRPr="00206B57">
        <w:rPr>
          <w:szCs w:val="24"/>
        </w:rPr>
        <w:t>professional development.</w:t>
      </w:r>
    </w:p>
    <w:p w14:paraId="1BC914D7" w14:textId="5A6AD8F6" w:rsidR="0013547B" w:rsidRDefault="00887E3C" w:rsidP="00206B57">
      <w:pPr>
        <w:pStyle w:val="NumberedList"/>
        <w:keepLines w:val="0"/>
        <w:widowControl w:val="0"/>
        <w:spacing w:after="120"/>
        <w:rPr>
          <w:szCs w:val="24"/>
        </w:rPr>
      </w:pPr>
      <w:r w:rsidRPr="00206B57">
        <w:rPr>
          <w:szCs w:val="24"/>
        </w:rPr>
        <w:t xml:space="preserve">Actively participate in and contribute to the organisation’s Quality </w:t>
      </w:r>
      <w:r w:rsidR="00831D3C" w:rsidRPr="00206B57">
        <w:rPr>
          <w:szCs w:val="24"/>
        </w:rPr>
        <w:t>&amp;</w:t>
      </w:r>
      <w:r w:rsidRPr="00206B57">
        <w:rPr>
          <w:szCs w:val="24"/>
        </w:rPr>
        <w:t xml:space="preserve"> Safety and Work Health </w:t>
      </w:r>
      <w:r w:rsidR="00831D3C" w:rsidRPr="00206B57">
        <w:rPr>
          <w:szCs w:val="24"/>
        </w:rPr>
        <w:t>&amp;</w:t>
      </w:r>
      <w:r w:rsidRPr="00206B57">
        <w:rPr>
          <w:szCs w:val="24"/>
        </w:rPr>
        <w:t xml:space="preserve"> Safety processes, including the development and implementation of safety systems, improvement initiatives and related training, ensuring that quality and safety improvement processes are in place and acted upon.</w:t>
      </w:r>
    </w:p>
    <w:p w14:paraId="50123AD2" w14:textId="77777777" w:rsidR="00456825" w:rsidRPr="00206B57" w:rsidRDefault="00456825" w:rsidP="00456825">
      <w:pPr>
        <w:pStyle w:val="NumberedList"/>
        <w:keepLines w:val="0"/>
        <w:widowControl w:val="0"/>
        <w:numPr>
          <w:ilvl w:val="0"/>
          <w:numId w:val="0"/>
        </w:numPr>
        <w:spacing w:after="120"/>
        <w:ind w:left="567"/>
        <w:rPr>
          <w:szCs w:val="24"/>
        </w:rPr>
      </w:pPr>
    </w:p>
    <w:p w14:paraId="0C3143F7" w14:textId="77777777" w:rsidR="0013547B" w:rsidRPr="00206B57" w:rsidRDefault="0013547B" w:rsidP="00206B57">
      <w:pPr>
        <w:pStyle w:val="NumberedList"/>
        <w:keepLines w:val="0"/>
        <w:widowControl w:val="0"/>
        <w:spacing w:after="120"/>
        <w:rPr>
          <w:szCs w:val="24"/>
        </w:rPr>
      </w:pPr>
      <w:r w:rsidRPr="00206B57">
        <w:rPr>
          <w:szCs w:val="24"/>
        </w:rPr>
        <w:lastRenderedPageBreak/>
        <w:t>The incumbent can expect to be allocated duties, not specifically mentioned in this document, that are within the capacity, qualifications and experience normally expected from persons occupying jobs at this classification level.</w:t>
      </w:r>
    </w:p>
    <w:p w14:paraId="5909159F" w14:textId="77777777" w:rsidR="0013547B" w:rsidRPr="00206B57" w:rsidRDefault="0013547B" w:rsidP="00206B57">
      <w:pPr>
        <w:pStyle w:val="Heading4"/>
        <w:keepNext w:val="0"/>
        <w:keepLines w:val="0"/>
        <w:widowControl w:val="0"/>
        <w:spacing w:before="0" w:after="120"/>
        <w:rPr>
          <w:szCs w:val="24"/>
        </w:rPr>
      </w:pPr>
      <w:r w:rsidRPr="00206B57">
        <w:rPr>
          <w:szCs w:val="24"/>
        </w:rPr>
        <w:t>Scope of Work Performed:</w:t>
      </w:r>
    </w:p>
    <w:p w14:paraId="4C8F6C1F" w14:textId="1985E2F0" w:rsidR="0013547B" w:rsidRPr="00206B57" w:rsidRDefault="006D0BE2" w:rsidP="00206B57">
      <w:pPr>
        <w:pStyle w:val="ListBullet"/>
        <w:keepLines w:val="0"/>
        <w:widowControl w:val="0"/>
        <w:spacing w:after="120"/>
      </w:pPr>
      <w:r w:rsidRPr="00206B57">
        <w:t xml:space="preserve">Responsible for the planning and treatment of patients as prescribed by a Radiation Oncologist under the supervision of </w:t>
      </w:r>
      <w:r w:rsidR="006A1992" w:rsidRPr="00206B57">
        <w:t>a S</w:t>
      </w:r>
      <w:r w:rsidR="00560C96" w:rsidRPr="00206B57">
        <w:t xml:space="preserve">enior </w:t>
      </w:r>
      <w:r w:rsidR="006A1992" w:rsidRPr="00206B57">
        <w:t>R</w:t>
      </w:r>
      <w:r w:rsidR="00560C96" w:rsidRPr="00206B57">
        <w:t xml:space="preserve">adiation </w:t>
      </w:r>
      <w:r w:rsidR="006A1992" w:rsidRPr="00206B57">
        <w:t>T</w:t>
      </w:r>
      <w:r w:rsidR="00560C96" w:rsidRPr="00206B57">
        <w:t xml:space="preserve">herapist or </w:t>
      </w:r>
      <w:r w:rsidR="006A1992" w:rsidRPr="00206B57">
        <w:t>S</w:t>
      </w:r>
      <w:r w:rsidRPr="00206B57">
        <w:t>upervisor</w:t>
      </w:r>
      <w:r w:rsidR="00C94D6D" w:rsidRPr="00206B57">
        <w:t xml:space="preserve"> Radiation Therapist</w:t>
      </w:r>
      <w:r w:rsidRPr="00206B57">
        <w:t>.</w:t>
      </w:r>
    </w:p>
    <w:p w14:paraId="3533C8AA" w14:textId="77777777" w:rsidR="006D0BE2" w:rsidRPr="00206B57" w:rsidRDefault="006D0BE2" w:rsidP="00206B57">
      <w:pPr>
        <w:pStyle w:val="ListBullet"/>
        <w:keepLines w:val="0"/>
        <w:widowControl w:val="0"/>
        <w:spacing w:after="120"/>
      </w:pPr>
      <w:r w:rsidRPr="00206B57">
        <w:t>Responsible for maintaining professional and technical procedural standards and associated functions.</w:t>
      </w:r>
    </w:p>
    <w:p w14:paraId="1EA5EEB6" w14:textId="405FCA22" w:rsidR="00887E3C" w:rsidRPr="00206B57" w:rsidRDefault="006D0BE2" w:rsidP="00206B57">
      <w:pPr>
        <w:pStyle w:val="ListBullet"/>
        <w:keepLines w:val="0"/>
        <w:widowControl w:val="0"/>
        <w:spacing w:after="120"/>
      </w:pPr>
      <w:r w:rsidRPr="00206B57">
        <w:t xml:space="preserve">Ability to use initiative and professional judgement under the supervision of the </w:t>
      </w:r>
      <w:r w:rsidR="006A1992" w:rsidRPr="00206B57">
        <w:t>Senior</w:t>
      </w:r>
      <w:r w:rsidRPr="00206B57">
        <w:t xml:space="preserve"> Radiation Therapist</w:t>
      </w:r>
      <w:r w:rsidR="006A1992" w:rsidRPr="00206B57">
        <w:t xml:space="preserve"> or Supervisor</w:t>
      </w:r>
      <w:r w:rsidR="00C94D6D" w:rsidRPr="00206B57">
        <w:t xml:space="preserve"> Radiation Therapist</w:t>
      </w:r>
      <w:r w:rsidRPr="00206B57">
        <w:t>.</w:t>
      </w:r>
    </w:p>
    <w:p w14:paraId="605AC348" w14:textId="77777777" w:rsidR="00D57118" w:rsidRPr="00206B57" w:rsidRDefault="00D57118" w:rsidP="00206B57">
      <w:pPr>
        <w:pStyle w:val="BulletedListLevel1"/>
        <w:spacing w:after="120"/>
      </w:pPr>
      <w:r w:rsidRPr="00206B57">
        <w:t xml:space="preserve">Comply </w:t>
      </w:r>
      <w:r w:rsidRPr="00206B57">
        <w:rPr>
          <w:iCs/>
        </w:rPr>
        <w:t>at all times with policy and protocol requirements, in particular those relating to mandatory education, training and assessment</w:t>
      </w:r>
      <w:r w:rsidRPr="00206B57">
        <w:t>.</w:t>
      </w:r>
    </w:p>
    <w:p w14:paraId="0DBEE7D0" w14:textId="77777777" w:rsidR="0013547B" w:rsidRPr="00206B57" w:rsidRDefault="00831D3C" w:rsidP="00206B57">
      <w:pPr>
        <w:pStyle w:val="Heading4"/>
        <w:keepNext w:val="0"/>
        <w:keepLines w:val="0"/>
        <w:widowControl w:val="0"/>
        <w:spacing w:before="0" w:after="120"/>
        <w:rPr>
          <w:szCs w:val="24"/>
        </w:rPr>
      </w:pPr>
      <w:r w:rsidRPr="00206B57">
        <w:rPr>
          <w:szCs w:val="24"/>
        </w:rPr>
        <w:t>Essential Requirements:</w:t>
      </w:r>
    </w:p>
    <w:p w14:paraId="6FCFCAB6" w14:textId="77777777" w:rsidR="00602DFD" w:rsidRPr="00206B57" w:rsidRDefault="00602DFD" w:rsidP="00206B57">
      <w:pPr>
        <w:pStyle w:val="BulletedListLevel1"/>
        <w:numPr>
          <w:ilvl w:val="0"/>
          <w:numId w:val="0"/>
        </w:numPr>
        <w:tabs>
          <w:tab w:val="clear" w:pos="1134"/>
        </w:tabs>
        <w:spacing w:after="120"/>
        <w:rPr>
          <w:i/>
        </w:rPr>
      </w:pPr>
      <w:r w:rsidRPr="00206B57">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1A09225" w14:textId="1D4B6A3A" w:rsidR="00831D3C" w:rsidRDefault="006D0BE2" w:rsidP="00206B57">
      <w:pPr>
        <w:pStyle w:val="BulletedListLevel1"/>
        <w:keepLines w:val="0"/>
        <w:widowControl w:val="0"/>
        <w:numPr>
          <w:ilvl w:val="0"/>
          <w:numId w:val="23"/>
        </w:numPr>
        <w:spacing w:after="120"/>
      </w:pPr>
      <w:r w:rsidRPr="00206B57">
        <w:t>Registered with the Medical Radiation Practice Board of Australia.</w:t>
      </w:r>
    </w:p>
    <w:p w14:paraId="581349D1" w14:textId="77777777" w:rsidR="00602DFD" w:rsidRPr="00206B57" w:rsidRDefault="00602DFD" w:rsidP="00206B57">
      <w:pPr>
        <w:keepLines w:val="0"/>
        <w:numPr>
          <w:ilvl w:val="0"/>
          <w:numId w:val="26"/>
        </w:numPr>
        <w:tabs>
          <w:tab w:val="clear" w:pos="578"/>
        </w:tabs>
        <w:spacing w:after="120"/>
        <w:ind w:left="567" w:hanging="567"/>
        <w:rPr>
          <w:szCs w:val="24"/>
        </w:rPr>
      </w:pPr>
      <w:r w:rsidRPr="00206B57">
        <w:rPr>
          <w:szCs w:val="24"/>
        </w:rPr>
        <w:t>The Head of the State Service has determined that the person nominated for this job is to satisfy a pre</w:t>
      </w:r>
      <w:r w:rsidRPr="00206B57">
        <w:rPr>
          <w:szCs w:val="24"/>
        </w:rPr>
        <w:noBreakHyphen/>
        <w:t>employment check before taking up the appointment, on promotion or transfer. The following checks are to be conducted:</w:t>
      </w:r>
    </w:p>
    <w:p w14:paraId="7703AF7D" w14:textId="77777777" w:rsidR="00602DFD" w:rsidRPr="00206B57" w:rsidRDefault="00602DFD" w:rsidP="00362A62">
      <w:pPr>
        <w:pStyle w:val="ListParagraph"/>
        <w:numPr>
          <w:ilvl w:val="0"/>
          <w:numId w:val="27"/>
        </w:numPr>
        <w:tabs>
          <w:tab w:val="clear" w:pos="1145"/>
        </w:tabs>
        <w:spacing w:after="120" w:line="300" w:lineRule="atLeast"/>
        <w:ind w:left="993" w:hanging="426"/>
        <w:jc w:val="both"/>
        <w:rPr>
          <w:rFonts w:ascii="Gill Sans MT" w:hAnsi="Gill Sans MT"/>
          <w:sz w:val="24"/>
          <w:szCs w:val="24"/>
        </w:rPr>
      </w:pPr>
      <w:r w:rsidRPr="00206B57">
        <w:rPr>
          <w:rFonts w:ascii="Gill Sans MT" w:hAnsi="Gill Sans MT"/>
          <w:sz w:val="24"/>
          <w:szCs w:val="24"/>
        </w:rPr>
        <w:t>Conviction checks in the following areas:</w:t>
      </w:r>
    </w:p>
    <w:p w14:paraId="63704312" w14:textId="77777777" w:rsidR="00602DFD" w:rsidRPr="00206B57" w:rsidRDefault="00602DFD" w:rsidP="00362A62">
      <w:pPr>
        <w:keepLines w:val="0"/>
        <w:numPr>
          <w:ilvl w:val="1"/>
          <w:numId w:val="25"/>
        </w:numPr>
        <w:tabs>
          <w:tab w:val="clear" w:pos="567"/>
        </w:tabs>
        <w:spacing w:after="120"/>
        <w:ind w:left="1418" w:hanging="425"/>
        <w:rPr>
          <w:szCs w:val="24"/>
        </w:rPr>
      </w:pPr>
      <w:r w:rsidRPr="00206B57">
        <w:rPr>
          <w:szCs w:val="24"/>
        </w:rPr>
        <w:t>crimes of violence</w:t>
      </w:r>
    </w:p>
    <w:p w14:paraId="64CA02B2" w14:textId="77777777" w:rsidR="00602DFD" w:rsidRPr="00206B57" w:rsidRDefault="00602DFD" w:rsidP="00362A62">
      <w:pPr>
        <w:keepLines w:val="0"/>
        <w:numPr>
          <w:ilvl w:val="1"/>
          <w:numId w:val="25"/>
        </w:numPr>
        <w:tabs>
          <w:tab w:val="clear" w:pos="567"/>
        </w:tabs>
        <w:spacing w:after="120"/>
        <w:ind w:left="1418" w:hanging="425"/>
        <w:rPr>
          <w:szCs w:val="24"/>
        </w:rPr>
      </w:pPr>
      <w:r w:rsidRPr="00206B57">
        <w:rPr>
          <w:szCs w:val="24"/>
        </w:rPr>
        <w:t>sex related offences</w:t>
      </w:r>
    </w:p>
    <w:p w14:paraId="34D65BDA" w14:textId="77777777" w:rsidR="00602DFD" w:rsidRPr="00206B57" w:rsidRDefault="00602DFD" w:rsidP="00362A62">
      <w:pPr>
        <w:keepLines w:val="0"/>
        <w:numPr>
          <w:ilvl w:val="1"/>
          <w:numId w:val="25"/>
        </w:numPr>
        <w:tabs>
          <w:tab w:val="clear" w:pos="567"/>
        </w:tabs>
        <w:spacing w:after="120"/>
        <w:ind w:left="1418" w:hanging="425"/>
        <w:rPr>
          <w:szCs w:val="24"/>
        </w:rPr>
      </w:pPr>
      <w:r w:rsidRPr="00206B57">
        <w:rPr>
          <w:szCs w:val="24"/>
        </w:rPr>
        <w:t>serious drug offences</w:t>
      </w:r>
    </w:p>
    <w:p w14:paraId="1E8E9755" w14:textId="77777777" w:rsidR="00602DFD" w:rsidRPr="00206B57" w:rsidRDefault="00602DFD" w:rsidP="00362A62">
      <w:pPr>
        <w:keepLines w:val="0"/>
        <w:numPr>
          <w:ilvl w:val="1"/>
          <w:numId w:val="25"/>
        </w:numPr>
        <w:tabs>
          <w:tab w:val="clear" w:pos="567"/>
        </w:tabs>
        <w:spacing w:after="120"/>
        <w:ind w:left="1418" w:hanging="425"/>
        <w:rPr>
          <w:szCs w:val="24"/>
        </w:rPr>
      </w:pPr>
      <w:r w:rsidRPr="00206B57">
        <w:rPr>
          <w:szCs w:val="24"/>
        </w:rPr>
        <w:t>crimes involving dishonesty</w:t>
      </w:r>
    </w:p>
    <w:p w14:paraId="5F506940" w14:textId="77777777" w:rsidR="00602DFD" w:rsidRPr="00206B57" w:rsidRDefault="00602DFD" w:rsidP="00362A62">
      <w:pPr>
        <w:pStyle w:val="ListParagraph"/>
        <w:numPr>
          <w:ilvl w:val="0"/>
          <w:numId w:val="27"/>
        </w:numPr>
        <w:tabs>
          <w:tab w:val="clear" w:pos="1145"/>
        </w:tabs>
        <w:spacing w:after="120" w:line="300" w:lineRule="atLeast"/>
        <w:ind w:left="993" w:hanging="426"/>
        <w:jc w:val="both"/>
        <w:rPr>
          <w:rFonts w:ascii="Gill Sans MT" w:hAnsi="Gill Sans MT"/>
          <w:sz w:val="24"/>
          <w:szCs w:val="24"/>
        </w:rPr>
      </w:pPr>
      <w:r w:rsidRPr="00206B57">
        <w:rPr>
          <w:rFonts w:ascii="Gill Sans MT" w:hAnsi="Gill Sans MT"/>
          <w:sz w:val="24"/>
          <w:szCs w:val="24"/>
        </w:rPr>
        <w:t>Identification check</w:t>
      </w:r>
    </w:p>
    <w:p w14:paraId="2AE2A022" w14:textId="31D8D485" w:rsidR="00602DFD" w:rsidRPr="00206B57" w:rsidRDefault="00602DFD" w:rsidP="00362A62">
      <w:pPr>
        <w:keepLines w:val="0"/>
        <w:numPr>
          <w:ilvl w:val="0"/>
          <w:numId w:val="27"/>
        </w:numPr>
        <w:tabs>
          <w:tab w:val="clear" w:pos="567"/>
          <w:tab w:val="clear" w:pos="1145"/>
        </w:tabs>
        <w:spacing w:after="120"/>
        <w:ind w:left="993" w:hanging="426"/>
        <w:rPr>
          <w:szCs w:val="24"/>
        </w:rPr>
      </w:pPr>
      <w:r w:rsidRPr="00206B57">
        <w:rPr>
          <w:szCs w:val="24"/>
        </w:rPr>
        <w:t>Disciplinary action in previous employment check.</w:t>
      </w:r>
    </w:p>
    <w:p w14:paraId="5325F0B2" w14:textId="77777777" w:rsidR="0013547B" w:rsidRPr="001A5743" w:rsidRDefault="0013547B" w:rsidP="00206B57">
      <w:pPr>
        <w:pStyle w:val="Heading4"/>
        <w:keepNext w:val="0"/>
        <w:keepLines w:val="0"/>
        <w:widowControl w:val="0"/>
        <w:spacing w:before="0" w:after="120"/>
        <w:rPr>
          <w:szCs w:val="24"/>
        </w:rPr>
      </w:pPr>
      <w:r w:rsidRPr="001A5743">
        <w:rPr>
          <w:szCs w:val="24"/>
        </w:rPr>
        <w:t>Selection Criteria:</w:t>
      </w:r>
    </w:p>
    <w:p w14:paraId="718FCD47" w14:textId="4563A310" w:rsidR="0013547B" w:rsidRPr="00020C31" w:rsidRDefault="00206B57" w:rsidP="00206B57">
      <w:pPr>
        <w:pStyle w:val="NumberedList"/>
        <w:keepLines w:val="0"/>
        <w:widowControl w:val="0"/>
        <w:numPr>
          <w:ilvl w:val="0"/>
          <w:numId w:val="24"/>
        </w:numPr>
        <w:spacing w:after="120"/>
        <w:rPr>
          <w:szCs w:val="24"/>
        </w:rPr>
      </w:pPr>
      <w:bookmarkStart w:id="1" w:name="_Hlk51839159"/>
      <w:r w:rsidRPr="00020C31">
        <w:rPr>
          <w:szCs w:val="24"/>
        </w:rPr>
        <w:t>A</w:t>
      </w:r>
      <w:r w:rsidR="00560C96" w:rsidRPr="00020C31">
        <w:rPr>
          <w:szCs w:val="24"/>
        </w:rPr>
        <w:t>bility to maintain professional</w:t>
      </w:r>
      <w:r w:rsidR="00D27BB2" w:rsidRPr="00020C31">
        <w:rPr>
          <w:szCs w:val="24"/>
        </w:rPr>
        <w:t>, ethical and</w:t>
      </w:r>
      <w:r w:rsidRPr="00020C31">
        <w:rPr>
          <w:szCs w:val="24"/>
        </w:rPr>
        <w:t xml:space="preserve"> </w:t>
      </w:r>
      <w:r w:rsidR="00560C96" w:rsidRPr="00020C31">
        <w:rPr>
          <w:szCs w:val="24"/>
        </w:rPr>
        <w:t>technical standards</w:t>
      </w:r>
      <w:r w:rsidR="00020C31" w:rsidRPr="00020C31">
        <w:rPr>
          <w:szCs w:val="24"/>
        </w:rPr>
        <w:t>, including undertaking administration and documentation requirements.</w:t>
      </w:r>
      <w:bookmarkEnd w:id="1"/>
    </w:p>
    <w:p w14:paraId="0DC2AC8B" w14:textId="2C89F98A" w:rsidR="00A04BE1" w:rsidRPr="001A5743" w:rsidRDefault="004B2EA2" w:rsidP="00206B57">
      <w:pPr>
        <w:pStyle w:val="NumberedList"/>
        <w:keepLines w:val="0"/>
        <w:widowControl w:val="0"/>
        <w:numPr>
          <w:ilvl w:val="0"/>
          <w:numId w:val="24"/>
        </w:numPr>
        <w:spacing w:after="120"/>
        <w:rPr>
          <w:szCs w:val="24"/>
        </w:rPr>
      </w:pPr>
      <w:r w:rsidRPr="001A5743">
        <w:rPr>
          <w:szCs w:val="24"/>
        </w:rPr>
        <w:t>A</w:t>
      </w:r>
      <w:r w:rsidR="00A04BE1" w:rsidRPr="001A5743">
        <w:rPr>
          <w:szCs w:val="24"/>
        </w:rPr>
        <w:t xml:space="preserve">bility to maintain professional standards of practice including professional judgment, knowledge, skill and conduct </w:t>
      </w:r>
      <w:r w:rsidR="00A91499" w:rsidRPr="001A5743">
        <w:rPr>
          <w:szCs w:val="24"/>
        </w:rPr>
        <w:t>in accordance</w:t>
      </w:r>
      <w:r w:rsidR="00A04BE1" w:rsidRPr="001A5743">
        <w:rPr>
          <w:szCs w:val="24"/>
        </w:rPr>
        <w:t xml:space="preserve"> with the AHPRA </w:t>
      </w:r>
      <w:r w:rsidR="00A91499" w:rsidRPr="001A5743">
        <w:rPr>
          <w:szCs w:val="24"/>
        </w:rPr>
        <w:t>C</w:t>
      </w:r>
      <w:r w:rsidR="00A04BE1" w:rsidRPr="001A5743">
        <w:rPr>
          <w:szCs w:val="24"/>
        </w:rPr>
        <w:t xml:space="preserve">ode of </w:t>
      </w:r>
      <w:r w:rsidR="00A91499" w:rsidRPr="001A5743">
        <w:rPr>
          <w:szCs w:val="24"/>
        </w:rPr>
        <w:t>C</w:t>
      </w:r>
      <w:r w:rsidR="00A04BE1" w:rsidRPr="001A5743">
        <w:rPr>
          <w:szCs w:val="24"/>
        </w:rPr>
        <w:t>onduct for Registered Health Practitioners</w:t>
      </w:r>
      <w:r w:rsidRPr="001A5743">
        <w:rPr>
          <w:szCs w:val="24"/>
        </w:rPr>
        <w:t>.</w:t>
      </w:r>
    </w:p>
    <w:p w14:paraId="66FD9EA8" w14:textId="76C90ADD" w:rsidR="00C94D6D" w:rsidRPr="00206B57" w:rsidRDefault="004B2EA2" w:rsidP="00206B57">
      <w:pPr>
        <w:pStyle w:val="NumberedList"/>
        <w:keepLines w:val="0"/>
        <w:widowControl w:val="0"/>
        <w:spacing w:after="120"/>
        <w:rPr>
          <w:szCs w:val="24"/>
        </w:rPr>
      </w:pPr>
      <w:r w:rsidRPr="001A5743">
        <w:rPr>
          <w:szCs w:val="24"/>
        </w:rPr>
        <w:t>Demonstrated</w:t>
      </w:r>
      <w:r>
        <w:rPr>
          <w:szCs w:val="24"/>
        </w:rPr>
        <w:t xml:space="preserve"> k</w:t>
      </w:r>
      <w:r w:rsidR="00C94D6D" w:rsidRPr="00206B57">
        <w:rPr>
          <w:szCs w:val="24"/>
        </w:rPr>
        <w:t xml:space="preserve">nowledge, experience and technical skill in </w:t>
      </w:r>
      <w:r w:rsidR="00A04BE1" w:rsidRPr="00206B57">
        <w:rPr>
          <w:szCs w:val="24"/>
        </w:rPr>
        <w:t xml:space="preserve">contemporary </w:t>
      </w:r>
      <w:r w:rsidR="00C94D6D" w:rsidRPr="00206B57">
        <w:rPr>
          <w:szCs w:val="24"/>
        </w:rPr>
        <w:t>radiation therapy treatment planning and delivery</w:t>
      </w:r>
      <w:r w:rsidR="001A5743">
        <w:rPr>
          <w:szCs w:val="24"/>
        </w:rPr>
        <w:t>.</w:t>
      </w:r>
    </w:p>
    <w:p w14:paraId="2ABC92B6" w14:textId="793CF9A8" w:rsidR="00C94D6D" w:rsidRPr="00206B57" w:rsidRDefault="00C94D6D" w:rsidP="00206B57">
      <w:pPr>
        <w:pStyle w:val="NumberedList"/>
        <w:widowControl w:val="0"/>
        <w:spacing w:after="120"/>
        <w:rPr>
          <w:szCs w:val="24"/>
        </w:rPr>
      </w:pPr>
      <w:r w:rsidRPr="00206B57">
        <w:rPr>
          <w:szCs w:val="24"/>
        </w:rPr>
        <w:t>Demonstrated ability to work both independently and within a multidisciplinary team</w:t>
      </w:r>
      <w:r w:rsidR="004B2EA2">
        <w:rPr>
          <w:szCs w:val="24"/>
        </w:rPr>
        <w:t xml:space="preserve"> </w:t>
      </w:r>
      <w:r w:rsidR="004B2EA2" w:rsidRPr="001A5743">
        <w:rPr>
          <w:szCs w:val="24"/>
        </w:rPr>
        <w:t>environment, subject to work pressures and change.</w:t>
      </w:r>
    </w:p>
    <w:p w14:paraId="1F551760" w14:textId="77777777" w:rsidR="00C94D6D" w:rsidRPr="00206B57" w:rsidRDefault="00C94D6D" w:rsidP="00206B57">
      <w:pPr>
        <w:pStyle w:val="NumberedList"/>
        <w:spacing w:after="120"/>
        <w:rPr>
          <w:szCs w:val="24"/>
        </w:rPr>
      </w:pPr>
      <w:r w:rsidRPr="00206B57">
        <w:rPr>
          <w:szCs w:val="24"/>
        </w:rPr>
        <w:t xml:space="preserve">Possess well-developed communication skills in written, oral and electronic formats, including the capacity to relate well to patients and staff. </w:t>
      </w:r>
    </w:p>
    <w:p w14:paraId="1E6E8DC0" w14:textId="2C422B68" w:rsidR="00C94D6D" w:rsidRPr="00206B57" w:rsidRDefault="00C94D6D" w:rsidP="00206B57">
      <w:pPr>
        <w:pStyle w:val="NumberedList"/>
        <w:spacing w:after="120"/>
        <w:rPr>
          <w:szCs w:val="24"/>
        </w:rPr>
      </w:pPr>
      <w:r w:rsidRPr="00206B57">
        <w:rPr>
          <w:szCs w:val="24"/>
        </w:rPr>
        <w:lastRenderedPageBreak/>
        <w:t xml:space="preserve">Demonstrated </w:t>
      </w:r>
      <w:r w:rsidR="00A04BE1" w:rsidRPr="00206B57">
        <w:rPr>
          <w:szCs w:val="24"/>
        </w:rPr>
        <w:t>participation</w:t>
      </w:r>
      <w:r w:rsidRPr="00206B57">
        <w:rPr>
          <w:szCs w:val="24"/>
        </w:rPr>
        <w:t xml:space="preserve"> in continuing professional development</w:t>
      </w:r>
      <w:r w:rsidR="00362A62">
        <w:rPr>
          <w:szCs w:val="24"/>
        </w:rPr>
        <w:t>.</w:t>
      </w:r>
    </w:p>
    <w:p w14:paraId="1240CA5B" w14:textId="1056643B" w:rsidR="00C94D6D" w:rsidRPr="001A5743" w:rsidRDefault="00C94D6D" w:rsidP="00206B57">
      <w:pPr>
        <w:pStyle w:val="NumberedList"/>
        <w:spacing w:after="120"/>
        <w:rPr>
          <w:szCs w:val="24"/>
        </w:rPr>
      </w:pPr>
      <w:r w:rsidRPr="001A5743">
        <w:rPr>
          <w:szCs w:val="24"/>
        </w:rPr>
        <w:t>Commitment to providing excellent and safe individual patient care</w:t>
      </w:r>
      <w:r w:rsidR="00362A62" w:rsidRPr="001A5743">
        <w:rPr>
          <w:szCs w:val="24"/>
        </w:rPr>
        <w:t xml:space="preserve"> ensuring to comply with best practice standards</w:t>
      </w:r>
      <w:r w:rsidRPr="001A5743">
        <w:rPr>
          <w:szCs w:val="24"/>
        </w:rPr>
        <w:t>.</w:t>
      </w:r>
    </w:p>
    <w:p w14:paraId="0D42C8F9" w14:textId="77777777" w:rsidR="009D2D17" w:rsidRPr="00206B57" w:rsidRDefault="0013547B" w:rsidP="00206B57">
      <w:pPr>
        <w:pStyle w:val="Heading4"/>
        <w:keepNext w:val="0"/>
        <w:keepLines w:val="0"/>
        <w:widowControl w:val="0"/>
        <w:spacing w:before="0" w:after="120"/>
      </w:pPr>
      <w:r w:rsidRPr="00206B57">
        <w:t>Working Environment:</w:t>
      </w:r>
    </w:p>
    <w:p w14:paraId="7F31BC26" w14:textId="77777777" w:rsidR="00D57118" w:rsidRPr="00206B57" w:rsidRDefault="00D57118" w:rsidP="00206B57">
      <w:pPr>
        <w:spacing w:after="120"/>
        <w:rPr>
          <w:bCs/>
        </w:rPr>
      </w:pPr>
      <w:r w:rsidRPr="00206B57">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20BE7AE" w14:textId="77777777" w:rsidR="00D57118" w:rsidRPr="00206B57" w:rsidRDefault="00D57118" w:rsidP="00206B57">
      <w:pPr>
        <w:spacing w:after="120"/>
        <w:rPr>
          <w:bCs/>
        </w:rPr>
      </w:pPr>
      <w:r w:rsidRPr="00206B57">
        <w:rPr>
          <w:bCs/>
          <w:i/>
        </w:rPr>
        <w:t>State Service Principles and Code of Conduct:</w:t>
      </w:r>
      <w:r w:rsidRPr="00206B57">
        <w:rPr>
          <w:bCs/>
        </w:rPr>
        <w:t xml:space="preserve"> The minimum responsibilities required of officers and employees of the State Service are contained in the </w:t>
      </w:r>
      <w:r w:rsidRPr="00206B57">
        <w:rPr>
          <w:bCs/>
          <w:i/>
          <w:iCs/>
        </w:rPr>
        <w:t>State Service Act 2000</w:t>
      </w:r>
      <w:r w:rsidRPr="00206B57">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DC3CB04" w14:textId="77777777" w:rsidR="00D57118" w:rsidRPr="00206B57" w:rsidRDefault="00D57118" w:rsidP="00206B57">
      <w:pPr>
        <w:spacing w:after="120"/>
        <w:rPr>
          <w:bCs/>
        </w:rPr>
      </w:pPr>
      <w:r w:rsidRPr="00206B57">
        <w:rPr>
          <w:bCs/>
          <w:lang w:val="en-GB"/>
        </w:rPr>
        <w:t xml:space="preserve">The </w:t>
      </w:r>
      <w:r w:rsidRPr="00206B57">
        <w:rPr>
          <w:bCs/>
          <w:i/>
          <w:iCs/>
          <w:lang w:val="en-GB"/>
        </w:rPr>
        <w:t>State Service Act</w:t>
      </w:r>
      <w:r w:rsidRPr="00206B57">
        <w:rPr>
          <w:bCs/>
          <w:lang w:val="en-GB"/>
        </w:rPr>
        <w:t xml:space="preserve"> </w:t>
      </w:r>
      <w:r w:rsidRPr="00206B57">
        <w:rPr>
          <w:bCs/>
          <w:i/>
          <w:iCs/>
          <w:lang w:val="en-GB"/>
        </w:rPr>
        <w:t>2000</w:t>
      </w:r>
      <w:r w:rsidRPr="00206B57">
        <w:rPr>
          <w:bCs/>
          <w:lang w:val="en-GB"/>
        </w:rPr>
        <w:t xml:space="preserve"> and the Employment Directions can be found on the State Service Management Office’s website at </w:t>
      </w:r>
      <w:hyperlink r:id="rId9" w:history="1">
        <w:r w:rsidRPr="00362A62">
          <w:rPr>
            <w:bCs/>
            <w:color w:val="0000FF"/>
            <w:u w:val="single"/>
            <w:lang w:val="en-GB"/>
          </w:rPr>
          <w:t>http://www.dpac.tas.gov.au/divisions/ssmo</w:t>
        </w:r>
      </w:hyperlink>
      <w:r w:rsidRPr="00206B57">
        <w:rPr>
          <w:bCs/>
        </w:rPr>
        <w:t xml:space="preserve"> </w:t>
      </w:r>
    </w:p>
    <w:p w14:paraId="2B5012E6" w14:textId="77777777" w:rsidR="00D57118" w:rsidRPr="00206B57" w:rsidRDefault="00D57118" w:rsidP="00206B57">
      <w:pPr>
        <w:spacing w:after="120"/>
        <w:rPr>
          <w:bCs/>
          <w:i/>
        </w:rPr>
      </w:pPr>
      <w:r w:rsidRPr="00206B57">
        <w:rPr>
          <w:bCs/>
          <w:i/>
        </w:rPr>
        <w:t>Fraud Management</w:t>
      </w:r>
      <w:r w:rsidRPr="00206B57">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206B57">
        <w:rPr>
          <w:bCs/>
          <w:i/>
        </w:rPr>
        <w:t>Public Interest Disclosure Act 2002</w:t>
      </w:r>
      <w:r w:rsidRPr="00206B57">
        <w:rPr>
          <w:bCs/>
        </w:rPr>
        <w:t xml:space="preserve">. Any matter determined to be of a fraudulent nature will be followed up and appropriate action will be taken. This may include having sanctions imposed under the </w:t>
      </w:r>
      <w:r w:rsidRPr="00206B57">
        <w:rPr>
          <w:bCs/>
          <w:i/>
        </w:rPr>
        <w:t xml:space="preserve">State Service Act 2000. </w:t>
      </w:r>
    </w:p>
    <w:p w14:paraId="39F1CF1B" w14:textId="77777777" w:rsidR="00D57118" w:rsidRPr="00206B57" w:rsidRDefault="00D57118" w:rsidP="00206B57">
      <w:pPr>
        <w:spacing w:after="120"/>
        <w:rPr>
          <w:bCs/>
        </w:rPr>
      </w:pPr>
      <w:r w:rsidRPr="00206B57">
        <w:rPr>
          <w:bCs/>
          <w:i/>
        </w:rPr>
        <w:t>Delegations:</w:t>
      </w:r>
      <w:r w:rsidRPr="00206B57">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CA31893" w14:textId="77777777" w:rsidR="00D57118" w:rsidRPr="00206B57" w:rsidRDefault="00D57118" w:rsidP="00206B57">
      <w:pPr>
        <w:spacing w:after="120"/>
        <w:rPr>
          <w:bCs/>
        </w:rPr>
      </w:pPr>
      <w:r w:rsidRPr="00206B57">
        <w:rPr>
          <w:bCs/>
          <w:i/>
        </w:rPr>
        <w:t xml:space="preserve">Blood borne viruses and immunisation: </w:t>
      </w:r>
      <w:r w:rsidRPr="00206B57">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7F28A1B" w14:textId="77777777" w:rsidR="00D57118" w:rsidRPr="00206B57" w:rsidRDefault="00D57118" w:rsidP="00206B57">
      <w:pPr>
        <w:spacing w:after="120"/>
        <w:rPr>
          <w:bCs/>
        </w:rPr>
      </w:pPr>
      <w:r w:rsidRPr="00206B57">
        <w:rPr>
          <w:bCs/>
          <w:i/>
        </w:rPr>
        <w:t>Records and Confidentiality:</w:t>
      </w:r>
      <w:r w:rsidRPr="00206B57">
        <w:rPr>
          <w:bCs/>
        </w:rPr>
        <w:t xml:space="preserve"> Officers and employees of the Department are responsible and accountable for making proper records. Confidentiality must be maintained at all times and information must not be accessed or destroyed without proper authority.</w:t>
      </w:r>
    </w:p>
    <w:p w14:paraId="5EA90B51" w14:textId="77777777" w:rsidR="00D57118" w:rsidRPr="00206B57" w:rsidRDefault="00D57118" w:rsidP="00206B57">
      <w:pPr>
        <w:spacing w:after="120"/>
        <w:rPr>
          <w:bCs/>
        </w:rPr>
      </w:pPr>
      <w:r w:rsidRPr="00206B57">
        <w:rPr>
          <w:bCs/>
          <w:i/>
        </w:rPr>
        <w:t>Smoke-free:</w:t>
      </w:r>
      <w:r w:rsidRPr="00206B57">
        <w:rPr>
          <w:bCs/>
        </w:rPr>
        <w:t xml:space="preserve"> DoH and THS workplaces are smoke-free environments. Smoking is prohibited in all State Government workplaces, including vehicles and vessels.</w:t>
      </w:r>
    </w:p>
    <w:p w14:paraId="214CCCCA" w14:textId="77777777" w:rsidR="004966A3" w:rsidRPr="00206B57" w:rsidRDefault="004966A3" w:rsidP="00206B57">
      <w:pPr>
        <w:spacing w:after="120"/>
        <w:rPr>
          <w:bCs/>
          <w:lang w:val="en-US"/>
        </w:rPr>
      </w:pPr>
    </w:p>
    <w:sectPr w:rsidR="004966A3" w:rsidRPr="00206B57" w:rsidSect="00020C31">
      <w:headerReference w:type="default" r:id="rId10"/>
      <w:footerReference w:type="default" r:id="rId11"/>
      <w:footerReference w:type="first" r:id="rId12"/>
      <w:pgSz w:w="11907" w:h="16840" w:code="9"/>
      <w:pgMar w:top="907" w:right="1134" w:bottom="709" w:left="1134"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1050" w14:textId="77777777" w:rsidR="001C2899" w:rsidRDefault="001C2899">
      <w:r>
        <w:separator/>
      </w:r>
    </w:p>
  </w:endnote>
  <w:endnote w:type="continuationSeparator" w:id="0">
    <w:p w14:paraId="0071E803" w14:textId="77777777" w:rsidR="001C2899" w:rsidRDefault="001C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AF6A" w14:textId="77777777" w:rsidR="005E618B" w:rsidRDefault="005E618B">
    <w:pPr>
      <w:pStyle w:val="Footer"/>
    </w:pPr>
    <w:r>
      <w:t xml:space="preserve">Page </w:t>
    </w:r>
    <w:r w:rsidR="0011379C">
      <w:fldChar w:fldCharType="begin"/>
    </w:r>
    <w:r w:rsidR="001314E7">
      <w:instrText xml:space="preserve"> PAGE </w:instrText>
    </w:r>
    <w:r w:rsidR="0011379C">
      <w:fldChar w:fldCharType="separate"/>
    </w:r>
    <w:r w:rsidR="009D2D17">
      <w:rPr>
        <w:noProof/>
      </w:rPr>
      <w:t>1</w:t>
    </w:r>
    <w:r w:rsidR="0011379C">
      <w:rPr>
        <w:noProof/>
      </w:rPr>
      <w:fldChar w:fldCharType="end"/>
    </w:r>
    <w:r>
      <w:t xml:space="preserve"> of </w:t>
    </w:r>
    <w:r w:rsidR="001C2899">
      <w:fldChar w:fldCharType="begin"/>
    </w:r>
    <w:r w:rsidR="001C2899">
      <w:instrText xml:space="preserve"> NUMPAGES </w:instrText>
    </w:r>
    <w:r w:rsidR="001C2899">
      <w:fldChar w:fldCharType="separate"/>
    </w:r>
    <w:r w:rsidR="009D2D17">
      <w:rPr>
        <w:noProof/>
      </w:rPr>
      <w:t>4</w:t>
    </w:r>
    <w:r w:rsidR="001C28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5024" w14:textId="77777777" w:rsidR="005E618B" w:rsidRDefault="005E618B">
    <w:pPr>
      <w:pStyle w:val="Footer"/>
    </w:pPr>
    <w:r>
      <w:rPr>
        <w:lang w:val="en-US"/>
      </w:rPr>
      <w:t xml:space="preserve">Page </w:t>
    </w:r>
    <w:r w:rsidR="0011379C">
      <w:rPr>
        <w:lang w:val="en-US"/>
      </w:rPr>
      <w:fldChar w:fldCharType="begin"/>
    </w:r>
    <w:r>
      <w:rPr>
        <w:lang w:val="en-US"/>
      </w:rPr>
      <w:instrText xml:space="preserve"> PAGE </w:instrText>
    </w:r>
    <w:r w:rsidR="0011379C">
      <w:rPr>
        <w:lang w:val="en-US"/>
      </w:rPr>
      <w:fldChar w:fldCharType="separate"/>
    </w:r>
    <w:r>
      <w:rPr>
        <w:noProof/>
        <w:lang w:val="en-US"/>
      </w:rPr>
      <w:t>1</w:t>
    </w:r>
    <w:r w:rsidR="0011379C">
      <w:rPr>
        <w:lang w:val="en-US"/>
      </w:rPr>
      <w:fldChar w:fldCharType="end"/>
    </w:r>
    <w:r>
      <w:rPr>
        <w:lang w:val="en-US"/>
      </w:rPr>
      <w:t xml:space="preserve"> of </w:t>
    </w:r>
    <w:r w:rsidR="0011379C">
      <w:rPr>
        <w:lang w:val="en-US"/>
      </w:rPr>
      <w:fldChar w:fldCharType="begin"/>
    </w:r>
    <w:r>
      <w:rPr>
        <w:lang w:val="en-US"/>
      </w:rPr>
      <w:instrText xml:space="preserve"> NUMPAGES </w:instrText>
    </w:r>
    <w:r w:rsidR="0011379C">
      <w:rPr>
        <w:lang w:val="en-US"/>
      </w:rPr>
      <w:fldChar w:fldCharType="separate"/>
    </w:r>
    <w:r w:rsidR="00E108CD">
      <w:rPr>
        <w:noProof/>
        <w:lang w:val="en-US"/>
      </w:rPr>
      <w:t>4</w:t>
    </w:r>
    <w:r w:rsidR="0011379C">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CD37" w14:textId="77777777" w:rsidR="001C2899" w:rsidRDefault="001C2899">
      <w:r>
        <w:separator/>
      </w:r>
    </w:p>
  </w:footnote>
  <w:footnote w:type="continuationSeparator" w:id="0">
    <w:p w14:paraId="7FCD3992" w14:textId="77777777" w:rsidR="001C2899" w:rsidRDefault="001C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9C9C" w14:textId="6404BF33"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1"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C517918"/>
    <w:multiLevelType w:val="multilevel"/>
    <w:tmpl w:val="5D421530"/>
    <w:lvl w:ilvl="0">
      <w:start w:val="1"/>
      <w:numFmt w:val="decimal"/>
      <w:pStyle w:val="NumberedList"/>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20"/>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5"/>
  </w:num>
  <w:num w:numId="11">
    <w:abstractNumId w:val="22"/>
  </w:num>
  <w:num w:numId="12">
    <w:abstractNumId w:val="13"/>
  </w:num>
  <w:num w:numId="13">
    <w:abstractNumId w:val="11"/>
  </w:num>
  <w:num w:numId="14">
    <w:abstractNumId w:val="25"/>
  </w:num>
  <w:num w:numId="15">
    <w:abstractNumId w:val="19"/>
  </w:num>
  <w:num w:numId="16">
    <w:abstractNumId w:val="8"/>
  </w:num>
  <w:num w:numId="17">
    <w:abstractNumId w:val="9"/>
  </w:num>
  <w:num w:numId="18">
    <w:abstractNumId w:val="21"/>
  </w:num>
  <w:num w:numId="19">
    <w:abstractNumId w:val="23"/>
  </w:num>
  <w:num w:numId="20">
    <w:abstractNumId w:val="16"/>
  </w:num>
  <w:num w:numId="21">
    <w:abstractNumId w:val="7"/>
  </w:num>
  <w:num w:numId="22">
    <w:abstractNumId w:val="24"/>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5"/>
  </w:num>
  <w:num w:numId="28">
    <w:abstractNumId w:val="18"/>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89"/>
    <w:rsid w:val="00000794"/>
    <w:rsid w:val="00001C8D"/>
    <w:rsid w:val="00020C31"/>
    <w:rsid w:val="000235ED"/>
    <w:rsid w:val="0002652A"/>
    <w:rsid w:val="000270AE"/>
    <w:rsid w:val="00030382"/>
    <w:rsid w:val="00035074"/>
    <w:rsid w:val="00044CB7"/>
    <w:rsid w:val="00050894"/>
    <w:rsid w:val="00057178"/>
    <w:rsid w:val="0006269B"/>
    <w:rsid w:val="00067719"/>
    <w:rsid w:val="00071A9D"/>
    <w:rsid w:val="00073630"/>
    <w:rsid w:val="00076F20"/>
    <w:rsid w:val="00076FF2"/>
    <w:rsid w:val="00077A9F"/>
    <w:rsid w:val="00095803"/>
    <w:rsid w:val="000A016F"/>
    <w:rsid w:val="000A06F3"/>
    <w:rsid w:val="000A18BE"/>
    <w:rsid w:val="000B06A2"/>
    <w:rsid w:val="000B0E2D"/>
    <w:rsid w:val="000B27BE"/>
    <w:rsid w:val="000B4D7A"/>
    <w:rsid w:val="000B6862"/>
    <w:rsid w:val="000C5AD9"/>
    <w:rsid w:val="000D43DB"/>
    <w:rsid w:val="000D657D"/>
    <w:rsid w:val="000F3BDF"/>
    <w:rsid w:val="00106E69"/>
    <w:rsid w:val="0011379C"/>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A5743"/>
    <w:rsid w:val="001B3010"/>
    <w:rsid w:val="001B3A56"/>
    <w:rsid w:val="001B7DD0"/>
    <w:rsid w:val="001C21AC"/>
    <w:rsid w:val="001C2899"/>
    <w:rsid w:val="001D437E"/>
    <w:rsid w:val="001D7B22"/>
    <w:rsid w:val="001E6314"/>
    <w:rsid w:val="001E6576"/>
    <w:rsid w:val="00200466"/>
    <w:rsid w:val="00206B57"/>
    <w:rsid w:val="00207C5E"/>
    <w:rsid w:val="0021332F"/>
    <w:rsid w:val="002142EA"/>
    <w:rsid w:val="00234BA9"/>
    <w:rsid w:val="00242818"/>
    <w:rsid w:val="00253646"/>
    <w:rsid w:val="00255662"/>
    <w:rsid w:val="00276F1E"/>
    <w:rsid w:val="0027736E"/>
    <w:rsid w:val="00285690"/>
    <w:rsid w:val="002862E5"/>
    <w:rsid w:val="00290C8A"/>
    <w:rsid w:val="00297901"/>
    <w:rsid w:val="002B4C5B"/>
    <w:rsid w:val="002B53E8"/>
    <w:rsid w:val="002C0991"/>
    <w:rsid w:val="002C5BE5"/>
    <w:rsid w:val="002E0587"/>
    <w:rsid w:val="002E5B56"/>
    <w:rsid w:val="002F252F"/>
    <w:rsid w:val="002F3BE7"/>
    <w:rsid w:val="002F7971"/>
    <w:rsid w:val="00303C12"/>
    <w:rsid w:val="00314BA8"/>
    <w:rsid w:val="00315078"/>
    <w:rsid w:val="00315CC7"/>
    <w:rsid w:val="003234B8"/>
    <w:rsid w:val="00325378"/>
    <w:rsid w:val="00334FAD"/>
    <w:rsid w:val="00362A62"/>
    <w:rsid w:val="00363C0A"/>
    <w:rsid w:val="00363EED"/>
    <w:rsid w:val="00366FFF"/>
    <w:rsid w:val="00371DEF"/>
    <w:rsid w:val="0038005A"/>
    <w:rsid w:val="003917A0"/>
    <w:rsid w:val="00393BB8"/>
    <w:rsid w:val="003C386B"/>
    <w:rsid w:val="003D2357"/>
    <w:rsid w:val="003D5EB2"/>
    <w:rsid w:val="003D6BFC"/>
    <w:rsid w:val="003E2ED3"/>
    <w:rsid w:val="003F23D3"/>
    <w:rsid w:val="003F6812"/>
    <w:rsid w:val="004139A7"/>
    <w:rsid w:val="00413B07"/>
    <w:rsid w:val="004226D3"/>
    <w:rsid w:val="0043073A"/>
    <w:rsid w:val="00435A4B"/>
    <w:rsid w:val="00443661"/>
    <w:rsid w:val="004442FB"/>
    <w:rsid w:val="00447DF4"/>
    <w:rsid w:val="00452C2A"/>
    <w:rsid w:val="00453D9E"/>
    <w:rsid w:val="00456825"/>
    <w:rsid w:val="004717C2"/>
    <w:rsid w:val="00480544"/>
    <w:rsid w:val="00480C54"/>
    <w:rsid w:val="00485D4B"/>
    <w:rsid w:val="00494F46"/>
    <w:rsid w:val="004966A3"/>
    <w:rsid w:val="004A1B32"/>
    <w:rsid w:val="004A572D"/>
    <w:rsid w:val="004B2EA2"/>
    <w:rsid w:val="004D08BD"/>
    <w:rsid w:val="004D48C9"/>
    <w:rsid w:val="004D68F4"/>
    <w:rsid w:val="004F1AC5"/>
    <w:rsid w:val="0050004B"/>
    <w:rsid w:val="00500DEF"/>
    <w:rsid w:val="00513E6B"/>
    <w:rsid w:val="0051572B"/>
    <w:rsid w:val="00526446"/>
    <w:rsid w:val="0053045F"/>
    <w:rsid w:val="00531284"/>
    <w:rsid w:val="00541E0A"/>
    <w:rsid w:val="0054334A"/>
    <w:rsid w:val="00543C49"/>
    <w:rsid w:val="0054425E"/>
    <w:rsid w:val="00544C0A"/>
    <w:rsid w:val="00560C96"/>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02DFD"/>
    <w:rsid w:val="006224CF"/>
    <w:rsid w:val="006261E4"/>
    <w:rsid w:val="00643AD0"/>
    <w:rsid w:val="00655DC0"/>
    <w:rsid w:val="00661105"/>
    <w:rsid w:val="00663EB4"/>
    <w:rsid w:val="0067026C"/>
    <w:rsid w:val="00680225"/>
    <w:rsid w:val="00685C98"/>
    <w:rsid w:val="00695D67"/>
    <w:rsid w:val="006A1768"/>
    <w:rsid w:val="006A1992"/>
    <w:rsid w:val="006A2F36"/>
    <w:rsid w:val="006A7CAA"/>
    <w:rsid w:val="006B3D23"/>
    <w:rsid w:val="006B3E09"/>
    <w:rsid w:val="006D0BE2"/>
    <w:rsid w:val="006D697E"/>
    <w:rsid w:val="006D7CC4"/>
    <w:rsid w:val="006D7DE3"/>
    <w:rsid w:val="006E6171"/>
    <w:rsid w:val="006E685A"/>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161B2"/>
    <w:rsid w:val="008244CD"/>
    <w:rsid w:val="00826171"/>
    <w:rsid w:val="00831D3C"/>
    <w:rsid w:val="0084388D"/>
    <w:rsid w:val="00854942"/>
    <w:rsid w:val="008572AC"/>
    <w:rsid w:val="00857D31"/>
    <w:rsid w:val="00862232"/>
    <w:rsid w:val="008721E4"/>
    <w:rsid w:val="008743F7"/>
    <w:rsid w:val="008753F1"/>
    <w:rsid w:val="00887E3C"/>
    <w:rsid w:val="00890944"/>
    <w:rsid w:val="008913D8"/>
    <w:rsid w:val="008A22D3"/>
    <w:rsid w:val="008A2820"/>
    <w:rsid w:val="008A32AE"/>
    <w:rsid w:val="008A5FBB"/>
    <w:rsid w:val="008C08C3"/>
    <w:rsid w:val="008C2EFC"/>
    <w:rsid w:val="008C3F4F"/>
    <w:rsid w:val="008D0FC9"/>
    <w:rsid w:val="008D6A01"/>
    <w:rsid w:val="008F0B0F"/>
    <w:rsid w:val="008F17EC"/>
    <w:rsid w:val="009206B6"/>
    <w:rsid w:val="009404B0"/>
    <w:rsid w:val="00943CB1"/>
    <w:rsid w:val="00956543"/>
    <w:rsid w:val="009709E1"/>
    <w:rsid w:val="00972A8F"/>
    <w:rsid w:val="009744FD"/>
    <w:rsid w:val="009750E8"/>
    <w:rsid w:val="00983C68"/>
    <w:rsid w:val="00985923"/>
    <w:rsid w:val="009A4802"/>
    <w:rsid w:val="009A4AFF"/>
    <w:rsid w:val="009C6A2D"/>
    <w:rsid w:val="009C7BA5"/>
    <w:rsid w:val="009D04EE"/>
    <w:rsid w:val="009D1B37"/>
    <w:rsid w:val="009D2D17"/>
    <w:rsid w:val="009D6A86"/>
    <w:rsid w:val="009D70F1"/>
    <w:rsid w:val="009E24D9"/>
    <w:rsid w:val="009E454E"/>
    <w:rsid w:val="009E694A"/>
    <w:rsid w:val="00A04BE1"/>
    <w:rsid w:val="00A05793"/>
    <w:rsid w:val="00A1068D"/>
    <w:rsid w:val="00A111DD"/>
    <w:rsid w:val="00A16318"/>
    <w:rsid w:val="00A16B70"/>
    <w:rsid w:val="00A22301"/>
    <w:rsid w:val="00A254D9"/>
    <w:rsid w:val="00A35289"/>
    <w:rsid w:val="00A41341"/>
    <w:rsid w:val="00A54D86"/>
    <w:rsid w:val="00A67115"/>
    <w:rsid w:val="00A72EB2"/>
    <w:rsid w:val="00A8222A"/>
    <w:rsid w:val="00A87D6E"/>
    <w:rsid w:val="00A91499"/>
    <w:rsid w:val="00A929BD"/>
    <w:rsid w:val="00A9366A"/>
    <w:rsid w:val="00AA062C"/>
    <w:rsid w:val="00AA08D5"/>
    <w:rsid w:val="00AB13D5"/>
    <w:rsid w:val="00AB5566"/>
    <w:rsid w:val="00AC74FD"/>
    <w:rsid w:val="00AD3624"/>
    <w:rsid w:val="00AE1383"/>
    <w:rsid w:val="00AE6B4F"/>
    <w:rsid w:val="00B01C84"/>
    <w:rsid w:val="00B1278B"/>
    <w:rsid w:val="00B15211"/>
    <w:rsid w:val="00B1526B"/>
    <w:rsid w:val="00B15F00"/>
    <w:rsid w:val="00B23EDD"/>
    <w:rsid w:val="00B5028F"/>
    <w:rsid w:val="00B51F19"/>
    <w:rsid w:val="00B529CA"/>
    <w:rsid w:val="00B56169"/>
    <w:rsid w:val="00B57144"/>
    <w:rsid w:val="00B62D72"/>
    <w:rsid w:val="00B74A01"/>
    <w:rsid w:val="00B81AF4"/>
    <w:rsid w:val="00B83A24"/>
    <w:rsid w:val="00B8426E"/>
    <w:rsid w:val="00B86216"/>
    <w:rsid w:val="00BB6E0E"/>
    <w:rsid w:val="00BC1732"/>
    <w:rsid w:val="00BC559C"/>
    <w:rsid w:val="00BC78A4"/>
    <w:rsid w:val="00BD4D32"/>
    <w:rsid w:val="00BE77D2"/>
    <w:rsid w:val="00C03029"/>
    <w:rsid w:val="00C177BC"/>
    <w:rsid w:val="00C30D3A"/>
    <w:rsid w:val="00C372A3"/>
    <w:rsid w:val="00C41EA3"/>
    <w:rsid w:val="00C43DF3"/>
    <w:rsid w:val="00C508BF"/>
    <w:rsid w:val="00C55F75"/>
    <w:rsid w:val="00C65ABE"/>
    <w:rsid w:val="00C703D9"/>
    <w:rsid w:val="00C71D9D"/>
    <w:rsid w:val="00C840B4"/>
    <w:rsid w:val="00C87140"/>
    <w:rsid w:val="00C921FA"/>
    <w:rsid w:val="00C94D6D"/>
    <w:rsid w:val="00C95CAF"/>
    <w:rsid w:val="00CA44AB"/>
    <w:rsid w:val="00CB37C6"/>
    <w:rsid w:val="00CD15C9"/>
    <w:rsid w:val="00CD1AD5"/>
    <w:rsid w:val="00CD7987"/>
    <w:rsid w:val="00CE1E44"/>
    <w:rsid w:val="00CE45E0"/>
    <w:rsid w:val="00CF693F"/>
    <w:rsid w:val="00CF7D7B"/>
    <w:rsid w:val="00D0223F"/>
    <w:rsid w:val="00D0398E"/>
    <w:rsid w:val="00D05EE1"/>
    <w:rsid w:val="00D1099B"/>
    <w:rsid w:val="00D116A5"/>
    <w:rsid w:val="00D15BC8"/>
    <w:rsid w:val="00D17250"/>
    <w:rsid w:val="00D27BB2"/>
    <w:rsid w:val="00D32ED9"/>
    <w:rsid w:val="00D34EED"/>
    <w:rsid w:val="00D43549"/>
    <w:rsid w:val="00D47872"/>
    <w:rsid w:val="00D57118"/>
    <w:rsid w:val="00D63E81"/>
    <w:rsid w:val="00D66B72"/>
    <w:rsid w:val="00D70DC3"/>
    <w:rsid w:val="00D77088"/>
    <w:rsid w:val="00D775C7"/>
    <w:rsid w:val="00DA0BF8"/>
    <w:rsid w:val="00DA4095"/>
    <w:rsid w:val="00DB4011"/>
    <w:rsid w:val="00DB6430"/>
    <w:rsid w:val="00DB763E"/>
    <w:rsid w:val="00DB7CC0"/>
    <w:rsid w:val="00DC2582"/>
    <w:rsid w:val="00DD6876"/>
    <w:rsid w:val="00DF0823"/>
    <w:rsid w:val="00DF1874"/>
    <w:rsid w:val="00DF61AE"/>
    <w:rsid w:val="00E02F92"/>
    <w:rsid w:val="00E03838"/>
    <w:rsid w:val="00E06887"/>
    <w:rsid w:val="00E108CD"/>
    <w:rsid w:val="00E14032"/>
    <w:rsid w:val="00E14331"/>
    <w:rsid w:val="00E223E1"/>
    <w:rsid w:val="00E42685"/>
    <w:rsid w:val="00E510A7"/>
    <w:rsid w:val="00E55651"/>
    <w:rsid w:val="00E56B0B"/>
    <w:rsid w:val="00E64664"/>
    <w:rsid w:val="00E70680"/>
    <w:rsid w:val="00E706B2"/>
    <w:rsid w:val="00E72149"/>
    <w:rsid w:val="00E7607F"/>
    <w:rsid w:val="00E82774"/>
    <w:rsid w:val="00E82FA1"/>
    <w:rsid w:val="00E85DAA"/>
    <w:rsid w:val="00E86F0B"/>
    <w:rsid w:val="00E909C3"/>
    <w:rsid w:val="00E96290"/>
    <w:rsid w:val="00EA0021"/>
    <w:rsid w:val="00EA79F4"/>
    <w:rsid w:val="00EB601C"/>
    <w:rsid w:val="00EC2204"/>
    <w:rsid w:val="00EC5994"/>
    <w:rsid w:val="00ED1106"/>
    <w:rsid w:val="00ED4B37"/>
    <w:rsid w:val="00ED6708"/>
    <w:rsid w:val="00ED6A42"/>
    <w:rsid w:val="00EE6B43"/>
    <w:rsid w:val="00EF1403"/>
    <w:rsid w:val="00EF1945"/>
    <w:rsid w:val="00EF578D"/>
    <w:rsid w:val="00F01370"/>
    <w:rsid w:val="00F120E8"/>
    <w:rsid w:val="00F139AF"/>
    <w:rsid w:val="00F156E4"/>
    <w:rsid w:val="00F238B7"/>
    <w:rsid w:val="00F25C29"/>
    <w:rsid w:val="00F35ED8"/>
    <w:rsid w:val="00F36F61"/>
    <w:rsid w:val="00F74DFF"/>
    <w:rsid w:val="00F753A7"/>
    <w:rsid w:val="00F760FF"/>
    <w:rsid w:val="00F775F4"/>
    <w:rsid w:val="00F829FC"/>
    <w:rsid w:val="00F840A6"/>
    <w:rsid w:val="00F929E3"/>
    <w:rsid w:val="00F971E5"/>
    <w:rsid w:val="00FB0D14"/>
    <w:rsid w:val="00FB3F49"/>
    <w:rsid w:val="00FC67E0"/>
    <w:rsid w:val="00FD1566"/>
    <w:rsid w:val="00FD1CE9"/>
    <w:rsid w:val="00FD2D14"/>
    <w:rsid w:val="00FD59FC"/>
    <w:rsid w:val="00FD5C05"/>
    <w:rsid w:val="00FE2895"/>
    <w:rsid w:val="00FE2917"/>
    <w:rsid w:val="00FF284D"/>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3BA8A"/>
  <w15:docId w15:val="{B117FCF3-A239-4EDB-92F1-47FEF7DF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1E6576"/>
    <w:rPr>
      <w:sz w:val="16"/>
      <w:szCs w:val="16"/>
    </w:rPr>
  </w:style>
  <w:style w:type="paragraph" w:styleId="CommentText">
    <w:name w:val="annotation text"/>
    <w:basedOn w:val="Normal"/>
    <w:link w:val="CommentTextChar"/>
    <w:semiHidden/>
    <w:unhideWhenUsed/>
    <w:rsid w:val="001E6576"/>
    <w:pPr>
      <w:spacing w:line="240" w:lineRule="auto"/>
    </w:pPr>
    <w:rPr>
      <w:sz w:val="20"/>
      <w:szCs w:val="20"/>
    </w:rPr>
  </w:style>
  <w:style w:type="character" w:customStyle="1" w:styleId="CommentTextChar">
    <w:name w:val="Comment Text Char"/>
    <w:basedOn w:val="DefaultParagraphFont"/>
    <w:link w:val="CommentText"/>
    <w:semiHidden/>
    <w:rsid w:val="001E6576"/>
    <w:rPr>
      <w:rFonts w:ascii="Gill Sans MT" w:hAnsi="Gill Sans MT"/>
      <w:lang w:eastAsia="en-US"/>
    </w:rPr>
  </w:style>
  <w:style w:type="paragraph" w:styleId="CommentSubject">
    <w:name w:val="annotation subject"/>
    <w:basedOn w:val="CommentText"/>
    <w:next w:val="CommentText"/>
    <w:link w:val="CommentSubjectChar"/>
    <w:semiHidden/>
    <w:unhideWhenUsed/>
    <w:rsid w:val="001E6576"/>
    <w:rPr>
      <w:b/>
      <w:bCs/>
    </w:rPr>
  </w:style>
  <w:style w:type="character" w:customStyle="1" w:styleId="CommentSubjectChar">
    <w:name w:val="Comment Subject Char"/>
    <w:basedOn w:val="CommentTextChar"/>
    <w:link w:val="CommentSubject"/>
    <w:semiHidden/>
    <w:rsid w:val="001E6576"/>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6AED-0C36-42B4-8388-C0CFA13D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8978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Grant R</dc:creator>
  <cp:lastModifiedBy>Vears, Erin L</cp:lastModifiedBy>
  <cp:revision>2</cp:revision>
  <cp:lastPrinted>2020-09-24T05:33:00Z</cp:lastPrinted>
  <dcterms:created xsi:type="dcterms:W3CDTF">2020-10-09T04:27:00Z</dcterms:created>
  <dcterms:modified xsi:type="dcterms:W3CDTF">2020-10-09T04:27:00Z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WP Holman Clinic</vt:lpwstr>
  </property>
  <property fmtid="{D5CDD505-2E9C-101B-9397-08002B2CF9AE}" pid="42" name="Location">
    <vt:lpwstr>North</vt:lpwstr>
  </property>
  <property fmtid="{D5CDD505-2E9C-101B-9397-08002B2CF9AE}" pid="43" name="Award">
    <vt:lpwstr>Radiation Therapists (State Service) Union Agreement 2012</vt:lpwstr>
  </property>
  <property fmtid="{D5CDD505-2E9C-101B-9397-08002B2CF9AE}" pid="44" name="ReportsTo">
    <vt:lpwstr>Senior Radiation therapist</vt:lpwstr>
  </property>
  <property fmtid="{D5CDD505-2E9C-101B-9397-08002B2CF9AE}" pid="45" name="Classification">
    <vt:lpwstr>Radiation Therapist Level 1-2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Radiation Therapist</vt:lpwstr>
  </property>
  <property fmtid="{D5CDD505-2E9C-101B-9397-08002B2CF9AE}" pid="49" name="PositionNumber">
    <vt:lpwstr>Generic</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Schedule 1</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ies>
</file>