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E84E" w14:textId="77777777" w:rsidR="002A01E4" w:rsidRDefault="007D43D5" w:rsidP="002A01E4">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COVID-19</w:t>
      </w:r>
    </w:p>
    <w:p w14:paraId="1C0FC451" w14:textId="77777777" w:rsidR="002A01E4" w:rsidRPr="002A01E4" w:rsidRDefault="002A01E4" w:rsidP="002A01E4">
      <w:pPr>
        <w:ind w:left="-142"/>
        <w:jc w:val="right"/>
        <w:rPr>
          <w:rFonts w:ascii="Arial" w:eastAsia="Times New Roman" w:hAnsi="Arial" w:cs="Arial"/>
          <w:b/>
          <w:bCs/>
          <w:sz w:val="28"/>
          <w:szCs w:val="28"/>
          <w:lang w:eastAsia="en-AU"/>
        </w:rPr>
      </w:pPr>
      <w:r w:rsidRPr="002A01E4">
        <w:rPr>
          <w:rFonts w:ascii="Arial" w:eastAsia="Times New Roman" w:hAnsi="Arial" w:cs="Arial"/>
          <w:b/>
          <w:bCs/>
          <w:sz w:val="28"/>
          <w:szCs w:val="28"/>
          <w:lang w:eastAsia="en-AU"/>
        </w:rPr>
        <w:t xml:space="preserve">ROLE </w:t>
      </w:r>
      <w:r w:rsidR="006E6A3C">
        <w:rPr>
          <w:rFonts w:ascii="Arial" w:eastAsia="Times New Roman" w:hAnsi="Arial" w:cs="Arial"/>
          <w:b/>
          <w:bCs/>
          <w:sz w:val="28"/>
          <w:szCs w:val="28"/>
          <w:lang w:eastAsia="en-AU"/>
        </w:rPr>
        <w:t>STATEMENT</w:t>
      </w:r>
    </w:p>
    <w:p w14:paraId="23EB11F2" w14:textId="77777777" w:rsidR="002A01E4" w:rsidRPr="002A01E4" w:rsidRDefault="002A01E4" w:rsidP="002A01E4">
      <w:pPr>
        <w:rPr>
          <w:rFonts w:ascii="Arial" w:eastAsia="Times New Roman" w:hAnsi="Arial" w:cs="Arial"/>
          <w:sz w:val="20"/>
          <w:szCs w:val="20"/>
          <w:lang w:eastAsia="en-AU"/>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6319"/>
      </w:tblGrid>
      <w:tr w:rsidR="002A01E4" w:rsidRPr="002A01E4" w14:paraId="30B35D2C" w14:textId="77777777" w:rsidTr="00E80CA1">
        <w:trPr>
          <w:trHeight w:val="261"/>
        </w:trPr>
        <w:tc>
          <w:tcPr>
            <w:tcW w:w="3765" w:type="dxa"/>
            <w:tcBorders>
              <w:top w:val="single" w:sz="4" w:space="0" w:color="auto"/>
              <w:left w:val="single" w:sz="4" w:space="0" w:color="auto"/>
              <w:bottom w:val="single" w:sz="4" w:space="0" w:color="auto"/>
              <w:right w:val="single" w:sz="4" w:space="0" w:color="auto"/>
            </w:tcBorders>
          </w:tcPr>
          <w:p w14:paraId="0C1C4570" w14:textId="77777777" w:rsidR="002A01E4" w:rsidRPr="002A01E4" w:rsidRDefault="002A01E4" w:rsidP="002A01E4">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Role Title:</w:t>
            </w:r>
          </w:p>
        </w:tc>
        <w:tc>
          <w:tcPr>
            <w:tcW w:w="6319" w:type="dxa"/>
            <w:tcBorders>
              <w:top w:val="single" w:sz="4" w:space="0" w:color="auto"/>
              <w:left w:val="single" w:sz="4" w:space="0" w:color="auto"/>
              <w:bottom w:val="single" w:sz="4" w:space="0" w:color="auto"/>
              <w:right w:val="single" w:sz="4" w:space="0" w:color="auto"/>
            </w:tcBorders>
          </w:tcPr>
          <w:p w14:paraId="33A088F8" w14:textId="4B35D2D2" w:rsidR="002A01E4" w:rsidRPr="002A01E4" w:rsidRDefault="00E74383" w:rsidP="003E3E2B">
            <w:pPr>
              <w:spacing w:before="20" w:after="20"/>
              <w:rPr>
                <w:rFonts w:ascii="Arial" w:eastAsia="Times New Roman" w:hAnsi="Arial" w:cs="Arial"/>
                <w:sz w:val="20"/>
                <w:szCs w:val="20"/>
                <w:lang w:eastAsia="en-AU"/>
              </w:rPr>
            </w:pPr>
            <w:r>
              <w:t>Administration Officer/ Project Officer</w:t>
            </w:r>
            <w:r w:rsidR="00BC1A8E">
              <w:t xml:space="preserve"> – Various Opportunities</w:t>
            </w:r>
          </w:p>
        </w:tc>
      </w:tr>
      <w:tr w:rsidR="002A01E4" w:rsidRPr="002A01E4" w14:paraId="16445753"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6C0A3AF9" w14:textId="77777777" w:rsidR="002A01E4" w:rsidRPr="002A01E4" w:rsidRDefault="002A01E4" w:rsidP="002A01E4">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Classification Code:</w:t>
            </w:r>
          </w:p>
        </w:tc>
        <w:tc>
          <w:tcPr>
            <w:tcW w:w="6319" w:type="dxa"/>
            <w:tcBorders>
              <w:top w:val="single" w:sz="4" w:space="0" w:color="auto"/>
              <w:left w:val="single" w:sz="4" w:space="0" w:color="auto"/>
              <w:bottom w:val="single" w:sz="4" w:space="0" w:color="auto"/>
              <w:right w:val="single" w:sz="4" w:space="0" w:color="auto"/>
            </w:tcBorders>
          </w:tcPr>
          <w:p w14:paraId="5F854210" w14:textId="58DEC56E" w:rsidR="002A01E4" w:rsidRPr="002A01E4" w:rsidRDefault="003E3E2B" w:rsidP="002A01E4">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ASO3</w:t>
            </w:r>
          </w:p>
        </w:tc>
      </w:tr>
      <w:tr w:rsidR="002A01E4" w:rsidRPr="002A01E4" w14:paraId="053DE429"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56D6DA20" w14:textId="77777777" w:rsidR="002A01E4" w:rsidRPr="002A01E4" w:rsidRDefault="002A01E4" w:rsidP="00BF3C1E">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LHN/DHW:</w:t>
            </w:r>
          </w:p>
        </w:tc>
        <w:tc>
          <w:tcPr>
            <w:tcW w:w="6319" w:type="dxa"/>
            <w:tcBorders>
              <w:top w:val="single" w:sz="4" w:space="0" w:color="auto"/>
              <w:left w:val="single" w:sz="4" w:space="0" w:color="auto"/>
              <w:bottom w:val="single" w:sz="4" w:space="0" w:color="auto"/>
              <w:right w:val="single" w:sz="4" w:space="0" w:color="auto"/>
            </w:tcBorders>
          </w:tcPr>
          <w:p w14:paraId="0B7AE8B3" w14:textId="77777777" w:rsidR="002A01E4" w:rsidRPr="002A01E4" w:rsidRDefault="002A01E4" w:rsidP="002A01E4">
            <w:pPr>
              <w:spacing w:before="20" w:after="20"/>
              <w:jc w:val="both"/>
              <w:rPr>
                <w:rFonts w:ascii="Arial" w:eastAsia="Times New Roman" w:hAnsi="Arial" w:cs="Arial"/>
                <w:sz w:val="20"/>
                <w:szCs w:val="20"/>
                <w:lang w:eastAsia="en-AU"/>
              </w:rPr>
            </w:pPr>
            <w:r w:rsidRPr="002A01E4">
              <w:rPr>
                <w:rFonts w:ascii="Arial" w:eastAsia="Times New Roman" w:hAnsi="Arial" w:cs="Arial"/>
                <w:sz w:val="20"/>
                <w:szCs w:val="20"/>
                <w:lang w:eastAsia="en-AU"/>
              </w:rPr>
              <w:t>Department for Health and Wellbeing</w:t>
            </w:r>
          </w:p>
        </w:tc>
      </w:tr>
      <w:tr w:rsidR="003E3E2B" w:rsidRPr="002A01E4" w14:paraId="3D2B041D" w14:textId="77777777" w:rsidTr="003E3E2B">
        <w:trPr>
          <w:trHeight w:val="261"/>
        </w:trPr>
        <w:tc>
          <w:tcPr>
            <w:tcW w:w="3765" w:type="dxa"/>
            <w:tcBorders>
              <w:top w:val="single" w:sz="4" w:space="0" w:color="auto"/>
              <w:left w:val="single" w:sz="4" w:space="0" w:color="auto"/>
              <w:bottom w:val="single" w:sz="4" w:space="0" w:color="auto"/>
              <w:right w:val="single" w:sz="4" w:space="0" w:color="auto"/>
            </w:tcBorders>
          </w:tcPr>
          <w:p w14:paraId="425F2140" w14:textId="77777777" w:rsidR="003E3E2B" w:rsidRPr="003C61F2" w:rsidRDefault="003E3E2B" w:rsidP="00DE00C0">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Division:</w:t>
            </w:r>
          </w:p>
        </w:tc>
        <w:tc>
          <w:tcPr>
            <w:tcW w:w="6319" w:type="dxa"/>
            <w:tcBorders>
              <w:top w:val="single" w:sz="4" w:space="0" w:color="auto"/>
              <w:left w:val="single" w:sz="4" w:space="0" w:color="auto"/>
              <w:bottom w:val="single" w:sz="4" w:space="0" w:color="auto"/>
              <w:right w:val="single" w:sz="4" w:space="0" w:color="auto"/>
            </w:tcBorders>
          </w:tcPr>
          <w:p w14:paraId="568B683E" w14:textId="77777777" w:rsidR="003E3E2B" w:rsidRPr="00463B49" w:rsidRDefault="003E3E2B" w:rsidP="00DE00C0">
            <w:pPr>
              <w:spacing w:before="20" w:after="20"/>
              <w:jc w:val="both"/>
              <w:rPr>
                <w:rFonts w:ascii="Arial" w:eastAsia="Times New Roman" w:hAnsi="Arial" w:cs="Arial"/>
                <w:sz w:val="20"/>
                <w:szCs w:val="20"/>
                <w:lang w:eastAsia="en-AU"/>
              </w:rPr>
            </w:pPr>
            <w:r w:rsidRPr="00463B49">
              <w:rPr>
                <w:rFonts w:ascii="Arial" w:eastAsia="Times New Roman" w:hAnsi="Arial" w:cs="Arial"/>
                <w:sz w:val="20"/>
                <w:szCs w:val="20"/>
                <w:lang w:eastAsia="en-AU"/>
              </w:rPr>
              <w:t>Various</w:t>
            </w:r>
          </w:p>
        </w:tc>
      </w:tr>
      <w:tr w:rsidR="003E3E2B" w:rsidRPr="002A01E4" w14:paraId="52D2D1B1" w14:textId="77777777" w:rsidTr="003E3E2B">
        <w:trPr>
          <w:trHeight w:val="279"/>
        </w:trPr>
        <w:tc>
          <w:tcPr>
            <w:tcW w:w="3765" w:type="dxa"/>
            <w:tcBorders>
              <w:top w:val="single" w:sz="4" w:space="0" w:color="auto"/>
              <w:left w:val="single" w:sz="4" w:space="0" w:color="auto"/>
              <w:bottom w:val="single" w:sz="4" w:space="0" w:color="auto"/>
              <w:right w:val="single" w:sz="4" w:space="0" w:color="auto"/>
            </w:tcBorders>
          </w:tcPr>
          <w:p w14:paraId="3649B476" w14:textId="77777777" w:rsidR="003E3E2B" w:rsidRPr="003C61F2" w:rsidRDefault="003E3E2B" w:rsidP="00DE00C0">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Department/Section/Unit:</w:t>
            </w:r>
          </w:p>
        </w:tc>
        <w:tc>
          <w:tcPr>
            <w:tcW w:w="6319" w:type="dxa"/>
            <w:tcBorders>
              <w:top w:val="single" w:sz="4" w:space="0" w:color="auto"/>
              <w:left w:val="single" w:sz="4" w:space="0" w:color="auto"/>
              <w:bottom w:val="single" w:sz="4" w:space="0" w:color="auto"/>
              <w:right w:val="single" w:sz="4" w:space="0" w:color="auto"/>
            </w:tcBorders>
          </w:tcPr>
          <w:p w14:paraId="449CEA3C" w14:textId="77777777" w:rsidR="003E3E2B" w:rsidRPr="00463B49" w:rsidRDefault="003E3E2B" w:rsidP="00DE00C0">
            <w:pPr>
              <w:spacing w:before="20" w:after="20"/>
              <w:jc w:val="both"/>
              <w:rPr>
                <w:rFonts w:ascii="Arial" w:eastAsia="Times New Roman" w:hAnsi="Arial" w:cs="Arial"/>
                <w:sz w:val="20"/>
                <w:szCs w:val="20"/>
                <w:lang w:eastAsia="en-AU"/>
              </w:rPr>
            </w:pPr>
            <w:r w:rsidRPr="00463B49">
              <w:rPr>
                <w:rFonts w:ascii="Arial" w:hAnsi="Arial" w:cs="Arial"/>
                <w:sz w:val="20"/>
                <w:szCs w:val="20"/>
              </w:rPr>
              <w:t>Various</w:t>
            </w:r>
          </w:p>
        </w:tc>
      </w:tr>
      <w:tr w:rsidR="003E3E2B" w:rsidRPr="002A01E4" w14:paraId="56129E5D" w14:textId="77777777" w:rsidTr="003E3E2B">
        <w:trPr>
          <w:trHeight w:val="279"/>
        </w:trPr>
        <w:tc>
          <w:tcPr>
            <w:tcW w:w="3765" w:type="dxa"/>
            <w:tcBorders>
              <w:top w:val="single" w:sz="4" w:space="0" w:color="auto"/>
              <w:left w:val="single" w:sz="4" w:space="0" w:color="auto"/>
              <w:bottom w:val="single" w:sz="4" w:space="0" w:color="auto"/>
              <w:right w:val="single" w:sz="4" w:space="0" w:color="auto"/>
            </w:tcBorders>
          </w:tcPr>
          <w:p w14:paraId="7CC36198" w14:textId="77777777" w:rsidR="003E3E2B" w:rsidRPr="003C61F2" w:rsidRDefault="003E3E2B" w:rsidP="00DE00C0">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Role reports to:</w:t>
            </w:r>
          </w:p>
        </w:tc>
        <w:tc>
          <w:tcPr>
            <w:tcW w:w="6319" w:type="dxa"/>
            <w:tcBorders>
              <w:top w:val="single" w:sz="4" w:space="0" w:color="auto"/>
              <w:left w:val="single" w:sz="4" w:space="0" w:color="auto"/>
              <w:bottom w:val="single" w:sz="4" w:space="0" w:color="auto"/>
              <w:right w:val="single" w:sz="4" w:space="0" w:color="auto"/>
            </w:tcBorders>
          </w:tcPr>
          <w:p w14:paraId="6E83EC71" w14:textId="1361E331" w:rsidR="003E3E2B" w:rsidRPr="00463B49" w:rsidRDefault="00E74383" w:rsidP="00DE00C0">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Business Manager</w:t>
            </w:r>
          </w:p>
        </w:tc>
      </w:tr>
      <w:tr w:rsidR="003E3E2B" w:rsidRPr="002A01E4" w14:paraId="03E8E2E3" w14:textId="77777777" w:rsidTr="003E3E2B">
        <w:trPr>
          <w:trHeight w:val="279"/>
        </w:trPr>
        <w:tc>
          <w:tcPr>
            <w:tcW w:w="3765" w:type="dxa"/>
            <w:tcBorders>
              <w:top w:val="single" w:sz="4" w:space="0" w:color="auto"/>
              <w:left w:val="single" w:sz="4" w:space="0" w:color="auto"/>
              <w:bottom w:val="single" w:sz="4" w:space="0" w:color="auto"/>
              <w:right w:val="single" w:sz="4" w:space="0" w:color="auto"/>
            </w:tcBorders>
          </w:tcPr>
          <w:p w14:paraId="2352449B" w14:textId="77777777" w:rsidR="003E3E2B" w:rsidRPr="003C61F2" w:rsidRDefault="003E3E2B" w:rsidP="00DE00C0">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261EBA96" w14:textId="77777777" w:rsidR="003E3E2B" w:rsidRPr="00463B49" w:rsidRDefault="003E3E2B" w:rsidP="00DE00C0">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September</w:t>
            </w:r>
            <w:r w:rsidRPr="00463B49">
              <w:rPr>
                <w:rFonts w:ascii="Arial" w:eastAsia="Times New Roman" w:hAnsi="Arial" w:cs="Arial"/>
                <w:sz w:val="20"/>
                <w:szCs w:val="20"/>
                <w:lang w:eastAsia="en-AU"/>
              </w:rPr>
              <w:t xml:space="preserve"> 2021</w:t>
            </w:r>
          </w:p>
        </w:tc>
      </w:tr>
      <w:tr w:rsidR="003E3E2B" w:rsidRPr="002A01E4" w14:paraId="11250F72" w14:textId="77777777" w:rsidTr="003E3E2B">
        <w:trPr>
          <w:trHeight w:val="279"/>
        </w:trPr>
        <w:tc>
          <w:tcPr>
            <w:tcW w:w="3765" w:type="dxa"/>
            <w:tcBorders>
              <w:top w:val="single" w:sz="4" w:space="0" w:color="auto"/>
              <w:left w:val="single" w:sz="4" w:space="0" w:color="auto"/>
              <w:bottom w:val="single" w:sz="4" w:space="0" w:color="auto"/>
              <w:right w:val="single" w:sz="4" w:space="0" w:color="auto"/>
            </w:tcBorders>
          </w:tcPr>
          <w:p w14:paraId="1854E281" w14:textId="77777777" w:rsidR="003E3E2B" w:rsidRPr="003C61F2" w:rsidRDefault="003E3E2B" w:rsidP="00DE00C0">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Criminal and Relevant History</w:t>
            </w:r>
            <w:r>
              <w:rPr>
                <w:rFonts w:ascii="Arial" w:eastAsia="Times New Roman" w:hAnsi="Arial" w:cs="Arial"/>
                <w:b/>
                <w:bCs/>
                <w:sz w:val="20"/>
                <w:szCs w:val="20"/>
                <w:lang w:eastAsia="en-AU"/>
              </w:rPr>
              <w:t xml:space="preserve"> </w:t>
            </w:r>
            <w:r w:rsidRPr="003C61F2">
              <w:rPr>
                <w:rFonts w:ascii="Arial" w:eastAsia="Times New Roman" w:hAnsi="Arial" w:cs="Arial"/>
                <w:b/>
                <w:bCs/>
                <w:sz w:val="20"/>
                <w:szCs w:val="20"/>
                <w:lang w:eastAsia="en-AU"/>
              </w:rPr>
              <w:t>Screening:</w:t>
            </w:r>
          </w:p>
        </w:tc>
        <w:tc>
          <w:tcPr>
            <w:tcW w:w="6319" w:type="dxa"/>
            <w:tcBorders>
              <w:top w:val="single" w:sz="4" w:space="0" w:color="auto"/>
              <w:left w:val="single" w:sz="4" w:space="0" w:color="auto"/>
              <w:bottom w:val="single" w:sz="4" w:space="0" w:color="auto"/>
              <w:right w:val="single" w:sz="4" w:space="0" w:color="auto"/>
            </w:tcBorders>
          </w:tcPr>
          <w:p w14:paraId="0B821FA5" w14:textId="77777777" w:rsidR="003E3E2B" w:rsidRPr="009824AF" w:rsidRDefault="003E3E2B" w:rsidP="00DE00C0">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bookmarkStart w:id="0" w:name="Check1"/>
            <w:r w:rsidRPr="009824AF">
              <w:rPr>
                <w:rFonts w:ascii="Arial" w:eastAsia="Times New Roman" w:hAnsi="Arial" w:cs="Arial"/>
                <w:sz w:val="20"/>
                <w:szCs w:val="20"/>
                <w:lang w:eastAsia="en-AU"/>
              </w:rPr>
              <w:instrText xml:space="preserve"> FORMCHECKBOX </w:instrText>
            </w:r>
            <w:r w:rsidR="009D5EDE">
              <w:rPr>
                <w:rFonts w:ascii="Arial" w:eastAsia="Times New Roman" w:hAnsi="Arial" w:cs="Arial"/>
                <w:sz w:val="20"/>
                <w:szCs w:val="20"/>
                <w:lang w:eastAsia="en-AU"/>
              </w:rPr>
            </w:r>
            <w:r w:rsidR="009D5ED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bookmarkEnd w:id="0"/>
            <w:r w:rsidRPr="009824AF">
              <w:rPr>
                <w:rFonts w:ascii="Arial" w:eastAsia="Times New Roman" w:hAnsi="Arial" w:cs="Arial"/>
                <w:sz w:val="20"/>
                <w:szCs w:val="20"/>
                <w:lang w:eastAsia="en-AU"/>
              </w:rPr>
              <w:tab/>
              <w:t>Aged (NPC)</w:t>
            </w:r>
          </w:p>
          <w:p w14:paraId="1A04B9F0" w14:textId="77777777" w:rsidR="003E3E2B" w:rsidRPr="009824AF" w:rsidRDefault="003E3E2B" w:rsidP="00DE00C0">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bookmarkStart w:id="1" w:name="Check2"/>
            <w:r w:rsidRPr="009824AF">
              <w:rPr>
                <w:rFonts w:ascii="Arial" w:eastAsia="Times New Roman" w:hAnsi="Arial" w:cs="Arial"/>
                <w:sz w:val="20"/>
                <w:szCs w:val="20"/>
                <w:lang w:eastAsia="en-AU"/>
              </w:rPr>
              <w:instrText xml:space="preserve"> FORMCHECKBOX </w:instrText>
            </w:r>
            <w:r w:rsidR="009D5EDE">
              <w:rPr>
                <w:rFonts w:ascii="Arial" w:eastAsia="Times New Roman" w:hAnsi="Arial" w:cs="Arial"/>
                <w:sz w:val="20"/>
                <w:szCs w:val="20"/>
                <w:lang w:eastAsia="en-AU"/>
              </w:rPr>
            </w:r>
            <w:r w:rsidR="009D5ED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bookmarkEnd w:id="1"/>
            <w:r w:rsidRPr="009824AF">
              <w:rPr>
                <w:rFonts w:ascii="Arial" w:eastAsia="Times New Roman" w:hAnsi="Arial" w:cs="Arial"/>
                <w:sz w:val="20"/>
                <w:szCs w:val="20"/>
                <w:lang w:eastAsia="en-AU"/>
              </w:rPr>
              <w:tab/>
              <w:t xml:space="preserve">Working </w:t>
            </w:r>
            <w:proofErr w:type="gramStart"/>
            <w:r w:rsidRPr="009824AF">
              <w:rPr>
                <w:rFonts w:ascii="Arial" w:eastAsia="Times New Roman" w:hAnsi="Arial" w:cs="Arial"/>
                <w:sz w:val="20"/>
                <w:szCs w:val="20"/>
                <w:lang w:eastAsia="en-AU"/>
              </w:rPr>
              <w:t>With</w:t>
            </w:r>
            <w:proofErr w:type="gramEnd"/>
            <w:r w:rsidRPr="009824AF">
              <w:rPr>
                <w:rFonts w:ascii="Arial" w:eastAsia="Times New Roman" w:hAnsi="Arial" w:cs="Arial"/>
                <w:sz w:val="20"/>
                <w:szCs w:val="20"/>
                <w:lang w:eastAsia="en-AU"/>
              </w:rPr>
              <w:t xml:space="preserve"> Children’s Check (WWCC) (DHS)</w:t>
            </w:r>
          </w:p>
          <w:p w14:paraId="425DDA1E" w14:textId="77777777" w:rsidR="003E3E2B" w:rsidRPr="009824AF" w:rsidRDefault="003E3E2B" w:rsidP="00DE00C0">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3"/>
                  <w:enabled/>
                  <w:calcOnExit w:val="0"/>
                  <w:checkBox>
                    <w:sizeAuto/>
                    <w:default w:val="0"/>
                    <w:checked w:val="0"/>
                  </w:checkBox>
                </w:ffData>
              </w:fldChar>
            </w:r>
            <w:bookmarkStart w:id="2" w:name="Check3"/>
            <w:r w:rsidRPr="009824AF">
              <w:rPr>
                <w:rFonts w:ascii="Arial" w:eastAsia="Times New Roman" w:hAnsi="Arial" w:cs="Arial"/>
                <w:sz w:val="20"/>
                <w:szCs w:val="20"/>
                <w:lang w:eastAsia="en-AU"/>
              </w:rPr>
              <w:instrText xml:space="preserve"> FORMCHECKBOX </w:instrText>
            </w:r>
            <w:r w:rsidR="009D5EDE">
              <w:rPr>
                <w:rFonts w:ascii="Arial" w:eastAsia="Times New Roman" w:hAnsi="Arial" w:cs="Arial"/>
                <w:sz w:val="20"/>
                <w:szCs w:val="20"/>
                <w:lang w:eastAsia="en-AU"/>
              </w:rPr>
            </w:r>
            <w:r w:rsidR="009D5ED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bookmarkEnd w:id="2"/>
            <w:r w:rsidRPr="009824AF">
              <w:rPr>
                <w:rFonts w:ascii="Arial" w:eastAsia="Times New Roman" w:hAnsi="Arial" w:cs="Arial"/>
                <w:sz w:val="20"/>
                <w:szCs w:val="20"/>
                <w:lang w:eastAsia="en-AU"/>
              </w:rPr>
              <w:tab/>
              <w:t>Vulnerable (NPC)</w:t>
            </w:r>
          </w:p>
          <w:p w14:paraId="25859800" w14:textId="77777777" w:rsidR="003E3E2B" w:rsidRPr="002A01E4" w:rsidRDefault="003E3E2B" w:rsidP="00DE00C0">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4"/>
                  <w:enabled/>
                  <w:calcOnExit w:val="0"/>
                  <w:checkBox>
                    <w:sizeAuto/>
                    <w:default w:val="1"/>
                  </w:checkBox>
                </w:ffData>
              </w:fldChar>
            </w:r>
            <w:r w:rsidRPr="009824AF">
              <w:rPr>
                <w:rFonts w:ascii="Arial" w:eastAsia="Times New Roman" w:hAnsi="Arial" w:cs="Arial"/>
                <w:sz w:val="20"/>
                <w:szCs w:val="20"/>
                <w:lang w:eastAsia="en-AU"/>
              </w:rPr>
              <w:instrText xml:space="preserve"> FORMCHECKBOX </w:instrText>
            </w:r>
            <w:r w:rsidR="009D5EDE">
              <w:rPr>
                <w:rFonts w:ascii="Arial" w:eastAsia="Times New Roman" w:hAnsi="Arial" w:cs="Arial"/>
                <w:sz w:val="20"/>
                <w:szCs w:val="20"/>
                <w:lang w:eastAsia="en-AU"/>
              </w:rPr>
            </w:r>
            <w:r w:rsidR="009D5ED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r w:rsidRPr="009824AF">
              <w:rPr>
                <w:rFonts w:ascii="Arial" w:eastAsia="Times New Roman" w:hAnsi="Arial" w:cs="Arial"/>
                <w:sz w:val="20"/>
                <w:szCs w:val="20"/>
                <w:lang w:eastAsia="en-AU"/>
              </w:rPr>
              <w:tab/>
              <w:t>General Probity (NPC)</w:t>
            </w:r>
          </w:p>
        </w:tc>
      </w:tr>
      <w:tr w:rsidR="003E3E2B" w:rsidRPr="002A01E4" w14:paraId="040A746C" w14:textId="77777777" w:rsidTr="003E3E2B">
        <w:trPr>
          <w:trHeight w:val="279"/>
        </w:trPr>
        <w:tc>
          <w:tcPr>
            <w:tcW w:w="3765" w:type="dxa"/>
            <w:tcBorders>
              <w:top w:val="single" w:sz="4" w:space="0" w:color="auto"/>
              <w:left w:val="single" w:sz="4" w:space="0" w:color="auto"/>
              <w:bottom w:val="single" w:sz="4" w:space="0" w:color="auto"/>
              <w:right w:val="single" w:sz="4" w:space="0" w:color="auto"/>
            </w:tcBorders>
          </w:tcPr>
          <w:p w14:paraId="55CE3AEA" w14:textId="77777777" w:rsidR="003E3E2B" w:rsidRPr="003C61F2" w:rsidRDefault="003E3E2B" w:rsidP="00DE00C0">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tcPr>
          <w:p w14:paraId="63B70D2E" w14:textId="77777777" w:rsidR="003E3E2B" w:rsidRPr="009824AF" w:rsidRDefault="003E3E2B" w:rsidP="00DE00C0">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1"/>
                  <w:enabled/>
                  <w:calcOnExit w:val="0"/>
                  <w:checkBox>
                    <w:sizeAuto/>
                    <w:default w:val="0"/>
                    <w:checked w:val="0"/>
                  </w:checkBox>
                </w:ffData>
              </w:fldChar>
            </w:r>
            <w:r w:rsidRPr="009824AF">
              <w:rPr>
                <w:rFonts w:ascii="Arial" w:eastAsia="Times New Roman" w:hAnsi="Arial" w:cs="Arial"/>
                <w:sz w:val="20"/>
                <w:szCs w:val="20"/>
                <w:lang w:eastAsia="en-AU"/>
              </w:rPr>
              <w:instrText xml:space="preserve"> FORMCHECKBOX </w:instrText>
            </w:r>
            <w:r w:rsidR="009D5EDE">
              <w:rPr>
                <w:rFonts w:ascii="Arial" w:eastAsia="Times New Roman" w:hAnsi="Arial" w:cs="Arial"/>
                <w:sz w:val="20"/>
                <w:szCs w:val="20"/>
                <w:lang w:eastAsia="en-AU"/>
              </w:rPr>
            </w:r>
            <w:r w:rsidR="009D5ED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r w:rsidRPr="009824AF">
              <w:rPr>
                <w:rFonts w:ascii="Arial" w:eastAsia="Times New Roman" w:hAnsi="Arial" w:cs="Arial"/>
                <w:sz w:val="20"/>
                <w:szCs w:val="20"/>
                <w:lang w:eastAsia="en-AU"/>
              </w:rPr>
              <w:tab/>
              <w:t xml:space="preserve"> Category A (direct contact with blood or body substances)</w:t>
            </w:r>
          </w:p>
          <w:p w14:paraId="00818651" w14:textId="77777777" w:rsidR="003E3E2B" w:rsidRPr="002A01E4" w:rsidRDefault="003E3E2B" w:rsidP="00DE00C0">
            <w:pPr>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r w:rsidRPr="009824AF">
              <w:rPr>
                <w:rFonts w:ascii="Arial" w:eastAsia="Times New Roman" w:hAnsi="Arial" w:cs="Arial"/>
                <w:sz w:val="20"/>
                <w:szCs w:val="20"/>
                <w:lang w:eastAsia="en-AU"/>
              </w:rPr>
              <w:instrText xml:space="preserve"> FORMCHECKBOX </w:instrText>
            </w:r>
            <w:r w:rsidR="009D5EDE">
              <w:rPr>
                <w:rFonts w:ascii="Arial" w:eastAsia="Times New Roman" w:hAnsi="Arial" w:cs="Arial"/>
                <w:sz w:val="20"/>
                <w:szCs w:val="20"/>
                <w:lang w:eastAsia="en-AU"/>
              </w:rPr>
            </w:r>
            <w:r w:rsidR="009D5ED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r w:rsidRPr="009824AF">
              <w:rPr>
                <w:rFonts w:ascii="Arial" w:eastAsia="Times New Roman" w:hAnsi="Arial" w:cs="Arial"/>
                <w:sz w:val="20"/>
                <w:szCs w:val="20"/>
                <w:lang w:eastAsia="en-AU"/>
              </w:rPr>
              <w:tab/>
              <w:t xml:space="preserve"> Category B (indirect contact with blood or body substances) </w:t>
            </w:r>
            <w:r w:rsidRPr="009824AF">
              <w:rPr>
                <w:rFonts w:ascii="Arial" w:eastAsia="Times New Roman" w:hAnsi="Arial" w:cs="Arial"/>
                <w:sz w:val="20"/>
                <w:szCs w:val="20"/>
                <w:lang w:eastAsia="en-AU"/>
              </w:rPr>
              <w:fldChar w:fldCharType="begin">
                <w:ffData>
                  <w:name w:val="Check4"/>
                  <w:enabled/>
                  <w:calcOnExit w:val="0"/>
                  <w:checkBox>
                    <w:sizeAuto/>
                    <w:default w:val="1"/>
                  </w:checkBox>
                </w:ffData>
              </w:fldChar>
            </w:r>
            <w:r w:rsidRPr="009824AF">
              <w:rPr>
                <w:rFonts w:ascii="Arial" w:eastAsia="Times New Roman" w:hAnsi="Arial" w:cs="Arial"/>
                <w:sz w:val="20"/>
                <w:szCs w:val="20"/>
                <w:lang w:eastAsia="en-AU"/>
              </w:rPr>
              <w:instrText xml:space="preserve"> FORMCHECKBOX </w:instrText>
            </w:r>
            <w:r w:rsidR="009D5EDE">
              <w:rPr>
                <w:rFonts w:ascii="Arial" w:eastAsia="Times New Roman" w:hAnsi="Arial" w:cs="Arial"/>
                <w:sz w:val="20"/>
                <w:szCs w:val="20"/>
                <w:lang w:eastAsia="en-AU"/>
              </w:rPr>
            </w:r>
            <w:r w:rsidR="009D5EDE">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r w:rsidRPr="009824AF">
              <w:rPr>
                <w:rFonts w:ascii="Arial" w:eastAsia="Times New Roman" w:hAnsi="Arial" w:cs="Arial"/>
                <w:sz w:val="20"/>
                <w:szCs w:val="20"/>
                <w:lang w:eastAsia="en-AU"/>
              </w:rPr>
              <w:tab/>
              <w:t xml:space="preserve"> Category C (minimal patient contact) </w:t>
            </w:r>
          </w:p>
        </w:tc>
      </w:tr>
      <w:tr w:rsidR="003E3E2B" w:rsidRPr="002A01E4" w14:paraId="2CBF6DA6" w14:textId="77777777" w:rsidTr="003E3E2B">
        <w:trPr>
          <w:trHeight w:val="279"/>
        </w:trPr>
        <w:tc>
          <w:tcPr>
            <w:tcW w:w="3765" w:type="dxa"/>
            <w:tcBorders>
              <w:top w:val="single" w:sz="4" w:space="0" w:color="auto"/>
              <w:left w:val="single" w:sz="4" w:space="0" w:color="auto"/>
              <w:bottom w:val="single" w:sz="4" w:space="0" w:color="auto"/>
              <w:right w:val="single" w:sz="4" w:space="0" w:color="auto"/>
            </w:tcBorders>
          </w:tcPr>
          <w:p w14:paraId="2021000C" w14:textId="77777777" w:rsidR="003E3E2B" w:rsidRPr="003C61F2" w:rsidRDefault="003E3E2B" w:rsidP="00DE00C0">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Direct Reports</w:t>
            </w:r>
          </w:p>
        </w:tc>
        <w:tc>
          <w:tcPr>
            <w:tcW w:w="6319" w:type="dxa"/>
            <w:tcBorders>
              <w:top w:val="single" w:sz="4" w:space="0" w:color="auto"/>
              <w:left w:val="single" w:sz="4" w:space="0" w:color="auto"/>
              <w:bottom w:val="single" w:sz="4" w:space="0" w:color="auto"/>
              <w:right w:val="single" w:sz="4" w:space="0" w:color="auto"/>
            </w:tcBorders>
          </w:tcPr>
          <w:p w14:paraId="2D0B7CCC" w14:textId="77777777" w:rsidR="003E3E2B" w:rsidRPr="003068A7" w:rsidRDefault="003E3E2B" w:rsidP="00DE00C0">
            <w:pPr>
              <w:tabs>
                <w:tab w:val="left" w:pos="522"/>
              </w:tabs>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Nil</w:t>
            </w:r>
          </w:p>
        </w:tc>
      </w:tr>
      <w:tr w:rsidR="003E3E2B" w:rsidRPr="002A01E4" w14:paraId="076C576F" w14:textId="77777777" w:rsidTr="003E3E2B">
        <w:trPr>
          <w:trHeight w:val="279"/>
        </w:trPr>
        <w:tc>
          <w:tcPr>
            <w:tcW w:w="3765" w:type="dxa"/>
            <w:tcBorders>
              <w:top w:val="single" w:sz="4" w:space="0" w:color="auto"/>
              <w:left w:val="single" w:sz="4" w:space="0" w:color="auto"/>
              <w:bottom w:val="single" w:sz="4" w:space="0" w:color="auto"/>
              <w:right w:val="single" w:sz="4" w:space="0" w:color="auto"/>
            </w:tcBorders>
          </w:tcPr>
          <w:p w14:paraId="46DE38BB" w14:textId="77777777" w:rsidR="003E3E2B" w:rsidRPr="003C61F2" w:rsidRDefault="003E3E2B" w:rsidP="00DE00C0">
            <w:pPr>
              <w:spacing w:before="20" w:after="20"/>
              <w:rPr>
                <w:rFonts w:ascii="Arial" w:eastAsia="Times New Roman" w:hAnsi="Arial" w:cs="Arial"/>
                <w:b/>
                <w:bCs/>
                <w:sz w:val="20"/>
                <w:szCs w:val="20"/>
                <w:lang w:eastAsia="en-AU"/>
              </w:rPr>
            </w:pPr>
            <w:r w:rsidRPr="003C61F2">
              <w:rPr>
                <w:rFonts w:ascii="Arial" w:eastAsia="Times New Roman" w:hAnsi="Arial" w:cs="Arial"/>
                <w:b/>
                <w:bCs/>
                <w:sz w:val="20"/>
                <w:szCs w:val="20"/>
                <w:lang w:eastAsia="en-AU"/>
              </w:rPr>
              <w:t>Delegations</w:t>
            </w:r>
          </w:p>
        </w:tc>
        <w:tc>
          <w:tcPr>
            <w:tcW w:w="6319" w:type="dxa"/>
            <w:tcBorders>
              <w:top w:val="single" w:sz="4" w:space="0" w:color="auto"/>
              <w:left w:val="single" w:sz="4" w:space="0" w:color="auto"/>
              <w:bottom w:val="single" w:sz="4" w:space="0" w:color="auto"/>
              <w:right w:val="single" w:sz="4" w:space="0" w:color="auto"/>
            </w:tcBorders>
          </w:tcPr>
          <w:p w14:paraId="563341B3" w14:textId="77777777" w:rsidR="003E3E2B" w:rsidRDefault="003E3E2B" w:rsidP="00DE00C0">
            <w:pPr>
              <w:tabs>
                <w:tab w:val="left" w:pos="522"/>
              </w:tabs>
              <w:rPr>
                <w:rFonts w:ascii="Arial" w:eastAsia="Times New Roman" w:hAnsi="Arial" w:cs="Arial"/>
                <w:color w:val="000000"/>
                <w:sz w:val="20"/>
                <w:szCs w:val="20"/>
                <w:lang w:eastAsia="en-AU"/>
              </w:rPr>
            </w:pPr>
            <w:r>
              <w:rPr>
                <w:rFonts w:ascii="Arial" w:eastAsia="Times New Roman" w:hAnsi="Arial" w:cs="Arial"/>
                <w:sz w:val="20"/>
                <w:szCs w:val="20"/>
                <w:lang w:eastAsia="en-AU"/>
              </w:rPr>
              <w:t>Nil</w:t>
            </w:r>
          </w:p>
        </w:tc>
      </w:tr>
    </w:tbl>
    <w:p w14:paraId="6262E3E9" w14:textId="77777777" w:rsidR="003E3E2B" w:rsidRPr="00457092" w:rsidRDefault="003E3E2B" w:rsidP="003E3E2B">
      <w:pPr>
        <w:rPr>
          <w:rFonts w:ascii="Arial" w:hAnsi="Arial" w:cs="Arial"/>
          <w:sz w:val="20"/>
          <w:szCs w:val="20"/>
        </w:rPr>
      </w:pPr>
    </w:p>
    <w:p w14:paraId="06CE5064" w14:textId="77777777" w:rsidR="003E3E2B" w:rsidRPr="00457092" w:rsidRDefault="003E3E2B" w:rsidP="003E3E2B">
      <w:pPr>
        <w:ind w:left="-426"/>
        <w:rPr>
          <w:rFonts w:ascii="Arial" w:hAnsi="Arial" w:cs="Arial"/>
          <w:b/>
          <w:sz w:val="20"/>
          <w:szCs w:val="20"/>
        </w:rPr>
      </w:pPr>
      <w:r w:rsidRPr="00457092">
        <w:rPr>
          <w:rFonts w:ascii="Arial" w:hAnsi="Arial" w:cs="Arial"/>
          <w:b/>
          <w:sz w:val="20"/>
          <w:szCs w:val="20"/>
        </w:rPr>
        <w:t>ROLE PURPOSE:</w:t>
      </w:r>
    </w:p>
    <w:p w14:paraId="33EED1A3" w14:textId="77777777" w:rsidR="003E3E2B" w:rsidRPr="00457092" w:rsidRDefault="003E3E2B" w:rsidP="003E3E2B">
      <w:pPr>
        <w:ind w:left="-426" w:right="-22"/>
        <w:rPr>
          <w:rFonts w:ascii="Arial" w:hAnsi="Arial" w:cs="Arial"/>
          <w:sz w:val="20"/>
          <w:szCs w:val="20"/>
        </w:rPr>
      </w:pPr>
    </w:p>
    <w:p w14:paraId="6BED34BA" w14:textId="6F4C633D" w:rsidR="003E3E2B" w:rsidRPr="00457092" w:rsidRDefault="003E3E2B" w:rsidP="003E3E2B">
      <w:pPr>
        <w:ind w:left="-426" w:right="-22"/>
        <w:rPr>
          <w:rFonts w:ascii="Arial" w:eastAsia="Times New Roman" w:hAnsi="Arial" w:cs="Arial"/>
          <w:sz w:val="20"/>
          <w:szCs w:val="20"/>
          <w:lang w:eastAsia="en-AU"/>
        </w:rPr>
      </w:pPr>
      <w:r w:rsidRPr="00457092">
        <w:rPr>
          <w:rFonts w:ascii="Arial" w:eastAsia="Times New Roman" w:hAnsi="Arial" w:cs="Arial"/>
          <w:sz w:val="20"/>
          <w:szCs w:val="20"/>
          <w:lang w:eastAsia="en-AU"/>
        </w:rPr>
        <w:t xml:space="preserve">The role will report to </w:t>
      </w:r>
      <w:r w:rsidR="00E74383">
        <w:rPr>
          <w:rFonts w:ascii="Arial" w:eastAsia="Times New Roman" w:hAnsi="Arial" w:cs="Arial"/>
          <w:sz w:val="20"/>
          <w:szCs w:val="20"/>
          <w:lang w:eastAsia="en-AU"/>
        </w:rPr>
        <w:t>the Business M</w:t>
      </w:r>
      <w:r w:rsidRPr="00457092">
        <w:rPr>
          <w:rFonts w:ascii="Arial" w:eastAsia="Times New Roman" w:hAnsi="Arial" w:cs="Arial"/>
          <w:sz w:val="20"/>
          <w:szCs w:val="20"/>
          <w:lang w:eastAsia="en-AU"/>
        </w:rPr>
        <w:t xml:space="preserve">anager and will be required </w:t>
      </w:r>
      <w:r>
        <w:rPr>
          <w:rFonts w:ascii="Arial" w:eastAsia="Times New Roman" w:hAnsi="Arial" w:cs="Arial"/>
          <w:sz w:val="20"/>
          <w:szCs w:val="20"/>
          <w:lang w:eastAsia="en-AU"/>
        </w:rPr>
        <w:t>undertake work which either requires responsibility for a range of function or requires interpretation and detailed knowledge of standard procedures.</w:t>
      </w:r>
    </w:p>
    <w:p w14:paraId="060CAD99" w14:textId="77777777" w:rsidR="003E3E2B" w:rsidRPr="00457092" w:rsidRDefault="003E3E2B" w:rsidP="003E3E2B">
      <w:pPr>
        <w:ind w:left="-426" w:right="-22"/>
        <w:rPr>
          <w:rFonts w:ascii="Arial" w:eastAsia="Times New Roman" w:hAnsi="Arial" w:cs="Arial"/>
          <w:sz w:val="20"/>
          <w:szCs w:val="20"/>
          <w:lang w:eastAsia="en-AU"/>
        </w:rPr>
      </w:pPr>
    </w:p>
    <w:p w14:paraId="2F6C7AF5" w14:textId="77777777" w:rsidR="003E3E2B" w:rsidRPr="00457092" w:rsidRDefault="003E3E2B" w:rsidP="003E3E2B">
      <w:pPr>
        <w:ind w:left="-426" w:right="-22"/>
        <w:rPr>
          <w:rFonts w:ascii="Arial" w:eastAsia="Times New Roman" w:hAnsi="Arial" w:cs="Arial"/>
          <w:sz w:val="20"/>
          <w:szCs w:val="20"/>
          <w:lang w:eastAsia="en-AU"/>
        </w:rPr>
      </w:pPr>
      <w:r w:rsidRPr="00457092">
        <w:rPr>
          <w:rFonts w:ascii="Arial" w:eastAsia="Times New Roman" w:hAnsi="Arial" w:cs="Arial"/>
          <w:sz w:val="20"/>
          <w:szCs w:val="20"/>
          <w:lang w:eastAsia="en-AU"/>
        </w:rPr>
        <w:t>The role will be accountable for the following tasks but not limited to:</w:t>
      </w:r>
    </w:p>
    <w:p w14:paraId="767A623C" w14:textId="77777777" w:rsidR="003E3E2B" w:rsidRDefault="003E3E2B" w:rsidP="003E3E2B">
      <w:pPr>
        <w:pStyle w:val="Default"/>
        <w:numPr>
          <w:ilvl w:val="0"/>
          <w:numId w:val="31"/>
        </w:numPr>
        <w:ind w:left="0" w:right="-22"/>
        <w:rPr>
          <w:sz w:val="20"/>
          <w:szCs w:val="20"/>
        </w:rPr>
      </w:pPr>
      <w:r w:rsidRPr="00457092">
        <w:rPr>
          <w:sz w:val="20"/>
          <w:szCs w:val="20"/>
        </w:rPr>
        <w:t>Assisting the allocated business unit in day to day administrative responsibilities</w:t>
      </w:r>
      <w:r>
        <w:rPr>
          <w:sz w:val="20"/>
          <w:szCs w:val="20"/>
        </w:rPr>
        <w:t xml:space="preserve"> such as word processing, data entry, records management and general clerical support functions as well as providing training to new staff</w:t>
      </w:r>
    </w:p>
    <w:p w14:paraId="2F9B6C57" w14:textId="5627E855" w:rsidR="003E3E2B" w:rsidRDefault="003E3E2B" w:rsidP="003E3E2B">
      <w:pPr>
        <w:pStyle w:val="Default"/>
        <w:numPr>
          <w:ilvl w:val="0"/>
          <w:numId w:val="31"/>
        </w:numPr>
        <w:ind w:left="0" w:right="-22"/>
        <w:rPr>
          <w:sz w:val="20"/>
          <w:szCs w:val="20"/>
        </w:rPr>
      </w:pPr>
      <w:r w:rsidRPr="003E3E2B">
        <w:rPr>
          <w:sz w:val="20"/>
          <w:szCs w:val="20"/>
        </w:rPr>
        <w:t>May be required to move between teams within Department for Health and Wellbeing (DHW)</w:t>
      </w:r>
      <w:r>
        <w:rPr>
          <w:sz w:val="20"/>
          <w:szCs w:val="20"/>
        </w:rPr>
        <w:t>;</w:t>
      </w:r>
    </w:p>
    <w:p w14:paraId="5408DE91" w14:textId="59006FA4" w:rsidR="003E3E2B" w:rsidRDefault="003E3E2B" w:rsidP="003E3E2B">
      <w:pPr>
        <w:pStyle w:val="Default"/>
        <w:numPr>
          <w:ilvl w:val="0"/>
          <w:numId w:val="31"/>
        </w:numPr>
        <w:ind w:left="0" w:right="-22"/>
        <w:rPr>
          <w:sz w:val="20"/>
          <w:szCs w:val="20"/>
        </w:rPr>
      </w:pPr>
      <w:r>
        <w:rPr>
          <w:sz w:val="20"/>
          <w:szCs w:val="20"/>
        </w:rPr>
        <w:t>Will support a multidisciplinary function team with administrative support;</w:t>
      </w:r>
    </w:p>
    <w:p w14:paraId="00C7C67E" w14:textId="66D270CB" w:rsidR="003E3E2B" w:rsidRPr="003E3E2B" w:rsidRDefault="003E3E2B" w:rsidP="003E3E2B">
      <w:pPr>
        <w:pStyle w:val="Default"/>
        <w:numPr>
          <w:ilvl w:val="0"/>
          <w:numId w:val="31"/>
        </w:numPr>
        <w:ind w:left="0" w:right="-22"/>
        <w:rPr>
          <w:sz w:val="20"/>
          <w:szCs w:val="20"/>
        </w:rPr>
      </w:pPr>
      <w:r>
        <w:rPr>
          <w:sz w:val="20"/>
          <w:szCs w:val="20"/>
        </w:rPr>
        <w:t xml:space="preserve">May contribute to financial performance, monitoring and reviews, and </w:t>
      </w:r>
      <w:r w:rsidR="009F681D">
        <w:rPr>
          <w:sz w:val="20"/>
          <w:szCs w:val="20"/>
        </w:rPr>
        <w:t xml:space="preserve">may </w:t>
      </w:r>
      <w:r>
        <w:rPr>
          <w:sz w:val="20"/>
          <w:szCs w:val="20"/>
        </w:rPr>
        <w:t xml:space="preserve">undertake special project work in the specific assigned areas of responsibility with COVID-19 outcomes. </w:t>
      </w:r>
    </w:p>
    <w:p w14:paraId="7DECF63D" w14:textId="35AD5879" w:rsidR="003E3E2B" w:rsidRPr="00457092" w:rsidRDefault="003E3E2B" w:rsidP="003E3E2B">
      <w:pPr>
        <w:pStyle w:val="Default"/>
        <w:ind w:right="-22"/>
        <w:rPr>
          <w:sz w:val="20"/>
          <w:szCs w:val="20"/>
        </w:rPr>
      </w:pPr>
    </w:p>
    <w:p w14:paraId="06AF85AA" w14:textId="77777777" w:rsidR="003E3E2B" w:rsidRPr="00457092" w:rsidRDefault="003E3E2B" w:rsidP="003E3E2B">
      <w:pPr>
        <w:ind w:left="-426" w:right="-22"/>
        <w:rPr>
          <w:rFonts w:ascii="Arial" w:hAnsi="Arial" w:cs="Arial"/>
          <w:sz w:val="20"/>
          <w:szCs w:val="20"/>
        </w:rPr>
      </w:pPr>
    </w:p>
    <w:p w14:paraId="16A775D8" w14:textId="77777777" w:rsidR="003E3E2B" w:rsidRPr="00457092" w:rsidRDefault="003E3E2B" w:rsidP="003E3E2B">
      <w:pPr>
        <w:ind w:left="-426" w:right="-22"/>
        <w:rPr>
          <w:rFonts w:ascii="Arial" w:hAnsi="Arial" w:cs="Arial"/>
          <w:b/>
          <w:sz w:val="20"/>
          <w:szCs w:val="20"/>
        </w:rPr>
      </w:pPr>
      <w:r w:rsidRPr="00457092">
        <w:rPr>
          <w:rFonts w:ascii="Arial" w:hAnsi="Arial" w:cs="Arial"/>
          <w:b/>
          <w:sz w:val="20"/>
          <w:szCs w:val="20"/>
        </w:rPr>
        <w:t>KEY RELATIONSHIPS/INTERACTIONS:</w:t>
      </w:r>
    </w:p>
    <w:p w14:paraId="3160A3F4" w14:textId="77777777" w:rsidR="003E3E2B" w:rsidRPr="00457092" w:rsidRDefault="003E3E2B" w:rsidP="003E3E2B">
      <w:pPr>
        <w:ind w:left="-426" w:right="-22"/>
        <w:rPr>
          <w:rFonts w:ascii="Arial" w:hAnsi="Arial" w:cs="Arial"/>
          <w:b/>
          <w:sz w:val="20"/>
          <w:szCs w:val="20"/>
        </w:rPr>
      </w:pPr>
    </w:p>
    <w:p w14:paraId="637EA23A" w14:textId="77777777" w:rsidR="003E3E2B" w:rsidRPr="00457092" w:rsidRDefault="003E3E2B" w:rsidP="003E3E2B">
      <w:pPr>
        <w:ind w:left="-426" w:right="-22"/>
        <w:rPr>
          <w:rFonts w:ascii="Arial" w:hAnsi="Arial" w:cs="Arial"/>
          <w:b/>
          <w:sz w:val="20"/>
          <w:szCs w:val="20"/>
        </w:rPr>
      </w:pPr>
      <w:r w:rsidRPr="00457092">
        <w:rPr>
          <w:rFonts w:ascii="Arial" w:hAnsi="Arial" w:cs="Arial"/>
          <w:color w:val="000000"/>
          <w:sz w:val="20"/>
          <w:szCs w:val="20"/>
          <w:u w:val="single"/>
        </w:rPr>
        <w:t>Internal</w:t>
      </w:r>
    </w:p>
    <w:p w14:paraId="0C227C11" w14:textId="28BF2465" w:rsidR="003E3E2B" w:rsidRPr="00457092" w:rsidRDefault="003E3E2B" w:rsidP="003E3E2B">
      <w:pPr>
        <w:pStyle w:val="Default"/>
        <w:numPr>
          <w:ilvl w:val="0"/>
          <w:numId w:val="31"/>
        </w:numPr>
        <w:ind w:left="0" w:right="-22"/>
        <w:rPr>
          <w:sz w:val="20"/>
          <w:szCs w:val="20"/>
        </w:rPr>
      </w:pPr>
      <w:r w:rsidRPr="00457092">
        <w:rPr>
          <w:sz w:val="20"/>
          <w:szCs w:val="20"/>
        </w:rPr>
        <w:t xml:space="preserve">Reports </w:t>
      </w:r>
      <w:r w:rsidR="00E74383">
        <w:rPr>
          <w:sz w:val="20"/>
          <w:szCs w:val="20"/>
        </w:rPr>
        <w:t>Business Manager</w:t>
      </w:r>
      <w:r w:rsidRPr="00457092">
        <w:rPr>
          <w:sz w:val="20"/>
          <w:szCs w:val="20"/>
        </w:rPr>
        <w:t>;</w:t>
      </w:r>
    </w:p>
    <w:p w14:paraId="21FE485B" w14:textId="77777777" w:rsidR="003E3E2B" w:rsidRPr="00457092" w:rsidRDefault="003E3E2B" w:rsidP="003E3E2B">
      <w:pPr>
        <w:pStyle w:val="Default"/>
        <w:numPr>
          <w:ilvl w:val="0"/>
          <w:numId w:val="31"/>
        </w:numPr>
        <w:ind w:left="0" w:right="-22"/>
        <w:rPr>
          <w:sz w:val="20"/>
          <w:szCs w:val="20"/>
          <w:u w:val="single"/>
        </w:rPr>
      </w:pPr>
      <w:r w:rsidRPr="00457092">
        <w:rPr>
          <w:sz w:val="20"/>
          <w:szCs w:val="20"/>
        </w:rPr>
        <w:t>Works collaboratively with Divisional Administration Officers, Business and Service Support, and external providers as required;</w:t>
      </w:r>
    </w:p>
    <w:p w14:paraId="332A9D08" w14:textId="77777777" w:rsidR="003E3E2B" w:rsidRPr="00457092" w:rsidRDefault="003E3E2B" w:rsidP="003E3E2B">
      <w:pPr>
        <w:pStyle w:val="Default"/>
        <w:numPr>
          <w:ilvl w:val="0"/>
          <w:numId w:val="31"/>
        </w:numPr>
        <w:ind w:left="0" w:right="-22"/>
        <w:rPr>
          <w:sz w:val="20"/>
          <w:szCs w:val="20"/>
          <w:u w:val="single"/>
        </w:rPr>
      </w:pPr>
      <w:r w:rsidRPr="00457092">
        <w:rPr>
          <w:sz w:val="20"/>
          <w:szCs w:val="20"/>
        </w:rPr>
        <w:t xml:space="preserve">Fosters close working relationships with key departmental stakeholders, including Department for Health and Wellbeing (DHW) and </w:t>
      </w:r>
      <w:r w:rsidRPr="00457092">
        <w:rPr>
          <w:bCs/>
          <w:sz w:val="20"/>
          <w:szCs w:val="20"/>
        </w:rPr>
        <w:t>Local Health Network (</w:t>
      </w:r>
      <w:r w:rsidRPr="00457092">
        <w:rPr>
          <w:sz w:val="20"/>
          <w:szCs w:val="20"/>
        </w:rPr>
        <w:t>LHNS).</w:t>
      </w:r>
    </w:p>
    <w:p w14:paraId="04D70ACF" w14:textId="77777777" w:rsidR="003E3E2B" w:rsidRPr="00457092" w:rsidRDefault="003E3E2B" w:rsidP="003E3E2B">
      <w:pPr>
        <w:pStyle w:val="BodyText2"/>
        <w:spacing w:after="0" w:line="240" w:lineRule="auto"/>
        <w:ind w:left="-426" w:right="-22"/>
        <w:rPr>
          <w:sz w:val="20"/>
          <w:szCs w:val="20"/>
        </w:rPr>
      </w:pPr>
    </w:p>
    <w:p w14:paraId="48C664F1" w14:textId="77777777" w:rsidR="003E3E2B" w:rsidRPr="00457092" w:rsidRDefault="003E3E2B" w:rsidP="003E3E2B">
      <w:pPr>
        <w:pStyle w:val="BodyText2"/>
        <w:spacing w:after="0" w:line="240" w:lineRule="auto"/>
        <w:ind w:left="-426" w:right="-22"/>
        <w:rPr>
          <w:rFonts w:eastAsiaTheme="minorHAnsi"/>
          <w:color w:val="000000"/>
          <w:sz w:val="20"/>
          <w:szCs w:val="20"/>
          <w:u w:val="single"/>
          <w:lang w:eastAsia="en-US"/>
        </w:rPr>
      </w:pPr>
      <w:r w:rsidRPr="00457092">
        <w:rPr>
          <w:rFonts w:eastAsiaTheme="minorHAnsi"/>
          <w:color w:val="000000"/>
          <w:sz w:val="20"/>
          <w:szCs w:val="20"/>
          <w:u w:val="single"/>
          <w:lang w:eastAsia="en-US"/>
        </w:rPr>
        <w:t>External</w:t>
      </w:r>
    </w:p>
    <w:p w14:paraId="7E1B3ECC" w14:textId="77777777" w:rsidR="003E3E2B" w:rsidRPr="00457092" w:rsidRDefault="003E3E2B" w:rsidP="003E3E2B">
      <w:pPr>
        <w:pStyle w:val="Default"/>
        <w:numPr>
          <w:ilvl w:val="0"/>
          <w:numId w:val="31"/>
        </w:numPr>
        <w:ind w:left="0" w:right="-22"/>
        <w:rPr>
          <w:bCs/>
          <w:sz w:val="20"/>
          <w:szCs w:val="20"/>
        </w:rPr>
      </w:pPr>
      <w:r w:rsidRPr="00457092">
        <w:rPr>
          <w:bCs/>
          <w:sz w:val="20"/>
          <w:szCs w:val="20"/>
        </w:rPr>
        <w:t>Members of public, Local Health Network staff, SA health employees, local, State and Commonwealth Government agencies, contractor and external stakeholders.</w:t>
      </w:r>
    </w:p>
    <w:p w14:paraId="764522B9" w14:textId="3C844F07" w:rsidR="003E3E2B" w:rsidRDefault="003E3E2B" w:rsidP="003E3E2B">
      <w:pPr>
        <w:ind w:left="-426" w:right="-22"/>
        <w:rPr>
          <w:rFonts w:ascii="Arial" w:hAnsi="Arial" w:cs="Arial"/>
          <w:b/>
          <w:sz w:val="20"/>
          <w:szCs w:val="20"/>
        </w:rPr>
      </w:pPr>
    </w:p>
    <w:p w14:paraId="3AD89CD5" w14:textId="23055BCA" w:rsidR="003E3E2B" w:rsidRDefault="003E3E2B" w:rsidP="003E3E2B">
      <w:pPr>
        <w:ind w:left="-426" w:right="-22"/>
        <w:rPr>
          <w:rFonts w:ascii="Arial" w:hAnsi="Arial" w:cs="Arial"/>
          <w:b/>
          <w:sz w:val="20"/>
          <w:szCs w:val="20"/>
        </w:rPr>
      </w:pPr>
    </w:p>
    <w:p w14:paraId="1F9F2801" w14:textId="37CE7D1D" w:rsidR="003E3E2B" w:rsidRDefault="003E3E2B" w:rsidP="003E3E2B">
      <w:pPr>
        <w:ind w:left="-426" w:right="-22"/>
        <w:rPr>
          <w:rFonts w:ascii="Arial" w:hAnsi="Arial" w:cs="Arial"/>
          <w:b/>
          <w:sz w:val="20"/>
          <w:szCs w:val="20"/>
        </w:rPr>
      </w:pPr>
    </w:p>
    <w:p w14:paraId="07A297B5" w14:textId="03A2A9E3" w:rsidR="003E3E2B" w:rsidRDefault="003E3E2B" w:rsidP="003E3E2B">
      <w:pPr>
        <w:ind w:left="-426" w:right="-22"/>
        <w:rPr>
          <w:rFonts w:ascii="Arial" w:hAnsi="Arial" w:cs="Arial"/>
          <w:b/>
          <w:sz w:val="20"/>
          <w:szCs w:val="20"/>
        </w:rPr>
      </w:pPr>
    </w:p>
    <w:p w14:paraId="125C269C" w14:textId="47E40D88" w:rsidR="003E3E2B" w:rsidRDefault="003E3E2B" w:rsidP="003E3E2B">
      <w:pPr>
        <w:ind w:left="-426" w:right="-22"/>
        <w:rPr>
          <w:rFonts w:ascii="Arial" w:hAnsi="Arial" w:cs="Arial"/>
          <w:b/>
          <w:sz w:val="20"/>
          <w:szCs w:val="20"/>
        </w:rPr>
      </w:pPr>
    </w:p>
    <w:p w14:paraId="12E80841" w14:textId="6A916407" w:rsidR="00E74383" w:rsidRDefault="00E74383" w:rsidP="003E3E2B">
      <w:pPr>
        <w:ind w:left="-426" w:right="-22"/>
        <w:rPr>
          <w:rFonts w:ascii="Arial" w:hAnsi="Arial" w:cs="Arial"/>
          <w:b/>
          <w:sz w:val="20"/>
          <w:szCs w:val="20"/>
        </w:rPr>
      </w:pPr>
    </w:p>
    <w:p w14:paraId="66B74625" w14:textId="77777777" w:rsidR="00E74383" w:rsidRPr="00457092" w:rsidRDefault="00E74383" w:rsidP="003E3E2B">
      <w:pPr>
        <w:ind w:left="-426" w:right="-22"/>
        <w:rPr>
          <w:rFonts w:ascii="Arial" w:hAnsi="Arial" w:cs="Arial"/>
          <w:b/>
          <w:sz w:val="20"/>
          <w:szCs w:val="20"/>
        </w:rPr>
      </w:pPr>
    </w:p>
    <w:p w14:paraId="555214E8" w14:textId="77777777" w:rsidR="003E3E2B" w:rsidRPr="00457092" w:rsidRDefault="003E3E2B" w:rsidP="003E3E2B">
      <w:pPr>
        <w:ind w:left="-426" w:right="-22"/>
        <w:rPr>
          <w:rFonts w:ascii="Arial" w:hAnsi="Arial" w:cs="Arial"/>
          <w:b/>
          <w:sz w:val="20"/>
          <w:szCs w:val="20"/>
        </w:rPr>
      </w:pPr>
      <w:r w:rsidRPr="00457092">
        <w:rPr>
          <w:rFonts w:ascii="Arial" w:hAnsi="Arial" w:cs="Arial"/>
          <w:b/>
          <w:sz w:val="20"/>
          <w:szCs w:val="20"/>
        </w:rPr>
        <w:lastRenderedPageBreak/>
        <w:t>CHALLENGES ASSOCIATED WITH THE ROLE:</w:t>
      </w:r>
    </w:p>
    <w:p w14:paraId="48F8F24E" w14:textId="77777777" w:rsidR="003E3E2B" w:rsidRPr="00457092" w:rsidRDefault="003E3E2B" w:rsidP="003E3E2B">
      <w:pPr>
        <w:pStyle w:val="Default"/>
        <w:numPr>
          <w:ilvl w:val="0"/>
          <w:numId w:val="31"/>
        </w:numPr>
        <w:ind w:left="0" w:right="-22"/>
        <w:rPr>
          <w:sz w:val="20"/>
          <w:szCs w:val="20"/>
        </w:rPr>
      </w:pPr>
      <w:r w:rsidRPr="00457092">
        <w:rPr>
          <w:sz w:val="20"/>
          <w:szCs w:val="20"/>
        </w:rPr>
        <w:t>Working in a fast-paced environment characterised by complexity, innovation and change</w:t>
      </w:r>
      <w:r>
        <w:rPr>
          <w:sz w:val="20"/>
          <w:szCs w:val="20"/>
        </w:rPr>
        <w:t>.</w:t>
      </w:r>
    </w:p>
    <w:p w14:paraId="11747501" w14:textId="77777777" w:rsidR="003E3E2B" w:rsidRPr="00457092" w:rsidRDefault="003E3E2B" w:rsidP="003E3E2B">
      <w:pPr>
        <w:pStyle w:val="Default"/>
        <w:numPr>
          <w:ilvl w:val="0"/>
          <w:numId w:val="31"/>
        </w:numPr>
        <w:ind w:left="0" w:right="-22"/>
        <w:rPr>
          <w:sz w:val="20"/>
          <w:szCs w:val="20"/>
        </w:rPr>
      </w:pPr>
      <w:r w:rsidRPr="00457092">
        <w:rPr>
          <w:sz w:val="20"/>
          <w:szCs w:val="20"/>
        </w:rPr>
        <w:t>Managing sensitive information</w:t>
      </w:r>
      <w:r>
        <w:rPr>
          <w:sz w:val="20"/>
          <w:szCs w:val="20"/>
        </w:rPr>
        <w:t>.</w:t>
      </w:r>
    </w:p>
    <w:p w14:paraId="3BB95299" w14:textId="77777777" w:rsidR="003E3E2B" w:rsidRPr="00457092" w:rsidRDefault="003E3E2B" w:rsidP="003E3E2B">
      <w:pPr>
        <w:pStyle w:val="Default"/>
        <w:numPr>
          <w:ilvl w:val="0"/>
          <w:numId w:val="31"/>
        </w:numPr>
        <w:ind w:left="0" w:right="-22"/>
        <w:rPr>
          <w:sz w:val="20"/>
          <w:szCs w:val="20"/>
        </w:rPr>
      </w:pPr>
      <w:r w:rsidRPr="00457092">
        <w:rPr>
          <w:sz w:val="20"/>
          <w:szCs w:val="20"/>
        </w:rPr>
        <w:t>Working in an emerging and rapidly changing public health response what is highly impactful to human health whilst being mindful of political and economic sensitives</w:t>
      </w:r>
      <w:r>
        <w:rPr>
          <w:sz w:val="20"/>
          <w:szCs w:val="20"/>
        </w:rPr>
        <w:t>.</w:t>
      </w:r>
    </w:p>
    <w:p w14:paraId="4FA28A01" w14:textId="526D0CDF" w:rsidR="003E3E2B" w:rsidRPr="00457092" w:rsidRDefault="003E3E2B" w:rsidP="003E3E2B">
      <w:pPr>
        <w:pStyle w:val="Default"/>
        <w:numPr>
          <w:ilvl w:val="0"/>
          <w:numId w:val="31"/>
        </w:numPr>
        <w:ind w:left="0" w:right="-22"/>
        <w:rPr>
          <w:sz w:val="20"/>
          <w:szCs w:val="20"/>
        </w:rPr>
      </w:pPr>
      <w:r w:rsidRPr="00457092">
        <w:rPr>
          <w:sz w:val="20"/>
          <w:szCs w:val="20"/>
        </w:rPr>
        <w:t>When a critical even</w:t>
      </w:r>
      <w:r w:rsidR="009F681D">
        <w:rPr>
          <w:sz w:val="20"/>
          <w:szCs w:val="20"/>
        </w:rPr>
        <w:t>t</w:t>
      </w:r>
      <w:r w:rsidRPr="00457092">
        <w:rPr>
          <w:sz w:val="20"/>
          <w:szCs w:val="20"/>
        </w:rPr>
        <w:t xml:space="preserve"> occurs, the incumbent will be required to assist with tasks with fall outside of the day to day business.</w:t>
      </w:r>
    </w:p>
    <w:p w14:paraId="29951AB6" w14:textId="77777777" w:rsidR="003E3E2B" w:rsidRPr="00CA7C38" w:rsidRDefault="003E3E2B" w:rsidP="003E3E2B">
      <w:pPr>
        <w:pStyle w:val="Default"/>
        <w:ind w:right="-22"/>
        <w:rPr>
          <w:sz w:val="20"/>
          <w:szCs w:val="20"/>
        </w:rPr>
      </w:pPr>
    </w:p>
    <w:p w14:paraId="7FDC3256" w14:textId="77777777" w:rsidR="003E3E2B" w:rsidRPr="00457092" w:rsidRDefault="003E3E2B" w:rsidP="003E3E2B">
      <w:pPr>
        <w:ind w:left="-426" w:right="-22"/>
        <w:rPr>
          <w:rFonts w:ascii="Arial" w:hAnsi="Arial" w:cs="Arial"/>
          <w:b/>
          <w:sz w:val="20"/>
          <w:szCs w:val="20"/>
        </w:rPr>
      </w:pPr>
      <w:r w:rsidRPr="00457092">
        <w:rPr>
          <w:rFonts w:ascii="Arial" w:hAnsi="Arial" w:cs="Arial"/>
          <w:b/>
          <w:sz w:val="20"/>
          <w:szCs w:val="20"/>
        </w:rPr>
        <w:t>SPECIAL CONDITIONS:</w:t>
      </w:r>
    </w:p>
    <w:p w14:paraId="3D840640" w14:textId="77777777" w:rsidR="003E3E2B" w:rsidRPr="00457092" w:rsidRDefault="003E3E2B" w:rsidP="003E3E2B">
      <w:pPr>
        <w:pStyle w:val="Default"/>
        <w:numPr>
          <w:ilvl w:val="0"/>
          <w:numId w:val="31"/>
        </w:numPr>
        <w:ind w:left="0" w:right="-22"/>
        <w:rPr>
          <w:sz w:val="20"/>
          <w:szCs w:val="20"/>
        </w:rPr>
      </w:pPr>
      <w:r w:rsidRPr="00457092">
        <w:rPr>
          <w:sz w:val="20"/>
          <w:szCs w:val="20"/>
        </w:rPr>
        <w:t>May be required to participate in an after-hours on-call roster/some out-of-hours work.</w:t>
      </w:r>
    </w:p>
    <w:p w14:paraId="0CF0AC94" w14:textId="77777777" w:rsidR="003E3E2B" w:rsidRPr="00457092" w:rsidRDefault="003E3E2B" w:rsidP="003E3E2B">
      <w:pPr>
        <w:pStyle w:val="Default"/>
        <w:numPr>
          <w:ilvl w:val="0"/>
          <w:numId w:val="31"/>
        </w:numPr>
        <w:ind w:left="0" w:right="-22"/>
        <w:rPr>
          <w:sz w:val="20"/>
          <w:szCs w:val="20"/>
        </w:rPr>
      </w:pPr>
      <w:r w:rsidRPr="00457092">
        <w:rPr>
          <w:sz w:val="20"/>
          <w:szCs w:val="20"/>
        </w:rPr>
        <w:t>Intrastate/interstate travel may be required.</w:t>
      </w:r>
    </w:p>
    <w:p w14:paraId="08196FC1" w14:textId="77777777" w:rsidR="003E3E2B" w:rsidRPr="00457092" w:rsidRDefault="003E3E2B" w:rsidP="003E3E2B">
      <w:pPr>
        <w:pStyle w:val="Default"/>
        <w:numPr>
          <w:ilvl w:val="0"/>
          <w:numId w:val="31"/>
        </w:numPr>
        <w:ind w:left="0" w:right="-22"/>
        <w:rPr>
          <w:sz w:val="20"/>
          <w:szCs w:val="20"/>
        </w:rPr>
      </w:pPr>
      <w:r w:rsidRPr="00457092">
        <w:rPr>
          <w:sz w:val="20"/>
          <w:szCs w:val="20"/>
        </w:rPr>
        <w:t>Appointment is subject to immunisation risk category requirements. There may be ongoing immunisation requirements that must be met.</w:t>
      </w:r>
    </w:p>
    <w:p w14:paraId="52E0E540" w14:textId="77777777" w:rsidR="003E3E2B" w:rsidRPr="00457092" w:rsidRDefault="003E3E2B" w:rsidP="003E3E2B">
      <w:pPr>
        <w:ind w:left="-426"/>
        <w:rPr>
          <w:rFonts w:ascii="Arial" w:hAnsi="Arial" w:cs="Arial"/>
          <w:b/>
          <w:sz w:val="20"/>
          <w:szCs w:val="20"/>
        </w:rPr>
      </w:pPr>
    </w:p>
    <w:p w14:paraId="18C7B38D" w14:textId="77777777" w:rsidR="003E3E2B" w:rsidRPr="00457092" w:rsidRDefault="003E3E2B" w:rsidP="003E3E2B">
      <w:pPr>
        <w:ind w:left="-426"/>
        <w:rPr>
          <w:rFonts w:ascii="Arial" w:hAnsi="Arial" w:cs="Arial"/>
          <w:b/>
          <w:sz w:val="20"/>
          <w:szCs w:val="20"/>
        </w:rPr>
      </w:pPr>
      <w:r w:rsidRPr="00457092">
        <w:rPr>
          <w:rFonts w:ascii="Arial" w:hAnsi="Arial" w:cs="Arial"/>
          <w:b/>
          <w:sz w:val="20"/>
          <w:szCs w:val="20"/>
        </w:rPr>
        <w:t>KEY RESULT AREAS AND RESPONSIBLITIES</w:t>
      </w:r>
    </w:p>
    <w:p w14:paraId="403FDFE5" w14:textId="77777777" w:rsidR="003E3E2B" w:rsidRPr="006B11DB" w:rsidRDefault="003E3E2B" w:rsidP="003E3E2B">
      <w:pPr>
        <w:ind w:left="-426"/>
        <w:rPr>
          <w:rFonts w:ascii="Arial" w:hAnsi="Arial" w:cs="Arial"/>
          <w:b/>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039"/>
      </w:tblGrid>
      <w:tr w:rsidR="003E3E2B" w:rsidRPr="0020375C" w14:paraId="2C4AE987" w14:textId="77777777" w:rsidTr="00DE00C0">
        <w:trPr>
          <w:trHeight w:val="304"/>
        </w:trPr>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D2C74" w14:textId="77777777" w:rsidR="003E3E2B" w:rsidRPr="0020375C" w:rsidRDefault="003E3E2B" w:rsidP="00DE00C0">
            <w:pPr>
              <w:spacing w:before="40" w:after="40"/>
              <w:jc w:val="both"/>
              <w:rPr>
                <w:rFonts w:ascii="Arial" w:eastAsia="Times New Roman" w:hAnsi="Arial" w:cs="Arial"/>
                <w:b/>
                <w:bCs/>
                <w:color w:val="000000"/>
                <w:sz w:val="20"/>
                <w:szCs w:val="20"/>
                <w:lang w:eastAsia="en-AU"/>
              </w:rPr>
            </w:pPr>
            <w:r w:rsidRPr="0020375C">
              <w:rPr>
                <w:rFonts w:ascii="Arial" w:eastAsia="Times New Roman" w:hAnsi="Arial" w:cs="Arial"/>
                <w:b/>
                <w:bCs/>
                <w:color w:val="000000"/>
                <w:sz w:val="20"/>
                <w:szCs w:val="20"/>
                <w:lang w:eastAsia="en-AU"/>
              </w:rPr>
              <w:t>Key Result Areas</w:t>
            </w:r>
          </w:p>
        </w:tc>
        <w:tc>
          <w:tcPr>
            <w:tcW w:w="7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F5D4A" w14:textId="77777777" w:rsidR="003E3E2B" w:rsidRPr="0020375C" w:rsidRDefault="003E3E2B" w:rsidP="00DE00C0">
            <w:pPr>
              <w:spacing w:before="40"/>
              <w:jc w:val="both"/>
              <w:rPr>
                <w:rFonts w:ascii="Arial" w:eastAsia="Times New Roman" w:hAnsi="Arial" w:cs="Arial"/>
                <w:b/>
                <w:bCs/>
                <w:sz w:val="20"/>
                <w:szCs w:val="20"/>
                <w:lang w:eastAsia="en-AU"/>
              </w:rPr>
            </w:pPr>
            <w:r w:rsidRPr="0020375C">
              <w:rPr>
                <w:rFonts w:ascii="Arial" w:eastAsia="Times New Roman" w:hAnsi="Arial" w:cs="Arial"/>
                <w:b/>
                <w:bCs/>
                <w:sz w:val="20"/>
                <w:szCs w:val="20"/>
                <w:lang w:eastAsia="en-AU"/>
              </w:rPr>
              <w:t>Major Responsibilities</w:t>
            </w:r>
          </w:p>
        </w:tc>
      </w:tr>
      <w:tr w:rsidR="00695055" w:rsidRPr="0020375C" w14:paraId="573BAA1D" w14:textId="77777777" w:rsidTr="00DE00C0">
        <w:trPr>
          <w:trHeight w:val="416"/>
        </w:trPr>
        <w:tc>
          <w:tcPr>
            <w:tcW w:w="3026" w:type="dxa"/>
            <w:tcBorders>
              <w:top w:val="single" w:sz="4" w:space="0" w:color="auto"/>
              <w:left w:val="single" w:sz="4" w:space="0" w:color="auto"/>
              <w:bottom w:val="single" w:sz="4" w:space="0" w:color="auto"/>
              <w:right w:val="single" w:sz="4" w:space="0" w:color="auto"/>
            </w:tcBorders>
          </w:tcPr>
          <w:p w14:paraId="50EDAD71" w14:textId="29291C79" w:rsidR="00695055" w:rsidRPr="00695055" w:rsidRDefault="00695055" w:rsidP="00695055">
            <w:pPr>
              <w:autoSpaceDE w:val="0"/>
              <w:autoSpaceDN w:val="0"/>
              <w:adjustRightInd w:val="0"/>
              <w:rPr>
                <w:rFonts w:ascii="Arial" w:eastAsia="Times New Roman" w:hAnsi="Arial" w:cs="Arial"/>
                <w:color w:val="000000"/>
                <w:sz w:val="20"/>
                <w:lang w:eastAsia="en-AU"/>
              </w:rPr>
            </w:pPr>
            <w:r w:rsidRPr="00695055">
              <w:rPr>
                <w:rFonts w:ascii="Arial" w:eastAsia="Times New Roman" w:hAnsi="Arial" w:cs="Arial"/>
                <w:color w:val="000000"/>
                <w:sz w:val="20"/>
                <w:lang w:eastAsia="en-AU"/>
              </w:rPr>
              <w:t xml:space="preserve">Ensure the provision of </w:t>
            </w:r>
            <w:proofErr w:type="gramStart"/>
            <w:r w:rsidRPr="00695055">
              <w:rPr>
                <w:rFonts w:ascii="Arial" w:eastAsia="Times New Roman" w:hAnsi="Arial" w:cs="Arial"/>
                <w:color w:val="000000"/>
                <w:sz w:val="20"/>
                <w:lang w:eastAsia="en-AU"/>
              </w:rPr>
              <w:t>high quality</w:t>
            </w:r>
            <w:proofErr w:type="gramEnd"/>
            <w:r w:rsidRPr="00695055">
              <w:rPr>
                <w:rFonts w:ascii="Arial" w:eastAsia="Times New Roman" w:hAnsi="Arial" w:cs="Arial"/>
                <w:color w:val="000000"/>
                <w:sz w:val="20"/>
                <w:lang w:eastAsia="en-AU"/>
              </w:rPr>
              <w:t xml:space="preserve"> administrative support </w:t>
            </w:r>
          </w:p>
        </w:tc>
        <w:tc>
          <w:tcPr>
            <w:tcW w:w="7039" w:type="dxa"/>
            <w:tcBorders>
              <w:top w:val="single" w:sz="4" w:space="0" w:color="auto"/>
              <w:left w:val="single" w:sz="4" w:space="0" w:color="auto"/>
              <w:bottom w:val="single" w:sz="4" w:space="0" w:color="auto"/>
              <w:right w:val="single" w:sz="4" w:space="0" w:color="auto"/>
            </w:tcBorders>
          </w:tcPr>
          <w:p w14:paraId="0F19F246" w14:textId="323E03E6" w:rsidR="00695055" w:rsidRDefault="00695055" w:rsidP="00695055">
            <w:pPr>
              <w:pStyle w:val="Default"/>
              <w:numPr>
                <w:ilvl w:val="0"/>
                <w:numId w:val="34"/>
              </w:numPr>
              <w:jc w:val="both"/>
              <w:rPr>
                <w:sz w:val="20"/>
                <w:szCs w:val="22"/>
              </w:rPr>
            </w:pPr>
            <w:r>
              <w:rPr>
                <w:sz w:val="20"/>
                <w:szCs w:val="22"/>
              </w:rPr>
              <w:t>Assessing incoming correspondence and refer</w:t>
            </w:r>
            <w:r w:rsidR="009F681D">
              <w:rPr>
                <w:sz w:val="20"/>
                <w:szCs w:val="22"/>
              </w:rPr>
              <w:t>ring</w:t>
            </w:r>
            <w:r w:rsidRPr="00172163">
              <w:rPr>
                <w:sz w:val="20"/>
                <w:szCs w:val="22"/>
              </w:rPr>
              <w:t xml:space="preserve"> documentation to appropriate individuals for action</w:t>
            </w:r>
            <w:r>
              <w:rPr>
                <w:sz w:val="20"/>
                <w:szCs w:val="22"/>
              </w:rPr>
              <w:t>.</w:t>
            </w:r>
          </w:p>
          <w:p w14:paraId="717011E9" w14:textId="77777777" w:rsidR="00695055" w:rsidRPr="00695055" w:rsidRDefault="00695055" w:rsidP="00695055">
            <w:pPr>
              <w:numPr>
                <w:ilvl w:val="0"/>
                <w:numId w:val="34"/>
              </w:numPr>
              <w:rPr>
                <w:rFonts w:ascii="Arial" w:eastAsia="Times New Roman" w:hAnsi="Arial" w:cs="Arial"/>
                <w:color w:val="000000"/>
                <w:sz w:val="20"/>
                <w:lang w:eastAsia="en-AU"/>
              </w:rPr>
            </w:pPr>
            <w:r w:rsidRPr="00695055">
              <w:rPr>
                <w:rFonts w:ascii="Arial" w:eastAsia="Times New Roman" w:hAnsi="Arial" w:cs="Arial"/>
                <w:color w:val="000000"/>
                <w:sz w:val="20"/>
                <w:lang w:eastAsia="en-AU"/>
              </w:rPr>
              <w:t>Supporting Functional Lead in the collation of information for SCC-H reports by managing and maintaining the integrity of the State Control Centre Health Common Operating Picture and computerised records management system.</w:t>
            </w:r>
          </w:p>
          <w:p w14:paraId="736C1778" w14:textId="77777777" w:rsidR="00695055" w:rsidRDefault="00695055" w:rsidP="00695055">
            <w:pPr>
              <w:pStyle w:val="Default"/>
              <w:numPr>
                <w:ilvl w:val="0"/>
                <w:numId w:val="34"/>
              </w:numPr>
              <w:jc w:val="both"/>
              <w:rPr>
                <w:sz w:val="20"/>
                <w:szCs w:val="22"/>
              </w:rPr>
            </w:pPr>
            <w:r>
              <w:rPr>
                <w:sz w:val="20"/>
                <w:szCs w:val="22"/>
              </w:rPr>
              <w:t xml:space="preserve">Implementing and maintaining systems for correspondence, data and file management. </w:t>
            </w:r>
          </w:p>
          <w:p w14:paraId="14CD524E" w14:textId="77777777" w:rsidR="00695055" w:rsidRDefault="00695055" w:rsidP="00695055">
            <w:pPr>
              <w:pStyle w:val="Default"/>
              <w:numPr>
                <w:ilvl w:val="0"/>
                <w:numId w:val="34"/>
              </w:numPr>
              <w:jc w:val="both"/>
              <w:rPr>
                <w:sz w:val="20"/>
                <w:szCs w:val="22"/>
              </w:rPr>
            </w:pPr>
            <w:r>
              <w:rPr>
                <w:sz w:val="20"/>
                <w:szCs w:val="22"/>
              </w:rPr>
              <w:t>Coordinating responses to enquiries, identifying actions required and initiating responses while liaising with other team members as required.</w:t>
            </w:r>
          </w:p>
          <w:p w14:paraId="23DB299E" w14:textId="77777777" w:rsidR="00695055" w:rsidRDefault="00695055" w:rsidP="00695055">
            <w:pPr>
              <w:pStyle w:val="Default"/>
              <w:numPr>
                <w:ilvl w:val="0"/>
                <w:numId w:val="34"/>
              </w:numPr>
              <w:jc w:val="both"/>
              <w:rPr>
                <w:sz w:val="20"/>
                <w:szCs w:val="22"/>
              </w:rPr>
            </w:pPr>
            <w:r>
              <w:rPr>
                <w:sz w:val="20"/>
                <w:szCs w:val="22"/>
              </w:rPr>
              <w:t xml:space="preserve">Undertaking minor research and reporting on specific matters, undertaking projects and other duties as required. </w:t>
            </w:r>
          </w:p>
          <w:p w14:paraId="29D85D7A" w14:textId="77777777" w:rsidR="00695055" w:rsidRDefault="00695055" w:rsidP="00695055">
            <w:pPr>
              <w:pStyle w:val="Default"/>
              <w:numPr>
                <w:ilvl w:val="0"/>
                <w:numId w:val="34"/>
              </w:numPr>
              <w:jc w:val="both"/>
              <w:rPr>
                <w:sz w:val="20"/>
                <w:szCs w:val="22"/>
              </w:rPr>
            </w:pPr>
            <w:r>
              <w:rPr>
                <w:sz w:val="20"/>
                <w:szCs w:val="22"/>
              </w:rPr>
              <w:t xml:space="preserve">Acting as a key contact for all administrative support services within the SCC-H and update and distribute </w:t>
            </w:r>
            <w:r w:rsidRPr="00690C2B">
              <w:rPr>
                <w:sz w:val="20"/>
                <w:szCs w:val="22"/>
              </w:rPr>
              <w:t>key information</w:t>
            </w:r>
            <w:r>
              <w:rPr>
                <w:sz w:val="20"/>
                <w:szCs w:val="22"/>
              </w:rPr>
              <w:t xml:space="preserve"> when required.</w:t>
            </w:r>
          </w:p>
          <w:p w14:paraId="6C86EB4F" w14:textId="77777777" w:rsidR="00695055" w:rsidRDefault="00695055" w:rsidP="00695055">
            <w:pPr>
              <w:pStyle w:val="Default"/>
              <w:numPr>
                <w:ilvl w:val="0"/>
                <w:numId w:val="34"/>
              </w:numPr>
              <w:jc w:val="both"/>
              <w:rPr>
                <w:sz w:val="20"/>
                <w:szCs w:val="22"/>
              </w:rPr>
            </w:pPr>
            <w:r>
              <w:rPr>
                <w:sz w:val="20"/>
                <w:szCs w:val="22"/>
              </w:rPr>
              <w:t xml:space="preserve">Coordinating and contributing to the effective administration of the health service through the provision of a word processing/data entry service relevant to the SCC-H. </w:t>
            </w:r>
          </w:p>
          <w:p w14:paraId="0EFE1550" w14:textId="77777777" w:rsidR="00695055" w:rsidRPr="009429C2" w:rsidRDefault="00695055" w:rsidP="00695055">
            <w:pPr>
              <w:pStyle w:val="Default"/>
              <w:numPr>
                <w:ilvl w:val="0"/>
                <w:numId w:val="34"/>
              </w:numPr>
              <w:jc w:val="both"/>
              <w:rPr>
                <w:sz w:val="20"/>
                <w:szCs w:val="22"/>
              </w:rPr>
            </w:pPr>
            <w:r w:rsidRPr="00695055">
              <w:rPr>
                <w:sz w:val="20"/>
                <w:szCs w:val="22"/>
              </w:rPr>
              <w:t>Preparing and maintaining both electronic and paper version records while using various computer programs such as NIDS and Salesforce.</w:t>
            </w:r>
          </w:p>
          <w:p w14:paraId="448448D9" w14:textId="77777777" w:rsidR="00695055" w:rsidRPr="007E4343" w:rsidRDefault="00695055" w:rsidP="00695055">
            <w:pPr>
              <w:pStyle w:val="Default"/>
              <w:numPr>
                <w:ilvl w:val="0"/>
                <w:numId w:val="34"/>
              </w:numPr>
              <w:jc w:val="both"/>
              <w:rPr>
                <w:sz w:val="20"/>
                <w:szCs w:val="22"/>
              </w:rPr>
            </w:pPr>
            <w:r w:rsidRPr="00695055">
              <w:rPr>
                <w:sz w:val="20"/>
                <w:szCs w:val="22"/>
              </w:rPr>
              <w:t xml:space="preserve">Coordinating and providing administrative support by email management and drafting correspondence on behalf of the </w:t>
            </w:r>
            <w:r>
              <w:rPr>
                <w:sz w:val="20"/>
                <w:szCs w:val="22"/>
              </w:rPr>
              <w:t>SCC-H.</w:t>
            </w:r>
            <w:r w:rsidRPr="00695055">
              <w:rPr>
                <w:sz w:val="20"/>
                <w:szCs w:val="22"/>
              </w:rPr>
              <w:t xml:space="preserve">   </w:t>
            </w:r>
          </w:p>
          <w:p w14:paraId="21EB7BCF" w14:textId="77777777" w:rsidR="00695055" w:rsidRPr="00995029" w:rsidRDefault="00695055" w:rsidP="00695055">
            <w:pPr>
              <w:pStyle w:val="Default"/>
              <w:numPr>
                <w:ilvl w:val="0"/>
                <w:numId w:val="34"/>
              </w:numPr>
              <w:jc w:val="both"/>
              <w:rPr>
                <w:sz w:val="20"/>
                <w:szCs w:val="22"/>
              </w:rPr>
            </w:pPr>
            <w:r w:rsidRPr="00695055">
              <w:rPr>
                <w:sz w:val="20"/>
                <w:szCs w:val="22"/>
              </w:rPr>
              <w:t xml:space="preserve">Assisting with data quality assurance activities. </w:t>
            </w:r>
          </w:p>
          <w:p w14:paraId="61F978E8" w14:textId="77777777" w:rsidR="00695055" w:rsidRPr="009F3796" w:rsidRDefault="00695055" w:rsidP="00695055">
            <w:pPr>
              <w:pStyle w:val="Default"/>
              <w:numPr>
                <w:ilvl w:val="0"/>
                <w:numId w:val="34"/>
              </w:numPr>
              <w:rPr>
                <w:sz w:val="20"/>
                <w:szCs w:val="22"/>
              </w:rPr>
            </w:pPr>
            <w:r w:rsidRPr="009F3796">
              <w:rPr>
                <w:sz w:val="20"/>
                <w:szCs w:val="22"/>
              </w:rPr>
              <w:t>Utilis</w:t>
            </w:r>
            <w:r>
              <w:rPr>
                <w:sz w:val="20"/>
                <w:szCs w:val="22"/>
              </w:rPr>
              <w:t>ing</w:t>
            </w:r>
            <w:r w:rsidRPr="009F3796">
              <w:rPr>
                <w:sz w:val="20"/>
                <w:szCs w:val="22"/>
              </w:rPr>
              <w:t xml:space="preserve"> records management systems</w:t>
            </w:r>
            <w:r>
              <w:rPr>
                <w:sz w:val="20"/>
                <w:szCs w:val="22"/>
              </w:rPr>
              <w:t xml:space="preserve"> under the Objective Use Policy</w:t>
            </w:r>
          </w:p>
          <w:p w14:paraId="3AA04BC6" w14:textId="77777777" w:rsidR="00695055" w:rsidRPr="00695055" w:rsidRDefault="00695055" w:rsidP="00695055">
            <w:pPr>
              <w:pStyle w:val="Default"/>
              <w:numPr>
                <w:ilvl w:val="0"/>
                <w:numId w:val="34"/>
              </w:numPr>
              <w:jc w:val="both"/>
              <w:rPr>
                <w:sz w:val="20"/>
                <w:szCs w:val="22"/>
              </w:rPr>
            </w:pPr>
            <w:r w:rsidRPr="00220773">
              <w:rPr>
                <w:sz w:val="20"/>
                <w:szCs w:val="22"/>
              </w:rPr>
              <w:t>Maintaining a complex clinical data entry service, with high level accuracy in a timely manner.</w:t>
            </w:r>
          </w:p>
          <w:p w14:paraId="3287CF8F" w14:textId="763D1EC3" w:rsidR="00695055" w:rsidRPr="00695055" w:rsidRDefault="00695055" w:rsidP="00695055">
            <w:pPr>
              <w:pStyle w:val="Default"/>
              <w:numPr>
                <w:ilvl w:val="0"/>
                <w:numId w:val="34"/>
              </w:numPr>
              <w:jc w:val="both"/>
              <w:rPr>
                <w:sz w:val="20"/>
                <w:szCs w:val="22"/>
              </w:rPr>
            </w:pPr>
            <w:r w:rsidRPr="00695055">
              <w:rPr>
                <w:sz w:val="20"/>
                <w:szCs w:val="22"/>
              </w:rPr>
              <w:t xml:space="preserve">Supporting other </w:t>
            </w:r>
            <w:proofErr w:type="gramStart"/>
            <w:r w:rsidRPr="00695055">
              <w:rPr>
                <w:sz w:val="20"/>
                <w:szCs w:val="22"/>
              </w:rPr>
              <w:t>emergency  management</w:t>
            </w:r>
            <w:proofErr w:type="gramEnd"/>
            <w:r w:rsidRPr="00695055">
              <w:rPr>
                <w:sz w:val="20"/>
                <w:szCs w:val="22"/>
              </w:rPr>
              <w:t xml:space="preserve"> staff to prepare SA Health to utilise its resources and facilities to safeguard the people of South Australia.</w:t>
            </w:r>
          </w:p>
          <w:p w14:paraId="1F32789E" w14:textId="77777777" w:rsidR="00695055" w:rsidRPr="00695055" w:rsidRDefault="00695055" w:rsidP="00695055">
            <w:pPr>
              <w:pStyle w:val="Default"/>
              <w:numPr>
                <w:ilvl w:val="0"/>
                <w:numId w:val="34"/>
              </w:numPr>
              <w:jc w:val="both"/>
              <w:rPr>
                <w:sz w:val="20"/>
                <w:szCs w:val="22"/>
              </w:rPr>
            </w:pPr>
            <w:r w:rsidRPr="00695055">
              <w:rPr>
                <w:sz w:val="20"/>
                <w:szCs w:val="22"/>
              </w:rPr>
              <w:t>Providing best practice high quality administration support.</w:t>
            </w:r>
          </w:p>
          <w:p w14:paraId="6E4A0CCD" w14:textId="56B24C47" w:rsidR="00695055" w:rsidRPr="00695055" w:rsidRDefault="00695055" w:rsidP="00695055">
            <w:pPr>
              <w:pStyle w:val="Default"/>
              <w:numPr>
                <w:ilvl w:val="0"/>
                <w:numId w:val="34"/>
              </w:numPr>
              <w:jc w:val="both"/>
              <w:rPr>
                <w:sz w:val="20"/>
                <w:szCs w:val="22"/>
              </w:rPr>
            </w:pPr>
            <w:r w:rsidRPr="00695055">
              <w:rPr>
                <w:sz w:val="20"/>
                <w:szCs w:val="22"/>
              </w:rPr>
              <w:t>Working in relation to ensure systematic improvement in the health emergency management arrangements throughout the state.</w:t>
            </w:r>
          </w:p>
          <w:p w14:paraId="29DA18A6" w14:textId="77777777" w:rsidR="00695055" w:rsidRPr="00695055" w:rsidRDefault="00695055" w:rsidP="00695055">
            <w:pPr>
              <w:pStyle w:val="Default"/>
              <w:numPr>
                <w:ilvl w:val="0"/>
                <w:numId w:val="34"/>
              </w:numPr>
              <w:jc w:val="both"/>
              <w:rPr>
                <w:sz w:val="20"/>
                <w:szCs w:val="22"/>
              </w:rPr>
            </w:pPr>
            <w:r w:rsidRPr="00695055">
              <w:rPr>
                <w:sz w:val="20"/>
                <w:szCs w:val="22"/>
              </w:rPr>
              <w:t>Providing Executive Officer Support for a range of committees as required.</w:t>
            </w:r>
          </w:p>
          <w:p w14:paraId="2EF05BAB" w14:textId="77777777" w:rsidR="00695055" w:rsidRPr="00695055" w:rsidRDefault="00695055" w:rsidP="00695055">
            <w:pPr>
              <w:pStyle w:val="Default"/>
              <w:numPr>
                <w:ilvl w:val="0"/>
                <w:numId w:val="34"/>
              </w:numPr>
              <w:jc w:val="both"/>
              <w:rPr>
                <w:sz w:val="20"/>
                <w:szCs w:val="22"/>
              </w:rPr>
            </w:pPr>
            <w:r w:rsidRPr="00695055">
              <w:rPr>
                <w:sz w:val="20"/>
                <w:szCs w:val="22"/>
              </w:rPr>
              <w:t>Contributing to the well-being of people in South Australia through participation in Counter Disaster activities including attendance, as required, at training programs and exercises to develop the necessary skills required to participate in responses in the event of a disaster and/or major incident.</w:t>
            </w:r>
          </w:p>
          <w:p w14:paraId="55F96DE9" w14:textId="77777777" w:rsidR="00695055" w:rsidRPr="00695055" w:rsidRDefault="00695055" w:rsidP="00695055">
            <w:pPr>
              <w:pStyle w:val="BodyText2"/>
              <w:numPr>
                <w:ilvl w:val="0"/>
                <w:numId w:val="34"/>
              </w:numPr>
              <w:spacing w:after="0" w:line="240" w:lineRule="auto"/>
              <w:rPr>
                <w:color w:val="000000"/>
                <w:sz w:val="20"/>
                <w:szCs w:val="22"/>
              </w:rPr>
            </w:pPr>
            <w:r w:rsidRPr="00695055">
              <w:rPr>
                <w:color w:val="000000"/>
                <w:sz w:val="20"/>
                <w:szCs w:val="22"/>
              </w:rPr>
              <w:lastRenderedPageBreak/>
              <w:t>Processing of incoming and outgoing correspondence including drafting letters and responses as required.</w:t>
            </w:r>
          </w:p>
          <w:p w14:paraId="5CFA65B9" w14:textId="77777777" w:rsidR="00695055" w:rsidRPr="00695055" w:rsidRDefault="00695055" w:rsidP="00695055">
            <w:pPr>
              <w:pStyle w:val="BodyText2"/>
              <w:numPr>
                <w:ilvl w:val="0"/>
                <w:numId w:val="34"/>
              </w:numPr>
              <w:spacing w:after="0" w:line="240" w:lineRule="auto"/>
              <w:rPr>
                <w:color w:val="000000"/>
                <w:sz w:val="20"/>
                <w:szCs w:val="22"/>
              </w:rPr>
            </w:pPr>
            <w:r w:rsidRPr="00695055">
              <w:rPr>
                <w:color w:val="000000"/>
                <w:sz w:val="20"/>
                <w:szCs w:val="22"/>
              </w:rPr>
              <w:t>Records management including filing.</w:t>
            </w:r>
          </w:p>
          <w:p w14:paraId="0D1D617F" w14:textId="77777777" w:rsidR="00695055" w:rsidRPr="00695055" w:rsidRDefault="00695055" w:rsidP="00695055">
            <w:pPr>
              <w:pStyle w:val="BodyText2"/>
              <w:numPr>
                <w:ilvl w:val="0"/>
                <w:numId w:val="34"/>
              </w:numPr>
              <w:spacing w:after="0" w:line="240" w:lineRule="auto"/>
              <w:rPr>
                <w:color w:val="000000"/>
                <w:sz w:val="20"/>
                <w:szCs w:val="22"/>
              </w:rPr>
            </w:pPr>
            <w:r w:rsidRPr="00695055">
              <w:rPr>
                <w:color w:val="000000"/>
                <w:sz w:val="20"/>
                <w:szCs w:val="22"/>
              </w:rPr>
              <w:t>Organising travel arrangements for team members.</w:t>
            </w:r>
          </w:p>
          <w:p w14:paraId="3B31FF35" w14:textId="77777777" w:rsidR="00695055" w:rsidRPr="00695055" w:rsidRDefault="00695055" w:rsidP="00695055">
            <w:pPr>
              <w:pStyle w:val="BodyText2"/>
              <w:numPr>
                <w:ilvl w:val="0"/>
                <w:numId w:val="34"/>
              </w:numPr>
              <w:spacing w:after="0" w:line="240" w:lineRule="auto"/>
              <w:rPr>
                <w:color w:val="000000"/>
                <w:sz w:val="20"/>
                <w:szCs w:val="22"/>
              </w:rPr>
            </w:pPr>
            <w:r w:rsidRPr="00695055">
              <w:rPr>
                <w:color w:val="000000"/>
                <w:sz w:val="20"/>
                <w:szCs w:val="22"/>
              </w:rPr>
              <w:t>Developing and coordinating rosters for emergency response staff as required.</w:t>
            </w:r>
          </w:p>
          <w:p w14:paraId="08186554" w14:textId="5BEA5DCF" w:rsidR="00695055" w:rsidRPr="00695055" w:rsidRDefault="00695055" w:rsidP="00695055">
            <w:pPr>
              <w:pStyle w:val="BodyText2"/>
              <w:numPr>
                <w:ilvl w:val="0"/>
                <w:numId w:val="34"/>
              </w:numPr>
              <w:spacing w:after="0" w:line="240" w:lineRule="auto"/>
              <w:rPr>
                <w:color w:val="000000"/>
                <w:sz w:val="20"/>
                <w:szCs w:val="22"/>
              </w:rPr>
            </w:pPr>
            <w:r w:rsidRPr="00695055">
              <w:rPr>
                <w:color w:val="000000"/>
                <w:sz w:val="20"/>
                <w:szCs w:val="22"/>
              </w:rPr>
              <w:t>Providing a reception or a first point of contact service</w:t>
            </w:r>
            <w:r>
              <w:rPr>
                <w:color w:val="000000"/>
                <w:sz w:val="20"/>
                <w:szCs w:val="22"/>
              </w:rPr>
              <w:t>.</w:t>
            </w:r>
          </w:p>
          <w:p w14:paraId="2AF40F86" w14:textId="77777777" w:rsidR="00695055" w:rsidRPr="00695055" w:rsidRDefault="00695055" w:rsidP="00695055">
            <w:pPr>
              <w:pStyle w:val="BodyText2"/>
              <w:numPr>
                <w:ilvl w:val="0"/>
                <w:numId w:val="34"/>
              </w:numPr>
              <w:spacing w:after="0" w:line="240" w:lineRule="auto"/>
              <w:rPr>
                <w:color w:val="000000"/>
                <w:sz w:val="20"/>
                <w:szCs w:val="22"/>
              </w:rPr>
            </w:pPr>
            <w:r w:rsidRPr="00695055">
              <w:rPr>
                <w:color w:val="000000"/>
                <w:sz w:val="20"/>
                <w:szCs w:val="22"/>
              </w:rPr>
              <w:t>Providing a confidential secretarial service to the Team Leader.</w:t>
            </w:r>
          </w:p>
          <w:p w14:paraId="70045082" w14:textId="77777777" w:rsidR="00695055" w:rsidRPr="00695055" w:rsidRDefault="00695055" w:rsidP="00695055">
            <w:pPr>
              <w:pStyle w:val="BodyText2"/>
              <w:numPr>
                <w:ilvl w:val="0"/>
                <w:numId w:val="34"/>
              </w:numPr>
              <w:spacing w:after="0" w:line="240" w:lineRule="auto"/>
              <w:rPr>
                <w:color w:val="000000"/>
                <w:sz w:val="20"/>
                <w:szCs w:val="22"/>
              </w:rPr>
            </w:pPr>
            <w:r w:rsidRPr="00695055">
              <w:rPr>
                <w:color w:val="000000"/>
                <w:sz w:val="20"/>
                <w:szCs w:val="22"/>
              </w:rPr>
              <w:t>Applying finance, procurement and human resources administrative Procedures.</w:t>
            </w:r>
          </w:p>
          <w:p w14:paraId="70917A58" w14:textId="77777777" w:rsidR="00695055" w:rsidRPr="00695055" w:rsidRDefault="00695055" w:rsidP="00695055">
            <w:pPr>
              <w:pStyle w:val="Default"/>
              <w:numPr>
                <w:ilvl w:val="0"/>
                <w:numId w:val="34"/>
              </w:numPr>
              <w:jc w:val="both"/>
              <w:rPr>
                <w:sz w:val="20"/>
                <w:szCs w:val="22"/>
              </w:rPr>
            </w:pPr>
            <w:r w:rsidRPr="00695055">
              <w:rPr>
                <w:sz w:val="20"/>
                <w:szCs w:val="22"/>
              </w:rPr>
              <w:t>Contributing to the promotion and implementation of the Code of Ethics for South Australian Public Sector and relevant Directives, Determinations and Guidelines, and legislative requirements.</w:t>
            </w:r>
          </w:p>
          <w:p w14:paraId="71940974" w14:textId="180F6A32" w:rsidR="00695055" w:rsidRPr="00695055" w:rsidRDefault="00695055" w:rsidP="00695055">
            <w:pPr>
              <w:pStyle w:val="ListParagraph"/>
              <w:numPr>
                <w:ilvl w:val="0"/>
                <w:numId w:val="34"/>
              </w:numPr>
              <w:tabs>
                <w:tab w:val="num" w:pos="1843"/>
              </w:tabs>
              <w:jc w:val="both"/>
              <w:rPr>
                <w:rFonts w:ascii="Arial" w:eastAsia="Times New Roman" w:hAnsi="Arial" w:cs="Arial"/>
                <w:color w:val="000000"/>
                <w:sz w:val="20"/>
                <w:lang w:eastAsia="en-AU"/>
              </w:rPr>
            </w:pPr>
            <w:r w:rsidRPr="00695055">
              <w:rPr>
                <w:rFonts w:ascii="Arial" w:eastAsia="Times New Roman" w:hAnsi="Arial" w:cs="Arial"/>
                <w:color w:val="000000"/>
                <w:sz w:val="20"/>
                <w:lang w:eastAsia="en-AU"/>
              </w:rPr>
              <w:t>Other duties as directed.</w:t>
            </w:r>
          </w:p>
        </w:tc>
      </w:tr>
      <w:tr w:rsidR="00695055" w14:paraId="3937F3A4" w14:textId="77777777" w:rsidTr="00EB1A14">
        <w:trPr>
          <w:trHeight w:val="416"/>
        </w:trPr>
        <w:tc>
          <w:tcPr>
            <w:tcW w:w="3026" w:type="dxa"/>
            <w:tcBorders>
              <w:top w:val="single" w:sz="4" w:space="0" w:color="auto"/>
              <w:left w:val="single" w:sz="4" w:space="0" w:color="auto"/>
              <w:bottom w:val="single" w:sz="4" w:space="0" w:color="auto"/>
              <w:right w:val="single" w:sz="4" w:space="0" w:color="auto"/>
            </w:tcBorders>
          </w:tcPr>
          <w:p w14:paraId="4FEEC047" w14:textId="21D20E43" w:rsidR="00695055" w:rsidRPr="00695055" w:rsidRDefault="00695055" w:rsidP="00695055">
            <w:pPr>
              <w:autoSpaceDE w:val="0"/>
              <w:autoSpaceDN w:val="0"/>
              <w:adjustRightInd w:val="0"/>
              <w:rPr>
                <w:rFonts w:ascii="Arial" w:eastAsia="Times New Roman" w:hAnsi="Arial" w:cs="Arial"/>
                <w:color w:val="000000"/>
                <w:sz w:val="20"/>
                <w:lang w:eastAsia="en-AU"/>
              </w:rPr>
            </w:pPr>
            <w:r w:rsidRPr="00695055">
              <w:rPr>
                <w:rFonts w:ascii="Arial" w:eastAsia="Times New Roman" w:hAnsi="Arial" w:cs="Arial"/>
                <w:color w:val="000000"/>
                <w:sz w:val="20"/>
                <w:lang w:eastAsia="en-AU"/>
              </w:rPr>
              <w:lastRenderedPageBreak/>
              <w:t xml:space="preserve">Provide support to </w:t>
            </w:r>
            <w:proofErr w:type="spellStart"/>
            <w:r w:rsidRPr="00695055">
              <w:rPr>
                <w:rFonts w:ascii="Arial" w:eastAsia="Times New Roman" w:hAnsi="Arial" w:cs="Arial"/>
                <w:color w:val="000000"/>
                <w:sz w:val="20"/>
                <w:lang w:eastAsia="en-AU"/>
              </w:rPr>
              <w:t>theother</w:t>
            </w:r>
            <w:proofErr w:type="spellEnd"/>
            <w:r w:rsidRPr="00695055">
              <w:rPr>
                <w:rFonts w:ascii="Arial" w:eastAsia="Times New Roman" w:hAnsi="Arial" w:cs="Arial"/>
                <w:color w:val="000000"/>
                <w:sz w:val="20"/>
                <w:lang w:eastAsia="en-AU"/>
              </w:rPr>
              <w:t xml:space="preserve"> team members to support the effective running of the SCC-H</w:t>
            </w:r>
          </w:p>
          <w:p w14:paraId="610C36EC" w14:textId="2269CD1E" w:rsidR="00695055" w:rsidRPr="00695055" w:rsidRDefault="00695055" w:rsidP="00695055">
            <w:pPr>
              <w:spacing w:before="20" w:after="20"/>
              <w:jc w:val="both"/>
              <w:rPr>
                <w:rFonts w:ascii="Arial" w:eastAsia="Times New Roman" w:hAnsi="Arial" w:cs="Arial"/>
                <w:color w:val="000000"/>
                <w:sz w:val="20"/>
                <w:lang w:eastAsia="en-AU"/>
              </w:rPr>
            </w:pPr>
          </w:p>
        </w:tc>
        <w:tc>
          <w:tcPr>
            <w:tcW w:w="7039" w:type="dxa"/>
            <w:tcBorders>
              <w:top w:val="single" w:sz="4" w:space="0" w:color="auto"/>
              <w:left w:val="single" w:sz="4" w:space="0" w:color="auto"/>
              <w:bottom w:val="single" w:sz="4" w:space="0" w:color="auto"/>
              <w:right w:val="single" w:sz="4" w:space="0" w:color="auto"/>
            </w:tcBorders>
            <w:vAlign w:val="center"/>
          </w:tcPr>
          <w:p w14:paraId="381C62BF" w14:textId="77777777" w:rsidR="00695055" w:rsidRPr="00695055" w:rsidRDefault="00695055" w:rsidP="00695055">
            <w:pPr>
              <w:pStyle w:val="Default"/>
              <w:numPr>
                <w:ilvl w:val="0"/>
                <w:numId w:val="34"/>
              </w:numPr>
              <w:jc w:val="both"/>
              <w:rPr>
                <w:sz w:val="20"/>
                <w:szCs w:val="22"/>
              </w:rPr>
            </w:pPr>
            <w:r w:rsidRPr="00695055">
              <w:rPr>
                <w:sz w:val="20"/>
                <w:szCs w:val="22"/>
              </w:rPr>
              <w:t>Undertaking minor projects or components of larger scale projects, including research and drafting of reports.</w:t>
            </w:r>
          </w:p>
          <w:p w14:paraId="3404FD0C" w14:textId="77777777" w:rsidR="00695055" w:rsidRPr="00695055" w:rsidRDefault="00695055" w:rsidP="00695055">
            <w:pPr>
              <w:pStyle w:val="Default"/>
              <w:numPr>
                <w:ilvl w:val="0"/>
                <w:numId w:val="34"/>
              </w:numPr>
              <w:jc w:val="both"/>
              <w:rPr>
                <w:sz w:val="20"/>
                <w:szCs w:val="22"/>
              </w:rPr>
            </w:pPr>
            <w:r w:rsidRPr="00695055">
              <w:rPr>
                <w:sz w:val="20"/>
                <w:szCs w:val="22"/>
              </w:rPr>
              <w:t>Contributing to the maintenance of the central emergency management resource library to enable timely access to emergency management plans, resources, information and relevant case studies.</w:t>
            </w:r>
          </w:p>
          <w:p w14:paraId="3E6C9006" w14:textId="77777777" w:rsidR="00695055" w:rsidRPr="00695055" w:rsidRDefault="00695055" w:rsidP="00695055">
            <w:pPr>
              <w:pStyle w:val="Default"/>
              <w:numPr>
                <w:ilvl w:val="0"/>
                <w:numId w:val="34"/>
              </w:numPr>
              <w:jc w:val="both"/>
              <w:rPr>
                <w:sz w:val="20"/>
                <w:szCs w:val="22"/>
              </w:rPr>
            </w:pPr>
            <w:r w:rsidRPr="00695055">
              <w:rPr>
                <w:sz w:val="20"/>
                <w:szCs w:val="22"/>
              </w:rPr>
              <w:t>Maintaining contact lists and databases.</w:t>
            </w:r>
          </w:p>
          <w:p w14:paraId="65DE07C6" w14:textId="77777777" w:rsidR="00695055" w:rsidRPr="00695055" w:rsidRDefault="00695055" w:rsidP="00695055">
            <w:pPr>
              <w:pStyle w:val="Default"/>
              <w:numPr>
                <w:ilvl w:val="0"/>
                <w:numId w:val="34"/>
              </w:numPr>
              <w:jc w:val="both"/>
              <w:rPr>
                <w:sz w:val="20"/>
                <w:szCs w:val="22"/>
              </w:rPr>
            </w:pPr>
            <w:r w:rsidRPr="00695055">
              <w:rPr>
                <w:sz w:val="20"/>
                <w:szCs w:val="22"/>
              </w:rPr>
              <w:t>Contributing to the development and promulgation of information to stakeholders via the Internet, Intranet and print media.</w:t>
            </w:r>
          </w:p>
          <w:p w14:paraId="11DD2FB8" w14:textId="77777777" w:rsidR="00695055" w:rsidRPr="00695055" w:rsidRDefault="00695055" w:rsidP="00695055">
            <w:pPr>
              <w:pStyle w:val="Default"/>
              <w:numPr>
                <w:ilvl w:val="0"/>
                <w:numId w:val="34"/>
              </w:numPr>
              <w:jc w:val="both"/>
              <w:rPr>
                <w:sz w:val="20"/>
                <w:szCs w:val="22"/>
              </w:rPr>
            </w:pPr>
            <w:r w:rsidRPr="00695055">
              <w:rPr>
                <w:sz w:val="20"/>
                <w:szCs w:val="22"/>
              </w:rPr>
              <w:t>Monitoring budgets and contractual arrangements/obligations</w:t>
            </w:r>
          </w:p>
          <w:p w14:paraId="6D7C51D3" w14:textId="77777777" w:rsidR="00695055" w:rsidRPr="00695055" w:rsidRDefault="00695055" w:rsidP="00695055">
            <w:pPr>
              <w:pStyle w:val="Default"/>
              <w:numPr>
                <w:ilvl w:val="0"/>
                <w:numId w:val="34"/>
              </w:numPr>
              <w:jc w:val="both"/>
              <w:rPr>
                <w:sz w:val="20"/>
                <w:szCs w:val="22"/>
              </w:rPr>
            </w:pPr>
            <w:r w:rsidRPr="00695055">
              <w:rPr>
                <w:sz w:val="20"/>
                <w:szCs w:val="22"/>
              </w:rPr>
              <w:t>Drafting and formatting reports, briefings and responses to senior management and the Minister as required.</w:t>
            </w:r>
          </w:p>
          <w:p w14:paraId="555BFD64" w14:textId="77777777" w:rsidR="00695055" w:rsidRPr="00695055" w:rsidRDefault="00695055" w:rsidP="00695055">
            <w:pPr>
              <w:pStyle w:val="Default"/>
              <w:numPr>
                <w:ilvl w:val="0"/>
                <w:numId w:val="34"/>
              </w:numPr>
              <w:jc w:val="both"/>
              <w:rPr>
                <w:sz w:val="20"/>
                <w:szCs w:val="22"/>
              </w:rPr>
            </w:pPr>
            <w:r w:rsidRPr="00695055">
              <w:rPr>
                <w:sz w:val="20"/>
                <w:szCs w:val="22"/>
              </w:rPr>
              <w:t>Participation as requested in an emergency response.</w:t>
            </w:r>
          </w:p>
          <w:p w14:paraId="07B4AC05" w14:textId="4514DB57" w:rsidR="00695055" w:rsidRPr="00695055" w:rsidRDefault="00695055" w:rsidP="00695055">
            <w:pPr>
              <w:pStyle w:val="Default"/>
              <w:numPr>
                <w:ilvl w:val="0"/>
                <w:numId w:val="34"/>
              </w:numPr>
              <w:jc w:val="both"/>
              <w:rPr>
                <w:sz w:val="20"/>
                <w:szCs w:val="22"/>
              </w:rPr>
            </w:pPr>
            <w:r w:rsidRPr="00695055">
              <w:rPr>
                <w:sz w:val="20"/>
                <w:szCs w:val="22"/>
              </w:rPr>
              <w:t>Coordinating the establishment and maintenance of telephone and hotline services as required in relation to emergency incidents.</w:t>
            </w:r>
          </w:p>
        </w:tc>
      </w:tr>
      <w:tr w:rsidR="00695055" w14:paraId="6B80C87D" w14:textId="77777777" w:rsidTr="00EB1A14">
        <w:trPr>
          <w:trHeight w:val="416"/>
        </w:trPr>
        <w:tc>
          <w:tcPr>
            <w:tcW w:w="3026" w:type="dxa"/>
            <w:tcBorders>
              <w:top w:val="single" w:sz="4" w:space="0" w:color="auto"/>
              <w:left w:val="single" w:sz="4" w:space="0" w:color="auto"/>
              <w:bottom w:val="single" w:sz="4" w:space="0" w:color="auto"/>
              <w:right w:val="single" w:sz="4" w:space="0" w:color="auto"/>
            </w:tcBorders>
          </w:tcPr>
          <w:p w14:paraId="53C1EB86" w14:textId="77777777" w:rsidR="00695055" w:rsidRPr="00172163" w:rsidRDefault="00695055" w:rsidP="00695055">
            <w:pPr>
              <w:pStyle w:val="Default"/>
              <w:rPr>
                <w:sz w:val="20"/>
                <w:szCs w:val="22"/>
              </w:rPr>
            </w:pPr>
            <w:r w:rsidRPr="00172163">
              <w:rPr>
                <w:sz w:val="20"/>
                <w:szCs w:val="22"/>
              </w:rPr>
              <w:t xml:space="preserve">Improving the systems within the unit </w:t>
            </w:r>
          </w:p>
          <w:p w14:paraId="0A52CB6C" w14:textId="4C2F75AA" w:rsidR="00695055" w:rsidRPr="00457092" w:rsidRDefault="00695055" w:rsidP="00695055">
            <w:pPr>
              <w:tabs>
                <w:tab w:val="left" w:pos="780"/>
              </w:tabs>
              <w:jc w:val="both"/>
              <w:rPr>
                <w:rFonts w:ascii="Arial" w:hAnsi="Arial" w:cs="Arial"/>
                <w:sz w:val="20"/>
                <w:szCs w:val="20"/>
              </w:rPr>
            </w:pPr>
          </w:p>
        </w:tc>
        <w:tc>
          <w:tcPr>
            <w:tcW w:w="7039" w:type="dxa"/>
            <w:tcBorders>
              <w:top w:val="single" w:sz="4" w:space="0" w:color="auto"/>
              <w:left w:val="single" w:sz="4" w:space="0" w:color="auto"/>
              <w:bottom w:val="single" w:sz="4" w:space="0" w:color="auto"/>
              <w:right w:val="single" w:sz="4" w:space="0" w:color="auto"/>
            </w:tcBorders>
            <w:vAlign w:val="center"/>
          </w:tcPr>
          <w:p w14:paraId="51755BAE" w14:textId="77777777" w:rsidR="00695055" w:rsidRDefault="00695055" w:rsidP="00695055">
            <w:pPr>
              <w:pStyle w:val="Default"/>
              <w:numPr>
                <w:ilvl w:val="0"/>
                <w:numId w:val="34"/>
              </w:numPr>
              <w:jc w:val="both"/>
              <w:rPr>
                <w:sz w:val="20"/>
                <w:szCs w:val="22"/>
              </w:rPr>
            </w:pPr>
            <w:r>
              <w:rPr>
                <w:sz w:val="20"/>
                <w:szCs w:val="22"/>
              </w:rPr>
              <w:t xml:space="preserve">Providing support and training to staff in the use of administration tools and services. </w:t>
            </w:r>
          </w:p>
          <w:p w14:paraId="1E4B008C" w14:textId="77777777" w:rsidR="00695055" w:rsidRDefault="00695055" w:rsidP="00695055">
            <w:pPr>
              <w:pStyle w:val="Default"/>
              <w:numPr>
                <w:ilvl w:val="0"/>
                <w:numId w:val="34"/>
              </w:numPr>
              <w:jc w:val="both"/>
              <w:rPr>
                <w:sz w:val="20"/>
                <w:szCs w:val="22"/>
              </w:rPr>
            </w:pPr>
            <w:r>
              <w:rPr>
                <w:sz w:val="20"/>
                <w:szCs w:val="22"/>
              </w:rPr>
              <w:t>Coordinating and participating in relevant training and development activities.</w:t>
            </w:r>
          </w:p>
          <w:p w14:paraId="3E60C8A3" w14:textId="77777777" w:rsidR="00695055" w:rsidRDefault="00695055" w:rsidP="00695055">
            <w:pPr>
              <w:pStyle w:val="Default"/>
              <w:numPr>
                <w:ilvl w:val="0"/>
                <w:numId w:val="34"/>
              </w:numPr>
              <w:jc w:val="both"/>
              <w:rPr>
                <w:sz w:val="20"/>
                <w:szCs w:val="22"/>
              </w:rPr>
            </w:pPr>
            <w:r>
              <w:rPr>
                <w:sz w:val="20"/>
                <w:szCs w:val="22"/>
              </w:rPr>
              <w:t xml:space="preserve">Contributing to relevant </w:t>
            </w:r>
            <w:proofErr w:type="gramStart"/>
            <w:r>
              <w:rPr>
                <w:sz w:val="20"/>
                <w:szCs w:val="22"/>
              </w:rPr>
              <w:t>decision making</w:t>
            </w:r>
            <w:proofErr w:type="gramEnd"/>
            <w:r>
              <w:rPr>
                <w:sz w:val="20"/>
                <w:szCs w:val="22"/>
              </w:rPr>
              <w:t xml:space="preserve"> processes with regards to the administrative services, policies and procedures. </w:t>
            </w:r>
          </w:p>
          <w:p w14:paraId="5256EAF6" w14:textId="21FDDD86" w:rsidR="00695055" w:rsidRPr="00695055" w:rsidRDefault="00695055" w:rsidP="00695055">
            <w:pPr>
              <w:pStyle w:val="ListParagraph"/>
              <w:numPr>
                <w:ilvl w:val="0"/>
                <w:numId w:val="34"/>
              </w:numPr>
              <w:jc w:val="both"/>
              <w:textAlignment w:val="baseline"/>
              <w:rPr>
                <w:rFonts w:ascii="Arial" w:eastAsia="Times New Roman" w:hAnsi="Arial" w:cs="Arial"/>
                <w:color w:val="000000"/>
                <w:sz w:val="20"/>
                <w:lang w:eastAsia="en-AU"/>
              </w:rPr>
            </w:pPr>
            <w:r w:rsidRPr="00695055">
              <w:rPr>
                <w:rFonts w:ascii="Arial" w:eastAsia="Times New Roman" w:hAnsi="Arial" w:cs="Arial"/>
                <w:color w:val="000000"/>
                <w:sz w:val="20"/>
                <w:lang w:eastAsia="en-AU"/>
              </w:rPr>
              <w:t>Participating in and supports data quality audits and recommendations.</w:t>
            </w:r>
          </w:p>
        </w:tc>
      </w:tr>
      <w:tr w:rsidR="00695055" w14:paraId="5D710BF4" w14:textId="77777777" w:rsidTr="00DE00C0">
        <w:trPr>
          <w:trHeight w:val="416"/>
        </w:trPr>
        <w:tc>
          <w:tcPr>
            <w:tcW w:w="3026" w:type="dxa"/>
            <w:tcBorders>
              <w:top w:val="single" w:sz="4" w:space="0" w:color="auto"/>
              <w:left w:val="single" w:sz="4" w:space="0" w:color="auto"/>
              <w:bottom w:val="single" w:sz="4" w:space="0" w:color="auto"/>
              <w:right w:val="single" w:sz="4" w:space="0" w:color="auto"/>
            </w:tcBorders>
          </w:tcPr>
          <w:p w14:paraId="46985D8B" w14:textId="54C7CA73" w:rsidR="00695055" w:rsidRPr="00457092" w:rsidRDefault="00695055" w:rsidP="00695055">
            <w:pPr>
              <w:tabs>
                <w:tab w:val="left" w:pos="780"/>
              </w:tabs>
              <w:jc w:val="both"/>
              <w:rPr>
                <w:rFonts w:ascii="Arial" w:hAnsi="Arial" w:cs="Arial"/>
                <w:sz w:val="20"/>
                <w:szCs w:val="20"/>
              </w:rPr>
            </w:pPr>
            <w:r>
              <w:rPr>
                <w:color w:val="000000"/>
                <w:sz w:val="20"/>
                <w:szCs w:val="20"/>
              </w:rPr>
              <w:t>Team culture and values</w:t>
            </w:r>
          </w:p>
        </w:tc>
        <w:tc>
          <w:tcPr>
            <w:tcW w:w="7039" w:type="dxa"/>
            <w:tcBorders>
              <w:top w:val="single" w:sz="4" w:space="0" w:color="auto"/>
              <w:left w:val="single" w:sz="4" w:space="0" w:color="auto"/>
              <w:bottom w:val="single" w:sz="4" w:space="0" w:color="auto"/>
              <w:right w:val="single" w:sz="4" w:space="0" w:color="auto"/>
            </w:tcBorders>
            <w:vAlign w:val="center"/>
          </w:tcPr>
          <w:p w14:paraId="358E3EC9" w14:textId="77777777" w:rsidR="00695055" w:rsidRPr="0014334B" w:rsidRDefault="00695055" w:rsidP="00695055">
            <w:pPr>
              <w:pStyle w:val="Default"/>
              <w:numPr>
                <w:ilvl w:val="0"/>
                <w:numId w:val="34"/>
              </w:numPr>
              <w:jc w:val="both"/>
              <w:rPr>
                <w:sz w:val="20"/>
                <w:szCs w:val="22"/>
              </w:rPr>
            </w:pPr>
            <w:r>
              <w:rPr>
                <w:sz w:val="20"/>
                <w:szCs w:val="22"/>
              </w:rPr>
              <w:t>Modelling</w:t>
            </w:r>
            <w:r w:rsidRPr="0014334B">
              <w:rPr>
                <w:sz w:val="20"/>
                <w:szCs w:val="22"/>
              </w:rPr>
              <w:t xml:space="preserve"> a positive work culture which is based o</w:t>
            </w:r>
            <w:r>
              <w:rPr>
                <w:sz w:val="20"/>
                <w:szCs w:val="22"/>
              </w:rPr>
              <w:t>n SA Health’s values and promoting</w:t>
            </w:r>
            <w:r w:rsidRPr="0014334B">
              <w:rPr>
                <w:sz w:val="20"/>
                <w:szCs w:val="22"/>
              </w:rPr>
              <w:t xml:space="preserve"> customer service, learning and development, safety and welfare of employees, acknowledg</w:t>
            </w:r>
            <w:r>
              <w:rPr>
                <w:sz w:val="20"/>
                <w:szCs w:val="22"/>
              </w:rPr>
              <w:t>ing</w:t>
            </w:r>
            <w:r w:rsidRPr="0014334B">
              <w:rPr>
                <w:sz w:val="20"/>
                <w:szCs w:val="22"/>
              </w:rPr>
              <w:t xml:space="preserve"> differences and encourag</w:t>
            </w:r>
            <w:r>
              <w:rPr>
                <w:sz w:val="20"/>
                <w:szCs w:val="22"/>
              </w:rPr>
              <w:t>ing</w:t>
            </w:r>
            <w:r w:rsidRPr="0014334B">
              <w:rPr>
                <w:sz w:val="20"/>
                <w:szCs w:val="22"/>
              </w:rPr>
              <w:t xml:space="preserve"> creativity and innovation. </w:t>
            </w:r>
          </w:p>
          <w:p w14:paraId="5833FCAB" w14:textId="2D0B64DC" w:rsidR="00695055" w:rsidRPr="00695055" w:rsidRDefault="00695055" w:rsidP="00695055">
            <w:pPr>
              <w:pStyle w:val="ListParagraph"/>
              <w:numPr>
                <w:ilvl w:val="0"/>
                <w:numId w:val="34"/>
              </w:numPr>
              <w:jc w:val="both"/>
              <w:rPr>
                <w:rFonts w:eastAsia="Times New Roman"/>
                <w:color w:val="000000"/>
                <w:lang w:eastAsia="en-AU"/>
              </w:rPr>
            </w:pPr>
            <w:proofErr w:type="gramStart"/>
            <w:r w:rsidRPr="00695055">
              <w:rPr>
                <w:rFonts w:ascii="Arial" w:eastAsia="Times New Roman" w:hAnsi="Arial" w:cs="Arial"/>
                <w:color w:val="000000"/>
                <w:sz w:val="20"/>
                <w:lang w:eastAsia="en-AU"/>
              </w:rPr>
              <w:t>Providing assist</w:t>
            </w:r>
            <w:bookmarkStart w:id="3" w:name="_GoBack"/>
            <w:bookmarkEnd w:id="3"/>
            <w:r w:rsidRPr="00695055">
              <w:rPr>
                <w:rFonts w:ascii="Arial" w:eastAsia="Times New Roman" w:hAnsi="Arial" w:cs="Arial"/>
                <w:color w:val="000000"/>
                <w:sz w:val="20"/>
                <w:lang w:eastAsia="en-AU"/>
              </w:rPr>
              <w:t>ance to</w:t>
            </w:r>
            <w:proofErr w:type="gramEnd"/>
            <w:r w:rsidRPr="00695055">
              <w:rPr>
                <w:rFonts w:ascii="Arial" w:eastAsia="Times New Roman" w:hAnsi="Arial" w:cs="Arial"/>
                <w:color w:val="000000"/>
                <w:sz w:val="20"/>
                <w:lang w:eastAsia="en-AU"/>
              </w:rPr>
              <w:t xml:space="preserve"> other administrative team members within other areas of the SCC-H.</w:t>
            </w:r>
          </w:p>
        </w:tc>
      </w:tr>
    </w:tbl>
    <w:p w14:paraId="54E475B1" w14:textId="77777777" w:rsidR="003E3E2B" w:rsidRPr="00457092" w:rsidRDefault="003E3E2B" w:rsidP="003E3E2B">
      <w:pPr>
        <w:ind w:left="-426"/>
        <w:rPr>
          <w:rFonts w:ascii="Arial" w:hAnsi="Arial" w:cs="Arial"/>
          <w:b/>
          <w:sz w:val="20"/>
          <w:szCs w:val="20"/>
        </w:rPr>
      </w:pPr>
    </w:p>
    <w:p w14:paraId="5B83F046" w14:textId="77777777" w:rsidR="003E3E2B" w:rsidRPr="00457092" w:rsidRDefault="003E3E2B" w:rsidP="003E3E2B">
      <w:pPr>
        <w:ind w:left="-426"/>
        <w:rPr>
          <w:rFonts w:ascii="Arial" w:hAnsi="Arial" w:cs="Arial"/>
          <w:b/>
          <w:sz w:val="20"/>
          <w:szCs w:val="20"/>
        </w:rPr>
      </w:pPr>
      <w:r w:rsidRPr="00457092">
        <w:rPr>
          <w:rFonts w:ascii="Arial" w:hAnsi="Arial" w:cs="Arial"/>
          <w:b/>
          <w:sz w:val="20"/>
          <w:szCs w:val="20"/>
        </w:rPr>
        <w:t>KEY SELECTION CRITERIA:</w:t>
      </w:r>
    </w:p>
    <w:p w14:paraId="692739C6" w14:textId="77777777" w:rsidR="003E3E2B" w:rsidRPr="003E3E2B" w:rsidRDefault="003E3E2B" w:rsidP="003E3E2B">
      <w:pPr>
        <w:pStyle w:val="ListParagraph"/>
        <w:numPr>
          <w:ilvl w:val="0"/>
          <w:numId w:val="32"/>
        </w:numPr>
        <w:rPr>
          <w:rFonts w:ascii="Arial" w:eastAsia="Times New Roman" w:hAnsi="Arial" w:cs="Arial"/>
          <w:color w:val="000000"/>
          <w:sz w:val="20"/>
          <w:szCs w:val="20"/>
          <w:lang w:eastAsia="en-AU"/>
        </w:rPr>
      </w:pPr>
      <w:r w:rsidRPr="003E3E2B">
        <w:rPr>
          <w:rFonts w:ascii="Arial" w:eastAsia="Times New Roman" w:hAnsi="Arial" w:cs="Arial"/>
          <w:color w:val="000000"/>
          <w:sz w:val="20"/>
          <w:szCs w:val="20"/>
          <w:lang w:eastAsia="en-AU"/>
        </w:rPr>
        <w:t xml:space="preserve">Listens and responds to customers' needs using clear and concise communication, tact and diplomacy, and maintains a high degree of confidentiality. </w:t>
      </w:r>
    </w:p>
    <w:p w14:paraId="34C3FBEE" w14:textId="77777777" w:rsidR="003E3E2B" w:rsidRPr="003E3E2B" w:rsidRDefault="003E3E2B" w:rsidP="003E3E2B">
      <w:pPr>
        <w:pStyle w:val="ListParagraph"/>
        <w:numPr>
          <w:ilvl w:val="0"/>
          <w:numId w:val="32"/>
        </w:numPr>
        <w:rPr>
          <w:rFonts w:ascii="Arial" w:eastAsia="Times New Roman" w:hAnsi="Arial" w:cs="Arial"/>
          <w:color w:val="000000"/>
          <w:sz w:val="20"/>
          <w:szCs w:val="20"/>
          <w:lang w:eastAsia="en-AU"/>
        </w:rPr>
      </w:pPr>
      <w:r w:rsidRPr="003E3E2B">
        <w:rPr>
          <w:rFonts w:ascii="Arial" w:eastAsia="Times New Roman" w:hAnsi="Arial" w:cs="Arial"/>
          <w:color w:val="000000"/>
          <w:sz w:val="20"/>
          <w:szCs w:val="20"/>
          <w:lang w:eastAsia="en-AU"/>
        </w:rPr>
        <w:t>Consistently manages high volumes of work, pays close attention to accuracy and detail and meets targets within deadlines.</w:t>
      </w:r>
    </w:p>
    <w:p w14:paraId="5AD9AA0D" w14:textId="77777777" w:rsidR="003E3E2B" w:rsidRPr="003E3E2B" w:rsidRDefault="003E3E2B" w:rsidP="003E3E2B">
      <w:pPr>
        <w:pStyle w:val="ListParagraph"/>
        <w:numPr>
          <w:ilvl w:val="0"/>
          <w:numId w:val="32"/>
        </w:numPr>
        <w:rPr>
          <w:rFonts w:ascii="Arial" w:eastAsia="Times New Roman" w:hAnsi="Arial" w:cs="Arial"/>
          <w:color w:val="000000"/>
          <w:sz w:val="20"/>
          <w:szCs w:val="20"/>
          <w:lang w:eastAsia="en-AU"/>
        </w:rPr>
      </w:pPr>
      <w:r w:rsidRPr="003E3E2B">
        <w:rPr>
          <w:rFonts w:ascii="Arial" w:eastAsia="Times New Roman" w:hAnsi="Arial" w:cs="Arial"/>
          <w:color w:val="000000"/>
          <w:sz w:val="20"/>
          <w:szCs w:val="20"/>
          <w:lang w:eastAsia="en-AU"/>
        </w:rPr>
        <w:t>Experience in working under general direction in the successful coordination and/or conduct of functions and processes associated with assigned programs, projects, systems, policies and/or services requiring the control of work quality and resources.</w:t>
      </w:r>
    </w:p>
    <w:p w14:paraId="1854223F" w14:textId="77777777" w:rsidR="003E3E2B" w:rsidRPr="003E3E2B" w:rsidRDefault="003E3E2B" w:rsidP="003E3E2B">
      <w:pPr>
        <w:pStyle w:val="ListParagraph"/>
        <w:numPr>
          <w:ilvl w:val="0"/>
          <w:numId w:val="32"/>
        </w:numPr>
        <w:rPr>
          <w:rFonts w:ascii="Arial" w:eastAsia="Times New Roman" w:hAnsi="Arial" w:cs="Arial"/>
          <w:color w:val="000000"/>
          <w:sz w:val="20"/>
          <w:szCs w:val="20"/>
          <w:lang w:eastAsia="en-AU"/>
        </w:rPr>
      </w:pPr>
      <w:r w:rsidRPr="003E3E2B">
        <w:rPr>
          <w:rFonts w:ascii="Arial" w:eastAsia="Times New Roman" w:hAnsi="Arial" w:cs="Arial"/>
          <w:color w:val="000000"/>
          <w:sz w:val="20"/>
          <w:szCs w:val="20"/>
          <w:lang w:eastAsia="en-AU"/>
        </w:rPr>
        <w:t xml:space="preserve">Sound knowledge and relevant skills associated with the span of assigned functions including an understanding of related government programs, policies, legislation and regulations that impact on the functions of the role. </w:t>
      </w:r>
    </w:p>
    <w:p w14:paraId="28B49484" w14:textId="77777777" w:rsidR="003E3E2B" w:rsidRPr="003E3E2B" w:rsidRDefault="003E3E2B" w:rsidP="003E3E2B">
      <w:pPr>
        <w:pStyle w:val="ListParagraph"/>
        <w:numPr>
          <w:ilvl w:val="0"/>
          <w:numId w:val="32"/>
        </w:numPr>
        <w:rPr>
          <w:rFonts w:ascii="Arial" w:eastAsia="Times New Roman" w:hAnsi="Arial" w:cs="Arial"/>
          <w:color w:val="000000"/>
          <w:sz w:val="20"/>
          <w:szCs w:val="20"/>
          <w:lang w:eastAsia="en-AU"/>
        </w:rPr>
      </w:pPr>
      <w:r w:rsidRPr="003E3E2B">
        <w:rPr>
          <w:rFonts w:ascii="Arial" w:eastAsia="Times New Roman" w:hAnsi="Arial" w:cs="Arial"/>
          <w:color w:val="000000"/>
          <w:sz w:val="20"/>
          <w:szCs w:val="20"/>
          <w:lang w:eastAsia="en-AU"/>
        </w:rPr>
        <w:t xml:space="preserve">Ability to exercise analytical and research skills to evaluate information, provide advice and communications, and develop clear correspondence and reports with recommendations that meet deadlines.  </w:t>
      </w:r>
    </w:p>
    <w:p w14:paraId="1BD23A3D" w14:textId="77777777" w:rsidR="003E3E2B" w:rsidRPr="003E3E2B" w:rsidRDefault="003E3E2B" w:rsidP="003E3E2B">
      <w:pPr>
        <w:pStyle w:val="ListParagraph"/>
        <w:numPr>
          <w:ilvl w:val="0"/>
          <w:numId w:val="32"/>
        </w:numPr>
        <w:rPr>
          <w:rFonts w:ascii="Arial" w:eastAsia="Times New Roman" w:hAnsi="Arial" w:cs="Arial"/>
          <w:color w:val="000000"/>
          <w:sz w:val="20"/>
          <w:szCs w:val="20"/>
          <w:lang w:eastAsia="en-AU"/>
        </w:rPr>
      </w:pPr>
      <w:r w:rsidRPr="003E3E2B">
        <w:rPr>
          <w:rFonts w:ascii="Arial" w:eastAsia="Times New Roman" w:hAnsi="Arial" w:cs="Arial"/>
          <w:color w:val="000000"/>
          <w:sz w:val="20"/>
          <w:szCs w:val="20"/>
          <w:lang w:eastAsia="en-AU"/>
        </w:rPr>
        <w:lastRenderedPageBreak/>
        <w:t xml:space="preserve">Proven ability to work under general direction, independently or as part of a team, plan and organise activities, set priorities, use initiative and judgement in the interpretation of policies and procedures and achieve objectives within deadlines. </w:t>
      </w:r>
    </w:p>
    <w:p w14:paraId="0F2CC2C5" w14:textId="724C7BA3" w:rsidR="003E3E2B" w:rsidRPr="003E3E2B" w:rsidRDefault="003E3E2B" w:rsidP="003E3E2B">
      <w:pPr>
        <w:pStyle w:val="ListParagraph"/>
        <w:numPr>
          <w:ilvl w:val="0"/>
          <w:numId w:val="32"/>
        </w:numPr>
        <w:rPr>
          <w:rFonts w:ascii="Arial" w:eastAsia="Times New Roman" w:hAnsi="Arial" w:cs="Arial"/>
          <w:color w:val="000000"/>
          <w:sz w:val="20"/>
          <w:szCs w:val="20"/>
          <w:lang w:eastAsia="en-AU"/>
        </w:rPr>
      </w:pPr>
      <w:r w:rsidRPr="003E3E2B">
        <w:rPr>
          <w:rFonts w:ascii="Arial" w:eastAsia="Times New Roman" w:hAnsi="Arial" w:cs="Arial"/>
          <w:color w:val="000000"/>
          <w:sz w:val="20"/>
          <w:szCs w:val="20"/>
          <w:lang w:eastAsia="en-AU"/>
        </w:rPr>
        <w:t xml:space="preserve">Proven ability to communicate clearly and concisely with a wide range of people including the ability to listen to stakeholders, </w:t>
      </w:r>
      <w:r w:rsidR="00E74383" w:rsidRPr="003E3E2B">
        <w:rPr>
          <w:rFonts w:ascii="Arial" w:eastAsia="Times New Roman" w:hAnsi="Arial" w:cs="Arial"/>
          <w:color w:val="000000"/>
          <w:sz w:val="20"/>
          <w:szCs w:val="20"/>
          <w:lang w:eastAsia="en-AU"/>
        </w:rPr>
        <w:t xml:space="preserve">always handle sensitive or difficult issues with tact and diplomacy and maintain a high degree of </w:t>
      </w:r>
      <w:proofErr w:type="gramStart"/>
      <w:r w:rsidR="00E74383" w:rsidRPr="003E3E2B">
        <w:rPr>
          <w:rFonts w:ascii="Arial" w:eastAsia="Times New Roman" w:hAnsi="Arial" w:cs="Arial"/>
          <w:color w:val="000000"/>
          <w:sz w:val="20"/>
          <w:szCs w:val="20"/>
          <w:lang w:eastAsia="en-AU"/>
        </w:rPr>
        <w:t xml:space="preserve">confidentiality </w:t>
      </w:r>
      <w:r w:rsidRPr="003E3E2B">
        <w:rPr>
          <w:rFonts w:ascii="Arial" w:eastAsia="Times New Roman" w:hAnsi="Arial" w:cs="Arial"/>
          <w:color w:val="000000"/>
          <w:sz w:val="20"/>
          <w:szCs w:val="20"/>
          <w:lang w:eastAsia="en-AU"/>
        </w:rPr>
        <w:t>.</w:t>
      </w:r>
      <w:proofErr w:type="gramEnd"/>
      <w:r w:rsidRPr="003E3E2B">
        <w:rPr>
          <w:rFonts w:ascii="Arial" w:eastAsia="Times New Roman" w:hAnsi="Arial" w:cs="Arial"/>
          <w:color w:val="000000"/>
          <w:sz w:val="20"/>
          <w:szCs w:val="20"/>
          <w:lang w:eastAsia="en-AU"/>
        </w:rPr>
        <w:t xml:space="preserve"> </w:t>
      </w:r>
    </w:p>
    <w:p w14:paraId="78D747B4" w14:textId="77777777" w:rsidR="003E3E2B" w:rsidRPr="003E3E2B" w:rsidRDefault="003E3E2B" w:rsidP="003E3E2B">
      <w:pPr>
        <w:pStyle w:val="ListParagraph"/>
        <w:numPr>
          <w:ilvl w:val="0"/>
          <w:numId w:val="32"/>
        </w:numPr>
        <w:rPr>
          <w:rFonts w:ascii="Arial" w:eastAsia="Times New Roman" w:hAnsi="Arial" w:cs="Arial"/>
          <w:color w:val="000000"/>
          <w:sz w:val="20"/>
          <w:szCs w:val="20"/>
          <w:lang w:eastAsia="en-AU"/>
        </w:rPr>
      </w:pPr>
      <w:r w:rsidRPr="003E3E2B">
        <w:rPr>
          <w:rFonts w:ascii="Arial" w:eastAsia="Times New Roman" w:hAnsi="Arial" w:cs="Arial"/>
          <w:color w:val="000000"/>
          <w:sz w:val="20"/>
          <w:szCs w:val="20"/>
          <w:lang w:eastAsia="en-AU"/>
        </w:rPr>
        <w:t>Demonstrated ability to consistently perform high volumes of work with close attention to accuracy and detail.</w:t>
      </w:r>
    </w:p>
    <w:p w14:paraId="2A45FD0D" w14:textId="4F624234" w:rsidR="003E3E2B" w:rsidRPr="00457092" w:rsidRDefault="003E3E2B" w:rsidP="003E3E2B">
      <w:pPr>
        <w:pStyle w:val="Default"/>
        <w:ind w:left="360" w:right="-22"/>
        <w:rPr>
          <w:sz w:val="20"/>
          <w:szCs w:val="20"/>
        </w:rPr>
      </w:pPr>
    </w:p>
    <w:p w14:paraId="5450094B" w14:textId="77777777" w:rsidR="003E3E2B" w:rsidRDefault="003E3E2B" w:rsidP="003E3E2B">
      <w:pPr>
        <w:tabs>
          <w:tab w:val="left" w:pos="3828"/>
        </w:tabs>
        <w:spacing w:after="40"/>
        <w:ind w:left="-426"/>
        <w:jc w:val="both"/>
        <w:rPr>
          <w:rFonts w:ascii="Arial" w:eastAsia="Times New Roman" w:hAnsi="Arial" w:cs="Arial"/>
          <w:b/>
          <w:bCs/>
          <w:sz w:val="20"/>
          <w:szCs w:val="20"/>
          <w:lang w:eastAsia="en-AU"/>
        </w:rPr>
      </w:pPr>
    </w:p>
    <w:p w14:paraId="1D817171" w14:textId="77777777" w:rsidR="003E3E2B" w:rsidRPr="00457092" w:rsidRDefault="003E3E2B" w:rsidP="003E3E2B">
      <w:pPr>
        <w:tabs>
          <w:tab w:val="left" w:pos="3828"/>
        </w:tabs>
        <w:spacing w:after="40"/>
        <w:ind w:left="-426"/>
        <w:jc w:val="both"/>
        <w:rPr>
          <w:rFonts w:ascii="Arial" w:eastAsia="Times New Roman" w:hAnsi="Arial" w:cs="Arial"/>
          <w:b/>
          <w:bCs/>
          <w:sz w:val="20"/>
          <w:szCs w:val="20"/>
          <w:lang w:eastAsia="en-AU"/>
        </w:rPr>
      </w:pPr>
      <w:r w:rsidRPr="00457092">
        <w:rPr>
          <w:rFonts w:ascii="Arial" w:eastAsia="Times New Roman" w:hAnsi="Arial" w:cs="Arial"/>
          <w:b/>
          <w:bCs/>
          <w:sz w:val="20"/>
          <w:szCs w:val="20"/>
          <w:lang w:eastAsia="en-AU"/>
        </w:rPr>
        <w:t>INCUMBENT ROLE ACCEPTANCE</w:t>
      </w:r>
    </w:p>
    <w:p w14:paraId="09E9C4CF" w14:textId="77777777" w:rsidR="003E3E2B" w:rsidRPr="00CA7C38" w:rsidRDefault="003E3E2B" w:rsidP="003E3E2B">
      <w:pPr>
        <w:ind w:left="-426"/>
        <w:jc w:val="both"/>
        <w:rPr>
          <w:rFonts w:ascii="Arial" w:hAnsi="Arial" w:cs="Arial"/>
          <w:iCs/>
          <w:sz w:val="20"/>
          <w:szCs w:val="20"/>
          <w:shd w:val="clear" w:color="auto" w:fill="FFFFFF"/>
        </w:rPr>
      </w:pPr>
      <w:r w:rsidRPr="00CA7C38">
        <w:rPr>
          <w:rFonts w:ascii="Arial" w:hAnsi="Arial" w:cs="Arial"/>
          <w:iCs/>
          <w:sz w:val="20"/>
          <w:szCs w:val="20"/>
          <w:shd w:val="clear" w:color="auto" w:fill="FFFFFF"/>
        </w:rPr>
        <w:t>Employees are required to work in accordance with the Code of Ethics for South Australian Public Sector, Directives, Determinations and Guidelines, and legislative requirements (refer to Induction and Orientation intranet page).</w:t>
      </w:r>
    </w:p>
    <w:p w14:paraId="682FFAFC" w14:textId="77777777" w:rsidR="003E3E2B" w:rsidRPr="00CA7C38" w:rsidRDefault="003E3E2B" w:rsidP="003E3E2B">
      <w:pPr>
        <w:ind w:left="-426"/>
        <w:jc w:val="both"/>
        <w:rPr>
          <w:rFonts w:ascii="Arial" w:hAnsi="Arial" w:cs="Arial"/>
          <w:iCs/>
          <w:sz w:val="20"/>
          <w:szCs w:val="20"/>
          <w:shd w:val="clear" w:color="auto" w:fill="FFFFFF"/>
        </w:rPr>
      </w:pPr>
    </w:p>
    <w:p w14:paraId="13BC81D2" w14:textId="77777777" w:rsidR="003E3E2B" w:rsidRPr="00CA7C38" w:rsidRDefault="003E3E2B" w:rsidP="003E3E2B">
      <w:pPr>
        <w:ind w:left="-426"/>
        <w:jc w:val="both"/>
        <w:rPr>
          <w:rFonts w:ascii="Arial" w:eastAsia="Times New Roman" w:hAnsi="Arial" w:cs="Arial"/>
          <w:color w:val="000000"/>
          <w:sz w:val="20"/>
          <w:szCs w:val="20"/>
          <w:lang w:eastAsia="en-AU"/>
        </w:rPr>
      </w:pPr>
      <w:r w:rsidRPr="00CA7C38">
        <w:rPr>
          <w:rFonts w:ascii="Arial" w:eastAsia="Times New Roman" w:hAnsi="Arial" w:cs="Arial"/>
          <w:color w:val="000000"/>
          <w:sz w:val="20"/>
          <w:szCs w:val="20"/>
          <w:lang w:eastAsia="en-AU"/>
        </w:rPr>
        <w:t>I have read and understood the responsibilities associated with role as outlined within this document.</w:t>
      </w:r>
    </w:p>
    <w:p w14:paraId="41CD1AD3" w14:textId="77777777" w:rsidR="003E3E2B" w:rsidRDefault="003E3E2B" w:rsidP="003E3E2B">
      <w:pPr>
        <w:ind w:left="-426"/>
        <w:jc w:val="both"/>
        <w:rPr>
          <w:rFonts w:ascii="Arial" w:eastAsia="Times New Roman" w:hAnsi="Arial" w:cs="Arial"/>
          <w:color w:val="000000"/>
          <w:sz w:val="20"/>
          <w:szCs w:val="20"/>
          <w:lang w:eastAsia="en-AU"/>
        </w:rPr>
      </w:pPr>
    </w:p>
    <w:p w14:paraId="748AD9B4" w14:textId="77777777" w:rsidR="003E3E2B" w:rsidRDefault="003E3E2B" w:rsidP="003E3E2B">
      <w:pPr>
        <w:ind w:left="-426"/>
        <w:jc w:val="both"/>
        <w:rPr>
          <w:rFonts w:ascii="Arial" w:eastAsia="Times New Roman" w:hAnsi="Arial" w:cs="Arial"/>
          <w:color w:val="000000"/>
          <w:sz w:val="20"/>
          <w:szCs w:val="20"/>
          <w:lang w:eastAsia="en-AU"/>
        </w:rPr>
      </w:pPr>
    </w:p>
    <w:p w14:paraId="0DCED26B" w14:textId="77777777" w:rsidR="003E3E2B" w:rsidRDefault="003E3E2B" w:rsidP="003E3E2B">
      <w:pPr>
        <w:tabs>
          <w:tab w:val="left" w:leader="dot" w:pos="2835"/>
          <w:tab w:val="left" w:leader="dot" w:pos="7088"/>
          <w:tab w:val="left" w:leader="dot" w:pos="9214"/>
        </w:tabs>
        <w:ind w:left="-426"/>
        <w:jc w:val="both"/>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 xml:space="preserve">Name: </w:t>
      </w:r>
      <w:r>
        <w:rPr>
          <w:rFonts w:ascii="Arial" w:eastAsia="Times New Roman" w:hAnsi="Arial" w:cs="Arial"/>
          <w:b/>
          <w:bCs/>
          <w:sz w:val="20"/>
          <w:szCs w:val="20"/>
          <w:lang w:eastAsia="en-AU"/>
        </w:rPr>
        <w:tab/>
        <w:t xml:space="preserve">                Sign</w:t>
      </w:r>
      <w:r>
        <w:rPr>
          <w:rFonts w:ascii="Arial" w:eastAsia="Times New Roman" w:hAnsi="Arial" w:cs="Arial"/>
          <w:b/>
          <w:bCs/>
          <w:color w:val="000000"/>
          <w:sz w:val="20"/>
          <w:szCs w:val="20"/>
          <w:lang w:eastAsia="en-AU"/>
        </w:rPr>
        <w:t>ature:</w:t>
      </w:r>
      <w:r>
        <w:rPr>
          <w:rFonts w:ascii="Arial" w:eastAsia="Times New Roman" w:hAnsi="Arial" w:cs="Arial"/>
          <w:sz w:val="20"/>
          <w:szCs w:val="20"/>
          <w:lang w:eastAsia="en-AU"/>
        </w:rPr>
        <w:tab/>
      </w:r>
      <w:r>
        <w:rPr>
          <w:rFonts w:ascii="Arial" w:eastAsia="Times New Roman" w:hAnsi="Arial" w:cs="Arial"/>
          <w:b/>
          <w:bCs/>
          <w:color w:val="000000"/>
          <w:sz w:val="20"/>
          <w:szCs w:val="20"/>
          <w:lang w:eastAsia="en-AU"/>
        </w:rPr>
        <w:t>Date:</w:t>
      </w:r>
      <w:r>
        <w:rPr>
          <w:rFonts w:ascii="Arial" w:eastAsia="Times New Roman" w:hAnsi="Arial" w:cs="Arial"/>
          <w:b/>
          <w:bCs/>
          <w:color w:val="000000"/>
          <w:sz w:val="20"/>
          <w:szCs w:val="20"/>
          <w:lang w:eastAsia="en-AU"/>
        </w:rPr>
        <w:tab/>
      </w:r>
    </w:p>
    <w:p w14:paraId="526B0872" w14:textId="77777777" w:rsidR="003E3E2B" w:rsidRDefault="003E3E2B" w:rsidP="003E3E2B">
      <w:pPr>
        <w:tabs>
          <w:tab w:val="left" w:leader="dot" w:pos="2835"/>
          <w:tab w:val="left" w:leader="dot" w:pos="7088"/>
          <w:tab w:val="left" w:leader="dot" w:pos="9214"/>
        </w:tabs>
        <w:ind w:left="-426"/>
        <w:jc w:val="both"/>
        <w:rPr>
          <w:rFonts w:ascii="Arial" w:eastAsia="Times New Roman" w:hAnsi="Arial" w:cs="Arial"/>
          <w:color w:val="000000"/>
          <w:sz w:val="20"/>
          <w:szCs w:val="20"/>
          <w:lang w:eastAsia="en-AU"/>
        </w:rPr>
      </w:pPr>
    </w:p>
    <w:p w14:paraId="6F2FD261" w14:textId="77777777" w:rsidR="003E3E2B" w:rsidRDefault="003E3E2B" w:rsidP="003E3E2B">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Manager Name:</w:t>
      </w:r>
      <w:r>
        <w:rPr>
          <w:rFonts w:ascii="Arial" w:eastAsia="Times New Roman" w:hAnsi="Arial" w:cs="Arial"/>
          <w:b/>
          <w:color w:val="000000"/>
          <w:sz w:val="20"/>
          <w:szCs w:val="20"/>
          <w:lang w:eastAsia="en-AU"/>
        </w:rPr>
        <w:tab/>
        <w:t>………………… Role Title: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 xml:space="preserve"> </w:t>
      </w:r>
    </w:p>
    <w:p w14:paraId="18A6D2B2" w14:textId="77777777" w:rsidR="003E3E2B" w:rsidRDefault="003E3E2B" w:rsidP="003E3E2B">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p>
    <w:p w14:paraId="52EDA917" w14:textId="77777777" w:rsidR="003E3E2B" w:rsidRDefault="003E3E2B" w:rsidP="003E3E2B">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Signature: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Date:</w:t>
      </w:r>
      <w:r>
        <w:rPr>
          <w:rFonts w:ascii="Arial" w:eastAsia="Times New Roman" w:hAnsi="Arial" w:cs="Arial"/>
          <w:b/>
          <w:color w:val="000000"/>
          <w:sz w:val="20"/>
          <w:szCs w:val="20"/>
          <w:lang w:eastAsia="en-AU"/>
        </w:rPr>
        <w:tab/>
      </w:r>
    </w:p>
    <w:p w14:paraId="027CBA91" w14:textId="77777777" w:rsidR="003E3E2B" w:rsidRDefault="003E3E2B" w:rsidP="003E3E2B">
      <w:pPr>
        <w:tabs>
          <w:tab w:val="left" w:pos="3828"/>
        </w:tabs>
        <w:spacing w:after="40"/>
        <w:ind w:left="-426"/>
        <w:jc w:val="both"/>
        <w:rPr>
          <w:rFonts w:ascii="Arial" w:eastAsia="Times New Roman" w:hAnsi="Arial" w:cs="Arial"/>
          <w:b/>
          <w:bCs/>
          <w:sz w:val="18"/>
          <w:szCs w:val="18"/>
          <w:lang w:eastAsia="en-AU"/>
        </w:rPr>
      </w:pPr>
    </w:p>
    <w:p w14:paraId="060DECAD" w14:textId="77777777" w:rsidR="003E3E2B" w:rsidRDefault="003E3E2B" w:rsidP="003E3E2B">
      <w:pPr>
        <w:tabs>
          <w:tab w:val="left" w:pos="3828"/>
        </w:tabs>
        <w:spacing w:after="40"/>
        <w:ind w:left="-426"/>
        <w:jc w:val="both"/>
        <w:rPr>
          <w:rFonts w:ascii="Arial" w:eastAsia="Times New Roman" w:hAnsi="Arial" w:cs="Arial"/>
          <w:b/>
          <w:bCs/>
          <w:sz w:val="18"/>
          <w:szCs w:val="18"/>
          <w:lang w:eastAsia="en-AU"/>
        </w:rPr>
      </w:pPr>
      <w:r>
        <w:rPr>
          <w:rFonts w:ascii="Arial" w:eastAsia="Times New Roman" w:hAnsi="Arial" w:cs="Arial"/>
          <w:b/>
          <w:bCs/>
          <w:sz w:val="18"/>
          <w:szCs w:val="18"/>
          <w:lang w:eastAsia="en-AU"/>
        </w:rPr>
        <w:t>Version control and change history</w:t>
      </w:r>
    </w:p>
    <w:tbl>
      <w:tblPr>
        <w:tblW w:w="9924"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7"/>
        <w:gridCol w:w="1559"/>
        <w:gridCol w:w="1418"/>
        <w:gridCol w:w="5670"/>
      </w:tblGrid>
      <w:tr w:rsidR="003E3E2B" w14:paraId="34D505F4" w14:textId="77777777" w:rsidTr="00DE00C0">
        <w:tc>
          <w:tcPr>
            <w:tcW w:w="1277" w:type="dxa"/>
            <w:tcBorders>
              <w:top w:val="single" w:sz="4" w:space="0" w:color="D9D9D9"/>
              <w:left w:val="single" w:sz="4" w:space="0" w:color="D9D9D9"/>
              <w:bottom w:val="single" w:sz="4" w:space="0" w:color="D9D9D9"/>
              <w:right w:val="single" w:sz="4" w:space="0" w:color="D9D9D9"/>
            </w:tcBorders>
            <w:hideMark/>
          </w:tcPr>
          <w:p w14:paraId="5F3D4B77" w14:textId="77777777" w:rsidR="003E3E2B" w:rsidRDefault="003E3E2B" w:rsidP="00DE00C0">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4D8501EA" w14:textId="77777777" w:rsidR="003E3E2B" w:rsidRDefault="003E3E2B" w:rsidP="00DE00C0">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02A75BEF" w14:textId="77777777" w:rsidR="003E3E2B" w:rsidRDefault="003E3E2B" w:rsidP="00DE00C0">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697E7ED8" w14:textId="77777777" w:rsidR="003E3E2B" w:rsidRDefault="003E3E2B" w:rsidP="00DE00C0">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Amendment</w:t>
            </w:r>
          </w:p>
        </w:tc>
      </w:tr>
      <w:tr w:rsidR="003E3E2B" w14:paraId="422D2AA9" w14:textId="77777777" w:rsidTr="00DE00C0">
        <w:tc>
          <w:tcPr>
            <w:tcW w:w="1277" w:type="dxa"/>
            <w:tcBorders>
              <w:top w:val="single" w:sz="4" w:space="0" w:color="D9D9D9"/>
              <w:left w:val="single" w:sz="4" w:space="0" w:color="D9D9D9"/>
              <w:bottom w:val="single" w:sz="4" w:space="0" w:color="D9D9D9"/>
              <w:right w:val="single" w:sz="4" w:space="0" w:color="D9D9D9"/>
            </w:tcBorders>
            <w:hideMark/>
          </w:tcPr>
          <w:p w14:paraId="6B52382E" w14:textId="77777777" w:rsidR="003E3E2B" w:rsidRDefault="003E3E2B" w:rsidP="00DE00C0">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V1</w:t>
            </w:r>
          </w:p>
        </w:tc>
        <w:tc>
          <w:tcPr>
            <w:tcW w:w="1559" w:type="dxa"/>
            <w:tcBorders>
              <w:top w:val="single" w:sz="4" w:space="0" w:color="D9D9D9"/>
              <w:left w:val="single" w:sz="4" w:space="0" w:color="D9D9D9"/>
              <w:bottom w:val="single" w:sz="4" w:space="0" w:color="D9D9D9"/>
              <w:right w:val="single" w:sz="4" w:space="0" w:color="D9D9D9"/>
            </w:tcBorders>
            <w:hideMark/>
          </w:tcPr>
          <w:p w14:paraId="4C42350C" w14:textId="77777777" w:rsidR="003E3E2B" w:rsidRDefault="003E3E2B" w:rsidP="00DE00C0">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01/09/2021</w:t>
            </w:r>
          </w:p>
        </w:tc>
        <w:tc>
          <w:tcPr>
            <w:tcW w:w="1418" w:type="dxa"/>
            <w:tcBorders>
              <w:top w:val="single" w:sz="4" w:space="0" w:color="D9D9D9"/>
              <w:left w:val="single" w:sz="4" w:space="0" w:color="D9D9D9"/>
              <w:bottom w:val="single" w:sz="4" w:space="0" w:color="D9D9D9"/>
              <w:right w:val="single" w:sz="4" w:space="0" w:color="D9D9D9"/>
            </w:tcBorders>
          </w:tcPr>
          <w:p w14:paraId="22F9DC69" w14:textId="77777777" w:rsidR="003E3E2B" w:rsidRDefault="003E3E2B" w:rsidP="00DE00C0">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p>
        </w:tc>
        <w:tc>
          <w:tcPr>
            <w:tcW w:w="5670" w:type="dxa"/>
            <w:tcBorders>
              <w:top w:val="single" w:sz="4" w:space="0" w:color="D9D9D9"/>
              <w:left w:val="single" w:sz="4" w:space="0" w:color="D9D9D9"/>
              <w:bottom w:val="single" w:sz="4" w:space="0" w:color="D9D9D9"/>
              <w:right w:val="single" w:sz="4" w:space="0" w:color="D9D9D9"/>
            </w:tcBorders>
            <w:hideMark/>
          </w:tcPr>
          <w:p w14:paraId="668973D2" w14:textId="77777777" w:rsidR="003E3E2B" w:rsidRDefault="003E3E2B" w:rsidP="00DE00C0">
            <w:pPr>
              <w:widowControl w:val="0"/>
              <w:tabs>
                <w:tab w:val="left" w:pos="180"/>
              </w:tabs>
              <w:suppressAutoHyphens/>
              <w:autoSpaceDE w:val="0"/>
              <w:autoSpaceDN w:val="0"/>
              <w:adjustRightInd w:val="0"/>
              <w:spacing w:before="40" w:after="40" w:line="276" w:lineRule="auto"/>
              <w:ind w:firstLine="33"/>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Original version.</w:t>
            </w:r>
          </w:p>
        </w:tc>
      </w:tr>
    </w:tbl>
    <w:p w14:paraId="59CA7A66" w14:textId="77777777" w:rsidR="003E3E2B" w:rsidRPr="0020375C" w:rsidRDefault="003E3E2B" w:rsidP="003E3E2B">
      <w:pPr>
        <w:ind w:left="-142"/>
        <w:jc w:val="both"/>
        <w:rPr>
          <w:rFonts w:ascii="Arial" w:eastAsia="Times New Roman" w:hAnsi="Arial" w:cs="Arial"/>
          <w:b/>
          <w:bCs/>
          <w:sz w:val="16"/>
          <w:szCs w:val="20"/>
          <w:lang w:eastAsia="en-AU"/>
        </w:rPr>
      </w:pPr>
    </w:p>
    <w:p w14:paraId="73D9C391" w14:textId="77777777" w:rsidR="0020375C" w:rsidRPr="0020375C" w:rsidRDefault="0020375C" w:rsidP="003E3E2B">
      <w:pPr>
        <w:ind w:left="-426" w:right="-22"/>
        <w:rPr>
          <w:rFonts w:ascii="Arial" w:eastAsia="Times New Roman" w:hAnsi="Arial" w:cs="Arial"/>
          <w:b/>
          <w:bCs/>
          <w:sz w:val="16"/>
          <w:szCs w:val="20"/>
          <w:lang w:eastAsia="en-AU"/>
        </w:rPr>
      </w:pPr>
    </w:p>
    <w:sectPr w:rsidR="0020375C" w:rsidRPr="0020375C" w:rsidSect="00AF27FF">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1547C" w14:textId="77777777" w:rsidR="009D5EDE" w:rsidRDefault="009D5EDE" w:rsidP="002A01E4">
      <w:r>
        <w:separator/>
      </w:r>
    </w:p>
  </w:endnote>
  <w:endnote w:type="continuationSeparator" w:id="0">
    <w:p w14:paraId="4966120A" w14:textId="77777777" w:rsidR="009D5EDE" w:rsidRDefault="009D5EDE" w:rsidP="002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EE05" w14:textId="77777777" w:rsidR="003D308B" w:rsidRDefault="003D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D40C" w14:textId="77777777" w:rsidR="006B11DB" w:rsidRPr="006B11DB" w:rsidRDefault="006B11DB" w:rsidP="006B11DB">
    <w:pPr>
      <w:pStyle w:val="Footer"/>
      <w:tabs>
        <w:tab w:val="clear" w:pos="4513"/>
        <w:tab w:val="center" w:pos="3828"/>
      </w:tabs>
      <w:rPr>
        <w:rFonts w:ascii="Arial" w:hAnsi="Arial" w:cs="Arial"/>
        <w:b/>
        <w:color w:val="FF0000"/>
        <w:sz w:val="18"/>
        <w:szCs w:val="18"/>
      </w:rPr>
    </w:pPr>
    <w:r>
      <w:rPr>
        <w:b/>
        <w:color w:val="FF0000"/>
        <w:sz w:val="18"/>
        <w:szCs w:val="18"/>
      </w:rPr>
      <w:tab/>
    </w:r>
    <w:r w:rsidRPr="006B11DB">
      <w:rPr>
        <w:rFonts w:ascii="Arial" w:hAnsi="Arial" w:cs="Arial"/>
        <w:b/>
        <w:color w:val="FF0000"/>
        <w:sz w:val="18"/>
        <w:szCs w:val="18"/>
      </w:rPr>
      <w:t xml:space="preserve">                     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C088" w14:textId="77777777" w:rsidR="003D308B" w:rsidRDefault="003D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EDC0" w14:textId="77777777" w:rsidR="009D5EDE" w:rsidRDefault="009D5EDE" w:rsidP="002A01E4">
      <w:r>
        <w:separator/>
      </w:r>
    </w:p>
  </w:footnote>
  <w:footnote w:type="continuationSeparator" w:id="0">
    <w:p w14:paraId="7DB619BA" w14:textId="77777777" w:rsidR="009D5EDE" w:rsidRDefault="009D5EDE" w:rsidP="002A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FA05" w14:textId="77777777" w:rsidR="003D308B" w:rsidRDefault="003D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0C42" w14:textId="5843DF0B" w:rsidR="002A01E4" w:rsidRDefault="002A01E4" w:rsidP="00E80CA1">
    <w:pPr>
      <w:pStyle w:val="Header"/>
      <w:ind w:left="-426"/>
      <w:jc w:val="center"/>
      <w:rPr>
        <w:rFonts w:ascii="Arial" w:hAnsi="Arial" w:cs="Arial"/>
        <w:b/>
        <w:noProof/>
        <w:color w:val="FF0000"/>
        <w:sz w:val="18"/>
        <w:szCs w:val="18"/>
        <w:lang w:eastAsia="en-AU"/>
      </w:rPr>
    </w:pPr>
    <w:r w:rsidRPr="002A01E4">
      <w:rPr>
        <w:rFonts w:ascii="Arial" w:hAnsi="Arial" w:cs="Arial"/>
        <w:b/>
        <w:noProof/>
        <w:color w:val="FF0000"/>
        <w:sz w:val="18"/>
        <w:szCs w:val="18"/>
        <w:lang w:eastAsia="en-AU"/>
      </w:rPr>
      <w:t>OFFICIAL</w:t>
    </w:r>
  </w:p>
  <w:p w14:paraId="15543325" w14:textId="77777777" w:rsidR="002A01E4" w:rsidRPr="002A01E4" w:rsidRDefault="002A01E4" w:rsidP="00E80CA1">
    <w:pPr>
      <w:pStyle w:val="Header"/>
      <w:ind w:left="-426"/>
      <w:rPr>
        <w:rFonts w:ascii="Arial" w:hAnsi="Arial" w:cs="Arial"/>
        <w:b/>
        <w:color w:val="FF0000"/>
        <w:sz w:val="18"/>
        <w:szCs w:val="18"/>
      </w:rPr>
    </w:pPr>
    <w:r>
      <w:rPr>
        <w:noProof/>
        <w:lang w:eastAsia="en-AU"/>
      </w:rPr>
      <w:drawing>
        <wp:inline distT="0" distB="0" distL="0" distR="0" wp14:anchorId="362EF9F9" wp14:editId="43389255">
          <wp:extent cx="2343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11DE" w14:textId="77777777" w:rsidR="003D308B" w:rsidRDefault="003D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93"/>
    <w:multiLevelType w:val="hybridMultilevel"/>
    <w:tmpl w:val="9AF88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541457"/>
    <w:multiLevelType w:val="hybridMultilevel"/>
    <w:tmpl w:val="FBE4DD52"/>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804028"/>
    <w:multiLevelType w:val="hybridMultilevel"/>
    <w:tmpl w:val="1B503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197FFD"/>
    <w:multiLevelType w:val="hybridMultilevel"/>
    <w:tmpl w:val="DDE2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576AF"/>
    <w:multiLevelType w:val="hybridMultilevel"/>
    <w:tmpl w:val="5332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F85D86"/>
    <w:multiLevelType w:val="hybridMultilevel"/>
    <w:tmpl w:val="4AE0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785F2E"/>
    <w:multiLevelType w:val="hybridMultilevel"/>
    <w:tmpl w:val="4614D2E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775B5"/>
    <w:multiLevelType w:val="hybridMultilevel"/>
    <w:tmpl w:val="BF12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5126D"/>
    <w:multiLevelType w:val="hybridMultilevel"/>
    <w:tmpl w:val="6E66C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A9290B"/>
    <w:multiLevelType w:val="hybridMultilevel"/>
    <w:tmpl w:val="8D50AF02"/>
    <w:lvl w:ilvl="0" w:tplc="46B8919E">
      <w:start w:val="1"/>
      <w:numFmt w:val="bullet"/>
      <w:lvlText w:val="&gt;"/>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04FCD"/>
    <w:multiLevelType w:val="hybridMultilevel"/>
    <w:tmpl w:val="2ECA4996"/>
    <w:lvl w:ilvl="0" w:tplc="968037EE">
      <w:start w:val="1"/>
      <w:numFmt w:val="bullet"/>
      <w:lvlText w:val=""/>
      <w:lvlJc w:val="left"/>
      <w:pPr>
        <w:ind w:left="720" w:hanging="360"/>
      </w:pPr>
      <w:rPr>
        <w:rFonts w:ascii="Symbol" w:hAnsi="Symbol" w:hint="default"/>
        <w:color w:val="0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42902"/>
    <w:multiLevelType w:val="hybridMultilevel"/>
    <w:tmpl w:val="AC18C06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51965"/>
    <w:multiLevelType w:val="hybridMultilevel"/>
    <w:tmpl w:val="E878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C44BC3"/>
    <w:multiLevelType w:val="hybridMultilevel"/>
    <w:tmpl w:val="18A4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920BCD"/>
    <w:multiLevelType w:val="hybridMultilevel"/>
    <w:tmpl w:val="040ED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B01937"/>
    <w:multiLevelType w:val="hybridMultilevel"/>
    <w:tmpl w:val="20D4A5A6"/>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136875"/>
    <w:multiLevelType w:val="hybridMultilevel"/>
    <w:tmpl w:val="3BFA6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7C1EEC"/>
    <w:multiLevelType w:val="hybridMultilevel"/>
    <w:tmpl w:val="B5062754"/>
    <w:lvl w:ilvl="0" w:tplc="2A8E0B20">
      <w:start w:val="1"/>
      <w:numFmt w:val="bullet"/>
      <w:lvlText w:val=""/>
      <w:lvlJc w:val="left"/>
      <w:pPr>
        <w:ind w:left="720" w:hanging="360"/>
      </w:pPr>
      <w:rPr>
        <w:rFonts w:ascii="Symbol" w:hAnsi="Symbol" w:hint="default"/>
        <w:color w:val="008080"/>
        <w:sz w:val="20"/>
      </w:rPr>
    </w:lvl>
    <w:lvl w:ilvl="1" w:tplc="0CEC0B4A">
      <w:start w:val="1"/>
      <w:numFmt w:val="bullet"/>
      <w:lvlText w:val=""/>
      <w:lvlJc w:val="left"/>
      <w:pPr>
        <w:ind w:left="1440" w:hanging="360"/>
      </w:pPr>
      <w:rPr>
        <w:rFonts w:ascii="Symbol" w:hAnsi="Symbol" w:hint="default"/>
        <w:color w:val="00808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8961ED"/>
    <w:multiLevelType w:val="hybridMultilevel"/>
    <w:tmpl w:val="0EB81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952BA"/>
    <w:multiLevelType w:val="hybridMultilevel"/>
    <w:tmpl w:val="3EAA4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70549A"/>
    <w:multiLevelType w:val="hybridMultilevel"/>
    <w:tmpl w:val="A784F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073CEB"/>
    <w:multiLevelType w:val="hybridMultilevel"/>
    <w:tmpl w:val="783E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1B43EA"/>
    <w:multiLevelType w:val="hybridMultilevel"/>
    <w:tmpl w:val="4E2E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BF1A8C"/>
    <w:multiLevelType w:val="hybridMultilevel"/>
    <w:tmpl w:val="51DCE9C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6E307625"/>
    <w:multiLevelType w:val="hybridMultilevel"/>
    <w:tmpl w:val="59E88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BA2135"/>
    <w:multiLevelType w:val="hybridMultilevel"/>
    <w:tmpl w:val="716EF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B509F2"/>
    <w:multiLevelType w:val="hybridMultilevel"/>
    <w:tmpl w:val="87DEE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BB3E7C"/>
    <w:multiLevelType w:val="hybridMultilevel"/>
    <w:tmpl w:val="2F96F68E"/>
    <w:lvl w:ilvl="0" w:tplc="545C9ED0">
      <w:start w:val="1"/>
      <w:numFmt w:val="bullet"/>
      <w:lvlText w:val=""/>
      <w:lvlJc w:val="left"/>
      <w:pPr>
        <w:ind w:left="360" w:hanging="360"/>
      </w:pPr>
      <w:rPr>
        <w:rFonts w:ascii="Symbol" w:hAnsi="Symbol" w:hint="default"/>
        <w:color w:val="00808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2E9150B"/>
    <w:multiLevelType w:val="hybridMultilevel"/>
    <w:tmpl w:val="19FC1D3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0" w15:restartNumberingAfterBreak="0">
    <w:nsid w:val="73653ADD"/>
    <w:multiLevelType w:val="hybridMultilevel"/>
    <w:tmpl w:val="54386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E531F3"/>
    <w:multiLevelType w:val="hybridMultilevel"/>
    <w:tmpl w:val="E8A0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817584"/>
    <w:multiLevelType w:val="hybridMultilevel"/>
    <w:tmpl w:val="197C113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0"/>
  </w:num>
  <w:num w:numId="4">
    <w:abstractNumId w:val="3"/>
  </w:num>
  <w:num w:numId="5">
    <w:abstractNumId w:val="20"/>
  </w:num>
  <w:num w:numId="6">
    <w:abstractNumId w:val="28"/>
  </w:num>
  <w:num w:numId="7">
    <w:abstractNumId w:val="17"/>
  </w:num>
  <w:num w:numId="8">
    <w:abstractNumId w:val="10"/>
  </w:num>
  <w:num w:numId="9">
    <w:abstractNumId w:val="1"/>
  </w:num>
  <w:num w:numId="10">
    <w:abstractNumId w:val="13"/>
  </w:num>
  <w:num w:numId="11">
    <w:abstractNumId w:val="5"/>
  </w:num>
  <w:num w:numId="12">
    <w:abstractNumId w:val="24"/>
  </w:num>
  <w:num w:numId="13">
    <w:abstractNumId w:val="14"/>
  </w:num>
  <w:num w:numId="14">
    <w:abstractNumId w:val="8"/>
  </w:num>
  <w:num w:numId="15">
    <w:abstractNumId w:val="27"/>
  </w:num>
  <w:num w:numId="16">
    <w:abstractNumId w:val="4"/>
  </w:num>
  <w:num w:numId="17">
    <w:abstractNumId w:val="23"/>
  </w:num>
  <w:num w:numId="18">
    <w:abstractNumId w:val="7"/>
  </w:num>
  <w:num w:numId="19">
    <w:abstractNumId w:val="16"/>
  </w:num>
  <w:num w:numId="20">
    <w:abstractNumId w:val="2"/>
  </w:num>
  <w:num w:numId="21">
    <w:abstractNumId w:val="22"/>
  </w:num>
  <w:num w:numId="22">
    <w:abstractNumId w:val="11"/>
  </w:num>
  <w:num w:numId="23">
    <w:abstractNumId w:val="26"/>
  </w:num>
  <w:num w:numId="24">
    <w:abstractNumId w:val="6"/>
  </w:num>
  <w:num w:numId="25">
    <w:abstractNumId w:val="19"/>
  </w:num>
  <w:num w:numId="26">
    <w:abstractNumId w:val="30"/>
  </w:num>
  <w:num w:numId="27">
    <w:abstractNumId w:val="9"/>
  </w:num>
  <w:num w:numId="28">
    <w:abstractNumId w:val="25"/>
  </w:num>
  <w:num w:numId="29">
    <w:abstractNumId w:val="21"/>
  </w:num>
  <w:num w:numId="30">
    <w:abstractNumId w:val="18"/>
  </w:num>
  <w:num w:numId="31">
    <w:abstractNumId w:val="29"/>
  </w:num>
  <w:num w:numId="32">
    <w:abstractNumId w:val="31"/>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4"/>
    <w:rsid w:val="00121CF0"/>
    <w:rsid w:val="00130E4E"/>
    <w:rsid w:val="0020375C"/>
    <w:rsid w:val="002A01E4"/>
    <w:rsid w:val="002D4C09"/>
    <w:rsid w:val="002E0E60"/>
    <w:rsid w:val="003068A7"/>
    <w:rsid w:val="00342441"/>
    <w:rsid w:val="003435EC"/>
    <w:rsid w:val="003C1F64"/>
    <w:rsid w:val="003D308B"/>
    <w:rsid w:val="003E3E2B"/>
    <w:rsid w:val="004818D5"/>
    <w:rsid w:val="00572516"/>
    <w:rsid w:val="005B5D16"/>
    <w:rsid w:val="006705A2"/>
    <w:rsid w:val="00673FE2"/>
    <w:rsid w:val="00695055"/>
    <w:rsid w:val="006A7DAC"/>
    <w:rsid w:val="006B0F49"/>
    <w:rsid w:val="006B11DB"/>
    <w:rsid w:val="006E6A3C"/>
    <w:rsid w:val="0070629B"/>
    <w:rsid w:val="00750977"/>
    <w:rsid w:val="007D43D5"/>
    <w:rsid w:val="007E2E35"/>
    <w:rsid w:val="00881F26"/>
    <w:rsid w:val="008C3C05"/>
    <w:rsid w:val="008D146C"/>
    <w:rsid w:val="009D530E"/>
    <w:rsid w:val="009D5EDE"/>
    <w:rsid w:val="009F681D"/>
    <w:rsid w:val="00A14B63"/>
    <w:rsid w:val="00AD6B78"/>
    <w:rsid w:val="00AF27FF"/>
    <w:rsid w:val="00B72D7F"/>
    <w:rsid w:val="00BC1A8E"/>
    <w:rsid w:val="00BF3C1E"/>
    <w:rsid w:val="00D149A7"/>
    <w:rsid w:val="00DC5178"/>
    <w:rsid w:val="00E00DB4"/>
    <w:rsid w:val="00E71A76"/>
    <w:rsid w:val="00E74383"/>
    <w:rsid w:val="00E80CA1"/>
    <w:rsid w:val="00ED6CDC"/>
    <w:rsid w:val="00F30CB6"/>
    <w:rsid w:val="00FB0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32C76"/>
  <w15:docId w15:val="{4BD1369C-F45F-4946-A103-146EAE53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E4"/>
    <w:pPr>
      <w:tabs>
        <w:tab w:val="center" w:pos="4513"/>
        <w:tab w:val="right" w:pos="9026"/>
      </w:tabs>
    </w:pPr>
  </w:style>
  <w:style w:type="character" w:customStyle="1" w:styleId="HeaderChar">
    <w:name w:val="Header Char"/>
    <w:basedOn w:val="DefaultParagraphFont"/>
    <w:link w:val="Header"/>
    <w:uiPriority w:val="99"/>
    <w:rsid w:val="002A01E4"/>
  </w:style>
  <w:style w:type="paragraph" w:styleId="Footer">
    <w:name w:val="footer"/>
    <w:basedOn w:val="Normal"/>
    <w:link w:val="FooterChar"/>
    <w:uiPriority w:val="99"/>
    <w:unhideWhenUsed/>
    <w:rsid w:val="002A01E4"/>
    <w:pPr>
      <w:tabs>
        <w:tab w:val="center" w:pos="4513"/>
        <w:tab w:val="right" w:pos="9026"/>
      </w:tabs>
    </w:pPr>
  </w:style>
  <w:style w:type="character" w:customStyle="1" w:styleId="FooterChar">
    <w:name w:val="Footer Char"/>
    <w:basedOn w:val="DefaultParagraphFont"/>
    <w:link w:val="Footer"/>
    <w:uiPriority w:val="99"/>
    <w:rsid w:val="002A01E4"/>
  </w:style>
  <w:style w:type="paragraph" w:styleId="BalloonText">
    <w:name w:val="Balloon Text"/>
    <w:basedOn w:val="Normal"/>
    <w:link w:val="BalloonTextChar"/>
    <w:uiPriority w:val="99"/>
    <w:semiHidden/>
    <w:unhideWhenUsed/>
    <w:rsid w:val="002A01E4"/>
    <w:rPr>
      <w:rFonts w:ascii="Tahoma" w:hAnsi="Tahoma" w:cs="Tahoma"/>
      <w:sz w:val="16"/>
      <w:szCs w:val="16"/>
    </w:rPr>
  </w:style>
  <w:style w:type="character" w:customStyle="1" w:styleId="BalloonTextChar">
    <w:name w:val="Balloon Text Char"/>
    <w:basedOn w:val="DefaultParagraphFont"/>
    <w:link w:val="BalloonText"/>
    <w:uiPriority w:val="99"/>
    <w:semiHidden/>
    <w:rsid w:val="002A01E4"/>
    <w:rPr>
      <w:rFonts w:ascii="Tahoma" w:hAnsi="Tahoma" w:cs="Tahoma"/>
      <w:sz w:val="16"/>
      <w:szCs w:val="16"/>
    </w:rPr>
  </w:style>
  <w:style w:type="paragraph" w:styleId="ListParagraph">
    <w:name w:val="List Paragraph"/>
    <w:basedOn w:val="Normal"/>
    <w:uiPriority w:val="34"/>
    <w:qFormat/>
    <w:rsid w:val="002A01E4"/>
    <w:pPr>
      <w:ind w:left="720"/>
    </w:pPr>
  </w:style>
  <w:style w:type="paragraph" w:customStyle="1" w:styleId="Default">
    <w:name w:val="Default"/>
    <w:rsid w:val="0020375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rsid w:val="003E3E2B"/>
    <w:pPr>
      <w:spacing w:after="120" w:line="480" w:lineRule="auto"/>
    </w:pPr>
    <w:rPr>
      <w:rFonts w:ascii="Arial" w:eastAsia="Times New Roman" w:hAnsi="Arial" w:cs="Arial"/>
      <w:sz w:val="24"/>
      <w:szCs w:val="24"/>
      <w:lang w:eastAsia="en-AU"/>
    </w:rPr>
  </w:style>
  <w:style w:type="character" w:customStyle="1" w:styleId="BodyText2Char">
    <w:name w:val="Body Text 2 Char"/>
    <w:basedOn w:val="DefaultParagraphFont"/>
    <w:link w:val="BodyText2"/>
    <w:rsid w:val="003E3E2B"/>
    <w:rPr>
      <w:rFonts w:ascii="Arial" w:eastAsia="Times New Roman" w:hAnsi="Arial" w:cs="Arial"/>
      <w:sz w:val="24"/>
      <w:szCs w:val="24"/>
      <w:lang w:eastAsia="en-AU"/>
    </w:rPr>
  </w:style>
  <w:style w:type="character" w:customStyle="1" w:styleId="normaltextrun">
    <w:name w:val="normaltextrun"/>
    <w:rsid w:val="003E3E2B"/>
  </w:style>
  <w:style w:type="paragraph" w:styleId="BodyText">
    <w:name w:val="Body Text"/>
    <w:basedOn w:val="Normal"/>
    <w:link w:val="BodyTextChar"/>
    <w:rsid w:val="00695055"/>
    <w:pPr>
      <w:jc w:val="both"/>
    </w:pPr>
    <w:rPr>
      <w:rFonts w:ascii="Arial" w:eastAsia="Times New Roman" w:hAnsi="Arial" w:cs="Arial"/>
      <w:b/>
      <w:bCs/>
      <w:lang w:val="en-GB"/>
    </w:rPr>
  </w:style>
  <w:style w:type="character" w:customStyle="1" w:styleId="BodyTextChar">
    <w:name w:val="Body Text Char"/>
    <w:basedOn w:val="DefaultParagraphFont"/>
    <w:link w:val="BodyText"/>
    <w:rsid w:val="00695055"/>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644">
      <w:bodyDiv w:val="1"/>
      <w:marLeft w:val="0"/>
      <w:marRight w:val="0"/>
      <w:marTop w:val="0"/>
      <w:marBottom w:val="0"/>
      <w:divBdr>
        <w:top w:val="none" w:sz="0" w:space="0" w:color="auto"/>
        <w:left w:val="none" w:sz="0" w:space="0" w:color="auto"/>
        <w:bottom w:val="none" w:sz="0" w:space="0" w:color="auto"/>
        <w:right w:val="none" w:sz="0" w:space="0" w:color="auto"/>
      </w:divBdr>
    </w:div>
    <w:div w:id="148136798">
      <w:bodyDiv w:val="1"/>
      <w:marLeft w:val="0"/>
      <w:marRight w:val="0"/>
      <w:marTop w:val="0"/>
      <w:marBottom w:val="0"/>
      <w:divBdr>
        <w:top w:val="none" w:sz="0" w:space="0" w:color="auto"/>
        <w:left w:val="none" w:sz="0" w:space="0" w:color="auto"/>
        <w:bottom w:val="none" w:sz="0" w:space="0" w:color="auto"/>
        <w:right w:val="none" w:sz="0" w:space="0" w:color="auto"/>
      </w:divBdr>
    </w:div>
    <w:div w:id="311712977">
      <w:bodyDiv w:val="1"/>
      <w:marLeft w:val="0"/>
      <w:marRight w:val="0"/>
      <w:marTop w:val="0"/>
      <w:marBottom w:val="0"/>
      <w:divBdr>
        <w:top w:val="none" w:sz="0" w:space="0" w:color="auto"/>
        <w:left w:val="none" w:sz="0" w:space="0" w:color="auto"/>
        <w:bottom w:val="none" w:sz="0" w:space="0" w:color="auto"/>
        <w:right w:val="none" w:sz="0" w:space="0" w:color="auto"/>
      </w:divBdr>
    </w:div>
    <w:div w:id="816995132">
      <w:bodyDiv w:val="1"/>
      <w:marLeft w:val="0"/>
      <w:marRight w:val="0"/>
      <w:marTop w:val="0"/>
      <w:marBottom w:val="0"/>
      <w:divBdr>
        <w:top w:val="none" w:sz="0" w:space="0" w:color="auto"/>
        <w:left w:val="none" w:sz="0" w:space="0" w:color="auto"/>
        <w:bottom w:val="none" w:sz="0" w:space="0" w:color="auto"/>
        <w:right w:val="none" w:sz="0" w:space="0" w:color="auto"/>
      </w:divBdr>
    </w:div>
    <w:div w:id="853423814">
      <w:bodyDiv w:val="1"/>
      <w:marLeft w:val="0"/>
      <w:marRight w:val="0"/>
      <w:marTop w:val="0"/>
      <w:marBottom w:val="0"/>
      <w:divBdr>
        <w:top w:val="none" w:sz="0" w:space="0" w:color="auto"/>
        <w:left w:val="none" w:sz="0" w:space="0" w:color="auto"/>
        <w:bottom w:val="none" w:sz="0" w:space="0" w:color="auto"/>
        <w:right w:val="none" w:sz="0" w:space="0" w:color="auto"/>
      </w:divBdr>
    </w:div>
    <w:div w:id="1005476727">
      <w:bodyDiv w:val="1"/>
      <w:marLeft w:val="0"/>
      <w:marRight w:val="0"/>
      <w:marTop w:val="0"/>
      <w:marBottom w:val="0"/>
      <w:divBdr>
        <w:top w:val="none" w:sz="0" w:space="0" w:color="auto"/>
        <w:left w:val="none" w:sz="0" w:space="0" w:color="auto"/>
        <w:bottom w:val="none" w:sz="0" w:space="0" w:color="auto"/>
        <w:right w:val="none" w:sz="0" w:space="0" w:color="auto"/>
      </w:divBdr>
    </w:div>
    <w:div w:id="1160390699">
      <w:bodyDiv w:val="1"/>
      <w:marLeft w:val="0"/>
      <w:marRight w:val="0"/>
      <w:marTop w:val="0"/>
      <w:marBottom w:val="0"/>
      <w:divBdr>
        <w:top w:val="none" w:sz="0" w:space="0" w:color="auto"/>
        <w:left w:val="none" w:sz="0" w:space="0" w:color="auto"/>
        <w:bottom w:val="none" w:sz="0" w:space="0" w:color="auto"/>
        <w:right w:val="none" w:sz="0" w:space="0" w:color="auto"/>
      </w:divBdr>
    </w:div>
    <w:div w:id="1272667919">
      <w:bodyDiv w:val="1"/>
      <w:marLeft w:val="0"/>
      <w:marRight w:val="0"/>
      <w:marTop w:val="0"/>
      <w:marBottom w:val="0"/>
      <w:divBdr>
        <w:top w:val="none" w:sz="0" w:space="0" w:color="auto"/>
        <w:left w:val="none" w:sz="0" w:space="0" w:color="auto"/>
        <w:bottom w:val="none" w:sz="0" w:space="0" w:color="auto"/>
        <w:right w:val="none" w:sz="0" w:space="0" w:color="auto"/>
      </w:divBdr>
    </w:div>
    <w:div w:id="1441871493">
      <w:bodyDiv w:val="1"/>
      <w:marLeft w:val="0"/>
      <w:marRight w:val="0"/>
      <w:marTop w:val="0"/>
      <w:marBottom w:val="0"/>
      <w:divBdr>
        <w:top w:val="none" w:sz="0" w:space="0" w:color="auto"/>
        <w:left w:val="none" w:sz="0" w:space="0" w:color="auto"/>
        <w:bottom w:val="none" w:sz="0" w:space="0" w:color="auto"/>
        <w:right w:val="none" w:sz="0" w:space="0" w:color="auto"/>
      </w:divBdr>
    </w:div>
    <w:div w:id="18852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e62cd0171130426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21FFB8AD293484BA846C7C48297039A" version="1.0.0">
  <systemFields>
    <field name="Objective-Id">
      <value order="0">A3018533</value>
    </field>
    <field name="Objective-Title">
      <value order="0">ASO3 Generic COVID-19 Role Statement 31092021</value>
    </field>
    <field name="Objective-Description">
      <value order="0"/>
    </field>
    <field name="Objective-CreationStamp">
      <value order="0">2021-09-06T03:51:19Z</value>
    </field>
    <field name="Objective-IsApproved">
      <value order="0">false</value>
    </field>
    <field name="Objective-IsPublished">
      <value order="0">true</value>
    </field>
    <field name="Objective-DatePublished">
      <value order="0">2021-09-24T05:21:17Z</value>
    </field>
    <field name="Objective-ModificationStamp">
      <value order="0">2021-09-24T05:21:17Z</value>
    </field>
    <field name="Objective-Owner">
      <value order="0">Tracy Thomas (tthoma08)</value>
    </field>
    <field name="Objective-Path">
      <value order="0">Objective Global Folder:.Department for Health and Wellbeing:Workforce:Industrial and Employee Relations:COVID-19 HR Support:Generic Admin Role Statements</value>
    </field>
    <field name="Objective-Parent">
      <value order="0">Generic Admin Role Statements</value>
    </field>
    <field name="Objective-State">
      <value order="0">Published</value>
    </field>
    <field name="Objective-VersionId">
      <value order="0">vA4782821</value>
    </field>
    <field name="Objective-Version">
      <value order="0">5.0</value>
    </field>
    <field name="Objective-VersionNumber">
      <value order="0">7</value>
    </field>
    <field name="Objective-VersionComment">
      <value order="0">update</value>
    </field>
    <field name="Objective-FileNumber">
      <value order="0">2020-10130</value>
    </field>
    <field name="Objective-Classification">
      <value order="0"/>
    </field>
    <field name="Objective-Caveats">
      <value order="0"/>
    </field>
  </systemFields>
  <catalogues>
    <catalogue name="EDoc.Standard Type Catalogue" type="type" ori="id:cA94">
      <field name="Objective-Workgroup">
        <value order="0">COVID-19 Human Resources Team - WS - C&amp;SSS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B5BE1BF-D05F-41B9-9E72-64FFB231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Bijanka Rajic</dc:creator>
  <cp:lastModifiedBy>Thomas, Tracy (Health)</cp:lastModifiedBy>
  <cp:revision>6</cp:revision>
  <cp:lastPrinted>2020-09-21T04:10:00Z</cp:lastPrinted>
  <dcterms:created xsi:type="dcterms:W3CDTF">2021-09-23T07:24:00Z</dcterms:created>
  <dcterms:modified xsi:type="dcterms:W3CDTF">2021-09-24T05:21:00Z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A3018533</vt:lpwstr>
  </property>
  <property fmtid="{D5CDD505-2E9C-101B-9397-08002B2CF9AE}" pid="4" name="Objective-Title">
    <vt:lpwstr>ASO3 Generic COVID-19 Role Statement 31092021</vt:lpwstr>
  </property>
  <property fmtid="{D5CDD505-2E9C-101B-9397-08002B2CF9AE}" pid="5" name="Objective-Description">
    <vt:lpwstr/>
  </property>
  <property fmtid="{D5CDD505-2E9C-101B-9397-08002B2CF9AE}" pid="6" name="Objective-CreationStamp">
    <vt:filetime>2021-09-06T03:51:41Z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2021-09-24T05:21:17Z</vt:filetime>
  </property>
  <property fmtid="{D5CDD505-2E9C-101B-9397-08002B2CF9AE}" pid="10" name="Objective-ModificationStamp">
    <vt:filetime>2021-09-24T05:21:17Z</vt:filetime>
  </property>
  <property fmtid="{D5CDD505-2E9C-101B-9397-08002B2CF9AE}" pid="11" name="Objective-Owner">
    <vt:lpwstr>Tracy Thomas (tthoma08)</vt:lpwstr>
  </property>
  <property fmtid="{D5CDD505-2E9C-101B-9397-08002B2CF9AE}" pid="12" name="Objective-Path">
    <vt:lpwstr>Objective Global Folder:.Department for Health and Wellbeing:Workforce:Industrial and Employee Relations:COVID-19 HR Support:Generic Admin Role Statements:</vt:lpwstr>
  </property>
  <property fmtid="{D5CDD505-2E9C-101B-9397-08002B2CF9AE}" pid="13" name="Objective-Parent">
    <vt:lpwstr>Generic Admin Role Statements</vt:lpwstr>
  </property>
  <property fmtid="{D5CDD505-2E9C-101B-9397-08002B2CF9AE}" pid="14" name="Objective-State">
    <vt:lpwstr>Published</vt:lpwstr>
  </property>
  <property fmtid="{D5CDD505-2E9C-101B-9397-08002B2CF9AE}" pid="15" name="Objective-VersionId">
    <vt:lpwstr>vA4782821</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update</vt:lpwstr>
  </property>
  <property fmtid="{D5CDD505-2E9C-101B-9397-08002B2CF9AE}" pid="19" name="Objective-FileNumber">
    <vt:lpwstr>2020-10130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COVID-19 Human Resources Team - WS - C&amp;SSS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ies>
</file>