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322EF1B4"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22EF1B2"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322EF317" wp14:editId="322EF318">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22EF1B3" w14:textId="77777777" w:rsidR="003C37FC" w:rsidRDefault="003C37FC">
            <w:pPr>
              <w:pStyle w:val="BodyText"/>
              <w:rPr>
                <w:sz w:val="36"/>
                <w:szCs w:val="36"/>
              </w:rPr>
            </w:pPr>
            <w:r>
              <w:rPr>
                <w:sz w:val="36"/>
                <w:szCs w:val="36"/>
              </w:rPr>
              <w:t>Position Description</w:t>
            </w:r>
          </w:p>
        </w:tc>
      </w:tr>
    </w:tbl>
    <w:p w14:paraId="322EF1B5"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322EF1B8" w14:textId="77777777">
        <w:trPr>
          <w:cantSplit/>
        </w:trPr>
        <w:tc>
          <w:tcPr>
            <w:tcW w:w="2659" w:type="dxa"/>
            <w:tcBorders>
              <w:top w:val="single" w:sz="4" w:space="0" w:color="auto"/>
            </w:tcBorders>
          </w:tcPr>
          <w:p w14:paraId="322EF1B6" w14:textId="77777777" w:rsidR="003C37FC" w:rsidRPr="00E34A0E" w:rsidRDefault="003C37FC">
            <w:pPr>
              <w:pStyle w:val="formtext"/>
              <w:widowControl/>
              <w:spacing w:after="60"/>
              <w:rPr>
                <w:rFonts w:ascii="Arial Narrow" w:hAnsi="Arial Narrow" w:cs="Tahoma"/>
                <w:b/>
                <w:bCs/>
                <w:sz w:val="22"/>
                <w:szCs w:val="22"/>
              </w:rPr>
            </w:pPr>
            <w:r w:rsidRPr="00E34A0E">
              <w:rPr>
                <w:rFonts w:ascii="Arial Narrow" w:hAnsi="Arial Narrow" w:cs="Tahoma"/>
                <w:b/>
                <w:bCs/>
                <w:sz w:val="22"/>
                <w:szCs w:val="22"/>
              </w:rPr>
              <w:t>College/Division:</w:t>
            </w:r>
          </w:p>
        </w:tc>
        <w:tc>
          <w:tcPr>
            <w:tcW w:w="7768" w:type="dxa"/>
            <w:tcBorders>
              <w:top w:val="single" w:sz="4" w:space="0" w:color="auto"/>
            </w:tcBorders>
          </w:tcPr>
          <w:p w14:paraId="322EF1B7" w14:textId="6B89FF90" w:rsidR="003C37FC" w:rsidRPr="005F0440" w:rsidRDefault="00E34A0E" w:rsidP="000C04B4">
            <w:pPr>
              <w:pStyle w:val="norm10plus"/>
              <w:widowControl/>
              <w:overflowPunct w:val="0"/>
              <w:spacing w:after="60"/>
              <w:textAlignment w:val="baseline"/>
            </w:pPr>
            <w:r w:rsidRPr="005F0440">
              <w:rPr>
                <w:lang w:val="en-US"/>
              </w:rPr>
              <w:t xml:space="preserve">ANU College of </w:t>
            </w:r>
            <w:r w:rsidR="000C04B4" w:rsidRPr="005F0440">
              <w:rPr>
                <w:lang w:val="en-US"/>
              </w:rPr>
              <w:t>Science</w:t>
            </w:r>
            <w:r w:rsidR="005F0440">
              <w:rPr>
                <w:lang w:val="en-US"/>
              </w:rPr>
              <w:t xml:space="preserve"> (COS)</w:t>
            </w:r>
          </w:p>
        </w:tc>
      </w:tr>
      <w:tr w:rsidR="003C37FC" w14:paraId="322EF1BB" w14:textId="77777777">
        <w:trPr>
          <w:cantSplit/>
        </w:trPr>
        <w:tc>
          <w:tcPr>
            <w:tcW w:w="2659" w:type="dxa"/>
          </w:tcPr>
          <w:p w14:paraId="322EF1B9" w14:textId="77777777" w:rsidR="003C37FC" w:rsidRPr="00E34A0E" w:rsidRDefault="003C37FC">
            <w:pPr>
              <w:pStyle w:val="formtext"/>
              <w:widowControl/>
              <w:spacing w:after="60"/>
              <w:rPr>
                <w:rFonts w:ascii="Arial Narrow" w:hAnsi="Arial Narrow" w:cs="Tahoma"/>
                <w:b/>
                <w:bCs/>
                <w:sz w:val="22"/>
                <w:szCs w:val="22"/>
              </w:rPr>
            </w:pPr>
            <w:r w:rsidRPr="00E34A0E">
              <w:rPr>
                <w:rFonts w:ascii="Arial Narrow" w:hAnsi="Arial Narrow" w:cs="Tahoma"/>
                <w:b/>
                <w:bCs/>
                <w:sz w:val="22"/>
                <w:szCs w:val="22"/>
              </w:rPr>
              <w:t xml:space="preserve">Faculty/School/Centre: </w:t>
            </w:r>
          </w:p>
        </w:tc>
        <w:tc>
          <w:tcPr>
            <w:tcW w:w="7768" w:type="dxa"/>
          </w:tcPr>
          <w:p w14:paraId="322EF1BA" w14:textId="1869AE8D" w:rsidR="003C37FC" w:rsidRPr="005F0440" w:rsidRDefault="000C04B4">
            <w:pPr>
              <w:spacing w:after="60"/>
            </w:pPr>
            <w:r w:rsidRPr="005F0440">
              <w:rPr>
                <w:lang w:val="en-US"/>
              </w:rPr>
              <w:t>Research School of Physics and Engineering</w:t>
            </w:r>
            <w:r w:rsidR="005F0440">
              <w:rPr>
                <w:lang w:val="en-US"/>
              </w:rPr>
              <w:t xml:space="preserve"> (RSPE)</w:t>
            </w:r>
          </w:p>
        </w:tc>
      </w:tr>
      <w:tr w:rsidR="003C37FC" w14:paraId="322EF1BE" w14:textId="77777777">
        <w:trPr>
          <w:cantSplit/>
        </w:trPr>
        <w:tc>
          <w:tcPr>
            <w:tcW w:w="2659" w:type="dxa"/>
          </w:tcPr>
          <w:p w14:paraId="322EF1BC" w14:textId="77777777" w:rsidR="003C37FC" w:rsidRPr="00E34A0E" w:rsidRDefault="003C37FC">
            <w:pPr>
              <w:pStyle w:val="formtext"/>
              <w:widowControl/>
              <w:spacing w:after="60"/>
              <w:rPr>
                <w:rFonts w:ascii="Arial Narrow" w:hAnsi="Arial Narrow" w:cs="Tahoma"/>
                <w:b/>
                <w:bCs/>
                <w:sz w:val="22"/>
                <w:szCs w:val="22"/>
              </w:rPr>
            </w:pPr>
            <w:r w:rsidRPr="00E34A0E">
              <w:rPr>
                <w:rFonts w:ascii="Arial Narrow" w:hAnsi="Arial Narrow" w:cs="Tahoma"/>
                <w:b/>
                <w:bCs/>
                <w:sz w:val="22"/>
                <w:szCs w:val="22"/>
              </w:rPr>
              <w:t xml:space="preserve">Department/Unit: </w:t>
            </w:r>
          </w:p>
        </w:tc>
        <w:tc>
          <w:tcPr>
            <w:tcW w:w="7768" w:type="dxa"/>
          </w:tcPr>
          <w:p w14:paraId="322EF1BD" w14:textId="6F60F9A2" w:rsidR="003C37FC" w:rsidRPr="005F0440" w:rsidRDefault="000C04B4" w:rsidP="00C27985">
            <w:pPr>
              <w:pStyle w:val="norm10plus"/>
              <w:widowControl/>
              <w:overflowPunct w:val="0"/>
              <w:spacing w:after="60"/>
              <w:textAlignment w:val="baseline"/>
            </w:pPr>
            <w:r w:rsidRPr="005F0440">
              <w:t>Applied Mathematics</w:t>
            </w:r>
          </w:p>
        </w:tc>
      </w:tr>
      <w:tr w:rsidR="003C37FC" w14:paraId="322EF1C1" w14:textId="77777777">
        <w:trPr>
          <w:cantSplit/>
        </w:trPr>
        <w:tc>
          <w:tcPr>
            <w:tcW w:w="2659" w:type="dxa"/>
          </w:tcPr>
          <w:p w14:paraId="322EF1BF" w14:textId="77777777" w:rsidR="003C37FC" w:rsidRPr="00E34A0E" w:rsidRDefault="003C37FC">
            <w:pPr>
              <w:pStyle w:val="formtext"/>
              <w:widowControl/>
              <w:spacing w:after="60"/>
              <w:rPr>
                <w:rFonts w:ascii="Arial Narrow" w:hAnsi="Arial Narrow" w:cs="Tahoma"/>
                <w:b/>
                <w:bCs/>
                <w:sz w:val="22"/>
                <w:szCs w:val="22"/>
              </w:rPr>
            </w:pPr>
            <w:r w:rsidRPr="00E34A0E">
              <w:rPr>
                <w:rFonts w:ascii="Arial Narrow" w:hAnsi="Arial Narrow" w:cs="Tahoma"/>
                <w:b/>
                <w:bCs/>
                <w:sz w:val="22"/>
                <w:szCs w:val="22"/>
              </w:rPr>
              <w:t xml:space="preserve">Position Title: </w:t>
            </w:r>
          </w:p>
        </w:tc>
        <w:tc>
          <w:tcPr>
            <w:tcW w:w="7768" w:type="dxa"/>
          </w:tcPr>
          <w:p w14:paraId="322EF1C0" w14:textId="130A99B0" w:rsidR="003C37FC" w:rsidRPr="005F0440" w:rsidRDefault="002D6BC3" w:rsidP="002D6BC3">
            <w:pPr>
              <w:spacing w:after="60"/>
            </w:pPr>
            <w:r w:rsidRPr="00451536">
              <w:rPr>
                <w:lang w:val="en-US"/>
              </w:rPr>
              <w:t xml:space="preserve">Software </w:t>
            </w:r>
            <w:r w:rsidRPr="001D7BDD">
              <w:rPr>
                <w:lang w:val="en-US"/>
              </w:rPr>
              <w:t>Engineer</w:t>
            </w:r>
          </w:p>
        </w:tc>
      </w:tr>
      <w:tr w:rsidR="003C37FC" w14:paraId="322EF1C4" w14:textId="77777777">
        <w:trPr>
          <w:cantSplit/>
        </w:trPr>
        <w:tc>
          <w:tcPr>
            <w:tcW w:w="2659" w:type="dxa"/>
          </w:tcPr>
          <w:p w14:paraId="322EF1C2" w14:textId="77777777" w:rsidR="003C37FC" w:rsidRPr="00E34A0E" w:rsidRDefault="003C37FC">
            <w:pPr>
              <w:pStyle w:val="formtext"/>
              <w:widowControl/>
              <w:spacing w:after="60"/>
              <w:rPr>
                <w:rFonts w:ascii="Arial Narrow" w:hAnsi="Arial Narrow" w:cs="Tahoma"/>
                <w:b/>
                <w:bCs/>
                <w:sz w:val="22"/>
                <w:szCs w:val="22"/>
              </w:rPr>
            </w:pPr>
            <w:r w:rsidRPr="00E34A0E">
              <w:rPr>
                <w:rFonts w:ascii="Arial Narrow" w:hAnsi="Arial Narrow" w:cs="Tahoma"/>
                <w:b/>
                <w:bCs/>
                <w:sz w:val="22"/>
                <w:szCs w:val="22"/>
              </w:rPr>
              <w:t>Classification:</w:t>
            </w:r>
          </w:p>
        </w:tc>
        <w:tc>
          <w:tcPr>
            <w:tcW w:w="7768" w:type="dxa"/>
          </w:tcPr>
          <w:p w14:paraId="322EF1C3" w14:textId="497461DD" w:rsidR="003C37FC" w:rsidRPr="005F0440" w:rsidRDefault="00E34A0E">
            <w:pPr>
              <w:spacing w:after="60"/>
            </w:pPr>
            <w:r w:rsidRPr="005F0440">
              <w:rPr>
                <w:lang w:val="en-US"/>
              </w:rPr>
              <w:t xml:space="preserve">ANU Officer Grade </w:t>
            </w:r>
            <w:r w:rsidR="003A6D37">
              <w:rPr>
                <w:lang w:val="en-US"/>
              </w:rPr>
              <w:t>7</w:t>
            </w:r>
            <w:r w:rsidRPr="005F0440">
              <w:rPr>
                <w:lang w:val="en-US"/>
              </w:rPr>
              <w:t xml:space="preserve"> (Information Technology)</w:t>
            </w:r>
          </w:p>
        </w:tc>
      </w:tr>
      <w:tr w:rsidR="003C37FC" w14:paraId="322EF1C7" w14:textId="77777777">
        <w:trPr>
          <w:cantSplit/>
        </w:trPr>
        <w:tc>
          <w:tcPr>
            <w:tcW w:w="2659" w:type="dxa"/>
          </w:tcPr>
          <w:p w14:paraId="322EF1C5" w14:textId="77777777" w:rsidR="003C37FC" w:rsidRPr="00E34A0E" w:rsidRDefault="003C37FC">
            <w:pPr>
              <w:pStyle w:val="formtext"/>
              <w:widowControl/>
              <w:spacing w:after="60"/>
              <w:rPr>
                <w:rFonts w:ascii="Arial Narrow" w:hAnsi="Arial Narrow" w:cs="Tahoma"/>
                <w:b/>
                <w:bCs/>
                <w:sz w:val="22"/>
                <w:szCs w:val="22"/>
              </w:rPr>
            </w:pPr>
            <w:r w:rsidRPr="00E34A0E">
              <w:rPr>
                <w:rFonts w:ascii="Arial Narrow" w:hAnsi="Arial Narrow" w:cs="Tahoma"/>
                <w:b/>
                <w:bCs/>
                <w:sz w:val="22"/>
                <w:szCs w:val="22"/>
              </w:rPr>
              <w:t>Position No:</w:t>
            </w:r>
          </w:p>
        </w:tc>
        <w:tc>
          <w:tcPr>
            <w:tcW w:w="7768" w:type="dxa"/>
          </w:tcPr>
          <w:p w14:paraId="322EF1C6" w14:textId="210F8E37" w:rsidR="003C37FC" w:rsidRPr="005F0440" w:rsidRDefault="003C37FC">
            <w:pPr>
              <w:spacing w:after="60"/>
            </w:pPr>
          </w:p>
        </w:tc>
      </w:tr>
      <w:tr w:rsidR="00FD1054" w14:paraId="322EF1CA" w14:textId="77777777">
        <w:trPr>
          <w:cantSplit/>
        </w:trPr>
        <w:tc>
          <w:tcPr>
            <w:tcW w:w="2659" w:type="dxa"/>
          </w:tcPr>
          <w:p w14:paraId="322EF1C8" w14:textId="77777777" w:rsidR="00FD1054" w:rsidRPr="00E34A0E" w:rsidRDefault="00FD1054">
            <w:pPr>
              <w:pStyle w:val="formtext"/>
              <w:widowControl/>
              <w:spacing w:after="60"/>
              <w:rPr>
                <w:rFonts w:ascii="Arial Narrow" w:hAnsi="Arial Narrow" w:cs="Tahoma"/>
                <w:b/>
                <w:bCs/>
                <w:sz w:val="22"/>
                <w:szCs w:val="22"/>
              </w:rPr>
            </w:pPr>
            <w:r w:rsidRPr="00E34A0E">
              <w:rPr>
                <w:rFonts w:ascii="Arial Narrow" w:hAnsi="Arial Narrow" w:cs="Tahoma"/>
                <w:b/>
                <w:bCs/>
                <w:color w:val="000000"/>
                <w:sz w:val="22"/>
                <w:szCs w:val="22"/>
              </w:rPr>
              <w:t>Responsible to:</w:t>
            </w:r>
          </w:p>
        </w:tc>
        <w:tc>
          <w:tcPr>
            <w:tcW w:w="7768" w:type="dxa"/>
          </w:tcPr>
          <w:p w14:paraId="322EF1C9" w14:textId="0F2E5ADF" w:rsidR="00FD1054" w:rsidRPr="005F0440" w:rsidRDefault="000C04B4">
            <w:pPr>
              <w:spacing w:after="60"/>
            </w:pPr>
            <w:r w:rsidRPr="00451536">
              <w:t>Head of Department</w:t>
            </w:r>
            <w:r w:rsidR="00675022" w:rsidRPr="00451536">
              <w:t xml:space="preserve"> – Applied Mathematics</w:t>
            </w:r>
            <w:r w:rsidR="003A6D37" w:rsidRPr="00451536">
              <w:t xml:space="preserve"> </w:t>
            </w:r>
          </w:p>
        </w:tc>
      </w:tr>
      <w:tr w:rsidR="003C37FC" w14:paraId="322EF1CD" w14:textId="77777777" w:rsidTr="0041224F">
        <w:trPr>
          <w:cantSplit/>
        </w:trPr>
        <w:tc>
          <w:tcPr>
            <w:tcW w:w="2659" w:type="dxa"/>
          </w:tcPr>
          <w:p w14:paraId="322EF1CB" w14:textId="77777777" w:rsidR="003C37FC" w:rsidRPr="00E34A0E" w:rsidRDefault="00FD1054" w:rsidP="00927A87">
            <w:pPr>
              <w:pStyle w:val="formtext"/>
              <w:widowControl/>
              <w:spacing w:after="60"/>
              <w:jc w:val="left"/>
              <w:rPr>
                <w:rFonts w:ascii="Arial Narrow" w:hAnsi="Arial Narrow" w:cs="Tahoma"/>
                <w:b/>
                <w:bCs/>
                <w:color w:val="000000"/>
                <w:sz w:val="22"/>
                <w:szCs w:val="22"/>
              </w:rPr>
            </w:pPr>
            <w:r w:rsidRPr="00E34A0E">
              <w:rPr>
                <w:rFonts w:ascii="Arial Narrow" w:hAnsi="Arial Narrow" w:cs="Tahoma"/>
                <w:b/>
                <w:bCs/>
                <w:color w:val="000000"/>
                <w:sz w:val="22"/>
                <w:szCs w:val="22"/>
              </w:rPr>
              <w:t xml:space="preserve">Number of positions that report </w:t>
            </w:r>
            <w:r w:rsidR="003C37FC" w:rsidRPr="00E34A0E">
              <w:rPr>
                <w:rFonts w:ascii="Arial Narrow" w:hAnsi="Arial Narrow" w:cs="Tahoma"/>
                <w:b/>
                <w:bCs/>
                <w:color w:val="000000"/>
                <w:sz w:val="22"/>
                <w:szCs w:val="22"/>
              </w:rPr>
              <w:t>to</w:t>
            </w:r>
            <w:r w:rsidRPr="00E34A0E">
              <w:rPr>
                <w:rFonts w:ascii="Arial Narrow" w:hAnsi="Arial Narrow" w:cs="Tahoma"/>
                <w:b/>
                <w:bCs/>
                <w:color w:val="000000"/>
                <w:sz w:val="22"/>
                <w:szCs w:val="22"/>
              </w:rPr>
              <w:t xml:space="preserve"> this role</w:t>
            </w:r>
            <w:r w:rsidR="003C37FC" w:rsidRPr="00E34A0E">
              <w:rPr>
                <w:rFonts w:ascii="Arial Narrow" w:hAnsi="Arial Narrow" w:cs="Tahoma"/>
                <w:b/>
                <w:bCs/>
                <w:color w:val="000000"/>
                <w:sz w:val="22"/>
                <w:szCs w:val="22"/>
              </w:rPr>
              <w:t>:</w:t>
            </w:r>
          </w:p>
        </w:tc>
        <w:tc>
          <w:tcPr>
            <w:tcW w:w="7768" w:type="dxa"/>
          </w:tcPr>
          <w:p w14:paraId="322EF1CC" w14:textId="1F59585F" w:rsidR="003C37FC" w:rsidRPr="005F0440" w:rsidRDefault="00DE39A6">
            <w:pPr>
              <w:spacing w:after="60"/>
            </w:pPr>
            <w:r w:rsidRPr="005F0440">
              <w:t>0</w:t>
            </w:r>
          </w:p>
        </w:tc>
      </w:tr>
      <w:tr w:rsidR="0041224F" w14:paraId="322EF1D0" w14:textId="77777777">
        <w:trPr>
          <w:cantSplit/>
        </w:trPr>
        <w:tc>
          <w:tcPr>
            <w:tcW w:w="2659" w:type="dxa"/>
            <w:tcBorders>
              <w:bottom w:val="single" w:sz="6" w:space="0" w:color="auto"/>
            </w:tcBorders>
          </w:tcPr>
          <w:p w14:paraId="322EF1CE" w14:textId="77777777" w:rsidR="0041224F" w:rsidRPr="00E34A0E" w:rsidRDefault="0041224F" w:rsidP="00927A87">
            <w:pPr>
              <w:pStyle w:val="formtext"/>
              <w:widowControl/>
              <w:spacing w:after="60"/>
              <w:jc w:val="left"/>
              <w:rPr>
                <w:rFonts w:ascii="Arial Narrow" w:hAnsi="Arial Narrow" w:cs="Tahoma"/>
                <w:b/>
                <w:bCs/>
                <w:color w:val="000000"/>
                <w:sz w:val="22"/>
                <w:szCs w:val="22"/>
              </w:rPr>
            </w:pPr>
            <w:r w:rsidRPr="00E34A0E">
              <w:rPr>
                <w:rFonts w:ascii="Arial Narrow" w:hAnsi="Arial Narrow" w:cs="Tahoma"/>
                <w:b/>
                <w:bCs/>
                <w:color w:val="000000"/>
                <w:sz w:val="22"/>
                <w:szCs w:val="22"/>
              </w:rPr>
              <w:t>Delegation(s) Assigned:</w:t>
            </w:r>
          </w:p>
        </w:tc>
        <w:tc>
          <w:tcPr>
            <w:tcW w:w="7768" w:type="dxa"/>
            <w:tcBorders>
              <w:bottom w:val="single" w:sz="6" w:space="0" w:color="auto"/>
            </w:tcBorders>
          </w:tcPr>
          <w:p w14:paraId="322EF1CF" w14:textId="3773ED2A" w:rsidR="0041224F" w:rsidRPr="005F0440" w:rsidRDefault="00DE39A6">
            <w:pPr>
              <w:spacing w:after="60"/>
            </w:pPr>
            <w:r w:rsidRPr="005F0440">
              <w:t>None</w:t>
            </w:r>
          </w:p>
        </w:tc>
      </w:tr>
    </w:tbl>
    <w:p w14:paraId="322EF1D1" w14:textId="77777777" w:rsidR="003C37FC" w:rsidRDefault="003C37FC">
      <w:pPr>
        <w:rPr>
          <w:rFonts w:ascii="Arial Narrow" w:hAnsi="Arial Narrow" w:cs="Arial Narrow"/>
          <w:sz w:val="24"/>
          <w:szCs w:val="24"/>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14:paraId="322EF1E7" w14:textId="77777777" w:rsidTr="00666AD3">
        <w:tc>
          <w:tcPr>
            <w:tcW w:w="10428" w:type="dxa"/>
            <w:tcBorders>
              <w:top w:val="single" w:sz="4" w:space="0" w:color="auto"/>
              <w:bottom w:val="single" w:sz="4" w:space="0" w:color="auto"/>
            </w:tcBorders>
          </w:tcPr>
          <w:p w14:paraId="38208D09" w14:textId="77777777" w:rsidR="005F0440" w:rsidRPr="007706AE" w:rsidRDefault="005F0440" w:rsidP="005F0440">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5F01835E" w14:textId="3C71E601" w:rsidR="00E34A0E" w:rsidRPr="00666AD3" w:rsidRDefault="00881103" w:rsidP="00A95A68">
            <w:pPr>
              <w:widowControl w:val="0"/>
              <w:overflowPunct/>
              <w:spacing w:before="0"/>
              <w:textAlignment w:val="auto"/>
              <w:rPr>
                <w:lang w:val="en-US"/>
              </w:rPr>
            </w:pPr>
            <w:bookmarkStart w:id="0" w:name="OLE_LINK1"/>
            <w:r w:rsidRPr="00666AD3">
              <w:rPr>
                <w:lang w:val="en-US"/>
              </w:rPr>
              <w:t xml:space="preserve">The </w:t>
            </w:r>
            <w:r w:rsidR="003A6D37">
              <w:rPr>
                <w:lang w:val="en-US"/>
              </w:rPr>
              <w:t>Software</w:t>
            </w:r>
            <w:r w:rsidR="003A6D37" w:rsidRPr="00666AD3">
              <w:rPr>
                <w:lang w:val="en-US"/>
              </w:rPr>
              <w:t xml:space="preserve"> </w:t>
            </w:r>
            <w:r w:rsidR="002D6BC3">
              <w:rPr>
                <w:lang w:val="en-US"/>
              </w:rPr>
              <w:t>Engineer</w:t>
            </w:r>
            <w:r w:rsidRPr="00666AD3">
              <w:rPr>
                <w:lang w:val="en-US"/>
              </w:rPr>
              <w:t xml:space="preserve"> position is located within the Department of Applied Mathematics to support the </w:t>
            </w:r>
            <w:r w:rsidR="00621D30">
              <w:rPr>
                <w:lang w:val="en-US"/>
              </w:rPr>
              <w:t>research and operations</w:t>
            </w:r>
            <w:r w:rsidR="00621D30" w:rsidRPr="00666AD3">
              <w:rPr>
                <w:lang w:val="en-US"/>
              </w:rPr>
              <w:t xml:space="preserve"> </w:t>
            </w:r>
            <w:r w:rsidRPr="00666AD3">
              <w:rPr>
                <w:lang w:val="en-US"/>
              </w:rPr>
              <w:t xml:space="preserve">of the </w:t>
            </w:r>
            <w:r w:rsidR="003A6D37">
              <w:rPr>
                <w:lang w:val="en-US"/>
              </w:rPr>
              <w:t>National Centre for X-ray Micro-Computed Tomography (</w:t>
            </w:r>
            <w:r w:rsidRPr="00666AD3">
              <w:rPr>
                <w:lang w:val="en-US"/>
              </w:rPr>
              <w:t>CTLab</w:t>
            </w:r>
            <w:r w:rsidR="003A6D37">
              <w:rPr>
                <w:lang w:val="en-US"/>
              </w:rPr>
              <w:t>)</w:t>
            </w:r>
            <w:r w:rsidRPr="00666AD3">
              <w:rPr>
                <w:lang w:val="en-US"/>
              </w:rPr>
              <w:t xml:space="preserve"> and the imaging group</w:t>
            </w:r>
            <w:r w:rsidR="00F32713">
              <w:rPr>
                <w:lang w:val="en-US"/>
              </w:rPr>
              <w:t xml:space="preserve"> in the development of</w:t>
            </w:r>
            <w:r w:rsidRPr="00666AD3">
              <w:rPr>
                <w:lang w:val="en-US"/>
              </w:rPr>
              <w:t xml:space="preserve"> 3D imaging </w:t>
            </w:r>
            <w:r w:rsidR="003A6D37">
              <w:rPr>
                <w:lang w:val="en-US"/>
              </w:rPr>
              <w:t xml:space="preserve">technology </w:t>
            </w:r>
            <w:r w:rsidRPr="00666AD3">
              <w:rPr>
                <w:lang w:val="en-US"/>
              </w:rPr>
              <w:t>and image analysis tools</w:t>
            </w:r>
            <w:r w:rsidR="003068B9" w:rsidRPr="00666AD3">
              <w:rPr>
                <w:lang w:val="en-US"/>
              </w:rPr>
              <w:t xml:space="preserve">. </w:t>
            </w:r>
            <w:r w:rsidR="00B15F12" w:rsidRPr="00666AD3">
              <w:rPr>
                <w:lang w:val="en-US"/>
              </w:rPr>
              <w:t>T</w:t>
            </w:r>
            <w:r w:rsidR="003068B9" w:rsidRPr="00666AD3">
              <w:rPr>
                <w:lang w:val="en-US"/>
              </w:rPr>
              <w:t xml:space="preserve">here is a need for an </w:t>
            </w:r>
            <w:r w:rsidRPr="00666AD3">
              <w:rPr>
                <w:lang w:val="en-US"/>
              </w:rPr>
              <w:t>Software D</w:t>
            </w:r>
            <w:r w:rsidR="003D248A" w:rsidRPr="00666AD3">
              <w:rPr>
                <w:lang w:val="en-US"/>
              </w:rPr>
              <w:t>eveloper</w:t>
            </w:r>
            <w:r w:rsidR="003068B9" w:rsidRPr="00666AD3">
              <w:rPr>
                <w:lang w:val="en-US"/>
              </w:rPr>
              <w:t xml:space="preserve"> to develop </w:t>
            </w:r>
            <w:r w:rsidR="00F32713">
              <w:rPr>
                <w:lang w:val="en-US"/>
              </w:rPr>
              <w:t>3D image analysis and visual</w:t>
            </w:r>
            <w:r w:rsidR="00E041A0">
              <w:rPr>
                <w:lang w:val="en-US"/>
              </w:rPr>
              <w:t>i</w:t>
            </w:r>
            <w:r w:rsidR="00F32713">
              <w:rPr>
                <w:lang w:val="en-US"/>
              </w:rPr>
              <w:t xml:space="preserve">sation </w:t>
            </w:r>
            <w:r w:rsidR="003068B9" w:rsidRPr="00666AD3">
              <w:rPr>
                <w:lang w:val="en-US"/>
              </w:rPr>
              <w:t>software</w:t>
            </w:r>
            <w:r w:rsidR="00F32713">
              <w:rPr>
                <w:lang w:val="en-US"/>
              </w:rPr>
              <w:t xml:space="preserve"> in C++ and python and develop data handling</w:t>
            </w:r>
            <w:r w:rsidR="00AC4005" w:rsidRPr="00666AD3">
              <w:rPr>
                <w:lang w:val="en-US"/>
              </w:rPr>
              <w:t xml:space="preserve"> scripts in </w:t>
            </w:r>
            <w:r w:rsidR="003A6D37">
              <w:rPr>
                <w:lang w:val="en-US"/>
              </w:rPr>
              <w:t xml:space="preserve">bash </w:t>
            </w:r>
            <w:r w:rsidR="00196E1C">
              <w:rPr>
                <w:lang w:val="en-US"/>
              </w:rPr>
              <w:t>and other</w:t>
            </w:r>
            <w:r w:rsidR="00F32713">
              <w:rPr>
                <w:lang w:val="en-US"/>
              </w:rPr>
              <w:t xml:space="preserve"> scripting languages.</w:t>
            </w:r>
          </w:p>
          <w:p w14:paraId="2D1C0C88" w14:textId="77777777" w:rsidR="00E34A0E" w:rsidRPr="00E34A0E" w:rsidRDefault="00E34A0E" w:rsidP="00A95A68">
            <w:pPr>
              <w:tabs>
                <w:tab w:val="left" w:pos="945"/>
              </w:tabs>
              <w:rPr>
                <w:rFonts w:ascii="Arial Narrow" w:hAnsi="Arial Narrow"/>
                <w:sz w:val="22"/>
                <w:szCs w:val="22"/>
              </w:rPr>
            </w:pPr>
          </w:p>
          <w:bookmarkEnd w:id="0"/>
          <w:p w14:paraId="45F57FF3" w14:textId="77777777" w:rsidR="005F0440" w:rsidRPr="007706AE" w:rsidRDefault="005F0440" w:rsidP="005F0440">
            <w:pPr>
              <w:spacing w:before="0"/>
              <w:rPr>
                <w:rFonts w:ascii="Tahoma" w:hAnsi="Tahoma" w:cs="Tahoma"/>
                <w:b/>
                <w:bCs/>
                <w:sz w:val="24"/>
                <w:szCs w:val="24"/>
              </w:rPr>
            </w:pPr>
            <w:r w:rsidRPr="007706AE">
              <w:rPr>
                <w:rFonts w:ascii="Tahoma" w:hAnsi="Tahoma" w:cs="Tahoma"/>
                <w:b/>
                <w:bCs/>
                <w:sz w:val="24"/>
                <w:szCs w:val="24"/>
              </w:rPr>
              <w:t>KEY ACCOUNTABILITY AREAS:</w:t>
            </w:r>
          </w:p>
          <w:p w14:paraId="763A5940" w14:textId="77777777" w:rsidR="005F0440" w:rsidRDefault="005F0440" w:rsidP="005F0440">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0F38D841" w14:textId="1C31CA43" w:rsidR="00E34A0E" w:rsidRPr="00666AD3" w:rsidRDefault="00E34A0E" w:rsidP="00A95A68">
            <w:pPr>
              <w:widowControl w:val="0"/>
              <w:overflowPunct/>
              <w:spacing w:before="0"/>
              <w:textAlignment w:val="auto"/>
            </w:pPr>
            <w:r w:rsidRPr="00666AD3">
              <w:rPr>
                <w:lang w:val="en-US"/>
              </w:rPr>
              <w:t xml:space="preserve">The </w:t>
            </w:r>
            <w:r w:rsidR="002D6BC3">
              <w:rPr>
                <w:lang w:val="en-US"/>
              </w:rPr>
              <w:t>Software Engineer</w:t>
            </w:r>
            <w:r w:rsidRPr="00666AD3">
              <w:rPr>
                <w:lang w:val="en-US"/>
              </w:rPr>
              <w:t xml:space="preserve"> </w:t>
            </w:r>
            <w:r w:rsidRPr="00451536">
              <w:rPr>
                <w:lang w:val="en-US"/>
              </w:rPr>
              <w:t xml:space="preserve">reports </w:t>
            </w:r>
            <w:r w:rsidRPr="001D7BDD">
              <w:rPr>
                <w:lang w:val="en-US"/>
              </w:rPr>
              <w:t xml:space="preserve">directly to the </w:t>
            </w:r>
            <w:r w:rsidR="00DA34D6" w:rsidRPr="001D7BDD">
              <w:rPr>
                <w:lang w:val="en-US"/>
              </w:rPr>
              <w:t>Head of D</w:t>
            </w:r>
            <w:r w:rsidR="00F93D68" w:rsidRPr="001D7BDD">
              <w:rPr>
                <w:lang w:val="en-US"/>
              </w:rPr>
              <w:t>epartment</w:t>
            </w:r>
            <w:r w:rsidR="00C27985" w:rsidRPr="00666AD3">
              <w:rPr>
                <w:lang w:val="en-US"/>
              </w:rPr>
              <w:t xml:space="preserve"> and </w:t>
            </w:r>
            <w:r w:rsidRPr="00666AD3">
              <w:rPr>
                <w:lang w:val="en-US"/>
              </w:rPr>
              <w:t>works closely with</w:t>
            </w:r>
            <w:r w:rsidR="003302F0" w:rsidRPr="00666AD3">
              <w:rPr>
                <w:lang w:val="en-US"/>
              </w:rPr>
              <w:t xml:space="preserve"> both academic and professional staff</w:t>
            </w:r>
            <w:r w:rsidRPr="00666AD3">
              <w:rPr>
                <w:lang w:val="en-US"/>
              </w:rPr>
              <w:t xml:space="preserve"> </w:t>
            </w:r>
            <w:r w:rsidR="00C27985" w:rsidRPr="00666AD3">
              <w:rPr>
                <w:lang w:val="en-US"/>
              </w:rPr>
              <w:t xml:space="preserve">members of </w:t>
            </w:r>
            <w:r w:rsidR="00DA34D6" w:rsidRPr="00666AD3">
              <w:rPr>
                <w:lang w:val="en-US"/>
              </w:rPr>
              <w:t xml:space="preserve">the </w:t>
            </w:r>
            <w:r w:rsidR="003302F0" w:rsidRPr="00666AD3">
              <w:rPr>
                <w:lang w:val="en-US"/>
              </w:rPr>
              <w:t>Department of Applied Mathematics within the Research School of Physics and Engineering (RSPE)</w:t>
            </w:r>
            <w:r w:rsidR="00B15F12" w:rsidRPr="00666AD3">
              <w:rPr>
                <w:lang w:val="en-US"/>
              </w:rPr>
              <w:t xml:space="preserve">, researchers in the ANU College of Engineering and Computer Science (CECS) and </w:t>
            </w:r>
            <w:r w:rsidRPr="00666AD3">
              <w:rPr>
                <w:lang w:val="en-US"/>
              </w:rPr>
              <w:t>external stakeholders</w:t>
            </w:r>
            <w:r w:rsidR="00E12D97">
              <w:rPr>
                <w:lang w:val="en-US"/>
              </w:rPr>
              <w:t xml:space="preserve"> such as </w:t>
            </w:r>
            <w:r w:rsidR="00621D30">
              <w:rPr>
                <w:lang w:val="en-US"/>
              </w:rPr>
              <w:t>research partners and CTLab clients from</w:t>
            </w:r>
            <w:r w:rsidR="00E12D97">
              <w:rPr>
                <w:lang w:val="en-US"/>
              </w:rPr>
              <w:t xml:space="preserve"> industry and government</w:t>
            </w:r>
            <w:r w:rsidRPr="00666AD3">
              <w:rPr>
                <w:lang w:val="en-US"/>
              </w:rPr>
              <w:t>.</w:t>
            </w:r>
            <w:r w:rsidR="00881103" w:rsidRPr="00666AD3">
              <w:rPr>
                <w:lang w:val="en-US"/>
              </w:rPr>
              <w:t xml:space="preserve">  </w:t>
            </w:r>
            <w:r w:rsidR="003A6D37">
              <w:rPr>
                <w:lang w:val="en-US"/>
              </w:rPr>
              <w:t>T</w:t>
            </w:r>
            <w:r w:rsidR="00881103" w:rsidRPr="00666AD3">
              <w:rPr>
                <w:lang w:val="en-US"/>
              </w:rPr>
              <w:t xml:space="preserve">he </w:t>
            </w:r>
            <w:r w:rsidR="003A6D37">
              <w:rPr>
                <w:lang w:val="en-US"/>
              </w:rPr>
              <w:t xml:space="preserve">Engineer will </w:t>
            </w:r>
            <w:r w:rsidR="00881103" w:rsidRPr="00666AD3">
              <w:rPr>
                <w:lang w:val="en-US"/>
              </w:rPr>
              <w:t>engag</w:t>
            </w:r>
            <w:r w:rsidR="003A6D37">
              <w:rPr>
                <w:lang w:val="en-US"/>
              </w:rPr>
              <w:t>e</w:t>
            </w:r>
            <w:r w:rsidR="00881103" w:rsidRPr="00666AD3">
              <w:rPr>
                <w:lang w:val="en-US"/>
              </w:rPr>
              <w:t xml:space="preserve"> with academic, government and industry partners</w:t>
            </w:r>
            <w:r w:rsidR="003A6D37">
              <w:rPr>
                <w:lang w:val="en-US"/>
              </w:rPr>
              <w:t xml:space="preserve"> both Australian and international</w:t>
            </w:r>
            <w:r w:rsidR="00881103" w:rsidRPr="00666AD3">
              <w:rPr>
                <w:lang w:val="en-US"/>
              </w:rPr>
              <w:t>, and</w:t>
            </w:r>
            <w:r w:rsidR="003A6D37">
              <w:rPr>
                <w:lang w:val="en-US"/>
              </w:rPr>
              <w:t xml:space="preserve"> </w:t>
            </w:r>
            <w:r w:rsidR="00881103" w:rsidRPr="00666AD3">
              <w:rPr>
                <w:lang w:val="en-US"/>
              </w:rPr>
              <w:t>support users of the ANU CTLab, including academics, students and visitors.</w:t>
            </w:r>
          </w:p>
          <w:p w14:paraId="322EF1DC" w14:textId="77777777" w:rsidR="006B28C8" w:rsidRDefault="006B28C8" w:rsidP="00A95A68">
            <w:pPr>
              <w:rPr>
                <w:rFonts w:ascii="Arial Narrow" w:hAnsi="Arial Narrow"/>
                <w:sz w:val="22"/>
                <w:szCs w:val="22"/>
              </w:rPr>
            </w:pPr>
          </w:p>
          <w:p w14:paraId="4B31CF31" w14:textId="77777777" w:rsidR="005F0440" w:rsidRPr="007706AE" w:rsidRDefault="005F0440" w:rsidP="005F0440">
            <w:pPr>
              <w:spacing w:before="0"/>
              <w:rPr>
                <w:rFonts w:ascii="Tahoma" w:hAnsi="Tahoma" w:cs="Tahoma"/>
                <w:b/>
                <w:bCs/>
                <w:sz w:val="24"/>
                <w:szCs w:val="24"/>
              </w:rPr>
            </w:pPr>
            <w:r w:rsidRPr="007706AE">
              <w:rPr>
                <w:rFonts w:ascii="Tahoma" w:hAnsi="Tahoma" w:cs="Tahoma"/>
                <w:b/>
                <w:bCs/>
                <w:sz w:val="24"/>
                <w:szCs w:val="24"/>
              </w:rPr>
              <w:t>Role Statement:</w:t>
            </w:r>
          </w:p>
          <w:p w14:paraId="516E8819" w14:textId="5ED3DCFF" w:rsidR="0024333C" w:rsidRDefault="003A6D37" w:rsidP="003A6D37">
            <w:pPr>
              <w:pStyle w:val="evenheader"/>
              <w:spacing w:before="120"/>
              <w:rPr>
                <w:rFonts w:ascii="Arial" w:hAnsi="Arial" w:cs="Arial"/>
                <w:b w:val="0"/>
              </w:rPr>
            </w:pPr>
            <w:r w:rsidRPr="003A6D37">
              <w:rPr>
                <w:rFonts w:ascii="Arial" w:hAnsi="Arial" w:cs="Arial"/>
                <w:b w:val="0"/>
              </w:rPr>
              <w:t xml:space="preserve">Under the broad direction of the </w:t>
            </w:r>
            <w:r w:rsidR="0024333C" w:rsidRPr="00666AD3">
              <w:rPr>
                <w:rFonts w:ascii="Arial" w:hAnsi="Arial" w:cs="Arial"/>
                <w:b w:val="0"/>
              </w:rPr>
              <w:t>Head of the Department</w:t>
            </w:r>
            <w:r w:rsidRPr="003A6D37">
              <w:rPr>
                <w:rFonts w:ascii="Arial" w:hAnsi="Arial" w:cs="Arial"/>
                <w:b w:val="0"/>
              </w:rPr>
              <w:t>, the Software Developer will:</w:t>
            </w:r>
          </w:p>
          <w:p w14:paraId="4309F874" w14:textId="5D070B5A" w:rsidR="0024333C"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 xml:space="preserve">Maintain the </w:t>
            </w:r>
            <w:r w:rsidR="0024333C">
              <w:rPr>
                <w:rFonts w:ascii="Arial" w:hAnsi="Arial" w:cs="Arial"/>
                <w:b w:val="0"/>
              </w:rPr>
              <w:t>CTLab</w:t>
            </w:r>
            <w:r w:rsidRPr="003A6D37">
              <w:rPr>
                <w:rFonts w:ascii="Arial" w:hAnsi="Arial" w:cs="Arial"/>
                <w:b w:val="0"/>
              </w:rPr>
              <w:t xml:space="preserve">’s information systems, ensuring their suitability for the </w:t>
            </w:r>
            <w:r w:rsidR="00471530">
              <w:rPr>
                <w:rFonts w:ascii="Arial" w:hAnsi="Arial" w:cs="Arial"/>
                <w:b w:val="0"/>
              </w:rPr>
              <w:t>CTLab</w:t>
            </w:r>
            <w:r w:rsidRPr="003A6D37">
              <w:rPr>
                <w:rFonts w:ascii="Arial" w:hAnsi="Arial" w:cs="Arial"/>
                <w:b w:val="0"/>
              </w:rPr>
              <w:t>’s operational requirements, including upgrades and enhancements</w:t>
            </w:r>
          </w:p>
          <w:p w14:paraId="4F7A4E49" w14:textId="1EF9F90D" w:rsidR="003A6D37" w:rsidRP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 xml:space="preserve">Provide significant input into the analysis, design, evaluation, and implementation of new </w:t>
            </w:r>
            <w:r w:rsidR="0024333C">
              <w:rPr>
                <w:rFonts w:ascii="Arial" w:hAnsi="Arial" w:cs="Arial"/>
                <w:b w:val="0"/>
              </w:rPr>
              <w:t xml:space="preserve">software in the areas of data </w:t>
            </w:r>
            <w:r w:rsidR="001D7BDD">
              <w:rPr>
                <w:rFonts w:ascii="Arial" w:hAnsi="Arial" w:cs="Arial"/>
                <w:b w:val="0"/>
              </w:rPr>
              <w:t xml:space="preserve">acquisition, visualisation and </w:t>
            </w:r>
            <w:bookmarkStart w:id="1" w:name="_GoBack"/>
            <w:bookmarkEnd w:id="1"/>
            <w:r w:rsidR="0024333C">
              <w:rPr>
                <w:rFonts w:ascii="Arial" w:hAnsi="Arial" w:cs="Arial"/>
                <w:b w:val="0"/>
              </w:rPr>
              <w:t xml:space="preserve">analysis in line with </w:t>
            </w:r>
            <w:r w:rsidRPr="003A6D37">
              <w:rPr>
                <w:rFonts w:ascii="Arial" w:hAnsi="Arial" w:cs="Arial"/>
                <w:b w:val="0"/>
              </w:rPr>
              <w:t xml:space="preserve">project requirements of </w:t>
            </w:r>
            <w:r w:rsidR="0024333C">
              <w:rPr>
                <w:rFonts w:ascii="Arial" w:hAnsi="Arial" w:cs="Arial"/>
                <w:b w:val="0"/>
              </w:rPr>
              <w:t>CTLab</w:t>
            </w:r>
            <w:r w:rsidR="0024333C" w:rsidRPr="003A6D37">
              <w:rPr>
                <w:rFonts w:ascii="Arial" w:hAnsi="Arial" w:cs="Arial"/>
                <w:b w:val="0"/>
              </w:rPr>
              <w:t xml:space="preserve"> </w:t>
            </w:r>
            <w:r w:rsidRPr="003A6D37">
              <w:rPr>
                <w:rFonts w:ascii="Arial" w:hAnsi="Arial" w:cs="Arial"/>
                <w:b w:val="0"/>
              </w:rPr>
              <w:t xml:space="preserve">and </w:t>
            </w:r>
            <w:r w:rsidR="0024333C">
              <w:rPr>
                <w:rFonts w:ascii="Arial" w:hAnsi="Arial" w:cs="Arial"/>
                <w:b w:val="0"/>
              </w:rPr>
              <w:t>the Department</w:t>
            </w:r>
            <w:r w:rsidRPr="003A6D37">
              <w:rPr>
                <w:rFonts w:ascii="Arial" w:hAnsi="Arial" w:cs="Arial"/>
                <w:b w:val="0"/>
              </w:rPr>
              <w:t>.</w:t>
            </w:r>
          </w:p>
          <w:p w14:paraId="221A16C5" w14:textId="12E142C0" w:rsidR="003A6D37" w:rsidRP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 xml:space="preserve">Create and maintain documentation to support the </w:t>
            </w:r>
            <w:r w:rsidR="0024333C">
              <w:rPr>
                <w:rFonts w:ascii="Arial" w:hAnsi="Arial" w:cs="Arial"/>
                <w:b w:val="0"/>
              </w:rPr>
              <w:t>CTLab</w:t>
            </w:r>
            <w:r w:rsidRPr="003A6D37">
              <w:rPr>
                <w:rFonts w:ascii="Arial" w:hAnsi="Arial" w:cs="Arial"/>
                <w:b w:val="0"/>
              </w:rPr>
              <w:t>’s information systems</w:t>
            </w:r>
            <w:r w:rsidR="001D7BDD">
              <w:rPr>
                <w:rFonts w:ascii="Arial" w:hAnsi="Arial" w:cs="Arial"/>
                <w:b w:val="0"/>
              </w:rPr>
              <w:t>.</w:t>
            </w:r>
          </w:p>
          <w:p w14:paraId="5DE84BA5" w14:textId="6009749F" w:rsidR="003A6D37" w:rsidRP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Train and mentor other members of the team, and staff within the School, broader University and externally.</w:t>
            </w:r>
          </w:p>
          <w:p w14:paraId="33AAEF1B" w14:textId="27A3F3F7" w:rsidR="003A6D37" w:rsidRP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Ensure that enterprise coding standards, guidelines and methodologies are adhered to.</w:t>
            </w:r>
          </w:p>
          <w:p w14:paraId="3FA3A371" w14:textId="7D01568F" w:rsidR="003A6D37" w:rsidRP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 xml:space="preserve">Install, configure and deploy </w:t>
            </w:r>
            <w:r w:rsidR="0024333C">
              <w:rPr>
                <w:rFonts w:ascii="Arial" w:hAnsi="Arial" w:cs="Arial"/>
                <w:b w:val="0"/>
              </w:rPr>
              <w:t xml:space="preserve">third party software, including </w:t>
            </w:r>
            <w:r w:rsidRPr="003A6D37">
              <w:rPr>
                <w:rFonts w:ascii="Arial" w:hAnsi="Arial" w:cs="Arial"/>
                <w:b w:val="0"/>
              </w:rPr>
              <w:t>web applications</w:t>
            </w:r>
            <w:r w:rsidR="001D7BDD">
              <w:rPr>
                <w:rFonts w:ascii="Arial" w:hAnsi="Arial" w:cs="Arial"/>
                <w:b w:val="0"/>
              </w:rPr>
              <w:t>.</w:t>
            </w:r>
          </w:p>
          <w:p w14:paraId="03C20E94" w14:textId="46024971" w:rsidR="003A6D37" w:rsidRP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Provide advice and technical support through the investigation, resolution and tracking of software issues within the</w:t>
            </w:r>
            <w:r w:rsidR="0024333C">
              <w:rPr>
                <w:rFonts w:ascii="Arial" w:hAnsi="Arial" w:cs="Arial"/>
                <w:b w:val="0"/>
              </w:rPr>
              <w:t xml:space="preserve"> CTLab’s</w:t>
            </w:r>
            <w:r w:rsidRPr="003A6D37">
              <w:rPr>
                <w:rFonts w:ascii="Arial" w:hAnsi="Arial" w:cs="Arial"/>
                <w:b w:val="0"/>
              </w:rPr>
              <w:t xml:space="preserve"> information systems</w:t>
            </w:r>
            <w:r w:rsidR="001D7BDD">
              <w:rPr>
                <w:rFonts w:ascii="Arial" w:hAnsi="Arial" w:cs="Arial"/>
                <w:b w:val="0"/>
              </w:rPr>
              <w:t>.</w:t>
            </w:r>
          </w:p>
          <w:p w14:paraId="46B60627" w14:textId="591BC695" w:rsidR="003A6D37" w:rsidRDefault="003A6D37"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Comply with all ANU policies and procedures, and in particular those relating to work health and safety and equal opportunity.</w:t>
            </w:r>
          </w:p>
          <w:p w14:paraId="199E2350" w14:textId="58210174" w:rsidR="0024333C" w:rsidRPr="003A6D37" w:rsidRDefault="0024333C" w:rsidP="001D7BDD">
            <w:pPr>
              <w:pStyle w:val="evenheader"/>
              <w:numPr>
                <w:ilvl w:val="0"/>
                <w:numId w:val="39"/>
              </w:numPr>
              <w:spacing w:before="0" w:after="0"/>
              <w:ind w:left="714" w:hanging="357"/>
              <w:rPr>
                <w:rFonts w:ascii="Arial" w:hAnsi="Arial" w:cs="Arial"/>
                <w:b w:val="0"/>
              </w:rPr>
            </w:pPr>
            <w:r w:rsidRPr="003A6D37">
              <w:rPr>
                <w:rFonts w:ascii="Arial" w:hAnsi="Arial" w:cs="Arial"/>
                <w:b w:val="0"/>
              </w:rPr>
              <w:t>Other duties as consistent with the classification of the position and in line with the principles of multi-skilling.</w:t>
            </w:r>
          </w:p>
          <w:p w14:paraId="1B61779E" w14:textId="77777777" w:rsidR="00E34A0E" w:rsidRDefault="00E34A0E" w:rsidP="00D706CB">
            <w:bookmarkStart w:id="2" w:name="bookmark0"/>
            <w:bookmarkStart w:id="3" w:name="PEWER_Combined_1"/>
            <w:bookmarkStart w:id="4" w:name="Employee_Relations_Consultant_ANUO8"/>
            <w:bookmarkEnd w:id="2"/>
            <w:bookmarkEnd w:id="3"/>
            <w:bookmarkEnd w:id="4"/>
          </w:p>
          <w:p w14:paraId="1F288275" w14:textId="77777777" w:rsidR="00471530" w:rsidRDefault="00471530" w:rsidP="00D706CB"/>
          <w:p w14:paraId="322EF1E6" w14:textId="0536B774" w:rsidR="00471530" w:rsidRPr="00927A87" w:rsidRDefault="00471530" w:rsidP="00D706CB"/>
        </w:tc>
      </w:tr>
      <w:tr w:rsidR="00666AD3" w:rsidRPr="009E4A4C" w14:paraId="728BBBD9" w14:textId="77777777" w:rsidTr="00D706CB">
        <w:tc>
          <w:tcPr>
            <w:tcW w:w="10428" w:type="dxa"/>
            <w:tcBorders>
              <w:top w:val="single" w:sz="4" w:space="0" w:color="auto"/>
              <w:bottom w:val="nil"/>
            </w:tcBorders>
          </w:tcPr>
          <w:p w14:paraId="7AF067E2" w14:textId="77777777" w:rsidR="00666AD3" w:rsidRPr="007706AE" w:rsidRDefault="00666AD3" w:rsidP="001D18C8">
            <w:pPr>
              <w:spacing w:before="100" w:after="60"/>
              <w:rPr>
                <w:rFonts w:ascii="Tahoma" w:hAnsi="Tahoma" w:cs="Tahoma"/>
                <w:b/>
                <w:bCs/>
                <w:sz w:val="24"/>
                <w:szCs w:val="24"/>
              </w:rPr>
            </w:pPr>
            <w:r>
              <w:lastRenderedPageBreak/>
              <w:br w:type="page"/>
            </w:r>
            <w:r>
              <w:rPr>
                <w:rFonts w:ascii="Tahoma" w:hAnsi="Tahoma" w:cs="Tahoma"/>
                <w:b/>
                <w:bCs/>
                <w:sz w:val="24"/>
                <w:szCs w:val="24"/>
              </w:rPr>
              <w:t>SELECTION CRITERIA</w:t>
            </w:r>
          </w:p>
          <w:p w14:paraId="6C62A9B6" w14:textId="77777777" w:rsidR="0024333C" w:rsidRPr="00D706CB" w:rsidRDefault="0024333C" w:rsidP="00D706CB">
            <w:pPr>
              <w:pStyle w:val="ListParagraph"/>
              <w:numPr>
                <w:ilvl w:val="0"/>
                <w:numId w:val="41"/>
              </w:numPr>
              <w:spacing w:before="100" w:after="60"/>
              <w:rPr>
                <w:iCs/>
                <w:color w:val="000000" w:themeColor="text1"/>
              </w:rPr>
            </w:pPr>
            <w:r w:rsidRPr="00D706CB">
              <w:rPr>
                <w:iCs/>
                <w:color w:val="000000" w:themeColor="text1"/>
              </w:rPr>
              <w:t xml:space="preserve">A degree in Computer Science or related discipline; or an equivalent combination of experience and education/training. </w:t>
            </w:r>
          </w:p>
          <w:p w14:paraId="79FB5EE0" w14:textId="0F4BA3EF" w:rsidR="0024333C" w:rsidRPr="00D706CB" w:rsidRDefault="0024333C" w:rsidP="00D706CB">
            <w:pPr>
              <w:pStyle w:val="ListParagraph"/>
              <w:numPr>
                <w:ilvl w:val="0"/>
                <w:numId w:val="41"/>
              </w:numPr>
              <w:spacing w:before="100" w:after="60"/>
              <w:rPr>
                <w:iCs/>
                <w:color w:val="000000" w:themeColor="text1"/>
              </w:rPr>
            </w:pPr>
            <w:r w:rsidRPr="00D706CB">
              <w:rPr>
                <w:iCs/>
                <w:color w:val="000000" w:themeColor="text1"/>
              </w:rPr>
              <w:t xml:space="preserve">Experience and competence in </w:t>
            </w:r>
            <w:r w:rsidR="00D706CB">
              <w:rPr>
                <w:iCs/>
                <w:color w:val="000000" w:themeColor="text1"/>
              </w:rPr>
              <w:t xml:space="preserve">all or some of </w:t>
            </w:r>
            <w:r w:rsidRPr="00D706CB">
              <w:rPr>
                <w:iCs/>
                <w:color w:val="000000" w:themeColor="text1"/>
              </w:rPr>
              <w:t xml:space="preserve">the following software </w:t>
            </w:r>
            <w:r w:rsidR="00D706CB">
              <w:rPr>
                <w:iCs/>
                <w:color w:val="000000" w:themeColor="text1"/>
              </w:rPr>
              <w:t>languages and tools</w:t>
            </w:r>
            <w:r w:rsidRPr="00D706CB">
              <w:rPr>
                <w:iCs/>
                <w:color w:val="000000" w:themeColor="text1"/>
              </w:rPr>
              <w:t xml:space="preserve">: </w:t>
            </w:r>
            <w:r w:rsidR="00D706CB">
              <w:rPr>
                <w:iCs/>
                <w:color w:val="000000" w:themeColor="text1"/>
              </w:rPr>
              <w:t>C++, python, VTK, paraview</w:t>
            </w:r>
            <w:r w:rsidR="001D7BDD">
              <w:rPr>
                <w:iCs/>
                <w:color w:val="000000" w:themeColor="text1"/>
              </w:rPr>
              <w:t>.</w:t>
            </w:r>
            <w:r w:rsidRPr="00D706CB">
              <w:rPr>
                <w:iCs/>
                <w:color w:val="000000" w:themeColor="text1"/>
              </w:rPr>
              <w:t xml:space="preserve"> </w:t>
            </w:r>
          </w:p>
          <w:p w14:paraId="60BE2171" w14:textId="2486F057" w:rsidR="0024333C" w:rsidRPr="00D706CB" w:rsidRDefault="0024333C" w:rsidP="00D706CB">
            <w:pPr>
              <w:pStyle w:val="ListParagraph"/>
              <w:numPr>
                <w:ilvl w:val="0"/>
                <w:numId w:val="41"/>
              </w:numPr>
              <w:spacing w:before="100" w:after="60"/>
              <w:rPr>
                <w:iCs/>
                <w:color w:val="000000" w:themeColor="text1"/>
              </w:rPr>
            </w:pPr>
            <w:r w:rsidRPr="00D706CB">
              <w:rPr>
                <w:iCs/>
                <w:color w:val="000000" w:themeColor="text1"/>
              </w:rPr>
              <w:t xml:space="preserve">Demonstrated experience in </w:t>
            </w:r>
            <w:r w:rsidR="00D706CB">
              <w:rPr>
                <w:iCs/>
                <w:color w:val="000000" w:themeColor="text1"/>
              </w:rPr>
              <w:t>the acquisition, visualisation or analysis of data</w:t>
            </w:r>
            <w:r w:rsidRPr="00D706CB">
              <w:rPr>
                <w:iCs/>
                <w:color w:val="000000" w:themeColor="text1"/>
              </w:rPr>
              <w:t xml:space="preserve">. </w:t>
            </w:r>
          </w:p>
          <w:p w14:paraId="7915C79C" w14:textId="77777777" w:rsidR="0024333C" w:rsidRPr="00D706CB" w:rsidRDefault="0024333C" w:rsidP="00D706CB">
            <w:pPr>
              <w:pStyle w:val="ListParagraph"/>
              <w:numPr>
                <w:ilvl w:val="0"/>
                <w:numId w:val="41"/>
              </w:numPr>
              <w:spacing w:before="100" w:after="60"/>
              <w:rPr>
                <w:iCs/>
                <w:color w:val="000000" w:themeColor="text1"/>
              </w:rPr>
            </w:pPr>
            <w:r w:rsidRPr="00D706CB">
              <w:rPr>
                <w:iCs/>
                <w:color w:val="000000" w:themeColor="text1"/>
              </w:rPr>
              <w:t xml:space="preserve">Demonstrated experience in analysing and gathering feature requirements. </w:t>
            </w:r>
          </w:p>
          <w:p w14:paraId="10E4B09C" w14:textId="77777777" w:rsidR="00D706CB" w:rsidRDefault="0024333C" w:rsidP="00D706CB">
            <w:pPr>
              <w:pStyle w:val="ListParagraph"/>
              <w:numPr>
                <w:ilvl w:val="0"/>
                <w:numId w:val="41"/>
              </w:numPr>
              <w:rPr>
                <w:iCs/>
                <w:color w:val="000000" w:themeColor="text1"/>
              </w:rPr>
            </w:pPr>
            <w:r w:rsidRPr="00D706CB">
              <w:rPr>
                <w:iCs/>
                <w:color w:val="000000" w:themeColor="text1"/>
              </w:rPr>
              <w:t xml:space="preserve">Demonstrated experience to work independently with minimal supervision, with an ability to understand code written by others quickly and self-sufficiently. </w:t>
            </w:r>
          </w:p>
          <w:p w14:paraId="650BBF3A" w14:textId="1780A8D9" w:rsidR="00D706CB" w:rsidRDefault="00D706CB" w:rsidP="00D706CB">
            <w:pPr>
              <w:pStyle w:val="ListParagraph"/>
              <w:numPr>
                <w:ilvl w:val="0"/>
                <w:numId w:val="41"/>
              </w:numPr>
              <w:rPr>
                <w:iCs/>
                <w:color w:val="000000" w:themeColor="text1"/>
              </w:rPr>
            </w:pPr>
            <w:r w:rsidRPr="00D706CB">
              <w:rPr>
                <w:iCs/>
                <w:color w:val="000000" w:themeColor="text1"/>
              </w:rPr>
              <w:t xml:space="preserve">Demonstrated ability to work effectively and harmoniously as part of a team, and excellent interpersonal </w:t>
            </w:r>
            <w:r w:rsidR="001D7BDD" w:rsidRPr="00D706CB">
              <w:rPr>
                <w:iCs/>
                <w:color w:val="000000" w:themeColor="text1"/>
              </w:rPr>
              <w:t>and communication</w:t>
            </w:r>
            <w:r w:rsidRPr="00D706CB">
              <w:rPr>
                <w:iCs/>
                <w:color w:val="000000" w:themeColor="text1"/>
              </w:rPr>
              <w:t xml:space="preserve"> skills to relate effectively and provide guidance to a wide range of people.</w:t>
            </w:r>
          </w:p>
          <w:p w14:paraId="11E311A7" w14:textId="023FCF99" w:rsidR="00D706CB" w:rsidRDefault="00D706CB" w:rsidP="00D706CB">
            <w:pPr>
              <w:pStyle w:val="ListParagraph"/>
              <w:numPr>
                <w:ilvl w:val="0"/>
                <w:numId w:val="41"/>
              </w:numPr>
              <w:rPr>
                <w:iCs/>
                <w:color w:val="000000" w:themeColor="text1"/>
              </w:rPr>
            </w:pPr>
            <w:r w:rsidRPr="00D706CB">
              <w:rPr>
                <w:iCs/>
                <w:color w:val="000000" w:themeColor="text1"/>
              </w:rPr>
              <w:t>A demonstrated understanding of equal opportunity principles and policies and a commitment to their application in a university context</w:t>
            </w:r>
          </w:p>
          <w:p w14:paraId="1E7B12C4" w14:textId="58035BB2" w:rsidR="00666AD3" w:rsidRPr="009E4A4C" w:rsidRDefault="00666AD3" w:rsidP="00D706CB">
            <w:pPr>
              <w:pStyle w:val="ListParagraph"/>
            </w:pPr>
          </w:p>
        </w:tc>
      </w:tr>
    </w:tbl>
    <w:p w14:paraId="1CF33058" w14:textId="77777777" w:rsidR="00666AD3" w:rsidRPr="00820D76" w:rsidRDefault="00666AD3">
      <w:pPr>
        <w:rPr>
          <w:rFonts w:ascii="Arial Narrow" w:hAnsi="Arial Narrow" w:cs="Arial Narrow"/>
          <w:b/>
          <w:lang w:val="en-US"/>
        </w:rPr>
      </w:pPr>
    </w:p>
    <w:tbl>
      <w:tblPr>
        <w:tblW w:w="0" w:type="auto"/>
        <w:tblBorders>
          <w:top w:val="single" w:sz="4" w:space="0" w:color="auto"/>
          <w:left w:val="single" w:sz="4" w:space="0" w:color="auto"/>
          <w:bottom w:val="single" w:sz="4" w:space="0" w:color="auto"/>
          <w:right w:val="single" w:sz="4" w:space="0" w:color="auto"/>
          <w:insideH w:val="single" w:sz="2" w:space="0" w:color="C0C0C0"/>
          <w:insideV w:val="single" w:sz="2" w:space="0" w:color="C0C0C0"/>
        </w:tblBorders>
        <w:tblLayout w:type="fixed"/>
        <w:tblLook w:val="0000" w:firstRow="0" w:lastRow="0" w:firstColumn="0" w:lastColumn="0" w:noHBand="0" w:noVBand="0"/>
      </w:tblPr>
      <w:tblGrid>
        <w:gridCol w:w="3477"/>
        <w:gridCol w:w="3576"/>
        <w:gridCol w:w="1134"/>
        <w:gridCol w:w="2241"/>
      </w:tblGrid>
      <w:tr w:rsidR="00666AD3" w14:paraId="4A5F4291" w14:textId="77777777" w:rsidTr="001D18C8">
        <w:trPr>
          <w:trHeight w:val="479"/>
        </w:trPr>
        <w:tc>
          <w:tcPr>
            <w:tcW w:w="3477" w:type="dxa"/>
            <w:tcBorders>
              <w:top w:val="single" w:sz="4" w:space="0" w:color="auto"/>
            </w:tcBorders>
          </w:tcPr>
          <w:p w14:paraId="4017AF34" w14:textId="167F9564" w:rsidR="00666AD3" w:rsidRDefault="00666AD3" w:rsidP="001D18C8">
            <w:pPr>
              <w:spacing w:before="80" w:after="80"/>
              <w:rPr>
                <w:rFonts w:ascii="Tahoma" w:hAnsi="Tahoma" w:cs="Tahoma"/>
                <w:b/>
                <w:bCs/>
              </w:rPr>
            </w:pPr>
            <w:r>
              <w:rPr>
                <w:rFonts w:ascii="Tahoma" w:hAnsi="Tahoma" w:cs="Tahoma"/>
                <w:b/>
                <w:bCs/>
              </w:rPr>
              <w:t>Supervisor/Delegate Signature:</w:t>
            </w:r>
          </w:p>
        </w:tc>
        <w:tc>
          <w:tcPr>
            <w:tcW w:w="3576" w:type="dxa"/>
            <w:tcBorders>
              <w:top w:val="single" w:sz="4" w:space="0" w:color="auto"/>
            </w:tcBorders>
          </w:tcPr>
          <w:p w14:paraId="67A93ACD" w14:textId="77777777" w:rsidR="00666AD3" w:rsidRDefault="00666AD3" w:rsidP="001D18C8">
            <w:pPr>
              <w:spacing w:before="80" w:after="80"/>
              <w:rPr>
                <w:rFonts w:ascii="Tahoma" w:hAnsi="Tahoma" w:cs="Tahoma"/>
              </w:rPr>
            </w:pPr>
            <w:r>
              <w:rPr>
                <w:rFonts w:ascii="Tahoma" w:hAnsi="Tahoma" w:cs="Tahoma"/>
                <w:noProof/>
                <w:lang w:eastAsia="en-AU"/>
              </w:rPr>
              <w:drawing>
                <wp:anchor distT="0" distB="0" distL="114300" distR="114300" simplePos="0" relativeHeight="251662336" behindDoc="0" locked="0" layoutInCell="1" allowOverlap="1" wp14:anchorId="7A7952AD" wp14:editId="1B65A897">
                  <wp:simplePos x="0" y="0"/>
                  <wp:positionH relativeFrom="column">
                    <wp:posOffset>35579</wp:posOffset>
                  </wp:positionH>
                  <wp:positionV relativeFrom="paragraph">
                    <wp:posOffset>-188400</wp:posOffset>
                  </wp:positionV>
                  <wp:extent cx="10922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ian_Signature_Transparent.png"/>
                          <pic:cNvPicPr/>
                        </pic:nvPicPr>
                        <pic:blipFill>
                          <a:blip r:embed="rId9"/>
                          <a:stretch>
                            <a:fillRect/>
                          </a:stretch>
                        </pic:blipFill>
                        <pic:spPr>
                          <a:xfrm>
                            <a:off x="0" y="0"/>
                            <a:ext cx="1092200" cy="749300"/>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tcBorders>
          </w:tcPr>
          <w:p w14:paraId="6241AD4D" w14:textId="77777777" w:rsidR="00666AD3" w:rsidRDefault="00666AD3" w:rsidP="001D18C8">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0CA25338" w14:textId="50508AA1" w:rsidR="00666AD3" w:rsidRDefault="00471530" w:rsidP="001D18C8">
            <w:pPr>
              <w:spacing w:before="80" w:after="80"/>
              <w:rPr>
                <w:rFonts w:ascii="Tahoma" w:hAnsi="Tahoma" w:cs="Tahoma"/>
              </w:rPr>
            </w:pPr>
            <w:r>
              <w:rPr>
                <w:rFonts w:ascii="Tahoma" w:hAnsi="Tahoma" w:cs="Tahoma"/>
              </w:rPr>
              <w:t>XX</w:t>
            </w:r>
            <w:r>
              <w:rPr>
                <w:rFonts w:ascii="Tahoma" w:hAnsi="Tahoma" w:cs="Tahoma"/>
                <w:vertAlign w:val="superscript"/>
              </w:rPr>
              <w:t xml:space="preserve"> </w:t>
            </w:r>
            <w:r w:rsidR="00666AD3">
              <w:rPr>
                <w:rFonts w:ascii="Tahoma" w:hAnsi="Tahoma" w:cs="Tahoma"/>
              </w:rPr>
              <w:t xml:space="preserve"> </w:t>
            </w:r>
            <w:r>
              <w:rPr>
                <w:rFonts w:ascii="Tahoma" w:hAnsi="Tahoma" w:cs="Tahoma"/>
              </w:rPr>
              <w:t xml:space="preserve">Nov </w:t>
            </w:r>
            <w:r w:rsidR="00666AD3">
              <w:rPr>
                <w:rFonts w:ascii="Tahoma" w:hAnsi="Tahoma" w:cs="Tahoma"/>
              </w:rPr>
              <w:t>2018</w:t>
            </w:r>
          </w:p>
        </w:tc>
      </w:tr>
      <w:tr w:rsidR="00666AD3" w14:paraId="526066D1" w14:textId="77777777" w:rsidTr="001D18C8">
        <w:trPr>
          <w:trHeight w:val="479"/>
        </w:trPr>
        <w:tc>
          <w:tcPr>
            <w:tcW w:w="3477" w:type="dxa"/>
            <w:tcBorders>
              <w:bottom w:val="single" w:sz="4" w:space="0" w:color="auto"/>
            </w:tcBorders>
          </w:tcPr>
          <w:p w14:paraId="4389897F" w14:textId="77777777" w:rsidR="00666AD3" w:rsidRDefault="00666AD3" w:rsidP="001D18C8">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0E6C984B" w14:textId="77777777" w:rsidR="00666AD3" w:rsidRDefault="00666AD3" w:rsidP="001D18C8">
            <w:pPr>
              <w:spacing w:before="80" w:after="80"/>
              <w:rPr>
                <w:rFonts w:ascii="Tahoma" w:hAnsi="Tahoma" w:cs="Tahoma"/>
              </w:rPr>
            </w:pPr>
            <w:r>
              <w:rPr>
                <w:rFonts w:ascii="Tahoma" w:hAnsi="Tahoma" w:cs="Tahoma"/>
              </w:rPr>
              <w:t>Adrian Sheppard</w:t>
            </w:r>
          </w:p>
        </w:tc>
        <w:tc>
          <w:tcPr>
            <w:tcW w:w="1134" w:type="dxa"/>
            <w:tcBorders>
              <w:bottom w:val="single" w:sz="4" w:space="0" w:color="auto"/>
            </w:tcBorders>
          </w:tcPr>
          <w:p w14:paraId="771B2FD6" w14:textId="77777777" w:rsidR="00666AD3" w:rsidRDefault="00666AD3" w:rsidP="001D18C8">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69072697" w14:textId="77777777" w:rsidR="00666AD3" w:rsidRDefault="00666AD3" w:rsidP="001D18C8">
            <w:pPr>
              <w:spacing w:before="80" w:after="80"/>
              <w:rPr>
                <w:rFonts w:ascii="Tahoma" w:hAnsi="Tahoma" w:cs="Tahoma"/>
              </w:rPr>
            </w:pPr>
            <w:r>
              <w:rPr>
                <w:rFonts w:ascii="Tahoma" w:hAnsi="Tahoma" w:cs="Tahoma"/>
              </w:rPr>
              <w:t>U9204025</w:t>
            </w:r>
          </w:p>
        </w:tc>
      </w:tr>
    </w:tbl>
    <w:p w14:paraId="322EF20C" w14:textId="77777777" w:rsidR="003C37FC" w:rsidRDefault="003C37FC">
      <w:pPr>
        <w:pStyle w:val="norm10plus"/>
        <w:widowControl/>
        <w:overflowPunct w:val="0"/>
        <w:spacing w:after="0"/>
        <w:textAlignment w:val="baseline"/>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5F0440" w14:paraId="480CE0A4" w14:textId="77777777" w:rsidTr="001D18C8">
        <w:tc>
          <w:tcPr>
            <w:tcW w:w="10492" w:type="dxa"/>
            <w:tcBorders>
              <w:top w:val="single" w:sz="6" w:space="0" w:color="auto"/>
            </w:tcBorders>
          </w:tcPr>
          <w:p w14:paraId="00A7FFCC" w14:textId="77777777" w:rsidR="005F0440" w:rsidRDefault="005F0440" w:rsidP="001D18C8">
            <w:pPr>
              <w:rPr>
                <w:rFonts w:ascii="Tahoma" w:hAnsi="Tahoma" w:cs="Tahoma"/>
                <w:b/>
                <w:bCs/>
                <w:sz w:val="24"/>
                <w:szCs w:val="24"/>
                <w:lang w:val="en-US"/>
              </w:rPr>
            </w:pPr>
            <w:r>
              <w:rPr>
                <w:rFonts w:ascii="Tahoma" w:hAnsi="Tahoma" w:cs="Tahoma"/>
                <w:b/>
                <w:bCs/>
                <w:sz w:val="24"/>
                <w:szCs w:val="24"/>
                <w:lang w:val="en-US"/>
              </w:rPr>
              <w:t>References:</w:t>
            </w:r>
          </w:p>
        </w:tc>
      </w:tr>
      <w:tr w:rsidR="005F0440" w14:paraId="3C701BB4" w14:textId="77777777" w:rsidTr="001D18C8">
        <w:tc>
          <w:tcPr>
            <w:tcW w:w="10492" w:type="dxa"/>
          </w:tcPr>
          <w:p w14:paraId="3112E1E0" w14:textId="77777777" w:rsidR="005F0440" w:rsidRDefault="001D7BDD" w:rsidP="001D18C8">
            <w:pPr>
              <w:rPr>
                <w:lang w:val="en-US"/>
              </w:rPr>
            </w:pPr>
            <w:hyperlink r:id="rId10" w:history="1">
              <w:r w:rsidR="005F0440">
                <w:rPr>
                  <w:rStyle w:val="Hyperlink"/>
                  <w:rFonts w:cs="Arial"/>
                  <w:lang w:val="en-US"/>
                </w:rPr>
                <w:t>General Staff Classification Descriptors</w:t>
              </w:r>
            </w:hyperlink>
          </w:p>
        </w:tc>
      </w:tr>
      <w:tr w:rsidR="005F0440" w14:paraId="3BAEA751" w14:textId="77777777" w:rsidTr="001D18C8">
        <w:tc>
          <w:tcPr>
            <w:tcW w:w="10492" w:type="dxa"/>
            <w:tcBorders>
              <w:bottom w:val="single" w:sz="6" w:space="0" w:color="auto"/>
            </w:tcBorders>
          </w:tcPr>
          <w:p w14:paraId="33E38D40" w14:textId="77777777" w:rsidR="005F0440" w:rsidRDefault="001D7BDD" w:rsidP="001D18C8">
            <w:pPr>
              <w:rPr>
                <w:lang w:val="en-US"/>
              </w:rPr>
            </w:pPr>
            <w:hyperlink r:id="rId11" w:history="1">
              <w:r w:rsidR="005F0440">
                <w:rPr>
                  <w:rStyle w:val="Hyperlink"/>
                  <w:rFonts w:cs="Arial"/>
                  <w:lang w:val="en-US"/>
                </w:rPr>
                <w:t>Academic Minimum Standards</w:t>
              </w:r>
            </w:hyperlink>
          </w:p>
        </w:tc>
      </w:tr>
    </w:tbl>
    <w:p w14:paraId="3655AAD0" w14:textId="77777777" w:rsidR="005F0440" w:rsidRDefault="005F0440" w:rsidP="005F0440">
      <w:pPr>
        <w:pStyle w:val="norm10plus"/>
        <w:widowControl/>
        <w:overflowPunct w:val="0"/>
        <w:spacing w:after="0"/>
        <w:textAlignment w:val="baseline"/>
        <w:rPr>
          <w:rFonts w:ascii="Arial Narrow" w:hAnsi="Arial Narrow" w:cs="Arial Narrow"/>
          <w:lang w:val="en-US"/>
        </w:rPr>
      </w:pPr>
    </w:p>
    <w:p w14:paraId="0F86C5FB" w14:textId="77777777" w:rsidR="005F0440" w:rsidRDefault="005F0440" w:rsidP="005F0440">
      <w:pPr>
        <w:pStyle w:val="norm10plus"/>
        <w:widowControl/>
        <w:overflowPunct w:val="0"/>
        <w:spacing w:after="0"/>
        <w:textAlignment w:val="baseline"/>
        <w:rPr>
          <w:rFonts w:ascii="Arial Narrow" w:hAnsi="Arial Narrow" w:cs="Arial Narrow"/>
          <w:lang w:val="en-US"/>
        </w:rPr>
      </w:pPr>
    </w:p>
    <w:p w14:paraId="322EF20D" w14:textId="77777777" w:rsidR="003C37FC" w:rsidRDefault="003C37FC">
      <w:pPr>
        <w:pStyle w:val="norm10plus"/>
        <w:widowControl/>
        <w:overflowPunct w:val="0"/>
        <w:spacing w:after="0"/>
        <w:textAlignment w:val="baseline"/>
        <w:rPr>
          <w:rFonts w:ascii="Arial Narrow" w:hAnsi="Arial Narrow" w:cs="Arial Narrow"/>
          <w:lang w:val="en-US"/>
        </w:rPr>
      </w:pPr>
    </w:p>
    <w:p w14:paraId="322EF20E" w14:textId="77777777" w:rsidR="003C37FC" w:rsidRDefault="003C37FC">
      <w:pPr>
        <w:pStyle w:val="norm10plus"/>
        <w:widowControl/>
        <w:overflowPunct w:val="0"/>
        <w:spacing w:after="0"/>
        <w:textAlignment w:val="baseline"/>
        <w:rPr>
          <w:rFonts w:ascii="Arial Narrow" w:hAnsi="Arial Narrow" w:cs="Arial Narrow"/>
          <w:lang w:val="en-US"/>
        </w:rPr>
      </w:pPr>
    </w:p>
    <w:p w14:paraId="322EF20F" w14:textId="77777777" w:rsidR="003C37FC" w:rsidRDefault="003C37FC">
      <w:pPr>
        <w:pStyle w:val="norm10plus"/>
        <w:widowControl/>
        <w:overflowPunct w:val="0"/>
        <w:spacing w:after="0"/>
        <w:textAlignment w:val="baseline"/>
        <w:rPr>
          <w:rFonts w:ascii="Arial Narrow" w:hAnsi="Arial Narrow" w:cs="Arial Narrow"/>
          <w:lang w:val="en-US"/>
        </w:rPr>
      </w:pPr>
    </w:p>
    <w:p w14:paraId="322EF210" w14:textId="77777777" w:rsidR="003C37FC" w:rsidRDefault="003C37FC">
      <w:pPr>
        <w:pStyle w:val="norm10plus"/>
        <w:widowControl/>
        <w:overflowPunct w:val="0"/>
        <w:spacing w:after="0"/>
        <w:textAlignment w:val="baseline"/>
        <w:rPr>
          <w:rFonts w:ascii="Arial Narrow" w:hAnsi="Arial Narrow" w:cs="Arial Narrow"/>
          <w:lang w:val="en-US"/>
        </w:rPr>
      </w:pPr>
    </w:p>
    <w:p w14:paraId="322EF211" w14:textId="77777777" w:rsidR="003C37FC" w:rsidRDefault="003C37FC">
      <w:pPr>
        <w:pStyle w:val="norm10plus"/>
        <w:widowControl/>
        <w:overflowPunct w:val="0"/>
        <w:spacing w:after="0"/>
        <w:textAlignment w:val="baseline"/>
        <w:rPr>
          <w:rFonts w:ascii="Arial Narrow" w:hAnsi="Arial Narrow" w:cs="Arial Narrow"/>
          <w:lang w:val="en-US"/>
        </w:rPr>
      </w:pPr>
    </w:p>
    <w:p w14:paraId="322EF212" w14:textId="77777777" w:rsidR="003C37FC" w:rsidRDefault="003C37FC">
      <w:pPr>
        <w:pStyle w:val="norm10plus"/>
        <w:widowControl/>
        <w:overflowPunct w:val="0"/>
        <w:spacing w:after="0"/>
        <w:textAlignment w:val="baseline"/>
        <w:rPr>
          <w:rFonts w:ascii="Arial Narrow" w:hAnsi="Arial Narrow" w:cs="Arial Narrow"/>
          <w:lang w:val="en-US"/>
        </w:rPr>
      </w:pPr>
    </w:p>
    <w:p w14:paraId="322EF213" w14:textId="77777777" w:rsidR="003C37FC" w:rsidRDefault="003C37FC">
      <w:pPr>
        <w:pStyle w:val="norm10plus"/>
        <w:widowControl/>
        <w:overflowPunct w:val="0"/>
        <w:spacing w:after="0"/>
        <w:textAlignment w:val="baseline"/>
        <w:rPr>
          <w:rFonts w:ascii="Arial Narrow" w:hAnsi="Arial Narrow" w:cs="Arial Narrow"/>
          <w:lang w:val="en-US"/>
        </w:rPr>
      </w:pPr>
    </w:p>
    <w:p w14:paraId="322EF214" w14:textId="77777777" w:rsidR="003C37FC" w:rsidRDefault="003C37FC">
      <w:pPr>
        <w:pStyle w:val="norm10plus"/>
        <w:widowControl/>
        <w:overflowPunct w:val="0"/>
        <w:spacing w:after="0"/>
        <w:textAlignment w:val="baseline"/>
        <w:rPr>
          <w:rFonts w:ascii="Arial Narrow" w:hAnsi="Arial Narrow" w:cs="Arial Narrow"/>
          <w:lang w:val="en-US"/>
        </w:rPr>
      </w:pPr>
    </w:p>
    <w:p w14:paraId="322EF215" w14:textId="77777777" w:rsidR="003C37FC" w:rsidRDefault="003C37FC">
      <w:pPr>
        <w:pStyle w:val="norm10plus"/>
        <w:widowControl/>
        <w:overflowPunct w:val="0"/>
        <w:spacing w:after="0"/>
        <w:textAlignment w:val="baseline"/>
        <w:rPr>
          <w:rFonts w:ascii="Arial Narrow" w:hAnsi="Arial Narrow" w:cs="Arial Narrow"/>
          <w:lang w:val="en-US"/>
        </w:rPr>
      </w:pPr>
    </w:p>
    <w:p w14:paraId="322EF216" w14:textId="77777777" w:rsidR="003C37FC" w:rsidRDefault="003C37FC">
      <w:pPr>
        <w:pStyle w:val="norm10plus"/>
        <w:widowControl/>
        <w:overflowPunct w:val="0"/>
        <w:spacing w:after="0"/>
        <w:textAlignment w:val="baseline"/>
        <w:rPr>
          <w:rFonts w:ascii="Arial Narrow" w:hAnsi="Arial Narrow" w:cs="Arial Narrow"/>
          <w:lang w:val="en-US"/>
        </w:rPr>
      </w:pPr>
    </w:p>
    <w:p w14:paraId="322EF217" w14:textId="77777777" w:rsidR="003C37FC" w:rsidRDefault="003C37FC">
      <w:pPr>
        <w:pStyle w:val="norm10plus"/>
        <w:widowControl/>
        <w:overflowPunct w:val="0"/>
        <w:spacing w:after="0"/>
        <w:textAlignment w:val="baseline"/>
        <w:rPr>
          <w:rFonts w:ascii="Arial Narrow" w:hAnsi="Arial Narrow" w:cs="Arial Narrow"/>
          <w:lang w:val="en-US"/>
        </w:rPr>
      </w:pPr>
    </w:p>
    <w:p w14:paraId="322EF218"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322EF219"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322EF21A"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322EF21B"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322EF21C"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2EF21D"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2EF21E"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2EF21F"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2EF22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2EF22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2EF222" w14:textId="1EC44DEA" w:rsidR="00DE39A6" w:rsidRDefault="00DE39A6">
      <w:pPr>
        <w:overflowPunct/>
        <w:autoSpaceDE/>
        <w:autoSpaceDN/>
        <w:adjustRightInd/>
        <w:spacing w:before="0" w:after="200" w:line="276" w:lineRule="auto"/>
        <w:jc w:val="left"/>
        <w:textAlignment w:val="auto"/>
        <w:rPr>
          <w:rFonts w:ascii="Arial Narrow" w:hAnsi="Arial Narrow" w:cs="Arial Narrow"/>
          <w:b/>
          <w:bCs/>
          <w:sz w:val="24"/>
          <w:szCs w:val="24"/>
        </w:rPr>
      </w:pPr>
      <w:r>
        <w:rPr>
          <w:rFonts w:ascii="Arial Narrow" w:hAnsi="Arial Narrow" w:cs="Arial Narrow"/>
          <w:b/>
          <w:bCs/>
          <w:sz w:val="24"/>
          <w:szCs w:val="24"/>
        </w:rPr>
        <w:br w:type="page"/>
      </w:r>
    </w:p>
    <w:p w14:paraId="322EF223"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322EF226"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22EF224"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322EF319" wp14:editId="322EF31A">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322EF225" w14:textId="77777777" w:rsidR="0041224F" w:rsidRDefault="0041224F" w:rsidP="00D7304E">
            <w:pPr>
              <w:pStyle w:val="BodyText"/>
              <w:rPr>
                <w:sz w:val="36"/>
                <w:szCs w:val="36"/>
              </w:rPr>
            </w:pPr>
            <w:r>
              <w:rPr>
                <w:sz w:val="36"/>
                <w:szCs w:val="36"/>
              </w:rPr>
              <w:t>Pre-Employment Work Environment Report</w:t>
            </w:r>
          </w:p>
        </w:tc>
      </w:tr>
    </w:tbl>
    <w:p w14:paraId="322EF227"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322EF22C" w14:textId="77777777" w:rsidTr="00D7304E">
        <w:trPr>
          <w:cantSplit/>
          <w:trHeight w:val="371"/>
        </w:trPr>
        <w:tc>
          <w:tcPr>
            <w:tcW w:w="2508" w:type="dxa"/>
            <w:tcBorders>
              <w:top w:val="single" w:sz="4" w:space="0" w:color="auto"/>
              <w:bottom w:val="single" w:sz="4" w:space="0" w:color="D9D9D9"/>
              <w:right w:val="single" w:sz="4" w:space="0" w:color="D9D9D9"/>
            </w:tcBorders>
          </w:tcPr>
          <w:p w14:paraId="322EF228"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322EF229" w14:textId="5DA44360" w:rsidR="0041224F" w:rsidRDefault="00AF637D" w:rsidP="005F0440">
            <w:r>
              <w:t>C</w:t>
            </w:r>
            <w:r w:rsidR="005F0440">
              <w:t>OS</w:t>
            </w:r>
          </w:p>
        </w:tc>
        <w:tc>
          <w:tcPr>
            <w:tcW w:w="2400" w:type="dxa"/>
            <w:tcBorders>
              <w:top w:val="single" w:sz="4" w:space="0" w:color="auto"/>
              <w:left w:val="single" w:sz="4" w:space="0" w:color="D9D9D9"/>
              <w:bottom w:val="single" w:sz="4" w:space="0" w:color="D9D9D9"/>
              <w:right w:val="single" w:sz="4" w:space="0" w:color="C0C0C0"/>
            </w:tcBorders>
          </w:tcPr>
          <w:p w14:paraId="322EF22A"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322EF22B" w14:textId="2D649DE1" w:rsidR="0041224F" w:rsidRDefault="00AF637D" w:rsidP="00D7304E">
            <w:r>
              <w:t>AM/RSPE</w:t>
            </w:r>
          </w:p>
        </w:tc>
      </w:tr>
      <w:tr w:rsidR="0041224F" w14:paraId="322EF231" w14:textId="77777777" w:rsidTr="00D7304E">
        <w:trPr>
          <w:cantSplit/>
        </w:trPr>
        <w:tc>
          <w:tcPr>
            <w:tcW w:w="2508" w:type="dxa"/>
            <w:tcBorders>
              <w:top w:val="single" w:sz="4" w:space="0" w:color="D9D9D9"/>
              <w:bottom w:val="single" w:sz="4" w:space="0" w:color="D9D9D9"/>
              <w:right w:val="single" w:sz="4" w:space="0" w:color="D9D9D9"/>
            </w:tcBorders>
          </w:tcPr>
          <w:p w14:paraId="322EF22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322EF22E" w14:textId="03C4F930" w:rsidR="0041224F" w:rsidRDefault="00DC05DD" w:rsidP="00D7304E">
            <w:r>
              <w:t>Senior Analyst and Software Developer</w:t>
            </w:r>
          </w:p>
        </w:tc>
        <w:tc>
          <w:tcPr>
            <w:tcW w:w="2400" w:type="dxa"/>
            <w:tcBorders>
              <w:top w:val="single" w:sz="4" w:space="0" w:color="D9D9D9"/>
              <w:left w:val="single" w:sz="4" w:space="0" w:color="D9D9D9"/>
              <w:bottom w:val="single" w:sz="4" w:space="0" w:color="D9D9D9"/>
              <w:right w:val="single" w:sz="4" w:space="0" w:color="C0C0C0"/>
            </w:tcBorders>
          </w:tcPr>
          <w:p w14:paraId="322EF22F"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322EF230" w14:textId="7C0194E1" w:rsidR="0041224F" w:rsidRDefault="00DC05DD" w:rsidP="00D7304E">
            <w:r>
              <w:t>ANU</w:t>
            </w:r>
            <w:r w:rsidR="00AF637D">
              <w:t>O8 (IT)</w:t>
            </w:r>
          </w:p>
        </w:tc>
      </w:tr>
      <w:tr w:rsidR="0041224F" w14:paraId="322EF236" w14:textId="77777777" w:rsidTr="00D7304E">
        <w:trPr>
          <w:cantSplit/>
        </w:trPr>
        <w:tc>
          <w:tcPr>
            <w:tcW w:w="2508" w:type="dxa"/>
            <w:tcBorders>
              <w:top w:val="single" w:sz="4" w:space="0" w:color="D9D9D9"/>
              <w:bottom w:val="single" w:sz="4" w:space="0" w:color="auto"/>
              <w:right w:val="single" w:sz="4" w:space="0" w:color="D9D9D9"/>
            </w:tcBorders>
          </w:tcPr>
          <w:p w14:paraId="322EF232"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322EF233"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322EF234"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322EF235"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2EF237" w14:textId="77777777" w:rsidR="0041224F" w:rsidRDefault="0041224F" w:rsidP="0041224F">
      <w:pPr>
        <w:pStyle w:val="BodyText"/>
        <w:jc w:val="both"/>
        <w:rPr>
          <w:rFonts w:ascii="Arial" w:hAnsi="Arial" w:cs="Arial"/>
          <w:sz w:val="18"/>
          <w:szCs w:val="18"/>
        </w:rPr>
      </w:pPr>
    </w:p>
    <w:p w14:paraId="322EF238"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322EF239"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322EF23A"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322EF23B"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322EF23C"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322EF23D"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322EF23F"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322EF23E"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322EF249" w14:textId="77777777" w:rsidTr="00D7304E">
        <w:tc>
          <w:tcPr>
            <w:tcW w:w="2608" w:type="dxa"/>
            <w:tcBorders>
              <w:top w:val="single" w:sz="6" w:space="0" w:color="auto"/>
              <w:left w:val="single" w:sz="6" w:space="0" w:color="auto"/>
              <w:bottom w:val="nil"/>
              <w:right w:val="nil"/>
            </w:tcBorders>
          </w:tcPr>
          <w:p w14:paraId="322EF240"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322EF241"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322EF242"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322EF243"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322EF244"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22EF245"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322EF246"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22EF247"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22EF248" w14:textId="77777777" w:rsidR="0041224F" w:rsidRDefault="0041224F" w:rsidP="00D7304E">
            <w:pPr>
              <w:pStyle w:val="formtext"/>
              <w:widowControl/>
              <w:jc w:val="center"/>
              <w:rPr>
                <w:b/>
                <w:bCs/>
                <w:sz w:val="14"/>
                <w:szCs w:val="14"/>
              </w:rPr>
            </w:pPr>
            <w:r>
              <w:rPr>
                <w:b/>
                <w:bCs/>
                <w:sz w:val="14"/>
                <w:szCs w:val="14"/>
              </w:rPr>
              <w:t>occasional</w:t>
            </w:r>
          </w:p>
        </w:tc>
      </w:tr>
      <w:tr w:rsidR="0041224F" w14:paraId="322EF253" w14:textId="77777777" w:rsidTr="00D7304E">
        <w:tc>
          <w:tcPr>
            <w:tcW w:w="2608" w:type="dxa"/>
            <w:tcBorders>
              <w:top w:val="single" w:sz="6" w:space="0" w:color="auto"/>
              <w:left w:val="single" w:sz="6" w:space="0" w:color="auto"/>
              <w:bottom w:val="nil"/>
              <w:right w:val="nil"/>
            </w:tcBorders>
          </w:tcPr>
          <w:p w14:paraId="322EF24A"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322EF24B" w14:textId="4923AD62" w:rsidR="0041224F" w:rsidRDefault="00DC1FAF"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5" w:name="Check1"/>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bookmarkEnd w:id="5"/>
          </w:p>
        </w:tc>
        <w:tc>
          <w:tcPr>
            <w:tcW w:w="284" w:type="dxa"/>
            <w:tcBorders>
              <w:top w:val="nil"/>
              <w:left w:val="nil"/>
              <w:bottom w:val="nil"/>
              <w:right w:val="nil"/>
            </w:tcBorders>
          </w:tcPr>
          <w:p w14:paraId="322EF24C" w14:textId="77777777" w:rsidR="0041224F" w:rsidRDefault="0041224F" w:rsidP="00D7304E">
            <w:pPr>
              <w:pStyle w:val="formtext"/>
              <w:widowControl/>
            </w:pPr>
          </w:p>
        </w:tc>
        <w:bookmarkStart w:id="6" w:name="Check2"/>
        <w:tc>
          <w:tcPr>
            <w:tcW w:w="1021" w:type="dxa"/>
            <w:tcBorders>
              <w:top w:val="single" w:sz="6" w:space="0" w:color="auto"/>
              <w:left w:val="nil"/>
              <w:bottom w:val="nil"/>
              <w:right w:val="single" w:sz="6" w:space="0" w:color="auto"/>
            </w:tcBorders>
          </w:tcPr>
          <w:p w14:paraId="322EF2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bookmarkEnd w:id="6"/>
          </w:p>
        </w:tc>
        <w:tc>
          <w:tcPr>
            <w:tcW w:w="284" w:type="dxa"/>
            <w:tcBorders>
              <w:top w:val="nil"/>
              <w:left w:val="single" w:sz="6" w:space="0" w:color="auto"/>
              <w:bottom w:val="nil"/>
              <w:right w:val="single" w:sz="6" w:space="0" w:color="auto"/>
            </w:tcBorders>
          </w:tcPr>
          <w:p w14:paraId="322EF24E"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22EF24F" w14:textId="77777777" w:rsidR="0041224F" w:rsidRDefault="0041224F" w:rsidP="00D7304E">
            <w:pPr>
              <w:pStyle w:val="formtext"/>
              <w:widowControl/>
            </w:pPr>
            <w:r>
              <w:t>laboratory work</w:t>
            </w:r>
          </w:p>
        </w:tc>
        <w:tc>
          <w:tcPr>
            <w:tcW w:w="938" w:type="dxa"/>
            <w:tcBorders>
              <w:top w:val="nil"/>
              <w:left w:val="nil"/>
              <w:bottom w:val="nil"/>
              <w:right w:val="nil"/>
            </w:tcBorders>
          </w:tcPr>
          <w:p w14:paraId="322EF2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51"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22EF252" w14:textId="53CD8D1C" w:rsidR="0041224F" w:rsidRDefault="00DC1FAF"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5D" w14:textId="77777777" w:rsidTr="00D7304E">
        <w:tc>
          <w:tcPr>
            <w:tcW w:w="2608" w:type="dxa"/>
            <w:tcBorders>
              <w:top w:val="nil"/>
              <w:left w:val="single" w:sz="6" w:space="0" w:color="auto"/>
              <w:bottom w:val="nil"/>
              <w:right w:val="nil"/>
            </w:tcBorders>
          </w:tcPr>
          <w:p w14:paraId="322EF254"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322EF2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5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5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59" w14:textId="77777777" w:rsidR="0041224F" w:rsidRDefault="0041224F" w:rsidP="00D7304E">
            <w:pPr>
              <w:pStyle w:val="formtext"/>
              <w:widowControl/>
            </w:pPr>
            <w:r>
              <w:t>work at heights</w:t>
            </w:r>
          </w:p>
        </w:tc>
        <w:tc>
          <w:tcPr>
            <w:tcW w:w="938" w:type="dxa"/>
            <w:tcBorders>
              <w:top w:val="nil"/>
              <w:left w:val="nil"/>
              <w:bottom w:val="nil"/>
              <w:right w:val="nil"/>
            </w:tcBorders>
          </w:tcPr>
          <w:p w14:paraId="322EF2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5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67" w14:textId="77777777" w:rsidTr="00D7304E">
        <w:tc>
          <w:tcPr>
            <w:tcW w:w="2608" w:type="dxa"/>
            <w:tcBorders>
              <w:top w:val="nil"/>
              <w:left w:val="single" w:sz="6" w:space="0" w:color="auto"/>
              <w:bottom w:val="nil"/>
              <w:right w:val="nil"/>
            </w:tcBorders>
          </w:tcPr>
          <w:p w14:paraId="322EF25E"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322EF25F" w14:textId="00E03F8A" w:rsidR="0041224F" w:rsidRDefault="00AF637D"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6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6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6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63"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22EF2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6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71" w14:textId="77777777" w:rsidTr="00D7304E">
        <w:tc>
          <w:tcPr>
            <w:tcW w:w="2608" w:type="dxa"/>
            <w:tcBorders>
              <w:top w:val="nil"/>
              <w:left w:val="single" w:sz="6" w:space="0" w:color="auto"/>
              <w:bottom w:val="nil"/>
              <w:right w:val="nil"/>
            </w:tcBorders>
          </w:tcPr>
          <w:p w14:paraId="322EF268"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322EF26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6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6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6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6D" w14:textId="77777777" w:rsidR="0041224F" w:rsidRDefault="0041224F" w:rsidP="00D7304E">
            <w:pPr>
              <w:pStyle w:val="formtext"/>
              <w:widowControl/>
            </w:pPr>
            <w:r>
              <w:t>noise / vibration</w:t>
            </w:r>
          </w:p>
        </w:tc>
        <w:tc>
          <w:tcPr>
            <w:tcW w:w="938" w:type="dxa"/>
            <w:tcBorders>
              <w:top w:val="nil"/>
              <w:left w:val="nil"/>
              <w:bottom w:val="nil"/>
              <w:right w:val="nil"/>
            </w:tcBorders>
          </w:tcPr>
          <w:p w14:paraId="322EF2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6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7B" w14:textId="77777777" w:rsidTr="00D7304E">
        <w:tc>
          <w:tcPr>
            <w:tcW w:w="2608" w:type="dxa"/>
            <w:tcBorders>
              <w:top w:val="nil"/>
              <w:left w:val="single" w:sz="6" w:space="0" w:color="auto"/>
              <w:bottom w:val="nil"/>
              <w:right w:val="nil"/>
            </w:tcBorders>
          </w:tcPr>
          <w:p w14:paraId="322EF272"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322EF27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7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7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7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77" w14:textId="77777777" w:rsidR="0041224F" w:rsidRDefault="0041224F" w:rsidP="00D7304E">
            <w:pPr>
              <w:pStyle w:val="formtext"/>
              <w:widowControl/>
            </w:pPr>
            <w:r>
              <w:t>electricity</w:t>
            </w:r>
          </w:p>
        </w:tc>
        <w:tc>
          <w:tcPr>
            <w:tcW w:w="938" w:type="dxa"/>
            <w:tcBorders>
              <w:top w:val="nil"/>
              <w:left w:val="nil"/>
              <w:bottom w:val="nil"/>
              <w:right w:val="nil"/>
            </w:tcBorders>
          </w:tcPr>
          <w:p w14:paraId="322EF27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79"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7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85" w14:textId="77777777" w:rsidTr="00D7304E">
        <w:tc>
          <w:tcPr>
            <w:tcW w:w="2608" w:type="dxa"/>
            <w:tcBorders>
              <w:top w:val="nil"/>
              <w:left w:val="single" w:sz="6" w:space="0" w:color="auto"/>
              <w:bottom w:val="single" w:sz="4" w:space="0" w:color="auto"/>
              <w:right w:val="nil"/>
            </w:tcBorders>
          </w:tcPr>
          <w:p w14:paraId="322EF27C"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322EF2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322EF27E"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322EF27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322EF280"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322EF281"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322EF282"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322EF283"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322EF284" w14:textId="77777777" w:rsidR="0041224F" w:rsidRDefault="0041224F" w:rsidP="00D7304E">
            <w:pPr>
              <w:pStyle w:val="formtext"/>
              <w:widowControl/>
              <w:jc w:val="center"/>
            </w:pPr>
          </w:p>
        </w:tc>
      </w:tr>
      <w:tr w:rsidR="0041224F" w14:paraId="322EF28F" w14:textId="77777777" w:rsidTr="00D7304E">
        <w:tc>
          <w:tcPr>
            <w:tcW w:w="2608" w:type="dxa"/>
            <w:tcBorders>
              <w:top w:val="single" w:sz="4" w:space="0" w:color="auto"/>
              <w:left w:val="single" w:sz="4" w:space="0" w:color="auto"/>
              <w:bottom w:val="single" w:sz="4" w:space="0" w:color="auto"/>
              <w:right w:val="nil"/>
            </w:tcBorders>
          </w:tcPr>
          <w:p w14:paraId="322EF286"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322EF287"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322EF288"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322EF289"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322EF28A"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322EF28B"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322EF28C"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22EF28D"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322EF28E" w14:textId="77777777" w:rsidR="0041224F" w:rsidRDefault="0041224F" w:rsidP="00D7304E">
            <w:pPr>
              <w:pStyle w:val="formtext"/>
              <w:widowControl/>
              <w:jc w:val="center"/>
            </w:pPr>
          </w:p>
        </w:tc>
      </w:tr>
      <w:tr w:rsidR="0041224F" w14:paraId="322EF299" w14:textId="77777777" w:rsidTr="00D7304E">
        <w:tc>
          <w:tcPr>
            <w:tcW w:w="2608" w:type="dxa"/>
            <w:tcBorders>
              <w:top w:val="single" w:sz="4" w:space="0" w:color="auto"/>
              <w:left w:val="single" w:sz="6" w:space="0" w:color="auto"/>
              <w:bottom w:val="nil"/>
              <w:right w:val="nil"/>
            </w:tcBorders>
          </w:tcPr>
          <w:p w14:paraId="322EF290"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322EF29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322EF292"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22EF29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322EF294"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322EF295"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322EF2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322EF297"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322EF29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A3" w14:textId="77777777" w:rsidTr="00D7304E">
        <w:tc>
          <w:tcPr>
            <w:tcW w:w="2608" w:type="dxa"/>
            <w:tcBorders>
              <w:top w:val="nil"/>
              <w:left w:val="single" w:sz="6" w:space="0" w:color="auto"/>
              <w:bottom w:val="nil"/>
              <w:right w:val="nil"/>
            </w:tcBorders>
          </w:tcPr>
          <w:p w14:paraId="322EF29A" w14:textId="77777777" w:rsidR="0041224F" w:rsidRDefault="0041224F" w:rsidP="00D7304E">
            <w:pPr>
              <w:pStyle w:val="formtext"/>
              <w:widowControl/>
            </w:pPr>
            <w:r>
              <w:t>ultraviolet</w:t>
            </w:r>
          </w:p>
        </w:tc>
        <w:tc>
          <w:tcPr>
            <w:tcW w:w="851" w:type="dxa"/>
            <w:tcBorders>
              <w:top w:val="nil"/>
              <w:left w:val="nil"/>
              <w:bottom w:val="nil"/>
              <w:right w:val="nil"/>
            </w:tcBorders>
          </w:tcPr>
          <w:p w14:paraId="322EF29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9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9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9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9F" w14:textId="77777777" w:rsidR="0041224F" w:rsidRDefault="0041224F" w:rsidP="00D7304E">
            <w:pPr>
              <w:pStyle w:val="formtext"/>
              <w:widowControl/>
            </w:pPr>
            <w:r>
              <w:t>beta particles</w:t>
            </w:r>
          </w:p>
        </w:tc>
        <w:tc>
          <w:tcPr>
            <w:tcW w:w="938" w:type="dxa"/>
            <w:tcBorders>
              <w:top w:val="nil"/>
              <w:left w:val="nil"/>
              <w:bottom w:val="nil"/>
              <w:right w:val="nil"/>
            </w:tcBorders>
          </w:tcPr>
          <w:p w14:paraId="322EF2A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A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AD" w14:textId="77777777" w:rsidTr="00D7304E">
        <w:tc>
          <w:tcPr>
            <w:tcW w:w="2608" w:type="dxa"/>
            <w:tcBorders>
              <w:top w:val="nil"/>
              <w:left w:val="single" w:sz="6" w:space="0" w:color="auto"/>
              <w:bottom w:val="nil"/>
              <w:right w:val="nil"/>
            </w:tcBorders>
          </w:tcPr>
          <w:p w14:paraId="322EF2A4" w14:textId="77777777" w:rsidR="0041224F" w:rsidRDefault="0041224F" w:rsidP="00D7304E">
            <w:pPr>
              <w:pStyle w:val="formtext"/>
              <w:widowControl/>
            </w:pPr>
            <w:r>
              <w:t>infra red</w:t>
            </w:r>
          </w:p>
        </w:tc>
        <w:tc>
          <w:tcPr>
            <w:tcW w:w="851" w:type="dxa"/>
            <w:tcBorders>
              <w:top w:val="nil"/>
              <w:left w:val="nil"/>
              <w:bottom w:val="nil"/>
              <w:right w:val="nil"/>
            </w:tcBorders>
          </w:tcPr>
          <w:p w14:paraId="322EF2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A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A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A9" w14:textId="77777777" w:rsidR="0041224F" w:rsidRDefault="0041224F" w:rsidP="00D7304E">
            <w:pPr>
              <w:pStyle w:val="formtext"/>
              <w:widowControl/>
            </w:pPr>
            <w:r>
              <w:t>nuclear particles</w:t>
            </w:r>
          </w:p>
        </w:tc>
        <w:tc>
          <w:tcPr>
            <w:tcW w:w="938" w:type="dxa"/>
            <w:tcBorders>
              <w:top w:val="nil"/>
              <w:left w:val="nil"/>
              <w:bottom w:val="nil"/>
              <w:right w:val="nil"/>
            </w:tcBorders>
          </w:tcPr>
          <w:p w14:paraId="322EF2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A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B7" w14:textId="77777777" w:rsidTr="00D7304E">
        <w:tc>
          <w:tcPr>
            <w:tcW w:w="2608" w:type="dxa"/>
            <w:tcBorders>
              <w:top w:val="nil"/>
              <w:left w:val="single" w:sz="6" w:space="0" w:color="auto"/>
              <w:bottom w:val="nil"/>
              <w:right w:val="nil"/>
            </w:tcBorders>
          </w:tcPr>
          <w:p w14:paraId="322EF2AE" w14:textId="77777777" w:rsidR="0041224F" w:rsidRDefault="0041224F" w:rsidP="00D7304E">
            <w:pPr>
              <w:pStyle w:val="formtext"/>
              <w:widowControl/>
            </w:pPr>
            <w:r>
              <w:t>laser</w:t>
            </w:r>
          </w:p>
        </w:tc>
        <w:tc>
          <w:tcPr>
            <w:tcW w:w="851" w:type="dxa"/>
            <w:tcBorders>
              <w:top w:val="nil"/>
              <w:left w:val="nil"/>
              <w:bottom w:val="nil"/>
              <w:right w:val="nil"/>
            </w:tcBorders>
          </w:tcPr>
          <w:p w14:paraId="322EF2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B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B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B3" w14:textId="77777777" w:rsidR="0041224F" w:rsidRDefault="0041224F" w:rsidP="00D7304E">
            <w:pPr>
              <w:pStyle w:val="formtext"/>
              <w:widowControl/>
            </w:pPr>
          </w:p>
        </w:tc>
        <w:tc>
          <w:tcPr>
            <w:tcW w:w="938" w:type="dxa"/>
            <w:tcBorders>
              <w:top w:val="nil"/>
              <w:left w:val="nil"/>
              <w:bottom w:val="nil"/>
              <w:right w:val="nil"/>
            </w:tcBorders>
          </w:tcPr>
          <w:p w14:paraId="322EF2B4"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22EF2B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B6" w14:textId="77777777" w:rsidR="0041224F" w:rsidRDefault="0041224F" w:rsidP="00D7304E">
            <w:pPr>
              <w:pStyle w:val="formtext"/>
              <w:widowControl/>
              <w:jc w:val="center"/>
              <w:rPr>
                <w:sz w:val="22"/>
                <w:szCs w:val="22"/>
              </w:rPr>
            </w:pPr>
          </w:p>
        </w:tc>
      </w:tr>
      <w:tr w:rsidR="0041224F" w14:paraId="322EF2C1" w14:textId="77777777" w:rsidTr="00D7304E">
        <w:tc>
          <w:tcPr>
            <w:tcW w:w="2608" w:type="dxa"/>
            <w:tcBorders>
              <w:top w:val="nil"/>
              <w:left w:val="single" w:sz="6" w:space="0" w:color="auto"/>
              <w:bottom w:val="nil"/>
              <w:right w:val="nil"/>
            </w:tcBorders>
          </w:tcPr>
          <w:p w14:paraId="322EF2B8" w14:textId="77777777" w:rsidR="0041224F" w:rsidRDefault="0041224F" w:rsidP="00D7304E">
            <w:pPr>
              <w:pStyle w:val="formtext"/>
              <w:widowControl/>
            </w:pPr>
            <w:r>
              <w:t>radio frequency</w:t>
            </w:r>
          </w:p>
        </w:tc>
        <w:tc>
          <w:tcPr>
            <w:tcW w:w="851" w:type="dxa"/>
            <w:tcBorders>
              <w:top w:val="nil"/>
              <w:left w:val="nil"/>
              <w:bottom w:val="nil"/>
              <w:right w:val="nil"/>
            </w:tcBorders>
          </w:tcPr>
          <w:p w14:paraId="322EF2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B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B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BD" w14:textId="77777777" w:rsidR="0041224F" w:rsidRDefault="0041224F" w:rsidP="00D7304E">
            <w:pPr>
              <w:pStyle w:val="formtext"/>
              <w:widowControl/>
            </w:pPr>
          </w:p>
        </w:tc>
        <w:tc>
          <w:tcPr>
            <w:tcW w:w="938" w:type="dxa"/>
            <w:tcBorders>
              <w:top w:val="nil"/>
              <w:left w:val="nil"/>
              <w:bottom w:val="nil"/>
              <w:right w:val="nil"/>
            </w:tcBorders>
          </w:tcPr>
          <w:p w14:paraId="322EF2BE"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22EF2B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C0" w14:textId="77777777" w:rsidR="0041224F" w:rsidRDefault="0041224F" w:rsidP="00D7304E">
            <w:pPr>
              <w:pStyle w:val="formtext"/>
              <w:widowControl/>
              <w:jc w:val="center"/>
              <w:rPr>
                <w:sz w:val="22"/>
                <w:szCs w:val="22"/>
              </w:rPr>
            </w:pPr>
          </w:p>
        </w:tc>
      </w:tr>
      <w:tr w:rsidR="0041224F" w14:paraId="322EF2CB" w14:textId="77777777" w:rsidTr="00D7304E">
        <w:tc>
          <w:tcPr>
            <w:tcW w:w="2608" w:type="dxa"/>
            <w:tcBorders>
              <w:top w:val="single" w:sz="6" w:space="0" w:color="auto"/>
              <w:left w:val="single" w:sz="6" w:space="0" w:color="auto"/>
              <w:bottom w:val="single" w:sz="6" w:space="0" w:color="auto"/>
              <w:right w:val="nil"/>
            </w:tcBorders>
          </w:tcPr>
          <w:p w14:paraId="322EF2C2"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22EF2C3"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322EF2C4"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322EF2C5"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322EF2C6"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22EF2C7"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322EF2C8"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322EF2C9"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322EF2CA" w14:textId="77777777" w:rsidR="0041224F" w:rsidRDefault="0041224F" w:rsidP="00D7304E">
            <w:pPr>
              <w:pStyle w:val="formtext"/>
              <w:widowControl/>
              <w:jc w:val="center"/>
            </w:pPr>
          </w:p>
        </w:tc>
      </w:tr>
      <w:tr w:rsidR="0041224F" w14:paraId="322EF2D5" w14:textId="77777777" w:rsidTr="00D7304E">
        <w:tc>
          <w:tcPr>
            <w:tcW w:w="2608" w:type="dxa"/>
            <w:tcBorders>
              <w:top w:val="nil"/>
              <w:left w:val="single" w:sz="6" w:space="0" w:color="auto"/>
              <w:bottom w:val="nil"/>
              <w:right w:val="nil"/>
            </w:tcBorders>
          </w:tcPr>
          <w:p w14:paraId="322EF2CC"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322EF2C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C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C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D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D1"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322EF2D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D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DF" w14:textId="77777777" w:rsidTr="00D7304E">
        <w:tc>
          <w:tcPr>
            <w:tcW w:w="2608" w:type="dxa"/>
            <w:tcBorders>
              <w:top w:val="nil"/>
              <w:left w:val="single" w:sz="6" w:space="0" w:color="auto"/>
              <w:bottom w:val="nil"/>
              <w:right w:val="nil"/>
            </w:tcBorders>
          </w:tcPr>
          <w:p w14:paraId="322EF2D6" w14:textId="77777777" w:rsidR="0041224F" w:rsidRDefault="0041224F" w:rsidP="00D7304E">
            <w:pPr>
              <w:pStyle w:val="formtext"/>
              <w:widowControl/>
            </w:pPr>
            <w:r>
              <w:t>allergens</w:t>
            </w:r>
          </w:p>
        </w:tc>
        <w:tc>
          <w:tcPr>
            <w:tcW w:w="851" w:type="dxa"/>
            <w:tcBorders>
              <w:top w:val="nil"/>
              <w:left w:val="nil"/>
              <w:bottom w:val="nil"/>
              <w:right w:val="nil"/>
            </w:tcBorders>
          </w:tcPr>
          <w:p w14:paraId="322EF2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D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D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D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DB"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322EF2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D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D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E9" w14:textId="77777777" w:rsidTr="00D7304E">
        <w:tc>
          <w:tcPr>
            <w:tcW w:w="2608" w:type="dxa"/>
            <w:tcBorders>
              <w:top w:val="nil"/>
              <w:left w:val="single" w:sz="6" w:space="0" w:color="auto"/>
              <w:bottom w:val="nil"/>
              <w:right w:val="nil"/>
            </w:tcBorders>
          </w:tcPr>
          <w:p w14:paraId="322EF2E0" w14:textId="77777777" w:rsidR="0041224F" w:rsidRDefault="0041224F" w:rsidP="00D7304E">
            <w:pPr>
              <w:pStyle w:val="formtext"/>
              <w:widowControl/>
            </w:pPr>
            <w:r>
              <w:t>cytotoxics</w:t>
            </w:r>
          </w:p>
        </w:tc>
        <w:tc>
          <w:tcPr>
            <w:tcW w:w="851" w:type="dxa"/>
            <w:tcBorders>
              <w:top w:val="nil"/>
              <w:left w:val="nil"/>
              <w:bottom w:val="nil"/>
              <w:right w:val="nil"/>
            </w:tcBorders>
          </w:tcPr>
          <w:p w14:paraId="322EF2E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E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E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E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E5"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322EF2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E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F4" w14:textId="77777777" w:rsidTr="00D7304E">
        <w:tc>
          <w:tcPr>
            <w:tcW w:w="2608" w:type="dxa"/>
            <w:tcBorders>
              <w:top w:val="nil"/>
              <w:left w:val="single" w:sz="6" w:space="0" w:color="auto"/>
              <w:bottom w:val="nil"/>
              <w:right w:val="nil"/>
            </w:tcBorders>
          </w:tcPr>
          <w:p w14:paraId="322EF2EA" w14:textId="77777777" w:rsidR="0041224F" w:rsidRDefault="0041224F" w:rsidP="00D7304E">
            <w:pPr>
              <w:pStyle w:val="formtext"/>
              <w:widowControl/>
              <w:rPr>
                <w:lang w:val="fr-FR"/>
              </w:rPr>
            </w:pPr>
            <w:r>
              <w:rPr>
                <w:lang w:val="fr-FR"/>
              </w:rPr>
              <w:t>mutagens/teratogens/</w:t>
            </w:r>
          </w:p>
          <w:p w14:paraId="322EF2EB"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322EF2E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E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E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F0"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322EF2F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F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F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2FE" w14:textId="77777777" w:rsidTr="00D7304E">
        <w:tc>
          <w:tcPr>
            <w:tcW w:w="2608" w:type="dxa"/>
            <w:tcBorders>
              <w:top w:val="nil"/>
              <w:left w:val="single" w:sz="6" w:space="0" w:color="auto"/>
              <w:bottom w:val="nil"/>
              <w:right w:val="nil"/>
            </w:tcBorders>
          </w:tcPr>
          <w:p w14:paraId="322EF2F5"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22EF2F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nil"/>
              <w:bottom w:val="nil"/>
              <w:right w:val="nil"/>
            </w:tcBorders>
          </w:tcPr>
          <w:p w14:paraId="322EF2F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2EF2F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2EF2F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22EF2FA"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322EF2F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nil"/>
              <w:right w:val="nil"/>
            </w:tcBorders>
          </w:tcPr>
          <w:p w14:paraId="322EF2F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2EF2F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308" w14:textId="77777777" w:rsidTr="00D7304E">
        <w:tc>
          <w:tcPr>
            <w:tcW w:w="2608" w:type="dxa"/>
            <w:tcBorders>
              <w:top w:val="nil"/>
              <w:left w:val="single" w:sz="6" w:space="0" w:color="auto"/>
              <w:bottom w:val="single" w:sz="6" w:space="0" w:color="auto"/>
              <w:right w:val="nil"/>
            </w:tcBorders>
          </w:tcPr>
          <w:p w14:paraId="322EF2FF" w14:textId="77777777" w:rsidR="0041224F" w:rsidRDefault="0041224F" w:rsidP="00D7304E">
            <w:pPr>
              <w:pStyle w:val="formtext"/>
              <w:widowControl/>
            </w:pPr>
          </w:p>
        </w:tc>
        <w:tc>
          <w:tcPr>
            <w:tcW w:w="851" w:type="dxa"/>
            <w:tcBorders>
              <w:top w:val="nil"/>
              <w:left w:val="nil"/>
              <w:bottom w:val="single" w:sz="6" w:space="0" w:color="auto"/>
              <w:right w:val="nil"/>
            </w:tcBorders>
          </w:tcPr>
          <w:p w14:paraId="322EF300"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322EF301"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322EF302"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22EF303"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22EF304"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22EF30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322EF306"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322EF30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D7BDD">
              <w:rPr>
                <w:sz w:val="22"/>
                <w:szCs w:val="22"/>
              </w:rPr>
            </w:r>
            <w:r w:rsidR="001D7BDD">
              <w:rPr>
                <w:sz w:val="22"/>
                <w:szCs w:val="22"/>
              </w:rPr>
              <w:fldChar w:fldCharType="separate"/>
            </w:r>
            <w:r>
              <w:rPr>
                <w:sz w:val="22"/>
                <w:szCs w:val="22"/>
              </w:rPr>
              <w:fldChar w:fldCharType="end"/>
            </w:r>
          </w:p>
        </w:tc>
      </w:tr>
      <w:tr w:rsidR="0041224F" w14:paraId="322EF30C"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322EF309" w14:textId="77777777" w:rsidR="0041224F" w:rsidRDefault="0041224F" w:rsidP="00D7304E">
            <w:pPr>
              <w:pStyle w:val="formtext"/>
              <w:widowControl/>
              <w:rPr>
                <w:b/>
                <w:bCs/>
              </w:rPr>
            </w:pPr>
            <w:r>
              <w:rPr>
                <w:b/>
                <w:bCs/>
              </w:rPr>
              <w:t>OTHER POTENTIAL HAZARDS (please specify):</w:t>
            </w:r>
          </w:p>
          <w:p w14:paraId="322EF30A"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22EF30B" w14:textId="77777777" w:rsidR="0041224F" w:rsidRDefault="0041224F" w:rsidP="00D7304E">
            <w:pPr>
              <w:pStyle w:val="formtext"/>
              <w:widowControl/>
              <w:rPr>
                <w:sz w:val="22"/>
                <w:szCs w:val="22"/>
              </w:rPr>
            </w:pPr>
          </w:p>
        </w:tc>
      </w:tr>
    </w:tbl>
    <w:p w14:paraId="322EF30D"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322EF314" w14:textId="77777777" w:rsidTr="00D7304E">
        <w:trPr>
          <w:trHeight w:val="599"/>
        </w:trPr>
        <w:tc>
          <w:tcPr>
            <w:tcW w:w="1491" w:type="dxa"/>
            <w:vAlign w:val="center"/>
          </w:tcPr>
          <w:p w14:paraId="322EF30E"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322EF30F" w14:textId="56660687" w:rsidR="0041224F" w:rsidRDefault="00DE39A6" w:rsidP="00D7304E">
            <w:pPr>
              <w:tabs>
                <w:tab w:val="right" w:leader="dot" w:pos="4461"/>
              </w:tabs>
              <w:spacing w:before="360" w:after="60"/>
              <w:jc w:val="left"/>
              <w:rPr>
                <w:rStyle w:val="Strong"/>
              </w:rPr>
            </w:pPr>
            <w:r>
              <w:rPr>
                <w:rFonts w:ascii="Tahoma" w:hAnsi="Tahoma" w:cs="Tahoma"/>
                <w:noProof/>
                <w:lang w:eastAsia="en-AU"/>
              </w:rPr>
              <w:drawing>
                <wp:anchor distT="0" distB="0" distL="114300" distR="114300" simplePos="0" relativeHeight="251660288" behindDoc="0" locked="0" layoutInCell="1" allowOverlap="1" wp14:anchorId="231549DA" wp14:editId="02BEFDC0">
                  <wp:simplePos x="0" y="0"/>
                  <wp:positionH relativeFrom="column">
                    <wp:posOffset>-2540</wp:posOffset>
                  </wp:positionH>
                  <wp:positionV relativeFrom="paragraph">
                    <wp:posOffset>6985</wp:posOffset>
                  </wp:positionV>
                  <wp:extent cx="1092200"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ian_Signature_Transparent.png"/>
                          <pic:cNvPicPr/>
                        </pic:nvPicPr>
                        <pic:blipFill>
                          <a:blip r:embed="rId9"/>
                          <a:stretch>
                            <a:fillRect/>
                          </a:stretch>
                        </pic:blipFill>
                        <pic:spPr>
                          <a:xfrm>
                            <a:off x="0" y="0"/>
                            <a:ext cx="1092200" cy="749300"/>
                          </a:xfrm>
                          <a:prstGeom prst="rect">
                            <a:avLst/>
                          </a:prstGeom>
                        </pic:spPr>
                      </pic:pic>
                    </a:graphicData>
                  </a:graphic>
                  <wp14:sizeRelH relativeFrom="page">
                    <wp14:pctWidth>0</wp14:pctWidth>
                  </wp14:sizeRelH>
                  <wp14:sizeRelV relativeFrom="page">
                    <wp14:pctHeight>0</wp14:pctHeight>
                  </wp14:sizeRelV>
                </wp:anchor>
              </w:drawing>
            </w:r>
          </w:p>
        </w:tc>
        <w:tc>
          <w:tcPr>
            <w:tcW w:w="1300" w:type="dxa"/>
          </w:tcPr>
          <w:p w14:paraId="322EF310"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322EF311" w14:textId="27FD2057" w:rsidR="0041224F" w:rsidRDefault="00AF637D" w:rsidP="00D7304E">
            <w:pPr>
              <w:tabs>
                <w:tab w:val="right" w:leader="dot" w:pos="4461"/>
              </w:tabs>
              <w:spacing w:before="360" w:after="60"/>
              <w:jc w:val="left"/>
              <w:rPr>
                <w:rStyle w:val="Strong"/>
              </w:rPr>
            </w:pPr>
            <w:r>
              <w:rPr>
                <w:rStyle w:val="Strong"/>
              </w:rPr>
              <w:t>Adrian Sheppard</w:t>
            </w:r>
          </w:p>
        </w:tc>
        <w:tc>
          <w:tcPr>
            <w:tcW w:w="845" w:type="dxa"/>
          </w:tcPr>
          <w:p w14:paraId="322EF312"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322EF313" w14:textId="02C48956" w:rsidR="0041224F" w:rsidRDefault="00DE39A6" w:rsidP="00D7304E">
            <w:pPr>
              <w:tabs>
                <w:tab w:val="right" w:leader="dot" w:pos="2761"/>
              </w:tabs>
              <w:spacing w:before="360" w:after="60"/>
              <w:jc w:val="left"/>
              <w:rPr>
                <w:rStyle w:val="Strong"/>
              </w:rPr>
            </w:pPr>
            <w:r>
              <w:rPr>
                <w:rStyle w:val="Strong"/>
              </w:rPr>
              <w:t>12</w:t>
            </w:r>
            <w:r w:rsidRPr="00D35A20">
              <w:rPr>
                <w:rStyle w:val="Strong"/>
                <w:vertAlign w:val="superscript"/>
              </w:rPr>
              <w:t>th</w:t>
            </w:r>
            <w:r>
              <w:rPr>
                <w:rStyle w:val="Strong"/>
              </w:rPr>
              <w:t xml:space="preserve"> Feb</w:t>
            </w:r>
            <w:r w:rsidR="00AF637D">
              <w:rPr>
                <w:rStyle w:val="Strong"/>
              </w:rPr>
              <w:t xml:space="preserve"> 201</w:t>
            </w:r>
            <w:r>
              <w:rPr>
                <w:rStyle w:val="Strong"/>
              </w:rPr>
              <w:t>8</w:t>
            </w:r>
          </w:p>
        </w:tc>
      </w:tr>
    </w:tbl>
    <w:p w14:paraId="322EF315" w14:textId="77777777" w:rsidR="0041224F" w:rsidRPr="00BD660D" w:rsidRDefault="0041224F" w:rsidP="0041224F">
      <w:pPr>
        <w:spacing w:before="0"/>
        <w:rPr>
          <w:rFonts w:ascii="Tahoma" w:hAnsi="Tahoma" w:cs="Tahoma"/>
          <w:sz w:val="16"/>
          <w:szCs w:val="16"/>
        </w:rPr>
      </w:pPr>
    </w:p>
    <w:p w14:paraId="322EF316"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9B7F" w14:textId="77777777" w:rsidR="00856805" w:rsidRDefault="00856805">
      <w:r>
        <w:separator/>
      </w:r>
    </w:p>
  </w:endnote>
  <w:endnote w:type="continuationSeparator" w:id="0">
    <w:p w14:paraId="63A5CD2F" w14:textId="77777777" w:rsidR="00856805" w:rsidRDefault="0085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4D"/>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F320" w14:textId="77777777" w:rsidR="00A95A68" w:rsidRDefault="00A95A68">
    <w:pPr>
      <w:pStyle w:val="Footer"/>
      <w:jc w:val="center"/>
    </w:pPr>
    <w:r>
      <w:t>For assistance please contact HR Division Ph. 6125 3346</w:t>
    </w:r>
  </w:p>
  <w:p w14:paraId="322EF321" w14:textId="77777777" w:rsidR="00A95A68" w:rsidRDefault="00A95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F324" w14:textId="77777777" w:rsidR="00A95A68" w:rsidRDefault="00A95A68">
    <w:pPr>
      <w:pStyle w:val="Footer"/>
      <w:jc w:val="center"/>
    </w:pPr>
    <w:r>
      <w:t>For assistance please contact HR Division Ph. 6125 3346</w:t>
    </w:r>
  </w:p>
  <w:p w14:paraId="322EF325" w14:textId="77777777" w:rsidR="00A95A68" w:rsidRDefault="00A9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5B0C" w14:textId="77777777" w:rsidR="00856805" w:rsidRDefault="00856805">
      <w:r>
        <w:separator/>
      </w:r>
    </w:p>
  </w:footnote>
  <w:footnote w:type="continuationSeparator" w:id="0">
    <w:p w14:paraId="311DB9D8" w14:textId="77777777" w:rsidR="00856805" w:rsidRDefault="0085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F31F" w14:textId="69D65737" w:rsidR="00A95A68" w:rsidRDefault="00A95A68">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1D7BDD">
      <w:rPr>
        <w:noProof/>
      </w:rPr>
      <w:t>3</w:t>
    </w:r>
    <w:r>
      <w:rPr>
        <w:noProof/>
      </w:rPr>
      <w:fldChar w:fldCharType="end"/>
    </w:r>
    <w:r>
      <w:t xml:space="preserve"> of </w:t>
    </w:r>
    <w:r w:rsidR="00815508">
      <w:rPr>
        <w:noProof/>
      </w:rPr>
      <w:fldChar w:fldCharType="begin"/>
    </w:r>
    <w:r w:rsidR="00815508">
      <w:rPr>
        <w:noProof/>
      </w:rPr>
      <w:instrText xml:space="preserve"> NUMPAGES </w:instrText>
    </w:r>
    <w:r w:rsidR="00815508">
      <w:rPr>
        <w:noProof/>
      </w:rPr>
      <w:fldChar w:fldCharType="separate"/>
    </w:r>
    <w:r w:rsidR="001D7BDD">
      <w:rPr>
        <w:noProof/>
      </w:rPr>
      <w:t>3</w:t>
    </w:r>
    <w:r w:rsidR="0081550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F322" w14:textId="0B34220E" w:rsidR="00A95A68" w:rsidRDefault="00A95A68">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1D7BDD">
      <w:rPr>
        <w:noProof/>
      </w:rPr>
      <w:t>1</w:t>
    </w:r>
    <w:r>
      <w:rPr>
        <w:noProof/>
      </w:rPr>
      <w:fldChar w:fldCharType="end"/>
    </w:r>
    <w:r>
      <w:t xml:space="preserve"> of </w:t>
    </w:r>
    <w:r w:rsidR="00815508">
      <w:rPr>
        <w:noProof/>
      </w:rPr>
      <w:fldChar w:fldCharType="begin"/>
    </w:r>
    <w:r w:rsidR="00815508">
      <w:rPr>
        <w:noProof/>
      </w:rPr>
      <w:instrText xml:space="preserve"> NUMPAGES </w:instrText>
    </w:r>
    <w:r w:rsidR="00815508">
      <w:rPr>
        <w:noProof/>
      </w:rPr>
      <w:fldChar w:fldCharType="separate"/>
    </w:r>
    <w:r w:rsidR="001D7BDD">
      <w:rPr>
        <w:noProof/>
      </w:rPr>
      <w:t>3</w:t>
    </w:r>
    <w:r w:rsidR="00815508">
      <w:rPr>
        <w:noProof/>
      </w:rPr>
      <w:fldChar w:fldCharType="end"/>
    </w:r>
  </w:p>
  <w:p w14:paraId="322EF323" w14:textId="77777777" w:rsidR="00A95A68" w:rsidRDefault="00A95A68">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31C23A3"/>
    <w:multiLevelType w:val="hybridMultilevel"/>
    <w:tmpl w:val="4A2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BE5461"/>
    <w:multiLevelType w:val="hybridMultilevel"/>
    <w:tmpl w:val="B8D08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D52807"/>
    <w:multiLevelType w:val="hybridMultilevel"/>
    <w:tmpl w:val="A1DE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0ED7FA4"/>
    <w:multiLevelType w:val="hybridMultilevel"/>
    <w:tmpl w:val="672C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434319"/>
    <w:multiLevelType w:val="hybridMultilevel"/>
    <w:tmpl w:val="6368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E027E1"/>
    <w:multiLevelType w:val="hybridMultilevel"/>
    <w:tmpl w:val="4ED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5"/>
  </w:num>
  <w:num w:numId="14">
    <w:abstractNumId w:val="17"/>
  </w:num>
  <w:num w:numId="15">
    <w:abstractNumId w:val="11"/>
  </w:num>
  <w:num w:numId="16">
    <w:abstractNumId w:val="30"/>
  </w:num>
  <w:num w:numId="17">
    <w:abstractNumId w:val="33"/>
  </w:num>
  <w:num w:numId="18">
    <w:abstractNumId w:val="16"/>
  </w:num>
  <w:num w:numId="19">
    <w:abstractNumId w:val="25"/>
  </w:num>
  <w:num w:numId="20">
    <w:abstractNumId w:val="18"/>
  </w:num>
  <w:num w:numId="21">
    <w:abstractNumId w:val="29"/>
  </w:num>
  <w:num w:numId="22">
    <w:abstractNumId w:val="13"/>
  </w:num>
  <w:num w:numId="23">
    <w:abstractNumId w:val="20"/>
  </w:num>
  <w:num w:numId="24">
    <w:abstractNumId w:val="14"/>
  </w:num>
  <w:num w:numId="25">
    <w:abstractNumId w:val="38"/>
  </w:num>
  <w:num w:numId="26">
    <w:abstractNumId w:val="31"/>
  </w:num>
  <w:num w:numId="27">
    <w:abstractNumId w:val="24"/>
  </w:num>
  <w:num w:numId="28">
    <w:abstractNumId w:val="21"/>
  </w:num>
  <w:num w:numId="29">
    <w:abstractNumId w:val="32"/>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12"/>
  </w:num>
  <w:num w:numId="33">
    <w:abstractNumId w:val="37"/>
  </w:num>
  <w:num w:numId="34">
    <w:abstractNumId w:val="34"/>
  </w:num>
  <w:num w:numId="35">
    <w:abstractNumId w:val="15"/>
  </w:num>
  <w:num w:numId="36">
    <w:abstractNumId w:val="28"/>
  </w:num>
  <w:num w:numId="37">
    <w:abstractNumId w:val="22"/>
  </w:num>
  <w:num w:numId="38">
    <w:abstractNumId w:val="19"/>
  </w:num>
  <w:num w:numId="39">
    <w:abstractNumId w:val="36"/>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1580C"/>
    <w:rsid w:val="00062D07"/>
    <w:rsid w:val="0006497B"/>
    <w:rsid w:val="00095E7D"/>
    <w:rsid w:val="000C04B4"/>
    <w:rsid w:val="000E7933"/>
    <w:rsid w:val="000E7B08"/>
    <w:rsid w:val="00125578"/>
    <w:rsid w:val="001536E7"/>
    <w:rsid w:val="001556CF"/>
    <w:rsid w:val="00180E67"/>
    <w:rsid w:val="00187AC2"/>
    <w:rsid w:val="001929D1"/>
    <w:rsid w:val="00196E1C"/>
    <w:rsid w:val="001B4B80"/>
    <w:rsid w:val="001D0D76"/>
    <w:rsid w:val="001D7BDD"/>
    <w:rsid w:val="001F0E38"/>
    <w:rsid w:val="0020734F"/>
    <w:rsid w:val="0024333C"/>
    <w:rsid w:val="0024550A"/>
    <w:rsid w:val="00246B58"/>
    <w:rsid w:val="002A2501"/>
    <w:rsid w:val="002D6BC3"/>
    <w:rsid w:val="002D7CCF"/>
    <w:rsid w:val="002E747D"/>
    <w:rsid w:val="002E7C96"/>
    <w:rsid w:val="002F0061"/>
    <w:rsid w:val="002F4BE8"/>
    <w:rsid w:val="003068B9"/>
    <w:rsid w:val="0031186C"/>
    <w:rsid w:val="003302F0"/>
    <w:rsid w:val="00377569"/>
    <w:rsid w:val="003A28C7"/>
    <w:rsid w:val="003A5F5E"/>
    <w:rsid w:val="003A6D37"/>
    <w:rsid w:val="003A798C"/>
    <w:rsid w:val="003C37FC"/>
    <w:rsid w:val="003D248A"/>
    <w:rsid w:val="003E24E3"/>
    <w:rsid w:val="00405D4C"/>
    <w:rsid w:val="0041224F"/>
    <w:rsid w:val="004402DA"/>
    <w:rsid w:val="00451536"/>
    <w:rsid w:val="0046208F"/>
    <w:rsid w:val="00471530"/>
    <w:rsid w:val="004828DC"/>
    <w:rsid w:val="004A51FE"/>
    <w:rsid w:val="004C4844"/>
    <w:rsid w:val="004F203D"/>
    <w:rsid w:val="004F2BD4"/>
    <w:rsid w:val="0051414C"/>
    <w:rsid w:val="00560C56"/>
    <w:rsid w:val="0058226D"/>
    <w:rsid w:val="005B530B"/>
    <w:rsid w:val="005C5022"/>
    <w:rsid w:val="005C7460"/>
    <w:rsid w:val="005E79A6"/>
    <w:rsid w:val="005F0440"/>
    <w:rsid w:val="005F5AE1"/>
    <w:rsid w:val="00611272"/>
    <w:rsid w:val="006176B5"/>
    <w:rsid w:val="00621D30"/>
    <w:rsid w:val="006270C9"/>
    <w:rsid w:val="00651298"/>
    <w:rsid w:val="00653781"/>
    <w:rsid w:val="00666AD3"/>
    <w:rsid w:val="00675022"/>
    <w:rsid w:val="00683BBD"/>
    <w:rsid w:val="006874F5"/>
    <w:rsid w:val="00697E4A"/>
    <w:rsid w:val="006B28C8"/>
    <w:rsid w:val="006D579B"/>
    <w:rsid w:val="007160CE"/>
    <w:rsid w:val="007526F6"/>
    <w:rsid w:val="00780911"/>
    <w:rsid w:val="007B0437"/>
    <w:rsid w:val="007B61E9"/>
    <w:rsid w:val="007C2233"/>
    <w:rsid w:val="007C3971"/>
    <w:rsid w:val="00804798"/>
    <w:rsid w:val="00815508"/>
    <w:rsid w:val="00820D76"/>
    <w:rsid w:val="00856805"/>
    <w:rsid w:val="00881103"/>
    <w:rsid w:val="00881631"/>
    <w:rsid w:val="008F272D"/>
    <w:rsid w:val="00913EC4"/>
    <w:rsid w:val="00923101"/>
    <w:rsid w:val="0092327A"/>
    <w:rsid w:val="00927A87"/>
    <w:rsid w:val="00930ED3"/>
    <w:rsid w:val="00937A58"/>
    <w:rsid w:val="0098223C"/>
    <w:rsid w:val="009B2E4B"/>
    <w:rsid w:val="00A23CBC"/>
    <w:rsid w:val="00A572FB"/>
    <w:rsid w:val="00A954EF"/>
    <w:rsid w:val="00A95A68"/>
    <w:rsid w:val="00AC4005"/>
    <w:rsid w:val="00AC6902"/>
    <w:rsid w:val="00AE719D"/>
    <w:rsid w:val="00AF637D"/>
    <w:rsid w:val="00B02109"/>
    <w:rsid w:val="00B15F12"/>
    <w:rsid w:val="00B71FDA"/>
    <w:rsid w:val="00B858E8"/>
    <w:rsid w:val="00BB3929"/>
    <w:rsid w:val="00BB67F1"/>
    <w:rsid w:val="00BC41BC"/>
    <w:rsid w:val="00BE6AEE"/>
    <w:rsid w:val="00C1176B"/>
    <w:rsid w:val="00C27985"/>
    <w:rsid w:val="00C30302"/>
    <w:rsid w:val="00C31910"/>
    <w:rsid w:val="00C72042"/>
    <w:rsid w:val="00CC3A67"/>
    <w:rsid w:val="00CC5EF7"/>
    <w:rsid w:val="00CE247F"/>
    <w:rsid w:val="00CF6CD7"/>
    <w:rsid w:val="00D00003"/>
    <w:rsid w:val="00D07542"/>
    <w:rsid w:val="00D35A20"/>
    <w:rsid w:val="00D706CB"/>
    <w:rsid w:val="00D7304E"/>
    <w:rsid w:val="00D85AD2"/>
    <w:rsid w:val="00DA34D6"/>
    <w:rsid w:val="00DB7BE2"/>
    <w:rsid w:val="00DC05DD"/>
    <w:rsid w:val="00DC1FAF"/>
    <w:rsid w:val="00DE39A6"/>
    <w:rsid w:val="00E025EC"/>
    <w:rsid w:val="00E041A0"/>
    <w:rsid w:val="00E12D97"/>
    <w:rsid w:val="00E16018"/>
    <w:rsid w:val="00E34A0E"/>
    <w:rsid w:val="00E77645"/>
    <w:rsid w:val="00EC47BF"/>
    <w:rsid w:val="00ED4F48"/>
    <w:rsid w:val="00F02772"/>
    <w:rsid w:val="00F102DE"/>
    <w:rsid w:val="00F32713"/>
    <w:rsid w:val="00F538F0"/>
    <w:rsid w:val="00F70795"/>
    <w:rsid w:val="00F92F0C"/>
    <w:rsid w:val="00F93D68"/>
    <w:rsid w:val="00FA03EA"/>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EF1B2"/>
  <w15:docId w15:val="{571AC6B6-F30E-40D2-9AC6-0642F050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1224F"/>
    <w:pPr>
      <w:ind w:left="720"/>
      <w:contextualSpacing/>
    </w:pPr>
  </w:style>
  <w:style w:type="paragraph" w:customStyle="1" w:styleId="Default">
    <w:name w:val="Default"/>
    <w:rsid w:val="00F102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2628">
      <w:bodyDiv w:val="1"/>
      <w:marLeft w:val="0"/>
      <w:marRight w:val="0"/>
      <w:marTop w:val="0"/>
      <w:marBottom w:val="0"/>
      <w:divBdr>
        <w:top w:val="none" w:sz="0" w:space="0" w:color="auto"/>
        <w:left w:val="none" w:sz="0" w:space="0" w:color="auto"/>
        <w:bottom w:val="none" w:sz="0" w:space="0" w:color="auto"/>
        <w:right w:val="none" w:sz="0" w:space="0" w:color="auto"/>
      </w:divBdr>
      <w:divsChild>
        <w:div w:id="1092123220">
          <w:marLeft w:val="0"/>
          <w:marRight w:val="0"/>
          <w:marTop w:val="0"/>
          <w:marBottom w:val="0"/>
          <w:divBdr>
            <w:top w:val="none" w:sz="0" w:space="0" w:color="auto"/>
            <w:left w:val="none" w:sz="0" w:space="0" w:color="auto"/>
            <w:bottom w:val="none" w:sz="0" w:space="0" w:color="auto"/>
            <w:right w:val="none" w:sz="0" w:space="0" w:color="auto"/>
          </w:divBdr>
          <w:divsChild>
            <w:div w:id="925917803">
              <w:marLeft w:val="0"/>
              <w:marRight w:val="0"/>
              <w:marTop w:val="0"/>
              <w:marBottom w:val="0"/>
              <w:divBdr>
                <w:top w:val="none" w:sz="0" w:space="0" w:color="auto"/>
                <w:left w:val="none" w:sz="0" w:space="0" w:color="auto"/>
                <w:bottom w:val="none" w:sz="0" w:space="0" w:color="auto"/>
                <w:right w:val="none" w:sz="0" w:space="0" w:color="auto"/>
              </w:divBdr>
              <w:divsChild>
                <w:div w:id="1949505132">
                  <w:marLeft w:val="0"/>
                  <w:marRight w:val="0"/>
                  <w:marTop w:val="0"/>
                  <w:marBottom w:val="0"/>
                  <w:divBdr>
                    <w:top w:val="none" w:sz="0" w:space="0" w:color="auto"/>
                    <w:left w:val="none" w:sz="0" w:space="0" w:color="auto"/>
                    <w:bottom w:val="none" w:sz="0" w:space="0" w:color="auto"/>
                    <w:right w:val="none" w:sz="0" w:space="0" w:color="auto"/>
                  </w:divBdr>
                  <w:divsChild>
                    <w:div w:id="11421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0153">
      <w:bodyDiv w:val="1"/>
      <w:marLeft w:val="0"/>
      <w:marRight w:val="0"/>
      <w:marTop w:val="0"/>
      <w:marBottom w:val="0"/>
      <w:divBdr>
        <w:top w:val="none" w:sz="0" w:space="0" w:color="auto"/>
        <w:left w:val="none" w:sz="0" w:space="0" w:color="auto"/>
        <w:bottom w:val="none" w:sz="0" w:space="0" w:color="auto"/>
        <w:right w:val="none" w:sz="0" w:space="0" w:color="auto"/>
      </w:divBdr>
      <w:divsChild>
        <w:div w:id="339087466">
          <w:marLeft w:val="0"/>
          <w:marRight w:val="0"/>
          <w:marTop w:val="0"/>
          <w:marBottom w:val="0"/>
          <w:divBdr>
            <w:top w:val="none" w:sz="0" w:space="0" w:color="auto"/>
            <w:left w:val="none" w:sz="0" w:space="0" w:color="auto"/>
            <w:bottom w:val="none" w:sz="0" w:space="0" w:color="auto"/>
            <w:right w:val="none" w:sz="0" w:space="0" w:color="auto"/>
          </w:divBdr>
          <w:divsChild>
            <w:div w:id="151263107">
              <w:marLeft w:val="0"/>
              <w:marRight w:val="0"/>
              <w:marTop w:val="0"/>
              <w:marBottom w:val="0"/>
              <w:divBdr>
                <w:top w:val="none" w:sz="0" w:space="0" w:color="auto"/>
                <w:left w:val="none" w:sz="0" w:space="0" w:color="auto"/>
                <w:bottom w:val="none" w:sz="0" w:space="0" w:color="auto"/>
                <w:right w:val="none" w:sz="0" w:space="0" w:color="auto"/>
              </w:divBdr>
              <w:divsChild>
                <w:div w:id="464350306">
                  <w:marLeft w:val="0"/>
                  <w:marRight w:val="0"/>
                  <w:marTop w:val="0"/>
                  <w:marBottom w:val="0"/>
                  <w:divBdr>
                    <w:top w:val="none" w:sz="0" w:space="0" w:color="auto"/>
                    <w:left w:val="none" w:sz="0" w:space="0" w:color="auto"/>
                    <w:bottom w:val="none" w:sz="0" w:space="0" w:color="auto"/>
                    <w:right w:val="none" w:sz="0" w:space="0" w:color="auto"/>
                  </w:divBdr>
                  <w:divsChild>
                    <w:div w:id="1446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534">
      <w:bodyDiv w:val="1"/>
      <w:marLeft w:val="0"/>
      <w:marRight w:val="0"/>
      <w:marTop w:val="0"/>
      <w:marBottom w:val="0"/>
      <w:divBdr>
        <w:top w:val="none" w:sz="0" w:space="0" w:color="auto"/>
        <w:left w:val="none" w:sz="0" w:space="0" w:color="auto"/>
        <w:bottom w:val="none" w:sz="0" w:space="0" w:color="auto"/>
        <w:right w:val="none" w:sz="0" w:space="0" w:color="auto"/>
      </w:divBdr>
      <w:divsChild>
        <w:div w:id="1142384263">
          <w:marLeft w:val="0"/>
          <w:marRight w:val="0"/>
          <w:marTop w:val="0"/>
          <w:marBottom w:val="0"/>
          <w:divBdr>
            <w:top w:val="none" w:sz="0" w:space="0" w:color="auto"/>
            <w:left w:val="none" w:sz="0" w:space="0" w:color="auto"/>
            <w:bottom w:val="none" w:sz="0" w:space="0" w:color="auto"/>
            <w:right w:val="none" w:sz="0" w:space="0" w:color="auto"/>
          </w:divBdr>
          <w:divsChild>
            <w:div w:id="528765956">
              <w:marLeft w:val="0"/>
              <w:marRight w:val="0"/>
              <w:marTop w:val="0"/>
              <w:marBottom w:val="0"/>
              <w:divBdr>
                <w:top w:val="none" w:sz="0" w:space="0" w:color="auto"/>
                <w:left w:val="none" w:sz="0" w:space="0" w:color="auto"/>
                <w:bottom w:val="none" w:sz="0" w:space="0" w:color="auto"/>
                <w:right w:val="none" w:sz="0" w:space="0" w:color="auto"/>
              </w:divBdr>
              <w:divsChild>
                <w:div w:id="1698769130">
                  <w:marLeft w:val="0"/>
                  <w:marRight w:val="0"/>
                  <w:marTop w:val="0"/>
                  <w:marBottom w:val="0"/>
                  <w:divBdr>
                    <w:top w:val="none" w:sz="0" w:space="0" w:color="auto"/>
                    <w:left w:val="none" w:sz="0" w:space="0" w:color="auto"/>
                    <w:bottom w:val="none" w:sz="0" w:space="0" w:color="auto"/>
                    <w:right w:val="none" w:sz="0" w:space="0" w:color="auto"/>
                  </w:divBdr>
                  <w:divsChild>
                    <w:div w:id="18740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816">
      <w:bodyDiv w:val="1"/>
      <w:marLeft w:val="0"/>
      <w:marRight w:val="0"/>
      <w:marTop w:val="0"/>
      <w:marBottom w:val="0"/>
      <w:divBdr>
        <w:top w:val="none" w:sz="0" w:space="0" w:color="auto"/>
        <w:left w:val="none" w:sz="0" w:space="0" w:color="auto"/>
        <w:bottom w:val="none" w:sz="0" w:space="0" w:color="auto"/>
        <w:right w:val="none" w:sz="0" w:space="0" w:color="auto"/>
      </w:divBdr>
      <w:divsChild>
        <w:div w:id="1560246233">
          <w:marLeft w:val="0"/>
          <w:marRight w:val="0"/>
          <w:marTop w:val="0"/>
          <w:marBottom w:val="0"/>
          <w:divBdr>
            <w:top w:val="none" w:sz="0" w:space="0" w:color="auto"/>
            <w:left w:val="none" w:sz="0" w:space="0" w:color="auto"/>
            <w:bottom w:val="none" w:sz="0" w:space="0" w:color="auto"/>
            <w:right w:val="none" w:sz="0" w:space="0" w:color="auto"/>
          </w:divBdr>
          <w:divsChild>
            <w:div w:id="99569335">
              <w:marLeft w:val="0"/>
              <w:marRight w:val="0"/>
              <w:marTop w:val="0"/>
              <w:marBottom w:val="0"/>
              <w:divBdr>
                <w:top w:val="none" w:sz="0" w:space="0" w:color="auto"/>
                <w:left w:val="none" w:sz="0" w:space="0" w:color="auto"/>
                <w:bottom w:val="none" w:sz="0" w:space="0" w:color="auto"/>
                <w:right w:val="none" w:sz="0" w:space="0" w:color="auto"/>
              </w:divBdr>
              <w:divsChild>
                <w:div w:id="1243445590">
                  <w:marLeft w:val="0"/>
                  <w:marRight w:val="0"/>
                  <w:marTop w:val="0"/>
                  <w:marBottom w:val="0"/>
                  <w:divBdr>
                    <w:top w:val="none" w:sz="0" w:space="0" w:color="auto"/>
                    <w:left w:val="none" w:sz="0" w:space="0" w:color="auto"/>
                    <w:bottom w:val="none" w:sz="0" w:space="0" w:color="auto"/>
                    <w:right w:val="none" w:sz="0" w:space="0" w:color="auto"/>
                  </w:divBdr>
                  <w:divsChild>
                    <w:div w:id="8570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37D4-FF70-42D9-8852-0E1152F0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Leah Savage</cp:lastModifiedBy>
  <cp:revision>6</cp:revision>
  <cp:lastPrinted>2012-09-19T05:14:00Z</cp:lastPrinted>
  <dcterms:created xsi:type="dcterms:W3CDTF">2018-11-01T00:42:00Z</dcterms:created>
  <dcterms:modified xsi:type="dcterms:W3CDTF">2018-11-05T02:32:00Z</dcterms:modified>
</cp:coreProperties>
</file>