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2"/>
        <w:gridCol w:w="6126"/>
      </w:tblGrid>
      <w:tr w:rsidR="00EA50E0" w14:paraId="424912E6" w14:textId="77777777">
        <w:tc>
          <w:tcPr>
            <w:tcW w:w="2442" w:type="dxa"/>
          </w:tcPr>
          <w:p w14:paraId="424912E4" w14:textId="77777777" w:rsidR="00EA50E0" w:rsidRDefault="00EA50E0" w:rsidP="00EA50E0">
            <w:pPr>
              <w:pStyle w:val="Heading1"/>
              <w:rPr>
                <w:sz w:val="28"/>
              </w:rPr>
            </w:pPr>
            <w:r>
              <w:br w:type="page"/>
            </w:r>
            <w:r w:rsidR="00014349">
              <w:rPr>
                <w:noProof/>
                <w:color w:val="2B579A"/>
                <w:sz w:val="28"/>
                <w:shd w:val="clear" w:color="auto" w:fill="E6E6E6"/>
                <w:lang w:eastAsia="en-AU"/>
              </w:rPr>
              <w:drawing>
                <wp:inline distT="0" distB="0" distL="0" distR="0" wp14:anchorId="42491354" wp14:editId="42491355">
                  <wp:extent cx="1085850" cy="952500"/>
                  <wp:effectExtent l="19050" t="0" r="0" b="0"/>
                  <wp:docPr id="1" name="Picture 1" descr="Yar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ra Logo"/>
                          <pic:cNvPicPr>
                            <a:picLocks noChangeAspect="1" noChangeArrowheads="1"/>
                          </pic:cNvPicPr>
                        </pic:nvPicPr>
                        <pic:blipFill>
                          <a:blip r:embed="rId11" cstate="print"/>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6126" w:type="dxa"/>
            <w:vAlign w:val="center"/>
          </w:tcPr>
          <w:p w14:paraId="424912E5" w14:textId="77777777" w:rsidR="00EA50E0" w:rsidRDefault="00EA50E0" w:rsidP="00EA50E0">
            <w:pPr>
              <w:pStyle w:val="Heading1"/>
              <w:spacing w:before="0" w:after="0"/>
              <w:jc w:val="center"/>
              <w:rPr>
                <w:sz w:val="28"/>
              </w:rPr>
            </w:pPr>
            <w:r>
              <w:rPr>
                <w:sz w:val="28"/>
              </w:rPr>
              <w:t>POSITION DESCRIPTION</w:t>
            </w:r>
          </w:p>
        </w:tc>
      </w:tr>
    </w:tbl>
    <w:p w14:paraId="424912E7" w14:textId="77777777" w:rsidR="00D95AA1" w:rsidRDefault="00D95AA1"/>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50"/>
        <w:gridCol w:w="1905"/>
        <w:gridCol w:w="363"/>
        <w:gridCol w:w="851"/>
        <w:gridCol w:w="1131"/>
        <w:gridCol w:w="995"/>
        <w:gridCol w:w="765"/>
      </w:tblGrid>
      <w:tr w:rsidR="00D95AA1" w14:paraId="424912EA" w14:textId="77777777" w:rsidTr="1173EC54">
        <w:tc>
          <w:tcPr>
            <w:tcW w:w="2518" w:type="dxa"/>
            <w:gridSpan w:val="2"/>
            <w:vAlign w:val="center"/>
          </w:tcPr>
          <w:p w14:paraId="424912E8" w14:textId="77777777" w:rsidR="00D95AA1" w:rsidRDefault="00D95AA1" w:rsidP="00F552EE">
            <w:pPr>
              <w:tabs>
                <w:tab w:val="left" w:pos="5040"/>
              </w:tabs>
              <w:spacing w:before="240" w:after="120"/>
              <w:ind w:left="284"/>
              <w:rPr>
                <w:b/>
                <w:sz w:val="28"/>
              </w:rPr>
            </w:pPr>
            <w:r>
              <w:rPr>
                <w:b/>
              </w:rPr>
              <w:t>POSITION TITLE:</w:t>
            </w:r>
          </w:p>
        </w:tc>
        <w:tc>
          <w:tcPr>
            <w:tcW w:w="6010" w:type="dxa"/>
            <w:gridSpan w:val="6"/>
            <w:vAlign w:val="center"/>
          </w:tcPr>
          <w:p w14:paraId="424912E9" w14:textId="55C9C287" w:rsidR="00D95AA1" w:rsidRDefault="00734413" w:rsidP="00092B90">
            <w:pPr>
              <w:pStyle w:val="Header"/>
              <w:tabs>
                <w:tab w:val="clear" w:pos="4153"/>
                <w:tab w:val="clear" w:pos="8306"/>
                <w:tab w:val="left" w:pos="5040"/>
              </w:tabs>
              <w:spacing w:before="240" w:after="120"/>
            </w:pPr>
            <w:r>
              <w:t xml:space="preserve">Library Outreach </w:t>
            </w:r>
            <w:r w:rsidR="00092B90">
              <w:t>O</w:t>
            </w:r>
            <w:r w:rsidR="00183F7A">
              <w:t xml:space="preserve">fficer </w:t>
            </w:r>
          </w:p>
        </w:tc>
      </w:tr>
      <w:tr w:rsidR="00D95AA1" w14:paraId="424912EF" w14:textId="77777777" w:rsidTr="1173EC54">
        <w:tc>
          <w:tcPr>
            <w:tcW w:w="2518" w:type="dxa"/>
            <w:gridSpan w:val="2"/>
            <w:vAlign w:val="center"/>
          </w:tcPr>
          <w:p w14:paraId="424912EB" w14:textId="77777777" w:rsidR="00D95AA1" w:rsidRDefault="00D95AA1" w:rsidP="00F552EE">
            <w:pPr>
              <w:tabs>
                <w:tab w:val="left" w:pos="5040"/>
              </w:tabs>
              <w:spacing w:before="240" w:after="120"/>
              <w:ind w:left="284"/>
              <w:rPr>
                <w:b/>
              </w:rPr>
            </w:pPr>
            <w:r>
              <w:rPr>
                <w:b/>
              </w:rPr>
              <w:t>POSITION NO:</w:t>
            </w:r>
          </w:p>
        </w:tc>
        <w:tc>
          <w:tcPr>
            <w:tcW w:w="1905" w:type="dxa"/>
          </w:tcPr>
          <w:p w14:paraId="424912EC" w14:textId="26D56D2E" w:rsidR="00D95AA1" w:rsidRDefault="00FA2BFD" w:rsidP="00F552EE">
            <w:pPr>
              <w:pStyle w:val="Header"/>
              <w:tabs>
                <w:tab w:val="clear" w:pos="4153"/>
                <w:tab w:val="clear" w:pos="8306"/>
                <w:tab w:val="left" w:pos="5040"/>
              </w:tabs>
              <w:spacing w:before="240" w:after="120"/>
            </w:pPr>
            <w:r>
              <w:t>70</w:t>
            </w:r>
            <w:r w:rsidR="00183F7A">
              <w:t>3684</w:t>
            </w:r>
          </w:p>
        </w:tc>
        <w:tc>
          <w:tcPr>
            <w:tcW w:w="2345" w:type="dxa"/>
            <w:gridSpan w:val="3"/>
            <w:vAlign w:val="center"/>
          </w:tcPr>
          <w:p w14:paraId="424912ED" w14:textId="77777777" w:rsidR="00D95AA1" w:rsidRDefault="00D95AA1" w:rsidP="00F552EE">
            <w:pPr>
              <w:pStyle w:val="Header"/>
              <w:tabs>
                <w:tab w:val="clear" w:pos="4153"/>
                <w:tab w:val="clear" w:pos="8306"/>
                <w:tab w:val="left" w:pos="5040"/>
              </w:tabs>
              <w:spacing w:before="240" w:after="120"/>
            </w:pPr>
            <w:r>
              <w:rPr>
                <w:b/>
              </w:rPr>
              <w:t>CLASSIFICATION:</w:t>
            </w:r>
          </w:p>
        </w:tc>
        <w:tc>
          <w:tcPr>
            <w:tcW w:w="1760" w:type="dxa"/>
            <w:gridSpan w:val="2"/>
            <w:vAlign w:val="center"/>
          </w:tcPr>
          <w:p w14:paraId="424912EE" w14:textId="3EBA2172" w:rsidR="00D95AA1" w:rsidRDefault="004C7DFD" w:rsidP="00F552EE">
            <w:pPr>
              <w:pStyle w:val="Header"/>
              <w:tabs>
                <w:tab w:val="clear" w:pos="4153"/>
                <w:tab w:val="clear" w:pos="8306"/>
                <w:tab w:val="left" w:pos="5040"/>
              </w:tabs>
              <w:spacing w:before="240" w:after="120"/>
            </w:pPr>
            <w:r>
              <w:t xml:space="preserve">Band </w:t>
            </w:r>
            <w:r w:rsidR="00A833EF">
              <w:t>4</w:t>
            </w:r>
          </w:p>
        </w:tc>
      </w:tr>
      <w:tr w:rsidR="00D95AA1" w14:paraId="424912F2" w14:textId="77777777" w:rsidTr="1173EC54">
        <w:tc>
          <w:tcPr>
            <w:tcW w:w="2518" w:type="dxa"/>
            <w:gridSpan w:val="2"/>
            <w:vAlign w:val="center"/>
          </w:tcPr>
          <w:p w14:paraId="424912F0" w14:textId="77777777" w:rsidR="00D95AA1" w:rsidRDefault="00D95AA1" w:rsidP="00F552EE">
            <w:pPr>
              <w:tabs>
                <w:tab w:val="left" w:pos="5040"/>
              </w:tabs>
              <w:spacing w:before="120" w:after="120"/>
              <w:ind w:left="284"/>
              <w:rPr>
                <w:b/>
                <w:sz w:val="28"/>
              </w:rPr>
            </w:pPr>
            <w:r>
              <w:rPr>
                <w:b/>
              </w:rPr>
              <w:t>DIVISION:</w:t>
            </w:r>
          </w:p>
        </w:tc>
        <w:tc>
          <w:tcPr>
            <w:tcW w:w="6010" w:type="dxa"/>
            <w:gridSpan w:val="6"/>
            <w:vAlign w:val="center"/>
          </w:tcPr>
          <w:p w14:paraId="424912F1" w14:textId="6CC40DBC" w:rsidR="00D95AA1" w:rsidRDefault="004C7DFD" w:rsidP="00F552EE">
            <w:pPr>
              <w:pStyle w:val="Header"/>
              <w:tabs>
                <w:tab w:val="clear" w:pos="4153"/>
                <w:tab w:val="clear" w:pos="8306"/>
                <w:tab w:val="left" w:pos="5040"/>
              </w:tabs>
              <w:spacing w:before="120" w:after="120"/>
            </w:pPr>
            <w:r>
              <w:t xml:space="preserve">Community </w:t>
            </w:r>
            <w:r w:rsidR="00734413">
              <w:t>Strengthening</w:t>
            </w:r>
            <w:r w:rsidR="09A74093">
              <w:t xml:space="preserve"> </w:t>
            </w:r>
          </w:p>
        </w:tc>
      </w:tr>
      <w:tr w:rsidR="00D95AA1" w14:paraId="424912F5" w14:textId="77777777" w:rsidTr="1173EC54">
        <w:tc>
          <w:tcPr>
            <w:tcW w:w="2518" w:type="dxa"/>
            <w:gridSpan w:val="2"/>
            <w:vAlign w:val="center"/>
          </w:tcPr>
          <w:p w14:paraId="424912F3" w14:textId="77777777" w:rsidR="00D95AA1" w:rsidRDefault="00D95AA1" w:rsidP="00F552EE">
            <w:pPr>
              <w:tabs>
                <w:tab w:val="left" w:pos="5040"/>
              </w:tabs>
              <w:spacing w:before="120" w:after="120"/>
              <w:ind w:left="284"/>
              <w:rPr>
                <w:b/>
              </w:rPr>
            </w:pPr>
            <w:r>
              <w:rPr>
                <w:b/>
              </w:rPr>
              <w:t>BRANCH:</w:t>
            </w:r>
          </w:p>
        </w:tc>
        <w:tc>
          <w:tcPr>
            <w:tcW w:w="6010" w:type="dxa"/>
            <w:gridSpan w:val="6"/>
            <w:vAlign w:val="center"/>
          </w:tcPr>
          <w:p w14:paraId="424912F4" w14:textId="6A53C268" w:rsidR="00D95AA1" w:rsidRDefault="006B34BE" w:rsidP="00F552EE">
            <w:pPr>
              <w:tabs>
                <w:tab w:val="left" w:pos="5040"/>
              </w:tabs>
              <w:spacing w:before="120" w:after="120"/>
            </w:pPr>
            <w:r>
              <w:t>Libraries, Arts &amp; Events</w:t>
            </w:r>
          </w:p>
        </w:tc>
      </w:tr>
      <w:tr w:rsidR="00D95AA1" w14:paraId="424912FB" w14:textId="77777777" w:rsidTr="1173EC54">
        <w:tc>
          <w:tcPr>
            <w:tcW w:w="2518" w:type="dxa"/>
            <w:gridSpan w:val="2"/>
            <w:vAlign w:val="center"/>
          </w:tcPr>
          <w:p w14:paraId="424912F9" w14:textId="77777777" w:rsidR="00D95AA1" w:rsidRDefault="00D95AA1" w:rsidP="00F552EE">
            <w:pPr>
              <w:tabs>
                <w:tab w:val="left" w:pos="5040"/>
              </w:tabs>
              <w:spacing w:before="120" w:after="240"/>
              <w:ind w:left="284"/>
              <w:rPr>
                <w:b/>
              </w:rPr>
            </w:pPr>
            <w:r>
              <w:rPr>
                <w:b/>
              </w:rPr>
              <w:t>REPORTS TO:</w:t>
            </w:r>
          </w:p>
        </w:tc>
        <w:tc>
          <w:tcPr>
            <w:tcW w:w="6010" w:type="dxa"/>
            <w:gridSpan w:val="6"/>
            <w:vAlign w:val="center"/>
          </w:tcPr>
          <w:p w14:paraId="424912FA" w14:textId="3881F363" w:rsidR="00D95AA1" w:rsidRDefault="00FA2BFD" w:rsidP="00DF7F5C">
            <w:pPr>
              <w:pStyle w:val="Header"/>
              <w:tabs>
                <w:tab w:val="clear" w:pos="4153"/>
                <w:tab w:val="clear" w:pos="8306"/>
                <w:tab w:val="left" w:pos="5040"/>
              </w:tabs>
              <w:spacing w:before="120" w:after="240"/>
            </w:pPr>
            <w:r>
              <w:t>Branch Team Leader</w:t>
            </w:r>
          </w:p>
        </w:tc>
      </w:tr>
      <w:tr w:rsidR="00F552EE" w14:paraId="42491302" w14:textId="77777777" w:rsidTr="1173EC54">
        <w:tc>
          <w:tcPr>
            <w:tcW w:w="1668" w:type="dxa"/>
            <w:vAlign w:val="center"/>
          </w:tcPr>
          <w:p w14:paraId="424912FC" w14:textId="77777777" w:rsidR="00F552EE" w:rsidRPr="009F1969" w:rsidRDefault="00F552EE" w:rsidP="00F552EE">
            <w:pPr>
              <w:autoSpaceDE w:val="0"/>
              <w:autoSpaceDN w:val="0"/>
              <w:adjustRightInd w:val="0"/>
              <w:jc w:val="center"/>
              <w:rPr>
                <w:rFonts w:cs="Arial"/>
                <w:b/>
                <w:szCs w:val="22"/>
              </w:rPr>
            </w:pPr>
            <w:r w:rsidRPr="009F1969">
              <w:rPr>
                <w:rFonts w:cs="Arial"/>
                <w:b/>
                <w:szCs w:val="22"/>
              </w:rPr>
              <w:t>POLICE CHECK REQUIRED:</w:t>
            </w:r>
          </w:p>
        </w:tc>
        <w:tc>
          <w:tcPr>
            <w:tcW w:w="850" w:type="dxa"/>
            <w:vAlign w:val="center"/>
          </w:tcPr>
          <w:p w14:paraId="424912FD" w14:textId="79586708" w:rsidR="00F552EE" w:rsidRDefault="004C7DFD" w:rsidP="00F552EE">
            <w:pPr>
              <w:pStyle w:val="Header"/>
              <w:tabs>
                <w:tab w:val="clear" w:pos="4153"/>
                <w:tab w:val="clear" w:pos="8306"/>
                <w:tab w:val="left" w:pos="5040"/>
              </w:tabs>
              <w:spacing w:before="120" w:after="240"/>
              <w:jc w:val="center"/>
            </w:pPr>
            <w:r>
              <w:t>Yes</w:t>
            </w:r>
          </w:p>
        </w:tc>
        <w:tc>
          <w:tcPr>
            <w:tcW w:w="2268" w:type="dxa"/>
            <w:gridSpan w:val="2"/>
            <w:vAlign w:val="center"/>
          </w:tcPr>
          <w:p w14:paraId="424912FE" w14:textId="77777777" w:rsidR="00F552EE" w:rsidRDefault="00F552EE" w:rsidP="00F552EE">
            <w:pPr>
              <w:pStyle w:val="Header"/>
              <w:tabs>
                <w:tab w:val="clear" w:pos="4153"/>
                <w:tab w:val="clear" w:pos="8306"/>
                <w:tab w:val="left" w:pos="5040"/>
              </w:tabs>
              <w:spacing w:before="120" w:after="240"/>
              <w:jc w:val="center"/>
            </w:pPr>
            <w:r>
              <w:rPr>
                <w:rFonts w:cs="Arial"/>
                <w:b/>
                <w:szCs w:val="22"/>
              </w:rPr>
              <w:t>WORKING WITH CHILDREN CHECK REQUIRED:</w:t>
            </w:r>
          </w:p>
        </w:tc>
        <w:tc>
          <w:tcPr>
            <w:tcW w:w="851" w:type="dxa"/>
            <w:vAlign w:val="center"/>
          </w:tcPr>
          <w:p w14:paraId="424912FF" w14:textId="4F75A9DF" w:rsidR="00F552EE" w:rsidRDefault="004C7DFD" w:rsidP="00F552EE">
            <w:pPr>
              <w:pStyle w:val="Header"/>
              <w:tabs>
                <w:tab w:val="clear" w:pos="4153"/>
                <w:tab w:val="clear" w:pos="8306"/>
                <w:tab w:val="left" w:pos="5040"/>
              </w:tabs>
              <w:spacing w:before="120" w:after="240"/>
              <w:jc w:val="center"/>
            </w:pPr>
            <w:r>
              <w:t>Yes</w:t>
            </w:r>
          </w:p>
        </w:tc>
        <w:tc>
          <w:tcPr>
            <w:tcW w:w="2126" w:type="dxa"/>
            <w:gridSpan w:val="2"/>
            <w:vAlign w:val="center"/>
          </w:tcPr>
          <w:p w14:paraId="42491300" w14:textId="77777777" w:rsidR="00F552EE" w:rsidRPr="00F552EE" w:rsidRDefault="00F552EE" w:rsidP="00F552EE">
            <w:pPr>
              <w:pStyle w:val="Header"/>
              <w:tabs>
                <w:tab w:val="clear" w:pos="4153"/>
                <w:tab w:val="clear" w:pos="8306"/>
                <w:tab w:val="left" w:pos="5040"/>
              </w:tabs>
              <w:spacing w:before="120" w:after="240"/>
              <w:jc w:val="center"/>
              <w:rPr>
                <w:b/>
              </w:rPr>
            </w:pPr>
            <w:r w:rsidRPr="00F552EE">
              <w:rPr>
                <w:b/>
              </w:rPr>
              <w:t>PRE-EMPLOYMENT MEDICAL REQUIRED:</w:t>
            </w:r>
          </w:p>
        </w:tc>
        <w:tc>
          <w:tcPr>
            <w:tcW w:w="765" w:type="dxa"/>
            <w:vAlign w:val="center"/>
          </w:tcPr>
          <w:p w14:paraId="42491301" w14:textId="7002B589" w:rsidR="00F552EE" w:rsidRDefault="004C7DFD" w:rsidP="00F552EE">
            <w:pPr>
              <w:pStyle w:val="Header"/>
              <w:tabs>
                <w:tab w:val="clear" w:pos="4153"/>
                <w:tab w:val="clear" w:pos="8306"/>
                <w:tab w:val="left" w:pos="5040"/>
              </w:tabs>
              <w:spacing w:before="120" w:after="240"/>
              <w:jc w:val="center"/>
            </w:pPr>
            <w:r>
              <w:t>Yes</w:t>
            </w:r>
          </w:p>
        </w:tc>
      </w:tr>
    </w:tbl>
    <w:p w14:paraId="380D4C96" w14:textId="77777777" w:rsidR="00E83ACA" w:rsidRDefault="00E83ACA" w:rsidP="00E83ACA">
      <w:pPr>
        <w:pStyle w:val="Heading1"/>
        <w:spacing w:before="0" w:after="0"/>
        <w:rPr>
          <w:rFonts w:cs="Arial"/>
          <w:szCs w:val="22"/>
        </w:rPr>
      </w:pPr>
    </w:p>
    <w:p w14:paraId="42644F59" w14:textId="2086C020" w:rsidR="00E83ACA" w:rsidRDefault="38CFFBE8" w:rsidP="31B45ED2">
      <w:pPr>
        <w:rPr>
          <w:rFonts w:eastAsia="Arial" w:cs="Arial"/>
          <w:color w:val="000000" w:themeColor="text1"/>
          <w:szCs w:val="22"/>
          <w:lang w:val="en-GB"/>
        </w:rPr>
      </w:pPr>
      <w:r w:rsidRPr="31B45ED2">
        <w:rPr>
          <w:rFonts w:eastAsia="Arial" w:cs="Arial"/>
          <w:i/>
          <w:iCs/>
          <w:color w:val="000000" w:themeColor="text1"/>
          <w:szCs w:val="22"/>
        </w:rPr>
        <w:t>Yarra City Council is committed to being a child safe organisation and supports flexible and accessible working arrangements for all.</w:t>
      </w:r>
    </w:p>
    <w:p w14:paraId="2D346898" w14:textId="158CD462" w:rsidR="00E83ACA" w:rsidRDefault="00E83ACA" w:rsidP="31B45ED2">
      <w:pPr>
        <w:rPr>
          <w:rFonts w:eastAsia="Arial" w:cs="Arial"/>
          <w:color w:val="000000" w:themeColor="text1"/>
          <w:szCs w:val="22"/>
          <w:lang w:val="en-GB"/>
        </w:rPr>
      </w:pPr>
    </w:p>
    <w:p w14:paraId="55A5ADDC" w14:textId="4D7414C1" w:rsidR="00E83ACA" w:rsidRDefault="38CFFBE8" w:rsidP="31B45ED2">
      <w:pPr>
        <w:rPr>
          <w:rFonts w:eastAsia="Arial" w:cs="Arial"/>
          <w:color w:val="000000" w:themeColor="text1"/>
          <w:szCs w:val="22"/>
          <w:lang w:val="en-GB"/>
        </w:rPr>
      </w:pPr>
      <w:r w:rsidRPr="31B45ED2">
        <w:rPr>
          <w:rFonts w:eastAsia="Arial" w:cs="Arial"/>
          <w:i/>
          <w:iCs/>
          <w:color w:val="000000" w:themeColor="text1"/>
          <w:szCs w:val="22"/>
        </w:rPr>
        <w:t>This includes people with a disability, Aboriginal and Torres Strait Islanders, culturally, religiously and linguistically diverse people, young people, older people, women, and people who identify as gay, lesbian, bisexual, transgender, intersex or queer.</w:t>
      </w:r>
    </w:p>
    <w:p w14:paraId="30036E7B" w14:textId="13184B53" w:rsidR="00E83ACA" w:rsidRDefault="00E83ACA" w:rsidP="31B45ED2">
      <w:pPr>
        <w:rPr>
          <w:rFonts w:eastAsia="Arial" w:cs="Arial"/>
          <w:color w:val="000000" w:themeColor="text1"/>
          <w:sz w:val="21"/>
          <w:szCs w:val="21"/>
          <w:lang w:val="en-GB"/>
        </w:rPr>
      </w:pPr>
    </w:p>
    <w:p w14:paraId="319E1262" w14:textId="18E229E4" w:rsidR="00E83ACA" w:rsidRDefault="38CFFBE8" w:rsidP="31B45ED2">
      <w:pPr>
        <w:rPr>
          <w:rFonts w:eastAsia="Arial" w:cs="Arial"/>
          <w:color w:val="000000" w:themeColor="text1"/>
          <w:szCs w:val="22"/>
          <w:lang w:val="en-GB"/>
        </w:rPr>
      </w:pPr>
      <w:r w:rsidRPr="31B45ED2">
        <w:rPr>
          <w:rFonts w:eastAsia="Arial" w:cs="Arial"/>
          <w:i/>
          <w:iCs/>
          <w:color w:val="000000" w:themeColor="text1"/>
          <w:szCs w:val="22"/>
        </w:rPr>
        <w:t>We draw pride and strength from our diversity, remain open to new approaches and actively foster an inclusive workplace that celebrates the contribution made by all our people.</w:t>
      </w:r>
    </w:p>
    <w:p w14:paraId="59D1E0F2" w14:textId="005C933B" w:rsidR="00E83ACA" w:rsidRDefault="38CFFBE8" w:rsidP="31B45ED2">
      <w:pPr>
        <w:rPr>
          <w:rFonts w:eastAsia="Arial" w:cs="Arial"/>
          <w:color w:val="000000" w:themeColor="text1"/>
          <w:szCs w:val="22"/>
          <w:lang w:val="en-GB"/>
        </w:rPr>
      </w:pPr>
      <w:r w:rsidRPr="31B45ED2">
        <w:rPr>
          <w:rFonts w:eastAsia="Arial" w:cs="Arial"/>
          <w:i/>
          <w:iCs/>
          <w:color w:val="000000" w:themeColor="text1"/>
          <w:szCs w:val="22"/>
        </w:rPr>
        <w:t xml:space="preserve"> </w:t>
      </w:r>
    </w:p>
    <w:p w14:paraId="713FDA13" w14:textId="66D49663" w:rsidR="00E83ACA" w:rsidRPr="003C6F13" w:rsidRDefault="00E83ACA" w:rsidP="003C6F13">
      <w:pPr>
        <w:rPr>
          <w:szCs w:val="22"/>
        </w:rPr>
      </w:pPr>
    </w:p>
    <w:p w14:paraId="42491304" w14:textId="77777777" w:rsidR="00D95AA1" w:rsidRDefault="00D95AA1" w:rsidP="00E83ACA">
      <w:pPr>
        <w:pStyle w:val="Heading1"/>
        <w:spacing w:before="0" w:after="0"/>
        <w:rPr>
          <w:rFonts w:cs="Arial"/>
          <w:szCs w:val="22"/>
        </w:rPr>
      </w:pPr>
      <w:r w:rsidRPr="00E83ACA">
        <w:rPr>
          <w:rFonts w:cs="Arial"/>
          <w:szCs w:val="22"/>
        </w:rPr>
        <w:t>POSITION OBJECTIVES</w:t>
      </w:r>
    </w:p>
    <w:p w14:paraId="399E04F6" w14:textId="77777777" w:rsidR="00E83ACA" w:rsidRPr="00E83ACA" w:rsidRDefault="00E83ACA" w:rsidP="00E83ACA"/>
    <w:p w14:paraId="687AA327" w14:textId="62E8CF6E" w:rsidR="004C7DFD" w:rsidRPr="00E83ACA" w:rsidRDefault="004C7DFD" w:rsidP="00E83ACA">
      <w:pPr>
        <w:pStyle w:val="Heading1"/>
        <w:spacing w:before="0" w:after="0"/>
        <w:rPr>
          <w:rFonts w:cs="Arial"/>
          <w:b w:val="0"/>
          <w:caps w:val="0"/>
          <w:szCs w:val="22"/>
        </w:rPr>
      </w:pPr>
      <w:r w:rsidRPr="00E83ACA">
        <w:rPr>
          <w:rFonts w:cs="Arial"/>
          <w:b w:val="0"/>
          <w:caps w:val="0"/>
          <w:szCs w:val="22"/>
        </w:rPr>
        <w:t>The library operates in a team environment in which the library management, library resource &amp; technology and library community learning &amp; partnerships teams work together to achieve the objectives and initiatives outlined in the library plan.</w:t>
      </w:r>
    </w:p>
    <w:p w14:paraId="13F89B70" w14:textId="77777777" w:rsidR="00415ED5" w:rsidRPr="00E83ACA" w:rsidRDefault="00415ED5" w:rsidP="00E83ACA">
      <w:pPr>
        <w:rPr>
          <w:rFonts w:cs="Arial"/>
          <w:szCs w:val="22"/>
        </w:rPr>
      </w:pPr>
    </w:p>
    <w:p w14:paraId="5D7008A5" w14:textId="7A5A0005" w:rsidR="00415ED5" w:rsidRPr="00E83ACA" w:rsidRDefault="004C7DFD" w:rsidP="00E83ACA">
      <w:pPr>
        <w:rPr>
          <w:rFonts w:cs="Arial"/>
          <w:szCs w:val="22"/>
        </w:rPr>
      </w:pPr>
      <w:r w:rsidRPr="00E83ACA">
        <w:rPr>
          <w:rFonts w:cs="Arial"/>
          <w:szCs w:val="22"/>
        </w:rPr>
        <w:t>To achieve this objective the incumbent will:</w:t>
      </w:r>
      <w:r w:rsidR="00450960" w:rsidRPr="00E83ACA">
        <w:rPr>
          <w:rFonts w:cs="Arial"/>
          <w:szCs w:val="22"/>
        </w:rPr>
        <w:t xml:space="preserve"> </w:t>
      </w:r>
    </w:p>
    <w:p w14:paraId="08EF1181" w14:textId="2FC5BBF1" w:rsidR="008805BA" w:rsidRPr="00E83ACA" w:rsidRDefault="00450960" w:rsidP="00190396">
      <w:pPr>
        <w:pStyle w:val="ListParagraph"/>
        <w:numPr>
          <w:ilvl w:val="0"/>
          <w:numId w:val="2"/>
        </w:numPr>
        <w:ind w:left="714" w:hanging="357"/>
        <w:contextualSpacing w:val="0"/>
        <w:rPr>
          <w:rFonts w:cs="Arial"/>
        </w:rPr>
      </w:pPr>
      <w:r w:rsidRPr="104EBF42">
        <w:rPr>
          <w:rFonts w:cs="Arial"/>
        </w:rPr>
        <w:t>Contribute to the achievement of Yarra Libraries’ busin</w:t>
      </w:r>
      <w:r w:rsidR="004C17A9" w:rsidRPr="104EBF42">
        <w:rPr>
          <w:rFonts w:cs="Arial"/>
        </w:rPr>
        <w:t>ess strategy, vision and values.</w:t>
      </w:r>
    </w:p>
    <w:p w14:paraId="2ABFFB48" w14:textId="6C630137" w:rsidR="002006CB" w:rsidRPr="00E83ACA" w:rsidRDefault="004E720C" w:rsidP="00190396">
      <w:pPr>
        <w:pStyle w:val="ListParagraph"/>
        <w:numPr>
          <w:ilvl w:val="0"/>
          <w:numId w:val="2"/>
        </w:numPr>
        <w:ind w:left="714" w:hanging="357"/>
        <w:rPr>
          <w:rFonts w:eastAsia="Arial" w:cs="Arial"/>
          <w:szCs w:val="22"/>
        </w:rPr>
      </w:pPr>
      <w:r w:rsidRPr="46F67D44">
        <w:rPr>
          <w:rFonts w:cs="Arial"/>
        </w:rPr>
        <w:t xml:space="preserve">Support the development and delivery of library </w:t>
      </w:r>
      <w:r w:rsidR="00415ED5" w:rsidRPr="46F67D44">
        <w:rPr>
          <w:rFonts w:cs="Arial"/>
        </w:rPr>
        <w:t>programs and events</w:t>
      </w:r>
      <w:r w:rsidR="3276CC0A" w:rsidRPr="46F67D44">
        <w:rPr>
          <w:color w:val="000000" w:themeColor="text1"/>
          <w:szCs w:val="22"/>
        </w:rPr>
        <w:t xml:space="preserve"> that support lifelong learning, literacy and reader development for children, young people and parents/carers.</w:t>
      </w:r>
    </w:p>
    <w:p w14:paraId="0D91991A" w14:textId="40C138BC" w:rsidR="36746E62" w:rsidRDefault="36746E62" w:rsidP="00190396">
      <w:pPr>
        <w:pStyle w:val="ListParagraph"/>
        <w:numPr>
          <w:ilvl w:val="0"/>
          <w:numId w:val="2"/>
        </w:numPr>
        <w:rPr>
          <w:rFonts w:eastAsia="Arial" w:cs="Arial"/>
          <w:szCs w:val="22"/>
        </w:rPr>
      </w:pPr>
      <w:r w:rsidRPr="46F67D44">
        <w:rPr>
          <w:rFonts w:eastAsia="Arial" w:cs="Arial"/>
          <w:color w:val="000000" w:themeColor="text1"/>
          <w:szCs w:val="22"/>
        </w:rPr>
        <w:t>Provide proactive customer service in line with Yarra Libraries’ strategy, standards and behaviours.</w:t>
      </w:r>
    </w:p>
    <w:p w14:paraId="7C138407" w14:textId="1B40CEEA" w:rsidR="3276CC0A" w:rsidRDefault="3276CC0A" w:rsidP="00190396">
      <w:pPr>
        <w:pStyle w:val="ListParagraph"/>
        <w:numPr>
          <w:ilvl w:val="0"/>
          <w:numId w:val="2"/>
        </w:numPr>
        <w:rPr>
          <w:szCs w:val="22"/>
        </w:rPr>
      </w:pPr>
      <w:r w:rsidRPr="3276CC0A">
        <w:rPr>
          <w:rFonts w:eastAsia="Arial" w:cs="Arial"/>
          <w:color w:val="000000" w:themeColor="text1"/>
          <w:szCs w:val="22"/>
        </w:rPr>
        <w:lastRenderedPageBreak/>
        <w:t>Liaise with individuals, community groups, educational institutions, key stakeholders and the wider community.</w:t>
      </w:r>
    </w:p>
    <w:p w14:paraId="79DE2D15" w14:textId="5EA526A1" w:rsidR="104EBF42" w:rsidRDefault="104EBF42" w:rsidP="104EBF42">
      <w:pPr>
        <w:rPr>
          <w:szCs w:val="22"/>
        </w:rPr>
      </w:pPr>
    </w:p>
    <w:p w14:paraId="783016D9" w14:textId="16EC9B2B" w:rsidR="00A833EF" w:rsidRPr="00E83ACA" w:rsidRDefault="00A833EF" w:rsidP="46F67D44">
      <w:pPr>
        <w:rPr>
          <w:rFonts w:cs="Arial"/>
        </w:rPr>
      </w:pPr>
    </w:p>
    <w:p w14:paraId="42491307" w14:textId="30F9BF63" w:rsidR="00D95AA1" w:rsidRPr="00E83ACA" w:rsidRDefault="00D95AA1" w:rsidP="00E83ACA">
      <w:pPr>
        <w:pStyle w:val="Heading1"/>
        <w:spacing w:before="0" w:after="0"/>
        <w:rPr>
          <w:rFonts w:cs="Arial"/>
          <w:szCs w:val="22"/>
        </w:rPr>
      </w:pPr>
      <w:r w:rsidRPr="00E83ACA">
        <w:rPr>
          <w:rFonts w:cs="Arial"/>
          <w:szCs w:val="22"/>
        </w:rPr>
        <w:t>ORGANISATIONAL CONTEXT</w:t>
      </w:r>
    </w:p>
    <w:p w14:paraId="19D0517D" w14:textId="7F26F9ED" w:rsidR="097DE655" w:rsidRDefault="097DE655" w:rsidP="104EBF42">
      <w:pPr>
        <w:rPr>
          <w:rFonts w:eastAsia="Arial" w:cs="Arial"/>
          <w:color w:val="000000" w:themeColor="text1"/>
          <w:szCs w:val="22"/>
        </w:rPr>
      </w:pPr>
      <w:r w:rsidRPr="104EBF42">
        <w:rPr>
          <w:rFonts w:eastAsia="Arial" w:cs="Arial"/>
          <w:color w:val="000000" w:themeColor="text1"/>
          <w:szCs w:val="22"/>
        </w:rPr>
        <w:t xml:space="preserve"> Yarra Council seeks to foster an inclusive and dynamic community. It recognises that engaging in social and cultural activities enhances community belonging and well-being.</w:t>
      </w:r>
    </w:p>
    <w:p w14:paraId="7A6BC141" w14:textId="4513D3B1" w:rsidR="104EBF42" w:rsidRDefault="104EBF42" w:rsidP="104EBF42">
      <w:pPr>
        <w:rPr>
          <w:rFonts w:eastAsia="Arial" w:cs="Arial"/>
          <w:color w:val="000000" w:themeColor="text1"/>
          <w:szCs w:val="22"/>
        </w:rPr>
      </w:pPr>
    </w:p>
    <w:p w14:paraId="1401C823" w14:textId="66FA729C" w:rsidR="097DE655" w:rsidRDefault="097DE655" w:rsidP="104EBF42">
      <w:pPr>
        <w:rPr>
          <w:rFonts w:eastAsia="Arial" w:cs="Arial"/>
          <w:color w:val="000000" w:themeColor="text1"/>
          <w:szCs w:val="22"/>
        </w:rPr>
      </w:pPr>
      <w:r w:rsidRPr="104EBF42">
        <w:rPr>
          <w:rFonts w:eastAsia="Arial" w:cs="Arial"/>
          <w:color w:val="000000" w:themeColor="text1"/>
          <w:szCs w:val="22"/>
        </w:rPr>
        <w:t>Yarra's suburbs have a rich and varied history which is reflected in the city's built form, natural environment and diverse population, which has a strong sense of community.</w:t>
      </w:r>
    </w:p>
    <w:p w14:paraId="4D736AE4" w14:textId="79A7D547" w:rsidR="104EBF42" w:rsidRDefault="104EBF42" w:rsidP="104EBF42">
      <w:pPr>
        <w:rPr>
          <w:rFonts w:eastAsia="Arial" w:cs="Arial"/>
          <w:color w:val="000000" w:themeColor="text1"/>
          <w:szCs w:val="22"/>
        </w:rPr>
      </w:pPr>
    </w:p>
    <w:p w14:paraId="14E9CCC8" w14:textId="72DBA1EA" w:rsidR="097DE655" w:rsidRDefault="097DE655" w:rsidP="104EBF42">
      <w:pPr>
        <w:rPr>
          <w:rFonts w:eastAsia="Arial" w:cs="Arial"/>
          <w:color w:val="000000" w:themeColor="text1"/>
          <w:szCs w:val="22"/>
        </w:rPr>
      </w:pPr>
      <w:r w:rsidRPr="104EBF42">
        <w:rPr>
          <w:rFonts w:eastAsia="Arial" w:cs="Arial"/>
          <w:color w:val="000000" w:themeColor="text1"/>
          <w:szCs w:val="22"/>
        </w:rPr>
        <w:t>Lifelong learning and access to information and cultural resources has a place in the lives of all people, and Yarra Libraries has a valuable role to play in supporting our community as they learn, discover, imagine and engage.</w:t>
      </w:r>
    </w:p>
    <w:p w14:paraId="2499F420" w14:textId="17511D48" w:rsidR="104EBF42" w:rsidRDefault="104EBF42" w:rsidP="104EBF42">
      <w:pPr>
        <w:rPr>
          <w:rFonts w:eastAsia="Arial" w:cs="Arial"/>
          <w:color w:val="000000" w:themeColor="text1"/>
          <w:szCs w:val="22"/>
        </w:rPr>
      </w:pPr>
    </w:p>
    <w:p w14:paraId="21CD6A3A" w14:textId="4A071121" w:rsidR="097DE655" w:rsidRDefault="097DE655" w:rsidP="104EBF42">
      <w:pPr>
        <w:rPr>
          <w:rFonts w:eastAsia="Arial" w:cs="Arial"/>
          <w:color w:val="000000" w:themeColor="text1"/>
          <w:szCs w:val="22"/>
        </w:rPr>
      </w:pPr>
      <w:r w:rsidRPr="104EBF42">
        <w:rPr>
          <w:rFonts w:eastAsia="Arial" w:cs="Arial"/>
          <w:color w:val="000000" w:themeColor="text1"/>
          <w:szCs w:val="22"/>
        </w:rPr>
        <w:t>Yarra Libraries is a dynamic public library service, providing a welcoming inclusive and stimulating environment where lifelong habits of learning and self-expression are encouraged, a love of reading is nurtured, and where library users can meet their educational, information and recreational needs.</w:t>
      </w:r>
    </w:p>
    <w:p w14:paraId="524C227F" w14:textId="2D47127F" w:rsidR="104EBF42" w:rsidRDefault="104EBF42" w:rsidP="104EBF42">
      <w:pPr>
        <w:rPr>
          <w:rFonts w:eastAsia="Arial" w:cs="Arial"/>
          <w:color w:val="000000" w:themeColor="text1"/>
          <w:szCs w:val="22"/>
        </w:rPr>
      </w:pPr>
    </w:p>
    <w:p w14:paraId="6C0FFF66" w14:textId="7A128549" w:rsidR="097DE655" w:rsidRDefault="097DE655" w:rsidP="104EBF42">
      <w:pPr>
        <w:rPr>
          <w:rFonts w:eastAsia="Arial" w:cs="Arial"/>
          <w:color w:val="000000" w:themeColor="text1"/>
          <w:szCs w:val="22"/>
        </w:rPr>
      </w:pPr>
      <w:r w:rsidRPr="104EBF42">
        <w:rPr>
          <w:rFonts w:eastAsia="Arial" w:cs="Arial"/>
          <w:color w:val="000000" w:themeColor="text1"/>
          <w:szCs w:val="22"/>
        </w:rPr>
        <w:t xml:space="preserve">Yarra Libraries sits within the Community Wellbeing Directorate and is responsible for the provision and management of public library services to the community, through five static libraries at Carlton, Collingwood, Fitzroy, North Fitzroy and Richmond and a virtual presence at </w:t>
      </w:r>
      <w:hyperlink r:id="rId12" w:history="1">
        <w:r w:rsidRPr="104EBF42">
          <w:rPr>
            <w:rStyle w:val="Hyperlink"/>
            <w:rFonts w:eastAsia="Arial" w:cs="Arial"/>
            <w:szCs w:val="22"/>
          </w:rPr>
          <w:t>www.yarracity.vic.gov.au/Libraries</w:t>
        </w:r>
      </w:hyperlink>
      <w:r w:rsidRPr="104EBF42">
        <w:rPr>
          <w:rFonts w:eastAsia="Arial" w:cs="Arial"/>
          <w:color w:val="000000" w:themeColor="text1"/>
          <w:szCs w:val="22"/>
        </w:rPr>
        <w:t xml:space="preserve"> </w:t>
      </w:r>
    </w:p>
    <w:p w14:paraId="217DA788" w14:textId="5A258511" w:rsidR="104EBF42" w:rsidRDefault="104EBF42" w:rsidP="104EBF42">
      <w:pPr>
        <w:rPr>
          <w:rFonts w:eastAsia="Arial" w:cs="Arial"/>
          <w:color w:val="000000" w:themeColor="text1"/>
          <w:szCs w:val="22"/>
        </w:rPr>
      </w:pPr>
    </w:p>
    <w:p w14:paraId="2573E96D" w14:textId="372F3DF2" w:rsidR="097DE655" w:rsidRDefault="097DE655" w:rsidP="104EBF42">
      <w:pPr>
        <w:rPr>
          <w:rFonts w:eastAsia="Arial" w:cs="Arial"/>
          <w:color w:val="000000" w:themeColor="text1"/>
          <w:szCs w:val="22"/>
        </w:rPr>
      </w:pPr>
      <w:r w:rsidRPr="104EBF42">
        <w:rPr>
          <w:rFonts w:eastAsia="Arial" w:cs="Arial"/>
          <w:color w:val="000000" w:themeColor="text1"/>
          <w:szCs w:val="22"/>
        </w:rPr>
        <w:t>The library service employs staff within the three core functional areas including, Library Development and Marketing, Resource and Technology; and Community Engagement and Partnerships.</w:t>
      </w:r>
    </w:p>
    <w:p w14:paraId="3B52E8AA" w14:textId="055F27C7" w:rsidR="104EBF42" w:rsidRDefault="104EBF42" w:rsidP="104EBF42">
      <w:pPr>
        <w:rPr>
          <w:szCs w:val="22"/>
        </w:rPr>
      </w:pPr>
    </w:p>
    <w:p w14:paraId="4249130A" w14:textId="77777777" w:rsidR="00D95AA1" w:rsidRPr="00E83ACA" w:rsidRDefault="00D95AA1" w:rsidP="00E83ACA">
      <w:pPr>
        <w:rPr>
          <w:rFonts w:cs="Arial"/>
          <w:szCs w:val="22"/>
        </w:rPr>
      </w:pPr>
    </w:p>
    <w:p w14:paraId="744CF5A0" w14:textId="77777777" w:rsidR="004C17A9" w:rsidRPr="00E83ACA" w:rsidRDefault="004C17A9" w:rsidP="00E83ACA">
      <w:pPr>
        <w:rPr>
          <w:rFonts w:cs="Arial"/>
          <w:bCs/>
          <w:szCs w:val="22"/>
        </w:rPr>
      </w:pPr>
    </w:p>
    <w:p w14:paraId="4777E6B9" w14:textId="77777777" w:rsidR="004C17A9" w:rsidRPr="00E83ACA" w:rsidRDefault="004C17A9" w:rsidP="00E83ACA">
      <w:pPr>
        <w:rPr>
          <w:rFonts w:cs="Arial"/>
          <w:bCs/>
          <w:szCs w:val="22"/>
        </w:rPr>
      </w:pPr>
      <w:r w:rsidRPr="00E83ACA">
        <w:rPr>
          <w:rFonts w:cs="Arial"/>
          <w:b/>
          <w:szCs w:val="22"/>
          <w:lang w:val="en-US"/>
        </w:rPr>
        <w:t>ORGANISATIONAL RELATIONSHIPS</w:t>
      </w:r>
    </w:p>
    <w:p w14:paraId="5DDB1AC0" w14:textId="77777777" w:rsidR="004C17A9" w:rsidRPr="00E83ACA" w:rsidRDefault="004C17A9" w:rsidP="00E83ACA">
      <w:pPr>
        <w:rPr>
          <w:rFonts w:cs="Arial"/>
          <w:szCs w:val="22"/>
          <w:lang w:val="en-US"/>
        </w:rPr>
      </w:pPr>
    </w:p>
    <w:p w14:paraId="399E25E5" w14:textId="7F194D49" w:rsidR="004C17A9" w:rsidRPr="00E83ACA" w:rsidRDefault="004C17A9" w:rsidP="46F67D44">
      <w:pPr>
        <w:tabs>
          <w:tab w:val="left" w:pos="2835"/>
        </w:tabs>
        <w:rPr>
          <w:rFonts w:cs="Arial"/>
          <w:lang w:val="en-US"/>
        </w:rPr>
      </w:pPr>
      <w:r w:rsidRPr="46F67D44">
        <w:rPr>
          <w:rFonts w:cs="Arial"/>
          <w:lang w:val="en-US"/>
        </w:rPr>
        <w:t>Position reports to:</w:t>
      </w:r>
      <w:r>
        <w:tab/>
      </w:r>
      <w:r w:rsidR="479E2834" w:rsidRPr="46F67D44">
        <w:rPr>
          <w:rFonts w:cs="Arial"/>
          <w:lang w:val="en-US"/>
        </w:rPr>
        <w:t xml:space="preserve">Branch Team Leader </w:t>
      </w:r>
    </w:p>
    <w:p w14:paraId="03209C7C" w14:textId="77777777" w:rsidR="004C17A9" w:rsidRPr="00E83ACA" w:rsidRDefault="004C17A9" w:rsidP="00E83ACA">
      <w:pPr>
        <w:tabs>
          <w:tab w:val="left" w:pos="2835"/>
        </w:tabs>
        <w:rPr>
          <w:rFonts w:cs="Arial"/>
          <w:szCs w:val="22"/>
          <w:lang w:val="en-US"/>
        </w:rPr>
      </w:pPr>
    </w:p>
    <w:p w14:paraId="151FEFCE" w14:textId="08B6F8B6" w:rsidR="004C17A9" w:rsidRPr="00E83ACA" w:rsidRDefault="004C17A9" w:rsidP="00E83ACA">
      <w:pPr>
        <w:tabs>
          <w:tab w:val="left" w:pos="2835"/>
          <w:tab w:val="left" w:pos="3119"/>
        </w:tabs>
        <w:ind w:left="2835" w:hanging="2835"/>
        <w:rPr>
          <w:rFonts w:cs="Arial"/>
          <w:szCs w:val="22"/>
          <w:lang w:val="en-US"/>
        </w:rPr>
      </w:pPr>
      <w:r w:rsidRPr="00E83ACA">
        <w:rPr>
          <w:rFonts w:cs="Arial"/>
          <w:szCs w:val="22"/>
          <w:lang w:val="en-US"/>
        </w:rPr>
        <w:t>Position supervises:</w:t>
      </w:r>
      <w:r w:rsidRPr="00E83ACA">
        <w:rPr>
          <w:rFonts w:cs="Arial"/>
          <w:szCs w:val="22"/>
          <w:lang w:val="en-US"/>
        </w:rPr>
        <w:tab/>
        <w:t>Not applicable</w:t>
      </w:r>
    </w:p>
    <w:p w14:paraId="053F7281" w14:textId="77777777" w:rsidR="004C17A9" w:rsidRPr="00E83ACA" w:rsidRDefault="004C17A9" w:rsidP="00E83ACA">
      <w:pPr>
        <w:tabs>
          <w:tab w:val="left" w:pos="2835"/>
          <w:tab w:val="left" w:pos="3119"/>
        </w:tabs>
        <w:rPr>
          <w:rFonts w:cs="Arial"/>
          <w:szCs w:val="22"/>
          <w:lang w:val="en-US"/>
        </w:rPr>
      </w:pPr>
    </w:p>
    <w:p w14:paraId="3CF26DBE" w14:textId="6A4C9047" w:rsidR="004C17A9" w:rsidRPr="00E83ACA" w:rsidRDefault="004C17A9" w:rsidP="00310FD7">
      <w:pPr>
        <w:tabs>
          <w:tab w:val="left" w:pos="3119"/>
        </w:tabs>
        <w:ind w:left="2835" w:hanging="2835"/>
        <w:rPr>
          <w:rFonts w:cs="Arial"/>
          <w:lang w:val="en-US"/>
        </w:rPr>
      </w:pPr>
      <w:r w:rsidRPr="00E83ACA">
        <w:rPr>
          <w:rFonts w:cs="Arial"/>
          <w:szCs w:val="22"/>
          <w:lang w:val="en-US"/>
        </w:rPr>
        <w:t>Internal Relationships:</w:t>
      </w:r>
      <w:r w:rsidR="00310FD7">
        <w:rPr>
          <w:rFonts w:cs="Arial"/>
          <w:szCs w:val="22"/>
          <w:lang w:val="en-US"/>
        </w:rPr>
        <w:tab/>
      </w:r>
      <w:r w:rsidRPr="00E83ACA">
        <w:rPr>
          <w:rFonts w:cs="Arial"/>
          <w:szCs w:val="22"/>
          <w:lang w:val="en-US"/>
        </w:rPr>
        <w:t xml:space="preserve">Library Staff </w:t>
      </w:r>
      <w:r w:rsidRPr="00E83ACA">
        <w:rPr>
          <w:rFonts w:cs="Arial"/>
          <w:szCs w:val="22"/>
          <w:lang w:val="en-US"/>
        </w:rPr>
        <w:tab/>
      </w:r>
      <w:r w:rsidRPr="00E83ACA">
        <w:rPr>
          <w:rFonts w:cs="Arial"/>
          <w:szCs w:val="22"/>
          <w:lang w:val="en-US"/>
        </w:rPr>
        <w:tab/>
      </w:r>
      <w:r w:rsidRPr="00E83ACA">
        <w:rPr>
          <w:rFonts w:cs="Arial"/>
          <w:szCs w:val="22"/>
          <w:lang w:val="en-US"/>
        </w:rPr>
        <w:tab/>
      </w:r>
      <w:r w:rsidRPr="00E83ACA">
        <w:rPr>
          <w:rFonts w:cs="Arial"/>
          <w:szCs w:val="22"/>
          <w:lang w:val="en-US"/>
        </w:rPr>
        <w:tab/>
      </w:r>
      <w:r w:rsidRPr="00E83ACA">
        <w:rPr>
          <w:rFonts w:cs="Arial"/>
          <w:szCs w:val="22"/>
          <w:lang w:val="en-US"/>
        </w:rPr>
        <w:tab/>
      </w:r>
      <w:r w:rsidR="609E7289" w:rsidRPr="03BB81EF">
        <w:rPr>
          <w:rFonts w:cs="Arial"/>
          <w:lang w:val="en-US"/>
        </w:rPr>
        <w:t xml:space="preserve">                                               </w:t>
      </w:r>
      <w:r w:rsidRPr="03BB81EF">
        <w:rPr>
          <w:rFonts w:cs="Arial"/>
          <w:lang w:val="en-US"/>
        </w:rPr>
        <w:t xml:space="preserve">Community </w:t>
      </w:r>
      <w:r w:rsidR="00981C0E">
        <w:rPr>
          <w:rFonts w:cs="Arial"/>
          <w:lang w:val="en-US"/>
        </w:rPr>
        <w:t xml:space="preserve">Strengthening </w:t>
      </w:r>
      <w:r w:rsidRPr="03BB81EF">
        <w:rPr>
          <w:rFonts w:cs="Arial"/>
          <w:lang w:val="en-US"/>
        </w:rPr>
        <w:t xml:space="preserve">Division </w:t>
      </w:r>
    </w:p>
    <w:p w14:paraId="3B68D649" w14:textId="615AD0DF" w:rsidR="004C17A9" w:rsidRPr="00E83ACA" w:rsidRDefault="004C17A9" w:rsidP="00310FD7">
      <w:pPr>
        <w:tabs>
          <w:tab w:val="left" w:pos="3119"/>
        </w:tabs>
        <w:ind w:left="2835" w:hanging="675"/>
        <w:rPr>
          <w:rFonts w:cs="Arial"/>
          <w:lang w:val="en-US"/>
        </w:rPr>
      </w:pPr>
      <w:r w:rsidRPr="00E83ACA">
        <w:rPr>
          <w:rFonts w:cs="Arial"/>
          <w:szCs w:val="22"/>
          <w:lang w:val="en-US"/>
        </w:rPr>
        <w:tab/>
      </w:r>
      <w:r w:rsidR="00310FD7">
        <w:rPr>
          <w:rFonts w:cs="Arial"/>
          <w:lang w:val="en-US"/>
        </w:rPr>
        <w:t xml:space="preserve">Other </w:t>
      </w:r>
      <w:r w:rsidRPr="03BB81EF">
        <w:rPr>
          <w:rFonts w:cs="Arial"/>
          <w:lang w:val="en-US"/>
        </w:rPr>
        <w:t>internal Council staff</w:t>
      </w:r>
    </w:p>
    <w:p w14:paraId="3FF17434" w14:textId="77777777" w:rsidR="004C17A9" w:rsidRPr="00E83ACA" w:rsidRDefault="004C17A9" w:rsidP="00E83ACA">
      <w:pPr>
        <w:tabs>
          <w:tab w:val="left" w:pos="2835"/>
          <w:tab w:val="left" w:pos="3119"/>
        </w:tabs>
        <w:ind w:left="2835" w:hanging="2835"/>
        <w:rPr>
          <w:rFonts w:cs="Arial"/>
          <w:szCs w:val="22"/>
          <w:lang w:val="en-US"/>
        </w:rPr>
      </w:pPr>
    </w:p>
    <w:p w14:paraId="2D03C5E2" w14:textId="4F978143" w:rsidR="004C17A9" w:rsidRPr="00E83ACA" w:rsidRDefault="004C17A9" w:rsidP="00E83ACA">
      <w:pPr>
        <w:tabs>
          <w:tab w:val="left" w:pos="2880"/>
        </w:tabs>
        <w:rPr>
          <w:rFonts w:cs="Arial"/>
          <w:szCs w:val="22"/>
          <w:lang w:val="en-US"/>
        </w:rPr>
      </w:pPr>
      <w:r w:rsidRPr="00E83ACA">
        <w:rPr>
          <w:rFonts w:cs="Arial"/>
          <w:szCs w:val="22"/>
          <w:lang w:val="en-US"/>
        </w:rPr>
        <w:t>External Relationships:</w:t>
      </w:r>
      <w:r w:rsidRPr="00E83ACA">
        <w:rPr>
          <w:rFonts w:cs="Arial"/>
          <w:szCs w:val="22"/>
          <w:lang w:val="en-US"/>
        </w:rPr>
        <w:tab/>
        <w:t>Residents</w:t>
      </w:r>
    </w:p>
    <w:p w14:paraId="04CB4486" w14:textId="0246D976" w:rsidR="004C17A9" w:rsidRPr="00E83ACA" w:rsidRDefault="004C17A9" w:rsidP="00E83ACA">
      <w:pPr>
        <w:tabs>
          <w:tab w:val="left" w:pos="2880"/>
        </w:tabs>
        <w:rPr>
          <w:rFonts w:cs="Arial"/>
          <w:szCs w:val="22"/>
          <w:lang w:val="en-US"/>
        </w:rPr>
      </w:pPr>
      <w:r w:rsidRPr="00E83ACA">
        <w:rPr>
          <w:rFonts w:cs="Arial"/>
          <w:szCs w:val="22"/>
          <w:lang w:val="en-US"/>
        </w:rPr>
        <w:tab/>
        <w:t>Public libraries</w:t>
      </w:r>
    </w:p>
    <w:p w14:paraId="05107EDB" w14:textId="7311297A" w:rsidR="004C17A9" w:rsidRPr="00E83ACA" w:rsidRDefault="004C17A9" w:rsidP="03BB81EF">
      <w:pPr>
        <w:tabs>
          <w:tab w:val="left" w:pos="2700"/>
        </w:tabs>
        <w:ind w:left="2880"/>
        <w:rPr>
          <w:rFonts w:cs="Arial"/>
          <w:lang w:val="en-US"/>
        </w:rPr>
      </w:pPr>
      <w:r w:rsidRPr="03BB81EF">
        <w:rPr>
          <w:rFonts w:cs="Arial"/>
          <w:lang w:val="en-US"/>
        </w:rPr>
        <w:t>Community Groups</w:t>
      </w:r>
    </w:p>
    <w:p w14:paraId="67E97386" w14:textId="740BD632" w:rsidR="00A833EF" w:rsidRPr="00E83ACA" w:rsidRDefault="004C17A9" w:rsidP="03BB81EF">
      <w:pPr>
        <w:tabs>
          <w:tab w:val="left" w:pos="2700"/>
        </w:tabs>
        <w:ind w:left="2880"/>
        <w:rPr>
          <w:rFonts w:cs="Arial"/>
          <w:lang w:val="en-US"/>
        </w:rPr>
      </w:pPr>
      <w:r w:rsidRPr="03BB81EF">
        <w:rPr>
          <w:rFonts w:cs="Arial"/>
          <w:lang w:val="en-US"/>
        </w:rPr>
        <w:t>Members of the public</w:t>
      </w:r>
      <w:r w:rsidR="17B441FF" w:rsidRPr="03BB81EF">
        <w:rPr>
          <w:rFonts w:cs="Arial"/>
          <w:lang w:val="en-US"/>
        </w:rPr>
        <w:t xml:space="preserve">                                   </w:t>
      </w:r>
      <w:r w:rsidR="00310FD7">
        <w:rPr>
          <w:rFonts w:cs="Arial"/>
          <w:lang w:val="en-US"/>
        </w:rPr>
        <w:br/>
      </w:r>
      <w:r w:rsidRPr="03BB81EF">
        <w:rPr>
          <w:rFonts w:cs="Arial"/>
          <w:lang w:val="en-US"/>
        </w:rPr>
        <w:t>External service providers</w:t>
      </w:r>
    </w:p>
    <w:p w14:paraId="222036BE" w14:textId="77777777" w:rsidR="003E29D8" w:rsidRPr="00E83ACA" w:rsidRDefault="003E29D8" w:rsidP="00E83ACA">
      <w:pPr>
        <w:rPr>
          <w:rFonts w:cs="Arial"/>
          <w:b/>
          <w:caps/>
          <w:szCs w:val="22"/>
        </w:rPr>
      </w:pPr>
      <w:r w:rsidRPr="00E83ACA">
        <w:rPr>
          <w:rFonts w:cs="Arial"/>
          <w:szCs w:val="22"/>
        </w:rPr>
        <w:br w:type="page"/>
      </w:r>
    </w:p>
    <w:p w14:paraId="03F8B4E4" w14:textId="22293698" w:rsidR="003A28C4" w:rsidRDefault="00D95AA1" w:rsidP="00E83ACA">
      <w:pPr>
        <w:pStyle w:val="Heading1"/>
        <w:spacing w:before="0" w:after="0"/>
        <w:rPr>
          <w:rFonts w:cs="Arial"/>
          <w:szCs w:val="22"/>
        </w:rPr>
      </w:pPr>
      <w:r w:rsidRPr="00E83ACA">
        <w:rPr>
          <w:rFonts w:cs="Arial"/>
          <w:szCs w:val="22"/>
        </w:rPr>
        <w:lastRenderedPageBreak/>
        <w:t xml:space="preserve">KEY RESPONSIBILITY AREAS AND DUTIES </w:t>
      </w:r>
    </w:p>
    <w:p w14:paraId="7E312728" w14:textId="77777777" w:rsidR="00E83ACA" w:rsidRPr="00E83ACA" w:rsidRDefault="00E83ACA" w:rsidP="00E83ACA"/>
    <w:p w14:paraId="6653BAA3" w14:textId="00E275F4" w:rsidR="002006CB" w:rsidRPr="00190396" w:rsidRDefault="002006CB" w:rsidP="00190396">
      <w:pPr>
        <w:tabs>
          <w:tab w:val="left" w:pos="3119"/>
        </w:tabs>
        <w:rPr>
          <w:rFonts w:cs="Arial"/>
          <w:b/>
          <w:bCs/>
          <w:lang w:val="en-US"/>
        </w:rPr>
      </w:pPr>
      <w:r w:rsidRPr="00190396">
        <w:rPr>
          <w:rFonts w:cs="Arial"/>
          <w:b/>
          <w:bCs/>
          <w:lang w:val="en-US"/>
        </w:rPr>
        <w:t>Programs and Services</w:t>
      </w:r>
      <w:r w:rsidR="003E3B44" w:rsidRPr="00190396">
        <w:rPr>
          <w:rFonts w:cs="Arial"/>
          <w:b/>
          <w:bCs/>
          <w:lang w:val="en-US"/>
        </w:rPr>
        <w:br/>
      </w:r>
    </w:p>
    <w:p w14:paraId="4C08DADA" w14:textId="537EAAC2" w:rsidR="3276CC0A" w:rsidRPr="00190396" w:rsidRDefault="35B2BADE" w:rsidP="00190396">
      <w:pPr>
        <w:pStyle w:val="ListParagraph"/>
        <w:numPr>
          <w:ilvl w:val="0"/>
          <w:numId w:val="2"/>
        </w:numPr>
        <w:ind w:left="714" w:hanging="357"/>
        <w:contextualSpacing w:val="0"/>
        <w:rPr>
          <w:rFonts w:cs="Arial"/>
        </w:rPr>
      </w:pPr>
      <w:r w:rsidRPr="00190396">
        <w:rPr>
          <w:rFonts w:cs="Arial"/>
        </w:rPr>
        <w:t xml:space="preserve">Deliver </w:t>
      </w:r>
      <w:r w:rsidR="3276CC0A" w:rsidRPr="00190396">
        <w:rPr>
          <w:rFonts w:cs="Arial"/>
        </w:rPr>
        <w:t>library programs and events that promote library resources and services, support early literacy and learning needs of children aged 0-6 and their caregivers, with direction from the Team Leader Children’s and Youth Services</w:t>
      </w:r>
    </w:p>
    <w:p w14:paraId="718B9975" w14:textId="2ACB4765" w:rsidR="3276CC0A" w:rsidRPr="00190396" w:rsidRDefault="65D57190" w:rsidP="00190396">
      <w:pPr>
        <w:pStyle w:val="ListParagraph"/>
        <w:numPr>
          <w:ilvl w:val="0"/>
          <w:numId w:val="2"/>
        </w:numPr>
        <w:ind w:left="714" w:hanging="357"/>
        <w:contextualSpacing w:val="0"/>
        <w:rPr>
          <w:rFonts w:cs="Arial"/>
        </w:rPr>
      </w:pPr>
      <w:r w:rsidRPr="00190396">
        <w:rPr>
          <w:rFonts w:cs="Arial"/>
        </w:rPr>
        <w:t>Deliver outreach services to local childcare, kindergarten and education centres in the City of Yarra as directed by Team Leader Children’s and Youth Services</w:t>
      </w:r>
      <w:r w:rsidR="00B43F51" w:rsidRPr="00190396">
        <w:rPr>
          <w:rFonts w:cs="Arial"/>
        </w:rPr>
        <w:t>, and contribute to the delivery of other outreach activities at alternative service points throughout the municipality as required.</w:t>
      </w:r>
    </w:p>
    <w:p w14:paraId="3F028BF7" w14:textId="1242C128" w:rsidR="00E65BA8" w:rsidRPr="00190396" w:rsidRDefault="00E65BA8" w:rsidP="00190396">
      <w:pPr>
        <w:pStyle w:val="ListParagraph"/>
        <w:numPr>
          <w:ilvl w:val="0"/>
          <w:numId w:val="2"/>
        </w:numPr>
        <w:ind w:left="714" w:hanging="357"/>
        <w:contextualSpacing w:val="0"/>
        <w:rPr>
          <w:rFonts w:cs="Arial"/>
        </w:rPr>
      </w:pPr>
      <w:r w:rsidRPr="3276CC0A">
        <w:rPr>
          <w:rFonts w:cs="Arial"/>
        </w:rPr>
        <w:t>Work collaboratively with teams across Yarra Libraries to support the implementation of library strategies and plans.</w:t>
      </w:r>
    </w:p>
    <w:p w14:paraId="39FDABB5" w14:textId="25F8D920" w:rsidR="3276CC0A" w:rsidRPr="00190396" w:rsidRDefault="3276CC0A" w:rsidP="00190396">
      <w:pPr>
        <w:pStyle w:val="ListParagraph"/>
        <w:numPr>
          <w:ilvl w:val="0"/>
          <w:numId w:val="2"/>
        </w:numPr>
        <w:ind w:left="714" w:hanging="357"/>
        <w:contextualSpacing w:val="0"/>
        <w:rPr>
          <w:rFonts w:cs="Arial"/>
        </w:rPr>
      </w:pPr>
      <w:r w:rsidRPr="00190396">
        <w:rPr>
          <w:rFonts w:cs="Arial"/>
        </w:rPr>
        <w:t>Contribute to the planning, implementation and evaluation of library programs and events as directed by the Team Leader Children’s and Youth Services</w:t>
      </w:r>
    </w:p>
    <w:p w14:paraId="7AB3039E" w14:textId="0AD3C51F" w:rsidR="3276CC0A" w:rsidRPr="00190396" w:rsidRDefault="3276CC0A" w:rsidP="00190396">
      <w:pPr>
        <w:pStyle w:val="ListParagraph"/>
        <w:numPr>
          <w:ilvl w:val="0"/>
          <w:numId w:val="2"/>
        </w:numPr>
        <w:ind w:left="714" w:hanging="357"/>
        <w:contextualSpacing w:val="0"/>
        <w:rPr>
          <w:rFonts w:cs="Arial"/>
        </w:rPr>
      </w:pPr>
      <w:r w:rsidRPr="00190396">
        <w:rPr>
          <w:rFonts w:cs="Arial"/>
        </w:rPr>
        <w:t>Prepare and contribute to memorandum of understanding documents and agreements with external facilitators and other stakeholders</w:t>
      </w:r>
      <w:r w:rsidR="003E3B44" w:rsidRPr="00190396">
        <w:rPr>
          <w:rFonts w:cs="Arial"/>
        </w:rPr>
        <w:br/>
      </w:r>
    </w:p>
    <w:p w14:paraId="79DC8458" w14:textId="48A4F480" w:rsidR="3276CC0A" w:rsidRDefault="3276CC0A" w:rsidP="17A89131">
      <w:pPr>
        <w:tabs>
          <w:tab w:val="left" w:pos="3119"/>
        </w:tabs>
        <w:rPr>
          <w:b/>
          <w:bCs/>
          <w:szCs w:val="22"/>
        </w:rPr>
      </w:pPr>
    </w:p>
    <w:p w14:paraId="6782F00A" w14:textId="281EEB75" w:rsidR="002006CB" w:rsidRPr="00190396" w:rsidRDefault="002006CB" w:rsidP="00190396">
      <w:pPr>
        <w:tabs>
          <w:tab w:val="left" w:pos="3119"/>
        </w:tabs>
        <w:rPr>
          <w:rFonts w:cs="Arial"/>
          <w:b/>
          <w:bCs/>
        </w:rPr>
      </w:pPr>
      <w:r w:rsidRPr="00190396">
        <w:rPr>
          <w:rFonts w:cs="Arial"/>
          <w:b/>
          <w:bCs/>
          <w:lang w:val="en-US"/>
        </w:rPr>
        <w:t xml:space="preserve">Collections </w:t>
      </w:r>
      <w:r w:rsidR="00E65BA8" w:rsidRPr="00190396">
        <w:rPr>
          <w:rFonts w:cs="Arial"/>
          <w:b/>
          <w:bCs/>
          <w:lang w:val="en-US"/>
        </w:rPr>
        <w:t xml:space="preserve">Services </w:t>
      </w:r>
      <w:r>
        <w:br/>
      </w:r>
    </w:p>
    <w:p w14:paraId="04A392C3" w14:textId="443F6011" w:rsidR="02844945" w:rsidRPr="00190396" w:rsidRDefault="1549DF37" w:rsidP="00190396">
      <w:pPr>
        <w:pStyle w:val="ListParagraph"/>
        <w:numPr>
          <w:ilvl w:val="0"/>
          <w:numId w:val="2"/>
        </w:numPr>
        <w:ind w:left="714" w:hanging="357"/>
        <w:contextualSpacing w:val="0"/>
        <w:rPr>
          <w:rFonts w:cs="Arial"/>
        </w:rPr>
      </w:pPr>
      <w:r w:rsidRPr="00190396">
        <w:rPr>
          <w:rFonts w:cs="Arial"/>
        </w:rPr>
        <w:t xml:space="preserve">Under the guidance of the Collections Team Leader, maintain collections in accordance with the Yarra Libraries Collection Development Policy and collection maintenance procedures. </w:t>
      </w:r>
    </w:p>
    <w:p w14:paraId="6C91ADC1" w14:textId="3B5E9BBA" w:rsidR="02844945" w:rsidRPr="00190396" w:rsidRDefault="1549DF37" w:rsidP="00190396">
      <w:pPr>
        <w:pStyle w:val="ListParagraph"/>
        <w:numPr>
          <w:ilvl w:val="0"/>
          <w:numId w:val="2"/>
        </w:numPr>
        <w:ind w:left="714" w:hanging="357"/>
        <w:contextualSpacing w:val="0"/>
        <w:rPr>
          <w:rFonts w:cs="Arial"/>
        </w:rPr>
      </w:pPr>
      <w:r w:rsidRPr="00190396">
        <w:rPr>
          <w:rFonts w:cs="Arial"/>
        </w:rPr>
        <w:t>Proactively assist customers to use library services &amp; resources including print and digital.  </w:t>
      </w:r>
    </w:p>
    <w:p w14:paraId="67F1CC0A" w14:textId="754560B7" w:rsidR="02844945" w:rsidRDefault="02844945" w:rsidP="104EBF42">
      <w:pPr>
        <w:rPr>
          <w:szCs w:val="22"/>
        </w:rPr>
      </w:pPr>
    </w:p>
    <w:p w14:paraId="24218E30" w14:textId="095591D4" w:rsidR="00E65BA8" w:rsidRPr="00E83ACA" w:rsidRDefault="00E65BA8" w:rsidP="17A89131">
      <w:pPr>
        <w:tabs>
          <w:tab w:val="left" w:pos="3119"/>
        </w:tabs>
        <w:rPr>
          <w:b/>
          <w:bCs/>
          <w:szCs w:val="22"/>
          <w:lang w:val="en-US"/>
        </w:rPr>
      </w:pPr>
    </w:p>
    <w:p w14:paraId="5BD58476" w14:textId="33307DE2" w:rsidR="004C7DFD" w:rsidRPr="00190396" w:rsidRDefault="00A833EF" w:rsidP="00190396">
      <w:pPr>
        <w:rPr>
          <w:rFonts w:cs="Arial"/>
          <w:b/>
          <w:bCs/>
        </w:rPr>
      </w:pPr>
      <w:r w:rsidRPr="00190396">
        <w:rPr>
          <w:rFonts w:cs="Arial"/>
          <w:b/>
          <w:bCs/>
        </w:rPr>
        <w:t>Customer Service</w:t>
      </w:r>
    </w:p>
    <w:p w14:paraId="4E83A85C" w14:textId="1CB79784" w:rsidR="003E3B44" w:rsidRDefault="0BE86176" w:rsidP="003E3B44">
      <w:pPr>
        <w:widowControl w:val="0"/>
        <w:rPr>
          <w:rFonts w:eastAsia="Arial" w:cs="Arial"/>
          <w:color w:val="000000" w:themeColor="text1"/>
          <w:szCs w:val="22"/>
        </w:rPr>
      </w:pPr>
      <w:r w:rsidRPr="03BB81EF">
        <w:rPr>
          <w:rFonts w:ascii="Calibri" w:eastAsia="Calibri" w:hAnsi="Calibri" w:cs="Calibri"/>
          <w:color w:val="000000" w:themeColor="text1"/>
          <w:sz w:val="18"/>
          <w:szCs w:val="18"/>
        </w:rPr>
        <w:t xml:space="preserve"> </w:t>
      </w:r>
      <w:r>
        <w:br/>
      </w:r>
      <w:r w:rsidR="08BDC2A7" w:rsidRPr="03BB81EF">
        <w:rPr>
          <w:rFonts w:eastAsia="Arial" w:cs="Arial"/>
          <w:color w:val="000000" w:themeColor="text1"/>
          <w:szCs w:val="22"/>
        </w:rPr>
        <w:t>Provide proactive customer service and support at Yarra Libraries via:</w:t>
      </w:r>
    </w:p>
    <w:p w14:paraId="1BD68265" w14:textId="2A86E442" w:rsidR="08BDC2A7" w:rsidRPr="00190396" w:rsidRDefault="00190396" w:rsidP="00190396">
      <w:pPr>
        <w:pStyle w:val="ListParagraph"/>
        <w:numPr>
          <w:ilvl w:val="0"/>
          <w:numId w:val="2"/>
        </w:numPr>
        <w:ind w:left="714" w:hanging="357"/>
        <w:contextualSpacing w:val="0"/>
        <w:rPr>
          <w:rFonts w:cs="Arial"/>
        </w:rPr>
      </w:pPr>
      <w:r w:rsidRPr="00190396">
        <w:rPr>
          <w:rFonts w:cs="Arial"/>
        </w:rPr>
        <w:t>P</w:t>
      </w:r>
      <w:r w:rsidR="08BDC2A7" w:rsidRPr="00190396">
        <w:rPr>
          <w:rFonts w:cs="Arial"/>
        </w:rPr>
        <w:t>erforming rostered customer service desk shifts and associated tasks that support customers in a self-service environment</w:t>
      </w:r>
    </w:p>
    <w:p w14:paraId="1CCF19E0" w14:textId="67CB3B54" w:rsidR="08BDC2A7" w:rsidRPr="00190396" w:rsidRDefault="00190396" w:rsidP="00190396">
      <w:pPr>
        <w:pStyle w:val="ListParagraph"/>
        <w:numPr>
          <w:ilvl w:val="0"/>
          <w:numId w:val="2"/>
        </w:numPr>
        <w:ind w:left="714" w:hanging="357"/>
        <w:contextualSpacing w:val="0"/>
        <w:rPr>
          <w:rFonts w:cs="Arial"/>
        </w:rPr>
      </w:pPr>
      <w:r w:rsidRPr="00190396">
        <w:rPr>
          <w:rFonts w:cs="Arial"/>
        </w:rPr>
        <w:t>P</w:t>
      </w:r>
      <w:r w:rsidR="08BDC2A7" w:rsidRPr="00190396">
        <w:rPr>
          <w:rFonts w:cs="Arial"/>
        </w:rPr>
        <w:t>re-opening service preparation including shelving, shelf tidying/reading and maintenance of the branch</w:t>
      </w:r>
    </w:p>
    <w:p w14:paraId="7F9B19B2" w14:textId="4D4B5BDA" w:rsidR="08BDC2A7" w:rsidRPr="00190396" w:rsidRDefault="00190396" w:rsidP="00190396">
      <w:pPr>
        <w:pStyle w:val="ListParagraph"/>
        <w:numPr>
          <w:ilvl w:val="0"/>
          <w:numId w:val="2"/>
        </w:numPr>
        <w:ind w:left="714" w:hanging="357"/>
        <w:contextualSpacing w:val="0"/>
        <w:rPr>
          <w:rFonts w:cs="Arial"/>
        </w:rPr>
      </w:pPr>
      <w:r w:rsidRPr="00190396">
        <w:rPr>
          <w:rFonts w:cs="Arial"/>
        </w:rPr>
        <w:t>D</w:t>
      </w:r>
      <w:r w:rsidR="08BDC2A7" w:rsidRPr="00190396">
        <w:rPr>
          <w:rFonts w:cs="Arial"/>
        </w:rPr>
        <w:t>ealing with general enquiries in a proactive, effective and timely manner</w:t>
      </w:r>
    </w:p>
    <w:p w14:paraId="29657347" w14:textId="75249E20" w:rsidR="08BDC2A7" w:rsidRPr="00190396" w:rsidRDefault="00190396" w:rsidP="00190396">
      <w:pPr>
        <w:pStyle w:val="ListParagraph"/>
        <w:numPr>
          <w:ilvl w:val="0"/>
          <w:numId w:val="2"/>
        </w:numPr>
        <w:ind w:left="714" w:hanging="357"/>
        <w:contextualSpacing w:val="0"/>
        <w:rPr>
          <w:rFonts w:cs="Arial"/>
        </w:rPr>
      </w:pPr>
      <w:r w:rsidRPr="00190396">
        <w:rPr>
          <w:rFonts w:cs="Arial"/>
        </w:rPr>
        <w:t>E</w:t>
      </w:r>
      <w:r w:rsidR="08BDC2A7" w:rsidRPr="00190396">
        <w:rPr>
          <w:rFonts w:cs="Arial"/>
        </w:rPr>
        <w:t>ffectively referring complex enquiries to specialist library staff</w:t>
      </w:r>
    </w:p>
    <w:p w14:paraId="2D013A16" w14:textId="794DE235" w:rsidR="08BDC2A7" w:rsidRPr="00190396" w:rsidRDefault="00190396" w:rsidP="00190396">
      <w:pPr>
        <w:pStyle w:val="ListParagraph"/>
        <w:numPr>
          <w:ilvl w:val="0"/>
          <w:numId w:val="2"/>
        </w:numPr>
        <w:ind w:left="714" w:hanging="357"/>
        <w:contextualSpacing w:val="0"/>
        <w:rPr>
          <w:rFonts w:cs="Arial"/>
        </w:rPr>
      </w:pPr>
      <w:r w:rsidRPr="00190396">
        <w:rPr>
          <w:rFonts w:cs="Arial"/>
        </w:rPr>
        <w:t>P</w:t>
      </w:r>
      <w:r w:rsidR="08BDC2A7" w:rsidRPr="00190396">
        <w:rPr>
          <w:rFonts w:cs="Arial"/>
        </w:rPr>
        <w:t>rovide high level collection and service knowledge and information to customers through reader services and support</w:t>
      </w:r>
    </w:p>
    <w:p w14:paraId="76AA0EB4" w14:textId="0FBC5722" w:rsidR="08BDC2A7" w:rsidRPr="00190396" w:rsidRDefault="08BDC2A7" w:rsidP="00190396">
      <w:pPr>
        <w:pStyle w:val="ListParagraph"/>
        <w:numPr>
          <w:ilvl w:val="0"/>
          <w:numId w:val="2"/>
        </w:numPr>
        <w:ind w:left="714" w:hanging="357"/>
        <w:contextualSpacing w:val="0"/>
        <w:rPr>
          <w:rFonts w:cs="Arial"/>
        </w:rPr>
      </w:pPr>
      <w:r w:rsidRPr="00190396">
        <w:rPr>
          <w:rFonts w:cs="Arial"/>
        </w:rPr>
        <w:t>Utilise the Customer Request Management System to effectively communicate and follow up with other employees in meeting the specific needs and expectations of customers as required</w:t>
      </w:r>
    </w:p>
    <w:p w14:paraId="0A86040D" w14:textId="55F4A4F2" w:rsidR="08BDC2A7" w:rsidRPr="00190396" w:rsidRDefault="08BDC2A7" w:rsidP="00190396">
      <w:pPr>
        <w:pStyle w:val="ListParagraph"/>
        <w:numPr>
          <w:ilvl w:val="0"/>
          <w:numId w:val="2"/>
        </w:numPr>
        <w:ind w:left="714" w:hanging="357"/>
        <w:contextualSpacing w:val="0"/>
        <w:rPr>
          <w:rFonts w:cs="Arial"/>
        </w:rPr>
      </w:pPr>
      <w:r w:rsidRPr="00190396">
        <w:rPr>
          <w:rFonts w:cs="Arial"/>
        </w:rPr>
        <w:t>Effectively implementing Yarra Libraries policies and procedures.</w:t>
      </w:r>
    </w:p>
    <w:p w14:paraId="3EB828E9" w14:textId="77777777" w:rsidR="00E83ACA" w:rsidRPr="00E83ACA" w:rsidRDefault="00E83ACA" w:rsidP="00E83ACA">
      <w:pPr>
        <w:widowControl w:val="0"/>
        <w:autoSpaceDE w:val="0"/>
        <w:autoSpaceDN w:val="0"/>
        <w:adjustRightInd w:val="0"/>
        <w:rPr>
          <w:rFonts w:cs="Arial"/>
          <w:b/>
          <w:bCs/>
          <w:color w:val="000000"/>
          <w:szCs w:val="22"/>
          <w:lang w:eastAsia="en-AU"/>
        </w:rPr>
      </w:pPr>
    </w:p>
    <w:p w14:paraId="0920FCA9" w14:textId="38557CA6" w:rsidR="003A28C4" w:rsidRPr="00190396" w:rsidRDefault="003A28C4" w:rsidP="00190396">
      <w:pPr>
        <w:tabs>
          <w:tab w:val="left" w:pos="426"/>
        </w:tabs>
        <w:rPr>
          <w:rFonts w:cs="Arial"/>
          <w:b/>
          <w:bCs/>
        </w:rPr>
      </w:pPr>
      <w:r w:rsidRPr="00190396">
        <w:rPr>
          <w:rFonts w:cs="Arial"/>
          <w:b/>
          <w:bCs/>
        </w:rPr>
        <w:t xml:space="preserve">Continuous Improvement </w:t>
      </w:r>
    </w:p>
    <w:p w14:paraId="32F7203C" w14:textId="695AB9E3" w:rsidR="6810353F" w:rsidRPr="00190396" w:rsidRDefault="6810353F" w:rsidP="00190396">
      <w:pPr>
        <w:rPr>
          <w:rFonts w:cs="Arial"/>
        </w:rPr>
      </w:pPr>
      <w:r w:rsidRPr="00190396">
        <w:rPr>
          <w:rFonts w:cs="Arial"/>
        </w:rPr>
        <w:t>Contribute to the continuous improvement and development of Yarra Libraries by participating in the following regular and ongoing activities as required:</w:t>
      </w:r>
    </w:p>
    <w:p w14:paraId="4E2631B2" w14:textId="5A1CCAA6" w:rsidR="6810353F" w:rsidRPr="00190396" w:rsidRDefault="00190396" w:rsidP="00190396">
      <w:pPr>
        <w:pStyle w:val="ListParagraph"/>
        <w:numPr>
          <w:ilvl w:val="0"/>
          <w:numId w:val="2"/>
        </w:numPr>
        <w:ind w:left="714" w:hanging="357"/>
        <w:contextualSpacing w:val="0"/>
        <w:rPr>
          <w:rFonts w:cs="Arial"/>
        </w:rPr>
      </w:pPr>
      <w:r>
        <w:rPr>
          <w:rFonts w:cs="Arial"/>
        </w:rPr>
        <w:t>A</w:t>
      </w:r>
      <w:r w:rsidR="6810353F" w:rsidRPr="00190396">
        <w:rPr>
          <w:rFonts w:cs="Arial"/>
        </w:rPr>
        <w:t>ll Library Staff Forums</w:t>
      </w:r>
    </w:p>
    <w:p w14:paraId="0FB408B6" w14:textId="4C1946D7" w:rsidR="6810353F" w:rsidRPr="00190396" w:rsidRDefault="00190396" w:rsidP="00190396">
      <w:pPr>
        <w:pStyle w:val="ListParagraph"/>
        <w:numPr>
          <w:ilvl w:val="0"/>
          <w:numId w:val="2"/>
        </w:numPr>
        <w:ind w:left="714" w:hanging="357"/>
        <w:contextualSpacing w:val="0"/>
        <w:rPr>
          <w:rFonts w:cs="Arial"/>
        </w:rPr>
      </w:pPr>
      <w:r>
        <w:rPr>
          <w:rFonts w:cs="Arial"/>
        </w:rPr>
        <w:t>T</w:t>
      </w:r>
      <w:r w:rsidR="6810353F" w:rsidRPr="00190396">
        <w:rPr>
          <w:rFonts w:cs="Arial"/>
        </w:rPr>
        <w:t>raining programs</w:t>
      </w:r>
    </w:p>
    <w:p w14:paraId="7979DCC4" w14:textId="509BB60E" w:rsidR="6810353F" w:rsidRPr="00190396" w:rsidRDefault="00190396" w:rsidP="00190396">
      <w:pPr>
        <w:pStyle w:val="ListParagraph"/>
        <w:numPr>
          <w:ilvl w:val="0"/>
          <w:numId w:val="2"/>
        </w:numPr>
        <w:ind w:left="714" w:hanging="357"/>
        <w:contextualSpacing w:val="0"/>
        <w:rPr>
          <w:rFonts w:cs="Arial"/>
        </w:rPr>
      </w:pPr>
      <w:r>
        <w:rPr>
          <w:rFonts w:cs="Arial"/>
        </w:rPr>
        <w:t>T</w:t>
      </w:r>
      <w:r w:rsidR="6810353F" w:rsidRPr="00190396">
        <w:rPr>
          <w:rFonts w:cs="Arial"/>
        </w:rPr>
        <w:t>eam meetings</w:t>
      </w:r>
    </w:p>
    <w:p w14:paraId="12EE2131" w14:textId="32ED7CEE" w:rsidR="6810353F" w:rsidRPr="00190396" w:rsidRDefault="00190396" w:rsidP="00190396">
      <w:pPr>
        <w:pStyle w:val="ListParagraph"/>
        <w:numPr>
          <w:ilvl w:val="0"/>
          <w:numId w:val="2"/>
        </w:numPr>
        <w:ind w:left="714" w:hanging="357"/>
        <w:contextualSpacing w:val="0"/>
        <w:rPr>
          <w:rFonts w:cs="Arial"/>
        </w:rPr>
      </w:pPr>
      <w:r>
        <w:rPr>
          <w:rFonts w:cs="Arial"/>
        </w:rPr>
        <w:t>M</w:t>
      </w:r>
      <w:r w:rsidR="6810353F" w:rsidRPr="00190396">
        <w:rPr>
          <w:rFonts w:cs="Arial"/>
        </w:rPr>
        <w:t>eetings with specific Team Leader</w:t>
      </w:r>
    </w:p>
    <w:p w14:paraId="32FCD26E" w14:textId="03D43CD7" w:rsidR="6810353F" w:rsidRPr="00190396" w:rsidRDefault="00190396" w:rsidP="00190396">
      <w:pPr>
        <w:pStyle w:val="ListParagraph"/>
        <w:numPr>
          <w:ilvl w:val="0"/>
          <w:numId w:val="2"/>
        </w:numPr>
        <w:ind w:left="714" w:hanging="357"/>
        <w:contextualSpacing w:val="0"/>
        <w:rPr>
          <w:rFonts w:cs="Arial"/>
        </w:rPr>
      </w:pPr>
      <w:r>
        <w:rPr>
          <w:rFonts w:cs="Arial"/>
        </w:rPr>
        <w:t>P</w:t>
      </w:r>
      <w:r w:rsidR="6810353F" w:rsidRPr="00190396">
        <w:rPr>
          <w:rFonts w:cs="Arial"/>
        </w:rPr>
        <w:t>rofessional networks, seminars/workshops as required</w:t>
      </w:r>
    </w:p>
    <w:p w14:paraId="1305831D" w14:textId="77777777" w:rsidR="003E3B44" w:rsidRDefault="003E3B44" w:rsidP="003E3B44">
      <w:pPr>
        <w:rPr>
          <w:rFonts w:eastAsia="Calibri" w:cs="Arial"/>
        </w:rPr>
      </w:pPr>
    </w:p>
    <w:p w14:paraId="2257AF93" w14:textId="2DC25361" w:rsidR="003A28C4" w:rsidRPr="003E3B44" w:rsidRDefault="003A28C4" w:rsidP="003E3B44">
      <w:pPr>
        <w:rPr>
          <w:rFonts w:eastAsia="Arial" w:cs="Arial"/>
          <w:szCs w:val="22"/>
        </w:rPr>
      </w:pPr>
      <w:r w:rsidRPr="003E3B44">
        <w:rPr>
          <w:rFonts w:eastAsia="Calibri" w:cs="Arial"/>
        </w:rPr>
        <w:lastRenderedPageBreak/>
        <w:t>The ability to work across all Yarra Libraries branches, and on evenings and weekends.</w:t>
      </w:r>
    </w:p>
    <w:p w14:paraId="5323AF31" w14:textId="77777777" w:rsidR="003A28C4" w:rsidRPr="00E83ACA" w:rsidRDefault="003A28C4" w:rsidP="00E83ACA">
      <w:pPr>
        <w:pStyle w:val="ListParagraph"/>
        <w:rPr>
          <w:rFonts w:eastAsia="Calibri" w:cs="Arial"/>
          <w:szCs w:val="22"/>
        </w:rPr>
      </w:pPr>
    </w:p>
    <w:p w14:paraId="4C101902" w14:textId="11110541" w:rsidR="00056998" w:rsidRPr="003E3B44" w:rsidRDefault="003A28C4" w:rsidP="003E3B44">
      <w:pPr>
        <w:rPr>
          <w:rFonts w:eastAsia="Calibri" w:cs="Arial"/>
        </w:rPr>
      </w:pPr>
      <w:r w:rsidRPr="003E3B44">
        <w:rPr>
          <w:rFonts w:eastAsia="Calibri" w:cs="Arial"/>
        </w:rPr>
        <w:t>The incumbent is willing to undertake other duties as required.</w:t>
      </w:r>
    </w:p>
    <w:p w14:paraId="3A064464" w14:textId="77777777" w:rsidR="00E83ACA" w:rsidRDefault="00E83ACA" w:rsidP="00E83ACA">
      <w:pPr>
        <w:pStyle w:val="Heading1"/>
        <w:tabs>
          <w:tab w:val="right" w:pos="5598"/>
        </w:tabs>
        <w:spacing w:before="0" w:after="0"/>
        <w:rPr>
          <w:rFonts w:cs="Arial"/>
          <w:szCs w:val="22"/>
        </w:rPr>
      </w:pPr>
    </w:p>
    <w:p w14:paraId="1D7A90B0" w14:textId="77777777" w:rsidR="00E83ACA" w:rsidRDefault="00E83ACA" w:rsidP="00E83ACA">
      <w:pPr>
        <w:pStyle w:val="Heading1"/>
        <w:tabs>
          <w:tab w:val="right" w:pos="5598"/>
        </w:tabs>
        <w:spacing w:before="0" w:after="0"/>
        <w:rPr>
          <w:rFonts w:cs="Arial"/>
          <w:szCs w:val="22"/>
        </w:rPr>
      </w:pPr>
    </w:p>
    <w:p w14:paraId="42491317" w14:textId="77777777" w:rsidR="00D95AA1" w:rsidRDefault="00D95AA1" w:rsidP="00E83ACA">
      <w:pPr>
        <w:pStyle w:val="Heading1"/>
        <w:tabs>
          <w:tab w:val="right" w:pos="5598"/>
        </w:tabs>
        <w:spacing w:before="0" w:after="0"/>
        <w:rPr>
          <w:rFonts w:cs="Arial"/>
          <w:szCs w:val="22"/>
        </w:rPr>
      </w:pPr>
      <w:r w:rsidRPr="00E83ACA">
        <w:rPr>
          <w:rFonts w:cs="Arial"/>
          <w:szCs w:val="22"/>
        </w:rPr>
        <w:t>ACCOUNTABILITY AND EXTENT OF AUTHORITY</w:t>
      </w:r>
    </w:p>
    <w:p w14:paraId="020D7A0C" w14:textId="77777777" w:rsidR="00E83ACA" w:rsidRPr="00E83ACA" w:rsidRDefault="00E83ACA" w:rsidP="00E83ACA"/>
    <w:p w14:paraId="53739CEC" w14:textId="216D1DB6" w:rsidR="00E54FD5" w:rsidRPr="00190396" w:rsidRDefault="00E54FD5" w:rsidP="00190396">
      <w:pPr>
        <w:pStyle w:val="ListParagraph"/>
        <w:numPr>
          <w:ilvl w:val="0"/>
          <w:numId w:val="2"/>
        </w:numPr>
        <w:ind w:left="714" w:hanging="357"/>
        <w:contextualSpacing w:val="0"/>
        <w:rPr>
          <w:rFonts w:cs="Arial"/>
        </w:rPr>
      </w:pPr>
      <w:r w:rsidRPr="104EBF42">
        <w:rPr>
          <w:rFonts w:cs="Arial"/>
        </w:rPr>
        <w:t>The work is performed within specific guideline</w:t>
      </w:r>
      <w:r w:rsidR="002F65AB" w:rsidRPr="104EBF42">
        <w:rPr>
          <w:rFonts w:cs="Arial"/>
        </w:rPr>
        <w:t>s and under general supervision.</w:t>
      </w:r>
    </w:p>
    <w:p w14:paraId="16F6FC10" w14:textId="62A99903" w:rsidR="00E54FD5" w:rsidRPr="00E83ACA" w:rsidRDefault="00E54FD5" w:rsidP="00190396">
      <w:pPr>
        <w:pStyle w:val="ListParagraph"/>
        <w:numPr>
          <w:ilvl w:val="0"/>
          <w:numId w:val="2"/>
        </w:numPr>
        <w:ind w:left="714" w:hanging="357"/>
        <w:contextualSpacing w:val="0"/>
        <w:rPr>
          <w:rFonts w:cs="Arial"/>
        </w:rPr>
      </w:pPr>
      <w:r w:rsidRPr="02844945">
        <w:rPr>
          <w:rFonts w:cs="Arial"/>
        </w:rPr>
        <w:t>The freedom to act is limited by standards, procedures, the content of the position description and the nature of the work assigned to the position from time to time. Nevertheless employees in this band should have sufficient freedom to plan their work at least several days in advance.</w:t>
      </w:r>
    </w:p>
    <w:p w14:paraId="172A9948" w14:textId="4157B289" w:rsidR="00E54FD5" w:rsidRPr="00E83ACA" w:rsidRDefault="00E54FD5" w:rsidP="00190396">
      <w:pPr>
        <w:pStyle w:val="ListParagraph"/>
        <w:numPr>
          <w:ilvl w:val="0"/>
          <w:numId w:val="2"/>
        </w:numPr>
        <w:ind w:left="714" w:hanging="357"/>
        <w:contextualSpacing w:val="0"/>
        <w:rPr>
          <w:rFonts w:cs="Arial"/>
        </w:rPr>
      </w:pPr>
      <w:r w:rsidRPr="02844945">
        <w:rPr>
          <w:rFonts w:cs="Arial"/>
        </w:rPr>
        <w:t>Outcomes of work are readily observable.</w:t>
      </w:r>
    </w:p>
    <w:p w14:paraId="7CBCCBA8" w14:textId="087E539B" w:rsidR="00E54FD5" w:rsidRPr="00E83ACA" w:rsidRDefault="00E54FD5" w:rsidP="00190396">
      <w:pPr>
        <w:pStyle w:val="ListParagraph"/>
        <w:numPr>
          <w:ilvl w:val="0"/>
          <w:numId w:val="2"/>
        </w:numPr>
        <w:ind w:left="714" w:hanging="357"/>
        <w:contextualSpacing w:val="0"/>
        <w:rPr>
          <w:rFonts w:cs="Arial"/>
        </w:rPr>
      </w:pPr>
      <w:r w:rsidRPr="02844945">
        <w:rPr>
          <w:rFonts w:cs="Arial"/>
        </w:rPr>
        <w:t>The effect of decisions and actions taken in this band is usually limited to a localised work group or function.</w:t>
      </w:r>
    </w:p>
    <w:p w14:paraId="35F81766" w14:textId="2DE99711" w:rsidR="00450960" w:rsidRPr="00E83ACA" w:rsidRDefault="00190D5A" w:rsidP="00190396">
      <w:pPr>
        <w:pStyle w:val="ListParagraph"/>
        <w:numPr>
          <w:ilvl w:val="0"/>
          <w:numId w:val="2"/>
        </w:numPr>
        <w:ind w:left="714" w:hanging="357"/>
        <w:contextualSpacing w:val="0"/>
        <w:rPr>
          <w:rFonts w:cs="Arial"/>
        </w:rPr>
      </w:pPr>
      <w:r w:rsidRPr="02844945">
        <w:rPr>
          <w:rFonts w:cs="Arial"/>
        </w:rPr>
        <w:t>When undertaking customer service duties as the senior staff member, the incumbent will be responsible for enforcing library policies, supervising staff and performing all day to day routine tasks.</w:t>
      </w:r>
    </w:p>
    <w:p w14:paraId="3143F9E3" w14:textId="77777777" w:rsidR="00056998" w:rsidRPr="00E83ACA" w:rsidRDefault="00056998" w:rsidP="00E83ACA">
      <w:pPr>
        <w:tabs>
          <w:tab w:val="left" w:pos="1805"/>
        </w:tabs>
        <w:rPr>
          <w:rFonts w:cs="Arial"/>
          <w:b/>
          <w:i/>
          <w:szCs w:val="22"/>
        </w:rPr>
      </w:pPr>
    </w:p>
    <w:p w14:paraId="765D38C9" w14:textId="5A0FC41F" w:rsidR="003E29D8" w:rsidRPr="00E83ACA" w:rsidRDefault="003E29D8" w:rsidP="00E83ACA">
      <w:pPr>
        <w:rPr>
          <w:rFonts w:cs="Arial"/>
          <w:b/>
          <w:i/>
          <w:szCs w:val="22"/>
        </w:rPr>
      </w:pPr>
    </w:p>
    <w:p w14:paraId="02D8105B" w14:textId="227FB0E9" w:rsidR="00450960" w:rsidRDefault="00450960" w:rsidP="00E83ACA">
      <w:pPr>
        <w:tabs>
          <w:tab w:val="left" w:pos="1805"/>
        </w:tabs>
        <w:rPr>
          <w:rFonts w:cs="Arial"/>
          <w:b/>
          <w:i/>
          <w:szCs w:val="22"/>
        </w:rPr>
      </w:pPr>
      <w:r w:rsidRPr="00E83ACA">
        <w:rPr>
          <w:rFonts w:cs="Arial"/>
          <w:b/>
          <w:i/>
          <w:szCs w:val="22"/>
        </w:rPr>
        <w:t>Safety &amp; Risk</w:t>
      </w:r>
    </w:p>
    <w:p w14:paraId="29E3C816" w14:textId="77777777" w:rsidR="00E83ACA" w:rsidRPr="00E83ACA" w:rsidRDefault="00E83ACA" w:rsidP="00E83ACA">
      <w:pPr>
        <w:tabs>
          <w:tab w:val="left" w:pos="1805"/>
        </w:tabs>
        <w:rPr>
          <w:rFonts w:cs="Arial"/>
          <w:b/>
          <w:i/>
          <w:szCs w:val="22"/>
        </w:rPr>
      </w:pPr>
    </w:p>
    <w:p w14:paraId="0CCF2C3F" w14:textId="77777777" w:rsidR="00450960" w:rsidRPr="00E83ACA" w:rsidRDefault="00450960" w:rsidP="00E83ACA">
      <w:pPr>
        <w:rPr>
          <w:rFonts w:eastAsiaTheme="minorHAnsi" w:cs="Arial"/>
          <w:b/>
          <w:bCs/>
          <w:szCs w:val="22"/>
        </w:rPr>
      </w:pPr>
      <w:r w:rsidRPr="00E83ACA">
        <w:rPr>
          <w:rFonts w:cs="Arial"/>
          <w:szCs w:val="22"/>
        </w:rPr>
        <w:t>Act as a role model for a safety and risk management culture and ensure officers are aware of and adhere to legislative requirements and Council policies and procedures.</w:t>
      </w:r>
    </w:p>
    <w:p w14:paraId="02E12E3A" w14:textId="77777777" w:rsidR="00450960" w:rsidRPr="00E83ACA" w:rsidRDefault="00450960" w:rsidP="00190396">
      <w:pPr>
        <w:pStyle w:val="ListParagraph"/>
        <w:numPr>
          <w:ilvl w:val="0"/>
          <w:numId w:val="2"/>
        </w:numPr>
        <w:ind w:left="714" w:hanging="357"/>
        <w:contextualSpacing w:val="0"/>
        <w:rPr>
          <w:rFonts w:cs="Arial"/>
        </w:rPr>
      </w:pPr>
      <w:r w:rsidRPr="02844945">
        <w:rPr>
          <w:rFonts w:cs="Arial"/>
        </w:rPr>
        <w:t>Monitor and report on any conditions likely to impact on employee safety.</w:t>
      </w:r>
    </w:p>
    <w:p w14:paraId="13B72989" w14:textId="77777777" w:rsidR="00450960" w:rsidRPr="00E83ACA" w:rsidRDefault="00450960" w:rsidP="00190396">
      <w:pPr>
        <w:pStyle w:val="ListParagraph"/>
        <w:numPr>
          <w:ilvl w:val="0"/>
          <w:numId w:val="2"/>
        </w:numPr>
        <w:ind w:left="714" w:hanging="357"/>
        <w:contextualSpacing w:val="0"/>
        <w:rPr>
          <w:rFonts w:cs="Arial"/>
        </w:rPr>
      </w:pPr>
      <w:r w:rsidRPr="02844945">
        <w:rPr>
          <w:rFonts w:cs="Arial"/>
        </w:rPr>
        <w:t>Initiate or support the development and training of appropriate safe work practices for all new processes or equipment.</w:t>
      </w:r>
    </w:p>
    <w:p w14:paraId="74C124AA" w14:textId="77777777" w:rsidR="00450960" w:rsidRPr="00E83ACA" w:rsidRDefault="00450960" w:rsidP="00190396">
      <w:pPr>
        <w:pStyle w:val="ListParagraph"/>
        <w:numPr>
          <w:ilvl w:val="0"/>
          <w:numId w:val="2"/>
        </w:numPr>
        <w:ind w:left="714" w:hanging="357"/>
        <w:contextualSpacing w:val="0"/>
        <w:rPr>
          <w:rFonts w:cs="Arial"/>
        </w:rPr>
      </w:pPr>
      <w:r w:rsidRPr="02844945">
        <w:rPr>
          <w:rFonts w:cs="Arial"/>
        </w:rPr>
        <w:t>Identify hazards, assess, report and investigate incidents, train staff and where practicable, resolve any matters which may impact on the safety of Council employees, community members, or Council assets and equipment.</w:t>
      </w:r>
    </w:p>
    <w:p w14:paraId="30A891EF" w14:textId="6F125EDC" w:rsidR="00450960" w:rsidRPr="00E83ACA" w:rsidRDefault="00450960" w:rsidP="00190396">
      <w:pPr>
        <w:pStyle w:val="ListParagraph"/>
        <w:numPr>
          <w:ilvl w:val="0"/>
          <w:numId w:val="2"/>
        </w:numPr>
        <w:ind w:left="714" w:hanging="357"/>
        <w:contextualSpacing w:val="0"/>
        <w:rPr>
          <w:rFonts w:cs="Arial"/>
        </w:rPr>
      </w:pPr>
      <w:r w:rsidRPr="02844945">
        <w:rPr>
          <w:rFonts w:cs="Arial"/>
        </w:rPr>
        <w:t xml:space="preserve">Ensure consultation with staff on OH&amp;S issues as early as </w:t>
      </w:r>
      <w:r w:rsidR="003C6F13" w:rsidRPr="02844945">
        <w:rPr>
          <w:rFonts w:cs="Arial"/>
        </w:rPr>
        <w:t>practicable and</w:t>
      </w:r>
      <w:r w:rsidRPr="02844945">
        <w:rPr>
          <w:rFonts w:cs="Arial"/>
        </w:rPr>
        <w:t xml:space="preserve"> include safety and risk in all team meeting agendas.</w:t>
      </w:r>
    </w:p>
    <w:p w14:paraId="4DF3412F" w14:textId="77777777" w:rsidR="00450960" w:rsidRPr="00E83ACA" w:rsidRDefault="00450960" w:rsidP="00E83ACA">
      <w:pPr>
        <w:rPr>
          <w:rFonts w:cs="Arial"/>
          <w:szCs w:val="22"/>
        </w:rPr>
      </w:pPr>
    </w:p>
    <w:p w14:paraId="30C9392A" w14:textId="77777777" w:rsidR="002F65AB" w:rsidRPr="00E83ACA" w:rsidRDefault="002F65AB" w:rsidP="00E83ACA">
      <w:pPr>
        <w:rPr>
          <w:rFonts w:cs="Arial"/>
          <w:b/>
          <w:i/>
          <w:szCs w:val="22"/>
        </w:rPr>
      </w:pPr>
      <w:r w:rsidRPr="00E83ACA">
        <w:rPr>
          <w:rFonts w:cs="Arial"/>
          <w:b/>
          <w:i/>
          <w:szCs w:val="22"/>
        </w:rPr>
        <w:t>Sustainability</w:t>
      </w:r>
    </w:p>
    <w:p w14:paraId="32A2BE13" w14:textId="77777777" w:rsidR="002F65AB" w:rsidRPr="00E83ACA" w:rsidRDefault="002F65AB" w:rsidP="00E83ACA">
      <w:pPr>
        <w:rPr>
          <w:rFonts w:cs="Arial"/>
          <w:i/>
          <w:szCs w:val="22"/>
        </w:rPr>
      </w:pPr>
    </w:p>
    <w:p w14:paraId="2862B320" w14:textId="77777777" w:rsidR="002F65AB" w:rsidRPr="00E83ACA" w:rsidRDefault="002F65AB" w:rsidP="00E83ACA">
      <w:pPr>
        <w:rPr>
          <w:rFonts w:cs="Arial"/>
          <w:szCs w:val="22"/>
        </w:rPr>
      </w:pPr>
      <w:r w:rsidRPr="00E83ACA">
        <w:rPr>
          <w:rFonts w:cs="Arial"/>
          <w:szCs w:val="22"/>
        </w:rPr>
        <w:t>Embrace the following Sustaining Yarra principles through day to day work:</w:t>
      </w:r>
    </w:p>
    <w:p w14:paraId="6D7E8C64"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Protecting the Future</w:t>
      </w:r>
    </w:p>
    <w:p w14:paraId="2ADCDA41"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Protecting the Environment</w:t>
      </w:r>
    </w:p>
    <w:p w14:paraId="75ADC81A"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Economic Viability</w:t>
      </w:r>
    </w:p>
    <w:p w14:paraId="26E27B24"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Continuous Improvement</w:t>
      </w:r>
    </w:p>
    <w:p w14:paraId="599AEAEB"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Social Equity</w:t>
      </w:r>
    </w:p>
    <w:p w14:paraId="27332738"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Cultural Vitality</w:t>
      </w:r>
    </w:p>
    <w:p w14:paraId="70744DC2"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Community Development</w:t>
      </w:r>
    </w:p>
    <w:p w14:paraId="38D7F115"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Integrated Approach</w:t>
      </w:r>
    </w:p>
    <w:p w14:paraId="4F4871CB" w14:textId="77777777" w:rsidR="002F65AB" w:rsidRPr="00E83ACA" w:rsidRDefault="002F65AB" w:rsidP="00E83ACA">
      <w:pPr>
        <w:rPr>
          <w:rFonts w:cs="Arial"/>
          <w:szCs w:val="22"/>
        </w:rPr>
      </w:pPr>
    </w:p>
    <w:p w14:paraId="2942574F" w14:textId="77777777" w:rsidR="002F65AB" w:rsidRPr="00E83ACA" w:rsidRDefault="002F65AB" w:rsidP="00E83ACA">
      <w:pPr>
        <w:rPr>
          <w:rFonts w:cs="Arial"/>
          <w:b/>
          <w:i/>
          <w:szCs w:val="22"/>
        </w:rPr>
      </w:pPr>
      <w:r w:rsidRPr="00E83ACA">
        <w:rPr>
          <w:rFonts w:cs="Arial"/>
          <w:b/>
          <w:i/>
          <w:szCs w:val="22"/>
        </w:rPr>
        <w:t>Yarra Values</w:t>
      </w:r>
    </w:p>
    <w:p w14:paraId="711C2E04" w14:textId="77777777" w:rsidR="002F65AB" w:rsidRPr="00E83ACA" w:rsidRDefault="002F65AB" w:rsidP="00E83ACA">
      <w:pPr>
        <w:rPr>
          <w:rFonts w:cs="Arial"/>
          <w:i/>
          <w:szCs w:val="22"/>
        </w:rPr>
      </w:pPr>
    </w:p>
    <w:p w14:paraId="611E31C2" w14:textId="7C989D43" w:rsidR="002F65AB" w:rsidRPr="00E83ACA" w:rsidRDefault="002F65AB" w:rsidP="7A415D7C">
      <w:pPr>
        <w:rPr>
          <w:rFonts w:cs="Arial"/>
        </w:rPr>
      </w:pPr>
      <w:r w:rsidRPr="7A415D7C">
        <w:rPr>
          <w:rFonts w:cs="Arial"/>
        </w:rPr>
        <w:t>Behave according to the following values which underpin our efforts to build a service</w:t>
      </w:r>
      <w:r w:rsidR="718D5244" w:rsidRPr="7A415D7C">
        <w:rPr>
          <w:rFonts w:cs="Arial"/>
        </w:rPr>
        <w:t>-</w:t>
      </w:r>
      <w:r w:rsidRPr="7A415D7C">
        <w:rPr>
          <w:rFonts w:cs="Arial"/>
        </w:rPr>
        <w:t xml:space="preserve"> based culture</w:t>
      </w:r>
      <w:r w:rsidR="1F99F25D" w:rsidRPr="7A415D7C">
        <w:rPr>
          <w:rFonts w:cs="Arial"/>
        </w:rPr>
        <w:t>,</w:t>
      </w:r>
      <w:r w:rsidRPr="7A415D7C">
        <w:rPr>
          <w:rFonts w:cs="Arial"/>
        </w:rPr>
        <w:t xml:space="preserve"> based on positive relationships with colleagues and the community:</w:t>
      </w:r>
    </w:p>
    <w:p w14:paraId="5E67C54D" w14:textId="77777777" w:rsidR="002F65AB" w:rsidRPr="00E83ACA" w:rsidRDefault="002F65AB" w:rsidP="00E83ACA">
      <w:pPr>
        <w:ind w:left="284"/>
        <w:rPr>
          <w:rFonts w:cs="Arial"/>
          <w:szCs w:val="22"/>
        </w:rPr>
      </w:pPr>
    </w:p>
    <w:p w14:paraId="494683E2" w14:textId="16278262" w:rsidR="002F65AB" w:rsidRPr="00E83ACA" w:rsidRDefault="237AB2B2" w:rsidP="00190396">
      <w:pPr>
        <w:pStyle w:val="ListParagraph"/>
        <w:numPr>
          <w:ilvl w:val="0"/>
          <w:numId w:val="2"/>
        </w:numPr>
        <w:spacing w:line="259" w:lineRule="auto"/>
        <w:ind w:left="714" w:hanging="357"/>
        <w:rPr>
          <w:rFonts w:eastAsia="Arial" w:cs="Arial"/>
          <w:szCs w:val="22"/>
        </w:rPr>
      </w:pPr>
      <w:r w:rsidRPr="104EBF42">
        <w:rPr>
          <w:rFonts w:cs="Arial"/>
        </w:rPr>
        <w:t>Courage</w:t>
      </w:r>
    </w:p>
    <w:p w14:paraId="507042A0" w14:textId="0C9AFF22" w:rsidR="002F65AB" w:rsidRPr="00E83ACA" w:rsidRDefault="002F65AB" w:rsidP="00190396">
      <w:pPr>
        <w:pStyle w:val="ListParagraph"/>
        <w:numPr>
          <w:ilvl w:val="0"/>
          <w:numId w:val="2"/>
        </w:numPr>
        <w:ind w:left="714" w:hanging="357"/>
        <w:rPr>
          <w:szCs w:val="22"/>
        </w:rPr>
      </w:pPr>
      <w:r w:rsidRPr="104EBF42">
        <w:rPr>
          <w:rFonts w:cs="Arial"/>
        </w:rPr>
        <w:lastRenderedPageBreak/>
        <w:t>Respect</w:t>
      </w:r>
    </w:p>
    <w:p w14:paraId="7DB8CBDD" w14:textId="77777777" w:rsidR="002F65AB" w:rsidRPr="00E83ACA" w:rsidRDefault="002F65AB" w:rsidP="00190396">
      <w:pPr>
        <w:pStyle w:val="ListParagraph"/>
        <w:numPr>
          <w:ilvl w:val="0"/>
          <w:numId w:val="2"/>
        </w:numPr>
        <w:ind w:left="714" w:hanging="357"/>
        <w:contextualSpacing w:val="0"/>
        <w:rPr>
          <w:rFonts w:cs="Arial"/>
        </w:rPr>
      </w:pPr>
      <w:r w:rsidRPr="104EBF42">
        <w:rPr>
          <w:rFonts w:cs="Arial"/>
        </w:rPr>
        <w:t>Accountability</w:t>
      </w:r>
    </w:p>
    <w:p w14:paraId="17B2A7F9" w14:textId="727DC689" w:rsidR="00E83ACA" w:rsidRDefault="00E83ACA" w:rsidP="03BB81EF">
      <w:pPr>
        <w:rPr>
          <w:szCs w:val="22"/>
        </w:rPr>
      </w:pPr>
    </w:p>
    <w:p w14:paraId="3BE2C051" w14:textId="77777777" w:rsidR="00E83ACA" w:rsidRDefault="00E83ACA" w:rsidP="00E83ACA">
      <w:pPr>
        <w:pStyle w:val="Heading1"/>
        <w:spacing w:before="0" w:after="0"/>
        <w:rPr>
          <w:rFonts w:cs="Arial"/>
          <w:szCs w:val="22"/>
        </w:rPr>
      </w:pPr>
    </w:p>
    <w:p w14:paraId="42491320" w14:textId="77777777" w:rsidR="00D95AA1" w:rsidRDefault="00D95AA1" w:rsidP="00E83ACA">
      <w:pPr>
        <w:pStyle w:val="Heading1"/>
        <w:spacing w:before="0" w:after="0"/>
        <w:rPr>
          <w:rFonts w:cs="Arial"/>
          <w:szCs w:val="22"/>
        </w:rPr>
      </w:pPr>
      <w:r w:rsidRPr="00E83ACA">
        <w:rPr>
          <w:rFonts w:cs="Arial"/>
          <w:szCs w:val="22"/>
        </w:rPr>
        <w:t>JUDGEMENT AND DECISION MAKING</w:t>
      </w:r>
    </w:p>
    <w:p w14:paraId="04F8BA7F" w14:textId="77777777" w:rsidR="00E83ACA" w:rsidRPr="00E83ACA" w:rsidRDefault="00E83ACA" w:rsidP="00E83ACA"/>
    <w:p w14:paraId="42491329" w14:textId="480F4A46" w:rsidR="00D95AA1" w:rsidRPr="00E83ACA" w:rsidRDefault="00E54FD5" w:rsidP="00E83ACA">
      <w:pPr>
        <w:rPr>
          <w:rFonts w:cs="Arial"/>
          <w:szCs w:val="22"/>
        </w:rPr>
      </w:pPr>
      <w:r w:rsidRPr="00E83ACA">
        <w:rPr>
          <w:rFonts w:cs="Arial"/>
          <w:szCs w:val="22"/>
        </w:rPr>
        <w:t>The nature of the work is clearly defined with procedures well understood and clearly documented.  The particular tasks to be performed may involve selection from a limited range of existing techniques, systems, equipment, methods or processes in a defined range of recurring work situations. Guidance and advice is always available.</w:t>
      </w:r>
    </w:p>
    <w:p w14:paraId="0DA12D35" w14:textId="77777777" w:rsidR="00E54FD5" w:rsidRPr="00E83ACA" w:rsidRDefault="00E54FD5" w:rsidP="00E83ACA">
      <w:pPr>
        <w:rPr>
          <w:rFonts w:cs="Arial"/>
          <w:szCs w:val="22"/>
        </w:rPr>
      </w:pPr>
    </w:p>
    <w:p w14:paraId="67A9710F" w14:textId="55175029" w:rsidR="003E29D8" w:rsidRPr="00E83ACA" w:rsidRDefault="003E29D8" w:rsidP="00E83ACA">
      <w:pPr>
        <w:rPr>
          <w:rFonts w:cs="Arial"/>
          <w:b/>
          <w:szCs w:val="22"/>
        </w:rPr>
      </w:pPr>
    </w:p>
    <w:p w14:paraId="61BF1869" w14:textId="71586862" w:rsidR="00056998" w:rsidRDefault="00D95AA1" w:rsidP="00E83ACA">
      <w:pPr>
        <w:tabs>
          <w:tab w:val="left" w:pos="2835"/>
        </w:tabs>
        <w:rPr>
          <w:rFonts w:cs="Arial"/>
          <w:szCs w:val="22"/>
        </w:rPr>
      </w:pPr>
      <w:r w:rsidRPr="00E83ACA">
        <w:rPr>
          <w:rFonts w:cs="Arial"/>
          <w:b/>
          <w:szCs w:val="22"/>
        </w:rPr>
        <w:t>SPECIALIST KNOWLEDGE AND SKILLS</w:t>
      </w:r>
      <w:r w:rsidRPr="00E83ACA">
        <w:rPr>
          <w:rFonts w:cs="Arial"/>
          <w:szCs w:val="22"/>
        </w:rPr>
        <w:t xml:space="preserve"> </w:t>
      </w:r>
    </w:p>
    <w:p w14:paraId="7A6B0D4F" w14:textId="77777777" w:rsidR="00E83ACA" w:rsidRPr="00E83ACA" w:rsidRDefault="00E83ACA" w:rsidP="00E83ACA">
      <w:pPr>
        <w:tabs>
          <w:tab w:val="left" w:pos="2835"/>
        </w:tabs>
        <w:rPr>
          <w:rFonts w:cs="Arial"/>
          <w:szCs w:val="22"/>
        </w:rPr>
      </w:pPr>
    </w:p>
    <w:p w14:paraId="6A3D3D84" w14:textId="5D154F65" w:rsidR="00056998" w:rsidRDefault="00056998" w:rsidP="00190396">
      <w:pPr>
        <w:pStyle w:val="ListParagraph"/>
        <w:numPr>
          <w:ilvl w:val="0"/>
          <w:numId w:val="2"/>
        </w:numPr>
        <w:ind w:left="714" w:hanging="357"/>
        <w:contextualSpacing w:val="0"/>
        <w:rPr>
          <w:rFonts w:cs="Arial"/>
        </w:rPr>
      </w:pPr>
      <w:r w:rsidRPr="02844945">
        <w:rPr>
          <w:rFonts w:cs="Arial"/>
        </w:rPr>
        <w:t xml:space="preserve">An understanding of the role and function of the Library teams to </w:t>
      </w:r>
      <w:r w:rsidR="0060264E" w:rsidRPr="02844945">
        <w:rPr>
          <w:rFonts w:cs="Arial"/>
        </w:rPr>
        <w:t>who</w:t>
      </w:r>
      <w:r w:rsidR="000B2E46">
        <w:rPr>
          <w:rFonts w:cs="Arial"/>
        </w:rPr>
        <w:t>m</w:t>
      </w:r>
      <w:r w:rsidRPr="02844945">
        <w:rPr>
          <w:rFonts w:cs="Arial"/>
        </w:rPr>
        <w:t xml:space="preserve"> support is provided, an understanding of the long term goals of the Library Services Branch, and an appreciation of the goals of the wider organisation. </w:t>
      </w:r>
    </w:p>
    <w:p w14:paraId="243CF6B5" w14:textId="77777777" w:rsidR="00E35570" w:rsidRPr="00190396" w:rsidRDefault="00E35570" w:rsidP="00190396">
      <w:pPr>
        <w:pStyle w:val="ListParagraph"/>
        <w:numPr>
          <w:ilvl w:val="0"/>
          <w:numId w:val="2"/>
        </w:numPr>
        <w:ind w:left="714" w:hanging="357"/>
        <w:contextualSpacing w:val="0"/>
        <w:rPr>
          <w:rFonts w:cs="Arial"/>
        </w:rPr>
      </w:pPr>
      <w:r w:rsidRPr="00190396">
        <w:rPr>
          <w:rFonts w:cs="Arial"/>
        </w:rPr>
        <w:t>Deep cultural knowledge and an ability to share it through storytelling.</w:t>
      </w:r>
    </w:p>
    <w:p w14:paraId="51D137AC" w14:textId="77777777" w:rsidR="00E35570" w:rsidRPr="00190396" w:rsidRDefault="00E35570" w:rsidP="00190396">
      <w:pPr>
        <w:pStyle w:val="ListParagraph"/>
        <w:numPr>
          <w:ilvl w:val="0"/>
          <w:numId w:val="2"/>
        </w:numPr>
        <w:ind w:left="714" w:hanging="357"/>
        <w:contextualSpacing w:val="0"/>
        <w:rPr>
          <w:rFonts w:cs="Arial"/>
        </w:rPr>
      </w:pPr>
      <w:r w:rsidRPr="00190396">
        <w:rPr>
          <w:rFonts w:cs="Arial"/>
        </w:rPr>
        <w:t>Ability to tailor stories and activities to meet the various needs of children and their caregivers.</w:t>
      </w:r>
    </w:p>
    <w:p w14:paraId="422083E5" w14:textId="77FF3EF6" w:rsidR="00E35570" w:rsidRPr="00190396" w:rsidRDefault="00E35570" w:rsidP="00190396">
      <w:pPr>
        <w:pStyle w:val="ListParagraph"/>
        <w:numPr>
          <w:ilvl w:val="0"/>
          <w:numId w:val="2"/>
        </w:numPr>
        <w:ind w:left="714" w:hanging="357"/>
        <w:contextualSpacing w:val="0"/>
        <w:rPr>
          <w:rFonts w:cs="Arial"/>
        </w:rPr>
      </w:pPr>
      <w:r w:rsidRPr="00190396">
        <w:rPr>
          <w:rFonts w:cs="Arial"/>
        </w:rPr>
        <w:t>Demonstrated understanding and commitment to the rights and interests of First Nations people.</w:t>
      </w:r>
    </w:p>
    <w:p w14:paraId="4A6DEB29" w14:textId="77777777" w:rsidR="00056998" w:rsidRPr="00E83ACA" w:rsidRDefault="00056998" w:rsidP="00190396">
      <w:pPr>
        <w:pStyle w:val="ListParagraph"/>
        <w:numPr>
          <w:ilvl w:val="0"/>
          <w:numId w:val="2"/>
        </w:numPr>
        <w:ind w:left="714" w:hanging="357"/>
        <w:contextualSpacing w:val="0"/>
        <w:rPr>
          <w:rFonts w:cs="Arial"/>
        </w:rPr>
      </w:pPr>
      <w:r w:rsidRPr="02844945">
        <w:rPr>
          <w:rFonts w:cs="Arial"/>
        </w:rPr>
        <w:t xml:space="preserve">An understanding of the function of the position within its organisational context, including relevant policies, regulations and precedents. </w:t>
      </w:r>
    </w:p>
    <w:p w14:paraId="57C544F2" w14:textId="6C5B4819" w:rsidR="00F64B41" w:rsidRPr="00190396" w:rsidRDefault="6D75D0AA" w:rsidP="00190396">
      <w:pPr>
        <w:pStyle w:val="ListParagraph"/>
        <w:numPr>
          <w:ilvl w:val="0"/>
          <w:numId w:val="2"/>
        </w:numPr>
        <w:ind w:left="714" w:hanging="357"/>
        <w:contextualSpacing w:val="0"/>
        <w:rPr>
          <w:rFonts w:cs="Arial"/>
        </w:rPr>
      </w:pPr>
      <w:r w:rsidRPr="00190396">
        <w:rPr>
          <w:rFonts w:cs="Arial"/>
        </w:rPr>
        <w:t>Proficiency in the use of digital technologies and software.</w:t>
      </w:r>
    </w:p>
    <w:p w14:paraId="565E4C00" w14:textId="04E9EA83" w:rsidR="00056998" w:rsidRPr="00190396" w:rsidRDefault="32DE9604" w:rsidP="00190396">
      <w:pPr>
        <w:pStyle w:val="ListParagraph"/>
        <w:numPr>
          <w:ilvl w:val="0"/>
          <w:numId w:val="2"/>
        </w:numPr>
        <w:ind w:left="714" w:hanging="357"/>
        <w:contextualSpacing w:val="0"/>
        <w:rPr>
          <w:rFonts w:cs="Arial"/>
        </w:rPr>
      </w:pPr>
      <w:r w:rsidRPr="00190396">
        <w:rPr>
          <w:rFonts w:cs="Arial"/>
        </w:rPr>
        <w:t>Computer skills including demonstrated capabilities in the use of Microsoft Office business suite of tools (particularly Word, Excel, SharePoint and Teams).</w:t>
      </w:r>
    </w:p>
    <w:p w14:paraId="39714A9F" w14:textId="77777777" w:rsidR="00F54E43" w:rsidRPr="00E83ACA" w:rsidRDefault="00056998" w:rsidP="00190396">
      <w:pPr>
        <w:pStyle w:val="ListParagraph"/>
        <w:numPr>
          <w:ilvl w:val="0"/>
          <w:numId w:val="2"/>
        </w:numPr>
        <w:ind w:left="714" w:hanging="357"/>
        <w:contextualSpacing w:val="0"/>
        <w:rPr>
          <w:rFonts w:cs="Arial"/>
        </w:rPr>
      </w:pPr>
      <w:r w:rsidRPr="02844945">
        <w:rPr>
          <w:rFonts w:cs="Arial"/>
        </w:rPr>
        <w:t>Commitment to customer service ethic and personal service excellence, including written and oral communicatio</w:t>
      </w:r>
      <w:r w:rsidR="00F54E43" w:rsidRPr="02844945">
        <w:rPr>
          <w:rFonts w:cs="Arial"/>
        </w:rPr>
        <w:t>n and general customer service.</w:t>
      </w:r>
    </w:p>
    <w:p w14:paraId="5C04C0C3" w14:textId="3D63EFAD" w:rsidR="00F54E43" w:rsidRPr="00E83ACA" w:rsidRDefault="00F54E43" w:rsidP="00190396">
      <w:pPr>
        <w:pStyle w:val="ListParagraph"/>
        <w:numPr>
          <w:ilvl w:val="0"/>
          <w:numId w:val="2"/>
        </w:numPr>
        <w:ind w:left="714" w:hanging="357"/>
        <w:contextualSpacing w:val="0"/>
        <w:rPr>
          <w:rFonts w:cs="Arial"/>
        </w:rPr>
      </w:pPr>
      <w:r w:rsidRPr="02844945">
        <w:rPr>
          <w:rFonts w:cs="Arial"/>
        </w:rPr>
        <w:t>Ability to run programs for the community.</w:t>
      </w:r>
    </w:p>
    <w:p w14:paraId="4249132A" w14:textId="4A488AE1" w:rsidR="00D95AA1" w:rsidRPr="00E83ACA" w:rsidRDefault="00056998" w:rsidP="00190396">
      <w:pPr>
        <w:pStyle w:val="ListParagraph"/>
        <w:numPr>
          <w:ilvl w:val="0"/>
          <w:numId w:val="2"/>
        </w:numPr>
        <w:ind w:left="714" w:hanging="357"/>
        <w:contextualSpacing w:val="0"/>
        <w:rPr>
          <w:rFonts w:cs="Arial"/>
        </w:rPr>
      </w:pPr>
      <w:r w:rsidRPr="02844945">
        <w:rPr>
          <w:rFonts w:cs="Arial"/>
        </w:rPr>
        <w:t>Commitment to ongoing training and development.</w:t>
      </w:r>
    </w:p>
    <w:p w14:paraId="77EA766C" w14:textId="77777777" w:rsidR="00E83ACA" w:rsidRDefault="00E83ACA" w:rsidP="00E83ACA">
      <w:pPr>
        <w:pStyle w:val="Heading1"/>
        <w:spacing w:before="0" w:after="0"/>
        <w:rPr>
          <w:rFonts w:cs="Arial"/>
          <w:szCs w:val="22"/>
        </w:rPr>
      </w:pPr>
    </w:p>
    <w:p w14:paraId="78CE0EA2" w14:textId="77777777" w:rsidR="00E83ACA" w:rsidRDefault="00E83ACA" w:rsidP="00E83ACA">
      <w:pPr>
        <w:pStyle w:val="Heading1"/>
        <w:spacing w:before="0" w:after="0"/>
        <w:rPr>
          <w:rFonts w:cs="Arial"/>
          <w:szCs w:val="22"/>
        </w:rPr>
      </w:pPr>
    </w:p>
    <w:p w14:paraId="42491334" w14:textId="77777777" w:rsidR="00D95AA1" w:rsidRDefault="00D95AA1" w:rsidP="00E83ACA">
      <w:pPr>
        <w:pStyle w:val="Heading1"/>
        <w:spacing w:before="0" w:after="0"/>
        <w:rPr>
          <w:rFonts w:cs="Arial"/>
          <w:szCs w:val="22"/>
        </w:rPr>
      </w:pPr>
      <w:r w:rsidRPr="00E83ACA">
        <w:rPr>
          <w:rFonts w:cs="Arial"/>
          <w:szCs w:val="22"/>
        </w:rPr>
        <w:t>MANAGEMENT SKILLS</w:t>
      </w:r>
    </w:p>
    <w:p w14:paraId="1414515E" w14:textId="77777777" w:rsidR="00E83ACA" w:rsidRPr="00E83ACA" w:rsidRDefault="00E83ACA" w:rsidP="00E83ACA"/>
    <w:p w14:paraId="219A830F" w14:textId="6DEE861E" w:rsidR="006C624E" w:rsidRPr="00E83ACA" w:rsidRDefault="006C624E" w:rsidP="00E83ACA">
      <w:pPr>
        <w:rPr>
          <w:rFonts w:cs="Arial"/>
          <w:szCs w:val="22"/>
          <w:lang w:eastAsia="en-AU"/>
        </w:rPr>
      </w:pPr>
      <w:r w:rsidRPr="00E83ACA">
        <w:rPr>
          <w:rFonts w:cs="Arial"/>
          <w:szCs w:val="22"/>
          <w:lang w:eastAsia="en-AU"/>
        </w:rPr>
        <w:t>This position requires basic skills in managing time and planning and</w:t>
      </w:r>
      <w:r w:rsidR="0060264E" w:rsidRPr="00E83ACA">
        <w:rPr>
          <w:rFonts w:cs="Arial"/>
          <w:szCs w:val="22"/>
          <w:lang w:eastAsia="en-AU"/>
        </w:rPr>
        <w:t xml:space="preserve"> </w:t>
      </w:r>
      <w:r w:rsidRPr="00E83ACA">
        <w:rPr>
          <w:rFonts w:cs="Arial"/>
          <w:szCs w:val="22"/>
          <w:lang w:eastAsia="en-AU"/>
        </w:rPr>
        <w:t>organising one’s own work so as to achieve specific and set objectives</w:t>
      </w:r>
      <w:r w:rsidR="0060264E" w:rsidRPr="00E83ACA">
        <w:rPr>
          <w:rFonts w:cs="Arial"/>
          <w:szCs w:val="22"/>
          <w:lang w:eastAsia="en-AU"/>
        </w:rPr>
        <w:t xml:space="preserve"> </w:t>
      </w:r>
      <w:r w:rsidRPr="00E83ACA">
        <w:rPr>
          <w:rFonts w:cs="Arial"/>
          <w:szCs w:val="22"/>
          <w:lang w:eastAsia="en-AU"/>
        </w:rPr>
        <w:t xml:space="preserve">in the most efficient way within resources available and within a set timetable. </w:t>
      </w:r>
    </w:p>
    <w:p w14:paraId="6A824801" w14:textId="77777777" w:rsidR="00E83ACA" w:rsidRDefault="00E83ACA" w:rsidP="00E83ACA">
      <w:pPr>
        <w:pStyle w:val="Heading1"/>
        <w:spacing w:before="0" w:after="0"/>
        <w:rPr>
          <w:rFonts w:cs="Arial"/>
          <w:szCs w:val="22"/>
        </w:rPr>
      </w:pPr>
    </w:p>
    <w:p w14:paraId="69958721" w14:textId="15C49252" w:rsidR="00E83ACA" w:rsidRPr="00E83ACA" w:rsidRDefault="00E83ACA" w:rsidP="003C6F13">
      <w:pPr>
        <w:rPr>
          <w:szCs w:val="22"/>
        </w:rPr>
      </w:pPr>
    </w:p>
    <w:p w14:paraId="23353BB9" w14:textId="51A90C7E" w:rsidR="002718E9" w:rsidRDefault="00D95AA1" w:rsidP="00E83ACA">
      <w:pPr>
        <w:pStyle w:val="Heading1"/>
        <w:spacing w:before="0" w:after="0"/>
        <w:rPr>
          <w:rFonts w:cs="Arial"/>
          <w:szCs w:val="22"/>
        </w:rPr>
      </w:pPr>
      <w:r w:rsidRPr="00E83ACA">
        <w:rPr>
          <w:rFonts w:cs="Arial"/>
          <w:szCs w:val="22"/>
        </w:rPr>
        <w:t>INTERPERSONAL SKILLS</w:t>
      </w:r>
    </w:p>
    <w:p w14:paraId="286DFBC5" w14:textId="77777777" w:rsidR="00E83ACA" w:rsidRPr="00E83ACA" w:rsidRDefault="00E83ACA" w:rsidP="00E83ACA"/>
    <w:p w14:paraId="50E0B9D7" w14:textId="0FADA4F2" w:rsidR="00F64B41" w:rsidRPr="00190396" w:rsidRDefault="62A3CA05" w:rsidP="00190396">
      <w:pPr>
        <w:pStyle w:val="ListParagraph"/>
        <w:numPr>
          <w:ilvl w:val="0"/>
          <w:numId w:val="2"/>
        </w:numPr>
        <w:ind w:left="714" w:hanging="357"/>
        <w:contextualSpacing w:val="0"/>
        <w:rPr>
          <w:rFonts w:cs="Arial"/>
        </w:rPr>
      </w:pPr>
      <w:r w:rsidRPr="00190396">
        <w:rPr>
          <w:rFonts w:cs="Arial"/>
        </w:rPr>
        <w:t>Ability work effectively as an individual and as part of a team</w:t>
      </w:r>
    </w:p>
    <w:p w14:paraId="4346C72C" w14:textId="139D9E0D" w:rsidR="00F64B41" w:rsidRPr="00190396" w:rsidRDefault="0276385A" w:rsidP="00190396">
      <w:pPr>
        <w:pStyle w:val="ListParagraph"/>
        <w:numPr>
          <w:ilvl w:val="0"/>
          <w:numId w:val="2"/>
        </w:numPr>
        <w:ind w:left="714" w:hanging="357"/>
        <w:contextualSpacing w:val="0"/>
        <w:rPr>
          <w:rFonts w:cs="Arial"/>
        </w:rPr>
      </w:pPr>
      <w:r w:rsidRPr="00190396">
        <w:rPr>
          <w:rFonts w:cs="Arial"/>
        </w:rPr>
        <w:t>Excellent verbal, presentation and written communication skills</w:t>
      </w:r>
    </w:p>
    <w:p w14:paraId="09B8C015" w14:textId="77777777" w:rsidR="003E3B44" w:rsidRPr="00190396" w:rsidRDefault="00F64B41" w:rsidP="00190396">
      <w:pPr>
        <w:pStyle w:val="ListParagraph"/>
        <w:numPr>
          <w:ilvl w:val="0"/>
          <w:numId w:val="2"/>
        </w:numPr>
        <w:ind w:left="714" w:hanging="357"/>
        <w:contextualSpacing w:val="0"/>
        <w:rPr>
          <w:rFonts w:cs="Arial"/>
        </w:rPr>
      </w:pPr>
      <w:r w:rsidRPr="003E3B44">
        <w:rPr>
          <w:rFonts w:cs="Arial"/>
        </w:rPr>
        <w:t>Ability to consistently provide efficient and friendly service to library users</w:t>
      </w:r>
    </w:p>
    <w:p w14:paraId="2AAB9EFA" w14:textId="20C50CCD" w:rsidR="00F64B41" w:rsidRPr="00190396" w:rsidRDefault="00F64B41" w:rsidP="00190396">
      <w:pPr>
        <w:pStyle w:val="ListParagraph"/>
        <w:numPr>
          <w:ilvl w:val="0"/>
          <w:numId w:val="2"/>
        </w:numPr>
        <w:ind w:left="714" w:hanging="357"/>
        <w:contextualSpacing w:val="0"/>
        <w:rPr>
          <w:rFonts w:cs="Arial"/>
        </w:rPr>
      </w:pPr>
      <w:r w:rsidRPr="003E3B44">
        <w:rPr>
          <w:rFonts w:cs="Arial"/>
        </w:rPr>
        <w:t>Ability to gain the cooperation and assistance of other staff.</w:t>
      </w:r>
    </w:p>
    <w:p w14:paraId="0628F751" w14:textId="4288D12A" w:rsidR="00F64B41" w:rsidRPr="003E3B44" w:rsidRDefault="00F64B41" w:rsidP="00190396">
      <w:pPr>
        <w:pStyle w:val="ListParagraph"/>
        <w:numPr>
          <w:ilvl w:val="0"/>
          <w:numId w:val="2"/>
        </w:numPr>
        <w:ind w:left="714" w:hanging="357"/>
        <w:contextualSpacing w:val="0"/>
        <w:rPr>
          <w:rFonts w:cs="Arial"/>
        </w:rPr>
      </w:pPr>
      <w:r w:rsidRPr="003E3B44">
        <w:rPr>
          <w:rFonts w:cs="Arial"/>
        </w:rPr>
        <w:t>Empathy with all sections of the community</w:t>
      </w:r>
    </w:p>
    <w:p w14:paraId="02B742FD" w14:textId="15CD170C" w:rsidR="00F64B41" w:rsidRPr="003E3B44" w:rsidRDefault="00F64B41" w:rsidP="00190396">
      <w:pPr>
        <w:pStyle w:val="ListParagraph"/>
        <w:numPr>
          <w:ilvl w:val="0"/>
          <w:numId w:val="2"/>
        </w:numPr>
        <w:ind w:left="714" w:hanging="357"/>
        <w:contextualSpacing w:val="0"/>
        <w:rPr>
          <w:rFonts w:cs="Arial"/>
        </w:rPr>
      </w:pPr>
      <w:r w:rsidRPr="003E3B44">
        <w:rPr>
          <w:rFonts w:cs="Arial"/>
        </w:rPr>
        <w:t>Ability to relate to people from diverse cultural backgrounds</w:t>
      </w:r>
    </w:p>
    <w:p w14:paraId="307151F8" w14:textId="77F9D237" w:rsidR="00F64B41" w:rsidRPr="00190396" w:rsidRDefault="00F64B41" w:rsidP="00190396">
      <w:pPr>
        <w:pStyle w:val="ListParagraph"/>
        <w:numPr>
          <w:ilvl w:val="0"/>
          <w:numId w:val="2"/>
        </w:numPr>
        <w:ind w:left="714" w:hanging="357"/>
        <w:contextualSpacing w:val="0"/>
        <w:rPr>
          <w:rFonts w:cs="Arial"/>
        </w:rPr>
      </w:pPr>
      <w:r w:rsidRPr="003E3B44">
        <w:rPr>
          <w:rFonts w:cs="Arial"/>
        </w:rPr>
        <w:t>Fluency in a community language is desirable</w:t>
      </w:r>
    </w:p>
    <w:p w14:paraId="2279B297" w14:textId="23C5157F" w:rsidR="00F64B41" w:rsidRPr="00E83ACA" w:rsidRDefault="00F64B41" w:rsidP="104EBF42">
      <w:pPr>
        <w:rPr>
          <w:rFonts w:cs="Arial"/>
        </w:rPr>
      </w:pPr>
    </w:p>
    <w:p w14:paraId="7DC364A3" w14:textId="74B7B843" w:rsidR="00F64B41" w:rsidRPr="00E83ACA" w:rsidRDefault="182BE336" w:rsidP="104EBF42">
      <w:pPr>
        <w:tabs>
          <w:tab w:val="left" w:pos="284"/>
        </w:tabs>
        <w:rPr>
          <w:rFonts w:eastAsia="Arial" w:cs="Arial"/>
          <w:color w:val="000000" w:themeColor="text1"/>
          <w:szCs w:val="22"/>
        </w:rPr>
      </w:pPr>
      <w:r w:rsidRPr="104EBF42">
        <w:rPr>
          <w:rFonts w:eastAsia="Arial" w:cs="Arial"/>
          <w:b/>
          <w:bCs/>
          <w:color w:val="000000" w:themeColor="text1"/>
          <w:szCs w:val="22"/>
          <w:lang w:val="en-US"/>
        </w:rPr>
        <w:t>MULTISKILLING</w:t>
      </w:r>
    </w:p>
    <w:p w14:paraId="494E21CC" w14:textId="5DB17EDA" w:rsidR="00F64B41" w:rsidRPr="00E83ACA" w:rsidRDefault="00F64B41" w:rsidP="104EBF42">
      <w:pPr>
        <w:tabs>
          <w:tab w:val="left" w:pos="284"/>
        </w:tabs>
        <w:rPr>
          <w:rFonts w:eastAsia="Arial" w:cs="Arial"/>
          <w:color w:val="000000" w:themeColor="text1"/>
          <w:szCs w:val="22"/>
        </w:rPr>
      </w:pPr>
    </w:p>
    <w:p w14:paraId="7AB6E9A9" w14:textId="745733AE" w:rsidR="00F64B41" w:rsidRPr="00E83ACA" w:rsidRDefault="182BE336" w:rsidP="104EBF42">
      <w:pPr>
        <w:tabs>
          <w:tab w:val="left" w:pos="284"/>
        </w:tabs>
        <w:rPr>
          <w:rFonts w:eastAsia="Arial" w:cs="Arial"/>
          <w:color w:val="000000" w:themeColor="text1"/>
          <w:szCs w:val="22"/>
        </w:rPr>
      </w:pPr>
      <w:r w:rsidRPr="104EBF42">
        <w:rPr>
          <w:rFonts w:eastAsia="Arial" w:cs="Arial"/>
          <w:color w:val="000000" w:themeColor="text1"/>
          <w:szCs w:val="22"/>
          <w:lang w:val="en-US"/>
        </w:rPr>
        <w:lastRenderedPageBreak/>
        <w:t>The incumbent of this position may be directed by the Manager Library Services, to carry out other duties as are within the limits of the employee’s skill, competence and training, provided such duties do not promote a narrowing of the employee’s skill base.</w:t>
      </w:r>
      <w:r w:rsidR="003E3B44">
        <w:rPr>
          <w:rFonts w:eastAsia="Arial" w:cs="Arial"/>
          <w:color w:val="000000" w:themeColor="text1"/>
          <w:szCs w:val="22"/>
          <w:lang w:val="en-US"/>
        </w:rPr>
        <w:br/>
      </w:r>
    </w:p>
    <w:p w14:paraId="4FF192D2" w14:textId="4E0AE44E" w:rsidR="00F64B41" w:rsidRPr="00E83ACA" w:rsidRDefault="00F64B41" w:rsidP="104EBF42">
      <w:pPr>
        <w:rPr>
          <w:rFonts w:cs="Arial"/>
        </w:rPr>
      </w:pPr>
    </w:p>
    <w:p w14:paraId="7572A96C" w14:textId="1B8DC6D7" w:rsidR="00E83ACA" w:rsidRDefault="00E83ACA" w:rsidP="03BB81EF">
      <w:pPr>
        <w:pStyle w:val="Heading1"/>
        <w:spacing w:before="0" w:after="0"/>
        <w:rPr>
          <w:bCs/>
          <w:szCs w:val="22"/>
        </w:rPr>
      </w:pPr>
    </w:p>
    <w:p w14:paraId="42491344" w14:textId="77777777" w:rsidR="00D95AA1" w:rsidRDefault="00D95AA1" w:rsidP="00E83ACA">
      <w:pPr>
        <w:pStyle w:val="Heading1"/>
        <w:spacing w:before="0" w:after="0"/>
        <w:rPr>
          <w:rFonts w:cs="Arial"/>
          <w:szCs w:val="22"/>
        </w:rPr>
      </w:pPr>
      <w:r w:rsidRPr="00E83ACA">
        <w:rPr>
          <w:rFonts w:cs="Arial"/>
          <w:szCs w:val="22"/>
        </w:rPr>
        <w:t xml:space="preserve">QUALIFICATIONS AND EXPERIENCE </w:t>
      </w:r>
    </w:p>
    <w:p w14:paraId="4ADA81B4" w14:textId="77777777" w:rsidR="00E83ACA" w:rsidRPr="00E83ACA" w:rsidRDefault="00E83ACA" w:rsidP="00E83ACA"/>
    <w:p w14:paraId="02965C96" w14:textId="77777777" w:rsidR="00E45362" w:rsidRPr="00190396" w:rsidRDefault="00E45362" w:rsidP="00190396">
      <w:pPr>
        <w:pStyle w:val="ListParagraph"/>
        <w:numPr>
          <w:ilvl w:val="0"/>
          <w:numId w:val="2"/>
        </w:numPr>
        <w:ind w:left="714" w:hanging="357"/>
        <w:contextualSpacing w:val="0"/>
        <w:rPr>
          <w:rFonts w:cs="Arial"/>
        </w:rPr>
      </w:pPr>
      <w:r w:rsidRPr="00190396">
        <w:rPr>
          <w:rFonts w:cs="Arial"/>
        </w:rPr>
        <w:t>A current Working with Children Check is required.</w:t>
      </w:r>
    </w:p>
    <w:p w14:paraId="5D6A99F7" w14:textId="77777777" w:rsidR="00E45362" w:rsidRPr="00190396" w:rsidRDefault="00E45362" w:rsidP="00190396">
      <w:pPr>
        <w:pStyle w:val="ListParagraph"/>
        <w:numPr>
          <w:ilvl w:val="0"/>
          <w:numId w:val="2"/>
        </w:numPr>
        <w:ind w:left="714" w:hanging="357"/>
        <w:contextualSpacing w:val="0"/>
        <w:rPr>
          <w:rFonts w:cs="Arial"/>
        </w:rPr>
      </w:pPr>
      <w:r w:rsidRPr="00190396">
        <w:rPr>
          <w:rFonts w:cs="Arial"/>
        </w:rPr>
        <w:t>A current Victorian Drivers’ License is required.</w:t>
      </w:r>
    </w:p>
    <w:p w14:paraId="5DA190C4" w14:textId="77777777" w:rsidR="00E45362" w:rsidRPr="00190396" w:rsidRDefault="00E45362" w:rsidP="00190396">
      <w:pPr>
        <w:pStyle w:val="ListParagraph"/>
        <w:numPr>
          <w:ilvl w:val="0"/>
          <w:numId w:val="2"/>
        </w:numPr>
        <w:ind w:left="714" w:hanging="357"/>
        <w:contextualSpacing w:val="0"/>
        <w:rPr>
          <w:rFonts w:cs="Arial"/>
        </w:rPr>
      </w:pPr>
      <w:r w:rsidRPr="00190396">
        <w:rPr>
          <w:rFonts w:cs="Arial"/>
        </w:rPr>
        <w:t>Beyond secondary education or demonstrated experience working in public library environment.</w:t>
      </w:r>
    </w:p>
    <w:p w14:paraId="39D94004" w14:textId="5CACB0FB" w:rsidR="00E83ACA" w:rsidRDefault="00E83ACA" w:rsidP="104EBF42">
      <w:pPr>
        <w:rPr>
          <w:szCs w:val="22"/>
        </w:rPr>
      </w:pPr>
    </w:p>
    <w:p w14:paraId="42491350" w14:textId="4DFDDC00" w:rsidR="00D95AA1" w:rsidRPr="00E83ACA" w:rsidRDefault="00D95AA1" w:rsidP="00E83ACA">
      <w:pPr>
        <w:rPr>
          <w:rFonts w:cs="Arial"/>
          <w:b/>
          <w:szCs w:val="22"/>
        </w:rPr>
      </w:pPr>
      <w:r w:rsidRPr="00E83ACA">
        <w:rPr>
          <w:rFonts w:cs="Arial"/>
          <w:b/>
          <w:szCs w:val="22"/>
        </w:rPr>
        <w:t>KEY SELECTION CRITERIA</w:t>
      </w:r>
      <w:r w:rsidR="005B136C" w:rsidRPr="00E83ACA">
        <w:rPr>
          <w:rFonts w:cs="Arial"/>
          <w:b/>
          <w:szCs w:val="22"/>
        </w:rPr>
        <w:t xml:space="preserve"> </w:t>
      </w:r>
    </w:p>
    <w:p w14:paraId="530AF784" w14:textId="77777777" w:rsidR="007913BF" w:rsidRPr="00E83ACA" w:rsidRDefault="007913BF" w:rsidP="00E83ACA">
      <w:pPr>
        <w:rPr>
          <w:rFonts w:cs="Arial"/>
          <w:szCs w:val="22"/>
        </w:rPr>
      </w:pPr>
    </w:p>
    <w:p w14:paraId="61D4C46D" w14:textId="77777777" w:rsidR="00CA1D58" w:rsidRPr="00190396" w:rsidRDefault="00CA1D58" w:rsidP="00190396">
      <w:pPr>
        <w:pStyle w:val="ListParagraph"/>
        <w:numPr>
          <w:ilvl w:val="0"/>
          <w:numId w:val="3"/>
        </w:numPr>
        <w:rPr>
          <w:rFonts w:cs="Arial"/>
        </w:rPr>
      </w:pPr>
      <w:r w:rsidRPr="00190396">
        <w:rPr>
          <w:rFonts w:cs="Arial"/>
        </w:rPr>
        <w:t xml:space="preserve">Demonstrated ability to effectively and efficiently provide quality customer service to a range of people from diverse backgrounds, cultures and abilities.  </w:t>
      </w:r>
    </w:p>
    <w:p w14:paraId="3A807199" w14:textId="77777777" w:rsidR="00CA1D58" w:rsidRPr="00190396" w:rsidRDefault="00CA1D58" w:rsidP="00190396">
      <w:pPr>
        <w:pStyle w:val="ListParagraph"/>
        <w:numPr>
          <w:ilvl w:val="0"/>
          <w:numId w:val="2"/>
        </w:numPr>
        <w:ind w:left="714" w:hanging="357"/>
        <w:contextualSpacing w:val="0"/>
        <w:rPr>
          <w:rFonts w:cs="Arial"/>
        </w:rPr>
      </w:pPr>
      <w:r w:rsidRPr="00190396">
        <w:rPr>
          <w:rFonts w:cs="Arial"/>
        </w:rPr>
        <w:t xml:space="preserve">Demonstrated ability to self-manage own time, priorities and duties and work as a part of a team, adapting successfully to changing situations and environments  </w:t>
      </w:r>
    </w:p>
    <w:p w14:paraId="6C92D8EA" w14:textId="77777777" w:rsidR="00CA1D58" w:rsidRPr="00190396" w:rsidRDefault="00CA1D58" w:rsidP="00190396">
      <w:pPr>
        <w:pStyle w:val="ListParagraph"/>
        <w:numPr>
          <w:ilvl w:val="0"/>
          <w:numId w:val="2"/>
        </w:numPr>
        <w:ind w:left="714" w:hanging="357"/>
        <w:contextualSpacing w:val="0"/>
        <w:rPr>
          <w:rFonts w:cs="Arial"/>
        </w:rPr>
      </w:pPr>
      <w:r w:rsidRPr="00190396">
        <w:rPr>
          <w:rFonts w:cs="Arial"/>
        </w:rPr>
        <w:t xml:space="preserve">Demonstrated well-developed verbal/non-verbal and written communication skills </w:t>
      </w:r>
    </w:p>
    <w:p w14:paraId="58987D25" w14:textId="77777777" w:rsidR="00CA1D58" w:rsidRPr="00190396" w:rsidRDefault="00CA1D58" w:rsidP="00190396">
      <w:pPr>
        <w:pStyle w:val="ListParagraph"/>
        <w:numPr>
          <w:ilvl w:val="0"/>
          <w:numId w:val="2"/>
        </w:numPr>
        <w:ind w:left="714" w:hanging="357"/>
        <w:contextualSpacing w:val="0"/>
        <w:rPr>
          <w:rFonts w:cs="Arial"/>
        </w:rPr>
      </w:pPr>
      <w:r w:rsidRPr="00190396">
        <w:rPr>
          <w:rFonts w:cs="Arial"/>
        </w:rPr>
        <w:t>Demonstrated ability to successfully pre-pare for, deliver and report on story time programs including storytelling and activities.</w:t>
      </w:r>
    </w:p>
    <w:p w14:paraId="6D05E342" w14:textId="77777777" w:rsidR="00CA1D58" w:rsidRPr="00190396" w:rsidRDefault="00CA1D58" w:rsidP="00190396">
      <w:pPr>
        <w:pStyle w:val="ListParagraph"/>
        <w:numPr>
          <w:ilvl w:val="0"/>
          <w:numId w:val="2"/>
        </w:numPr>
        <w:ind w:left="714" w:hanging="357"/>
        <w:contextualSpacing w:val="0"/>
        <w:rPr>
          <w:rFonts w:cs="Arial"/>
        </w:rPr>
      </w:pPr>
      <w:r w:rsidRPr="00190396">
        <w:rPr>
          <w:rFonts w:cs="Arial"/>
        </w:rPr>
        <w:t>Demonstrated storytelling skills and the ability to engage or perform with crowds</w:t>
      </w:r>
    </w:p>
    <w:p w14:paraId="4023656A" w14:textId="77777777" w:rsidR="00CA1D58" w:rsidRPr="00CA1D58" w:rsidRDefault="00CA1D58" w:rsidP="00190396">
      <w:pPr>
        <w:ind w:left="360"/>
        <w:rPr>
          <w:rFonts w:cs="Arial"/>
        </w:rPr>
      </w:pPr>
    </w:p>
    <w:sectPr w:rsidR="00CA1D58" w:rsidRPr="00CA1D58" w:rsidSect="00B63EF3">
      <w:headerReference w:type="default" r:id="rId13"/>
      <w:footerReference w:type="default" r:id="rId14"/>
      <w:footerReference w:type="first" r:id="rId15"/>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4ED9" w14:textId="77777777" w:rsidR="00DE5FD6" w:rsidRDefault="00DE5FD6">
      <w:r>
        <w:separator/>
      </w:r>
    </w:p>
  </w:endnote>
  <w:endnote w:type="continuationSeparator" w:id="0">
    <w:p w14:paraId="5A72FC36" w14:textId="77777777" w:rsidR="00DE5FD6" w:rsidRDefault="00DE5FD6">
      <w:r>
        <w:continuationSeparator/>
      </w:r>
    </w:p>
  </w:endnote>
  <w:endnote w:type="continuationNotice" w:id="1">
    <w:p w14:paraId="7C71850A" w14:textId="77777777" w:rsidR="00DE5FD6" w:rsidRDefault="00DE5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35B" w14:textId="417849D9" w:rsidR="00D95AA1" w:rsidRDefault="688E91F5" w:rsidP="688E91F5">
    <w:pPr>
      <w:pStyle w:val="Footer"/>
      <w:pBdr>
        <w:top w:val="single" w:sz="4" w:space="1" w:color="auto"/>
      </w:pBdr>
      <w:rPr>
        <w:i/>
        <w:iCs/>
        <w:sz w:val="16"/>
        <w:szCs w:val="16"/>
        <w:lang w:val="en-US"/>
      </w:rPr>
    </w:pPr>
    <w:r w:rsidRPr="688E91F5">
      <w:rPr>
        <w:i/>
        <w:iCs/>
        <w:sz w:val="16"/>
        <w:szCs w:val="16"/>
        <w:lang w:val="en-US"/>
      </w:rPr>
      <w:t>Library Outreach Officer</w:t>
    </w:r>
    <w:r w:rsidR="17A89131">
      <w:tab/>
    </w:r>
    <w:r w:rsidR="17A89131">
      <w:tab/>
    </w:r>
    <w:r w:rsidRPr="688E91F5">
      <w:rPr>
        <w:sz w:val="14"/>
        <w:szCs w:val="14"/>
      </w:rPr>
      <w:t>Revised April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1361" w14:textId="3007C909" w:rsidR="00D95AA1" w:rsidRDefault="00092B90">
    <w:pPr>
      <w:pStyle w:val="Footer"/>
      <w:tabs>
        <w:tab w:val="clear" w:pos="8306"/>
        <w:tab w:val="left" w:pos="7088"/>
        <w:tab w:val="right" w:pos="8222"/>
      </w:tabs>
      <w:rPr>
        <w:i/>
        <w:sz w:val="16"/>
        <w:lang w:val="en-US"/>
      </w:rPr>
    </w:pPr>
    <w:r>
      <w:rPr>
        <w:i/>
        <w:sz w:val="16"/>
        <w:lang w:val="en-US"/>
      </w:rPr>
      <w:t xml:space="preserve">Position Description Children’s &amp; Youth Officer </w:t>
    </w:r>
    <w:r>
      <w:rPr>
        <w:i/>
        <w:sz w:val="16"/>
        <w:lang w:val="en-US"/>
      </w:rPr>
      <w:tab/>
    </w:r>
    <w:r>
      <w:rPr>
        <w:i/>
        <w:sz w:val="16"/>
        <w:lang w:val="en-US"/>
      </w:rPr>
      <w:tab/>
    </w:r>
    <w:r>
      <w:rPr>
        <w:i/>
        <w:sz w:val="16"/>
        <w:lang w:val="en-US"/>
      </w:rPr>
      <w:tab/>
      <w:t>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7437" w14:textId="77777777" w:rsidR="00DE5FD6" w:rsidRDefault="00DE5FD6">
      <w:r>
        <w:separator/>
      </w:r>
    </w:p>
  </w:footnote>
  <w:footnote w:type="continuationSeparator" w:id="0">
    <w:p w14:paraId="2E976A47" w14:textId="77777777" w:rsidR="00DE5FD6" w:rsidRDefault="00DE5FD6">
      <w:r>
        <w:continuationSeparator/>
      </w:r>
    </w:p>
  </w:footnote>
  <w:footnote w:type="continuationNotice" w:id="1">
    <w:p w14:paraId="5ED66FC5" w14:textId="77777777" w:rsidR="00DE5FD6" w:rsidRDefault="00DE5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7A415D7C" w14:paraId="0D62EA3B" w14:textId="77777777" w:rsidTr="003C6F13">
      <w:tc>
        <w:tcPr>
          <w:tcW w:w="2770" w:type="dxa"/>
        </w:tcPr>
        <w:p w14:paraId="34FA0496" w14:textId="57E404DD" w:rsidR="7A415D7C" w:rsidRDefault="7A415D7C" w:rsidP="003C6F13">
          <w:pPr>
            <w:pStyle w:val="Header"/>
            <w:ind w:left="-115"/>
          </w:pPr>
        </w:p>
      </w:tc>
      <w:tc>
        <w:tcPr>
          <w:tcW w:w="2770" w:type="dxa"/>
        </w:tcPr>
        <w:p w14:paraId="03371D82" w14:textId="3001174F" w:rsidR="7A415D7C" w:rsidRDefault="7A415D7C" w:rsidP="003C6F13">
          <w:pPr>
            <w:pStyle w:val="Header"/>
            <w:jc w:val="center"/>
          </w:pPr>
        </w:p>
      </w:tc>
      <w:tc>
        <w:tcPr>
          <w:tcW w:w="2770" w:type="dxa"/>
        </w:tcPr>
        <w:p w14:paraId="70F78298" w14:textId="54C47752" w:rsidR="7A415D7C" w:rsidRDefault="7A415D7C" w:rsidP="003C6F13">
          <w:pPr>
            <w:pStyle w:val="Header"/>
            <w:ind w:right="-115"/>
            <w:jc w:val="right"/>
          </w:pPr>
        </w:p>
      </w:tc>
    </w:tr>
  </w:tbl>
  <w:p w14:paraId="31FA2185" w14:textId="4D2B43B8" w:rsidR="7A415D7C" w:rsidRDefault="7A415D7C" w:rsidP="003C6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EA0"/>
    <w:multiLevelType w:val="hybridMultilevel"/>
    <w:tmpl w:val="BCE2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E6729C"/>
    <w:multiLevelType w:val="hybridMultilevel"/>
    <w:tmpl w:val="3EE65F4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8F176A"/>
    <w:multiLevelType w:val="singleLevel"/>
    <w:tmpl w:val="D08ADC7E"/>
    <w:lvl w:ilvl="0">
      <w:start w:val="1"/>
      <w:numFmt w:val="bullet"/>
      <w:pStyle w:val="BulletPoints"/>
      <w:lvlText w:val=""/>
      <w:lvlJc w:val="left"/>
      <w:pPr>
        <w:tabs>
          <w:tab w:val="num" w:pos="360"/>
        </w:tabs>
        <w:ind w:left="360" w:hanging="360"/>
      </w:pPr>
      <w:rPr>
        <w:rFonts w:ascii="Symbol" w:hAnsi="Symbol" w:hint="default"/>
      </w:rPr>
    </w:lvl>
  </w:abstractNum>
  <w:num w:numId="1" w16cid:durableId="538512967">
    <w:abstractNumId w:val="2"/>
  </w:num>
  <w:num w:numId="2" w16cid:durableId="1474181643">
    <w:abstractNumId w:val="1"/>
  </w:num>
  <w:num w:numId="3" w16cid:durableId="11980849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A1"/>
    <w:rsid w:val="000107E1"/>
    <w:rsid w:val="00014349"/>
    <w:rsid w:val="00046FC3"/>
    <w:rsid w:val="00056998"/>
    <w:rsid w:val="00061320"/>
    <w:rsid w:val="00092B90"/>
    <w:rsid w:val="000B2E46"/>
    <w:rsid w:val="00114E87"/>
    <w:rsid w:val="00130AA2"/>
    <w:rsid w:val="00183F7A"/>
    <w:rsid w:val="00190396"/>
    <w:rsid w:val="00190D5A"/>
    <w:rsid w:val="0019582E"/>
    <w:rsid w:val="001A6FEC"/>
    <w:rsid w:val="001E1620"/>
    <w:rsid w:val="002006CB"/>
    <w:rsid w:val="00213A50"/>
    <w:rsid w:val="0021402B"/>
    <w:rsid w:val="00214072"/>
    <w:rsid w:val="002602D3"/>
    <w:rsid w:val="002718E9"/>
    <w:rsid w:val="002F65AB"/>
    <w:rsid w:val="00310FD7"/>
    <w:rsid w:val="00316596"/>
    <w:rsid w:val="00341DF3"/>
    <w:rsid w:val="0034647B"/>
    <w:rsid w:val="00396C34"/>
    <w:rsid w:val="003A28C4"/>
    <w:rsid w:val="003C6F13"/>
    <w:rsid w:val="003E29D8"/>
    <w:rsid w:val="003E3B44"/>
    <w:rsid w:val="00415ED5"/>
    <w:rsid w:val="00450960"/>
    <w:rsid w:val="004728C8"/>
    <w:rsid w:val="00474D14"/>
    <w:rsid w:val="00494A27"/>
    <w:rsid w:val="004A1110"/>
    <w:rsid w:val="004C17A9"/>
    <w:rsid w:val="004C7DFD"/>
    <w:rsid w:val="004E16A8"/>
    <w:rsid w:val="004E720C"/>
    <w:rsid w:val="004F1EB4"/>
    <w:rsid w:val="0051200E"/>
    <w:rsid w:val="00523D93"/>
    <w:rsid w:val="00533A8B"/>
    <w:rsid w:val="00596C5E"/>
    <w:rsid w:val="005B136C"/>
    <w:rsid w:val="005E610E"/>
    <w:rsid w:val="0060264E"/>
    <w:rsid w:val="00617390"/>
    <w:rsid w:val="00654857"/>
    <w:rsid w:val="0069532A"/>
    <w:rsid w:val="006B34BE"/>
    <w:rsid w:val="006C624E"/>
    <w:rsid w:val="006E46AC"/>
    <w:rsid w:val="00734413"/>
    <w:rsid w:val="00784086"/>
    <w:rsid w:val="007913BF"/>
    <w:rsid w:val="007C492E"/>
    <w:rsid w:val="007E5F4D"/>
    <w:rsid w:val="00826703"/>
    <w:rsid w:val="008805BA"/>
    <w:rsid w:val="009072A9"/>
    <w:rsid w:val="00922D0C"/>
    <w:rsid w:val="0097092B"/>
    <w:rsid w:val="00981C0E"/>
    <w:rsid w:val="0098626A"/>
    <w:rsid w:val="009A7E20"/>
    <w:rsid w:val="009F674B"/>
    <w:rsid w:val="00A833EF"/>
    <w:rsid w:val="00A92C1F"/>
    <w:rsid w:val="00AE2ACA"/>
    <w:rsid w:val="00B43F51"/>
    <w:rsid w:val="00B53A5B"/>
    <w:rsid w:val="00B57523"/>
    <w:rsid w:val="00B63EF3"/>
    <w:rsid w:val="00B71072"/>
    <w:rsid w:val="00C627DE"/>
    <w:rsid w:val="00C65DB0"/>
    <w:rsid w:val="00CA1D58"/>
    <w:rsid w:val="00CA6B96"/>
    <w:rsid w:val="00D17D9D"/>
    <w:rsid w:val="00D51681"/>
    <w:rsid w:val="00D71FB8"/>
    <w:rsid w:val="00D95AA1"/>
    <w:rsid w:val="00DE5FD6"/>
    <w:rsid w:val="00DF7F5C"/>
    <w:rsid w:val="00E35570"/>
    <w:rsid w:val="00E45362"/>
    <w:rsid w:val="00E54FD5"/>
    <w:rsid w:val="00E65BA8"/>
    <w:rsid w:val="00E83ACA"/>
    <w:rsid w:val="00EA50E0"/>
    <w:rsid w:val="00EF7FAF"/>
    <w:rsid w:val="00F00725"/>
    <w:rsid w:val="00F22918"/>
    <w:rsid w:val="00F54E43"/>
    <w:rsid w:val="00F552EE"/>
    <w:rsid w:val="00F64B41"/>
    <w:rsid w:val="00F87643"/>
    <w:rsid w:val="00F93209"/>
    <w:rsid w:val="00FA2BFD"/>
    <w:rsid w:val="0151D890"/>
    <w:rsid w:val="01957E80"/>
    <w:rsid w:val="0276385A"/>
    <w:rsid w:val="02844945"/>
    <w:rsid w:val="037B8D5C"/>
    <w:rsid w:val="03BB81EF"/>
    <w:rsid w:val="044AD6D0"/>
    <w:rsid w:val="050C0C9B"/>
    <w:rsid w:val="05701C98"/>
    <w:rsid w:val="06A7DCFC"/>
    <w:rsid w:val="072F7239"/>
    <w:rsid w:val="0732583B"/>
    <w:rsid w:val="07632912"/>
    <w:rsid w:val="07A31DA5"/>
    <w:rsid w:val="0843AD5D"/>
    <w:rsid w:val="08BDC2A7"/>
    <w:rsid w:val="097DE655"/>
    <w:rsid w:val="09823804"/>
    <w:rsid w:val="09A74093"/>
    <w:rsid w:val="0BE86176"/>
    <w:rsid w:val="0C72485A"/>
    <w:rsid w:val="0DBEF67C"/>
    <w:rsid w:val="0F9A5213"/>
    <w:rsid w:val="100DD6F7"/>
    <w:rsid w:val="10177F9C"/>
    <w:rsid w:val="103DEF33"/>
    <w:rsid w:val="104EBF42"/>
    <w:rsid w:val="1173EC54"/>
    <w:rsid w:val="11A15D61"/>
    <w:rsid w:val="13AE10CB"/>
    <w:rsid w:val="1549DF37"/>
    <w:rsid w:val="17A89131"/>
    <w:rsid w:val="17B441FF"/>
    <w:rsid w:val="1822D154"/>
    <w:rsid w:val="182BE336"/>
    <w:rsid w:val="1A10D034"/>
    <w:rsid w:val="1AB64A71"/>
    <w:rsid w:val="1ADB8D40"/>
    <w:rsid w:val="1B5A7216"/>
    <w:rsid w:val="1CFD0012"/>
    <w:rsid w:val="1D275895"/>
    <w:rsid w:val="1E0B1428"/>
    <w:rsid w:val="1E9234E7"/>
    <w:rsid w:val="1EC328F6"/>
    <w:rsid w:val="1F99F25D"/>
    <w:rsid w:val="223ABE4B"/>
    <w:rsid w:val="237AB2B2"/>
    <w:rsid w:val="257865EE"/>
    <w:rsid w:val="25F9C668"/>
    <w:rsid w:val="286A0B3C"/>
    <w:rsid w:val="2A05DB9D"/>
    <w:rsid w:val="2B3199B9"/>
    <w:rsid w:val="2BC0FA7E"/>
    <w:rsid w:val="2E04D84D"/>
    <w:rsid w:val="2E3E4881"/>
    <w:rsid w:val="30C50D03"/>
    <w:rsid w:val="3160C63A"/>
    <w:rsid w:val="31B45ED2"/>
    <w:rsid w:val="3233734A"/>
    <w:rsid w:val="3276CC0A"/>
    <w:rsid w:val="32B6C093"/>
    <w:rsid w:val="32BA71FA"/>
    <w:rsid w:val="32DE9604"/>
    <w:rsid w:val="35B2BADE"/>
    <w:rsid w:val="36746E62"/>
    <w:rsid w:val="38CFFBE8"/>
    <w:rsid w:val="391E9ECA"/>
    <w:rsid w:val="39872FA6"/>
    <w:rsid w:val="3BE080D5"/>
    <w:rsid w:val="3D7ADC2F"/>
    <w:rsid w:val="3DF2DFB8"/>
    <w:rsid w:val="3F1E2A46"/>
    <w:rsid w:val="40995494"/>
    <w:rsid w:val="423524F5"/>
    <w:rsid w:val="42A2DB42"/>
    <w:rsid w:val="43ED54FB"/>
    <w:rsid w:val="447613E9"/>
    <w:rsid w:val="450C3B6C"/>
    <w:rsid w:val="454700BB"/>
    <w:rsid w:val="46394CA4"/>
    <w:rsid w:val="4691754E"/>
    <w:rsid w:val="46E2D11C"/>
    <w:rsid w:val="46F67D44"/>
    <w:rsid w:val="47592AF8"/>
    <w:rsid w:val="479E2834"/>
    <w:rsid w:val="48D2CC0A"/>
    <w:rsid w:val="49048E1D"/>
    <w:rsid w:val="494E8269"/>
    <w:rsid w:val="4A452BC9"/>
    <w:rsid w:val="4B3C8352"/>
    <w:rsid w:val="4D50D6CD"/>
    <w:rsid w:val="4DDFC05A"/>
    <w:rsid w:val="4F13A7FD"/>
    <w:rsid w:val="5130F782"/>
    <w:rsid w:val="51C75C10"/>
    <w:rsid w:val="524B48BF"/>
    <w:rsid w:val="5400417D"/>
    <w:rsid w:val="5584F803"/>
    <w:rsid w:val="559C11DE"/>
    <w:rsid w:val="56D0C867"/>
    <w:rsid w:val="58AAC676"/>
    <w:rsid w:val="59E93872"/>
    <w:rsid w:val="59FCF70C"/>
    <w:rsid w:val="5A4696D7"/>
    <w:rsid w:val="5C8531BD"/>
    <w:rsid w:val="5CCCC59B"/>
    <w:rsid w:val="6004665D"/>
    <w:rsid w:val="609E7289"/>
    <w:rsid w:val="61F66D48"/>
    <w:rsid w:val="62A3CA05"/>
    <w:rsid w:val="63C63D17"/>
    <w:rsid w:val="64A8CE0C"/>
    <w:rsid w:val="653FC03E"/>
    <w:rsid w:val="65D57190"/>
    <w:rsid w:val="6673A7E1"/>
    <w:rsid w:val="674C298F"/>
    <w:rsid w:val="6810353F"/>
    <w:rsid w:val="688E91F5"/>
    <w:rsid w:val="6C1B8D77"/>
    <w:rsid w:val="6C540454"/>
    <w:rsid w:val="6CEAD6EB"/>
    <w:rsid w:val="6D75D0AA"/>
    <w:rsid w:val="6E7EB9C6"/>
    <w:rsid w:val="6F8EDC5E"/>
    <w:rsid w:val="706EC931"/>
    <w:rsid w:val="718D5244"/>
    <w:rsid w:val="728ACEFB"/>
    <w:rsid w:val="735A186F"/>
    <w:rsid w:val="7689CBAB"/>
    <w:rsid w:val="777E55CE"/>
    <w:rsid w:val="782178BF"/>
    <w:rsid w:val="782D8992"/>
    <w:rsid w:val="78E0E822"/>
    <w:rsid w:val="78ED8976"/>
    <w:rsid w:val="79FC831A"/>
    <w:rsid w:val="7A08BD09"/>
    <w:rsid w:val="7A415D7C"/>
    <w:rsid w:val="7B27B2AA"/>
    <w:rsid w:val="7B6C3009"/>
    <w:rsid w:val="7C8D28D1"/>
    <w:rsid w:val="7DB91DD0"/>
    <w:rsid w:val="7E1B91CE"/>
    <w:rsid w:val="7F6EDA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912CD"/>
  <w15:docId w15:val="{678EBA93-F955-448A-8AE1-B4305C46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D93"/>
    <w:rPr>
      <w:rFonts w:ascii="Arial" w:hAnsi="Arial"/>
      <w:sz w:val="22"/>
      <w:lang w:eastAsia="en-US"/>
    </w:rPr>
  </w:style>
  <w:style w:type="paragraph" w:styleId="Heading1">
    <w:name w:val="heading 1"/>
    <w:basedOn w:val="Normal"/>
    <w:next w:val="Normal"/>
    <w:qFormat/>
    <w:rsid w:val="00523D93"/>
    <w:pPr>
      <w:keepNext/>
      <w:spacing w:before="240" w:after="120"/>
      <w:outlineLvl w:val="0"/>
    </w:pPr>
    <w:rPr>
      <w:b/>
      <w:caps/>
    </w:rPr>
  </w:style>
  <w:style w:type="paragraph" w:styleId="Heading2">
    <w:name w:val="heading 2"/>
    <w:basedOn w:val="Normal"/>
    <w:next w:val="Normal"/>
    <w:qFormat/>
    <w:rsid w:val="00523D93"/>
    <w:pPr>
      <w:keepNext/>
      <w:spacing w:before="120" w:after="60"/>
      <w:outlineLvl w:val="1"/>
    </w:pPr>
  </w:style>
  <w:style w:type="paragraph" w:styleId="Heading7">
    <w:name w:val="heading 7"/>
    <w:basedOn w:val="Normal"/>
    <w:next w:val="Normal"/>
    <w:qFormat/>
    <w:rsid w:val="00523D93"/>
    <w:pPr>
      <w:keepNext/>
      <w:tabs>
        <w:tab w:val="right" w:pos="3496"/>
      </w:tabs>
      <w:outlineLvl w:val="6"/>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3D93"/>
    <w:pPr>
      <w:tabs>
        <w:tab w:val="center" w:pos="4153"/>
        <w:tab w:val="right" w:pos="8306"/>
      </w:tabs>
    </w:pPr>
  </w:style>
  <w:style w:type="paragraph" w:styleId="Footer">
    <w:name w:val="footer"/>
    <w:basedOn w:val="Normal"/>
    <w:rsid w:val="00523D93"/>
    <w:pPr>
      <w:tabs>
        <w:tab w:val="center" w:pos="4153"/>
        <w:tab w:val="right" w:pos="8306"/>
      </w:tabs>
    </w:pPr>
  </w:style>
  <w:style w:type="paragraph" w:styleId="Title">
    <w:name w:val="Title"/>
    <w:basedOn w:val="Normal"/>
    <w:qFormat/>
    <w:rsid w:val="00523D93"/>
    <w:pPr>
      <w:jc w:val="center"/>
    </w:pPr>
    <w:rPr>
      <w:b/>
      <w:sz w:val="28"/>
      <w:lang w:val="en-GB"/>
    </w:rPr>
  </w:style>
  <w:style w:type="paragraph" w:styleId="Subtitle">
    <w:name w:val="Subtitle"/>
    <w:basedOn w:val="Normal"/>
    <w:qFormat/>
    <w:rsid w:val="00523D93"/>
    <w:pPr>
      <w:jc w:val="center"/>
    </w:pPr>
    <w:rPr>
      <w:b/>
      <w:sz w:val="28"/>
      <w:lang w:val="en-GB"/>
    </w:rPr>
  </w:style>
  <w:style w:type="paragraph" w:styleId="BodyText">
    <w:name w:val="Body Text"/>
    <w:basedOn w:val="Normal"/>
    <w:rsid w:val="00523D93"/>
    <w:pPr>
      <w:tabs>
        <w:tab w:val="left" w:pos="709"/>
        <w:tab w:val="right" w:pos="5598"/>
      </w:tabs>
      <w:spacing w:before="240"/>
    </w:pPr>
  </w:style>
  <w:style w:type="paragraph" w:styleId="BodyText2">
    <w:name w:val="Body Text 2"/>
    <w:basedOn w:val="Normal"/>
    <w:rsid w:val="00523D93"/>
    <w:pPr>
      <w:spacing w:before="240"/>
    </w:pPr>
    <w:rPr>
      <w:vanish/>
      <w:color w:val="FF0000"/>
    </w:rPr>
  </w:style>
  <w:style w:type="paragraph" w:customStyle="1" w:styleId="BulletPoints">
    <w:name w:val="Bullet Points"/>
    <w:basedOn w:val="Normal"/>
    <w:rsid w:val="00523D93"/>
    <w:pPr>
      <w:numPr>
        <w:numId w:val="1"/>
      </w:numPr>
      <w:spacing w:after="120"/>
      <w:ind w:left="357" w:hanging="357"/>
    </w:pPr>
  </w:style>
  <w:style w:type="table" w:styleId="TableGrid">
    <w:name w:val="Table Grid"/>
    <w:basedOn w:val="TableNormal"/>
    <w:rsid w:val="00EA50E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4349"/>
    <w:rPr>
      <w:rFonts w:ascii="Tahoma" w:hAnsi="Tahoma" w:cs="Tahoma"/>
      <w:sz w:val="16"/>
      <w:szCs w:val="16"/>
    </w:rPr>
  </w:style>
  <w:style w:type="character" w:customStyle="1" w:styleId="BalloonTextChar">
    <w:name w:val="Balloon Text Char"/>
    <w:basedOn w:val="DefaultParagraphFont"/>
    <w:link w:val="BalloonText"/>
    <w:rsid w:val="00014349"/>
    <w:rPr>
      <w:rFonts w:ascii="Tahoma" w:hAnsi="Tahoma" w:cs="Tahoma"/>
      <w:sz w:val="16"/>
      <w:szCs w:val="16"/>
      <w:lang w:eastAsia="en-US"/>
    </w:rPr>
  </w:style>
  <w:style w:type="character" w:styleId="Hyperlink">
    <w:name w:val="Hyperlink"/>
    <w:basedOn w:val="DefaultParagraphFont"/>
    <w:rsid w:val="004C7DFD"/>
    <w:rPr>
      <w:color w:val="0000FF" w:themeColor="hyperlink"/>
      <w:u w:val="single"/>
    </w:rPr>
  </w:style>
  <w:style w:type="paragraph" w:styleId="ListParagraph">
    <w:name w:val="List Paragraph"/>
    <w:basedOn w:val="Normal"/>
    <w:uiPriority w:val="34"/>
    <w:qFormat/>
    <w:rsid w:val="004C7DFD"/>
    <w:pPr>
      <w:ind w:left="720"/>
      <w:contextualSpacing/>
    </w:pPr>
  </w:style>
  <w:style w:type="character" w:customStyle="1" w:styleId="normaltextrun">
    <w:name w:val="normaltextrun"/>
    <w:basedOn w:val="DefaultParagraphFont"/>
    <w:uiPriority w:val="1"/>
    <w:rsid w:val="104EBF42"/>
  </w:style>
  <w:style w:type="character" w:customStyle="1" w:styleId="eop">
    <w:name w:val="eop"/>
    <w:basedOn w:val="DefaultParagraphFont"/>
    <w:uiPriority w:val="1"/>
    <w:rsid w:val="104EBF42"/>
  </w:style>
  <w:style w:type="paragraph" w:styleId="Revision">
    <w:name w:val="Revision"/>
    <w:hidden/>
    <w:uiPriority w:val="99"/>
    <w:semiHidden/>
    <w:rsid w:val="00734413"/>
    <w:rPr>
      <w:rFonts w:ascii="Arial" w:hAnsi="Arial"/>
      <w:sz w:val="22"/>
      <w:lang w:eastAsia="en-US"/>
    </w:rPr>
  </w:style>
  <w:style w:type="character" w:styleId="CommentReference">
    <w:name w:val="annotation reference"/>
    <w:basedOn w:val="DefaultParagraphFont"/>
    <w:semiHidden/>
    <w:unhideWhenUsed/>
    <w:rsid w:val="00CA1D58"/>
    <w:rPr>
      <w:sz w:val="16"/>
      <w:szCs w:val="16"/>
    </w:rPr>
  </w:style>
  <w:style w:type="paragraph" w:styleId="CommentText">
    <w:name w:val="annotation text"/>
    <w:basedOn w:val="Normal"/>
    <w:link w:val="CommentTextChar"/>
    <w:unhideWhenUsed/>
    <w:rsid w:val="00CA1D58"/>
    <w:rPr>
      <w:sz w:val="20"/>
    </w:rPr>
  </w:style>
  <w:style w:type="character" w:customStyle="1" w:styleId="CommentTextChar">
    <w:name w:val="Comment Text Char"/>
    <w:basedOn w:val="DefaultParagraphFont"/>
    <w:link w:val="CommentText"/>
    <w:rsid w:val="00CA1D58"/>
    <w:rPr>
      <w:rFonts w:ascii="Arial" w:hAnsi="Arial"/>
      <w:lang w:eastAsia="en-US"/>
    </w:rPr>
  </w:style>
  <w:style w:type="paragraph" w:styleId="CommentSubject">
    <w:name w:val="annotation subject"/>
    <w:basedOn w:val="CommentText"/>
    <w:next w:val="CommentText"/>
    <w:link w:val="CommentSubjectChar"/>
    <w:semiHidden/>
    <w:unhideWhenUsed/>
    <w:rsid w:val="00CA1D58"/>
    <w:rPr>
      <w:b/>
      <w:bCs/>
    </w:rPr>
  </w:style>
  <w:style w:type="character" w:customStyle="1" w:styleId="CommentSubjectChar">
    <w:name w:val="Comment Subject Char"/>
    <w:basedOn w:val="CommentTextChar"/>
    <w:link w:val="CommentSubject"/>
    <w:semiHidden/>
    <w:rsid w:val="00CA1D58"/>
    <w:rPr>
      <w:rFonts w:ascii="Arial" w:hAnsi="Arial"/>
      <w:b/>
      <w:bCs/>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arracity.vic.gov.au/Librar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625FF05EA38F40A13A6F0427A83ED4" ma:contentTypeVersion="23" ma:contentTypeDescription="Create a new document." ma:contentTypeScope="" ma:versionID="1d92e7087286107274473cd28fd126ef">
  <xsd:schema xmlns:xsd="http://www.w3.org/2001/XMLSchema" xmlns:xs="http://www.w3.org/2001/XMLSchema" xmlns:p="http://schemas.microsoft.com/office/2006/metadata/properties" xmlns:ns2="29cf4c9a-c4fe-46f5-99dd-5c39a0a52b58" xmlns:ns3="24602979-f3d4-41e3-87a8-6c4d29904691" targetNamespace="http://schemas.microsoft.com/office/2006/metadata/properties" ma:root="true" ma:fieldsID="0c0d188cb917ff0e5f8008b5cfd52adc" ns2:_="" ns3:_="">
    <xsd:import namespace="29cf4c9a-c4fe-46f5-99dd-5c39a0a52b58"/>
    <xsd:import namespace="24602979-f3d4-41e3-87a8-6c4d299046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Status" minOccurs="0"/>
                <xsd:element ref="ns2:Category"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Order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4c9a-c4fe-46f5-99dd-5c39a0a52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Status" ma:index="16" nillable="true" ma:displayName="Status" ma:format="Dropdown" ma:internalName="Status">
      <xsd:simpleType>
        <xsd:restriction base="dms:Choice">
          <xsd:enumeration value="Template"/>
          <xsd:enumeration value="Approved"/>
          <xsd:enumeration value="Draft"/>
          <xsd:enumeration value="Calling for items"/>
        </xsd:restriction>
      </xsd:simpleType>
    </xsd:element>
    <xsd:element name="Category" ma:index="17" nillable="true" ma:displayName="Category" ma:format="Dropdown" ma:internalName="Category">
      <xsd:simpleType>
        <xsd:restriction base="dms:Choice">
          <xsd:enumeration value="Leadership"/>
          <xsd:enumeration value="Operations"/>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68ec3d-0616-42eb-809d-f5cd6076b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rdering" ma:index="27" nillable="true" ma:displayName="Ordering" ma:format="Dropdown" ma:internalName="Ordering" ma:percentage="FALSE">
      <xsd:simpleType>
        <xsd:restriction base="dms:Number"/>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02979-f3d4-41e3-87a8-6c4d2990469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eae2b56-78dd-4794-bafa-5134a50aaefe}" ma:internalName="TaxCatchAll" ma:showField="CatchAllData" ma:web="24602979-f3d4-41e3-87a8-6c4d29904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ategory xmlns="29cf4c9a-c4fe-46f5-99dd-5c39a0a52b58" xsi:nil="true"/>
    <Status xmlns="29cf4c9a-c4fe-46f5-99dd-5c39a0a52b58" xsi:nil="true"/>
    <lcf76f155ced4ddcb4097134ff3c332f xmlns="29cf4c9a-c4fe-46f5-99dd-5c39a0a52b58">
      <Terms xmlns="http://schemas.microsoft.com/office/infopath/2007/PartnerControls"/>
    </lcf76f155ced4ddcb4097134ff3c332f>
    <TaxCatchAll xmlns="24602979-f3d4-41e3-87a8-6c4d29904691" xsi:nil="true"/>
    <Ordering xmlns="29cf4c9a-c4fe-46f5-99dd-5c39a0a52b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EC821-3ED8-40B5-B694-DB2E4C24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4c9a-c4fe-46f5-99dd-5c39a0a52b58"/>
    <ds:schemaRef ds:uri="24602979-f3d4-41e3-87a8-6c4d29904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89FDB-0CAA-40B3-97A0-6C70F5A96566}">
  <ds:schemaRefs>
    <ds:schemaRef ds:uri="http://schemas.microsoft.com/office/2006/metadata/properties"/>
    <ds:schemaRef ds:uri="29cf4c9a-c4fe-46f5-99dd-5c39a0a52b58"/>
    <ds:schemaRef ds:uri="http://schemas.microsoft.com/office/infopath/2007/PartnerControls"/>
    <ds:schemaRef ds:uri="24602979-f3d4-41e3-87a8-6c4d29904691"/>
  </ds:schemaRefs>
</ds:datastoreItem>
</file>

<file path=customXml/itemProps3.xml><?xml version="1.0" encoding="utf-8"?>
<ds:datastoreItem xmlns:ds="http://schemas.openxmlformats.org/officeDocument/2006/customXml" ds:itemID="{5DC374BC-2365-43B2-8792-E4A5D6B7375D}">
  <ds:schemaRefs>
    <ds:schemaRef ds:uri="http://schemas.microsoft.com/sharepoint/v3/contenttype/forms"/>
  </ds:schemaRefs>
</ds:datastoreItem>
</file>

<file path=customXml/itemProps4.xml><?xml version="1.0" encoding="utf-8"?>
<ds:datastoreItem xmlns:ds="http://schemas.openxmlformats.org/officeDocument/2006/customXml" ds:itemID="{25272D37-A4E6-49D3-9633-E0C5CD0A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1614</Words>
  <Characters>9836</Characters>
  <Application>Microsoft Office Word</Application>
  <DocSecurity>0</DocSecurity>
  <Lines>317</Lines>
  <Paragraphs>161</Paragraphs>
  <ScaleCrop>false</ScaleCrop>
  <Company>home</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POSITION DESCRIPTION</dc:title>
  <dc:subject/>
  <dc:creator>Barb</dc:creator>
  <cp:keywords/>
  <cp:lastModifiedBy>Ekonomou, Marina</cp:lastModifiedBy>
  <cp:revision>3</cp:revision>
  <cp:lastPrinted>2008-09-15T04:10:00Z</cp:lastPrinted>
  <dcterms:created xsi:type="dcterms:W3CDTF">2024-06-11T06:58:00Z</dcterms:created>
  <dcterms:modified xsi:type="dcterms:W3CDTF">2024-06-11T06:58:00Z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Mascia, Michael</vt:lpwstr>
  </property>
  <property fmtid="{D5CDD505-2E9C-101B-9397-08002B2CF9AE}" pid="6" name="display_urn:schemas-microsoft-com:office:office#Author">
    <vt:lpwstr>Mascia, Michael</vt:lpwstr>
  </property>
  <property fmtid="{D5CDD505-2E9C-101B-9397-08002B2CF9AE}" pid="7" name="TemplateUrl">
    <vt:lpwstr/>
  </property>
  <property fmtid="{D5CDD505-2E9C-101B-9397-08002B2CF9AE}" pid="8" name="xd_ProgID">
    <vt:lpwstr/>
  </property>
  <property fmtid="{D5CDD505-2E9C-101B-9397-08002B2CF9AE}" pid="9" name="ContentTypeId">
    <vt:lpwstr>0x010100D1625FF05EA38F40A13A6F0427A83ED4</vt:lpwstr>
  </property>
  <property fmtid="{D5CDD505-2E9C-101B-9397-08002B2CF9AE}" pid="10" name="MediaServiceImageTags">
    <vt:lpwstr/>
  </property>
</Properties>
</file>