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49" w:rsidRDefault="00F56749" w:rsidP="009774D6">
      <w:bookmarkStart w:id="0" w:name="_GoBack"/>
      <w:bookmarkEnd w:id="0"/>
    </w:p>
    <w:tbl>
      <w:tblPr>
        <w:tblStyle w:val="SAW-TableGridVertical"/>
        <w:tblW w:w="14709" w:type="dxa"/>
        <w:tblInd w:w="0" w:type="dxa"/>
        <w:tblLook w:val="0680" w:firstRow="0" w:lastRow="0" w:firstColumn="1" w:lastColumn="0" w:noHBand="1" w:noVBand="1"/>
      </w:tblPr>
      <w:tblGrid>
        <w:gridCol w:w="2518"/>
        <w:gridCol w:w="4961"/>
        <w:gridCol w:w="2410"/>
        <w:gridCol w:w="4820"/>
      </w:tblGrid>
      <w:tr w:rsidR="00BD6680" w:rsidTr="00BD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D6680" w:rsidRDefault="00BD6680" w:rsidP="00F56749">
            <w:pPr>
              <w:pStyle w:val="SAW-TableHeader"/>
            </w:pPr>
            <w:r>
              <w:t>Position Number</w:t>
            </w:r>
          </w:p>
        </w:tc>
        <w:tc>
          <w:tcPr>
            <w:tcW w:w="4961" w:type="dxa"/>
          </w:tcPr>
          <w:p w:rsidR="00BD6680" w:rsidRDefault="00BD6680" w:rsidP="00F56749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005646</w:t>
            </w:r>
          </w:p>
        </w:tc>
        <w:tc>
          <w:tcPr>
            <w:tcW w:w="2410" w:type="dxa"/>
            <w:shd w:val="clear" w:color="auto" w:fill="AFDFFF"/>
          </w:tcPr>
          <w:p w:rsidR="00BD6680" w:rsidRDefault="00BD6680" w:rsidP="00C054E8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Manager’s Role Title</w:t>
            </w:r>
          </w:p>
        </w:tc>
        <w:tc>
          <w:tcPr>
            <w:tcW w:w="4820" w:type="dxa"/>
          </w:tcPr>
          <w:p w:rsidR="00BD6680" w:rsidRPr="00BD6680" w:rsidRDefault="009D4486" w:rsidP="00BD6680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Program and</w:t>
            </w:r>
            <w:r w:rsidR="00BD6680" w:rsidRPr="00BD6680">
              <w:t xml:space="preserve"> Project Delivery  </w:t>
            </w:r>
          </w:p>
        </w:tc>
      </w:tr>
      <w:tr w:rsidR="00BD6680" w:rsidTr="00BD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D6680" w:rsidRDefault="00BD6680" w:rsidP="00F56749">
            <w:pPr>
              <w:pStyle w:val="SAW-TableHeader"/>
            </w:pPr>
            <w:r>
              <w:t>Business Group</w:t>
            </w:r>
          </w:p>
        </w:tc>
        <w:tc>
          <w:tcPr>
            <w:tcW w:w="4961" w:type="dxa"/>
          </w:tcPr>
          <w:p w:rsidR="00BD6680" w:rsidRDefault="00BD6680" w:rsidP="00F56749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3FF7">
              <w:t>Business Services</w:t>
            </w:r>
          </w:p>
        </w:tc>
        <w:tc>
          <w:tcPr>
            <w:tcW w:w="2410" w:type="dxa"/>
            <w:shd w:val="clear" w:color="auto" w:fill="AFDFFF"/>
          </w:tcPr>
          <w:p w:rsidR="00BD6680" w:rsidRDefault="00BD6680" w:rsidP="00C054E8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Manager Once Removed</w:t>
            </w:r>
          </w:p>
        </w:tc>
        <w:tc>
          <w:tcPr>
            <w:tcW w:w="4820" w:type="dxa"/>
          </w:tcPr>
          <w:p w:rsidR="00BD6680" w:rsidRPr="00BD6680" w:rsidRDefault="00BD6680" w:rsidP="00BD6680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680">
              <w:t>Chief Information Officer</w:t>
            </w:r>
          </w:p>
        </w:tc>
      </w:tr>
      <w:tr w:rsidR="00BD6680" w:rsidTr="00BD6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BD6680" w:rsidRDefault="00BD6680" w:rsidP="004F4ACB">
            <w:pPr>
              <w:pStyle w:val="SAW-TableHeader"/>
            </w:pPr>
            <w:r>
              <w:t>Requisite Organisation</w:t>
            </w:r>
          </w:p>
          <w:p w:rsidR="00BD6680" w:rsidRDefault="00BD6680" w:rsidP="004F4ACB">
            <w:pPr>
              <w:pStyle w:val="SAW-TableHeader"/>
            </w:pPr>
            <w:r>
              <w:t>Level of Work</w:t>
            </w:r>
          </w:p>
        </w:tc>
        <w:tc>
          <w:tcPr>
            <w:tcW w:w="4961" w:type="dxa"/>
          </w:tcPr>
          <w:p w:rsidR="00BD6680" w:rsidRDefault="009D4486" w:rsidP="00F56749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</w:t>
            </w:r>
          </w:p>
          <w:p w:rsidR="00BD6680" w:rsidRDefault="009D4486" w:rsidP="00F56749">
            <w:pPr>
              <w:pStyle w:val="SAW-Table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 SA Water Hierarchy Level</w:t>
            </w:r>
          </w:p>
        </w:tc>
        <w:tc>
          <w:tcPr>
            <w:tcW w:w="2410" w:type="dxa"/>
            <w:shd w:val="clear" w:color="auto" w:fill="AFDFFF"/>
          </w:tcPr>
          <w:p w:rsidR="00BD6680" w:rsidRDefault="00BD6680" w:rsidP="00F56749">
            <w:pPr>
              <w:pStyle w:val="SAW-TableHead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 Report’s Role Title(s)</w:t>
            </w:r>
          </w:p>
        </w:tc>
        <w:tc>
          <w:tcPr>
            <w:tcW w:w="4820" w:type="dxa"/>
          </w:tcPr>
          <w:p w:rsidR="00BD6680" w:rsidRPr="00BD6680" w:rsidRDefault="00BD6680" w:rsidP="009D4486">
            <w:pPr>
              <w:pStyle w:val="SAW-TableBody"/>
              <w:numPr>
                <w:ilvl w:val="0"/>
                <w:numId w:val="11"/>
              </w:numPr>
              <w:ind w:left="317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D6680">
              <w:t>Senior Test Analyst</w:t>
            </w:r>
          </w:p>
        </w:tc>
      </w:tr>
    </w:tbl>
    <w:p w:rsidR="00C340C8" w:rsidRPr="00C340C8" w:rsidRDefault="00C340C8" w:rsidP="002D5045">
      <w:pPr>
        <w:pStyle w:val="SAW-Body"/>
      </w:pPr>
    </w:p>
    <w:p w:rsidR="002800F2" w:rsidRDefault="002800F2" w:rsidP="002800F2">
      <w:pPr>
        <w:pStyle w:val="Heading2"/>
      </w:pPr>
      <w:bookmarkStart w:id="1" w:name="_Toc148940614"/>
      <w:bookmarkStart w:id="2" w:name="_Toc216665672"/>
      <w:r>
        <w:t xml:space="preserve">Purpose </w:t>
      </w:r>
      <w:r>
        <w:rPr>
          <w:sz w:val="20"/>
          <w:szCs w:val="20"/>
        </w:rPr>
        <w:t>(Unique value add)</w:t>
      </w:r>
    </w:p>
    <w:p w:rsidR="00BD6680" w:rsidRDefault="00AF253D" w:rsidP="002800F2">
      <w:pPr>
        <w:ind w:left="720"/>
        <w:rPr>
          <w:rFonts w:ascii="Calibri" w:eastAsia="Times New Roman" w:hAnsi="Calibri" w:cs="Times New Roman"/>
          <w:color w:val="000000"/>
          <w:sz w:val="22"/>
          <w:szCs w:val="18"/>
        </w:rPr>
      </w:pPr>
      <w:r>
        <w:rPr>
          <w:rFonts w:ascii="Calibri" w:eastAsia="Times New Roman" w:hAnsi="Calibri" w:cs="Times New Roman"/>
          <w:color w:val="000000"/>
          <w:sz w:val="22"/>
          <w:szCs w:val="18"/>
        </w:rPr>
        <w:t xml:space="preserve">Lead the Information Services Program and Project Delivery testing function to ensure quality project delivery outcomes. </w:t>
      </w:r>
    </w:p>
    <w:p w:rsidR="00C802CB" w:rsidRDefault="00C802CB" w:rsidP="001E68EA">
      <w:pPr>
        <w:pStyle w:val="SAW-Body"/>
      </w:pPr>
    </w:p>
    <w:p w:rsidR="00E97580" w:rsidRDefault="009774D6" w:rsidP="00E97580">
      <w:pPr>
        <w:pStyle w:val="Heading2"/>
      </w:pPr>
      <w:r>
        <w:t>Objectives</w:t>
      </w:r>
    </w:p>
    <w:bookmarkEnd w:id="1"/>
    <w:bookmarkEnd w:id="2"/>
    <w:p w:rsidR="0033080D" w:rsidRPr="009774D6" w:rsidRDefault="009A7B9A" w:rsidP="009A7B9A">
      <w:pPr>
        <w:pStyle w:val="SAW-Body"/>
      </w:pPr>
      <w:r w:rsidRPr="009A7B9A">
        <w:t xml:space="preserve">The objectives (maximum </w:t>
      </w:r>
      <w:r w:rsidR="002800F2">
        <w:t>6</w:t>
      </w:r>
      <w:r w:rsidRPr="009A7B9A">
        <w:t>) of this role are</w:t>
      </w:r>
      <w:r w:rsidR="008D54FF">
        <w:t xml:space="preserve"> to</w:t>
      </w:r>
      <w:r w:rsidRPr="009A7B9A">
        <w:t>:</w:t>
      </w:r>
    </w:p>
    <w:p w:rsidR="00BD6680" w:rsidRDefault="009D4486" w:rsidP="00BD6680">
      <w:pPr>
        <w:pStyle w:val="SAW-ListBullet1"/>
      </w:pPr>
      <w:r>
        <w:t>Manage the testing s</w:t>
      </w:r>
      <w:r w:rsidR="00BD6680">
        <w:t xml:space="preserve">ervices provided to IS </w:t>
      </w:r>
      <w:r w:rsidR="00AF253D">
        <w:t>Program and Project Delivery</w:t>
      </w:r>
      <w:r w:rsidR="00BD6680">
        <w:t xml:space="preserve"> in line with policies, processes, procedures, and guidelines.</w:t>
      </w:r>
    </w:p>
    <w:p w:rsidR="00BD6680" w:rsidRDefault="00BD6680" w:rsidP="00BD6680">
      <w:pPr>
        <w:pStyle w:val="SAW-ListBullet1"/>
      </w:pPr>
      <w:r>
        <w:t xml:space="preserve">Establish and manage project test teams across </w:t>
      </w:r>
      <w:r w:rsidR="00AF253D">
        <w:t>IS Program and Project Delivery</w:t>
      </w:r>
      <w:r>
        <w:t>.</w:t>
      </w:r>
    </w:p>
    <w:p w:rsidR="00BD6680" w:rsidRDefault="009D4486" w:rsidP="00BD6680">
      <w:pPr>
        <w:pStyle w:val="SAW-ListBullet1"/>
      </w:pPr>
      <w:r>
        <w:t>Develop relevant test strategies and p</w:t>
      </w:r>
      <w:r w:rsidR="00BD6680">
        <w:t>lans.</w:t>
      </w:r>
    </w:p>
    <w:p w:rsidR="00BD6680" w:rsidRDefault="00BD6680" w:rsidP="00BD6680">
      <w:pPr>
        <w:pStyle w:val="SAW-ListBullet1"/>
      </w:pPr>
      <w:r>
        <w:t>Lead, guide, monitor and participate in the analysis, design, implementation and execution of tests on designated projects.</w:t>
      </w:r>
    </w:p>
    <w:p w:rsidR="00BD6680" w:rsidRDefault="00BD6680" w:rsidP="00BD6680">
      <w:pPr>
        <w:pStyle w:val="SAW-ListBullet1"/>
      </w:pPr>
      <w:r>
        <w:t>Establish relevant test policies, processes and procedures, and monitor compliance.</w:t>
      </w:r>
    </w:p>
    <w:p w:rsidR="00BD6680" w:rsidRDefault="00BD6680" w:rsidP="00BD6680">
      <w:pPr>
        <w:pStyle w:val="SAW-ListBullet1"/>
      </w:pPr>
      <w:r>
        <w:t>Improve the maturity and awareness of testing across IS</w:t>
      </w:r>
      <w:r w:rsidR="009D4486">
        <w:t>.</w:t>
      </w:r>
    </w:p>
    <w:p w:rsidR="00783FF7" w:rsidRDefault="00783FF7" w:rsidP="00783FF7">
      <w:pPr>
        <w:pStyle w:val="SAW-ListBullet1"/>
        <w:numPr>
          <w:ilvl w:val="0"/>
          <w:numId w:val="0"/>
        </w:numPr>
        <w:ind w:left="851"/>
      </w:pPr>
    </w:p>
    <w:p w:rsidR="009774D6" w:rsidRDefault="009774D6">
      <w:pPr>
        <w:keepLines w:val="0"/>
        <w:spacing w:before="200"/>
        <w:rPr>
          <w:rFonts w:asciiTheme="majorHAnsi" w:eastAsia="Times New Roman" w:hAnsiTheme="majorHAnsi" w:cs="Arial"/>
          <w:b/>
          <w:iCs/>
          <w:color w:val="0051BA"/>
          <w:kern w:val="32"/>
          <w:sz w:val="32"/>
          <w:szCs w:val="28"/>
        </w:rPr>
      </w:pPr>
      <w:r>
        <w:br w:type="page"/>
      </w:r>
    </w:p>
    <w:p w:rsidR="009774D6" w:rsidRDefault="009774D6" w:rsidP="009774D6">
      <w:pPr>
        <w:pStyle w:val="Heading2"/>
      </w:pPr>
      <w:r>
        <w:lastRenderedPageBreak/>
        <w:t>Key Accountabilities</w:t>
      </w:r>
    </w:p>
    <w:p w:rsidR="009774D6" w:rsidRPr="009774D6" w:rsidRDefault="009A7B9A" w:rsidP="00CD4C62">
      <w:pPr>
        <w:pStyle w:val="SAW-Body"/>
      </w:pPr>
      <w:r w:rsidRPr="009A7B9A">
        <w:t xml:space="preserve">The key accountabilities (maximum </w:t>
      </w:r>
      <w:r w:rsidR="002800F2">
        <w:t>6</w:t>
      </w:r>
      <w:r w:rsidRPr="009A7B9A">
        <w:t>) of this role are:</w:t>
      </w:r>
      <w:r>
        <w:br/>
      </w: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8582"/>
      </w:tblGrid>
      <w:tr w:rsidR="009774D6" w:rsidTr="00A626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4503" w:type="dxa"/>
          </w:tcPr>
          <w:p w:rsidR="009774D6" w:rsidRDefault="009774D6" w:rsidP="009774D6">
            <w:pPr>
              <w:pStyle w:val="SAW-TableHeader"/>
            </w:pPr>
            <w:r w:rsidRPr="009774D6">
              <w:t>Key Accountabilities</w:t>
            </w:r>
          </w:p>
        </w:tc>
        <w:tc>
          <w:tcPr>
            <w:tcW w:w="1134" w:type="dxa"/>
          </w:tcPr>
          <w:p w:rsidR="009774D6" w:rsidRDefault="009774D6" w:rsidP="009774D6">
            <w:pPr>
              <w:pStyle w:val="SAW-TableHeader"/>
            </w:pPr>
            <w:r w:rsidRPr="009774D6">
              <w:t>Weighting</w:t>
            </w:r>
          </w:p>
        </w:tc>
        <w:tc>
          <w:tcPr>
            <w:tcW w:w="8582" w:type="dxa"/>
          </w:tcPr>
          <w:p w:rsidR="009774D6" w:rsidRDefault="009774D6" w:rsidP="009774D6">
            <w:pPr>
              <w:pStyle w:val="SAW-TableHeader"/>
            </w:pPr>
            <w:r w:rsidRPr="009774D6">
              <w:t>Output/Measures</w:t>
            </w:r>
          </w:p>
        </w:tc>
      </w:tr>
      <w:tr w:rsidR="009774D6" w:rsidTr="00A626C2">
        <w:trPr>
          <w:cantSplit/>
        </w:trPr>
        <w:tc>
          <w:tcPr>
            <w:tcW w:w="4503" w:type="dxa"/>
          </w:tcPr>
          <w:p w:rsidR="008E5922" w:rsidRPr="008E5922" w:rsidRDefault="008E5922" w:rsidP="008E5922">
            <w:pPr>
              <w:pStyle w:val="SAW-TableBody"/>
              <w:rPr>
                <w:b/>
              </w:rPr>
            </w:pPr>
            <w:r w:rsidRPr="008E5922">
              <w:rPr>
                <w:b/>
              </w:rPr>
              <w:t>Mandatory accountability:</w:t>
            </w:r>
          </w:p>
          <w:p w:rsidR="009774D6" w:rsidRDefault="00ED4A92" w:rsidP="008E5922">
            <w:pPr>
              <w:pStyle w:val="SAW-TableBody"/>
            </w:pPr>
            <w:r w:rsidRPr="00ED4A92">
              <w:t>Build and lead an effective team that works collaboratively toward achieving the organisation’s goals</w:t>
            </w:r>
          </w:p>
        </w:tc>
        <w:tc>
          <w:tcPr>
            <w:tcW w:w="1134" w:type="dxa"/>
          </w:tcPr>
          <w:p w:rsidR="009774D6" w:rsidRDefault="008F3A1E" w:rsidP="004F4ACB">
            <w:pPr>
              <w:pStyle w:val="SAW-TableBody"/>
              <w:jc w:val="center"/>
            </w:pPr>
            <w:r>
              <w:t>20</w:t>
            </w:r>
            <w:r w:rsidR="009774D6">
              <w:t>%</w:t>
            </w:r>
          </w:p>
        </w:tc>
        <w:tc>
          <w:tcPr>
            <w:tcW w:w="8582" w:type="dxa"/>
          </w:tcPr>
          <w:p w:rsidR="002800F2" w:rsidRDefault="002800F2" w:rsidP="002800F2">
            <w:pPr>
              <w:pStyle w:val="SAW-TableListBullet"/>
            </w:pPr>
            <w:r>
              <w:t>Build and maintain a strong, two-way, safe, trusting working relationship with their staff, based on achieving business goals and enabling their staff to work to their full potential.</w:t>
            </w:r>
          </w:p>
          <w:p w:rsidR="002800F2" w:rsidRDefault="002800F2" w:rsidP="002800F2">
            <w:pPr>
              <w:pStyle w:val="SAW-TableListBullet"/>
            </w:pPr>
            <w:r>
              <w:t>Ensure accountabilities and authorities are clear and ensure direct reports have the authorities needed to be able to achieve their work.</w:t>
            </w:r>
          </w:p>
          <w:p w:rsidR="002800F2" w:rsidRDefault="002800F2" w:rsidP="002800F2">
            <w:pPr>
              <w:pStyle w:val="SAW-TableListBullet"/>
            </w:pPr>
            <w:r>
              <w:t>Set effective baseline conditions for productive work by completing important people management processes of selection, induction, performance assessment and provide development for the position so staff can complete tasks effectively.</w:t>
            </w:r>
          </w:p>
          <w:p w:rsidR="002800F2" w:rsidRDefault="002800F2" w:rsidP="002800F2">
            <w:pPr>
              <w:pStyle w:val="SAW-TableListBullet"/>
            </w:pPr>
            <w:r>
              <w:t>Ensure the team works in a way that each team member actively contributes to the decisions made and moves in a set direction with commitment.</w:t>
            </w:r>
          </w:p>
          <w:p w:rsidR="002800F2" w:rsidRDefault="002800F2" w:rsidP="002800F2">
            <w:pPr>
              <w:pStyle w:val="SAW-TableListBullet"/>
            </w:pPr>
            <w:r>
              <w:t>Communicate with direct reports, in person, about, change wherever possible and ensure communication is cascaded effectively.</w:t>
            </w:r>
          </w:p>
          <w:p w:rsidR="002800F2" w:rsidRDefault="002800F2" w:rsidP="002800F2">
            <w:pPr>
              <w:pStyle w:val="SAW-TableListBullet"/>
            </w:pPr>
            <w:r>
              <w:t>Quickly address discomfort or tension so problems are resolved before they develop into conflict.</w:t>
            </w:r>
          </w:p>
          <w:p w:rsidR="009774D6" w:rsidRDefault="002800F2" w:rsidP="002800F2">
            <w:pPr>
              <w:pStyle w:val="SAW-TableListBullet"/>
            </w:pPr>
            <w:r>
              <w:t>Ensure Business Plans are developed to achieve strategic priorities and performance goals of team members are aligned.</w:t>
            </w:r>
          </w:p>
          <w:p w:rsidR="009D4486" w:rsidRDefault="009D4486" w:rsidP="002800F2">
            <w:pPr>
              <w:pStyle w:val="SAW-TableListBullet"/>
            </w:pPr>
            <w:r>
              <w:t>Build and foster employee engagement with an action plan in place and/or reflected in business plans, and able to demonstrate appropriate progress against agreed employee engagement and cultural development initiatives.</w:t>
            </w:r>
          </w:p>
        </w:tc>
      </w:tr>
      <w:tr w:rsidR="00BD6680" w:rsidTr="00A626C2">
        <w:trPr>
          <w:cantSplit/>
        </w:trPr>
        <w:tc>
          <w:tcPr>
            <w:tcW w:w="4503" w:type="dxa"/>
          </w:tcPr>
          <w:p w:rsidR="00BD6680" w:rsidRPr="009D4486" w:rsidRDefault="009D4486" w:rsidP="009D4486">
            <w:pPr>
              <w:pStyle w:val="SAW-TableBody"/>
            </w:pPr>
            <w:r w:rsidRPr="009D4486">
              <w:t>Customer s</w:t>
            </w:r>
            <w:r w:rsidR="00BD6680" w:rsidRPr="009D4486">
              <w:t xml:space="preserve">ervice </w:t>
            </w:r>
          </w:p>
          <w:p w:rsidR="00BD6680" w:rsidRPr="00A90BED" w:rsidRDefault="00BD6680" w:rsidP="009D4486">
            <w:pPr>
              <w:pStyle w:val="SAW-TableBody"/>
            </w:pPr>
            <w:r w:rsidRPr="009D4486">
              <w:t>“Excellence In Customer Service”</w:t>
            </w:r>
          </w:p>
        </w:tc>
        <w:tc>
          <w:tcPr>
            <w:tcW w:w="1134" w:type="dxa"/>
          </w:tcPr>
          <w:p w:rsidR="00BD6680" w:rsidRPr="00BD6680" w:rsidRDefault="00BD6680" w:rsidP="009D4486">
            <w:pPr>
              <w:pStyle w:val="SAW-TableBody"/>
              <w:jc w:val="center"/>
            </w:pPr>
            <w:r w:rsidRPr="00BD6680">
              <w:t>20%</w:t>
            </w:r>
          </w:p>
        </w:tc>
        <w:tc>
          <w:tcPr>
            <w:tcW w:w="8582" w:type="dxa"/>
          </w:tcPr>
          <w:p w:rsidR="00BD6680" w:rsidRDefault="00BD6680" w:rsidP="00BD6680">
            <w:pPr>
              <w:pStyle w:val="SAW-TableListBullet"/>
            </w:pPr>
            <w:r>
              <w:t xml:space="preserve">Provide </w:t>
            </w:r>
            <w:r w:rsidR="00AF253D">
              <w:t>support, governance and an escalation point for testing activities to assist</w:t>
            </w:r>
            <w:r>
              <w:t xml:space="preserve"> the business in achieving their objectives and business solutions.</w:t>
            </w:r>
          </w:p>
          <w:p w:rsidR="00BD6680" w:rsidRPr="00A90BED" w:rsidRDefault="00BD6680" w:rsidP="00F948C2">
            <w:pPr>
              <w:pStyle w:val="SAW-TableListBullet"/>
            </w:pPr>
            <w:r>
              <w:t>Demonstrated ability to build ongoing positive re</w:t>
            </w:r>
            <w:r w:rsidR="009D4486">
              <w:t>lationships with key customers</w:t>
            </w:r>
            <w:r w:rsidR="00AF253D">
              <w:t>, suppliers</w:t>
            </w:r>
            <w:r w:rsidR="009D4486">
              <w:t xml:space="preserve"> and</w:t>
            </w:r>
            <w:r>
              <w:t xml:space="preserve"> stakeholder</w:t>
            </w:r>
            <w:r w:rsidR="009D4486">
              <w:t>s to ensure workable business and technical solutions and</w:t>
            </w:r>
            <w:r>
              <w:t xml:space="preserve"> the delivery of excellent customer service.</w:t>
            </w:r>
          </w:p>
        </w:tc>
      </w:tr>
      <w:tr w:rsidR="00BD6680" w:rsidTr="00A626C2">
        <w:trPr>
          <w:cantSplit/>
        </w:trPr>
        <w:tc>
          <w:tcPr>
            <w:tcW w:w="4503" w:type="dxa"/>
          </w:tcPr>
          <w:p w:rsidR="00BD6680" w:rsidRPr="00A90BED" w:rsidRDefault="00BD6680" w:rsidP="009D4486">
            <w:pPr>
              <w:pStyle w:val="SAW-TableBody"/>
            </w:pPr>
            <w:r w:rsidRPr="00A90BED">
              <w:t xml:space="preserve">Ensure effective </w:t>
            </w:r>
            <w:r>
              <w:t xml:space="preserve">testing </w:t>
            </w:r>
            <w:r w:rsidRPr="00A90BED">
              <w:t xml:space="preserve"> </w:t>
            </w:r>
            <w:r>
              <w:t>processes are in place to support IS Capital Delivery</w:t>
            </w:r>
          </w:p>
        </w:tc>
        <w:tc>
          <w:tcPr>
            <w:tcW w:w="1134" w:type="dxa"/>
          </w:tcPr>
          <w:p w:rsidR="00BD6680" w:rsidRPr="00BD6680" w:rsidRDefault="00BD6680" w:rsidP="009D4486">
            <w:pPr>
              <w:pStyle w:val="SAW-TableBody"/>
              <w:jc w:val="center"/>
            </w:pPr>
            <w:r w:rsidRPr="00BD6680">
              <w:t>20%</w:t>
            </w:r>
          </w:p>
        </w:tc>
        <w:tc>
          <w:tcPr>
            <w:tcW w:w="8582" w:type="dxa"/>
          </w:tcPr>
          <w:p w:rsidR="00BD6680" w:rsidRPr="003D0BB8" w:rsidRDefault="00AF253D" w:rsidP="00BD6680">
            <w:pPr>
              <w:pStyle w:val="SAW-TableListBullet"/>
            </w:pPr>
            <w:r w:rsidRPr="003D0BB8">
              <w:t>Project test strategies and plans are effective when implemented.</w:t>
            </w:r>
          </w:p>
          <w:p w:rsidR="00BD6680" w:rsidRDefault="00AF253D" w:rsidP="00BD6680">
            <w:pPr>
              <w:pStyle w:val="SAW-TableListBullet"/>
            </w:pPr>
            <w:r>
              <w:t>Supplier</w:t>
            </w:r>
            <w:r w:rsidR="009B1D20">
              <w:t>/</w:t>
            </w:r>
            <w:r w:rsidR="009D4486">
              <w:t>c</w:t>
            </w:r>
            <w:r w:rsidR="00BD6680">
              <w:t>onsultant engagement to deliver successful project outcomes</w:t>
            </w:r>
            <w:r w:rsidR="009D4486">
              <w:t>.</w:t>
            </w:r>
          </w:p>
          <w:p w:rsidR="00BD6680" w:rsidRPr="0077306D" w:rsidRDefault="00BD6680" w:rsidP="00BD6680">
            <w:pPr>
              <w:pStyle w:val="SAW-TableListBullet"/>
            </w:pPr>
            <w:r>
              <w:t>Act as an advisor providing guidance and specialist knowledge</w:t>
            </w:r>
            <w:r w:rsidR="00AF253D">
              <w:t xml:space="preserve"> of testing</w:t>
            </w:r>
            <w:r w:rsidR="009D4486">
              <w:t>.</w:t>
            </w:r>
          </w:p>
          <w:p w:rsidR="00BD6680" w:rsidRPr="00A90BED" w:rsidRDefault="00BD6680" w:rsidP="00BD6680">
            <w:pPr>
              <w:pStyle w:val="SAW-TableListBullet"/>
            </w:pPr>
            <w:r>
              <w:t>Establish</w:t>
            </w:r>
            <w:r w:rsidRPr="0052099D">
              <w:t xml:space="preserve"> relevant </w:t>
            </w:r>
            <w:r>
              <w:t>test policies, processes and procedures</w:t>
            </w:r>
            <w:r w:rsidRPr="0052099D">
              <w:t>, and monitor compliance</w:t>
            </w:r>
            <w:r w:rsidR="009D4486">
              <w:t>.</w:t>
            </w:r>
          </w:p>
        </w:tc>
      </w:tr>
      <w:tr w:rsidR="00BD6680" w:rsidTr="00A626C2">
        <w:trPr>
          <w:cantSplit/>
        </w:trPr>
        <w:tc>
          <w:tcPr>
            <w:tcW w:w="4503" w:type="dxa"/>
          </w:tcPr>
          <w:p w:rsidR="00BD6680" w:rsidRPr="00A90BED" w:rsidRDefault="00BD6680" w:rsidP="009D4486">
            <w:pPr>
              <w:pStyle w:val="SAW-TableBody"/>
            </w:pPr>
            <w:r w:rsidRPr="00A90BED">
              <w:lastRenderedPageBreak/>
              <w:t xml:space="preserve">Initiate and lead key </w:t>
            </w:r>
            <w:r>
              <w:t>initiatives</w:t>
            </w:r>
            <w:r w:rsidRPr="00A90BED">
              <w:t xml:space="preserve"> that add value to the </w:t>
            </w:r>
            <w:r>
              <w:t>IS</w:t>
            </w:r>
            <w:r w:rsidRPr="00A90BED">
              <w:t xml:space="preserve"> </w:t>
            </w:r>
          </w:p>
        </w:tc>
        <w:tc>
          <w:tcPr>
            <w:tcW w:w="1134" w:type="dxa"/>
          </w:tcPr>
          <w:p w:rsidR="00BD6680" w:rsidRPr="00BD6680" w:rsidRDefault="00BD6680" w:rsidP="009D4486">
            <w:pPr>
              <w:pStyle w:val="SAW-TableBody"/>
              <w:jc w:val="center"/>
            </w:pPr>
            <w:r w:rsidRPr="00BD6680">
              <w:t>20%</w:t>
            </w:r>
          </w:p>
        </w:tc>
        <w:tc>
          <w:tcPr>
            <w:tcW w:w="8582" w:type="dxa"/>
          </w:tcPr>
          <w:p w:rsidR="00BD6680" w:rsidRPr="00A90BED" w:rsidRDefault="00BD6680" w:rsidP="00BD6680">
            <w:pPr>
              <w:pStyle w:val="SAW-TableListBullet"/>
            </w:pPr>
            <w:r w:rsidRPr="00A90BED">
              <w:t xml:space="preserve">Identify opportunities to improve </w:t>
            </w:r>
            <w:r w:rsidR="00D10323">
              <w:t xml:space="preserve">testing </w:t>
            </w:r>
            <w:r w:rsidRPr="00A90BED">
              <w:t xml:space="preserve">process, policies and work standards within </w:t>
            </w:r>
            <w:r w:rsidR="00D10323">
              <w:t>SA Water</w:t>
            </w:r>
            <w:r>
              <w:t>.</w:t>
            </w:r>
          </w:p>
          <w:p w:rsidR="00BD6680" w:rsidRPr="00A90BED" w:rsidRDefault="00BD6680" w:rsidP="00F948C2">
            <w:pPr>
              <w:pStyle w:val="SAW-TableListBullet"/>
            </w:pPr>
            <w:r w:rsidRPr="00A90BED">
              <w:t xml:space="preserve">Develop and maintain a strong understanding of external market and best practice for </w:t>
            </w:r>
            <w:r>
              <w:t>testing</w:t>
            </w:r>
            <w:r w:rsidRPr="00A90BED">
              <w:t xml:space="preserve"> functions</w:t>
            </w:r>
            <w:r>
              <w:t>.</w:t>
            </w:r>
            <w:r w:rsidRPr="00A90BED">
              <w:t xml:space="preserve"> </w:t>
            </w:r>
          </w:p>
        </w:tc>
      </w:tr>
      <w:tr w:rsidR="00BD6680" w:rsidTr="00A626C2">
        <w:trPr>
          <w:cantSplit/>
        </w:trPr>
        <w:tc>
          <w:tcPr>
            <w:tcW w:w="4503" w:type="dxa"/>
          </w:tcPr>
          <w:p w:rsidR="00BD6680" w:rsidRPr="00A90BED" w:rsidRDefault="00BD6680" w:rsidP="009D4486">
            <w:pPr>
              <w:pStyle w:val="SAW-TableBody"/>
            </w:pPr>
            <w:r w:rsidRPr="000010FF">
              <w:t xml:space="preserve">Test </w:t>
            </w:r>
            <w:r>
              <w:t xml:space="preserve">Program </w:t>
            </w:r>
            <w:r w:rsidRPr="000010FF">
              <w:t>Management</w:t>
            </w:r>
          </w:p>
        </w:tc>
        <w:tc>
          <w:tcPr>
            <w:tcW w:w="1134" w:type="dxa"/>
          </w:tcPr>
          <w:p w:rsidR="00BD6680" w:rsidRPr="00BD6680" w:rsidRDefault="00BD6680" w:rsidP="009D4486">
            <w:pPr>
              <w:pStyle w:val="SAW-TableBody"/>
              <w:jc w:val="center"/>
            </w:pPr>
            <w:r w:rsidRPr="00BD6680">
              <w:t>20%</w:t>
            </w:r>
          </w:p>
        </w:tc>
        <w:tc>
          <w:tcPr>
            <w:tcW w:w="8582" w:type="dxa"/>
          </w:tcPr>
          <w:p w:rsidR="00BD6680" w:rsidRDefault="00BD6680" w:rsidP="00BD6680">
            <w:pPr>
              <w:pStyle w:val="SAW-TableListBullet"/>
            </w:pPr>
            <w:r>
              <w:t>Lead and develop the testing capability to support the successful delivery of IS Capital Plan.</w:t>
            </w:r>
          </w:p>
          <w:p w:rsidR="00BD6680" w:rsidRPr="00CA68C4" w:rsidRDefault="00BD6680" w:rsidP="00BD6680">
            <w:pPr>
              <w:pStyle w:val="SAW-TableListBullet"/>
            </w:pPr>
            <w:r w:rsidRPr="00CC1CF2">
              <w:t>Lead, guide, monitor and participate in the analysis, design, implementation and execution</w:t>
            </w:r>
            <w:r>
              <w:t xml:space="preserve"> of tests.</w:t>
            </w:r>
          </w:p>
          <w:p w:rsidR="00D10323" w:rsidRDefault="00D10323" w:rsidP="00BD6680">
            <w:pPr>
              <w:pStyle w:val="SAW-TableListBullet"/>
            </w:pPr>
            <w:r>
              <w:t xml:space="preserve">Resource levels are known and the test capability required to meet current and future IS Capital Plan is engaged. </w:t>
            </w:r>
            <w:r w:rsidR="00BD6680">
              <w:t xml:space="preserve"> </w:t>
            </w:r>
          </w:p>
          <w:p w:rsidR="00BD6680" w:rsidRDefault="00BD6680" w:rsidP="00BD6680">
            <w:pPr>
              <w:pStyle w:val="SAW-TableListBullet"/>
            </w:pPr>
            <w:r>
              <w:t>E</w:t>
            </w:r>
            <w:r w:rsidRPr="0077306D">
              <w:t xml:space="preserve">stablish and manage project test teams across IS </w:t>
            </w:r>
            <w:r>
              <w:t>Capital P</w:t>
            </w:r>
            <w:r w:rsidRPr="0077306D">
              <w:t>rojects</w:t>
            </w:r>
          </w:p>
          <w:p w:rsidR="00BD6680" w:rsidRDefault="00BD6680" w:rsidP="00BD6680">
            <w:pPr>
              <w:pStyle w:val="SAW-TableListBullet"/>
            </w:pPr>
            <w:r>
              <w:t>Support the capital planning processes by ensuring plans remain aligned to ITGC priorities and approved funding.</w:t>
            </w:r>
          </w:p>
          <w:p w:rsidR="00BD6680" w:rsidRPr="00A90BED" w:rsidRDefault="00BD6680" w:rsidP="00BD6680">
            <w:pPr>
              <w:pStyle w:val="SAW-TableListBullet"/>
            </w:pPr>
            <w:r>
              <w:t>Ensure the test discipline is aware of and delivers to the IS Capital Plan.</w:t>
            </w:r>
          </w:p>
          <w:p w:rsidR="00BD6680" w:rsidRPr="00A90BED" w:rsidRDefault="00BD6680" w:rsidP="00BD6680">
            <w:pPr>
              <w:pStyle w:val="SAW-TableListBullet"/>
            </w:pPr>
            <w:r>
              <w:t>Mandatory training completed.</w:t>
            </w:r>
          </w:p>
        </w:tc>
      </w:tr>
    </w:tbl>
    <w:p w:rsidR="00B1392E" w:rsidRDefault="00B1392E" w:rsidP="001E68EA">
      <w:pPr>
        <w:pStyle w:val="SAW-Body"/>
      </w:pPr>
    </w:p>
    <w:p w:rsidR="002800F2" w:rsidRDefault="002800F2">
      <w:pPr>
        <w:keepLines w:val="0"/>
        <w:spacing w:before="200"/>
        <w:rPr>
          <w:rFonts w:asciiTheme="majorHAnsi" w:eastAsia="Times New Roman" w:hAnsiTheme="majorHAnsi" w:cs="Arial"/>
          <w:b/>
          <w:iCs/>
          <w:color w:val="0051BA"/>
          <w:kern w:val="32"/>
          <w:sz w:val="32"/>
          <w:szCs w:val="28"/>
        </w:rPr>
      </w:pPr>
      <w:r>
        <w:br w:type="page"/>
      </w:r>
    </w:p>
    <w:p w:rsidR="005C1A10" w:rsidRDefault="009774D6" w:rsidP="00C802CB">
      <w:pPr>
        <w:pStyle w:val="Heading2"/>
      </w:pPr>
      <w:r w:rsidRPr="009774D6">
        <w:t>Behavioural Competencies</w:t>
      </w:r>
    </w:p>
    <w:p w:rsidR="005C1A10" w:rsidRPr="005C1A10" w:rsidRDefault="005C1A10" w:rsidP="005C1A10">
      <w:pPr>
        <w:pStyle w:val="SAW-Body"/>
        <w:rPr>
          <w:b/>
        </w:rPr>
      </w:pPr>
      <w:r w:rsidRPr="005C1A10">
        <w:rPr>
          <w:b/>
        </w:rPr>
        <w:t>Uphold SA Water’s Values:</w:t>
      </w:r>
    </w:p>
    <w:p w:rsidR="005C1A10" w:rsidRDefault="005C1A10" w:rsidP="005C1A10">
      <w:pPr>
        <w:pStyle w:val="SAW-ListBullet1"/>
      </w:pPr>
      <w:r>
        <w:t>Put safety above all else</w:t>
      </w:r>
    </w:p>
    <w:p w:rsidR="005C1A10" w:rsidRDefault="005C1A10" w:rsidP="005C1A10">
      <w:pPr>
        <w:pStyle w:val="SAW-ListBullet1"/>
      </w:pPr>
      <w:r>
        <w:t>Act in the best interests of customer and the community</w:t>
      </w:r>
    </w:p>
    <w:p w:rsidR="005C1A10" w:rsidRDefault="005C1A10" w:rsidP="005C1A10">
      <w:pPr>
        <w:pStyle w:val="SAW-ListBullet1"/>
      </w:pPr>
      <w:r>
        <w:t>Seek and apply better ways</w:t>
      </w:r>
    </w:p>
    <w:p w:rsidR="005C1A10" w:rsidRDefault="005C1A10" w:rsidP="005C1A10">
      <w:pPr>
        <w:pStyle w:val="SAW-ListBullet1"/>
      </w:pPr>
      <w:r>
        <w:t>Respect our people</w:t>
      </w:r>
    </w:p>
    <w:p w:rsidR="005C1A10" w:rsidRDefault="005C1A10" w:rsidP="005C1A10">
      <w:pPr>
        <w:pStyle w:val="SAW-ListBullet1"/>
      </w:pPr>
      <w:r>
        <w:t>Be trustworthy</w:t>
      </w:r>
    </w:p>
    <w:p w:rsidR="00B1392E" w:rsidRDefault="00B1392E" w:rsidP="00CD4C62">
      <w:pPr>
        <w:pStyle w:val="SAW-Body"/>
      </w:pP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0567"/>
      </w:tblGrid>
      <w:tr w:rsidR="003B6B45" w:rsidTr="003B6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8" w:type="dxa"/>
          </w:tcPr>
          <w:p w:rsidR="009774D6" w:rsidRDefault="006F3398" w:rsidP="00C054E8">
            <w:pPr>
              <w:pStyle w:val="SAW-TableHeader"/>
            </w:pPr>
            <w:r w:rsidRPr="006F3398">
              <w:t>Leadership Competencies</w:t>
            </w:r>
          </w:p>
        </w:tc>
        <w:tc>
          <w:tcPr>
            <w:tcW w:w="1134" w:type="dxa"/>
          </w:tcPr>
          <w:p w:rsidR="009774D6" w:rsidRDefault="009774D6" w:rsidP="00C054E8">
            <w:pPr>
              <w:pStyle w:val="SAW-TableHeader"/>
            </w:pPr>
            <w:r w:rsidRPr="009774D6">
              <w:t>Weighting</w:t>
            </w:r>
          </w:p>
        </w:tc>
        <w:tc>
          <w:tcPr>
            <w:tcW w:w="10567" w:type="dxa"/>
          </w:tcPr>
          <w:p w:rsidR="009774D6" w:rsidRDefault="009774D6" w:rsidP="00C054E8">
            <w:pPr>
              <w:pStyle w:val="SAW-TableHeader"/>
            </w:pPr>
            <w:r w:rsidRPr="009774D6">
              <w:t>Output/Measures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6F3398">
            <w:pPr>
              <w:pStyle w:val="SAW-TableBody"/>
            </w:pPr>
            <w:r>
              <w:t>Customer Focus</w:t>
            </w:r>
          </w:p>
        </w:tc>
        <w:tc>
          <w:tcPr>
            <w:tcW w:w="1134" w:type="dxa"/>
          </w:tcPr>
          <w:p w:rsidR="009774D6" w:rsidRPr="00AE6342" w:rsidRDefault="00AE6342" w:rsidP="009A2A81">
            <w:pPr>
              <w:pStyle w:val="SAW-TableBody"/>
              <w:jc w:val="center"/>
            </w:pPr>
            <w:r w:rsidRPr="00AE6342">
              <w:t>2</w:t>
            </w:r>
            <w:r w:rsidR="009A2A81">
              <w:t>0</w:t>
            </w:r>
            <w:r w:rsidR="009774D6" w:rsidRPr="00AE6342">
              <w:t>%</w:t>
            </w:r>
          </w:p>
        </w:tc>
        <w:tc>
          <w:tcPr>
            <w:tcW w:w="10567" w:type="dxa"/>
          </w:tcPr>
          <w:p w:rsidR="009A2A81" w:rsidRDefault="009A2A81" w:rsidP="009A2A81">
            <w:pPr>
              <w:pStyle w:val="SAW-TableListBullet"/>
            </w:pPr>
            <w:r>
              <w:t>Responds quickly to the changing needs of customers whilst maintaining high level service and satisfaction.</w:t>
            </w:r>
          </w:p>
          <w:p w:rsidR="009A2A81" w:rsidRDefault="009A2A81" w:rsidP="009A2A81">
            <w:pPr>
              <w:pStyle w:val="SAW-TableListBullet"/>
            </w:pPr>
            <w:r>
              <w:t>Makes decisions for the team that take into account value for customer.</w:t>
            </w:r>
          </w:p>
          <w:p w:rsidR="009774D6" w:rsidRDefault="009A2A81" w:rsidP="009A2A81">
            <w:pPr>
              <w:pStyle w:val="SAW-TableListBullet"/>
            </w:pPr>
            <w:r>
              <w:t>Takes early action and acts decisively to overcome emerging issues.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9348BC">
            <w:pPr>
              <w:pStyle w:val="SAW-TableBody"/>
            </w:pPr>
            <w:r>
              <w:t>Collaborat</w:t>
            </w:r>
            <w:r w:rsidR="009348BC">
              <w:t>e</w:t>
            </w:r>
            <w:r>
              <w:t xml:space="preserve"> for Success</w:t>
            </w:r>
          </w:p>
        </w:tc>
        <w:tc>
          <w:tcPr>
            <w:tcW w:w="1134" w:type="dxa"/>
          </w:tcPr>
          <w:p w:rsidR="009774D6" w:rsidRPr="00AE6342" w:rsidRDefault="00AE6342" w:rsidP="00AE6342">
            <w:pPr>
              <w:pStyle w:val="SAW-TableBody"/>
              <w:jc w:val="center"/>
            </w:pPr>
            <w:r w:rsidRPr="00AE6342">
              <w:t>2</w:t>
            </w:r>
            <w:r>
              <w:t>0</w:t>
            </w:r>
            <w:r w:rsidRPr="00AE6342">
              <w:t>%</w:t>
            </w:r>
          </w:p>
        </w:tc>
        <w:tc>
          <w:tcPr>
            <w:tcW w:w="10567" w:type="dxa"/>
          </w:tcPr>
          <w:p w:rsidR="009A2A81" w:rsidRDefault="009A2A81" w:rsidP="009A2A81">
            <w:pPr>
              <w:pStyle w:val="SAW-TableListBullet"/>
            </w:pPr>
            <w:r>
              <w:t>Considers input from other teams when making decisions and works co-operatively to achieve the best outcomes.</w:t>
            </w:r>
          </w:p>
          <w:p w:rsidR="009A2A81" w:rsidRDefault="009A2A81" w:rsidP="009A2A81">
            <w:pPr>
              <w:pStyle w:val="SAW-TableListBullet"/>
            </w:pPr>
            <w:r>
              <w:t>Builds and maintains effective internal and external relationships.</w:t>
            </w:r>
          </w:p>
          <w:p w:rsidR="009774D6" w:rsidRDefault="009A2A81" w:rsidP="009A2A81">
            <w:pPr>
              <w:pStyle w:val="SAW-TableListBullet"/>
            </w:pPr>
            <w:r>
              <w:t>Supports different points of view and promotes treating difference respectfully.</w:t>
            </w:r>
          </w:p>
        </w:tc>
      </w:tr>
      <w:tr w:rsidR="009774D6" w:rsidTr="003B6B45">
        <w:tc>
          <w:tcPr>
            <w:tcW w:w="2518" w:type="dxa"/>
          </w:tcPr>
          <w:p w:rsidR="009774D6" w:rsidRDefault="009A2A81" w:rsidP="009348BC">
            <w:pPr>
              <w:pStyle w:val="SAW-TableBody"/>
            </w:pPr>
            <w:r w:rsidRPr="009A2A81">
              <w:t>Lead &amp; Driv</w:t>
            </w:r>
            <w:r w:rsidR="009348BC">
              <w:t>e</w:t>
            </w:r>
            <w:r w:rsidRPr="009A2A81">
              <w:t xml:space="preserve"> Change</w:t>
            </w:r>
          </w:p>
        </w:tc>
        <w:tc>
          <w:tcPr>
            <w:tcW w:w="1134" w:type="dxa"/>
          </w:tcPr>
          <w:p w:rsidR="009774D6" w:rsidRPr="00AE6342" w:rsidRDefault="00AE6342" w:rsidP="00AE6342">
            <w:pPr>
              <w:pStyle w:val="SAW-TableBody"/>
              <w:jc w:val="center"/>
            </w:pPr>
            <w:r w:rsidRPr="00AE6342">
              <w:t>2</w:t>
            </w:r>
            <w:r>
              <w:t>0</w:t>
            </w:r>
            <w:r w:rsidRPr="00AE6342">
              <w:t>%</w:t>
            </w:r>
          </w:p>
        </w:tc>
        <w:tc>
          <w:tcPr>
            <w:tcW w:w="10567" w:type="dxa"/>
          </w:tcPr>
          <w:p w:rsidR="009A2A81" w:rsidRDefault="009A2A81" w:rsidP="009A2A81">
            <w:pPr>
              <w:pStyle w:val="SAW-TableListBullet"/>
            </w:pPr>
            <w:r>
              <w:t>Achieves results despite challenging circumstances and sees projects through to completion.</w:t>
            </w:r>
          </w:p>
          <w:p w:rsidR="009A2A81" w:rsidRDefault="009A2A81" w:rsidP="009A2A81">
            <w:pPr>
              <w:pStyle w:val="SAW-TableListBullet"/>
            </w:pPr>
            <w:r>
              <w:t>Tailor communication to the situation and needs of the team.</w:t>
            </w:r>
          </w:p>
          <w:p w:rsidR="009774D6" w:rsidRDefault="009A2A81" w:rsidP="009A2A81">
            <w:pPr>
              <w:pStyle w:val="SAW-TableListBullet"/>
            </w:pPr>
            <w:r>
              <w:t>Communicates the future focus for the team and allocates tasks accordingly.</w:t>
            </w:r>
          </w:p>
        </w:tc>
      </w:tr>
      <w:tr w:rsidR="009774D6" w:rsidTr="003B6B45">
        <w:tc>
          <w:tcPr>
            <w:tcW w:w="2518" w:type="dxa"/>
          </w:tcPr>
          <w:p w:rsidR="009774D6" w:rsidRDefault="006F3398" w:rsidP="009348BC">
            <w:pPr>
              <w:pStyle w:val="SAW-TableBody"/>
            </w:pPr>
            <w:r>
              <w:t>Achiev</w:t>
            </w:r>
            <w:r w:rsidR="009348BC">
              <w:t>e</w:t>
            </w:r>
            <w:r>
              <w:t xml:space="preserve"> Results</w:t>
            </w:r>
          </w:p>
        </w:tc>
        <w:tc>
          <w:tcPr>
            <w:tcW w:w="1134" w:type="dxa"/>
          </w:tcPr>
          <w:p w:rsidR="009774D6" w:rsidRPr="00AE6342" w:rsidRDefault="00AE6342" w:rsidP="009A2A81">
            <w:pPr>
              <w:pStyle w:val="SAW-TableBody"/>
              <w:jc w:val="center"/>
            </w:pPr>
            <w:r w:rsidRPr="00AE6342">
              <w:t>2</w:t>
            </w:r>
            <w:r w:rsidR="009A2A81">
              <w:t>0</w:t>
            </w:r>
            <w:r w:rsidRPr="00AE6342">
              <w:t>%</w:t>
            </w:r>
          </w:p>
        </w:tc>
        <w:tc>
          <w:tcPr>
            <w:tcW w:w="10567" w:type="dxa"/>
          </w:tcPr>
          <w:p w:rsidR="009A2A81" w:rsidRDefault="009A2A81" w:rsidP="009A2A81">
            <w:pPr>
              <w:pStyle w:val="SAW-TableListBullet"/>
            </w:pPr>
            <w:r>
              <w:t>Owns actions and decisions and accepts responsibility when things go wrong.</w:t>
            </w:r>
          </w:p>
          <w:p w:rsidR="009A2A81" w:rsidRDefault="009A2A81" w:rsidP="009A2A81">
            <w:pPr>
              <w:pStyle w:val="SAW-TableListBullet"/>
            </w:pPr>
            <w:r>
              <w:t>Identifies areas of improvement for people, finances, customer service and systems and processes.</w:t>
            </w:r>
          </w:p>
          <w:p w:rsidR="009774D6" w:rsidRDefault="009A2A81" w:rsidP="009A2A81">
            <w:pPr>
              <w:pStyle w:val="SAW-TableListBullet"/>
            </w:pPr>
            <w:r>
              <w:t>Focuses on achieving outcomes using good judgement and quick decisions that lead to business success.</w:t>
            </w:r>
          </w:p>
        </w:tc>
      </w:tr>
      <w:tr w:rsidR="009774D6" w:rsidTr="003B6B45">
        <w:tc>
          <w:tcPr>
            <w:tcW w:w="2518" w:type="dxa"/>
          </w:tcPr>
          <w:p w:rsidR="009774D6" w:rsidRDefault="009A2A81" w:rsidP="009A2A81">
            <w:pPr>
              <w:pStyle w:val="SAW-TableBody"/>
            </w:pPr>
            <w:r>
              <w:t xml:space="preserve">Leads </w:t>
            </w:r>
            <w:r w:rsidR="006F3398">
              <w:t>Safety</w:t>
            </w:r>
          </w:p>
        </w:tc>
        <w:tc>
          <w:tcPr>
            <w:tcW w:w="1134" w:type="dxa"/>
          </w:tcPr>
          <w:p w:rsidR="009774D6" w:rsidRPr="00AE6342" w:rsidRDefault="009A2A81" w:rsidP="00AE6342">
            <w:pPr>
              <w:pStyle w:val="SAW-TableBody"/>
              <w:jc w:val="center"/>
            </w:pPr>
            <w:r>
              <w:t>2</w:t>
            </w:r>
            <w:r w:rsidR="00AE6342">
              <w:t>0</w:t>
            </w:r>
            <w:r w:rsidR="00AE6342" w:rsidRPr="00AE6342">
              <w:t>%</w:t>
            </w:r>
          </w:p>
        </w:tc>
        <w:tc>
          <w:tcPr>
            <w:tcW w:w="10567" w:type="dxa"/>
          </w:tcPr>
          <w:p w:rsidR="009A2A81" w:rsidRDefault="009A2A81" w:rsidP="009A2A81">
            <w:pPr>
              <w:pStyle w:val="SAW-TableListBullet"/>
            </w:pPr>
            <w:r>
              <w:t>Puts safety first when making decision</w:t>
            </w:r>
            <w:r w:rsidR="002800F2">
              <w:t>s</w:t>
            </w:r>
            <w:r>
              <w:t xml:space="preserve"> for the team.</w:t>
            </w:r>
          </w:p>
          <w:p w:rsidR="009A2A81" w:rsidRDefault="009A2A81" w:rsidP="009A2A81">
            <w:pPr>
              <w:pStyle w:val="SAW-TableListBullet"/>
            </w:pPr>
            <w:r>
              <w:t>Evaluates current safety risks and introduces ways of working for the team that minimise risk.</w:t>
            </w:r>
          </w:p>
          <w:p w:rsidR="009774D6" w:rsidRDefault="009A2A81" w:rsidP="009A2A81">
            <w:pPr>
              <w:pStyle w:val="SAW-TableListBullet"/>
            </w:pPr>
            <w:r>
              <w:t>Role models and supports work-life balance across team.</w:t>
            </w:r>
          </w:p>
        </w:tc>
      </w:tr>
    </w:tbl>
    <w:p w:rsidR="009774D6" w:rsidRDefault="009774D6" w:rsidP="007C05F6">
      <w:pPr>
        <w:pStyle w:val="SAW-Body"/>
      </w:pPr>
    </w:p>
    <w:p w:rsidR="00CD4C62" w:rsidRDefault="00A878DF" w:rsidP="00A878DF">
      <w:pPr>
        <w:pStyle w:val="Heading2"/>
      </w:pPr>
      <w:r w:rsidRPr="00A878DF">
        <w:t>Knowledge, Skills &amp; Experience</w:t>
      </w: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12157"/>
        <w:gridCol w:w="2062"/>
      </w:tblGrid>
      <w:tr w:rsidR="00A878DF" w:rsidTr="006F58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57" w:type="dxa"/>
          </w:tcPr>
          <w:p w:rsidR="00A878DF" w:rsidRDefault="006F5846" w:rsidP="006F5846">
            <w:pPr>
              <w:pStyle w:val="SAW-TableHeader"/>
            </w:pPr>
            <w:r w:rsidRPr="00A878DF">
              <w:t xml:space="preserve">Foundation </w:t>
            </w:r>
            <w:r w:rsidR="00F948C2" w:rsidRPr="00A878DF">
              <w:t>Knowledge, Skills, Experience &amp; Qualifications</w:t>
            </w:r>
          </w:p>
        </w:tc>
        <w:tc>
          <w:tcPr>
            <w:tcW w:w="2062" w:type="dxa"/>
          </w:tcPr>
          <w:p w:rsidR="00A878DF" w:rsidRDefault="006F5846" w:rsidP="006F5846">
            <w:pPr>
              <w:pStyle w:val="SAW-TableHeader"/>
            </w:pPr>
            <w:r w:rsidRPr="006F5846">
              <w:t xml:space="preserve">Essential </w:t>
            </w:r>
            <w:r>
              <w:t>o</w:t>
            </w:r>
            <w:r w:rsidRPr="006F5846">
              <w:t>r Desirable</w:t>
            </w:r>
          </w:p>
        </w:tc>
      </w:tr>
      <w:tr w:rsidR="003F3DC9" w:rsidTr="00C054E8">
        <w:tc>
          <w:tcPr>
            <w:tcW w:w="12157" w:type="dxa"/>
          </w:tcPr>
          <w:p w:rsidR="003F3DC9" w:rsidRPr="006F0A93" w:rsidRDefault="003F3DC9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Experience leading and motivating test teams in a highly results oriented environment</w:t>
            </w:r>
          </w:p>
        </w:tc>
        <w:tc>
          <w:tcPr>
            <w:tcW w:w="2062" w:type="dxa"/>
          </w:tcPr>
          <w:p w:rsidR="003F3DC9" w:rsidRDefault="003F3DC9" w:rsidP="00C054E8">
            <w:pPr>
              <w:pStyle w:val="SAW-TableBody"/>
            </w:pPr>
            <w:r>
              <w:t>Essential</w:t>
            </w:r>
          </w:p>
        </w:tc>
      </w:tr>
      <w:tr w:rsidR="003F3DC9" w:rsidTr="00C054E8">
        <w:tc>
          <w:tcPr>
            <w:tcW w:w="12157" w:type="dxa"/>
          </w:tcPr>
          <w:p w:rsidR="003F3DC9" w:rsidRPr="006F0A93" w:rsidRDefault="003F3DC9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ISTQB Foundation Level</w:t>
            </w:r>
          </w:p>
        </w:tc>
        <w:tc>
          <w:tcPr>
            <w:tcW w:w="2062" w:type="dxa"/>
          </w:tcPr>
          <w:p w:rsidR="003F3DC9" w:rsidRDefault="003F3DC9" w:rsidP="00C054E8">
            <w:pPr>
              <w:pStyle w:val="SAW-TableBody"/>
            </w:pPr>
            <w:r>
              <w:t>Essential</w:t>
            </w:r>
          </w:p>
        </w:tc>
      </w:tr>
      <w:tr w:rsidR="003F3DC9" w:rsidTr="00C054E8">
        <w:tc>
          <w:tcPr>
            <w:tcW w:w="12157" w:type="dxa"/>
          </w:tcPr>
          <w:p w:rsidR="003F3DC9" w:rsidRPr="006F0A93" w:rsidRDefault="003F3DC9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ISTQB Advanced Level</w:t>
            </w:r>
          </w:p>
        </w:tc>
        <w:tc>
          <w:tcPr>
            <w:tcW w:w="2062" w:type="dxa"/>
          </w:tcPr>
          <w:p w:rsidR="003F3DC9" w:rsidRDefault="003F3DC9" w:rsidP="00C054E8">
            <w:pPr>
              <w:pStyle w:val="SAW-TableBody"/>
            </w:pPr>
            <w:r>
              <w:t>Desirable</w:t>
            </w:r>
          </w:p>
        </w:tc>
      </w:tr>
      <w:tr w:rsidR="003F3DC9" w:rsidTr="00C054E8">
        <w:tc>
          <w:tcPr>
            <w:tcW w:w="12157" w:type="dxa"/>
          </w:tcPr>
          <w:p w:rsidR="003F3DC9" w:rsidRPr="006F0A93" w:rsidRDefault="00BE0E6E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 xml:space="preserve">ISTQB Foundation Level </w:t>
            </w:r>
            <w:r w:rsidR="003F3DC9">
              <w:rPr>
                <w:b w:val="0"/>
              </w:rPr>
              <w:t>Agile Tester</w:t>
            </w:r>
          </w:p>
        </w:tc>
        <w:tc>
          <w:tcPr>
            <w:tcW w:w="2062" w:type="dxa"/>
          </w:tcPr>
          <w:p w:rsidR="003F3DC9" w:rsidRDefault="003F3DC9" w:rsidP="00C054E8">
            <w:pPr>
              <w:pStyle w:val="SAW-TableBody"/>
            </w:pPr>
            <w:r>
              <w:t>Desirable</w:t>
            </w:r>
          </w:p>
        </w:tc>
      </w:tr>
      <w:tr w:rsidR="006F0A93" w:rsidTr="00C054E8">
        <w:tc>
          <w:tcPr>
            <w:tcW w:w="12157" w:type="dxa"/>
          </w:tcPr>
          <w:p w:rsidR="006F0A93" w:rsidRPr="00A90BED" w:rsidRDefault="006F0A93" w:rsidP="003F3DC9">
            <w:pPr>
              <w:pStyle w:val="SAW-TableHeader"/>
              <w:rPr>
                <w:b w:val="0"/>
              </w:rPr>
            </w:pPr>
            <w:r w:rsidRPr="006F0A93">
              <w:rPr>
                <w:b w:val="0"/>
              </w:rPr>
              <w:t>Relevant tertiary qualification or industry cer</w:t>
            </w:r>
            <w:r w:rsidR="009D4486">
              <w:rPr>
                <w:b w:val="0"/>
              </w:rPr>
              <w:t xml:space="preserve">tification </w:t>
            </w:r>
            <w:r w:rsidR="00BE0E6E">
              <w:rPr>
                <w:b w:val="0"/>
              </w:rPr>
              <w:t>5</w:t>
            </w:r>
            <w:r w:rsidR="003F3DC9">
              <w:rPr>
                <w:b w:val="0"/>
              </w:rPr>
              <w:t>+ years of Test Management experience across all phases of testing</w:t>
            </w:r>
          </w:p>
        </w:tc>
        <w:tc>
          <w:tcPr>
            <w:tcW w:w="2062" w:type="dxa"/>
          </w:tcPr>
          <w:p w:rsidR="006F0A93" w:rsidRDefault="003F3DC9" w:rsidP="00C054E8">
            <w:pPr>
              <w:pStyle w:val="SAW-TableBody"/>
            </w:pPr>
            <w:r>
              <w:t>Essential</w:t>
            </w:r>
          </w:p>
        </w:tc>
      </w:tr>
      <w:tr w:rsidR="006F0A93" w:rsidTr="00C054E8">
        <w:tc>
          <w:tcPr>
            <w:tcW w:w="12157" w:type="dxa"/>
          </w:tcPr>
          <w:p w:rsidR="006F0A93" w:rsidRPr="00A90BED" w:rsidRDefault="00B03954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Proven experience and knowledge of Software Quality Control and Software Quality Assurance of supplier software deliverables</w:t>
            </w:r>
          </w:p>
        </w:tc>
        <w:tc>
          <w:tcPr>
            <w:tcW w:w="2062" w:type="dxa"/>
          </w:tcPr>
          <w:p w:rsidR="006F0A93" w:rsidRDefault="006F0A93" w:rsidP="00C054E8">
            <w:pPr>
              <w:pStyle w:val="SAW-TableBody"/>
            </w:pPr>
            <w:r>
              <w:t xml:space="preserve">Essential </w:t>
            </w:r>
          </w:p>
        </w:tc>
      </w:tr>
      <w:tr w:rsidR="006F0A93" w:rsidTr="00C054E8">
        <w:tc>
          <w:tcPr>
            <w:tcW w:w="12157" w:type="dxa"/>
          </w:tcPr>
          <w:p w:rsidR="006F0A93" w:rsidRPr="00A90BED" w:rsidRDefault="00B03954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Prepare and maintain relevant testing documentation including Test Strategy, Test Plans, Test Summary/Exit Report</w:t>
            </w:r>
          </w:p>
        </w:tc>
        <w:tc>
          <w:tcPr>
            <w:tcW w:w="2062" w:type="dxa"/>
          </w:tcPr>
          <w:p w:rsidR="006F0A93" w:rsidRDefault="006F0A93" w:rsidP="00C054E8">
            <w:pPr>
              <w:pStyle w:val="SAW-TableBody"/>
            </w:pPr>
            <w:r>
              <w:t>Essential</w:t>
            </w:r>
          </w:p>
        </w:tc>
      </w:tr>
      <w:tr w:rsidR="006F0A93" w:rsidTr="00C054E8">
        <w:tc>
          <w:tcPr>
            <w:tcW w:w="12157" w:type="dxa"/>
          </w:tcPr>
          <w:p w:rsidR="006F0A93" w:rsidRPr="00A90BED" w:rsidRDefault="00B03954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Ability to assess risks to schedule, cost or quality on project testing activities</w:t>
            </w:r>
          </w:p>
        </w:tc>
        <w:tc>
          <w:tcPr>
            <w:tcW w:w="2062" w:type="dxa"/>
          </w:tcPr>
          <w:p w:rsidR="006F0A93" w:rsidRDefault="006F0A93" w:rsidP="00C054E8">
            <w:pPr>
              <w:pStyle w:val="SAW-TableBody"/>
            </w:pPr>
            <w:r>
              <w:t>Essential</w:t>
            </w:r>
          </w:p>
        </w:tc>
      </w:tr>
      <w:tr w:rsidR="006F0A93" w:rsidTr="00C054E8">
        <w:tc>
          <w:tcPr>
            <w:tcW w:w="12157" w:type="dxa"/>
          </w:tcPr>
          <w:p w:rsidR="006F0A93" w:rsidRPr="00A90BED" w:rsidRDefault="00B03954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Proven experience with quality assurance testing</w:t>
            </w:r>
            <w:r w:rsidR="00D736A5">
              <w:rPr>
                <w:b w:val="0"/>
              </w:rPr>
              <w:t xml:space="preserve">, </w:t>
            </w:r>
            <w:r>
              <w:rPr>
                <w:b w:val="0"/>
              </w:rPr>
              <w:t>including manual and automation</w:t>
            </w:r>
          </w:p>
        </w:tc>
        <w:tc>
          <w:tcPr>
            <w:tcW w:w="2062" w:type="dxa"/>
          </w:tcPr>
          <w:p w:rsidR="006F0A93" w:rsidRDefault="00B03954" w:rsidP="00C054E8">
            <w:pPr>
              <w:pStyle w:val="SAW-TableBody"/>
            </w:pPr>
            <w:r>
              <w:t>Essential</w:t>
            </w:r>
          </w:p>
        </w:tc>
      </w:tr>
      <w:tr w:rsidR="006F0A93" w:rsidTr="00C054E8">
        <w:tc>
          <w:tcPr>
            <w:tcW w:w="12157" w:type="dxa"/>
          </w:tcPr>
          <w:p w:rsidR="006F0A93" w:rsidRPr="00A90BED" w:rsidRDefault="009D4486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Experience in p</w:t>
            </w:r>
            <w:r w:rsidR="006F0A93" w:rsidRPr="006F0A93">
              <w:rPr>
                <w:b w:val="0"/>
              </w:rPr>
              <w:t>roject management</w:t>
            </w:r>
          </w:p>
        </w:tc>
        <w:tc>
          <w:tcPr>
            <w:tcW w:w="2062" w:type="dxa"/>
          </w:tcPr>
          <w:p w:rsidR="006F0A93" w:rsidRDefault="006F0A93" w:rsidP="00C054E8">
            <w:pPr>
              <w:pStyle w:val="SAW-TableBody"/>
            </w:pPr>
            <w:r>
              <w:t>Desirable</w:t>
            </w:r>
          </w:p>
        </w:tc>
      </w:tr>
      <w:tr w:rsidR="006F0A93" w:rsidTr="00C054E8">
        <w:tc>
          <w:tcPr>
            <w:tcW w:w="12157" w:type="dxa"/>
          </w:tcPr>
          <w:p w:rsidR="006F0A93" w:rsidRPr="00A90BED" w:rsidRDefault="00B03954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 xml:space="preserve">Manage test activities and test resources </w:t>
            </w:r>
            <w:r w:rsidR="00D736A5">
              <w:rPr>
                <w:b w:val="0"/>
              </w:rPr>
              <w:t>across multiple projects</w:t>
            </w:r>
          </w:p>
        </w:tc>
        <w:tc>
          <w:tcPr>
            <w:tcW w:w="2062" w:type="dxa"/>
          </w:tcPr>
          <w:p w:rsidR="006F0A93" w:rsidRDefault="00D736A5" w:rsidP="00C054E8">
            <w:pPr>
              <w:pStyle w:val="SAW-TableBody"/>
            </w:pPr>
            <w:r>
              <w:t>Essential</w:t>
            </w:r>
          </w:p>
        </w:tc>
      </w:tr>
      <w:tr w:rsidR="00D736A5" w:rsidTr="00C054E8">
        <w:tc>
          <w:tcPr>
            <w:tcW w:w="12157" w:type="dxa"/>
          </w:tcPr>
          <w:p w:rsidR="00D736A5" w:rsidRPr="006F0A93" w:rsidRDefault="00D736A5" w:rsidP="006F0A93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Experience working on different testing methodology and delivery models</w:t>
            </w:r>
          </w:p>
        </w:tc>
        <w:tc>
          <w:tcPr>
            <w:tcW w:w="2062" w:type="dxa"/>
          </w:tcPr>
          <w:p w:rsidR="00D736A5" w:rsidRPr="006F0A93" w:rsidRDefault="00D736A5" w:rsidP="006F0A93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Essential</w:t>
            </w:r>
          </w:p>
        </w:tc>
      </w:tr>
      <w:tr w:rsidR="006F0A93" w:rsidTr="00C054E8">
        <w:tc>
          <w:tcPr>
            <w:tcW w:w="12157" w:type="dxa"/>
          </w:tcPr>
          <w:p w:rsidR="006F0A93" w:rsidRPr="006F0A93" w:rsidRDefault="006F0A93" w:rsidP="006F0A93">
            <w:pPr>
              <w:pStyle w:val="SAW-TableHeader"/>
              <w:rPr>
                <w:b w:val="0"/>
              </w:rPr>
            </w:pPr>
            <w:r w:rsidRPr="006F0A93">
              <w:rPr>
                <w:b w:val="0"/>
              </w:rPr>
              <w:t>Extensive experience in IS system development, enhancement and support policies and processes including:</w:t>
            </w:r>
          </w:p>
          <w:p w:rsidR="006F0A93" w:rsidRPr="006F0A93" w:rsidRDefault="006F0A93" w:rsidP="009D4486">
            <w:pPr>
              <w:pStyle w:val="SAW-TableHeader"/>
              <w:numPr>
                <w:ilvl w:val="0"/>
                <w:numId w:val="11"/>
              </w:numPr>
              <w:rPr>
                <w:b w:val="0"/>
              </w:rPr>
            </w:pPr>
            <w:r w:rsidRPr="006F0A93">
              <w:rPr>
                <w:b w:val="0"/>
              </w:rPr>
              <w:t>System development methodologies</w:t>
            </w:r>
          </w:p>
          <w:p w:rsidR="006F0A93" w:rsidRPr="006F0A93" w:rsidRDefault="006F0A93" w:rsidP="009D4486">
            <w:pPr>
              <w:pStyle w:val="SAW-TableHeader"/>
              <w:numPr>
                <w:ilvl w:val="0"/>
                <w:numId w:val="11"/>
              </w:numPr>
              <w:rPr>
                <w:b w:val="0"/>
              </w:rPr>
            </w:pPr>
            <w:r w:rsidRPr="006F0A93">
              <w:rPr>
                <w:b w:val="0"/>
              </w:rPr>
              <w:t>Application development standards</w:t>
            </w:r>
          </w:p>
          <w:p w:rsidR="006F0A93" w:rsidRPr="006F0A93" w:rsidRDefault="006F0A93" w:rsidP="009D4486">
            <w:pPr>
              <w:pStyle w:val="SAW-TableHeader"/>
              <w:numPr>
                <w:ilvl w:val="0"/>
                <w:numId w:val="11"/>
              </w:numPr>
              <w:rPr>
                <w:b w:val="0"/>
              </w:rPr>
            </w:pPr>
            <w:r w:rsidRPr="006F0A93">
              <w:rPr>
                <w:b w:val="0"/>
              </w:rPr>
              <w:t>Change management</w:t>
            </w:r>
          </w:p>
          <w:p w:rsidR="006F0A93" w:rsidRPr="006F0A93" w:rsidRDefault="006F0A93" w:rsidP="009D4486">
            <w:pPr>
              <w:pStyle w:val="SAW-TableHeader"/>
              <w:numPr>
                <w:ilvl w:val="0"/>
                <w:numId w:val="11"/>
              </w:numPr>
              <w:rPr>
                <w:b w:val="0"/>
              </w:rPr>
            </w:pPr>
            <w:r w:rsidRPr="006F0A93">
              <w:rPr>
                <w:b w:val="0"/>
              </w:rPr>
              <w:t>Risk management</w:t>
            </w:r>
          </w:p>
          <w:p w:rsidR="006F0A93" w:rsidRPr="006F0A93" w:rsidRDefault="006F0A93" w:rsidP="009D4486">
            <w:pPr>
              <w:pStyle w:val="SAW-TableHeader"/>
              <w:numPr>
                <w:ilvl w:val="0"/>
                <w:numId w:val="11"/>
              </w:numPr>
              <w:rPr>
                <w:b w:val="0"/>
              </w:rPr>
            </w:pPr>
            <w:r w:rsidRPr="006F0A93">
              <w:rPr>
                <w:b w:val="0"/>
              </w:rPr>
              <w:t>Release management</w:t>
            </w:r>
          </w:p>
        </w:tc>
        <w:tc>
          <w:tcPr>
            <w:tcW w:w="2062" w:type="dxa"/>
          </w:tcPr>
          <w:p w:rsidR="006F0A93" w:rsidRPr="006F0A93" w:rsidRDefault="006F0A93" w:rsidP="006F0A93">
            <w:pPr>
              <w:pStyle w:val="SAW-TableHeader"/>
              <w:rPr>
                <w:b w:val="0"/>
              </w:rPr>
            </w:pPr>
            <w:r w:rsidRPr="006F0A93">
              <w:rPr>
                <w:b w:val="0"/>
              </w:rPr>
              <w:t>Desirable</w:t>
            </w:r>
          </w:p>
        </w:tc>
      </w:tr>
      <w:tr w:rsidR="006F0A93" w:rsidTr="00C054E8">
        <w:tc>
          <w:tcPr>
            <w:tcW w:w="12157" w:type="dxa"/>
          </w:tcPr>
          <w:p w:rsidR="006F0A93" w:rsidRDefault="00D736A5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Proven experience in all aspects of software application product testing including:</w:t>
            </w:r>
          </w:p>
          <w:p w:rsidR="00D736A5" w:rsidRDefault="00D736A5" w:rsidP="00D736A5">
            <w:pPr>
              <w:pStyle w:val="SAW-TableHeader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Test strategy definition and execution</w:t>
            </w:r>
          </w:p>
          <w:p w:rsidR="00D736A5" w:rsidRDefault="00D736A5" w:rsidP="00D736A5">
            <w:pPr>
              <w:pStyle w:val="SAW-TableHeader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Test planning development and delivery</w:t>
            </w:r>
          </w:p>
          <w:p w:rsidR="00D736A5" w:rsidRDefault="00D736A5" w:rsidP="00D736A5">
            <w:pPr>
              <w:pStyle w:val="SAW-TableHeader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Implementation of test automation framework</w:t>
            </w:r>
          </w:p>
          <w:p w:rsidR="00D736A5" w:rsidRDefault="00D736A5" w:rsidP="00D736A5">
            <w:pPr>
              <w:pStyle w:val="SAW-TableHeader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Defect management</w:t>
            </w:r>
          </w:p>
          <w:p w:rsidR="00D736A5" w:rsidRPr="006F0A93" w:rsidRDefault="00D736A5" w:rsidP="00D736A5">
            <w:pPr>
              <w:pStyle w:val="SAW-TableHeader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Reporting on testing outcomes at Steering Committee level</w:t>
            </w:r>
          </w:p>
        </w:tc>
        <w:tc>
          <w:tcPr>
            <w:tcW w:w="2062" w:type="dxa"/>
          </w:tcPr>
          <w:p w:rsidR="006F0A93" w:rsidRDefault="006F0A93" w:rsidP="00C054E8">
            <w:pPr>
              <w:pStyle w:val="SAW-TableBody"/>
            </w:pPr>
            <w:r>
              <w:t>Essential</w:t>
            </w:r>
          </w:p>
        </w:tc>
      </w:tr>
      <w:tr w:rsidR="006F0A93" w:rsidTr="00C054E8">
        <w:tc>
          <w:tcPr>
            <w:tcW w:w="12157" w:type="dxa"/>
          </w:tcPr>
          <w:p w:rsidR="006F0A93" w:rsidRPr="006F0A93" w:rsidRDefault="00D736A5" w:rsidP="00C054E8">
            <w:pPr>
              <w:pStyle w:val="SAW-TableHeader"/>
              <w:rPr>
                <w:b w:val="0"/>
              </w:rPr>
            </w:pPr>
            <w:r>
              <w:rPr>
                <w:b w:val="0"/>
              </w:rPr>
              <w:t>Excellent oral and written communication and stakeholder management skills</w:t>
            </w:r>
          </w:p>
        </w:tc>
        <w:tc>
          <w:tcPr>
            <w:tcW w:w="2062" w:type="dxa"/>
          </w:tcPr>
          <w:p w:rsidR="006F0A93" w:rsidRDefault="006F0A93" w:rsidP="00C054E8">
            <w:pPr>
              <w:pStyle w:val="SAW-TableBody"/>
            </w:pPr>
            <w:r>
              <w:t>Essential</w:t>
            </w:r>
          </w:p>
        </w:tc>
      </w:tr>
    </w:tbl>
    <w:p w:rsidR="003B1098" w:rsidRDefault="003B1098" w:rsidP="003B1098">
      <w:pPr>
        <w:pStyle w:val="Heading2"/>
      </w:pPr>
      <w:r>
        <w:t>Job Family, Job Group &amp; Job Profile</w:t>
      </w:r>
    </w:p>
    <w:p w:rsidR="003B1098" w:rsidRDefault="003B1098" w:rsidP="003B1098">
      <w:pPr>
        <w:pStyle w:val="SAW-Body"/>
      </w:pPr>
      <w:r>
        <w:t>Further learning and development will be decided by management in accordance with the SA Water Job Profile for this position.</w:t>
      </w:r>
    </w:p>
    <w:p w:rsidR="003B1098" w:rsidRDefault="003B1098" w:rsidP="003B1098">
      <w:pPr>
        <w:pStyle w:val="SAW-Body"/>
      </w:pPr>
    </w:p>
    <w:tbl>
      <w:tblPr>
        <w:tblStyle w:val="SAW-TableGrid"/>
        <w:tblW w:w="0" w:type="auto"/>
        <w:tblLook w:val="04A0" w:firstRow="1" w:lastRow="0" w:firstColumn="1" w:lastColumn="0" w:noHBand="0" w:noVBand="1"/>
      </w:tblPr>
      <w:tblGrid>
        <w:gridCol w:w="4786"/>
        <w:gridCol w:w="4678"/>
        <w:gridCol w:w="4755"/>
      </w:tblGrid>
      <w:tr w:rsidR="00A23E99" w:rsidTr="003B1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6" w:type="dxa"/>
          </w:tcPr>
          <w:p w:rsidR="00A23E99" w:rsidRDefault="00A23E99">
            <w:pPr>
              <w:pStyle w:val="SAW-TableHeader"/>
              <w:rPr>
                <w:lang w:eastAsia="en-US"/>
              </w:rPr>
            </w:pPr>
            <w:r>
              <w:rPr>
                <w:lang w:eastAsia="en-US"/>
              </w:rPr>
              <w:t>Job Family</w:t>
            </w:r>
          </w:p>
        </w:tc>
        <w:tc>
          <w:tcPr>
            <w:tcW w:w="4678" w:type="dxa"/>
          </w:tcPr>
          <w:p w:rsidR="00A23E99" w:rsidRDefault="00A23E99">
            <w:pPr>
              <w:pStyle w:val="SAW-TableHeader"/>
              <w:rPr>
                <w:lang w:eastAsia="en-US"/>
              </w:rPr>
            </w:pPr>
            <w:r>
              <w:rPr>
                <w:lang w:eastAsia="en-US"/>
              </w:rPr>
              <w:t>Job Group</w:t>
            </w:r>
          </w:p>
        </w:tc>
        <w:tc>
          <w:tcPr>
            <w:tcW w:w="4755" w:type="dxa"/>
          </w:tcPr>
          <w:p w:rsidR="00A23E99" w:rsidRDefault="00A23E99" w:rsidP="00C054E8">
            <w:pPr>
              <w:pStyle w:val="SAW-TableHeader"/>
            </w:pPr>
            <w:r>
              <w:t>Job Profile</w:t>
            </w:r>
          </w:p>
        </w:tc>
      </w:tr>
      <w:tr w:rsidR="003B1098" w:rsidTr="003B1098">
        <w:tc>
          <w:tcPr>
            <w:tcW w:w="4786" w:type="dxa"/>
          </w:tcPr>
          <w:p w:rsidR="003B1098" w:rsidRPr="003B1098" w:rsidRDefault="003B1098" w:rsidP="003B1098">
            <w:pPr>
              <w:pStyle w:val="SAW-TableBody"/>
            </w:pPr>
          </w:p>
        </w:tc>
        <w:tc>
          <w:tcPr>
            <w:tcW w:w="4678" w:type="dxa"/>
          </w:tcPr>
          <w:p w:rsidR="003B1098" w:rsidRPr="003B1098" w:rsidRDefault="003B1098" w:rsidP="003B1098">
            <w:pPr>
              <w:pStyle w:val="SAW-TableBody"/>
            </w:pPr>
          </w:p>
        </w:tc>
        <w:tc>
          <w:tcPr>
            <w:tcW w:w="4755" w:type="dxa"/>
          </w:tcPr>
          <w:p w:rsidR="003B1098" w:rsidRPr="003B1098" w:rsidRDefault="003B1098" w:rsidP="003B1098">
            <w:pPr>
              <w:pStyle w:val="SAW-TableBody"/>
            </w:pPr>
          </w:p>
        </w:tc>
      </w:tr>
    </w:tbl>
    <w:p w:rsidR="003B1098" w:rsidRDefault="003B1098" w:rsidP="007C05F6">
      <w:pPr>
        <w:pStyle w:val="SAW-Body"/>
      </w:pPr>
    </w:p>
    <w:p w:rsidR="003B1098" w:rsidRPr="00783FF7" w:rsidRDefault="003B1098" w:rsidP="003B1098">
      <w:pPr>
        <w:pStyle w:val="Heading2"/>
        <w:rPr>
          <w:b w:val="0"/>
        </w:rPr>
      </w:pPr>
      <w:r w:rsidRPr="00783FF7">
        <w:rPr>
          <w:b w:val="0"/>
        </w:rPr>
        <w:t>Key Stakeholder Relationships</w:t>
      </w:r>
    </w:p>
    <w:p w:rsidR="006F0A93" w:rsidRDefault="006F0A93" w:rsidP="006F0A93">
      <w:pPr>
        <w:pStyle w:val="SAW-ListBullet1"/>
      </w:pPr>
      <w:r>
        <w:t>IS System Test Lead</w:t>
      </w:r>
    </w:p>
    <w:p w:rsidR="006F0A93" w:rsidRDefault="00956BF1" w:rsidP="006F0A93">
      <w:pPr>
        <w:pStyle w:val="SAW-ListBullet1"/>
      </w:pPr>
      <w:r>
        <w:t>IS Management T</w:t>
      </w:r>
      <w:r w:rsidR="006F0A93">
        <w:t>eam</w:t>
      </w:r>
    </w:p>
    <w:p w:rsidR="006F0A93" w:rsidRDefault="006F0A93" w:rsidP="006F0A93">
      <w:pPr>
        <w:pStyle w:val="SAW-ListBullet1"/>
      </w:pPr>
      <w:r>
        <w:t>IS Project and Program Managers</w:t>
      </w:r>
    </w:p>
    <w:p w:rsidR="006F0A93" w:rsidRDefault="006F0A93" w:rsidP="006F0A93">
      <w:pPr>
        <w:pStyle w:val="SAW-ListBullet1"/>
      </w:pPr>
      <w:r>
        <w:t>Change and Release Lead</w:t>
      </w:r>
    </w:p>
    <w:p w:rsidR="006F0A93" w:rsidRDefault="00956BF1" w:rsidP="006F0A93">
      <w:pPr>
        <w:pStyle w:val="SAW-ListBullet1"/>
      </w:pPr>
      <w:r>
        <w:t>SA Water business unit p</w:t>
      </w:r>
      <w:r w:rsidR="006F0A93">
        <w:t>ersonnel</w:t>
      </w:r>
    </w:p>
    <w:p w:rsidR="006F0A93" w:rsidRDefault="006F0A93" w:rsidP="006F0A93">
      <w:pPr>
        <w:pStyle w:val="SAW-ListBullet1"/>
      </w:pPr>
      <w:r>
        <w:t>Consultants</w:t>
      </w:r>
    </w:p>
    <w:p w:rsidR="006F0A93" w:rsidRDefault="00956BF1" w:rsidP="006F0A93">
      <w:pPr>
        <w:pStyle w:val="SAW-ListBullet1"/>
      </w:pPr>
      <w:r>
        <w:t>IT service p</w:t>
      </w:r>
      <w:r w:rsidR="006F0A93">
        <w:t>roviders</w:t>
      </w:r>
    </w:p>
    <w:p w:rsidR="006F0A93" w:rsidRDefault="00956BF1" w:rsidP="006F0A93">
      <w:pPr>
        <w:pStyle w:val="SAW-ListBullet1"/>
      </w:pPr>
      <w:r>
        <w:t>Technology v</w:t>
      </w:r>
      <w:r w:rsidR="006F0A93">
        <w:t>endors</w:t>
      </w:r>
    </w:p>
    <w:p w:rsidR="006F0A93" w:rsidRDefault="00956BF1" w:rsidP="006F0A93">
      <w:pPr>
        <w:pStyle w:val="SAW-ListBullet1"/>
      </w:pPr>
      <w:r>
        <w:t>Internal audit and external a</w:t>
      </w:r>
      <w:r w:rsidR="006F0A93">
        <w:t>udit</w:t>
      </w:r>
    </w:p>
    <w:p w:rsidR="006F0A93" w:rsidRDefault="00956BF1" w:rsidP="006F0A93">
      <w:pPr>
        <w:pStyle w:val="SAW-ListBullet1"/>
      </w:pPr>
      <w:r>
        <w:t>Government a</w:t>
      </w:r>
      <w:r w:rsidR="006F0A93">
        <w:t>gencies</w:t>
      </w:r>
    </w:p>
    <w:p w:rsidR="00CD4C62" w:rsidRDefault="00CD4C62">
      <w:pPr>
        <w:keepLines w:val="0"/>
        <w:spacing w:before="200"/>
        <w:rPr>
          <w:rFonts w:ascii="Calibri" w:eastAsia="Times New Roman" w:hAnsi="Calibri" w:cs="Times New Roman"/>
          <w:color w:val="000000"/>
          <w:sz w:val="22"/>
          <w:szCs w:val="18"/>
        </w:rPr>
      </w:pPr>
    </w:p>
    <w:p w:rsidR="003B1098" w:rsidRDefault="003B1098" w:rsidP="003B1098">
      <w:pPr>
        <w:pStyle w:val="Heading2"/>
      </w:pPr>
      <w:r>
        <w:t>Special Conditions</w:t>
      </w:r>
    </w:p>
    <w:p w:rsidR="003B1098" w:rsidRDefault="003B1098" w:rsidP="003B1098">
      <w:pPr>
        <w:pStyle w:val="SAW-ListBullet1"/>
      </w:pPr>
      <w:r>
        <w:t>Flexible hours and some after hours as required, some intra and interstate travel</w:t>
      </w:r>
    </w:p>
    <w:p w:rsidR="003B1098" w:rsidRDefault="003B1098" w:rsidP="003B1098">
      <w:pPr>
        <w:pStyle w:val="SAW-BodyNoIndent"/>
      </w:pPr>
    </w:p>
    <w:p w:rsidR="009D6EC7" w:rsidRPr="00E97580" w:rsidRDefault="009D4486" w:rsidP="009D4486">
      <w:pPr>
        <w:pStyle w:val="SAW-BodyNoIndent"/>
      </w:pPr>
      <w:r>
        <w:t>Template:</w:t>
      </w:r>
      <w:r w:rsidRPr="00E733C1">
        <w:t xml:space="preserve"> </w:t>
      </w:r>
      <w:r w:rsidR="00DF128C">
        <w:fldChar w:fldCharType="begin"/>
      </w:r>
      <w:r w:rsidR="00DF128C">
        <w:instrText xml:space="preserve"> DOCPROPERTY  "SAW-Template Name"  \* MERGEFORMAT </w:instrText>
      </w:r>
      <w:r w:rsidR="00DF128C">
        <w:fldChar w:fldCharType="separate"/>
      </w:r>
      <w:r>
        <w:t>Position Description - L4-L5 Manager</w:t>
      </w:r>
      <w:r w:rsidR="00DF128C">
        <w:fldChar w:fldCharType="end"/>
      </w:r>
      <w:r>
        <w:t xml:space="preserve"> Version </w:t>
      </w:r>
      <w:r w:rsidR="00DF128C">
        <w:fldChar w:fldCharType="begin"/>
      </w:r>
      <w:r w:rsidR="00DF128C">
        <w:instrText xml:space="preserve"> DOCPROPERTY  "SAW-Template Version"  \* MERGEFORMAT </w:instrText>
      </w:r>
      <w:r w:rsidR="00DF128C">
        <w:fldChar w:fldCharType="separate"/>
      </w:r>
      <w:r>
        <w:t>2.00</w:t>
      </w:r>
      <w:r w:rsidR="00DF128C">
        <w:fldChar w:fldCharType="end"/>
      </w:r>
      <w:r>
        <w:t xml:space="preserve"> 09/07/15</w:t>
      </w:r>
    </w:p>
    <w:sectPr w:rsidR="009D6EC7" w:rsidRPr="00E97580" w:rsidSect="00CB000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1A" w:rsidRPr="00DD2AA4" w:rsidRDefault="00BF731A" w:rsidP="007727F3">
      <w:r>
        <w:separator/>
      </w:r>
    </w:p>
  </w:endnote>
  <w:endnote w:type="continuationSeparator" w:id="0">
    <w:p w:rsidR="00BF731A" w:rsidRPr="00DD2AA4" w:rsidRDefault="00BF731A" w:rsidP="0077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E8" w:rsidRPr="000C494F" w:rsidRDefault="00C054E8" w:rsidP="00D33CFE">
    <w:pPr>
      <w:pStyle w:val="SAW-Footer"/>
      <w:tabs>
        <w:tab w:val="clear" w:pos="9639"/>
        <w:tab w:val="right" w:pos="14601"/>
      </w:tabs>
    </w:pPr>
    <w:r w:rsidRPr="000C494F">
      <w:t>Version</w:t>
    </w:r>
    <w:r>
      <w:t xml:space="preserve"> </w:t>
    </w:r>
    <w:r w:rsidR="00D736A5">
      <w:t>3.00 18</w:t>
    </w:r>
    <w:r w:rsidR="009D4486">
      <w:t>/11/15</w:t>
    </w:r>
    <w:r>
      <w:tab/>
    </w:r>
    <w:r w:rsidRPr="006D6CA8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F128C">
      <w:rPr>
        <w:noProof/>
      </w:rPr>
      <w:t>2</w:t>
    </w:r>
    <w:r>
      <w:rPr>
        <w:noProof/>
      </w:rPr>
      <w:fldChar w:fldCharType="end"/>
    </w:r>
    <w:r w:rsidRPr="006D6CA8">
      <w:t xml:space="preserve"> of </w:t>
    </w:r>
    <w:fldSimple w:instr=" NUMPAGES ">
      <w:r w:rsidR="00DF128C">
        <w:rPr>
          <w:noProof/>
        </w:rPr>
        <w:t>2</w:t>
      </w:r>
    </w:fldSimple>
    <w:r>
      <w:br/>
    </w:r>
    <w:fldSimple w:instr=" DOCPROPERTY  SAW-Confidentiality  \* MERGEFORMAT ">
      <w:r w:rsidR="00BD6680">
        <w:t>Commercial In Confidence</w:t>
      </w:r>
    </w:fldSimple>
    <w:r>
      <w:tab/>
      <w:t>Uncontrolled copy when printed or downloaded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580" w:rsidRPr="000C494F" w:rsidRDefault="009D4486" w:rsidP="00CB000F">
    <w:pPr>
      <w:pStyle w:val="SAW-Footer"/>
      <w:tabs>
        <w:tab w:val="clear" w:pos="9639"/>
        <w:tab w:val="right" w:pos="14601"/>
      </w:tabs>
    </w:pPr>
    <w:r w:rsidRPr="000C494F">
      <w:t>Version</w:t>
    </w:r>
    <w:r w:rsidR="00D736A5">
      <w:t xml:space="preserve"> 3.00 18</w:t>
    </w:r>
    <w:r>
      <w:t>/11/15</w:t>
    </w:r>
    <w:r w:rsidR="00E97580">
      <w:tab/>
    </w:r>
    <w:r w:rsidR="00E97580" w:rsidRPr="006D6CA8">
      <w:t xml:space="preserve">Page </w:t>
    </w:r>
    <w:r w:rsidR="00507033">
      <w:fldChar w:fldCharType="begin"/>
    </w:r>
    <w:r w:rsidR="00507033">
      <w:instrText xml:space="preserve"> PAGE </w:instrText>
    </w:r>
    <w:r w:rsidR="00507033">
      <w:fldChar w:fldCharType="separate"/>
    </w:r>
    <w:r w:rsidR="00DF128C">
      <w:rPr>
        <w:noProof/>
      </w:rPr>
      <w:t>1</w:t>
    </w:r>
    <w:r w:rsidR="00507033">
      <w:rPr>
        <w:noProof/>
      </w:rPr>
      <w:fldChar w:fldCharType="end"/>
    </w:r>
    <w:r w:rsidR="00E97580" w:rsidRPr="006D6CA8">
      <w:t xml:space="preserve"> of </w:t>
    </w:r>
    <w:fldSimple w:instr=" NUMPAGES ">
      <w:r w:rsidR="00DF128C">
        <w:rPr>
          <w:noProof/>
        </w:rPr>
        <w:t>1</w:t>
      </w:r>
    </w:fldSimple>
    <w:r w:rsidR="00E97580">
      <w:br/>
    </w:r>
    <w:r w:rsidR="00DF128C">
      <w:fldChar w:fldCharType="begin"/>
    </w:r>
    <w:r w:rsidR="00DF128C">
      <w:instrText xml:space="preserve"> DOCPROPERTY  SAW-Confidentiality  \* MERGEFORMAT </w:instrText>
    </w:r>
    <w:r w:rsidR="00DF128C">
      <w:fldChar w:fldCharType="separate"/>
    </w:r>
    <w:r w:rsidR="00BD6680">
      <w:t>Commercial In Confidence</w:t>
    </w:r>
    <w:r w:rsidR="00DF128C">
      <w:fldChar w:fldCharType="end"/>
    </w:r>
    <w:r w:rsidR="0068795B">
      <w:tab/>
    </w:r>
    <w:r w:rsidR="00507033">
      <w:t>Uncontrolled copy when printed or downloaded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1A" w:rsidRPr="00DD2AA4" w:rsidRDefault="00BF731A" w:rsidP="007727F3">
      <w:r>
        <w:separator/>
      </w:r>
    </w:p>
  </w:footnote>
  <w:footnote w:type="continuationSeparator" w:id="0">
    <w:p w:rsidR="00BF731A" w:rsidRPr="00DD2AA4" w:rsidRDefault="00BF731A" w:rsidP="00772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E8" w:rsidRDefault="00877FE7" w:rsidP="00CB000F">
    <w:pPr>
      <w:pStyle w:val="SAW-Header"/>
      <w:tabs>
        <w:tab w:val="clear" w:pos="9639"/>
        <w:tab w:val="right" w:pos="14601"/>
      </w:tabs>
    </w:pPr>
    <w:fldSimple w:instr=" DOCPROPERTY  Title  \* MERGEFORMAT ">
      <w:r w:rsidR="00BD6680">
        <w:t>Position Description: System Test Lead</w:t>
      </w:r>
    </w:fldSimple>
    <w:r w:rsidR="00C054E8">
      <w:tab/>
      <w:t>SA Water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4E8" w:rsidRDefault="00C054E8" w:rsidP="00CB000F">
    <w:pPr>
      <w:pStyle w:val="SAW-Title18ptColour"/>
      <w:pBdr>
        <w:bottom w:val="single" w:sz="4" w:space="4" w:color="0051BA"/>
      </w:pBdr>
      <w:tabs>
        <w:tab w:val="right" w:pos="14601"/>
      </w:tabs>
    </w:pPr>
    <w:r>
      <w:rPr>
        <w:noProof/>
        <w:lang w:eastAsia="en-AU"/>
      </w:rPr>
      <w:drawing>
        <wp:inline distT="0" distB="0" distL="0" distR="0" wp14:anchorId="34319C2D" wp14:editId="6E41410A">
          <wp:extent cx="1414272" cy="362712"/>
          <wp:effectExtent l="19050" t="0" r="0" b="0"/>
          <wp:docPr id="3" name="Picture 1" descr="SA Water_SA Gov_LAND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 Water_SA Gov_LAND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4272" cy="36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fldSimple w:instr=" DOCPROPERTY  Title  \* MERGEFORMAT ">
      <w:r w:rsidR="00BD6680">
        <w:t>Position Description: System Test Lead</w:t>
      </w:r>
    </w:fldSimple>
  </w:p>
  <w:p w:rsidR="00C054E8" w:rsidRPr="00E2562E" w:rsidRDefault="00C054E8" w:rsidP="00E97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21435_"/>
      </v:shape>
    </w:pict>
  </w:numPicBullet>
  <w:abstractNum w:abstractNumId="0">
    <w:nsid w:val="FFFFFF88"/>
    <w:multiLevelType w:val="singleLevel"/>
    <w:tmpl w:val="41C6AEF8"/>
    <w:lvl w:ilvl="0">
      <w:start w:val="1"/>
      <w:numFmt w:val="decimal"/>
      <w:pStyle w:val="PlainTex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D08F3"/>
    <w:multiLevelType w:val="multilevel"/>
    <w:tmpl w:val="A87C40CA"/>
    <w:lvl w:ilvl="0">
      <w:start w:val="1"/>
      <w:numFmt w:val="decimal"/>
      <w:lvlRestart w:val="0"/>
      <w:pStyle w:val="SAW-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13600963"/>
    <w:multiLevelType w:val="hybridMultilevel"/>
    <w:tmpl w:val="38987C28"/>
    <w:lvl w:ilvl="0" w:tplc="5FDA9060">
      <w:start w:val="1"/>
      <w:numFmt w:val="bullet"/>
      <w:lvlRestart w:val="0"/>
      <w:pStyle w:val="SAW-Table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27610"/>
    <w:multiLevelType w:val="hybridMultilevel"/>
    <w:tmpl w:val="98E0315E"/>
    <w:lvl w:ilvl="0" w:tplc="2C065B9A">
      <w:start w:val="1"/>
      <w:numFmt w:val="decimal"/>
      <w:lvlRestart w:val="0"/>
      <w:pStyle w:val="SAW-Table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95884"/>
    <w:multiLevelType w:val="hybridMultilevel"/>
    <w:tmpl w:val="BF604682"/>
    <w:lvl w:ilvl="0" w:tplc="C4544B5A">
      <w:start w:val="1"/>
      <w:numFmt w:val="lowerLetter"/>
      <w:lvlRestart w:val="0"/>
      <w:pStyle w:val="SAW-TableListAlph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9E61F8"/>
    <w:multiLevelType w:val="hybridMultilevel"/>
    <w:tmpl w:val="F88E0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D6883"/>
    <w:multiLevelType w:val="hybridMultilevel"/>
    <w:tmpl w:val="26C85146"/>
    <w:lvl w:ilvl="0" w:tplc="85B4B112">
      <w:start w:val="1"/>
      <w:numFmt w:val="bullet"/>
      <w:lvlRestart w:val="0"/>
      <w:pStyle w:val="SAW-ListBullet2"/>
      <w:lvlText w:val="o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0"/>
      </w:rPr>
    </w:lvl>
    <w:lvl w:ilvl="1" w:tplc="7662E93A">
      <w:start w:val="1"/>
      <w:numFmt w:val="bullet"/>
      <w:pStyle w:val="SAW-ListBullet3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96275"/>
    <w:multiLevelType w:val="hybridMultilevel"/>
    <w:tmpl w:val="D1683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62692"/>
    <w:multiLevelType w:val="hybridMultilevel"/>
    <w:tmpl w:val="D1A671D0"/>
    <w:lvl w:ilvl="0" w:tplc="7A84834E">
      <w:start w:val="1"/>
      <w:numFmt w:val="bullet"/>
      <w:lvlRestart w:val="0"/>
      <w:pStyle w:val="SAW-List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97E7F"/>
    <w:multiLevelType w:val="multilevel"/>
    <w:tmpl w:val="F85442F8"/>
    <w:lvl w:ilvl="0">
      <w:start w:val="1"/>
      <w:numFmt w:val="lowerLetter"/>
      <w:lvlRestart w:val="0"/>
      <w:pStyle w:val="SAW-ListAlpha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>
    <w:nsid w:val="6D0B7FBC"/>
    <w:multiLevelType w:val="hybridMultilevel"/>
    <w:tmpl w:val="3B20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SortMethod w:val="0000"/>
  <w:trackRevisions/>
  <w:documentProtection w:edit="trackedChanges" w:formatting="1" w:enforcement="1" w:cryptProviderType="rsaFull" w:cryptAlgorithmClass="hash" w:cryptAlgorithmType="typeAny" w:cryptAlgorithmSid="4" w:cryptSpinCount="100000" w:hash="1DxQlx7ZKw4DgDamI2RGn4rgmvs=" w:salt="KwATR16DyuF9FO0V08Zbn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580"/>
    <w:rsid w:val="00000912"/>
    <w:rsid w:val="00010657"/>
    <w:rsid w:val="0001194F"/>
    <w:rsid w:val="00015B3B"/>
    <w:rsid w:val="000215D8"/>
    <w:rsid w:val="000235FE"/>
    <w:rsid w:val="0002402F"/>
    <w:rsid w:val="0003534A"/>
    <w:rsid w:val="00040DF2"/>
    <w:rsid w:val="00043901"/>
    <w:rsid w:val="00047686"/>
    <w:rsid w:val="00052DE0"/>
    <w:rsid w:val="000541CF"/>
    <w:rsid w:val="0005694D"/>
    <w:rsid w:val="00061DCB"/>
    <w:rsid w:val="00070101"/>
    <w:rsid w:val="00071B6B"/>
    <w:rsid w:val="00071D0D"/>
    <w:rsid w:val="00076A4E"/>
    <w:rsid w:val="0008079B"/>
    <w:rsid w:val="000859D4"/>
    <w:rsid w:val="0009233D"/>
    <w:rsid w:val="00097B2D"/>
    <w:rsid w:val="000A07AC"/>
    <w:rsid w:val="000A0C69"/>
    <w:rsid w:val="000A4CD4"/>
    <w:rsid w:val="000A672F"/>
    <w:rsid w:val="000B0045"/>
    <w:rsid w:val="000C024B"/>
    <w:rsid w:val="000C3387"/>
    <w:rsid w:val="000C494F"/>
    <w:rsid w:val="000C6760"/>
    <w:rsid w:val="000D5E87"/>
    <w:rsid w:val="000D6F0E"/>
    <w:rsid w:val="00101B3F"/>
    <w:rsid w:val="00102FE3"/>
    <w:rsid w:val="001030BF"/>
    <w:rsid w:val="00107C90"/>
    <w:rsid w:val="001103EF"/>
    <w:rsid w:val="00110D51"/>
    <w:rsid w:val="00112389"/>
    <w:rsid w:val="00117BC2"/>
    <w:rsid w:val="00122C9D"/>
    <w:rsid w:val="00132A39"/>
    <w:rsid w:val="0013685C"/>
    <w:rsid w:val="00137643"/>
    <w:rsid w:val="00150F4D"/>
    <w:rsid w:val="00151B2A"/>
    <w:rsid w:val="00151C9E"/>
    <w:rsid w:val="0016697C"/>
    <w:rsid w:val="00174A2D"/>
    <w:rsid w:val="00176046"/>
    <w:rsid w:val="001815BF"/>
    <w:rsid w:val="00181C5D"/>
    <w:rsid w:val="00183470"/>
    <w:rsid w:val="00186031"/>
    <w:rsid w:val="00196A21"/>
    <w:rsid w:val="0019777C"/>
    <w:rsid w:val="001A0B0A"/>
    <w:rsid w:val="001B1139"/>
    <w:rsid w:val="001B13BF"/>
    <w:rsid w:val="001B226D"/>
    <w:rsid w:val="001C1BA9"/>
    <w:rsid w:val="001C3102"/>
    <w:rsid w:val="001C409C"/>
    <w:rsid w:val="001C78E5"/>
    <w:rsid w:val="001D1BBF"/>
    <w:rsid w:val="001D3784"/>
    <w:rsid w:val="001D475B"/>
    <w:rsid w:val="001E3028"/>
    <w:rsid w:val="001E537B"/>
    <w:rsid w:val="001E5B57"/>
    <w:rsid w:val="001E68EA"/>
    <w:rsid w:val="001E734E"/>
    <w:rsid w:val="001F5716"/>
    <w:rsid w:val="00212212"/>
    <w:rsid w:val="00213C5D"/>
    <w:rsid w:val="0021697F"/>
    <w:rsid w:val="00221D82"/>
    <w:rsid w:val="00222467"/>
    <w:rsid w:val="00223527"/>
    <w:rsid w:val="00227C21"/>
    <w:rsid w:val="0023633F"/>
    <w:rsid w:val="0023638B"/>
    <w:rsid w:val="00254A8C"/>
    <w:rsid w:val="0025651F"/>
    <w:rsid w:val="0026161E"/>
    <w:rsid w:val="00266FE2"/>
    <w:rsid w:val="00273089"/>
    <w:rsid w:val="002800F2"/>
    <w:rsid w:val="0028041B"/>
    <w:rsid w:val="00283E63"/>
    <w:rsid w:val="002A2623"/>
    <w:rsid w:val="002A4CC4"/>
    <w:rsid w:val="002C22CF"/>
    <w:rsid w:val="002D5045"/>
    <w:rsid w:val="002D6391"/>
    <w:rsid w:val="002E0C7B"/>
    <w:rsid w:val="002E1290"/>
    <w:rsid w:val="002E1F94"/>
    <w:rsid w:val="002F1658"/>
    <w:rsid w:val="00301320"/>
    <w:rsid w:val="003025E2"/>
    <w:rsid w:val="00302D2D"/>
    <w:rsid w:val="00303657"/>
    <w:rsid w:val="00312A19"/>
    <w:rsid w:val="00313DA3"/>
    <w:rsid w:val="00315924"/>
    <w:rsid w:val="00316138"/>
    <w:rsid w:val="0032034C"/>
    <w:rsid w:val="003209CE"/>
    <w:rsid w:val="00322C7F"/>
    <w:rsid w:val="00322FB9"/>
    <w:rsid w:val="003239E2"/>
    <w:rsid w:val="0032571E"/>
    <w:rsid w:val="0033080D"/>
    <w:rsid w:val="00336B01"/>
    <w:rsid w:val="0034115E"/>
    <w:rsid w:val="00342494"/>
    <w:rsid w:val="003438D7"/>
    <w:rsid w:val="00345D7B"/>
    <w:rsid w:val="003474F3"/>
    <w:rsid w:val="00353DFF"/>
    <w:rsid w:val="003553FA"/>
    <w:rsid w:val="0035782C"/>
    <w:rsid w:val="003611FA"/>
    <w:rsid w:val="003638CE"/>
    <w:rsid w:val="003647DD"/>
    <w:rsid w:val="00365CE7"/>
    <w:rsid w:val="00370D91"/>
    <w:rsid w:val="00376DF8"/>
    <w:rsid w:val="00376FB7"/>
    <w:rsid w:val="00381726"/>
    <w:rsid w:val="00383368"/>
    <w:rsid w:val="00397F3E"/>
    <w:rsid w:val="003A0234"/>
    <w:rsid w:val="003A698B"/>
    <w:rsid w:val="003B1098"/>
    <w:rsid w:val="003B6B45"/>
    <w:rsid w:val="003B76BC"/>
    <w:rsid w:val="003C11E1"/>
    <w:rsid w:val="003C6DD1"/>
    <w:rsid w:val="003D055C"/>
    <w:rsid w:val="003D0BB8"/>
    <w:rsid w:val="003D31E3"/>
    <w:rsid w:val="003D38E2"/>
    <w:rsid w:val="003D5495"/>
    <w:rsid w:val="003D6E8E"/>
    <w:rsid w:val="003E00B3"/>
    <w:rsid w:val="003E16C3"/>
    <w:rsid w:val="003E6799"/>
    <w:rsid w:val="003F08EE"/>
    <w:rsid w:val="003F3DC9"/>
    <w:rsid w:val="00410629"/>
    <w:rsid w:val="0041760A"/>
    <w:rsid w:val="0042118D"/>
    <w:rsid w:val="00421A06"/>
    <w:rsid w:val="00421BB4"/>
    <w:rsid w:val="00421BB6"/>
    <w:rsid w:val="004230C6"/>
    <w:rsid w:val="00427FFD"/>
    <w:rsid w:val="004320F6"/>
    <w:rsid w:val="004365CD"/>
    <w:rsid w:val="004368B9"/>
    <w:rsid w:val="004406FB"/>
    <w:rsid w:val="0044380A"/>
    <w:rsid w:val="00445E8E"/>
    <w:rsid w:val="00446878"/>
    <w:rsid w:val="00451E14"/>
    <w:rsid w:val="00460411"/>
    <w:rsid w:val="004610FE"/>
    <w:rsid w:val="00467E06"/>
    <w:rsid w:val="00472DB1"/>
    <w:rsid w:val="00473C19"/>
    <w:rsid w:val="00476D42"/>
    <w:rsid w:val="004824A8"/>
    <w:rsid w:val="00483270"/>
    <w:rsid w:val="004845C7"/>
    <w:rsid w:val="00486E98"/>
    <w:rsid w:val="004943FE"/>
    <w:rsid w:val="00496DA4"/>
    <w:rsid w:val="004A1B23"/>
    <w:rsid w:val="004A2345"/>
    <w:rsid w:val="004B6A4B"/>
    <w:rsid w:val="004C1540"/>
    <w:rsid w:val="004C1F63"/>
    <w:rsid w:val="004D272A"/>
    <w:rsid w:val="004D6E79"/>
    <w:rsid w:val="004E475D"/>
    <w:rsid w:val="004F1968"/>
    <w:rsid w:val="004F4ACB"/>
    <w:rsid w:val="004F4ACC"/>
    <w:rsid w:val="004F64B6"/>
    <w:rsid w:val="00501256"/>
    <w:rsid w:val="0050229B"/>
    <w:rsid w:val="005064ED"/>
    <w:rsid w:val="00507033"/>
    <w:rsid w:val="0051322B"/>
    <w:rsid w:val="005165D0"/>
    <w:rsid w:val="00516983"/>
    <w:rsid w:val="005236B2"/>
    <w:rsid w:val="0053098B"/>
    <w:rsid w:val="00531ECF"/>
    <w:rsid w:val="00540719"/>
    <w:rsid w:val="0054433C"/>
    <w:rsid w:val="00544A2A"/>
    <w:rsid w:val="00545022"/>
    <w:rsid w:val="00546A96"/>
    <w:rsid w:val="0055227B"/>
    <w:rsid w:val="00560F17"/>
    <w:rsid w:val="00562818"/>
    <w:rsid w:val="00576871"/>
    <w:rsid w:val="00577C38"/>
    <w:rsid w:val="00590B80"/>
    <w:rsid w:val="00590D50"/>
    <w:rsid w:val="00593957"/>
    <w:rsid w:val="00595F23"/>
    <w:rsid w:val="005A249C"/>
    <w:rsid w:val="005C1A10"/>
    <w:rsid w:val="005C3922"/>
    <w:rsid w:val="005C5064"/>
    <w:rsid w:val="005E536E"/>
    <w:rsid w:val="005E7F1E"/>
    <w:rsid w:val="005F3AD4"/>
    <w:rsid w:val="005F76E8"/>
    <w:rsid w:val="00600876"/>
    <w:rsid w:val="00603FA8"/>
    <w:rsid w:val="00604CE2"/>
    <w:rsid w:val="00606B59"/>
    <w:rsid w:val="006108F3"/>
    <w:rsid w:val="006110D5"/>
    <w:rsid w:val="00615C73"/>
    <w:rsid w:val="00631B12"/>
    <w:rsid w:val="0064403A"/>
    <w:rsid w:val="00646838"/>
    <w:rsid w:val="006541AE"/>
    <w:rsid w:val="00655F5F"/>
    <w:rsid w:val="006602BE"/>
    <w:rsid w:val="00673755"/>
    <w:rsid w:val="00676F73"/>
    <w:rsid w:val="00684C1A"/>
    <w:rsid w:val="006857D9"/>
    <w:rsid w:val="0068795B"/>
    <w:rsid w:val="006961E6"/>
    <w:rsid w:val="006A2C74"/>
    <w:rsid w:val="006B4359"/>
    <w:rsid w:val="006B5729"/>
    <w:rsid w:val="006C16C9"/>
    <w:rsid w:val="006C23D3"/>
    <w:rsid w:val="006C70FF"/>
    <w:rsid w:val="006D5992"/>
    <w:rsid w:val="006D6625"/>
    <w:rsid w:val="006E24C0"/>
    <w:rsid w:val="006E4084"/>
    <w:rsid w:val="006E45AD"/>
    <w:rsid w:val="006F0A93"/>
    <w:rsid w:val="006F23D7"/>
    <w:rsid w:val="006F3398"/>
    <w:rsid w:val="006F457F"/>
    <w:rsid w:val="006F5846"/>
    <w:rsid w:val="006F69D4"/>
    <w:rsid w:val="00700D51"/>
    <w:rsid w:val="00700EC8"/>
    <w:rsid w:val="0071213A"/>
    <w:rsid w:val="007164C0"/>
    <w:rsid w:val="007237CF"/>
    <w:rsid w:val="00732A75"/>
    <w:rsid w:val="00734B63"/>
    <w:rsid w:val="0073549E"/>
    <w:rsid w:val="00737874"/>
    <w:rsid w:val="00744C3D"/>
    <w:rsid w:val="00746BA0"/>
    <w:rsid w:val="00746C6C"/>
    <w:rsid w:val="00754BDC"/>
    <w:rsid w:val="00760847"/>
    <w:rsid w:val="00761803"/>
    <w:rsid w:val="00764102"/>
    <w:rsid w:val="007727F3"/>
    <w:rsid w:val="00772960"/>
    <w:rsid w:val="007743E2"/>
    <w:rsid w:val="007746D7"/>
    <w:rsid w:val="0077550F"/>
    <w:rsid w:val="00780628"/>
    <w:rsid w:val="00780867"/>
    <w:rsid w:val="00783FF7"/>
    <w:rsid w:val="007910F5"/>
    <w:rsid w:val="0079275D"/>
    <w:rsid w:val="007A22FB"/>
    <w:rsid w:val="007A4347"/>
    <w:rsid w:val="007A552A"/>
    <w:rsid w:val="007A5AA5"/>
    <w:rsid w:val="007A7215"/>
    <w:rsid w:val="007B1DEC"/>
    <w:rsid w:val="007B1EF1"/>
    <w:rsid w:val="007B20ED"/>
    <w:rsid w:val="007B2ADF"/>
    <w:rsid w:val="007B56C4"/>
    <w:rsid w:val="007B6B42"/>
    <w:rsid w:val="007C05F6"/>
    <w:rsid w:val="007C65DF"/>
    <w:rsid w:val="007D52C4"/>
    <w:rsid w:val="007D5CBB"/>
    <w:rsid w:val="007E1489"/>
    <w:rsid w:val="007E2A11"/>
    <w:rsid w:val="007E4317"/>
    <w:rsid w:val="007F24FF"/>
    <w:rsid w:val="007F304E"/>
    <w:rsid w:val="007F404D"/>
    <w:rsid w:val="007F72DB"/>
    <w:rsid w:val="007F7C57"/>
    <w:rsid w:val="00800F70"/>
    <w:rsid w:val="008044C2"/>
    <w:rsid w:val="008044E6"/>
    <w:rsid w:val="00805C57"/>
    <w:rsid w:val="00807467"/>
    <w:rsid w:val="008327BA"/>
    <w:rsid w:val="008332F9"/>
    <w:rsid w:val="00833554"/>
    <w:rsid w:val="008367A0"/>
    <w:rsid w:val="0084413B"/>
    <w:rsid w:val="00844187"/>
    <w:rsid w:val="00845E0E"/>
    <w:rsid w:val="00847A64"/>
    <w:rsid w:val="00865098"/>
    <w:rsid w:val="00867FA6"/>
    <w:rsid w:val="008702F9"/>
    <w:rsid w:val="00874F41"/>
    <w:rsid w:val="00877D50"/>
    <w:rsid w:val="00877FE7"/>
    <w:rsid w:val="00880D2E"/>
    <w:rsid w:val="008945F0"/>
    <w:rsid w:val="008A26C4"/>
    <w:rsid w:val="008A7623"/>
    <w:rsid w:val="008B1B10"/>
    <w:rsid w:val="008B2E27"/>
    <w:rsid w:val="008B7B28"/>
    <w:rsid w:val="008C6D66"/>
    <w:rsid w:val="008D4C1B"/>
    <w:rsid w:val="008D54FF"/>
    <w:rsid w:val="008D5568"/>
    <w:rsid w:val="008D7321"/>
    <w:rsid w:val="008E2171"/>
    <w:rsid w:val="008E2853"/>
    <w:rsid w:val="008E5922"/>
    <w:rsid w:val="008F01D1"/>
    <w:rsid w:val="008F1F83"/>
    <w:rsid w:val="008F3827"/>
    <w:rsid w:val="008F3A1E"/>
    <w:rsid w:val="008F5BC8"/>
    <w:rsid w:val="00913D0F"/>
    <w:rsid w:val="00920B5C"/>
    <w:rsid w:val="00926EDE"/>
    <w:rsid w:val="00927E58"/>
    <w:rsid w:val="009348BC"/>
    <w:rsid w:val="009348D9"/>
    <w:rsid w:val="00936764"/>
    <w:rsid w:val="0093758D"/>
    <w:rsid w:val="009401EC"/>
    <w:rsid w:val="00941D2F"/>
    <w:rsid w:val="00946611"/>
    <w:rsid w:val="009505C8"/>
    <w:rsid w:val="00956BF1"/>
    <w:rsid w:val="009712AC"/>
    <w:rsid w:val="00973881"/>
    <w:rsid w:val="00975803"/>
    <w:rsid w:val="009774D6"/>
    <w:rsid w:val="009815B1"/>
    <w:rsid w:val="0098458E"/>
    <w:rsid w:val="00985C8F"/>
    <w:rsid w:val="00996754"/>
    <w:rsid w:val="009A16EC"/>
    <w:rsid w:val="009A2A81"/>
    <w:rsid w:val="009A2D6C"/>
    <w:rsid w:val="009A59DD"/>
    <w:rsid w:val="009A7B9A"/>
    <w:rsid w:val="009B0684"/>
    <w:rsid w:val="009B1D20"/>
    <w:rsid w:val="009B31B1"/>
    <w:rsid w:val="009C0299"/>
    <w:rsid w:val="009C1220"/>
    <w:rsid w:val="009C28B6"/>
    <w:rsid w:val="009C2B50"/>
    <w:rsid w:val="009C4A38"/>
    <w:rsid w:val="009D3C20"/>
    <w:rsid w:val="009D4486"/>
    <w:rsid w:val="009D6EC7"/>
    <w:rsid w:val="009E0982"/>
    <w:rsid w:val="009E19B3"/>
    <w:rsid w:val="009E4E76"/>
    <w:rsid w:val="009E554E"/>
    <w:rsid w:val="009E6201"/>
    <w:rsid w:val="009E7675"/>
    <w:rsid w:val="009E76CE"/>
    <w:rsid w:val="009F2E75"/>
    <w:rsid w:val="009F3EB2"/>
    <w:rsid w:val="009F4049"/>
    <w:rsid w:val="009F704F"/>
    <w:rsid w:val="00A00376"/>
    <w:rsid w:val="00A02B0C"/>
    <w:rsid w:val="00A20E36"/>
    <w:rsid w:val="00A22E07"/>
    <w:rsid w:val="00A23E99"/>
    <w:rsid w:val="00A2523E"/>
    <w:rsid w:val="00A26016"/>
    <w:rsid w:val="00A32C79"/>
    <w:rsid w:val="00A353BE"/>
    <w:rsid w:val="00A363E3"/>
    <w:rsid w:val="00A443FC"/>
    <w:rsid w:val="00A460C2"/>
    <w:rsid w:val="00A53994"/>
    <w:rsid w:val="00A617D4"/>
    <w:rsid w:val="00A626C2"/>
    <w:rsid w:val="00A65519"/>
    <w:rsid w:val="00A76238"/>
    <w:rsid w:val="00A77D23"/>
    <w:rsid w:val="00A77F2A"/>
    <w:rsid w:val="00A83C9E"/>
    <w:rsid w:val="00A8553C"/>
    <w:rsid w:val="00A85A77"/>
    <w:rsid w:val="00A87703"/>
    <w:rsid w:val="00A878DF"/>
    <w:rsid w:val="00A943D8"/>
    <w:rsid w:val="00A97E7E"/>
    <w:rsid w:val="00AA331F"/>
    <w:rsid w:val="00AA653E"/>
    <w:rsid w:val="00AB10F8"/>
    <w:rsid w:val="00AB3229"/>
    <w:rsid w:val="00AB41C8"/>
    <w:rsid w:val="00AB57DB"/>
    <w:rsid w:val="00AD2E19"/>
    <w:rsid w:val="00AE3360"/>
    <w:rsid w:val="00AE51E5"/>
    <w:rsid w:val="00AE6342"/>
    <w:rsid w:val="00AF253D"/>
    <w:rsid w:val="00B000F4"/>
    <w:rsid w:val="00B03954"/>
    <w:rsid w:val="00B04430"/>
    <w:rsid w:val="00B0466E"/>
    <w:rsid w:val="00B11121"/>
    <w:rsid w:val="00B11B47"/>
    <w:rsid w:val="00B12370"/>
    <w:rsid w:val="00B12DE5"/>
    <w:rsid w:val="00B130B2"/>
    <w:rsid w:val="00B1392E"/>
    <w:rsid w:val="00B151AB"/>
    <w:rsid w:val="00B17E63"/>
    <w:rsid w:val="00B267C4"/>
    <w:rsid w:val="00B27512"/>
    <w:rsid w:val="00B32393"/>
    <w:rsid w:val="00B34D0F"/>
    <w:rsid w:val="00B40773"/>
    <w:rsid w:val="00B41F4D"/>
    <w:rsid w:val="00B437B7"/>
    <w:rsid w:val="00B44B07"/>
    <w:rsid w:val="00B51BB7"/>
    <w:rsid w:val="00B53651"/>
    <w:rsid w:val="00B55D30"/>
    <w:rsid w:val="00B576E9"/>
    <w:rsid w:val="00B61572"/>
    <w:rsid w:val="00B61E23"/>
    <w:rsid w:val="00B62819"/>
    <w:rsid w:val="00B63719"/>
    <w:rsid w:val="00B7232C"/>
    <w:rsid w:val="00B74361"/>
    <w:rsid w:val="00B762D8"/>
    <w:rsid w:val="00B8141C"/>
    <w:rsid w:val="00B83055"/>
    <w:rsid w:val="00B92F20"/>
    <w:rsid w:val="00BA2970"/>
    <w:rsid w:val="00BA38C2"/>
    <w:rsid w:val="00BB118B"/>
    <w:rsid w:val="00BB2410"/>
    <w:rsid w:val="00BB63EE"/>
    <w:rsid w:val="00BB767E"/>
    <w:rsid w:val="00BC2DCC"/>
    <w:rsid w:val="00BC3355"/>
    <w:rsid w:val="00BC3FE7"/>
    <w:rsid w:val="00BD0F60"/>
    <w:rsid w:val="00BD6680"/>
    <w:rsid w:val="00BE0E6E"/>
    <w:rsid w:val="00BE5321"/>
    <w:rsid w:val="00BF6CDC"/>
    <w:rsid w:val="00BF731A"/>
    <w:rsid w:val="00C054E8"/>
    <w:rsid w:val="00C12C69"/>
    <w:rsid w:val="00C1582B"/>
    <w:rsid w:val="00C20B31"/>
    <w:rsid w:val="00C26453"/>
    <w:rsid w:val="00C31A06"/>
    <w:rsid w:val="00C340C8"/>
    <w:rsid w:val="00C36605"/>
    <w:rsid w:val="00C36B76"/>
    <w:rsid w:val="00C40067"/>
    <w:rsid w:val="00C41EB2"/>
    <w:rsid w:val="00C42E87"/>
    <w:rsid w:val="00C442DE"/>
    <w:rsid w:val="00C4528C"/>
    <w:rsid w:val="00C51228"/>
    <w:rsid w:val="00C54A60"/>
    <w:rsid w:val="00C609EC"/>
    <w:rsid w:val="00C7021E"/>
    <w:rsid w:val="00C77B20"/>
    <w:rsid w:val="00C802CB"/>
    <w:rsid w:val="00C8747C"/>
    <w:rsid w:val="00C8762F"/>
    <w:rsid w:val="00C911EB"/>
    <w:rsid w:val="00C94401"/>
    <w:rsid w:val="00C97958"/>
    <w:rsid w:val="00C97B81"/>
    <w:rsid w:val="00CA1444"/>
    <w:rsid w:val="00CA5160"/>
    <w:rsid w:val="00CA5794"/>
    <w:rsid w:val="00CB000F"/>
    <w:rsid w:val="00CB04F7"/>
    <w:rsid w:val="00CB3F6D"/>
    <w:rsid w:val="00CB4061"/>
    <w:rsid w:val="00CB7EC8"/>
    <w:rsid w:val="00CD2001"/>
    <w:rsid w:val="00CD4C62"/>
    <w:rsid w:val="00CD5768"/>
    <w:rsid w:val="00CD7D78"/>
    <w:rsid w:val="00CF0AF3"/>
    <w:rsid w:val="00CF46A1"/>
    <w:rsid w:val="00D00633"/>
    <w:rsid w:val="00D0204F"/>
    <w:rsid w:val="00D0367D"/>
    <w:rsid w:val="00D1031E"/>
    <w:rsid w:val="00D10323"/>
    <w:rsid w:val="00D13FF2"/>
    <w:rsid w:val="00D16B43"/>
    <w:rsid w:val="00D20658"/>
    <w:rsid w:val="00D20E94"/>
    <w:rsid w:val="00D2318C"/>
    <w:rsid w:val="00D24D66"/>
    <w:rsid w:val="00D262EA"/>
    <w:rsid w:val="00D305CB"/>
    <w:rsid w:val="00D33CFE"/>
    <w:rsid w:val="00D42462"/>
    <w:rsid w:val="00D50913"/>
    <w:rsid w:val="00D565CD"/>
    <w:rsid w:val="00D6412B"/>
    <w:rsid w:val="00D642A0"/>
    <w:rsid w:val="00D65BC5"/>
    <w:rsid w:val="00D736A5"/>
    <w:rsid w:val="00D764DA"/>
    <w:rsid w:val="00D85FE6"/>
    <w:rsid w:val="00D918E4"/>
    <w:rsid w:val="00D92412"/>
    <w:rsid w:val="00D96382"/>
    <w:rsid w:val="00D96DEF"/>
    <w:rsid w:val="00DA5331"/>
    <w:rsid w:val="00DB6E3F"/>
    <w:rsid w:val="00DC13DA"/>
    <w:rsid w:val="00DC52FC"/>
    <w:rsid w:val="00DD00C5"/>
    <w:rsid w:val="00DD2F3E"/>
    <w:rsid w:val="00DD62B3"/>
    <w:rsid w:val="00DE79D9"/>
    <w:rsid w:val="00DF128C"/>
    <w:rsid w:val="00E0014D"/>
    <w:rsid w:val="00E046B4"/>
    <w:rsid w:val="00E070D4"/>
    <w:rsid w:val="00E14626"/>
    <w:rsid w:val="00E23593"/>
    <w:rsid w:val="00E359F8"/>
    <w:rsid w:val="00E361E7"/>
    <w:rsid w:val="00E37791"/>
    <w:rsid w:val="00E4526C"/>
    <w:rsid w:val="00E50892"/>
    <w:rsid w:val="00E52A18"/>
    <w:rsid w:val="00E532F1"/>
    <w:rsid w:val="00E54B4C"/>
    <w:rsid w:val="00E57AAE"/>
    <w:rsid w:val="00E71562"/>
    <w:rsid w:val="00E733C1"/>
    <w:rsid w:val="00E73666"/>
    <w:rsid w:val="00E84D2E"/>
    <w:rsid w:val="00E84E73"/>
    <w:rsid w:val="00E94F48"/>
    <w:rsid w:val="00E95643"/>
    <w:rsid w:val="00E95B51"/>
    <w:rsid w:val="00E97580"/>
    <w:rsid w:val="00EA197B"/>
    <w:rsid w:val="00EA4988"/>
    <w:rsid w:val="00EA4C4B"/>
    <w:rsid w:val="00EB43A9"/>
    <w:rsid w:val="00EB79F3"/>
    <w:rsid w:val="00EC09BC"/>
    <w:rsid w:val="00EC5554"/>
    <w:rsid w:val="00EC7DD2"/>
    <w:rsid w:val="00ED0536"/>
    <w:rsid w:val="00ED4A92"/>
    <w:rsid w:val="00ED6AC4"/>
    <w:rsid w:val="00EE043D"/>
    <w:rsid w:val="00EE3663"/>
    <w:rsid w:val="00EF1F3A"/>
    <w:rsid w:val="00EF537E"/>
    <w:rsid w:val="00F009D5"/>
    <w:rsid w:val="00F01FBA"/>
    <w:rsid w:val="00F02D28"/>
    <w:rsid w:val="00F02E5C"/>
    <w:rsid w:val="00F0645F"/>
    <w:rsid w:val="00F154AD"/>
    <w:rsid w:val="00F1661B"/>
    <w:rsid w:val="00F176A1"/>
    <w:rsid w:val="00F22B37"/>
    <w:rsid w:val="00F23A77"/>
    <w:rsid w:val="00F343E0"/>
    <w:rsid w:val="00F415BB"/>
    <w:rsid w:val="00F43AF5"/>
    <w:rsid w:val="00F44DBF"/>
    <w:rsid w:val="00F56749"/>
    <w:rsid w:val="00F66AB9"/>
    <w:rsid w:val="00F82A59"/>
    <w:rsid w:val="00F90D2D"/>
    <w:rsid w:val="00F92108"/>
    <w:rsid w:val="00F948C2"/>
    <w:rsid w:val="00F972DE"/>
    <w:rsid w:val="00F97EA6"/>
    <w:rsid w:val="00FA4B0F"/>
    <w:rsid w:val="00FC4C4E"/>
    <w:rsid w:val="00FC4FEF"/>
    <w:rsid w:val="00FE0F43"/>
    <w:rsid w:val="00FE25A3"/>
    <w:rsid w:val="00FE7E99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D2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nhideWhenUsed="0" w:qFormat="1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D3C20"/>
    <w:pPr>
      <w:keepLines/>
      <w:spacing w:before="240"/>
    </w:pPr>
    <w:rPr>
      <w:rFonts w:ascii="Arial" w:hAnsi="Arial"/>
      <w:sz w:val="20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56749"/>
    <w:pPr>
      <w:keepNext/>
      <w:spacing w:after="60"/>
      <w:ind w:left="0"/>
      <w:textAlignment w:val="center"/>
      <w:outlineLvl w:val="0"/>
    </w:pPr>
    <w:rPr>
      <w:rFonts w:asciiTheme="majorHAnsi" w:hAnsiTheme="majorHAnsi" w:cs="Arial"/>
      <w:b/>
      <w:bCs/>
      <w:color w:val="0051BA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9D3C20"/>
    <w:pPr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9D3C20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9D3C20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9D3C20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9D3C20"/>
    <w:pPr>
      <w:numPr>
        <w:ilvl w:val="0"/>
      </w:numPr>
      <w:outlineLvl w:val="5"/>
    </w:pPr>
    <w:rPr>
      <w:bCs/>
      <w:color w:val="auto"/>
      <w:szCs w:val="22"/>
    </w:rPr>
  </w:style>
  <w:style w:type="paragraph" w:styleId="Heading7">
    <w:name w:val="heading 7"/>
    <w:basedOn w:val="Heading1"/>
    <w:next w:val="SAW-Body"/>
    <w:link w:val="Heading7Char"/>
    <w:qFormat/>
    <w:rsid w:val="009D3C20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2"/>
    <w:next w:val="SAW-Body"/>
    <w:link w:val="Heading8Char"/>
    <w:qFormat/>
    <w:rsid w:val="009D3C20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basedOn w:val="Heading3"/>
    <w:next w:val="SAW-Body"/>
    <w:link w:val="Heading9Char"/>
    <w:qFormat/>
    <w:rsid w:val="009D3C20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D3C20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9D3C20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qFormat/>
    <w:rsid w:val="009D3C20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9D3C20"/>
    <w:rPr>
      <w:rFonts w:ascii="Calibri" w:hAnsi="Calibri"/>
      <w:sz w:val="20"/>
      <w:szCs w:val="20"/>
    </w:rPr>
  </w:style>
  <w:style w:type="paragraph" w:customStyle="1" w:styleId="SAW-Body">
    <w:name w:val="SAW-Body"/>
    <w:link w:val="SAW-BodyChar"/>
    <w:qFormat/>
    <w:rsid w:val="009D3C20"/>
    <w:pPr>
      <w:keepLines/>
      <w:suppressAutoHyphens/>
      <w:autoSpaceDE w:val="0"/>
      <w:autoSpaceDN w:val="0"/>
      <w:adjustRightInd w:val="0"/>
      <w:ind w:left="567"/>
    </w:pPr>
    <w:rPr>
      <w:rFonts w:ascii="Calibri" w:eastAsia="Times New Roman" w:hAnsi="Calibri" w:cs="Times New Roman"/>
      <w:color w:val="000000"/>
      <w:szCs w:val="18"/>
    </w:rPr>
  </w:style>
  <w:style w:type="paragraph" w:customStyle="1" w:styleId="SAW-BodyIndent">
    <w:name w:val="SAW-Body Indent"/>
    <w:basedOn w:val="SAW-Body"/>
    <w:rsid w:val="009D3C20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9D3C20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9D3C20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9D3C20"/>
    <w:pPr>
      <w:spacing w:after="120"/>
      <w:jc w:val="center"/>
    </w:pPr>
    <w:rPr>
      <w:b/>
      <w:bCs/>
      <w:color w:val="0051BA"/>
    </w:rPr>
  </w:style>
  <w:style w:type="paragraph" w:customStyle="1" w:styleId="SAW-Footer">
    <w:name w:val="SAW-Footer"/>
    <w:basedOn w:val="SAW-Body"/>
    <w:rsid w:val="009D3C20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9D3C20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rsid w:val="009D3C20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9D3C20"/>
    <w:pPr>
      <w:numPr>
        <w:numId w:val="2"/>
      </w:numPr>
      <w:spacing w:before="120"/>
    </w:pPr>
  </w:style>
  <w:style w:type="paragraph" w:customStyle="1" w:styleId="SAW-ListBullet1">
    <w:name w:val="SAW-List Bullet 1"/>
    <w:basedOn w:val="SAW-Body"/>
    <w:qFormat/>
    <w:rsid w:val="009D3C20"/>
    <w:pPr>
      <w:numPr>
        <w:numId w:val="3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9D3C20"/>
    <w:pPr>
      <w:numPr>
        <w:numId w:val="4"/>
      </w:numPr>
      <w:spacing w:before="120"/>
    </w:pPr>
  </w:style>
  <w:style w:type="paragraph" w:customStyle="1" w:styleId="SAW-ListNumber">
    <w:name w:val="SAW-List Number"/>
    <w:basedOn w:val="SAW-Body"/>
    <w:qFormat/>
    <w:rsid w:val="009D3C20"/>
    <w:pPr>
      <w:numPr>
        <w:numId w:val="5"/>
      </w:numPr>
    </w:pPr>
  </w:style>
  <w:style w:type="table" w:customStyle="1" w:styleId="SAW-TableGrid">
    <w:name w:val="SAW-Table Grid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paragraph" w:customStyle="1" w:styleId="SAW-TableBody">
    <w:name w:val="SAW-Table Body"/>
    <w:basedOn w:val="SAW-Body"/>
    <w:qFormat/>
    <w:rsid w:val="009D3C20"/>
    <w:pPr>
      <w:spacing w:before="60" w:after="60"/>
      <w:ind w:left="0"/>
    </w:pPr>
    <w:rPr>
      <w:sz w:val="20"/>
      <w:lang w:eastAsia="en-AU"/>
    </w:rPr>
  </w:style>
  <w:style w:type="paragraph" w:customStyle="1" w:styleId="SAW-TableHeader">
    <w:name w:val="SAW-Table Header"/>
    <w:basedOn w:val="SAW-TableBody"/>
    <w:qFormat/>
    <w:rsid w:val="009D3C20"/>
    <w:pPr>
      <w:keepNext/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9D3C20"/>
    <w:pPr>
      <w:numPr>
        <w:numId w:val="6"/>
      </w:numPr>
    </w:pPr>
  </w:style>
  <w:style w:type="paragraph" w:customStyle="1" w:styleId="SAW-TableListBullet">
    <w:name w:val="SAW-Table List Bullet"/>
    <w:basedOn w:val="SAW-TableBody"/>
    <w:qFormat/>
    <w:rsid w:val="009D3C20"/>
    <w:pPr>
      <w:numPr>
        <w:numId w:val="7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9D3C20"/>
    <w:pPr>
      <w:numPr>
        <w:numId w:val="8"/>
      </w:numPr>
      <w:textAlignment w:val="center"/>
    </w:pPr>
  </w:style>
  <w:style w:type="paragraph" w:customStyle="1" w:styleId="SAW-Title10pt">
    <w:name w:val="SAW-Title 10pt"/>
    <w:basedOn w:val="SAW-Body"/>
    <w:qFormat/>
    <w:rsid w:val="00E0014D"/>
    <w:pPr>
      <w:spacing w:before="0"/>
      <w:ind w:left="0"/>
      <w:textAlignment w:val="center"/>
    </w:pPr>
    <w:rPr>
      <w:rFonts w:ascii="Franklin Gothic Demi" w:hAnsi="Franklin Gothic Demi"/>
      <w:szCs w:val="24"/>
    </w:rPr>
  </w:style>
  <w:style w:type="paragraph" w:customStyle="1" w:styleId="SAW-Title18pt">
    <w:name w:val="SAW-Title 18pt"/>
    <w:basedOn w:val="SAW-Title11pt"/>
    <w:qFormat/>
    <w:rsid w:val="009D3C20"/>
    <w:rPr>
      <w:sz w:val="36"/>
      <w:szCs w:val="36"/>
    </w:rPr>
  </w:style>
  <w:style w:type="paragraph" w:customStyle="1" w:styleId="SAW-Title26ptColour">
    <w:name w:val="SAW-Title 26pt Colour"/>
    <w:basedOn w:val="SAW-Title11pt"/>
    <w:qFormat/>
    <w:rsid w:val="009D3C20"/>
    <w:pPr>
      <w:keepLines w:val="0"/>
      <w:widowControl w:val="0"/>
    </w:pPr>
    <w:rPr>
      <w:color w:val="0051BA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D3C20"/>
    <w:rPr>
      <w:rFonts w:asciiTheme="majorHAnsi" w:eastAsia="Times New Roman" w:hAnsiTheme="majorHAnsi" w:cs="Arial"/>
      <w:b/>
      <w:iCs/>
      <w:color w:val="0051BA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D3C20"/>
    <w:rPr>
      <w:rFonts w:asciiTheme="majorHAnsi" w:eastAsia="Times New Roman" w:hAnsiTheme="majorHAnsi" w:cs="Arial"/>
      <w:b/>
      <w:iCs/>
      <w:color w:val="0051BA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D3C20"/>
    <w:rPr>
      <w:rFonts w:asciiTheme="majorHAnsi" w:eastAsia="Times New Roman" w:hAnsiTheme="majorHAnsi" w:cs="Arial"/>
      <w:b/>
      <w:bCs/>
      <w:iCs/>
      <w:color w:val="0051BA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D3C20"/>
    <w:rPr>
      <w:rFonts w:ascii="Calibri" w:eastAsia="Times New Roman" w:hAnsi="Calibri" w:cs="Arial"/>
      <w:b/>
      <w:color w:val="0051BA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9D3C20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basedOn w:val="DefaultParagraphFont"/>
    <w:link w:val="Heading7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9D3C20"/>
    <w:rPr>
      <w:rFonts w:asciiTheme="majorHAnsi" w:eastAsia="Times New Roman" w:hAnsiTheme="majorHAnsi" w:cs="Arial"/>
      <w:b/>
      <w:color w:val="0051BA"/>
      <w:kern w:val="32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9D3C20"/>
    <w:rPr>
      <w:rFonts w:asciiTheme="majorHAnsi" w:eastAsia="Times New Roman" w:hAnsiTheme="majorHAnsi" w:cs="Arial"/>
      <w:b/>
      <w:iCs/>
      <w:color w:val="0051BA"/>
      <w:kern w:val="32"/>
      <w:sz w:val="28"/>
    </w:rPr>
  </w:style>
  <w:style w:type="paragraph" w:customStyle="1" w:styleId="Hidden">
    <w:name w:val="Hidden"/>
    <w:basedOn w:val="Normal"/>
    <w:semiHidden/>
    <w:unhideWhenUsed/>
    <w:rsid w:val="009D3C20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9D3C20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9D3C20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rFonts w:asciiTheme="minorHAnsi" w:hAnsiTheme="minorHAnsi"/>
      <w:b/>
      <w:sz w:val="22"/>
      <w:szCs w:val="18"/>
    </w:rPr>
  </w:style>
  <w:style w:type="paragraph" w:styleId="TOC2">
    <w:name w:val="toc 2"/>
    <w:basedOn w:val="TOC1"/>
    <w:uiPriority w:val="39"/>
    <w:rsid w:val="009D3C20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9D3C20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9D3C20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9D3C20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9D3C20"/>
    <w:pPr>
      <w:ind w:left="1000"/>
    </w:pPr>
  </w:style>
  <w:style w:type="paragraph" w:styleId="TOC7">
    <w:name w:val="toc 7"/>
    <w:basedOn w:val="Normal"/>
    <w:next w:val="Normal"/>
    <w:semiHidden/>
    <w:rsid w:val="009D3C20"/>
    <w:pPr>
      <w:ind w:left="1200"/>
    </w:pPr>
  </w:style>
  <w:style w:type="paragraph" w:styleId="TOC8">
    <w:name w:val="toc 8"/>
    <w:basedOn w:val="Normal"/>
    <w:next w:val="Normal"/>
    <w:semiHidden/>
    <w:rsid w:val="009D3C20"/>
    <w:pPr>
      <w:ind w:left="1400"/>
    </w:pPr>
  </w:style>
  <w:style w:type="paragraph" w:styleId="TOC9">
    <w:name w:val="toc 9"/>
    <w:basedOn w:val="Normal"/>
    <w:next w:val="Normal"/>
    <w:semiHidden/>
    <w:rsid w:val="009D3C20"/>
    <w:pPr>
      <w:ind w:left="1600"/>
    </w:pPr>
  </w:style>
  <w:style w:type="paragraph" w:styleId="PlainText">
    <w:name w:val="Plain Text"/>
    <w:basedOn w:val="Normal"/>
    <w:link w:val="PlainTextChar"/>
    <w:semiHidden/>
    <w:rsid w:val="009D3C20"/>
    <w:pPr>
      <w:numPr>
        <w:numId w:val="1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D3C20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C20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C20"/>
    <w:rPr>
      <w:rFonts w:ascii="Tahoma" w:hAnsi="Tahoma" w:cs="Tahoma"/>
      <w:sz w:val="16"/>
      <w:szCs w:val="16"/>
    </w:rPr>
  </w:style>
  <w:style w:type="paragraph" w:customStyle="1" w:styleId="SAW-Title16pt">
    <w:name w:val="SAW-Title 16pt"/>
    <w:basedOn w:val="SAW-Title11pt"/>
    <w:rsid w:val="009D3C20"/>
    <w:rPr>
      <w:color w:val="auto"/>
      <w:sz w:val="32"/>
    </w:rPr>
  </w:style>
  <w:style w:type="table" w:styleId="TableGrid">
    <w:name w:val="Table Grid"/>
    <w:basedOn w:val="TableNormal"/>
    <w:uiPriority w:val="59"/>
    <w:rsid w:val="009D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20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9D3C20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9D3C20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9D3C20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paragraph" w:customStyle="1" w:styleId="SAW-Title12pt">
    <w:name w:val="SAW-Title 12pt"/>
    <w:basedOn w:val="SAW-Body"/>
    <w:qFormat/>
    <w:rsid w:val="009D3C20"/>
    <w:pPr>
      <w:spacing w:before="0"/>
      <w:ind w:left="0"/>
      <w:textAlignment w:val="center"/>
    </w:pPr>
    <w:rPr>
      <w:rFonts w:ascii="Franklin Gothic Demi" w:hAnsi="Franklin Gothic Demi"/>
      <w:sz w:val="24"/>
      <w:szCs w:val="24"/>
      <w:lang w:val="en-GB"/>
    </w:rPr>
  </w:style>
  <w:style w:type="paragraph" w:customStyle="1" w:styleId="SAW-Title16ptColour">
    <w:name w:val="SAW-Title 16pt Colour"/>
    <w:basedOn w:val="SAW-Title11pt"/>
    <w:qFormat/>
    <w:rsid w:val="009D3C20"/>
    <w:rPr>
      <w:color w:val="0051BA"/>
      <w:sz w:val="32"/>
    </w:rPr>
  </w:style>
  <w:style w:type="paragraph" w:customStyle="1" w:styleId="SAW-Title14pt">
    <w:name w:val="SAW-Title 14pt"/>
    <w:basedOn w:val="SAW-Title11pt"/>
    <w:rsid w:val="009D3C20"/>
    <w:rPr>
      <w:sz w:val="28"/>
    </w:rPr>
  </w:style>
  <w:style w:type="paragraph" w:customStyle="1" w:styleId="SAW-Title14ptColour">
    <w:name w:val="SAW-Title 14pt Colour"/>
    <w:basedOn w:val="SAW-Title11pt"/>
    <w:qFormat/>
    <w:rsid w:val="009D3C20"/>
    <w:rPr>
      <w:color w:val="0051BA"/>
      <w:sz w:val="28"/>
    </w:rPr>
  </w:style>
  <w:style w:type="paragraph" w:customStyle="1" w:styleId="SAW-Title26pt">
    <w:name w:val="SAW-Title 26pt"/>
    <w:basedOn w:val="SAW-Title11pt"/>
    <w:qFormat/>
    <w:rsid w:val="009D3C20"/>
    <w:pPr>
      <w:keepLines w:val="0"/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rsid w:val="009D3C20"/>
    <w:rPr>
      <w:color w:val="0051BA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E0014D"/>
    <w:rPr>
      <w:color w:val="0051BA"/>
    </w:rPr>
  </w:style>
  <w:style w:type="paragraph" w:customStyle="1" w:styleId="SAW-Title18ptColour">
    <w:name w:val="SAW-Title 18pt Colour"/>
    <w:basedOn w:val="SAW-Title11pt"/>
    <w:rsid w:val="009D3C20"/>
    <w:rPr>
      <w:color w:val="0051BA"/>
      <w:sz w:val="36"/>
    </w:rPr>
  </w:style>
  <w:style w:type="table" w:customStyle="1" w:styleId="SAW-TableGridIndent">
    <w:name w:val="SAW-Table Grid Indent"/>
    <w:basedOn w:val="SAW-TableGrid"/>
    <w:uiPriority w:val="99"/>
    <w:rsid w:val="009D3C20"/>
    <w:pPr>
      <w:spacing w:before="0"/>
    </w:pPr>
    <w:tblPr>
      <w:tblInd w:w="1134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9D3C20"/>
    <w:pPr>
      <w:spacing w:before="0"/>
    </w:pPr>
    <w:tblPr>
      <w:tblInd w:w="0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9D3C2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9D3C20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9D3C20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9D3C20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9D3C20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9D3C20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9D3C2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qFormat/>
    <w:rsid w:val="009D3C20"/>
    <w:pPr>
      <w:spacing w:before="0"/>
      <w:ind w:left="0"/>
      <w:textAlignment w:val="center"/>
    </w:pPr>
    <w:rPr>
      <w:rFonts w:asciiTheme="majorHAnsi" w:hAnsiTheme="majorHAnsi"/>
      <w:b/>
      <w:szCs w:val="24"/>
    </w:rPr>
  </w:style>
  <w:style w:type="paragraph" w:customStyle="1" w:styleId="SAW-Title11ptColour">
    <w:name w:val="SAW-Title 11pt Colour"/>
    <w:basedOn w:val="SAW-Title11pt"/>
    <w:next w:val="SAW-Title11pt"/>
    <w:qFormat/>
    <w:rsid w:val="009D3C20"/>
    <w:rPr>
      <w:color w:val="0051BA"/>
    </w:rPr>
  </w:style>
  <w:style w:type="paragraph" w:customStyle="1" w:styleId="SAW-ListBullet3">
    <w:name w:val="SAW-List Bullet 3"/>
    <w:basedOn w:val="SAW-ListBullet2"/>
    <w:link w:val="SAW-ListBullet3Char"/>
    <w:rsid w:val="009D3C20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9D3C20"/>
    <w:rPr>
      <w:rFonts w:ascii="Calibri" w:eastAsia="Times New Roman" w:hAnsi="Calibri" w:cs="Times New Roman"/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67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B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D6680"/>
    <w:pPr>
      <w:keepLines w:val="0"/>
      <w:spacing w:before="0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F0A93"/>
    <w:pPr>
      <w:keepLines w:val="0"/>
      <w:spacing w:before="0" w:after="120"/>
      <w:ind w:left="283"/>
    </w:pPr>
    <w:rPr>
      <w:rFonts w:ascii="Times New Roman" w:eastAsia="Times New Roman" w:hAnsi="Times New Roman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A93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 w:qFormat="1"/>
    <w:lsdException w:name="caption" w:uiPriority="0" w:qFormat="1"/>
    <w:lsdException w:name="Title" w:uiPriority="10" w:unhideWhenUsed="0"/>
    <w:lsdException w:name="Default Paragraph Font" w:uiPriority="1"/>
    <w:lsdException w:name="Subtitle" w:uiPriority="11" w:unhideWhenUsed="0"/>
    <w:lsdException w:name="Body Text Indent 3" w:uiPriority="0"/>
    <w:lsdException w:name="Strong" w:uiPriority="22" w:unhideWhenUsed="0"/>
    <w:lsdException w:name="Emphasis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Revision" w:unhideWhenUsed="0"/>
    <w:lsdException w:name="List Paragraph" w:unhideWhenUsed="0" w:qFormat="1"/>
    <w:lsdException w:name="Quote" w:uiPriority="29" w:unhideWhenUsed="0"/>
    <w:lsdException w:name="Intense Quote" w:uiPriority="30" w:unhideWhenUsed="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D3C20"/>
    <w:pPr>
      <w:keepLines/>
      <w:spacing w:before="240"/>
    </w:pPr>
    <w:rPr>
      <w:rFonts w:ascii="Arial" w:hAnsi="Arial"/>
      <w:sz w:val="20"/>
      <w:szCs w:val="20"/>
    </w:rPr>
  </w:style>
  <w:style w:type="paragraph" w:styleId="Heading1">
    <w:name w:val="heading 1"/>
    <w:basedOn w:val="SAW-Body"/>
    <w:next w:val="SAW-Body"/>
    <w:link w:val="Heading1Char"/>
    <w:qFormat/>
    <w:rsid w:val="00F56749"/>
    <w:pPr>
      <w:keepNext/>
      <w:spacing w:after="60"/>
      <w:ind w:left="0"/>
      <w:textAlignment w:val="center"/>
      <w:outlineLvl w:val="0"/>
    </w:pPr>
    <w:rPr>
      <w:rFonts w:asciiTheme="majorHAnsi" w:hAnsiTheme="majorHAnsi" w:cs="Arial"/>
      <w:b/>
      <w:bCs/>
      <w:color w:val="0051BA"/>
      <w:kern w:val="32"/>
      <w:sz w:val="36"/>
      <w:szCs w:val="32"/>
    </w:rPr>
  </w:style>
  <w:style w:type="paragraph" w:styleId="Heading2">
    <w:name w:val="heading 2"/>
    <w:basedOn w:val="Heading1"/>
    <w:next w:val="SAW-Body"/>
    <w:link w:val="Heading2Char"/>
    <w:qFormat/>
    <w:rsid w:val="009D3C20"/>
    <w:pPr>
      <w:numPr>
        <w:ilvl w:val="1"/>
      </w:numPr>
      <w:spacing w:after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SAW-Body"/>
    <w:link w:val="Heading3Char"/>
    <w:qFormat/>
    <w:rsid w:val="009D3C20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SAW-Body"/>
    <w:link w:val="Heading4Char"/>
    <w:qFormat/>
    <w:rsid w:val="009D3C20"/>
    <w:pPr>
      <w:numPr>
        <w:ilvl w:val="3"/>
      </w:numPr>
      <w:outlineLvl w:val="3"/>
    </w:pPr>
    <w:rPr>
      <w:bCs/>
      <w:sz w:val="24"/>
    </w:rPr>
  </w:style>
  <w:style w:type="paragraph" w:styleId="Heading5">
    <w:name w:val="heading 5"/>
    <w:basedOn w:val="Heading4"/>
    <w:next w:val="SAW-Body"/>
    <w:link w:val="Heading5Char"/>
    <w:qFormat/>
    <w:rsid w:val="009D3C20"/>
    <w:pPr>
      <w:numPr>
        <w:ilvl w:val="4"/>
      </w:numPr>
      <w:outlineLvl w:val="4"/>
    </w:pPr>
    <w:rPr>
      <w:rFonts w:ascii="Calibri" w:hAnsi="Calibri"/>
      <w:bCs w:val="0"/>
      <w:iCs w:val="0"/>
      <w:sz w:val="22"/>
      <w:szCs w:val="26"/>
    </w:rPr>
  </w:style>
  <w:style w:type="paragraph" w:styleId="Heading6">
    <w:name w:val="heading 6"/>
    <w:aliases w:val="Do Not Use"/>
    <w:basedOn w:val="Heading5"/>
    <w:next w:val="Normal"/>
    <w:link w:val="Heading6Char"/>
    <w:semiHidden/>
    <w:rsid w:val="009D3C20"/>
    <w:pPr>
      <w:numPr>
        <w:ilvl w:val="0"/>
      </w:numPr>
      <w:outlineLvl w:val="5"/>
    </w:pPr>
    <w:rPr>
      <w:bCs/>
      <w:color w:val="auto"/>
      <w:szCs w:val="22"/>
    </w:rPr>
  </w:style>
  <w:style w:type="paragraph" w:styleId="Heading7">
    <w:name w:val="heading 7"/>
    <w:basedOn w:val="Heading1"/>
    <w:next w:val="SAW-Body"/>
    <w:link w:val="Heading7Char"/>
    <w:qFormat/>
    <w:rsid w:val="009D3C20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2"/>
    <w:next w:val="SAW-Body"/>
    <w:link w:val="Heading8Char"/>
    <w:qFormat/>
    <w:rsid w:val="009D3C20"/>
    <w:pPr>
      <w:numPr>
        <w:ilvl w:val="7"/>
      </w:numPr>
      <w:outlineLvl w:val="7"/>
    </w:pPr>
    <w:rPr>
      <w:iCs w:val="0"/>
      <w:szCs w:val="24"/>
    </w:rPr>
  </w:style>
  <w:style w:type="paragraph" w:styleId="Heading9">
    <w:name w:val="heading 9"/>
    <w:basedOn w:val="Heading3"/>
    <w:next w:val="SAW-Body"/>
    <w:link w:val="Heading9Char"/>
    <w:qFormat/>
    <w:rsid w:val="009D3C20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9D3C20"/>
    <w:pPr>
      <w:tabs>
        <w:tab w:val="center" w:pos="4153"/>
        <w:tab w:val="right" w:pos="8306"/>
      </w:tabs>
      <w:spacing w:before="0" w:after="120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9D3C20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semiHidden/>
    <w:qFormat/>
    <w:rsid w:val="009D3C20"/>
    <w:pPr>
      <w:tabs>
        <w:tab w:val="center" w:pos="4820"/>
        <w:tab w:val="right" w:pos="9639"/>
      </w:tabs>
      <w:spacing w:before="120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semiHidden/>
    <w:rsid w:val="009D3C20"/>
    <w:rPr>
      <w:rFonts w:ascii="Calibri" w:hAnsi="Calibri"/>
      <w:sz w:val="20"/>
      <w:szCs w:val="20"/>
    </w:rPr>
  </w:style>
  <w:style w:type="paragraph" w:customStyle="1" w:styleId="SAW-Body">
    <w:name w:val="SAW-Body"/>
    <w:link w:val="SAW-BodyChar"/>
    <w:qFormat/>
    <w:rsid w:val="009D3C20"/>
    <w:pPr>
      <w:keepLines/>
      <w:suppressAutoHyphens/>
      <w:autoSpaceDE w:val="0"/>
      <w:autoSpaceDN w:val="0"/>
      <w:adjustRightInd w:val="0"/>
      <w:ind w:left="567"/>
    </w:pPr>
    <w:rPr>
      <w:rFonts w:ascii="Calibri" w:eastAsia="Times New Roman" w:hAnsi="Calibri" w:cs="Times New Roman"/>
      <w:color w:val="000000"/>
      <w:szCs w:val="18"/>
    </w:rPr>
  </w:style>
  <w:style w:type="paragraph" w:customStyle="1" w:styleId="SAW-BodyIndent">
    <w:name w:val="SAW-Body Indent"/>
    <w:basedOn w:val="SAW-Body"/>
    <w:rsid w:val="009D3C20"/>
    <w:pPr>
      <w:ind w:left="1701"/>
      <w:textAlignment w:val="center"/>
    </w:pPr>
  </w:style>
  <w:style w:type="paragraph" w:customStyle="1" w:styleId="SAW-BodyNoIndent">
    <w:name w:val="SAW-Body No Indent"/>
    <w:basedOn w:val="SAW-Body"/>
    <w:qFormat/>
    <w:rsid w:val="009D3C20"/>
    <w:pPr>
      <w:ind w:left="0"/>
      <w:textAlignment w:val="center"/>
    </w:pPr>
  </w:style>
  <w:style w:type="paragraph" w:customStyle="1" w:styleId="SAW-Figure">
    <w:name w:val="SAW-Figure"/>
    <w:basedOn w:val="SAW-Body"/>
    <w:next w:val="Caption"/>
    <w:qFormat/>
    <w:rsid w:val="009D3C20"/>
    <w:pPr>
      <w:keepNext/>
      <w:spacing w:line="280" w:lineRule="atLeast"/>
      <w:textAlignment w:val="center"/>
    </w:pPr>
  </w:style>
  <w:style w:type="paragraph" w:styleId="Caption">
    <w:name w:val="caption"/>
    <w:basedOn w:val="SAW-Body"/>
    <w:next w:val="SAW-Body"/>
    <w:qFormat/>
    <w:rsid w:val="009D3C20"/>
    <w:pPr>
      <w:spacing w:after="120"/>
      <w:jc w:val="center"/>
    </w:pPr>
    <w:rPr>
      <w:b/>
      <w:bCs/>
      <w:color w:val="0051BA"/>
    </w:rPr>
  </w:style>
  <w:style w:type="paragraph" w:customStyle="1" w:styleId="SAW-Footer">
    <w:name w:val="SAW-Footer"/>
    <w:basedOn w:val="SAW-Body"/>
    <w:rsid w:val="009D3C20"/>
    <w:pPr>
      <w:pBdr>
        <w:top w:val="single" w:sz="4" w:space="1" w:color="auto"/>
      </w:pBdr>
      <w:tabs>
        <w:tab w:val="right" w:pos="9639"/>
      </w:tabs>
      <w:spacing w:before="0"/>
      <w:ind w:left="0"/>
    </w:pPr>
    <w:rPr>
      <w:sz w:val="16"/>
      <w:szCs w:val="16"/>
    </w:rPr>
  </w:style>
  <w:style w:type="paragraph" w:customStyle="1" w:styleId="SAW-Graphic">
    <w:name w:val="SAW-Graphic"/>
    <w:basedOn w:val="SAW-Body"/>
    <w:next w:val="Caption"/>
    <w:qFormat/>
    <w:rsid w:val="009D3C20"/>
    <w:pPr>
      <w:keepNext/>
      <w:spacing w:before="120" w:after="120"/>
      <w:jc w:val="center"/>
      <w:textAlignment w:val="center"/>
    </w:pPr>
  </w:style>
  <w:style w:type="paragraph" w:customStyle="1" w:styleId="SAW-Header">
    <w:name w:val="SAW-Header"/>
    <w:basedOn w:val="SAW-Body"/>
    <w:rsid w:val="009D3C20"/>
    <w:pPr>
      <w:pBdr>
        <w:bottom w:val="single" w:sz="4" w:space="1" w:color="auto"/>
      </w:pBdr>
      <w:tabs>
        <w:tab w:val="right" w:pos="9639"/>
      </w:tabs>
      <w:spacing w:before="0"/>
      <w:ind w:left="0"/>
      <w:textAlignment w:val="center"/>
    </w:pPr>
  </w:style>
  <w:style w:type="paragraph" w:customStyle="1" w:styleId="SAW-ListAlpha">
    <w:name w:val="SAW-List Alpha"/>
    <w:basedOn w:val="SAW-Body"/>
    <w:qFormat/>
    <w:rsid w:val="009D3C20"/>
    <w:pPr>
      <w:numPr>
        <w:numId w:val="2"/>
      </w:numPr>
      <w:spacing w:before="120"/>
    </w:pPr>
  </w:style>
  <w:style w:type="paragraph" w:customStyle="1" w:styleId="SAW-ListBullet1">
    <w:name w:val="SAW-List Bullet 1"/>
    <w:basedOn w:val="SAW-Body"/>
    <w:qFormat/>
    <w:rsid w:val="009D3C20"/>
    <w:pPr>
      <w:numPr>
        <w:numId w:val="3"/>
      </w:numPr>
      <w:spacing w:before="120"/>
    </w:pPr>
  </w:style>
  <w:style w:type="paragraph" w:customStyle="1" w:styleId="SAW-ListBullet2">
    <w:name w:val="SAW-List Bullet 2"/>
    <w:basedOn w:val="SAW-Body"/>
    <w:link w:val="SAW-ListBullet2Char"/>
    <w:qFormat/>
    <w:rsid w:val="009D3C20"/>
    <w:pPr>
      <w:numPr>
        <w:numId w:val="4"/>
      </w:numPr>
      <w:spacing w:before="120"/>
    </w:pPr>
  </w:style>
  <w:style w:type="paragraph" w:customStyle="1" w:styleId="SAW-ListNumber">
    <w:name w:val="SAW-List Number"/>
    <w:basedOn w:val="SAW-Body"/>
    <w:qFormat/>
    <w:rsid w:val="009D3C20"/>
    <w:pPr>
      <w:numPr>
        <w:numId w:val="5"/>
      </w:numPr>
    </w:pPr>
  </w:style>
  <w:style w:type="table" w:customStyle="1" w:styleId="SAW-TableGrid">
    <w:name w:val="SAW-Table Grid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paragraph" w:customStyle="1" w:styleId="SAW-TableBody">
    <w:name w:val="SAW-Table Body"/>
    <w:basedOn w:val="SAW-Body"/>
    <w:qFormat/>
    <w:rsid w:val="009D3C20"/>
    <w:pPr>
      <w:spacing w:before="60" w:after="60"/>
      <w:ind w:left="0"/>
    </w:pPr>
    <w:rPr>
      <w:sz w:val="20"/>
      <w:lang w:eastAsia="en-AU"/>
    </w:rPr>
  </w:style>
  <w:style w:type="paragraph" w:customStyle="1" w:styleId="SAW-TableHeader">
    <w:name w:val="SAW-Table Header"/>
    <w:basedOn w:val="SAW-TableBody"/>
    <w:qFormat/>
    <w:rsid w:val="009D3C20"/>
    <w:pPr>
      <w:keepNext/>
      <w:textAlignment w:val="center"/>
    </w:pPr>
    <w:rPr>
      <w:b/>
    </w:rPr>
  </w:style>
  <w:style w:type="paragraph" w:customStyle="1" w:styleId="SAW-TableListAlpha">
    <w:name w:val="SAW-Table List Alpha"/>
    <w:basedOn w:val="SAW-TableBody"/>
    <w:qFormat/>
    <w:rsid w:val="009D3C20"/>
    <w:pPr>
      <w:numPr>
        <w:numId w:val="6"/>
      </w:numPr>
    </w:pPr>
  </w:style>
  <w:style w:type="paragraph" w:customStyle="1" w:styleId="SAW-TableListBullet">
    <w:name w:val="SAW-Table List Bullet"/>
    <w:basedOn w:val="SAW-TableBody"/>
    <w:qFormat/>
    <w:rsid w:val="009D3C20"/>
    <w:pPr>
      <w:numPr>
        <w:numId w:val="7"/>
      </w:numPr>
      <w:textAlignment w:val="center"/>
    </w:pPr>
    <w:rPr>
      <w:rFonts w:cs="Arial"/>
      <w:szCs w:val="22"/>
    </w:rPr>
  </w:style>
  <w:style w:type="paragraph" w:customStyle="1" w:styleId="SAW-TableListNumber">
    <w:name w:val="SAW-Table List Number"/>
    <w:basedOn w:val="SAW-TableBody"/>
    <w:qFormat/>
    <w:rsid w:val="009D3C20"/>
    <w:pPr>
      <w:numPr>
        <w:numId w:val="8"/>
      </w:numPr>
      <w:textAlignment w:val="center"/>
    </w:pPr>
  </w:style>
  <w:style w:type="paragraph" w:customStyle="1" w:styleId="SAW-Title10pt">
    <w:name w:val="SAW-Title 10pt"/>
    <w:basedOn w:val="SAW-Body"/>
    <w:qFormat/>
    <w:rsid w:val="00E0014D"/>
    <w:pPr>
      <w:spacing w:before="0"/>
      <w:ind w:left="0"/>
      <w:textAlignment w:val="center"/>
    </w:pPr>
    <w:rPr>
      <w:rFonts w:ascii="Franklin Gothic Demi" w:hAnsi="Franklin Gothic Demi"/>
      <w:szCs w:val="24"/>
    </w:rPr>
  </w:style>
  <w:style w:type="paragraph" w:customStyle="1" w:styleId="SAW-Title18pt">
    <w:name w:val="SAW-Title 18pt"/>
    <w:basedOn w:val="SAW-Title11pt"/>
    <w:qFormat/>
    <w:rsid w:val="009D3C20"/>
    <w:rPr>
      <w:sz w:val="36"/>
      <w:szCs w:val="36"/>
    </w:rPr>
  </w:style>
  <w:style w:type="paragraph" w:customStyle="1" w:styleId="SAW-Title26ptColour">
    <w:name w:val="SAW-Title 26pt Colour"/>
    <w:basedOn w:val="SAW-Title11pt"/>
    <w:qFormat/>
    <w:rsid w:val="009D3C20"/>
    <w:pPr>
      <w:keepLines w:val="0"/>
      <w:widowControl w:val="0"/>
    </w:pPr>
    <w:rPr>
      <w:color w:val="0051BA"/>
      <w:sz w:val="52"/>
      <w:szCs w:val="68"/>
    </w:rPr>
  </w:style>
  <w:style w:type="character" w:customStyle="1" w:styleId="Heading1Char">
    <w:name w:val="Heading 1 Char"/>
    <w:basedOn w:val="DefaultParagraphFont"/>
    <w:link w:val="Heading1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D3C20"/>
    <w:rPr>
      <w:rFonts w:asciiTheme="majorHAnsi" w:eastAsia="Times New Roman" w:hAnsiTheme="majorHAnsi" w:cs="Arial"/>
      <w:b/>
      <w:iCs/>
      <w:color w:val="0051BA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9D3C20"/>
    <w:rPr>
      <w:rFonts w:asciiTheme="majorHAnsi" w:eastAsia="Times New Roman" w:hAnsiTheme="majorHAnsi" w:cs="Arial"/>
      <w:b/>
      <w:iCs/>
      <w:color w:val="0051BA"/>
      <w:kern w:val="32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D3C20"/>
    <w:rPr>
      <w:rFonts w:asciiTheme="majorHAnsi" w:eastAsia="Times New Roman" w:hAnsiTheme="majorHAnsi" w:cs="Arial"/>
      <w:b/>
      <w:bCs/>
      <w:iCs/>
      <w:color w:val="0051BA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D3C20"/>
    <w:rPr>
      <w:rFonts w:ascii="Calibri" w:eastAsia="Times New Roman" w:hAnsi="Calibri" w:cs="Arial"/>
      <w:b/>
      <w:color w:val="0051BA"/>
      <w:kern w:val="32"/>
      <w:szCs w:val="26"/>
    </w:rPr>
  </w:style>
  <w:style w:type="character" w:customStyle="1" w:styleId="Heading6Char">
    <w:name w:val="Heading 6 Char"/>
    <w:aliases w:val="Do Not Use Char"/>
    <w:basedOn w:val="DefaultParagraphFont"/>
    <w:link w:val="Heading6"/>
    <w:semiHidden/>
    <w:rsid w:val="009D3C20"/>
    <w:rPr>
      <w:rFonts w:ascii="Calibri" w:eastAsia="Times New Roman" w:hAnsi="Calibri" w:cs="Arial"/>
      <w:b/>
      <w:bCs/>
      <w:kern w:val="32"/>
    </w:rPr>
  </w:style>
  <w:style w:type="character" w:customStyle="1" w:styleId="Heading7Char">
    <w:name w:val="Heading 7 Char"/>
    <w:basedOn w:val="DefaultParagraphFont"/>
    <w:link w:val="Heading7"/>
    <w:rsid w:val="009D3C20"/>
    <w:rPr>
      <w:rFonts w:asciiTheme="majorHAnsi" w:eastAsia="Times New Roman" w:hAnsiTheme="majorHAnsi" w:cs="Arial"/>
      <w:b/>
      <w:bCs/>
      <w:color w:val="0051BA"/>
      <w:kern w:val="32"/>
      <w:sz w:val="36"/>
      <w:szCs w:val="24"/>
    </w:rPr>
  </w:style>
  <w:style w:type="character" w:customStyle="1" w:styleId="Heading8Char">
    <w:name w:val="Heading 8 Char"/>
    <w:basedOn w:val="DefaultParagraphFont"/>
    <w:link w:val="Heading8"/>
    <w:rsid w:val="009D3C20"/>
    <w:rPr>
      <w:rFonts w:asciiTheme="majorHAnsi" w:eastAsia="Times New Roman" w:hAnsiTheme="majorHAnsi" w:cs="Arial"/>
      <w:b/>
      <w:color w:val="0051BA"/>
      <w:kern w:val="32"/>
      <w:sz w:val="32"/>
      <w:szCs w:val="24"/>
    </w:rPr>
  </w:style>
  <w:style w:type="character" w:customStyle="1" w:styleId="Heading9Char">
    <w:name w:val="Heading 9 Char"/>
    <w:basedOn w:val="DefaultParagraphFont"/>
    <w:link w:val="Heading9"/>
    <w:rsid w:val="009D3C20"/>
    <w:rPr>
      <w:rFonts w:asciiTheme="majorHAnsi" w:eastAsia="Times New Roman" w:hAnsiTheme="majorHAnsi" w:cs="Arial"/>
      <w:b/>
      <w:iCs/>
      <w:color w:val="0051BA"/>
      <w:kern w:val="32"/>
      <w:sz w:val="28"/>
    </w:rPr>
  </w:style>
  <w:style w:type="paragraph" w:customStyle="1" w:styleId="Hidden">
    <w:name w:val="Hidden"/>
    <w:basedOn w:val="Normal"/>
    <w:semiHidden/>
    <w:unhideWhenUsed/>
    <w:rsid w:val="009D3C20"/>
    <w:pPr>
      <w:suppressAutoHyphens/>
      <w:autoSpaceDE w:val="0"/>
      <w:autoSpaceDN w:val="0"/>
      <w:adjustRightInd w:val="0"/>
      <w:ind w:left="1134"/>
      <w:textAlignment w:val="center"/>
    </w:pPr>
    <w:rPr>
      <w:vanish/>
      <w:color w:val="0049AD"/>
      <w:szCs w:val="18"/>
      <w:lang w:val="en-GB"/>
    </w:rPr>
  </w:style>
  <w:style w:type="character" w:styleId="Hyperlink">
    <w:name w:val="Hyperlink"/>
    <w:basedOn w:val="DefaultParagraphFont"/>
    <w:uiPriority w:val="99"/>
    <w:rsid w:val="009D3C20"/>
    <w:rPr>
      <w:color w:val="0049AD"/>
      <w:u w:val="single"/>
    </w:rPr>
  </w:style>
  <w:style w:type="paragraph" w:styleId="TOC1">
    <w:name w:val="toc 1"/>
    <w:basedOn w:val="Normal"/>
    <w:next w:val="TOC2"/>
    <w:uiPriority w:val="39"/>
    <w:rsid w:val="009D3C20"/>
    <w:pPr>
      <w:keepNext/>
      <w:tabs>
        <w:tab w:val="left" w:pos="567"/>
        <w:tab w:val="right" w:leader="dot" w:pos="9072"/>
      </w:tabs>
      <w:suppressAutoHyphens/>
      <w:autoSpaceDE w:val="0"/>
      <w:autoSpaceDN w:val="0"/>
      <w:adjustRightInd w:val="0"/>
      <w:spacing w:before="180"/>
      <w:ind w:left="1134" w:hanging="567"/>
    </w:pPr>
    <w:rPr>
      <w:rFonts w:asciiTheme="minorHAnsi" w:hAnsiTheme="minorHAnsi"/>
      <w:b/>
      <w:sz w:val="22"/>
      <w:szCs w:val="18"/>
    </w:rPr>
  </w:style>
  <w:style w:type="paragraph" w:styleId="TOC2">
    <w:name w:val="toc 2"/>
    <w:basedOn w:val="TOC1"/>
    <w:uiPriority w:val="39"/>
    <w:rsid w:val="009D3C20"/>
    <w:pPr>
      <w:keepNext w:val="0"/>
      <w:tabs>
        <w:tab w:val="clear" w:pos="567"/>
        <w:tab w:val="left" w:pos="1418"/>
      </w:tabs>
      <w:spacing w:before="60"/>
      <w:ind w:left="1418" w:hanging="851"/>
    </w:pPr>
    <w:rPr>
      <w:b w:val="0"/>
    </w:rPr>
  </w:style>
  <w:style w:type="paragraph" w:styleId="TOC3">
    <w:name w:val="toc 3"/>
    <w:basedOn w:val="TOC2"/>
    <w:uiPriority w:val="39"/>
    <w:rsid w:val="009D3C20"/>
    <w:pPr>
      <w:tabs>
        <w:tab w:val="clear" w:pos="1418"/>
        <w:tab w:val="left" w:pos="1701"/>
      </w:tabs>
      <w:ind w:left="1701" w:hanging="1134"/>
    </w:pPr>
  </w:style>
  <w:style w:type="paragraph" w:styleId="TOC4">
    <w:name w:val="toc 4"/>
    <w:basedOn w:val="TOC3"/>
    <w:uiPriority w:val="39"/>
    <w:rsid w:val="009D3C20"/>
    <w:pPr>
      <w:tabs>
        <w:tab w:val="clear" w:pos="1701"/>
        <w:tab w:val="left" w:pos="1985"/>
      </w:tabs>
      <w:ind w:left="1985" w:hanging="1418"/>
    </w:pPr>
  </w:style>
  <w:style w:type="paragraph" w:styleId="TOC5">
    <w:name w:val="toc 5"/>
    <w:basedOn w:val="TOC4"/>
    <w:next w:val="TOC4"/>
    <w:uiPriority w:val="39"/>
    <w:rsid w:val="009D3C20"/>
    <w:pPr>
      <w:tabs>
        <w:tab w:val="clear" w:pos="1985"/>
        <w:tab w:val="left" w:pos="2268"/>
      </w:tabs>
      <w:ind w:left="2268" w:hanging="1701"/>
    </w:pPr>
  </w:style>
  <w:style w:type="paragraph" w:styleId="TOC6">
    <w:name w:val="toc 6"/>
    <w:basedOn w:val="Normal"/>
    <w:next w:val="Normal"/>
    <w:semiHidden/>
    <w:rsid w:val="009D3C20"/>
    <w:pPr>
      <w:ind w:left="1000"/>
    </w:pPr>
  </w:style>
  <w:style w:type="paragraph" w:styleId="TOC7">
    <w:name w:val="toc 7"/>
    <w:basedOn w:val="Normal"/>
    <w:next w:val="Normal"/>
    <w:semiHidden/>
    <w:rsid w:val="009D3C20"/>
    <w:pPr>
      <w:ind w:left="1200"/>
    </w:pPr>
  </w:style>
  <w:style w:type="paragraph" w:styleId="TOC8">
    <w:name w:val="toc 8"/>
    <w:basedOn w:val="Normal"/>
    <w:next w:val="Normal"/>
    <w:semiHidden/>
    <w:rsid w:val="009D3C20"/>
    <w:pPr>
      <w:ind w:left="1400"/>
    </w:pPr>
  </w:style>
  <w:style w:type="paragraph" w:styleId="TOC9">
    <w:name w:val="toc 9"/>
    <w:basedOn w:val="Normal"/>
    <w:next w:val="Normal"/>
    <w:semiHidden/>
    <w:rsid w:val="009D3C20"/>
    <w:pPr>
      <w:ind w:left="1600"/>
    </w:pPr>
  </w:style>
  <w:style w:type="paragraph" w:styleId="PlainText">
    <w:name w:val="Plain Text"/>
    <w:basedOn w:val="Normal"/>
    <w:link w:val="PlainTextChar"/>
    <w:semiHidden/>
    <w:rsid w:val="009D3C20"/>
    <w:pPr>
      <w:numPr>
        <w:numId w:val="1"/>
      </w:numPr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9D3C20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C20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C20"/>
    <w:rPr>
      <w:rFonts w:ascii="Tahoma" w:hAnsi="Tahoma" w:cs="Tahoma"/>
      <w:sz w:val="16"/>
      <w:szCs w:val="16"/>
    </w:rPr>
  </w:style>
  <w:style w:type="paragraph" w:customStyle="1" w:styleId="SAW-Title16pt">
    <w:name w:val="SAW-Title 16pt"/>
    <w:basedOn w:val="SAW-Title11pt"/>
    <w:rsid w:val="009D3C20"/>
    <w:rPr>
      <w:color w:val="auto"/>
      <w:sz w:val="32"/>
    </w:rPr>
  </w:style>
  <w:style w:type="table" w:styleId="TableGrid">
    <w:name w:val="Table Grid"/>
    <w:basedOn w:val="TableNormal"/>
    <w:uiPriority w:val="59"/>
    <w:rsid w:val="009D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3C20"/>
    <w:rPr>
      <w:color w:val="808080"/>
    </w:rPr>
  </w:style>
  <w:style w:type="paragraph" w:styleId="TableofFigures">
    <w:name w:val="table of figures"/>
    <w:basedOn w:val="TOC2"/>
    <w:next w:val="Normal"/>
    <w:uiPriority w:val="99"/>
    <w:rsid w:val="009D3C20"/>
    <w:pPr>
      <w:tabs>
        <w:tab w:val="left" w:pos="1134"/>
      </w:tabs>
      <w:spacing w:after="60"/>
    </w:pPr>
    <w:rPr>
      <w:szCs w:val="24"/>
      <w:lang w:eastAsia="en-AU"/>
    </w:rPr>
  </w:style>
  <w:style w:type="paragraph" w:customStyle="1" w:styleId="SAW-FooterLandscape">
    <w:name w:val="SAW-Footer Landscape"/>
    <w:basedOn w:val="SAW-Footer"/>
    <w:rsid w:val="009D3C20"/>
    <w:pPr>
      <w:tabs>
        <w:tab w:val="clear" w:pos="9639"/>
        <w:tab w:val="right" w:pos="14544"/>
      </w:tabs>
      <w:suppressAutoHyphens w:val="0"/>
      <w:autoSpaceDE/>
      <w:autoSpaceDN/>
      <w:adjustRightInd/>
      <w:spacing w:before="120"/>
    </w:pPr>
    <w:rPr>
      <w:noProof/>
      <w:color w:val="auto"/>
      <w:szCs w:val="20"/>
    </w:rPr>
  </w:style>
  <w:style w:type="paragraph" w:customStyle="1" w:styleId="SAW-HeaderLandscape">
    <w:name w:val="SAW-Header Landscape"/>
    <w:basedOn w:val="SAW-FooterLandscape"/>
    <w:rsid w:val="009D3C20"/>
    <w:pPr>
      <w:pBdr>
        <w:top w:val="none" w:sz="0" w:space="0" w:color="auto"/>
        <w:bottom w:val="single" w:sz="4" w:space="1" w:color="auto"/>
      </w:pBdr>
      <w:spacing w:before="0"/>
    </w:pPr>
    <w:rPr>
      <w:sz w:val="20"/>
    </w:rPr>
  </w:style>
  <w:style w:type="table" w:customStyle="1" w:styleId="SAW-TableGridVertical">
    <w:name w:val="SAW-Table Grid Vertical"/>
    <w:basedOn w:val="TableNormal"/>
    <w:uiPriority w:val="99"/>
    <w:qFormat/>
    <w:rsid w:val="009D3C20"/>
    <w:pPr>
      <w:spacing w:before="60" w:after="60"/>
    </w:pPr>
    <w:rPr>
      <w:rFonts w:ascii="Arial" w:hAnsi="Arial"/>
      <w:sz w:val="18"/>
    </w:rPr>
    <w:tblPr>
      <w:tblInd w:w="567" w:type="dxa"/>
      <w:tblBorders>
        <w:top w:val="single" w:sz="4" w:space="0" w:color="0049AD"/>
        <w:left w:val="single" w:sz="4" w:space="0" w:color="0049AD"/>
        <w:bottom w:val="single" w:sz="4" w:space="0" w:color="0049AD"/>
        <w:right w:val="single" w:sz="4" w:space="0" w:color="0049AD"/>
        <w:insideH w:val="dotted" w:sz="4" w:space="0" w:color="0049AD"/>
        <w:insideV w:val="dotted" w:sz="4" w:space="0" w:color="0049AD"/>
      </w:tblBorders>
    </w:tblPr>
    <w:tblStylePr w:type="firstCol">
      <w:tblPr/>
      <w:tcPr>
        <w:shd w:val="clear" w:color="auto" w:fill="AFDFFF"/>
      </w:tcPr>
    </w:tblStylePr>
  </w:style>
  <w:style w:type="paragraph" w:customStyle="1" w:styleId="SAW-Title12pt">
    <w:name w:val="SAW-Title 12pt"/>
    <w:basedOn w:val="SAW-Body"/>
    <w:qFormat/>
    <w:rsid w:val="009D3C20"/>
    <w:pPr>
      <w:spacing w:before="0"/>
      <w:ind w:left="0"/>
      <w:textAlignment w:val="center"/>
    </w:pPr>
    <w:rPr>
      <w:rFonts w:ascii="Franklin Gothic Demi" w:hAnsi="Franklin Gothic Demi"/>
      <w:sz w:val="24"/>
      <w:szCs w:val="24"/>
      <w:lang w:val="en-GB"/>
    </w:rPr>
  </w:style>
  <w:style w:type="paragraph" w:customStyle="1" w:styleId="SAW-Title16ptColour">
    <w:name w:val="SAW-Title 16pt Colour"/>
    <w:basedOn w:val="SAW-Title11pt"/>
    <w:qFormat/>
    <w:rsid w:val="009D3C20"/>
    <w:rPr>
      <w:color w:val="0051BA"/>
      <w:sz w:val="32"/>
    </w:rPr>
  </w:style>
  <w:style w:type="paragraph" w:customStyle="1" w:styleId="SAW-Title14pt">
    <w:name w:val="SAW-Title 14pt"/>
    <w:basedOn w:val="SAW-Title11pt"/>
    <w:rsid w:val="009D3C20"/>
    <w:rPr>
      <w:sz w:val="28"/>
    </w:rPr>
  </w:style>
  <w:style w:type="paragraph" w:customStyle="1" w:styleId="SAW-Title14ptColour">
    <w:name w:val="SAW-Title 14pt Colour"/>
    <w:basedOn w:val="SAW-Title11pt"/>
    <w:qFormat/>
    <w:rsid w:val="009D3C20"/>
    <w:rPr>
      <w:color w:val="0051BA"/>
      <w:sz w:val="28"/>
    </w:rPr>
  </w:style>
  <w:style w:type="paragraph" w:customStyle="1" w:styleId="SAW-Title26pt">
    <w:name w:val="SAW-Title 26pt"/>
    <w:basedOn w:val="SAW-Title11pt"/>
    <w:qFormat/>
    <w:rsid w:val="009D3C20"/>
    <w:pPr>
      <w:keepLines w:val="0"/>
      <w:widowControl w:val="0"/>
    </w:pPr>
    <w:rPr>
      <w:color w:val="auto"/>
      <w:sz w:val="52"/>
      <w:szCs w:val="68"/>
    </w:rPr>
  </w:style>
  <w:style w:type="paragraph" w:customStyle="1" w:styleId="SAW-Title12ptColour">
    <w:name w:val="SAW-Title 12pt Colour"/>
    <w:basedOn w:val="SAW-Title11pt"/>
    <w:rsid w:val="009D3C20"/>
    <w:rPr>
      <w:color w:val="0051BA"/>
      <w:sz w:val="24"/>
    </w:rPr>
  </w:style>
  <w:style w:type="paragraph" w:customStyle="1" w:styleId="SAW-Title10ptColour">
    <w:name w:val="SAW-Title 10pt Colour"/>
    <w:basedOn w:val="SAW-Title10pt"/>
    <w:next w:val="SAW-Title10pt"/>
    <w:qFormat/>
    <w:rsid w:val="00E0014D"/>
    <w:rPr>
      <w:color w:val="0051BA"/>
    </w:rPr>
  </w:style>
  <w:style w:type="paragraph" w:customStyle="1" w:styleId="SAW-Title18ptColour">
    <w:name w:val="SAW-Title 18pt Colour"/>
    <w:basedOn w:val="SAW-Title11pt"/>
    <w:rsid w:val="009D3C20"/>
    <w:rPr>
      <w:color w:val="0051BA"/>
      <w:sz w:val="36"/>
    </w:rPr>
  </w:style>
  <w:style w:type="table" w:customStyle="1" w:styleId="SAW-TableGridIndent">
    <w:name w:val="SAW-Table Grid Indent"/>
    <w:basedOn w:val="SAW-TableGrid"/>
    <w:uiPriority w:val="99"/>
    <w:rsid w:val="009D3C20"/>
    <w:pPr>
      <w:spacing w:before="0"/>
    </w:pPr>
    <w:tblPr>
      <w:tblInd w:w="1134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customStyle="1" w:styleId="SAW-TableGridNoIndent">
    <w:name w:val="SAW-Table Grid No Indent"/>
    <w:basedOn w:val="SAW-TableGrid"/>
    <w:uiPriority w:val="99"/>
    <w:qFormat/>
    <w:rsid w:val="009D3C20"/>
    <w:pPr>
      <w:spacing w:before="0"/>
    </w:pPr>
    <w:tblPr>
      <w:tblInd w:w="0" w:type="dxa"/>
    </w:tblPr>
    <w:tblStylePr w:type="firstRow">
      <w:tblPr/>
      <w:trPr>
        <w:tblHeader/>
      </w:trPr>
      <w:tcPr>
        <w:tcBorders>
          <w:bottom w:val="single" w:sz="4" w:space="0" w:color="0049AD"/>
        </w:tcBorders>
        <w:shd w:val="clear" w:color="auto" w:fill="AFDFFF"/>
      </w:tcPr>
    </w:tblStylePr>
  </w:style>
  <w:style w:type="table" w:styleId="LightShading">
    <w:name w:val="Light Shading"/>
    <w:basedOn w:val="TableNormal"/>
    <w:uiPriority w:val="60"/>
    <w:semiHidden/>
    <w:unhideWhenUsed/>
    <w:locked/>
    <w:rsid w:val="009D3C20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">
    <w:name w:val="Colorful List"/>
    <w:basedOn w:val="TableNormal"/>
    <w:uiPriority w:val="72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locked/>
    <w:rsid w:val="009D3C20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locked/>
    <w:rsid w:val="009D3C20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locked/>
    <w:rsid w:val="009D3C20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locked/>
    <w:rsid w:val="009D3C20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locked/>
    <w:rsid w:val="009D3C20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locked/>
    <w:rsid w:val="009D3C20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">
    <w:name w:val="Medium List 1"/>
    <w:basedOn w:val="TableNormal"/>
    <w:uiPriority w:val="65"/>
    <w:semiHidden/>
    <w:unhideWhenUsed/>
    <w:locked/>
    <w:rsid w:val="009D3C20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Grid3-Accent6">
    <w:name w:val="Medium Grid 3 Accent 6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">
    <w:name w:val="Medium Grid 3"/>
    <w:basedOn w:val="TableNormal"/>
    <w:uiPriority w:val="69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">
    <w:name w:val="Medium Grid 2"/>
    <w:basedOn w:val="TableNormal"/>
    <w:uiPriority w:val="68"/>
    <w:semiHidden/>
    <w:unhideWhenUsed/>
    <w:locked/>
    <w:rsid w:val="009D3C20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semiHidden/>
    <w:unhideWhenUsed/>
    <w:locked/>
    <w:rsid w:val="009D3C20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">
    <w:name w:val="Dark List"/>
    <w:basedOn w:val="TableNormal"/>
    <w:uiPriority w:val="70"/>
    <w:semiHidden/>
    <w:unhideWhenUsed/>
    <w:locked/>
    <w:rsid w:val="009D3C20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customStyle="1" w:styleId="SAW-Title11pt">
    <w:name w:val="SAW-Title 11pt"/>
    <w:basedOn w:val="SAW-Body"/>
    <w:qFormat/>
    <w:rsid w:val="009D3C20"/>
    <w:pPr>
      <w:spacing w:before="0"/>
      <w:ind w:left="0"/>
      <w:textAlignment w:val="center"/>
    </w:pPr>
    <w:rPr>
      <w:rFonts w:asciiTheme="majorHAnsi" w:hAnsiTheme="majorHAnsi"/>
      <w:b/>
      <w:szCs w:val="24"/>
    </w:rPr>
  </w:style>
  <w:style w:type="paragraph" w:customStyle="1" w:styleId="SAW-Title11ptColour">
    <w:name w:val="SAW-Title 11pt Colour"/>
    <w:basedOn w:val="SAW-Title11pt"/>
    <w:next w:val="SAW-Title11pt"/>
    <w:qFormat/>
    <w:rsid w:val="009D3C20"/>
    <w:rPr>
      <w:color w:val="0051BA"/>
    </w:rPr>
  </w:style>
  <w:style w:type="paragraph" w:customStyle="1" w:styleId="SAW-ListBullet3">
    <w:name w:val="SAW-List Bullet 3"/>
    <w:basedOn w:val="SAW-ListBullet2"/>
    <w:link w:val="SAW-ListBullet3Char"/>
    <w:rsid w:val="009D3C20"/>
    <w:pPr>
      <w:numPr>
        <w:ilvl w:val="1"/>
      </w:numPr>
      <w:tabs>
        <w:tab w:val="clear" w:pos="1440"/>
        <w:tab w:val="left" w:pos="1418"/>
      </w:tabs>
      <w:ind w:left="1418" w:hanging="284"/>
    </w:pPr>
  </w:style>
  <w:style w:type="character" w:customStyle="1" w:styleId="SAW-BodyChar">
    <w:name w:val="SAW-Body Char"/>
    <w:basedOn w:val="DefaultParagraphFont"/>
    <w:link w:val="SAW-Body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2Char">
    <w:name w:val="SAW-List Bullet 2 Char"/>
    <w:basedOn w:val="SAW-BodyChar"/>
    <w:link w:val="SAW-ListBullet2"/>
    <w:rsid w:val="009D3C20"/>
    <w:rPr>
      <w:rFonts w:ascii="Calibri" w:eastAsia="Times New Roman" w:hAnsi="Calibri" w:cs="Times New Roman"/>
      <w:color w:val="000000"/>
      <w:szCs w:val="18"/>
    </w:rPr>
  </w:style>
  <w:style w:type="character" w:customStyle="1" w:styleId="SAW-ListBullet3Char">
    <w:name w:val="SAW-List Bullet 3 Char"/>
    <w:basedOn w:val="SAW-ListBullet2Char"/>
    <w:link w:val="SAW-ListBullet3"/>
    <w:rsid w:val="009D3C20"/>
    <w:rPr>
      <w:rFonts w:ascii="Calibri" w:eastAsia="Times New Roman" w:hAnsi="Calibri" w:cs="Times New Roman"/>
      <w:color w:val="00000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5674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C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CB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BD6680"/>
    <w:pPr>
      <w:keepLines w:val="0"/>
      <w:spacing w:before="0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6F0A93"/>
    <w:pPr>
      <w:keepLines w:val="0"/>
      <w:spacing w:before="0" w:after="120"/>
      <w:ind w:left="283"/>
    </w:pPr>
    <w:rPr>
      <w:rFonts w:ascii="Times New Roman" w:eastAsia="Times New Roman" w:hAnsi="Times New Roman" w:cs="Times New Roman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F0A93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wpspw01\officedeploy\TemplateLinks\Corporate\CoolButt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usiness_x0020_Unit xmlns="1a8e11fb-0031-4b4c-b47b-a80a7386b314">Information Services</Business_x0020_Unit>
    <Level xmlns="1a8e11fb-0031-4b4c-b47b-a80a7386b314">L4 People Mgr</Level>
    <Manager xmlns="1a8e11fb-0031-4b4c-b47b-a80a7386b314">Mgr IS Programs &amp; Project Delivery</Manager>
    <Position_x0020_No_x002e_ xmlns="1a8e11fb-0031-4b4c-b47b-a80a7386b314">005646</Position_x0020_No_x002e_>
    <Business_x0020_Group xmlns="1a8e11fb-0031-4b4c-b47b-a80a7386b314">Business Services</Business_x0020_Group>
    <Manager_x0020_Once_x0020_Removed xmlns="1a8e11fb-0031-4b4c-b47b-a80a7386b314">Chief Information Officer</Manager_x0020_Once_x0020_Remo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CC8DDDBC8BA41B8DA5251E7B1A5DE" ma:contentTypeVersion="6" ma:contentTypeDescription="Create a new document." ma:contentTypeScope="" ma:versionID="35aee91c0883b990b00cad99c37ef308">
  <xsd:schema xmlns:xsd="http://www.w3.org/2001/XMLSchema" xmlns:xs="http://www.w3.org/2001/XMLSchema" xmlns:p="http://schemas.microsoft.com/office/2006/metadata/properties" xmlns:ns2="1a8e11fb-0031-4b4c-b47b-a80a7386b314" targetNamespace="http://schemas.microsoft.com/office/2006/metadata/properties" ma:root="true" ma:fieldsID="c8db48f17d42d1a6342193be549d47cb" ns2:_="">
    <xsd:import namespace="1a8e11fb-0031-4b4c-b47b-a80a7386b314"/>
    <xsd:element name="properties">
      <xsd:complexType>
        <xsd:sequence>
          <xsd:element name="documentManagement">
            <xsd:complexType>
              <xsd:all>
                <xsd:element ref="ns2:Business_x0020_Group" minOccurs="0"/>
                <xsd:element ref="ns2:Business_x0020_Unit" minOccurs="0"/>
                <xsd:element ref="ns2:Position_x0020_No_x002e_" minOccurs="0"/>
                <xsd:element ref="ns2:Level" minOccurs="0"/>
                <xsd:element ref="ns2:Manager" minOccurs="0"/>
                <xsd:element ref="ns2:Manager_x0020_Once_x0020_Rem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e11fb-0031-4b4c-b47b-a80a7386b314" elementFormDefault="qualified">
    <xsd:import namespace="http://schemas.microsoft.com/office/2006/documentManagement/types"/>
    <xsd:import namespace="http://schemas.microsoft.com/office/infopath/2007/PartnerControls"/>
    <xsd:element name="Business_x0020_Group" ma:index="2" nillable="true" ma:displayName="Business Group" ma:format="Dropdown" ma:internalName="Business_x0020_Group">
      <xsd:simpleType>
        <xsd:restriction base="dms:Choice">
          <xsd:enumeration value="Business Services"/>
          <xsd:enumeration value="Commercial &amp; Business Development"/>
          <xsd:enumeration value="Customer &amp; Community Relations"/>
          <xsd:enumeration value="People &amp; Culture"/>
          <xsd:enumeration value="Strategy &amp; Planning"/>
          <xsd:enumeration value="Office of Chief Executive"/>
          <xsd:enumeration value="Operations &amp; Maintenance"/>
        </xsd:restriction>
      </xsd:simpleType>
    </xsd:element>
    <xsd:element name="Business_x0020_Unit" ma:index="3" nillable="true" ma:displayName="Business Unit" ma:format="Dropdown" ma:internalName="Business_x0020_Unit">
      <xsd:simpleType>
        <xsd:restriction base="dms:Choice">
          <xsd:enumeration value="Asset Management"/>
          <xsd:enumeration value="Asset Maintenance &amp; Delivery"/>
          <xsd:enumeration value="Assurance &amp; Risk"/>
          <xsd:enumeration value="Billing &amp; Collections"/>
          <xsd:enumeration value="Business &amp; Major Development"/>
          <xsd:enumeration value="Chief Executive"/>
          <xsd:enumeration value="Commercial &amp; Contracts"/>
          <xsd:enumeration value="Connect &amp; Customer Service Centre"/>
          <xsd:enumeration value="Corporate Counsel"/>
          <xsd:enumeration value="Corporation Secretary"/>
          <xsd:enumeration value="Customer Participation &amp; Strategy"/>
          <xsd:enumeration value="Customer Strategy &amp; Pricing"/>
          <xsd:enumeration value="Engineering Services"/>
          <xsd:enumeration value="Environmental Services"/>
          <xsd:enumeration value="External Relations"/>
          <xsd:enumeration value="Finance"/>
          <xsd:enumeration value="General Manager"/>
          <xsd:enumeration value="Human Resources"/>
          <xsd:enumeration value="Industry &amp; Economic Development"/>
          <xsd:enumeration value="Information Services"/>
          <xsd:enumeration value="Infrastructure Delivery"/>
          <xsd:enumeration value="Laboratory Services"/>
          <xsd:enumeration value="Learning &amp; Development"/>
          <xsd:enumeration value="Metro Capital Delivery"/>
          <xsd:enumeration value="Network Operations"/>
          <xsd:enumeration value="Operations Maintenance &amp; Delivery"/>
          <xsd:enumeration value="Procurement"/>
          <xsd:enumeration value="Regulation"/>
          <xsd:enumeration value="Research &amp; Innovation"/>
          <xsd:enumeration value="River Murray Operations"/>
          <xsd:enumeration value="Stakeholder Engagement"/>
          <xsd:enumeration value="Strategic Industry &amp; Policy"/>
          <xsd:enumeration value="Strategy &amp; Business Integration"/>
          <xsd:enumeration value="Transformation &amp; Culture Change"/>
          <xsd:enumeration value="Treatment &amp; Network Planning"/>
          <xsd:enumeration value="Wastewater Operations"/>
          <xsd:enumeration value="Water Quality &amp; Treatment Strategy"/>
          <xsd:enumeration value="Water Supply &amp; Security"/>
          <xsd:enumeration value="Water Treatment &amp; Quality"/>
          <xsd:enumeration value="Workplace Health &amp; Safety"/>
        </xsd:restriction>
      </xsd:simpleType>
    </xsd:element>
    <xsd:element name="Position_x0020_No_x002e_" ma:index="4" nillable="true" ma:displayName="Position No." ma:internalName="Position_x0020_No_x002e_">
      <xsd:simpleType>
        <xsd:restriction base="dms:Note">
          <xsd:maxLength value="255"/>
        </xsd:restriction>
      </xsd:simpleType>
    </xsd:element>
    <xsd:element name="Level" ma:index="11" nillable="true" ma:displayName="Level" ma:format="Dropdown" ma:internalName="Level">
      <xsd:simpleType>
        <xsd:restriction base="dms:Choice">
          <xsd:enumeration value="L1"/>
          <xsd:enumeration value="L2"/>
          <xsd:enumeration value="L3 People Mgr"/>
          <xsd:enumeration value="L3 Specialist"/>
          <xsd:enumeration value="L4 People Mgr"/>
          <xsd:enumeration value="L4 Specialist"/>
          <xsd:enumeration value="L5 Employee"/>
          <xsd:enumeration value="L5 Specialist"/>
          <xsd:enumeration value="L5 Supervisor/TL"/>
          <xsd:enumeration value="L6 Employee"/>
          <xsd:enumeration value="L6 Supervisor/TL"/>
          <xsd:enumeration value="L7 Employee"/>
        </xsd:restriction>
      </xsd:simpleType>
    </xsd:element>
    <xsd:element name="Manager" ma:index="12" nillable="true" ma:displayName="Manager" ma:format="Dropdown" ma:internalName="Manager">
      <xsd:simpleType>
        <xsd:restriction base="dms:Choice">
          <xsd:enumeration value="Berri Workshop Coordinator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tract Audit Off Team Ldr"/>
          <xsd:enumeration value="Coordinator Assets and Projects"/>
          <xsd:enumeration value="Coordinator Barrages"/>
          <xsd:enumeration value="Coordinator Bathymetric Svcs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Digital Strategy Lead"/>
          <xsd:enumeration value="Dist Ldr Murray Brdge Coonalpn"/>
          <xsd:enumeration value="Dist Ldr Nara Bordrton Kingstn"/>
          <xsd:enumeration value="Dist Leader Ceduna Streaky Bay"/>
          <xsd:enumeration value="Dist Leader Pt Lincoln Cummins"/>
          <xsd:enumeration value="District Ldr Mt Gamb Millcnt"/>
          <xsd:enumeration value="District Leader"/>
          <xsd:enumeration value="District Leader Clare Morgan"/>
          <xsd:enumeration value="District Leader Cleve Kimba"/>
          <xsd:enumeration value="District Leader Crystal Brook"/>
          <xsd:enumeration value="District Leader Jamestown"/>
          <xsd:enumeration value="District Leader Kadina"/>
          <xsd:enumeration value="District Leader Kingscote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enmark Loxton"/>
          <xsd:enumeration value="District Leader Roseworthy"/>
          <xsd:enumeration value="District Leader South Para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 Team Leader Happy Valley"/>
          <xsd:enumeration value="Electrical Team Leader"/>
          <xsd:enumeration value="Emergency Management Project Manager"/>
          <xsd:enumeration value="Employee Relations Manager"/>
          <xsd:enumeration value="Employee Relations Specialist"/>
          <xsd:enumeration value="Enterprise Information Lead"/>
          <xsd:enumeration value="Fabrication Team Leader"/>
          <xsd:enumeration value="Financial Services Lead"/>
          <xsd:enumeration value="GM Business Services"/>
          <xsd:enumeration value="GM Commercial &amp; Business Devel"/>
          <xsd:enumeration value="GM Customer &amp; Community Rels"/>
          <xsd:enumeration value="GM Operations &amp; Maintenance"/>
          <xsd:enumeration value="GM People &amp; Culture"/>
          <xsd:enumeration value="GM Strategy &amp; Planning"/>
          <xsd:enumeration value="HR Consultant"/>
          <xsd:enumeration value="HR Manager"/>
          <xsd:enumeration value="ICT Operations Program Mgr"/>
          <xsd:enumeration value="Infrastructure App Lead"/>
          <xsd:enumeration value="IT Asset Lead"/>
          <xsd:enumeration value="IS Governance and Audit Lead"/>
          <xsd:enumeration value="IT Portfolio Plan and Reg Lead"/>
          <xsd:enumeration value="IT Security Lead"/>
          <xsd:enumeration value="IT Stat Arch and Integ Lead"/>
          <xsd:enumeration value="Laboratory Coordinator"/>
          <xsd:enumeration value="Land Mgmt Coord Port Lincoln"/>
          <xsd:enumeration value="Lead Asset Planner - M&amp;E"/>
          <xsd:enumeration value="Lead Asset Planner - Networks"/>
          <xsd:enumeration value="Lead Asset Planner – Performance"/>
          <xsd:enumeration value="Lead Asset Planner – Planning"/>
          <xsd:enumeration value="Lead Asset Planner - SCADA"/>
          <xsd:enumeration value="Lead Asset Planner – Structures"/>
          <xsd:enumeration value="Lead Asset Planner - Treatment"/>
          <xsd:enumeration value="Lead Asset Planner Maintenance"/>
          <xsd:enumeration value="Lead Asset Planner-Metering"/>
          <xsd:enumeration value="Lead Asset Planner – Wastewater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Digital Strategy"/>
          <xsd:enumeration value="Manager Civil Operations LVS"/>
          <xsd:enumeration value="Manager Wastewater Assets"/>
          <xsd:enumeration value="MB &amp; HV Workshop Coordinator"/>
          <xsd:enumeration value="Mech &amp; Fabrication Team Ldr"/>
          <xsd:enumeration value="Mech Team Leader Happy Valley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PMO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Customer Research and Engagement"/>
          <xsd:enumeration value="Mgr Dams Engineering"/>
          <xsd:enumeration value="Mgr Dispute Resolution &amp; Mitig"/>
          <xsd:enumeration value="Mgr Electrical Engineering"/>
          <xsd:enumeration value="Mgr Energy Service &amp; Strategy"/>
          <xsd:enumeration value="Mgr Engineering &amp; Assets"/>
          <xsd:enumeration value="Mgr Engineering Projects"/>
          <xsd:enumeration value="Mgr Env &amp; Water Qlty Systems"/>
          <xsd:enumeration value="Mgr Env Opportunities"/>
          <xsd:enumeration value="Mgr Env Reg &amp; Sustainability"/>
          <xsd:enumeration value="Mgr Environ &amp; Heritage Serv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Headworks Assets"/>
          <xsd:enumeration value="Mgr Improvement &amp; Compliance"/>
          <xsd:enumeration value="Mgr Insurance &amp; Claims"/>
          <xsd:enumeration value="Mgr Investment Analysis"/>
          <xsd:enumeration value="Manager IS Customer Services"/>
          <xsd:enumeration value="Mgr IS Programs &amp; Project Delivery"/>
          <xsd:enumeration value="Mgr IS Support Services"/>
          <xsd:enumeration value="Mgr IT Planning &amp; App Svcs"/>
          <xsd:enumeration value="Mgr IT Standard Cust Svcs"/>
          <xsd:enumeration value="Mgr LD Capability &amp; Systems"/>
          <xsd:enumeration value="Mgr L&amp;D Prof &amp; Commercial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&amp;M Logistics"/>
          <xsd:enumeration value="Mgr Ops Response"/>
          <xsd:enumeration value="Mgr Payroll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ject Controls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ce Centre Support"/>
          <xsd:enumeration value="Mgr Service Centre Accounts"/>
          <xsd:enumeration value="Mgr Service Centre Fault Mgmt"/>
          <xsd:enumeration value="Mgr Service Centre Processing"/>
          <xsd:enumeration value="Mgr Srce Wtr &amp; Env Research"/>
          <xsd:enumeration value="Mgr Stakeholder Engagement"/>
          <xsd:enumeration value="Mgr Stkhldr Engagemt DEWNR"/>
          <xsd:enumeration value="Mgr Strat Project Del &amp; Dev"/>
          <xsd:enumeration value="Mgr Strat Review Services"/>
          <xsd:enumeration value="Mgr Strategic Asset Mgm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/Water Dsgn &amp; Standards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Security Planning"/>
          <xsd:enumeration value="Mgr Water Source Storage &amp; Qua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Environment &amp; Water Quality Systems"/>
          <xsd:enumeration value="Mgr Wtr Trtmnt &amp; Dist Research"/>
          <xsd:enumeration value="Mgr WW Trtmt and Ntwk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Network Eng and Comm Lead"/>
          <xsd:enumeration value="Network Operations Officer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Project Officer"/>
          <xsd:enumeration value="Recruitment Manager"/>
          <xsd:enumeration value="Restricted Trade Waste Coord"/>
          <xsd:enumeration value="Senior Project Manager"/>
          <xsd:enumeration value="Serv Design &amp; Transition Lead"/>
          <xsd:enumeration value="Service Desk Lead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sset Management"/>
          <xsd:enumeration value="Snr Mgr Asset Mtce &amp; Delivery"/>
          <xsd:enumeration value="Snr Mgr Assurance &amp; Risk"/>
          <xsd:enumeration value="Snr Mgr Billing &amp; Collection"/>
          <xsd:enumeration value="Snr Mgr Business Development"/>
          <xsd:enumeration value="Snr Mgr Commercial &amp; Contracts"/>
          <xsd:enumeration value="Snr Mgr Connections &amp; Serv Ctr"/>
          <xsd:enumeration value="Snr Mgr Customer Service Centre"/>
          <xsd:enumeration value="Snr Mgr Cust Strategy Insights"/>
          <xsd:enumeration value="Snr Mgr Emp Relations HR Ops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Human Resources"/>
          <xsd:enumeration value="Snr Mgr Infrastructure Deliv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 Ind &amp; Policy Advice"/>
          <xsd:enumeration value="Snr Mgr Strategic HR"/>
          <xsd:enumeration value="Snr Mgr Strategy &amp; Bus Integ"/>
          <xsd:enumeration value="Snr Mgr Trans &amp; Culture Change"/>
          <xsd:enumeration value="Snr Mgr Trtmt &amp; Netwk Planning"/>
          <xsd:enumeration value="Snr Mgr Waste Wtr Operations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trategic Improvmnt Specialist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System Test Lead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Payrol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eatment Works Coordinator"/>
          <xsd:enumeration value="Wastewater Treatment Coord"/>
          <xsd:enumeration value="Water Treatment Coordinator"/>
          <xsd:enumeration value="Workshop Coordinator"/>
        </xsd:restriction>
      </xsd:simpleType>
    </xsd:element>
    <xsd:element name="Manager_x0020_Once_x0020_Removed" ma:index="13" nillable="true" ma:displayName="Manager Once Removed" ma:format="Dropdown" ma:internalName="Manager_x0020_Once_x0020_Removed">
      <xsd:simpleType>
        <xsd:restriction base="dms:Choice">
          <xsd:enumeration value="Berri Workshop Coordinator"/>
          <xsd:enumeration value="Board"/>
          <xsd:enumeration value="BT Coordinator"/>
          <xsd:enumeration value="Bus Analyst and Liaison Lead"/>
          <xsd:enumeration value="Bus Applications Services Lead"/>
          <xsd:enumeration value="Business Supp Coordinator AM&amp;D"/>
          <xsd:enumeration value="Business Support Coordinator"/>
          <xsd:enumeration value="Change and Release Lead"/>
          <xsd:enumeration value="Chief Executive"/>
          <xsd:enumeration value="Chief Information Officer"/>
          <xsd:enumeration value="Client Liaison Manager"/>
          <xsd:enumeration value="Compliance Coord (non VLB)"/>
          <xsd:enumeration value="Compliance Coord (VLB)"/>
          <xsd:enumeration value="Construction and Mtce Team Ldr"/>
          <xsd:enumeration value="Contract Audit Off Team Ldr"/>
          <xsd:enumeration value="Coordinator Barrages"/>
          <xsd:enumeration value="Coordinator Bathymetric Svcs"/>
          <xsd:enumeration value="Coordinator Major Maintenance"/>
          <xsd:enumeration value="Coordinator Salinity Operation"/>
          <xsd:enumeration value="Corporate Bus Program Mgr"/>
          <xsd:enumeration value="Corporate Counsel"/>
          <xsd:enumeration value="Corporation Secretary"/>
          <xsd:enumeration value="Crystal Brook Workshop Coord"/>
          <xsd:enumeration value="Digital Strategy Lead"/>
          <xsd:enumeration value="Dist Ldr Murray Brdge Coonalpn"/>
          <xsd:enumeration value="Dist Ldr Nara Bordrton Kingstn"/>
          <xsd:enumeration value="Dist Leader Ceduna Streaky Bay"/>
          <xsd:enumeration value="Dist Leader Pt Lincoln Cummins"/>
          <xsd:enumeration value="District Ldr Mt Gamb Millcnt"/>
          <xsd:enumeration value="District Leader Clare Morgan"/>
          <xsd:enumeration value="District Leader Cleve Kimba"/>
          <xsd:enumeration value="District Leader Crystal Brook"/>
          <xsd:enumeration value="District Leader Jamestown"/>
          <xsd:enumeration value="District Leader Kadina"/>
          <xsd:enumeration value="District Leader Kingscote"/>
          <xsd:enumeration value="District Leader Millbrook"/>
          <xsd:enumeration value="District Leader Mt Bold"/>
          <xsd:enumeration value="District Leader Myponga"/>
          <xsd:enumeration value="District Leader Nuriootpa"/>
          <xsd:enumeration value="District Leader Pt Augusta"/>
          <xsd:enumeration value="District Leader Pt Elliot"/>
          <xsd:enumeration value="District Leader Pt Pirie"/>
          <xsd:enumeration value="District Leader Quorn"/>
          <xsd:enumeration value="District Leader Renmark Loxton"/>
          <xsd:enumeration value="District Leader Roseworthy"/>
          <xsd:enumeration value="District Leader South Para"/>
          <xsd:enumeration value="District Leader Whyalla"/>
          <xsd:enumeration value="District Leader Woodside"/>
          <xsd:enumeration value="District Leader Wudinna Lock"/>
          <xsd:enumeration value="District Leader Yorketown"/>
          <xsd:enumeration value="E&amp;C Delivery Coordinator Metro"/>
          <xsd:enumeration value="EA To GM Customer &amp; Comm Rel"/>
          <xsd:enumeration value="Elec Team Leader Happy Valley"/>
          <xsd:enumeration value="Electrical Team Leader"/>
          <xsd:enumeration value="Employee Relations Manager"/>
          <xsd:enumeration value="Employee Relations Specialist"/>
          <xsd:enumeration value="Enterprise Information Lead"/>
          <xsd:enumeration value="Fabrication Team Leader"/>
          <xsd:enumeration value="Financial Services Lead"/>
          <xsd:enumeration value="GM Business Services"/>
          <xsd:enumeration value="GM Commercial &amp; Business Devel"/>
          <xsd:enumeration value="GM Customer &amp; Community Rels"/>
          <xsd:enumeration value="GM Operations &amp; Maintenance"/>
          <xsd:enumeration value="GM People &amp; Culture"/>
          <xsd:enumeration value="GM Strategy &amp; Planning"/>
          <xsd:enumeration value="ICT Operations Program Mgr"/>
          <xsd:enumeration value="Infrastructure App Lead"/>
          <xsd:enumeration value="IT Asset Lead"/>
          <xsd:enumeration value="IT Governance and Audit Lead"/>
          <xsd:enumeration value="IT Portfolio Plan and Reg Lead"/>
          <xsd:enumeration value="IT Security Lead"/>
          <xsd:enumeration value="IT Stat Arch and Integ Lead"/>
          <xsd:enumeration value="Land Mgmt Coord Port Lincoln"/>
          <xsd:enumeration value="Lead Asset Planner - M&amp;E"/>
          <xsd:enumeration value="Lead Asset Planner - Networks"/>
          <xsd:enumeration value="Lead Asset Planner - SCADA"/>
          <xsd:enumeration value="Lead Asset Planner - Treatment"/>
          <xsd:enumeration value="Lead Asset Planner Maintenance"/>
          <xsd:enumeration value="Lead Asset Planner-Metering"/>
          <xsd:enumeration value="Locks Coordinator"/>
          <xsd:enumeration value="Maintenance Planning Coord"/>
          <xsd:enumeration value="Maintenance Manager Reservoirs"/>
          <xsd:enumeration value="Manager Business Development"/>
          <xsd:enumeration value="Manager Civil Operations LVS"/>
          <xsd:enumeration value="Manager IS Customer Service"/>
          <xsd:enumeration value="Manager Ops Response"/>
          <xsd:enumeration value="Manager Wastewater Assets"/>
          <xsd:enumeration value="Mgr Env &amp; Water Qlty Systems"/>
          <xsd:enumeration value="MB &amp; HV Workshop Coordinator"/>
          <xsd:enumeration value="Mech &amp; Fabrication Team Ldr"/>
          <xsd:enumeration value="Mech Team Leader Happy Valley"/>
          <xsd:enumeration value="Mechanical Team Leader"/>
          <xsd:enumeration value="Method Dev Coordinator"/>
          <xsd:enumeration value="Method Development Coordinator"/>
          <xsd:enumeration value="Mgr Asset Information"/>
          <xsd:enumeration value="Mgr Asset Maintenance"/>
          <xsd:enumeration value="Mgr Billing"/>
          <xsd:enumeration value="Mgr BT Change"/>
          <xsd:enumeration value="Mgr BT Program"/>
          <xsd:enumeration value="Mgr Business Relations"/>
          <xsd:enumeration value="Mgr Business Services"/>
          <xsd:enumeration value="Mgr Cap Planning &amp; Integration"/>
          <xsd:enumeration value="Mgr Capital Delivery"/>
          <xsd:enumeration value="Mgr Chemistry"/>
          <xsd:enumeration value="Mgr Civil/Structural"/>
          <xsd:enumeration value="Mgr Collections"/>
          <xsd:enumeration value="Mgr Community Relations"/>
          <xsd:enumeration value="Mgr Connections &amp; Extensions"/>
          <xsd:enumeration value="Mgr Construction Services"/>
          <xsd:enumeration value="Mgr Contract Operations"/>
          <xsd:enumeration value="Mgr Corporate Finance"/>
          <xsd:enumeration value="Mgr CPMO"/>
          <xsd:enumeration value="Mgr Cust Value &amp; WQ Research"/>
          <xsd:enumeration value="Mgr Customer &amp; Business Dev"/>
          <xsd:enumeration value="Mgr Customer Assistance"/>
          <xsd:enumeration value="Mgr Customer Engagement &amp; Planning"/>
          <xsd:enumeration value="Mgr Dams Engineering"/>
          <xsd:enumeration value="Mgr Dispute Resolution &amp; Mitig"/>
          <xsd:enumeration value="Mgr Electrical Engineering"/>
          <xsd:enumeration value="Mgr Energy Service &amp; Strategy"/>
          <xsd:enumeration value="Mgr Engineering &amp; Assets"/>
          <xsd:enumeration value="Mgr Engineering Projects"/>
          <xsd:enumeration value="Mgr Env Opportunities"/>
          <xsd:enumeration value="Mgr Env Reg &amp; Sustainability"/>
          <xsd:enumeration value="Mgr Environ &amp; Heritage Serv"/>
          <xsd:enumeration value="Mgr Environment &amp; Water Quality Systems"/>
          <xsd:enumeration value="Mgr Estimating Services"/>
          <xsd:enumeration value="Mgr External Projects"/>
          <xsd:enumeration value="Mgr Facilities &amp; Fleet"/>
          <xsd:enumeration value="Mgr Field Services"/>
          <xsd:enumeration value="Mgr Finance"/>
          <xsd:enumeration value="Mgr Finance BS &amp; PC"/>
          <xsd:enumeration value="Mgr Finance O&amp;M"/>
          <xsd:enumeration value="Mgr Finance S&amp;P"/>
          <xsd:enumeration value="Mgr Financial Governance"/>
          <xsd:enumeration value="Mgr Headworks Assets"/>
          <xsd:enumeration value="Mgr Improvement &amp; Compliance"/>
          <xsd:enumeration value="Mgr Insurance &amp; Claims"/>
          <xsd:enumeration value="Mgr Investment Analysis"/>
          <xsd:enumeration value="Mgr IS Programs &amp; Project Delivery"/>
          <xsd:enumeration value="Mgr IS Support Services"/>
          <xsd:enumeration value="Mgr IT Planning &amp; App Svcs"/>
          <xsd:enumeration value="Mgr IT Standard Cust Svcs"/>
          <xsd:enumeration value="Mgr LD Capability &amp; Systems"/>
          <xsd:enumeration value="Mgr L&amp;D Prof &amp; Commercial"/>
          <xsd:enumeration value="Mgr L&amp;D Technical and Water"/>
          <xsd:enumeration value="Mgr Land Mgmt &amp; Reservoirs"/>
          <xsd:enumeration value="Mgr Life Sciences"/>
          <xsd:enumeration value="Mgr Maintenance Planning"/>
          <xsd:enumeration value="Mgr Major Development Process"/>
          <xsd:enumeration value="Mgr Management Accounting"/>
          <xsd:enumeration value="Mgr Materials Science"/>
          <xsd:enumeration value="Mgr Mech &amp; Hydraulic Eng"/>
          <xsd:enumeration value="Mgr Media &amp; Communications"/>
          <xsd:enumeration value="Mgr Metro Water Security"/>
          <xsd:enumeration value="Mgr Natural Assets"/>
          <xsd:enumeration value="Mgr Netwk &amp; Prod Planning"/>
          <xsd:enumeration value="Mgr Networks"/>
          <xsd:enumeration value="Mgr Ops Response"/>
          <xsd:enumeration value="Mgr O&amp;M Logistics"/>
          <xsd:enumeration value="Mgr Payroll"/>
          <xsd:enumeration value="Mgr Procurement Cap Wks Svces"/>
          <xsd:enumeration value="Mgr Procurement Corporate Svcs"/>
          <xsd:enumeration value="Mgr Procurement Excellence &amp; Change"/>
          <xsd:enumeration value="Mgr Procurement Op CES"/>
          <xsd:enumeration value="Mgr Procurement Syst &amp; Gov"/>
          <xsd:enumeration value="Mgr Project Controls"/>
          <xsd:enumeration value="Mgr Projects &amp; ICT Services"/>
          <xsd:enumeration value="Mgr Property Services"/>
          <xsd:enumeration value="Mgr Quality and Systems"/>
          <xsd:enumeration value="Mgr Quality Systems"/>
          <xsd:enumeration value="Mgr Records"/>
          <xsd:enumeration value="Mgr Regional Program Delivery"/>
          <xsd:enumeration value="Mgr Remote Communities"/>
          <xsd:enumeration value="Mgr Reticulation Networks"/>
          <xsd:enumeration value="Mgr River Ops &amp; Maintenance"/>
          <xsd:enumeration value="Mgr Salinity Ops &amp; Maintenance"/>
          <xsd:enumeration value="Mgr Sensors Tech &amp; Asset Res"/>
          <xsd:enumeration value="Mgr Servce Centre Support"/>
          <xsd:enumeration value="Mgr Service Centre Accounts"/>
          <xsd:enumeration value="Mgr Service Centre Fault Mgmt"/>
          <xsd:enumeration value="Mgr Service Centre Processing"/>
          <xsd:enumeration value="Mgr Srce Wtr &amp; Env Research"/>
          <xsd:enumeration value="Mgr Stakeholder Engagement"/>
          <xsd:enumeration value="Mgr Stkhldr Engagemt DEWNR"/>
          <xsd:enumeration value="Mgr Strat Project Del &amp; Dev"/>
          <xsd:enumeration value="Mgr Strat Review Services"/>
          <xsd:enumeration value="Mgr Strategic Asset Mgmt"/>
          <xsd:enumeration value="Mgr Technical Services"/>
          <xsd:enumeration value="Mgr Trade Waste &amp; Networks"/>
          <xsd:enumeration value="Mgr Transformation &amp; Programs"/>
          <xsd:enumeration value="Mgr W Trtmt and Netwk Planning"/>
          <xsd:enumeration value="Mgr W/Water Dsgn &amp; Standards"/>
          <xsd:enumeration value="Mgr Wastewater Research"/>
          <xsd:enumeration value="Mgr Wastewater Treatment"/>
          <xsd:enumeration value="Mgr Water Assets"/>
          <xsd:enumeration value="Mgr Water Dsgn &amp; Standards"/>
          <xsd:enumeration value="Mgr Water Security Planning"/>
          <xsd:enumeration value="Mgr Water Source Storage &amp; Qua"/>
          <xsd:enumeration value="Mgr Water Tmt &amp; Netw WQ"/>
          <xsd:enumeration value="Mgr Water Tmt Perf &amp; Optimisat"/>
          <xsd:enumeration value="Mgr WHS Claims &amp; IM"/>
          <xsd:enumeration value="Mgr WHS Risk"/>
          <xsd:enumeration value="Mgr WHS Systems"/>
          <xsd:enumeration value="Mgr Work Management"/>
          <xsd:enumeration value="Mgr Workshops"/>
          <xsd:enumeration value="Mgr Wtr Trtmnt &amp; Dist Research"/>
          <xsd:enumeration value="Mgr WW Trtmt and Ntwk Planning"/>
          <xsd:enumeration value="Mgr WWT Perf &amp; Optimisation"/>
          <xsd:enumeration value="Mid Range Engineer Lead"/>
          <xsd:enumeration value="Monitoring &amp; Ntwk Coordinator"/>
          <xsd:enumeration value="Mount Gambier Workshop Coord"/>
          <xsd:enumeration value="Network Eng and Comm Lead"/>
          <xsd:enumeration value="Network Operations Officer"/>
          <xsd:enumeration value="Pipelines Team Leader"/>
          <xsd:enumeration value="Planner &amp; Systems Coord"/>
          <xsd:enumeration value="Planning &amp; Performance Coord"/>
          <xsd:enumeration value="Planning and Systems Coord"/>
          <xsd:enumeration value="Port Lincoln Workshop Coord"/>
          <xsd:enumeration value="Recruitment Manager"/>
          <xsd:enumeration value="Restricted Trade Waste Coord"/>
          <xsd:enumeration value="Serv Design &amp; Transition Lead"/>
          <xsd:enumeration value="Service Desk Lead"/>
          <xsd:enumeration value="Senior Project Manager"/>
          <xsd:enumeration value="Snr Asset  Information Analyst"/>
          <xsd:enumeration value="Snr Asset Planner - Dams Hdwks"/>
          <xsd:enumeration value="Snr Asset Planner - M&amp;E"/>
          <xsd:enumeration value="Snr Land &amp; Fire Mgmt Officer"/>
          <xsd:enumeration value="Snr Mgr Asset Management"/>
          <xsd:enumeration value="Snr Mgr Asset Mtce &amp; Delivery"/>
          <xsd:enumeration value="Snr Mgr Assurance &amp; Risk"/>
          <xsd:enumeration value="Snr Mgr Billing &amp; Collection"/>
          <xsd:enumeration value="Snr Mgr Business Development"/>
          <xsd:enumeration value="Snr Mgr Commercial &amp; Contracts"/>
          <xsd:enumeration value="Snr Mgr Connections &amp; Serv Ctr"/>
          <xsd:enumeration value="Snr Mgr Cust Strategy Insights"/>
          <xsd:enumeration value="Snr Mgr Emp Relations HR Ops"/>
          <xsd:enumeration value="Snr Mgr Engineering Services"/>
          <xsd:enumeration value="Snr Mgr Environmental Services"/>
          <xsd:enumeration value="Snr Mgr External Relations"/>
          <xsd:enumeration value="Snr Mgr Finance"/>
          <xsd:enumeration value="Snr Mgr Human Resources"/>
          <xsd:enumeration value="Snr Mgr Infrastructure Deliv"/>
          <xsd:enumeration value="Snr Mgr Laboratory Services"/>
          <xsd:enumeration value="Snr Mgr Learning &amp; Development"/>
          <xsd:enumeration value="Snr Mgr Metro Capital Del"/>
          <xsd:enumeration value="Snr Mgr Network Operations"/>
          <xsd:enumeration value="Snr Mgr Pricing"/>
          <xsd:enumeration value="Snr Mgr Procurement"/>
          <xsd:enumeration value="Snr Mgr Regulation"/>
          <xsd:enumeration value="Snr Mgr Research &amp; Innovation"/>
          <xsd:enumeration value="Snr Mgr River Murray Operation"/>
          <xsd:enumeration value="Snr Mgr Stakeholder Engagement"/>
          <xsd:enumeration value="Snr Mgr Strat Comms &amp; Engagemt"/>
          <xsd:enumeration value="Snr Mgr Strategy &amp; Bus Integ"/>
          <xsd:enumeration value="Snr Mgr Strategic HR"/>
          <xsd:enumeration value="Snr Mgr Strat Ind &amp; Policy Advice"/>
          <xsd:enumeration value="Snr Mgr Trans &amp; Culture Change"/>
          <xsd:enumeration value="Snr Mgr Trtmt &amp; Netwk Planning"/>
          <xsd:enumeration value="Snr Mgr Waste Wtr Operations"/>
          <xsd:enumeration value="Snr Mgr WHS"/>
          <xsd:enumeration value="Snr Mgr WQ &amp; Trtmt Strategy"/>
          <xsd:enumeration value="Snr Mgr Wtr Security &amp; Supply"/>
          <xsd:enumeration value="Snr Mgr Wtr Trtmt &amp; Quality"/>
          <xsd:enumeration value="Snr Project Mgr Mount Barker"/>
          <xsd:enumeration value="Snr Project Mgr Mount Gambier"/>
          <xsd:enumeration value="South Para Workshop Coord"/>
          <xsd:enumeration value="Stores Officer"/>
          <xsd:enumeration value="Strategic Improvmnt Specialist"/>
          <xsd:enumeration value="Supervisor Bacteriology"/>
          <xsd:enumeration value="Supervisor Biology"/>
          <xsd:enumeration value="Supervisor Customer Services"/>
          <xsd:enumeration value="Supervisor Field Services"/>
          <xsd:enumeration value="Supervisor Organic Chemistry"/>
          <xsd:enumeration value="Supervisor Product Testing"/>
          <xsd:enumeration value="Supervisor Protozoology"/>
          <xsd:enumeration value="Team Ldr Analytical Emerg Iss"/>
          <xsd:enumeration value="Team Ldr Cultural Heritage LVS"/>
          <xsd:enumeration value="Team Ldr SCADA Applications"/>
          <xsd:enumeration value="Team Leader Barrages"/>
          <xsd:enumeration value="Team Leader Lake Victoria Ops"/>
          <xsd:enumeration value="Team Leader Operations Control"/>
          <xsd:enumeration value="Team Leader Salinity O&amp;M"/>
          <xsd:enumeration value="Team Leader Sec and Emerg Mgmt"/>
          <xsd:enumeration value="Technical Services Team Leader"/>
          <xsd:enumeration value="Technical Svces Coord Crs Brk"/>
          <xsd:enumeration value="Technical Svces Coord Metro"/>
          <xsd:enumeration value="Technical Svces Coord Mt Bkr"/>
          <xsd:enumeration value="Technical Svces Coord Mt Gmbr"/>
          <xsd:enumeration value="Technical Svces Coord Pt Lncn"/>
          <xsd:enumeration value="Treatment Works Coordinator"/>
          <xsd:enumeration value="Wastewater Treatment Coord"/>
          <xsd:enumeration value="Water Treatment Coordinator"/>
          <xsd:enumeration value="Workshop Coordinat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389D8-0345-4CB0-9DE7-9E32A039BF8E}">
  <ds:schemaRefs>
    <ds:schemaRef ds:uri="1a8e11fb-0031-4b4c-b47b-a80a7386b314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D1E05-9D18-44C6-A473-69DFD2C0DC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5134D-64F2-46B5-8CA1-751AC07BE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e11fb-0031-4b4c-b47b-a80a7386b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A99F3-E4A9-4068-8975-BC65E2F2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CoolButtons.dotm</Template>
  <TotalTime>0</TotalTime>
  <Pages>3</Pages>
  <Words>1237</Words>
  <Characters>7054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Description: System Test Lead</vt:lpstr>
    </vt:vector>
  </TitlesOfParts>
  <Company>South Australian Water Corporation</Company>
  <LinksUpToDate>false</LinksUpToDate>
  <CharactersWithSpaces>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Description: System Test Lead</dc:title>
  <dc:creator>SA Water</dc:creator>
  <cp:lastModifiedBy>Papa, Enrica</cp:lastModifiedBy>
  <cp:revision>2</cp:revision>
  <cp:lastPrinted>2014-08-14T06:29:00Z</cp:lastPrinted>
  <dcterms:created xsi:type="dcterms:W3CDTF">2015-12-03T11:29:00Z</dcterms:created>
  <dcterms:modified xsi:type="dcterms:W3CDTF">2015-12-03T11:29:00Z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W-Version No.">
    <vt:lpwstr>0.02</vt:lpwstr>
  </property>
  <property fmtid="{D5CDD505-2E9C-101B-9397-08002B2CF9AE}" pid="3" name="SAW-Version Date">
    <vt:lpwstr>2/09/14</vt:lpwstr>
  </property>
  <property fmtid="{D5CDD505-2E9C-101B-9397-08002B2CF9AE}" pid="4" name="SAW-Status">
    <vt:lpwstr>DRAFT</vt:lpwstr>
  </property>
  <property fmtid="{D5CDD505-2E9C-101B-9397-08002B2CF9AE}" pid="5" name="SAW-Confidentiality">
    <vt:lpwstr>Commercial In Confidence</vt:lpwstr>
  </property>
  <property fmtid="{D5CDD505-2E9C-101B-9397-08002B2CF9AE}" pid="6" name="SAW-Template Name">
    <vt:lpwstr>Position Description - L4-L5 Manager</vt:lpwstr>
  </property>
  <property fmtid="{D5CDD505-2E9C-101B-9397-08002B2CF9AE}" pid="7" name="SAW-Template Version">
    <vt:lpwstr>1.00</vt:lpwstr>
  </property>
  <property fmtid="{D5CDD505-2E9C-101B-9397-08002B2CF9AE}" pid="8" name="SAW-Template Date">
    <vt:lpwstr>05/09/14</vt:lpwstr>
  </property>
  <property fmtid="{D5CDD505-2E9C-101B-9397-08002B2CF9AE}" pid="9" name="ContentTypeId">
    <vt:lpwstr>0x010100374CC8DDDBC8BA41B8DA5251E7B1A5DE</vt:lpwstr>
  </property>
  <property fmtid="{D5CDD505-2E9C-101B-9397-08002B2CF9AE}" pid="10" name="Business Process">
    <vt:lpwstr>24;#Forms and Templates|d8dddac0-235e-475c-b44c-019e6301f614</vt:lpwstr>
  </property>
  <property fmtid="{D5CDD505-2E9C-101B-9397-08002B2CF9AE}" pid="11" name="Team">
    <vt:lpwstr>2;#Learning and Development|c6dd3207-3d7d-4d62-909b-45f910d6732d</vt:lpwstr>
  </property>
</Properties>
</file>