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A478" w14:textId="77777777" w:rsidR="005D5969" w:rsidRPr="00B232E2" w:rsidRDefault="005D5969" w:rsidP="00DF45B1">
      <w:pPr>
        <w:pStyle w:val="Heading1"/>
        <w:spacing w:line="240" w:lineRule="auto"/>
        <w:rPr>
          <w:b/>
          <w:sz w:val="28"/>
        </w:rPr>
      </w:pPr>
      <w:bookmarkStart w:id="0" w:name="_GoBack"/>
      <w:bookmarkEnd w:id="0"/>
      <w:r w:rsidRPr="00B232E2">
        <w:rPr>
          <w:b/>
          <w:sz w:val="28"/>
        </w:rPr>
        <w:t>Department of Primary Industries, Parks, Water and Environment</w:t>
      </w:r>
    </w:p>
    <w:p w14:paraId="03DCA479" w14:textId="46038A00" w:rsidR="005D5969" w:rsidRPr="007957E9" w:rsidRDefault="00C72E26" w:rsidP="00DF45B1">
      <w:pPr>
        <w:pStyle w:val="Heading1"/>
        <w:spacing w:before="240" w:line="240" w:lineRule="auto"/>
        <w:jc w:val="center"/>
        <w:rPr>
          <w:b/>
          <w:sz w:val="24"/>
          <w:szCs w:val="24"/>
        </w:rPr>
      </w:pPr>
      <w:r>
        <w:rPr>
          <w:b/>
          <w:szCs w:val="40"/>
        </w:rPr>
        <w:t>Plant Entomology Technician</w:t>
      </w:r>
    </w:p>
    <w:p w14:paraId="03DCA47A" w14:textId="77777777" w:rsidR="005D5969" w:rsidRPr="005D5969" w:rsidRDefault="005D5969" w:rsidP="00DF45B1">
      <w:pPr>
        <w:pStyle w:val="Heading1"/>
        <w:spacing w:line="240" w:lineRule="auto"/>
        <w:jc w:val="center"/>
        <w:rPr>
          <w:rFonts w:cs="Arial"/>
          <w:sz w:val="32"/>
          <w:szCs w:val="32"/>
        </w:rPr>
      </w:pPr>
      <w:r w:rsidRPr="005D5969">
        <w:rPr>
          <w:rFonts w:cs="Arial"/>
          <w:noProof/>
          <w:sz w:val="32"/>
          <w:szCs w:val="32"/>
        </w:rPr>
        <w:t>Statement of Duties</w:t>
      </w:r>
    </w:p>
    <w:p w14:paraId="03DCA47B" w14:textId="77777777" w:rsidR="007F73E6" w:rsidRPr="007F73E6" w:rsidRDefault="007F73E6" w:rsidP="00DF45B1">
      <w:pPr>
        <w:pBdr>
          <w:bottom w:val="single" w:sz="4" w:space="1" w:color="auto"/>
        </w:pBdr>
        <w:spacing w:before="0" w:line="240" w:lineRule="auto"/>
      </w:pPr>
    </w:p>
    <w:p w14:paraId="03DCA47C" w14:textId="79469B03" w:rsidR="009D522C" w:rsidRPr="00E96058" w:rsidRDefault="009D522C" w:rsidP="00DF45B1">
      <w:pPr>
        <w:tabs>
          <w:tab w:val="clear" w:pos="2835"/>
          <w:tab w:val="left" w:pos="3261"/>
        </w:tabs>
        <w:spacing w:line="240" w:lineRule="auto"/>
      </w:pPr>
      <w:r w:rsidRPr="003951E9">
        <w:rPr>
          <w:rStyle w:val="Heading3Char"/>
        </w:rPr>
        <w:t>Position number:</w:t>
      </w:r>
      <w:r w:rsidRPr="00E96058">
        <w:tab/>
      </w:r>
      <w:r w:rsidR="00C72E26">
        <w:rPr>
          <w:rFonts w:cs="Arial"/>
          <w:szCs w:val="24"/>
        </w:rPr>
        <w:t>20276</w:t>
      </w:r>
    </w:p>
    <w:p w14:paraId="03DCA47D" w14:textId="48E48E3D" w:rsidR="009D522C" w:rsidRPr="00E96058" w:rsidRDefault="009D522C" w:rsidP="00DF45B1">
      <w:pPr>
        <w:tabs>
          <w:tab w:val="clear" w:pos="2835"/>
          <w:tab w:val="left" w:pos="3261"/>
        </w:tabs>
        <w:spacing w:line="240" w:lineRule="auto"/>
      </w:pPr>
      <w:r w:rsidRPr="003951E9">
        <w:rPr>
          <w:rStyle w:val="Heading3Char"/>
        </w:rPr>
        <w:t>Award/Agreement:</w:t>
      </w:r>
      <w:r w:rsidR="003C69E0">
        <w:tab/>
      </w:r>
      <w:r w:rsidR="00547D57" w:rsidRPr="000A37B9">
        <w:rPr>
          <w:rFonts w:cs="Arial"/>
        </w:rPr>
        <w:t xml:space="preserve">Tasmanian State Service </w:t>
      </w:r>
      <w:r w:rsidR="00547D57">
        <w:rPr>
          <w:rFonts w:cs="Arial"/>
        </w:rPr>
        <w:t>Award</w:t>
      </w:r>
    </w:p>
    <w:p w14:paraId="03DCA47E" w14:textId="191B36C1" w:rsidR="009D522C" w:rsidRPr="00E96058" w:rsidRDefault="009D522C" w:rsidP="00DF45B1">
      <w:pPr>
        <w:tabs>
          <w:tab w:val="clear" w:pos="2835"/>
          <w:tab w:val="left" w:pos="3261"/>
        </w:tabs>
        <w:spacing w:line="240" w:lineRule="auto"/>
      </w:pPr>
      <w:r w:rsidRPr="003951E9">
        <w:rPr>
          <w:rStyle w:val="Heading3Char"/>
        </w:rPr>
        <w:t>Classification level:</w:t>
      </w:r>
      <w:r w:rsidR="003C69E0">
        <w:tab/>
      </w:r>
      <w:r w:rsidR="00547D57">
        <w:t>General Stream, Band 3</w:t>
      </w:r>
    </w:p>
    <w:p w14:paraId="5FFA9CC3" w14:textId="77777777" w:rsidR="00C72E26" w:rsidRDefault="009D522C" w:rsidP="00DF45B1">
      <w:pPr>
        <w:tabs>
          <w:tab w:val="clear" w:pos="2835"/>
          <w:tab w:val="left" w:pos="3261"/>
        </w:tabs>
        <w:spacing w:line="240" w:lineRule="auto"/>
        <w:rPr>
          <w:rStyle w:val="Heading3Char"/>
          <w:b w:val="0"/>
        </w:rPr>
      </w:pPr>
      <w:r w:rsidRPr="003951E9">
        <w:rPr>
          <w:rStyle w:val="Heading3Char"/>
        </w:rPr>
        <w:t>Division/branch/section:</w:t>
      </w:r>
      <w:r w:rsidRPr="003951E9">
        <w:rPr>
          <w:rStyle w:val="Heading3Char"/>
        </w:rPr>
        <w:tab/>
      </w:r>
      <w:r w:rsidR="00C72E26" w:rsidRPr="00C72E26">
        <w:rPr>
          <w:rStyle w:val="Heading3Char"/>
          <w:b w:val="0"/>
        </w:rPr>
        <w:t>Biosecurity Tasmania</w:t>
      </w:r>
    </w:p>
    <w:p w14:paraId="31330427" w14:textId="3C85134D" w:rsidR="00C72E26" w:rsidRDefault="00C72E26" w:rsidP="00DF45B1">
      <w:pPr>
        <w:tabs>
          <w:tab w:val="clear" w:pos="2835"/>
          <w:tab w:val="left" w:pos="3261"/>
        </w:tabs>
        <w:spacing w:line="240" w:lineRule="auto"/>
        <w:rPr>
          <w:rStyle w:val="Heading3Char"/>
          <w:b w:val="0"/>
        </w:rPr>
      </w:pPr>
      <w:r>
        <w:rPr>
          <w:rStyle w:val="Heading3Char"/>
          <w:b w:val="0"/>
        </w:rPr>
        <w:tab/>
      </w:r>
      <w:r w:rsidRPr="00C72E26">
        <w:rPr>
          <w:rStyle w:val="Heading3Char"/>
          <w:b w:val="0"/>
        </w:rPr>
        <w:t>Plant Biosecurity &amp; Diagnostic Services</w:t>
      </w:r>
      <w:r>
        <w:rPr>
          <w:rStyle w:val="Heading3Char"/>
          <w:b w:val="0"/>
        </w:rPr>
        <w:t xml:space="preserve"> Branch</w:t>
      </w:r>
    </w:p>
    <w:p w14:paraId="03DCA47F" w14:textId="05645380" w:rsidR="009D522C" w:rsidRPr="00E96058" w:rsidRDefault="00C72E26" w:rsidP="00DF45B1">
      <w:pPr>
        <w:tabs>
          <w:tab w:val="clear" w:pos="2835"/>
          <w:tab w:val="left" w:pos="3261"/>
        </w:tabs>
        <w:spacing w:line="240" w:lineRule="auto"/>
      </w:pPr>
      <w:r>
        <w:rPr>
          <w:rStyle w:val="Heading3Char"/>
          <w:b w:val="0"/>
        </w:rPr>
        <w:tab/>
      </w:r>
      <w:r w:rsidRPr="00C72E26">
        <w:rPr>
          <w:rStyle w:val="Heading3Char"/>
          <w:b w:val="0"/>
        </w:rPr>
        <w:t>Entomology Team</w:t>
      </w:r>
    </w:p>
    <w:p w14:paraId="03DCA480" w14:textId="75DA4185" w:rsidR="009D522C" w:rsidRPr="00E96058" w:rsidRDefault="00D627F0" w:rsidP="00DF45B1">
      <w:pPr>
        <w:tabs>
          <w:tab w:val="clear" w:pos="2835"/>
          <w:tab w:val="left" w:pos="3261"/>
        </w:tabs>
        <w:spacing w:line="240" w:lineRule="auto"/>
      </w:pPr>
      <w:r>
        <w:rPr>
          <w:rStyle w:val="Heading3Char"/>
        </w:rPr>
        <w:t>F</w:t>
      </w:r>
      <w:r w:rsidR="009D522C" w:rsidRPr="003951E9">
        <w:rPr>
          <w:rStyle w:val="Heading3Char"/>
        </w:rPr>
        <w:t>ull Time Equivalent (FTE):</w:t>
      </w:r>
      <w:r w:rsidR="009D522C" w:rsidRPr="00E96058">
        <w:tab/>
      </w:r>
      <w:r w:rsidR="00C72E26">
        <w:t>0</w:t>
      </w:r>
      <w:r w:rsidR="00547D57">
        <w:t>.</w:t>
      </w:r>
      <w:r w:rsidR="00C72E26">
        <w:t>5</w:t>
      </w:r>
      <w:r w:rsidR="00547D57">
        <w:t xml:space="preserve"> FTE</w:t>
      </w:r>
    </w:p>
    <w:p w14:paraId="03DCA481" w14:textId="6D641820" w:rsidR="009D522C" w:rsidRPr="00E96058" w:rsidRDefault="009D522C" w:rsidP="00DF45B1">
      <w:pPr>
        <w:tabs>
          <w:tab w:val="clear" w:pos="2835"/>
          <w:tab w:val="left" w:pos="3261"/>
        </w:tabs>
        <w:spacing w:line="240" w:lineRule="auto"/>
      </w:pPr>
      <w:r w:rsidRPr="003951E9">
        <w:rPr>
          <w:rStyle w:val="Heading3Char"/>
        </w:rPr>
        <w:t>Location:</w:t>
      </w:r>
      <w:r w:rsidR="00C72E26">
        <w:rPr>
          <w:rStyle w:val="Heading3Char"/>
        </w:rPr>
        <w:t xml:space="preserve"> </w:t>
      </w:r>
      <w:r w:rsidR="00C72E26">
        <w:rPr>
          <w:rStyle w:val="Heading3Char"/>
        </w:rPr>
        <w:tab/>
      </w:r>
      <w:r w:rsidR="00E156B1" w:rsidRPr="00797692">
        <w:rPr>
          <w:rStyle w:val="Heading3Char"/>
          <w:b w:val="0"/>
        </w:rPr>
        <w:t>New Town</w:t>
      </w:r>
    </w:p>
    <w:p w14:paraId="03DCA482" w14:textId="33FE682E" w:rsidR="009D522C" w:rsidRPr="00E96058" w:rsidRDefault="009D522C" w:rsidP="00DF45B1">
      <w:pPr>
        <w:tabs>
          <w:tab w:val="clear" w:pos="2835"/>
          <w:tab w:val="left" w:pos="3261"/>
        </w:tabs>
        <w:spacing w:line="240" w:lineRule="auto"/>
      </w:pPr>
      <w:r w:rsidRPr="003951E9">
        <w:rPr>
          <w:rStyle w:val="Heading3Char"/>
        </w:rPr>
        <w:t>Employment status:</w:t>
      </w:r>
      <w:r w:rsidRPr="00E96058">
        <w:tab/>
      </w:r>
      <w:r w:rsidR="00E156B1">
        <w:t>P</w:t>
      </w:r>
      <w:r w:rsidR="00C72E26">
        <w:t>ermanent</w:t>
      </w:r>
    </w:p>
    <w:p w14:paraId="03DCA483" w14:textId="41EF7D8F" w:rsidR="009D522C" w:rsidRPr="00E96058" w:rsidRDefault="009D522C" w:rsidP="00DF45B1">
      <w:pPr>
        <w:tabs>
          <w:tab w:val="clear" w:pos="2835"/>
          <w:tab w:val="left" w:pos="3261"/>
        </w:tabs>
        <w:spacing w:line="240" w:lineRule="auto"/>
      </w:pPr>
      <w:r w:rsidRPr="003951E9">
        <w:rPr>
          <w:rStyle w:val="Heading3Char"/>
        </w:rPr>
        <w:t>Ordinary hours per week:</w:t>
      </w:r>
      <w:r w:rsidR="003951E9">
        <w:rPr>
          <w:rStyle w:val="Heading3Char"/>
        </w:rPr>
        <w:tab/>
      </w:r>
      <w:r w:rsidR="00C72E26">
        <w:rPr>
          <w:rStyle w:val="Heading3Char"/>
        </w:rPr>
        <w:t>1</w:t>
      </w:r>
      <w:r w:rsidR="00C72E26">
        <w:t>8</w:t>
      </w:r>
      <w:r w:rsidR="00E156B1">
        <w:t xml:space="preserve"> hours and 23 minutes</w:t>
      </w:r>
    </w:p>
    <w:p w14:paraId="03DCA484" w14:textId="1BB0B06B" w:rsidR="009D522C" w:rsidRPr="00E96058" w:rsidRDefault="009D522C" w:rsidP="00DF45B1">
      <w:pPr>
        <w:tabs>
          <w:tab w:val="clear" w:pos="2835"/>
          <w:tab w:val="left" w:pos="3261"/>
        </w:tabs>
        <w:spacing w:line="240" w:lineRule="auto"/>
      </w:pPr>
      <w:r w:rsidRPr="003951E9">
        <w:rPr>
          <w:rStyle w:val="Heading3Char"/>
        </w:rPr>
        <w:t>Supervisor:</w:t>
      </w:r>
      <w:r w:rsidR="00C72E26">
        <w:rPr>
          <w:rStyle w:val="Heading3Char"/>
        </w:rPr>
        <w:tab/>
      </w:r>
      <w:r w:rsidR="00C72E26">
        <w:t>Entomology Team Leader</w:t>
      </w:r>
    </w:p>
    <w:p w14:paraId="03DCA485" w14:textId="77777777" w:rsidR="00A27736" w:rsidRPr="00BB79E6" w:rsidRDefault="00A27736" w:rsidP="00DF45B1">
      <w:pPr>
        <w:pStyle w:val="Heading3"/>
        <w:pBdr>
          <w:top w:val="single" w:sz="4" w:space="1" w:color="auto"/>
        </w:pBdr>
        <w:spacing w:before="0" w:after="0" w:line="240" w:lineRule="auto"/>
        <w:rPr>
          <w:b w:val="0"/>
          <w:sz w:val="22"/>
        </w:rPr>
      </w:pPr>
    </w:p>
    <w:p w14:paraId="03DCA486" w14:textId="77777777" w:rsidR="00CD42F8" w:rsidRPr="005601E2" w:rsidRDefault="00CD42F8" w:rsidP="00DF45B1">
      <w:pPr>
        <w:tabs>
          <w:tab w:val="left" w:pos="2977"/>
          <w:tab w:val="left" w:pos="3686"/>
          <w:tab w:val="left" w:pos="5103"/>
          <w:tab w:val="left" w:pos="5812"/>
          <w:tab w:val="left" w:pos="7088"/>
        </w:tabs>
        <w:spacing w:before="0" w:line="240" w:lineRule="auto"/>
        <w:jc w:val="both"/>
        <w:rPr>
          <w:rFonts w:cs="Arial"/>
          <w:b/>
          <w:szCs w:val="24"/>
        </w:rPr>
      </w:pPr>
      <w:r w:rsidRPr="005601E2">
        <w:rPr>
          <w:rFonts w:cs="Arial"/>
          <w:b/>
          <w:szCs w:val="24"/>
        </w:rPr>
        <w:t>Position Objective</w:t>
      </w:r>
    </w:p>
    <w:p w14:paraId="03DCA488" w14:textId="7BFE88FD" w:rsidR="00CD42F8" w:rsidRPr="005601E2" w:rsidRDefault="00E156B1" w:rsidP="00797692">
      <w:pPr>
        <w:pStyle w:val="NormalWeb"/>
        <w:spacing w:before="0" w:beforeAutospacing="0" w:after="0" w:afterAutospacing="0"/>
        <w:jc w:val="both"/>
        <w:rPr>
          <w:rFonts w:ascii="Gill Sans MT" w:hAnsi="Gill Sans MT" w:cs="Arial"/>
        </w:rPr>
      </w:pPr>
      <w:r>
        <w:rPr>
          <w:rFonts w:ascii="Gill Sans MT" w:hAnsi="Gill Sans MT" w:cs="Arial"/>
        </w:rPr>
        <w:t>The purpose of this role</w:t>
      </w:r>
      <w:r w:rsidR="00353C24">
        <w:rPr>
          <w:rFonts w:ascii="Gill Sans MT" w:hAnsi="Gill Sans MT" w:cs="Arial"/>
        </w:rPr>
        <w:t xml:space="preserve"> facilitate</w:t>
      </w:r>
      <w:r w:rsidR="00DE7519">
        <w:rPr>
          <w:rFonts w:ascii="Gill Sans MT" w:hAnsi="Gill Sans MT" w:cs="Arial"/>
        </w:rPr>
        <w:t>s</w:t>
      </w:r>
      <w:r w:rsidR="00353C24">
        <w:rPr>
          <w:rFonts w:ascii="Gill Sans MT" w:hAnsi="Gill Sans MT" w:cs="Arial"/>
        </w:rPr>
        <w:t xml:space="preserve"> the plant health </w:t>
      </w:r>
      <w:r w:rsidR="003A510F">
        <w:rPr>
          <w:rFonts w:ascii="Gill Sans MT" w:hAnsi="Gill Sans MT" w:cs="Arial"/>
        </w:rPr>
        <w:t>component of the Tasmanian B</w:t>
      </w:r>
      <w:r w:rsidR="00353C24">
        <w:rPr>
          <w:rFonts w:ascii="Gill Sans MT" w:hAnsi="Gill Sans MT" w:cs="Arial"/>
        </w:rPr>
        <w:t xml:space="preserve">iosecurity </w:t>
      </w:r>
      <w:r w:rsidR="003A510F">
        <w:rPr>
          <w:rFonts w:ascii="Gill Sans MT" w:hAnsi="Gill Sans MT" w:cs="Arial"/>
        </w:rPr>
        <w:t>S</w:t>
      </w:r>
      <w:r w:rsidR="00353C24">
        <w:rPr>
          <w:rFonts w:ascii="Gill Sans MT" w:hAnsi="Gill Sans MT" w:cs="Arial"/>
        </w:rPr>
        <w:t>trategy</w:t>
      </w:r>
      <w:r w:rsidR="00353C24" w:rsidRPr="005601E2">
        <w:rPr>
          <w:rFonts w:ascii="Gill Sans MT" w:hAnsi="Gill Sans MT" w:cs="Arial"/>
        </w:rPr>
        <w:t xml:space="preserve"> </w:t>
      </w:r>
      <w:r w:rsidR="00353C24">
        <w:rPr>
          <w:rFonts w:ascii="Gill Sans MT" w:hAnsi="Gill Sans MT" w:cs="Arial"/>
        </w:rPr>
        <w:t xml:space="preserve">by supporting professional entomology staff in the provision of diagnostic services, surveillance services and scientific </w:t>
      </w:r>
      <w:r w:rsidR="00A07B9F">
        <w:rPr>
          <w:rFonts w:ascii="Gill Sans MT" w:hAnsi="Gill Sans MT" w:cs="Arial"/>
        </w:rPr>
        <w:t>data and advi</w:t>
      </w:r>
      <w:r w:rsidR="00DE7519">
        <w:rPr>
          <w:rFonts w:ascii="Gill Sans MT" w:hAnsi="Gill Sans MT" w:cs="Arial"/>
        </w:rPr>
        <w:t xml:space="preserve">sory services. Such services require operation and </w:t>
      </w:r>
      <w:r w:rsidR="00353C24">
        <w:rPr>
          <w:rFonts w:ascii="Gill Sans MT" w:hAnsi="Gill Sans MT" w:cs="Arial"/>
        </w:rPr>
        <w:t xml:space="preserve">maintenance of diagnostic laboratories, </w:t>
      </w:r>
      <w:r w:rsidR="003A510F">
        <w:rPr>
          <w:rFonts w:ascii="Gill Sans MT" w:hAnsi="Gill Sans MT" w:cs="Arial"/>
        </w:rPr>
        <w:t xml:space="preserve">diagnostic standards, </w:t>
      </w:r>
      <w:r w:rsidR="00353C24">
        <w:rPr>
          <w:rFonts w:ascii="Gill Sans MT" w:hAnsi="Gill Sans MT" w:cs="Arial"/>
        </w:rPr>
        <w:t>pest records databases and</w:t>
      </w:r>
      <w:r w:rsidR="00530B33">
        <w:rPr>
          <w:rFonts w:ascii="Gill Sans MT" w:hAnsi="Gill Sans MT" w:cs="Arial"/>
        </w:rPr>
        <w:t xml:space="preserve"> </w:t>
      </w:r>
      <w:r w:rsidR="00DE7519">
        <w:rPr>
          <w:rFonts w:ascii="Gill Sans MT" w:hAnsi="Gill Sans MT" w:cs="Arial"/>
        </w:rPr>
        <w:t xml:space="preserve">a </w:t>
      </w:r>
      <w:r w:rsidR="00530B33">
        <w:rPr>
          <w:rFonts w:ascii="Gill Sans MT" w:hAnsi="Gill Sans MT" w:cs="Arial"/>
        </w:rPr>
        <w:t>related specimen</w:t>
      </w:r>
      <w:r w:rsidR="00DE7519">
        <w:rPr>
          <w:rFonts w:ascii="Gill Sans MT" w:hAnsi="Gill Sans MT" w:cs="Arial"/>
        </w:rPr>
        <w:t xml:space="preserve"> collection</w:t>
      </w:r>
      <w:r w:rsidR="00CD42F8" w:rsidRPr="005601E2">
        <w:rPr>
          <w:rFonts w:ascii="Gill Sans MT" w:hAnsi="Gill Sans MT" w:cs="Arial"/>
        </w:rPr>
        <w:t>.</w:t>
      </w:r>
    </w:p>
    <w:p w14:paraId="03DCA489" w14:textId="77777777" w:rsidR="00CD42F8" w:rsidRPr="005601E2" w:rsidRDefault="00CD42F8" w:rsidP="00DF45B1">
      <w:pPr>
        <w:tabs>
          <w:tab w:val="left" w:pos="2977"/>
          <w:tab w:val="left" w:pos="3686"/>
          <w:tab w:val="left" w:pos="5103"/>
          <w:tab w:val="left" w:pos="5812"/>
          <w:tab w:val="left" w:pos="7088"/>
        </w:tabs>
        <w:spacing w:before="240" w:line="240" w:lineRule="auto"/>
        <w:jc w:val="both"/>
        <w:rPr>
          <w:rFonts w:cs="Arial"/>
          <w:b/>
          <w:szCs w:val="24"/>
        </w:rPr>
      </w:pPr>
      <w:r w:rsidRPr="005601E2">
        <w:rPr>
          <w:rFonts w:cs="Arial"/>
          <w:b/>
          <w:szCs w:val="24"/>
        </w:rPr>
        <w:t>Major Duties</w:t>
      </w:r>
    </w:p>
    <w:p w14:paraId="16A6F57C" w14:textId="592D2793" w:rsidR="006C2FA1" w:rsidRPr="00513651" w:rsidRDefault="000F69D1" w:rsidP="00797692">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cs="Arial"/>
          <w:i/>
          <w:szCs w:val="24"/>
        </w:rPr>
      </w:pPr>
      <w:r w:rsidRPr="00513651">
        <w:rPr>
          <w:rFonts w:cs="Arial"/>
          <w:szCs w:val="24"/>
        </w:rPr>
        <w:t>R</w:t>
      </w:r>
      <w:r w:rsidR="006C2FA1" w:rsidRPr="00513651">
        <w:rPr>
          <w:rFonts w:cs="Arial"/>
          <w:szCs w:val="24"/>
        </w:rPr>
        <w:t xml:space="preserve">ecord, process and report on diagnostic samples </w:t>
      </w:r>
      <w:r w:rsidRPr="00513651">
        <w:rPr>
          <w:rFonts w:cs="Arial"/>
          <w:szCs w:val="24"/>
        </w:rPr>
        <w:t>from various internal and external clients</w:t>
      </w:r>
      <w:r w:rsidR="006C2FA1" w:rsidRPr="00513651">
        <w:rPr>
          <w:rFonts w:cs="Arial"/>
          <w:szCs w:val="24"/>
        </w:rPr>
        <w:t>.</w:t>
      </w:r>
    </w:p>
    <w:p w14:paraId="66211CA9" w14:textId="12CCD989" w:rsidR="000F69D1" w:rsidRPr="00513651" w:rsidRDefault="000F69D1" w:rsidP="00797692">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cs="Arial"/>
          <w:i/>
          <w:szCs w:val="24"/>
        </w:rPr>
      </w:pPr>
      <w:r w:rsidRPr="00513651">
        <w:rPr>
          <w:rFonts w:cs="Arial"/>
          <w:szCs w:val="24"/>
        </w:rPr>
        <w:t>Assess and record salient diagnostic reports as permanent pest records in the Tasmanian Plant Pest Database.</w:t>
      </w:r>
    </w:p>
    <w:p w14:paraId="618EEE1B" w14:textId="77777777" w:rsidR="000F69D1" w:rsidRPr="00513651" w:rsidRDefault="000F69D1" w:rsidP="00797692">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cs="Arial"/>
          <w:i/>
          <w:szCs w:val="24"/>
        </w:rPr>
      </w:pPr>
      <w:r w:rsidRPr="00513651">
        <w:rPr>
          <w:rFonts w:cs="Arial"/>
          <w:szCs w:val="24"/>
        </w:rPr>
        <w:t>Assess and curate salient diagnostic specimens for retention in the Tasmanian Agricultural Invertebrate Collection.</w:t>
      </w:r>
    </w:p>
    <w:p w14:paraId="544BCD96" w14:textId="5992E2E9" w:rsidR="00494B0E" w:rsidRPr="00513651" w:rsidRDefault="000F69D1" w:rsidP="00797692">
      <w:pPr>
        <w:pStyle w:val="ListParagraph"/>
        <w:numPr>
          <w:ilvl w:val="0"/>
          <w:numId w:val="5"/>
        </w:numPr>
        <w:tabs>
          <w:tab w:val="left" w:pos="2977"/>
          <w:tab w:val="left" w:pos="3686"/>
          <w:tab w:val="left" w:pos="5103"/>
          <w:tab w:val="left" w:pos="5812"/>
          <w:tab w:val="left" w:pos="7088"/>
        </w:tabs>
        <w:spacing w:line="240" w:lineRule="auto"/>
        <w:contextualSpacing w:val="0"/>
        <w:jc w:val="both"/>
        <w:rPr>
          <w:rFonts w:cs="Arial"/>
          <w:i/>
          <w:szCs w:val="24"/>
        </w:rPr>
      </w:pPr>
      <w:r w:rsidRPr="00513651">
        <w:rPr>
          <w:rFonts w:cs="Arial"/>
          <w:szCs w:val="24"/>
        </w:rPr>
        <w:t>Maintain entomology laboratory equipment and systems including quality</w:t>
      </w:r>
      <w:r w:rsidR="00494B0E" w:rsidRPr="00513651">
        <w:rPr>
          <w:rFonts w:cs="Arial"/>
          <w:szCs w:val="24"/>
        </w:rPr>
        <w:t xml:space="preserve"> management, accreditation</w:t>
      </w:r>
      <w:r w:rsidRPr="00513651">
        <w:rPr>
          <w:rFonts w:cs="Arial"/>
          <w:szCs w:val="24"/>
        </w:rPr>
        <w:t xml:space="preserve"> and safety systems</w:t>
      </w:r>
      <w:r w:rsidR="00494B0E" w:rsidRPr="00513651">
        <w:rPr>
          <w:rFonts w:cs="Arial"/>
          <w:szCs w:val="24"/>
        </w:rPr>
        <w:t>.</w:t>
      </w:r>
    </w:p>
    <w:p w14:paraId="50C44052" w14:textId="77777777" w:rsidR="00797692" w:rsidRPr="00797692" w:rsidRDefault="00494B0E" w:rsidP="00797692">
      <w:pPr>
        <w:pStyle w:val="ListParagraph"/>
        <w:numPr>
          <w:ilvl w:val="0"/>
          <w:numId w:val="5"/>
        </w:numPr>
        <w:tabs>
          <w:tab w:val="left" w:pos="2977"/>
          <w:tab w:val="left" w:pos="3686"/>
          <w:tab w:val="left" w:pos="5103"/>
          <w:tab w:val="left" w:pos="5812"/>
          <w:tab w:val="left" w:pos="7088"/>
        </w:tabs>
        <w:spacing w:line="240" w:lineRule="auto"/>
        <w:contextualSpacing w:val="0"/>
        <w:jc w:val="both"/>
        <w:rPr>
          <w:rFonts w:cs="Arial"/>
          <w:i/>
          <w:szCs w:val="24"/>
        </w:rPr>
      </w:pPr>
      <w:r w:rsidRPr="00513651">
        <w:rPr>
          <w:rFonts w:cs="Arial"/>
          <w:szCs w:val="24"/>
        </w:rPr>
        <w:t xml:space="preserve">Conduct field </w:t>
      </w:r>
      <w:r w:rsidR="003A510F" w:rsidRPr="00513651">
        <w:rPr>
          <w:rFonts w:cs="Arial"/>
          <w:szCs w:val="24"/>
        </w:rPr>
        <w:t xml:space="preserve">components of </w:t>
      </w:r>
      <w:r w:rsidRPr="00513651">
        <w:rPr>
          <w:rFonts w:cs="Arial"/>
          <w:szCs w:val="24"/>
        </w:rPr>
        <w:t>pest surveillance such as site selection, sample collection and trap deployment.</w:t>
      </w:r>
    </w:p>
    <w:p w14:paraId="18E73FA6" w14:textId="39F68D6B" w:rsidR="006C2FA1" w:rsidRPr="00513651" w:rsidRDefault="00797692" w:rsidP="00797692">
      <w:pPr>
        <w:pStyle w:val="ListParagraph"/>
        <w:numPr>
          <w:ilvl w:val="0"/>
          <w:numId w:val="5"/>
        </w:numPr>
        <w:tabs>
          <w:tab w:val="left" w:pos="2977"/>
          <w:tab w:val="left" w:pos="3686"/>
          <w:tab w:val="left" w:pos="5103"/>
          <w:tab w:val="left" w:pos="5812"/>
          <w:tab w:val="left" w:pos="7088"/>
        </w:tabs>
        <w:spacing w:line="240" w:lineRule="auto"/>
        <w:contextualSpacing w:val="0"/>
        <w:jc w:val="both"/>
        <w:rPr>
          <w:rFonts w:cs="Arial"/>
          <w:i/>
          <w:szCs w:val="24"/>
        </w:rPr>
      </w:pPr>
      <w:r>
        <w:rPr>
          <w:rFonts w:cs="Arial"/>
          <w:szCs w:val="24"/>
        </w:rPr>
        <w:t>Supervise other staff in implementation of quality management, safety and surveillance systems.</w:t>
      </w:r>
      <w:r w:rsidR="000F69D1" w:rsidRPr="00513651">
        <w:rPr>
          <w:rFonts w:cs="Arial"/>
          <w:szCs w:val="24"/>
        </w:rPr>
        <w:t xml:space="preserve">  </w:t>
      </w:r>
    </w:p>
    <w:p w14:paraId="03DCA48F" w14:textId="3FEA32AD" w:rsidR="00642E5D" w:rsidRPr="00287BE7" w:rsidRDefault="00CD42F8" w:rsidP="00797692">
      <w:pPr>
        <w:pStyle w:val="ListParagraph"/>
        <w:numPr>
          <w:ilvl w:val="0"/>
          <w:numId w:val="5"/>
        </w:numPr>
        <w:tabs>
          <w:tab w:val="left" w:pos="2977"/>
          <w:tab w:val="left" w:pos="3686"/>
          <w:tab w:val="left" w:pos="5103"/>
          <w:tab w:val="left" w:pos="5812"/>
          <w:tab w:val="left" w:pos="7088"/>
        </w:tabs>
        <w:spacing w:line="240" w:lineRule="auto"/>
        <w:contextualSpacing w:val="0"/>
        <w:jc w:val="both"/>
        <w:rPr>
          <w:rFonts w:cs="Arial"/>
          <w:i/>
          <w:color w:val="0070C0"/>
          <w:szCs w:val="24"/>
        </w:rPr>
      </w:pPr>
      <w:r w:rsidRPr="00642E5D">
        <w:rPr>
          <w:szCs w:val="24"/>
        </w:rPr>
        <w:lastRenderedPageBreak/>
        <w:t>Perform any other assigned duties at the classification level that are within the employee’s competence and training.</w:t>
      </w:r>
    </w:p>
    <w:p w14:paraId="03DCA490" w14:textId="77777777" w:rsidR="008C3157" w:rsidRDefault="00642E5D" w:rsidP="00797692">
      <w:pPr>
        <w:tabs>
          <w:tab w:val="clear" w:pos="2835"/>
          <w:tab w:val="left" w:pos="2977"/>
          <w:tab w:val="left" w:pos="3686"/>
          <w:tab w:val="left" w:pos="5103"/>
          <w:tab w:val="left" w:pos="5812"/>
          <w:tab w:val="left" w:pos="7088"/>
        </w:tabs>
        <w:spacing w:line="240" w:lineRule="auto"/>
        <w:jc w:val="both"/>
        <w:rPr>
          <w:rFonts w:cs="Arial"/>
          <w:b/>
          <w:szCs w:val="24"/>
        </w:rPr>
      </w:pPr>
      <w:r w:rsidRPr="00642E5D">
        <w:rPr>
          <w:rFonts w:cs="Arial"/>
          <w:b/>
          <w:szCs w:val="24"/>
        </w:rPr>
        <w:t xml:space="preserve"> </w:t>
      </w:r>
    </w:p>
    <w:p w14:paraId="03DCA493" w14:textId="77777777" w:rsidR="00CD42F8" w:rsidRPr="00642E5D" w:rsidRDefault="00CD42F8" w:rsidP="00DF45B1">
      <w:pPr>
        <w:tabs>
          <w:tab w:val="clear" w:pos="2835"/>
          <w:tab w:val="left" w:pos="2977"/>
          <w:tab w:val="left" w:pos="3686"/>
          <w:tab w:val="left" w:pos="5103"/>
          <w:tab w:val="left" w:pos="5812"/>
          <w:tab w:val="left" w:pos="7088"/>
        </w:tabs>
        <w:spacing w:before="0" w:after="0" w:line="240" w:lineRule="auto"/>
        <w:jc w:val="both"/>
        <w:rPr>
          <w:rFonts w:cs="Arial"/>
          <w:b/>
          <w:szCs w:val="24"/>
        </w:rPr>
      </w:pPr>
      <w:r w:rsidRPr="00642E5D">
        <w:rPr>
          <w:rFonts w:cs="Arial"/>
          <w:b/>
          <w:szCs w:val="24"/>
        </w:rPr>
        <w:t>Responsibility, Dec</w:t>
      </w:r>
      <w:r w:rsidR="002533F2" w:rsidRPr="00642E5D">
        <w:rPr>
          <w:rFonts w:cs="Arial"/>
          <w:b/>
          <w:szCs w:val="24"/>
        </w:rPr>
        <w:t>ision-Making and Direction Recei</w:t>
      </w:r>
      <w:r w:rsidRPr="00642E5D">
        <w:rPr>
          <w:rFonts w:cs="Arial"/>
          <w:b/>
          <w:szCs w:val="24"/>
        </w:rPr>
        <w:t>ved</w:t>
      </w:r>
    </w:p>
    <w:p w14:paraId="03DCA495" w14:textId="77777777" w:rsidR="00CD42F8" w:rsidRPr="005601E2" w:rsidRDefault="00CD42F8" w:rsidP="00DF45B1">
      <w:pPr>
        <w:spacing w:before="60" w:line="240" w:lineRule="auto"/>
        <w:jc w:val="both"/>
        <w:rPr>
          <w:rFonts w:cs="Arial"/>
          <w:szCs w:val="24"/>
        </w:rPr>
      </w:pPr>
      <w:r w:rsidRPr="005601E2">
        <w:rPr>
          <w:rFonts w:cs="Arial"/>
          <w:szCs w:val="24"/>
        </w:rPr>
        <w:t>The occupant of the position is responsible for:</w:t>
      </w:r>
    </w:p>
    <w:p w14:paraId="03DCA496" w14:textId="66C3D7FB" w:rsidR="00547D57" w:rsidRDefault="00547D57" w:rsidP="003C69E0">
      <w:pPr>
        <w:pStyle w:val="ListParagraph"/>
        <w:numPr>
          <w:ilvl w:val="0"/>
          <w:numId w:val="2"/>
        </w:numPr>
        <w:spacing w:line="240" w:lineRule="auto"/>
        <w:ind w:left="357" w:hanging="357"/>
        <w:contextualSpacing w:val="0"/>
        <w:rPr>
          <w:rFonts w:cs="Arial"/>
          <w:szCs w:val="24"/>
        </w:rPr>
      </w:pPr>
      <w:r w:rsidRPr="00547D57">
        <w:rPr>
          <w:rFonts w:cs="Arial"/>
          <w:szCs w:val="24"/>
        </w:rPr>
        <w:t>maintaining practices, methods and standards and their modification as appropriate to provide satisfactory solutions for complex operational issues</w:t>
      </w:r>
      <w:r>
        <w:rPr>
          <w:rFonts w:cs="Arial"/>
          <w:szCs w:val="24"/>
        </w:rPr>
        <w:t>;</w:t>
      </w:r>
    </w:p>
    <w:p w14:paraId="03DCA497" w14:textId="77777777" w:rsidR="00547D57" w:rsidRPr="00547D57" w:rsidRDefault="00547D57" w:rsidP="003C69E0">
      <w:pPr>
        <w:pStyle w:val="ListParagraph"/>
        <w:numPr>
          <w:ilvl w:val="0"/>
          <w:numId w:val="2"/>
        </w:numPr>
        <w:spacing w:line="240" w:lineRule="auto"/>
        <w:ind w:left="357" w:hanging="357"/>
        <w:contextualSpacing w:val="0"/>
        <w:rPr>
          <w:rFonts w:cs="Arial"/>
          <w:szCs w:val="24"/>
        </w:rPr>
      </w:pPr>
      <w:r w:rsidRPr="00547D57">
        <w:rPr>
          <w:rFonts w:cs="Arial"/>
          <w:szCs w:val="24"/>
        </w:rPr>
        <w:t>maintaining quality control of outcomes</w:t>
      </w:r>
      <w:r>
        <w:rPr>
          <w:rFonts w:cs="Arial"/>
          <w:szCs w:val="24"/>
        </w:rPr>
        <w:t>;</w:t>
      </w:r>
    </w:p>
    <w:p w14:paraId="03DCA498" w14:textId="4A0F1FC9" w:rsidR="00547D57" w:rsidRPr="00547D57" w:rsidRDefault="00E156B1" w:rsidP="003C69E0">
      <w:pPr>
        <w:pStyle w:val="ListParagraph"/>
        <w:numPr>
          <w:ilvl w:val="0"/>
          <w:numId w:val="2"/>
        </w:numPr>
        <w:spacing w:line="240" w:lineRule="auto"/>
        <w:ind w:left="357" w:hanging="357"/>
        <w:contextualSpacing w:val="0"/>
        <w:rPr>
          <w:rFonts w:cs="Arial"/>
          <w:szCs w:val="24"/>
        </w:rPr>
      </w:pPr>
      <w:r>
        <w:rPr>
          <w:rFonts w:cs="Arial"/>
          <w:szCs w:val="24"/>
        </w:rPr>
        <w:t xml:space="preserve">where required, </w:t>
      </w:r>
      <w:r w:rsidR="00547D57" w:rsidRPr="00547D57">
        <w:rPr>
          <w:rFonts w:cs="Arial"/>
          <w:szCs w:val="24"/>
        </w:rPr>
        <w:t>assisting a supervisor to ensure less qualified or experienced staff receive appropriate instruction, guidance and performance feedback</w:t>
      </w:r>
      <w:r w:rsidR="00547D57">
        <w:rPr>
          <w:rFonts w:cs="Arial"/>
          <w:szCs w:val="24"/>
        </w:rPr>
        <w:t>; and</w:t>
      </w:r>
    </w:p>
    <w:p w14:paraId="03DCA499" w14:textId="21CB0B3A" w:rsidR="00CD42F8" w:rsidRPr="00547D57" w:rsidRDefault="00CD42F8" w:rsidP="003C69E0">
      <w:pPr>
        <w:pStyle w:val="ListParagraph"/>
        <w:numPr>
          <w:ilvl w:val="0"/>
          <w:numId w:val="2"/>
        </w:numPr>
        <w:spacing w:line="240" w:lineRule="auto"/>
        <w:ind w:left="357" w:hanging="357"/>
        <w:contextualSpacing w:val="0"/>
        <w:rPr>
          <w:rFonts w:cs="Arial"/>
          <w:bCs/>
          <w:color w:val="000000"/>
          <w:szCs w:val="24"/>
        </w:rPr>
      </w:pPr>
      <w:r w:rsidRPr="00547D57">
        <w:rPr>
          <w:rFonts w:cs="Arial"/>
          <w:bCs/>
          <w:color w:val="000000"/>
          <w:szCs w:val="24"/>
        </w:rPr>
        <w:t>ensuring a safe working environment by complying with relevant Work Health and Safety (WHS) legislation, codes of practice and policies, procedures and guidelines issued under the Department’s WHS Management System.</w:t>
      </w:r>
    </w:p>
    <w:p w14:paraId="03DCA49A" w14:textId="32ADFCC9" w:rsidR="00CD42F8" w:rsidRDefault="00CD42F8" w:rsidP="00E156B1">
      <w:pPr>
        <w:widowControl w:val="0"/>
        <w:spacing w:before="240" w:line="240" w:lineRule="auto"/>
        <w:jc w:val="both"/>
        <w:rPr>
          <w:color w:val="000000"/>
          <w:szCs w:val="24"/>
        </w:rPr>
      </w:pPr>
      <w:r w:rsidRPr="005601E2">
        <w:rPr>
          <w:color w:val="000000"/>
          <w:szCs w:val="24"/>
        </w:rPr>
        <w:t>The decision making and direction received in relation to the role are</w:t>
      </w:r>
      <w:r w:rsidR="003C69E0">
        <w:rPr>
          <w:color w:val="000000"/>
          <w:szCs w:val="24"/>
        </w:rPr>
        <w:t xml:space="preserve"> that</w:t>
      </w:r>
      <w:r w:rsidRPr="005601E2">
        <w:rPr>
          <w:color w:val="000000"/>
          <w:szCs w:val="24"/>
        </w:rPr>
        <w:t>:</w:t>
      </w:r>
    </w:p>
    <w:p w14:paraId="03DCA49B" w14:textId="32DFB1FB" w:rsidR="00547D57" w:rsidRPr="00547D57" w:rsidRDefault="003C69E0" w:rsidP="00797692">
      <w:pPr>
        <w:pStyle w:val="ListParagraph"/>
        <w:numPr>
          <w:ilvl w:val="0"/>
          <w:numId w:val="6"/>
        </w:numPr>
        <w:spacing w:line="240" w:lineRule="auto"/>
        <w:ind w:left="357" w:hanging="357"/>
        <w:contextualSpacing w:val="0"/>
        <w:jc w:val="both"/>
        <w:rPr>
          <w:color w:val="000000"/>
          <w:szCs w:val="24"/>
        </w:rPr>
      </w:pPr>
      <w:r>
        <w:rPr>
          <w:color w:val="000000"/>
          <w:szCs w:val="24"/>
        </w:rPr>
        <w:t>g</w:t>
      </w:r>
      <w:r w:rsidR="00547D57" w:rsidRPr="00547D57">
        <w:rPr>
          <w:color w:val="000000"/>
          <w:szCs w:val="24"/>
        </w:rPr>
        <w:t>eneral instructions are provided other than for more complex and unusual requirements which do not have</w:t>
      </w:r>
      <w:r w:rsidR="00CD5168">
        <w:rPr>
          <w:color w:val="000000"/>
          <w:szCs w:val="24"/>
        </w:rPr>
        <w:t xml:space="preserve"> clear guidelines or precedents;</w:t>
      </w:r>
    </w:p>
    <w:p w14:paraId="633BB97B" w14:textId="77777777" w:rsidR="00CD5168" w:rsidRDefault="003C69E0" w:rsidP="00797692">
      <w:pPr>
        <w:pStyle w:val="ListParagraph"/>
        <w:numPr>
          <w:ilvl w:val="0"/>
          <w:numId w:val="6"/>
        </w:numPr>
        <w:spacing w:line="240" w:lineRule="auto"/>
        <w:ind w:left="357" w:hanging="357"/>
        <w:contextualSpacing w:val="0"/>
        <w:jc w:val="both"/>
        <w:rPr>
          <w:color w:val="000000"/>
          <w:szCs w:val="24"/>
        </w:rPr>
      </w:pPr>
      <w:r>
        <w:rPr>
          <w:color w:val="000000"/>
          <w:szCs w:val="24"/>
        </w:rPr>
        <w:t>the occupant ex</w:t>
      </w:r>
      <w:r w:rsidR="00547D57" w:rsidRPr="00547D57">
        <w:rPr>
          <w:color w:val="000000"/>
          <w:szCs w:val="24"/>
        </w:rPr>
        <w:t xml:space="preserve">ercises independent judgment in the practices, methods and standards to be applied, and the planning and timing required to </w:t>
      </w:r>
      <w:r w:rsidR="00CD5168">
        <w:rPr>
          <w:color w:val="000000"/>
          <w:szCs w:val="24"/>
        </w:rPr>
        <w:t>complete complex, diverse tasks; and</w:t>
      </w:r>
    </w:p>
    <w:p w14:paraId="03DCA49D" w14:textId="237371A3" w:rsidR="00547D57" w:rsidRPr="00547D57" w:rsidRDefault="003C69E0" w:rsidP="00797692">
      <w:pPr>
        <w:pStyle w:val="ListParagraph"/>
        <w:numPr>
          <w:ilvl w:val="0"/>
          <w:numId w:val="6"/>
        </w:numPr>
        <w:spacing w:after="240" w:line="240" w:lineRule="auto"/>
        <w:ind w:left="357" w:hanging="357"/>
        <w:contextualSpacing w:val="0"/>
        <w:jc w:val="both"/>
        <w:rPr>
          <w:color w:val="000000"/>
          <w:szCs w:val="24"/>
        </w:rPr>
      </w:pPr>
      <w:r>
        <w:rPr>
          <w:color w:val="000000"/>
          <w:szCs w:val="24"/>
        </w:rPr>
        <w:t>c</w:t>
      </w:r>
      <w:r w:rsidR="00547D57" w:rsidRPr="00547D57">
        <w:rPr>
          <w:color w:val="000000"/>
          <w:szCs w:val="24"/>
        </w:rPr>
        <w:t>reativity and  initiative is required to provide options, recommendations and solutions to satisfy non-standard requirements and satisfy client and stakeholder requirements</w:t>
      </w:r>
      <w:r w:rsidR="00547D57">
        <w:rPr>
          <w:color w:val="000000"/>
          <w:szCs w:val="24"/>
        </w:rPr>
        <w:t>.</w:t>
      </w:r>
    </w:p>
    <w:p w14:paraId="03DCA49E" w14:textId="77777777" w:rsidR="00CD42F8" w:rsidRPr="005601E2" w:rsidRDefault="00CD42F8" w:rsidP="00DF45B1">
      <w:pPr>
        <w:tabs>
          <w:tab w:val="left" w:pos="567"/>
          <w:tab w:val="left" w:pos="1134"/>
          <w:tab w:val="left" w:pos="2977"/>
          <w:tab w:val="left" w:pos="3686"/>
          <w:tab w:val="left" w:pos="5103"/>
          <w:tab w:val="left" w:pos="5812"/>
          <w:tab w:val="left" w:pos="7088"/>
        </w:tabs>
        <w:spacing w:before="240" w:after="0" w:line="240" w:lineRule="auto"/>
        <w:jc w:val="both"/>
        <w:rPr>
          <w:rFonts w:cs="Arial"/>
          <w:b/>
          <w:szCs w:val="24"/>
        </w:rPr>
      </w:pPr>
      <w:r w:rsidRPr="005601E2">
        <w:rPr>
          <w:rFonts w:cs="Arial"/>
          <w:b/>
          <w:szCs w:val="24"/>
        </w:rPr>
        <w:t>Knowledge, Skills and Experience (Selection Criteria)</w:t>
      </w:r>
    </w:p>
    <w:p w14:paraId="03DCA49F" w14:textId="77777777" w:rsidR="00CD42F8" w:rsidRPr="005601E2" w:rsidRDefault="00CD42F8" w:rsidP="00DF45B1">
      <w:pPr>
        <w:tabs>
          <w:tab w:val="left" w:pos="567"/>
          <w:tab w:val="left" w:pos="1134"/>
          <w:tab w:val="left" w:pos="2977"/>
          <w:tab w:val="left" w:pos="3686"/>
          <w:tab w:val="left" w:pos="5103"/>
          <w:tab w:val="left" w:pos="5812"/>
          <w:tab w:val="left" w:pos="7088"/>
        </w:tabs>
        <w:spacing w:before="0" w:line="240" w:lineRule="auto"/>
        <w:jc w:val="both"/>
        <w:rPr>
          <w:rFonts w:cs="Arial"/>
          <w:b/>
          <w:szCs w:val="24"/>
        </w:rPr>
      </w:pPr>
      <w:r w:rsidRPr="005601E2">
        <w:rPr>
          <w:rFonts w:cs="Arial"/>
          <w:b/>
          <w:szCs w:val="24"/>
        </w:rPr>
        <w:t>(in relation to the Major Duties)</w:t>
      </w:r>
    </w:p>
    <w:p w14:paraId="03DCA4A1" w14:textId="06C3BBBF" w:rsidR="00547D57" w:rsidRPr="00547D57" w:rsidRDefault="00547D57" w:rsidP="003C69E0">
      <w:pPr>
        <w:pStyle w:val="ListParagraph"/>
        <w:numPr>
          <w:ilvl w:val="0"/>
          <w:numId w:val="7"/>
        </w:numPr>
        <w:spacing w:line="240" w:lineRule="auto"/>
        <w:ind w:left="357" w:hanging="357"/>
        <w:contextualSpacing w:val="0"/>
        <w:jc w:val="both"/>
        <w:rPr>
          <w:b/>
          <w:szCs w:val="24"/>
        </w:rPr>
      </w:pPr>
      <w:r w:rsidRPr="00547D57">
        <w:rPr>
          <w:szCs w:val="24"/>
        </w:rPr>
        <w:t xml:space="preserve">Knowledge and expertise in </w:t>
      </w:r>
      <w:r w:rsidR="00E156B1">
        <w:rPr>
          <w:szCs w:val="24"/>
        </w:rPr>
        <w:t>or</w:t>
      </w:r>
      <w:r w:rsidRPr="00547D57">
        <w:rPr>
          <w:szCs w:val="24"/>
        </w:rPr>
        <w:t xml:space="preserve"> the capacity to acquire the knowledge and expertise in </w:t>
      </w:r>
      <w:r w:rsidR="003D6E1D">
        <w:rPr>
          <w:szCs w:val="24"/>
        </w:rPr>
        <w:t xml:space="preserve">entomology, </w:t>
      </w:r>
      <w:r w:rsidR="00513651">
        <w:rPr>
          <w:szCs w:val="24"/>
        </w:rPr>
        <w:t xml:space="preserve">use of diagnostic literature including keys, rearing </w:t>
      </w:r>
      <w:r w:rsidR="00564E10">
        <w:rPr>
          <w:szCs w:val="24"/>
        </w:rPr>
        <w:t xml:space="preserve">and curation </w:t>
      </w:r>
      <w:r w:rsidR="00513651">
        <w:rPr>
          <w:szCs w:val="24"/>
        </w:rPr>
        <w:t xml:space="preserve">of insects, </w:t>
      </w:r>
      <w:r w:rsidR="0075092C">
        <w:rPr>
          <w:szCs w:val="24"/>
        </w:rPr>
        <w:t>laboratory diagnostic information systems and plant biosecurity pest record</w:t>
      </w:r>
      <w:r w:rsidR="006D46B5">
        <w:rPr>
          <w:szCs w:val="24"/>
        </w:rPr>
        <w:t xml:space="preserve">s </w:t>
      </w:r>
      <w:r w:rsidR="0075092C">
        <w:rPr>
          <w:szCs w:val="24"/>
        </w:rPr>
        <w:t xml:space="preserve">systems </w:t>
      </w:r>
      <w:r w:rsidRPr="00547D57">
        <w:rPr>
          <w:szCs w:val="24"/>
        </w:rPr>
        <w:t xml:space="preserve">that meet </w:t>
      </w:r>
      <w:r w:rsidR="0075092C">
        <w:rPr>
          <w:szCs w:val="24"/>
        </w:rPr>
        <w:t>international standards</w:t>
      </w:r>
      <w:r w:rsidR="006D46B5">
        <w:rPr>
          <w:szCs w:val="24"/>
        </w:rPr>
        <w:t>.</w:t>
      </w:r>
    </w:p>
    <w:p w14:paraId="03DCA4A2" w14:textId="6260BDAD" w:rsidR="00960E12" w:rsidRPr="00960E12" w:rsidRDefault="00547D57" w:rsidP="003C69E0">
      <w:pPr>
        <w:pStyle w:val="ListParagraph"/>
        <w:numPr>
          <w:ilvl w:val="0"/>
          <w:numId w:val="7"/>
        </w:numPr>
        <w:spacing w:line="240" w:lineRule="auto"/>
        <w:ind w:left="357" w:hanging="357"/>
        <w:contextualSpacing w:val="0"/>
        <w:jc w:val="both"/>
        <w:rPr>
          <w:b/>
          <w:szCs w:val="24"/>
        </w:rPr>
      </w:pPr>
      <w:r w:rsidRPr="00547D57">
        <w:rPr>
          <w:szCs w:val="24"/>
        </w:rPr>
        <w:t>The ability to provide effective instruction, guidance and feedback to less experienced staff</w:t>
      </w:r>
      <w:r w:rsidR="0040797A">
        <w:rPr>
          <w:szCs w:val="24"/>
        </w:rPr>
        <w:t xml:space="preserve"> as required such as during biosecurity surveillance operations and emergency responses</w:t>
      </w:r>
      <w:r w:rsidRPr="00547D57">
        <w:rPr>
          <w:szCs w:val="24"/>
        </w:rPr>
        <w:t>.</w:t>
      </w:r>
    </w:p>
    <w:p w14:paraId="03DCA4A3" w14:textId="788C203D" w:rsidR="00547D57" w:rsidRPr="00960E12" w:rsidRDefault="00513651" w:rsidP="003C69E0">
      <w:pPr>
        <w:pStyle w:val="ListParagraph"/>
        <w:numPr>
          <w:ilvl w:val="0"/>
          <w:numId w:val="7"/>
        </w:numPr>
        <w:spacing w:line="240" w:lineRule="auto"/>
        <w:ind w:left="357" w:hanging="357"/>
        <w:contextualSpacing w:val="0"/>
        <w:jc w:val="both"/>
        <w:rPr>
          <w:b/>
          <w:szCs w:val="24"/>
        </w:rPr>
      </w:pPr>
      <w:r w:rsidRPr="00960E12">
        <w:rPr>
          <w:szCs w:val="24"/>
        </w:rPr>
        <w:t>Well-developed</w:t>
      </w:r>
      <w:r w:rsidR="00547D57" w:rsidRPr="00960E12">
        <w:rPr>
          <w:szCs w:val="24"/>
        </w:rPr>
        <w:t xml:space="preserve"> interpersonal and communication skills with the ability to explain operational procedures and provide information to, and liaise with, clients, stakeholders and members of the public.</w:t>
      </w:r>
    </w:p>
    <w:p w14:paraId="03DCA4A4" w14:textId="566CAAFC" w:rsidR="00960E12" w:rsidRDefault="00960E12" w:rsidP="003C69E0">
      <w:pPr>
        <w:pStyle w:val="ListParagraph"/>
        <w:numPr>
          <w:ilvl w:val="0"/>
          <w:numId w:val="4"/>
        </w:numPr>
        <w:spacing w:line="240" w:lineRule="auto"/>
        <w:ind w:left="357" w:hanging="357"/>
        <w:contextualSpacing w:val="0"/>
        <w:jc w:val="both"/>
        <w:rPr>
          <w:szCs w:val="24"/>
        </w:rPr>
      </w:pPr>
      <w:r w:rsidRPr="00960E12">
        <w:rPr>
          <w:szCs w:val="24"/>
        </w:rPr>
        <w:t>The ability to exercise independent judgment in the practices, methods and standards to be applied and the planning and timing required to complete complex, diverse tasks; together with the ability to be creative and show initiative to provide options, recommendations and solutions to satisfy non-standard requirements.</w:t>
      </w:r>
    </w:p>
    <w:p w14:paraId="03DCA4A5" w14:textId="5A123938" w:rsidR="00960E12" w:rsidRDefault="00960E12" w:rsidP="003C69E0">
      <w:pPr>
        <w:pStyle w:val="ListParagraph"/>
        <w:numPr>
          <w:ilvl w:val="0"/>
          <w:numId w:val="4"/>
        </w:numPr>
        <w:spacing w:after="240" w:line="240" w:lineRule="auto"/>
        <w:ind w:left="357" w:hanging="357"/>
        <w:contextualSpacing w:val="0"/>
        <w:jc w:val="both"/>
        <w:rPr>
          <w:szCs w:val="24"/>
        </w:rPr>
      </w:pPr>
      <w:r w:rsidRPr="00960E12">
        <w:rPr>
          <w:szCs w:val="24"/>
        </w:rPr>
        <w:t>Good organisational skills to enable the coordination and management of a variety of tasks at the same time and the planning and accurate completion of tasks within pre-determined time frames.</w:t>
      </w:r>
    </w:p>
    <w:p w14:paraId="03DCA4A8" w14:textId="77777777" w:rsidR="00CD42F8" w:rsidRPr="00960E12" w:rsidRDefault="00CD42F8" w:rsidP="00DF45B1">
      <w:pPr>
        <w:spacing w:line="240" w:lineRule="auto"/>
        <w:jc w:val="both"/>
        <w:rPr>
          <w:szCs w:val="24"/>
        </w:rPr>
      </w:pPr>
      <w:r w:rsidRPr="00960E12">
        <w:rPr>
          <w:rFonts w:cs="Arial"/>
          <w:b/>
          <w:szCs w:val="24"/>
        </w:rPr>
        <w:t>Essential Requirements</w:t>
      </w:r>
    </w:p>
    <w:p w14:paraId="03DCA4AB" w14:textId="6FD64445" w:rsidR="00960E12" w:rsidRDefault="00960E12" w:rsidP="00A60356">
      <w:pPr>
        <w:pStyle w:val="Headinglevel2"/>
        <w:spacing w:before="0" w:after="240" w:line="240" w:lineRule="auto"/>
        <w:jc w:val="both"/>
        <w:rPr>
          <w:rFonts w:ascii="Gill Sans MT" w:hAnsi="Gill Sans MT" w:cs="Arial"/>
          <w:b w:val="0"/>
          <w:color w:val="auto"/>
          <w:sz w:val="24"/>
        </w:rPr>
      </w:pPr>
      <w:r w:rsidRPr="00960E12">
        <w:rPr>
          <w:rFonts w:ascii="Gill Sans MT" w:hAnsi="Gill Sans MT" w:cs="Arial"/>
          <w:b w:val="0"/>
          <w:color w:val="auto"/>
          <w:sz w:val="24"/>
        </w:rPr>
        <w:t>A Certifi</w:t>
      </w:r>
      <w:r>
        <w:rPr>
          <w:rFonts w:ascii="Gill Sans MT" w:hAnsi="Gill Sans MT" w:cs="Arial"/>
          <w:b w:val="0"/>
          <w:color w:val="auto"/>
          <w:sz w:val="24"/>
        </w:rPr>
        <w:t>cate III or IV in</w:t>
      </w:r>
      <w:r w:rsidR="0075092C">
        <w:rPr>
          <w:rFonts w:ascii="Gill Sans MT" w:hAnsi="Gill Sans MT" w:cs="Arial"/>
          <w:b w:val="0"/>
          <w:color w:val="auto"/>
          <w:sz w:val="24"/>
        </w:rPr>
        <w:t xml:space="preserve"> </w:t>
      </w:r>
      <w:r w:rsidR="00A60356">
        <w:rPr>
          <w:rFonts w:ascii="Gill Sans MT" w:hAnsi="Gill Sans MT" w:cs="Arial"/>
          <w:b w:val="0"/>
          <w:color w:val="auto"/>
          <w:sz w:val="24"/>
        </w:rPr>
        <w:t>Biological or Agricultural Science</w:t>
      </w:r>
      <w:r w:rsidR="0075092C">
        <w:rPr>
          <w:rFonts w:ascii="Gill Sans MT" w:hAnsi="Gill Sans MT" w:cs="Arial"/>
          <w:b w:val="0"/>
          <w:color w:val="auto"/>
          <w:sz w:val="24"/>
        </w:rPr>
        <w:t xml:space="preserve"> or an equivalent level</w:t>
      </w:r>
      <w:r w:rsidRPr="00960E12">
        <w:rPr>
          <w:rFonts w:ascii="Gill Sans MT" w:hAnsi="Gill Sans MT" w:cs="Arial"/>
          <w:b w:val="0"/>
          <w:color w:val="auto"/>
          <w:sz w:val="24"/>
        </w:rPr>
        <w:t xml:space="preserve"> as provided by either a vocational education organisation or a registered a</w:t>
      </w:r>
      <w:r>
        <w:rPr>
          <w:rFonts w:ascii="Gill Sans MT" w:hAnsi="Gill Sans MT" w:cs="Arial"/>
          <w:b w:val="0"/>
          <w:color w:val="auto"/>
          <w:sz w:val="24"/>
        </w:rPr>
        <w:t>nd accredited training provider</w:t>
      </w:r>
      <w:r w:rsidR="003C69E0">
        <w:rPr>
          <w:rFonts w:ascii="Gill Sans MT" w:hAnsi="Gill Sans MT" w:cs="Arial"/>
          <w:b w:val="0"/>
          <w:color w:val="auto"/>
          <w:sz w:val="24"/>
        </w:rPr>
        <w:t>.</w:t>
      </w:r>
    </w:p>
    <w:p w14:paraId="03DCA4AC" w14:textId="77777777" w:rsidR="00CD42F8" w:rsidRPr="00960E12" w:rsidRDefault="00CD42F8" w:rsidP="00DF45B1">
      <w:pPr>
        <w:pStyle w:val="Headinglevel2"/>
        <w:spacing w:before="0" w:line="240" w:lineRule="auto"/>
        <w:rPr>
          <w:rFonts w:ascii="Gill Sans MT" w:hAnsi="Gill Sans MT" w:cs="Arial"/>
          <w:b w:val="0"/>
          <w:color w:val="auto"/>
          <w:sz w:val="24"/>
        </w:rPr>
      </w:pPr>
      <w:r w:rsidRPr="00960E12">
        <w:rPr>
          <w:rFonts w:ascii="Gill Sans MT" w:hAnsi="Gill Sans MT" w:cs="Arial"/>
          <w:color w:val="auto"/>
          <w:sz w:val="24"/>
        </w:rPr>
        <w:t>Desirable Qualifications and Requirements</w:t>
      </w:r>
    </w:p>
    <w:p w14:paraId="03DCA4AD" w14:textId="3096518F" w:rsidR="009A65F9" w:rsidRPr="006D46B5" w:rsidRDefault="00E156B1" w:rsidP="003C69E0">
      <w:pPr>
        <w:spacing w:after="240" w:line="240" w:lineRule="auto"/>
        <w:jc w:val="both"/>
        <w:rPr>
          <w:rFonts w:cs="Arial"/>
          <w:szCs w:val="24"/>
        </w:rPr>
      </w:pPr>
      <w:r>
        <w:rPr>
          <w:rFonts w:cs="Arial"/>
          <w:szCs w:val="24"/>
        </w:rPr>
        <w:t xml:space="preserve">A </w:t>
      </w:r>
      <w:r w:rsidR="006D46B5" w:rsidRPr="006D46B5">
        <w:rPr>
          <w:rFonts w:cs="Arial"/>
          <w:szCs w:val="24"/>
        </w:rPr>
        <w:t>Bachelor degree in Entomology</w:t>
      </w:r>
      <w:r w:rsidR="00CD42F8" w:rsidRPr="006D46B5">
        <w:rPr>
          <w:rFonts w:cs="Arial"/>
          <w:szCs w:val="24"/>
        </w:rPr>
        <w:t>.</w:t>
      </w:r>
    </w:p>
    <w:p w14:paraId="03DCA4AE" w14:textId="77777777" w:rsidR="000A687B" w:rsidRPr="005601E2" w:rsidRDefault="000A687B" w:rsidP="00DF45B1">
      <w:pPr>
        <w:spacing w:line="240" w:lineRule="auto"/>
        <w:rPr>
          <w:b/>
          <w:szCs w:val="24"/>
        </w:rPr>
      </w:pPr>
      <w:r w:rsidRPr="005601E2">
        <w:rPr>
          <w:b/>
          <w:szCs w:val="24"/>
        </w:rPr>
        <w:t>Department’s Role</w:t>
      </w:r>
    </w:p>
    <w:p w14:paraId="03DCA4AF" w14:textId="77777777" w:rsidR="000A687B" w:rsidRPr="005601E2" w:rsidRDefault="000A687B" w:rsidP="00DF45B1">
      <w:pPr>
        <w:spacing w:line="240" w:lineRule="auto"/>
        <w:jc w:val="both"/>
        <w:rPr>
          <w:rFonts w:cs="Arial"/>
          <w:color w:val="000000"/>
          <w:szCs w:val="24"/>
        </w:rPr>
      </w:pPr>
      <w:r w:rsidRPr="005601E2">
        <w:rPr>
          <w:rFonts w:cs="Arial"/>
          <w:color w:val="000000"/>
          <w:szCs w:val="24"/>
        </w:rPr>
        <w:t xml:space="preserve">The </w:t>
      </w:r>
      <w:r w:rsidRPr="005601E2">
        <w:rPr>
          <w:rFonts w:cs="Arial"/>
          <w:b/>
          <w:color w:val="000000"/>
          <w:szCs w:val="24"/>
        </w:rPr>
        <w:t>Department of Primary Industries, Parks, Water and Environment</w:t>
      </w:r>
      <w:r w:rsidRPr="005601E2">
        <w:rPr>
          <w:rFonts w:cs="Arial"/>
          <w:color w:val="000000"/>
          <w:szCs w:val="24"/>
        </w:rPr>
        <w:t xml:space="preserve"> (DPIPWE)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03DCA4B0" w14:textId="77777777" w:rsidR="000A687B" w:rsidRPr="005601E2" w:rsidRDefault="000A687B" w:rsidP="00DF45B1">
      <w:pPr>
        <w:autoSpaceDE w:val="0"/>
        <w:autoSpaceDN w:val="0"/>
        <w:adjustRightInd w:val="0"/>
        <w:spacing w:after="240" w:line="240" w:lineRule="auto"/>
        <w:jc w:val="both"/>
        <w:rPr>
          <w:rFonts w:cs="Arial"/>
          <w:color w:val="000000"/>
          <w:szCs w:val="24"/>
        </w:rPr>
      </w:pPr>
      <w:r w:rsidRPr="005601E2">
        <w:rPr>
          <w:rFonts w:cs="Arial"/>
          <w:color w:val="000000"/>
          <w:szCs w:val="24"/>
        </w:rPr>
        <w:t>Under Tasmania’s emergency management arrangements DPIPWE is the management authority (lead agency) for various aspects of the management of biosecurity emergencies (includes exotic animal, plant and marine disease and pest emergencies), environmental emergencies (includes marine pollution spills), fire in national parks and other reserves, floods from dam failure and sea inundation from storm surge.  In regard to those types of emergency prevention, preparedness and response activities are core business of this agency and potentially may involve all staff in some way.</w:t>
      </w:r>
    </w:p>
    <w:p w14:paraId="03DCA4B1" w14:textId="77777777" w:rsidR="000A687B" w:rsidRPr="005601E2" w:rsidRDefault="000A687B" w:rsidP="00DF45B1">
      <w:pPr>
        <w:spacing w:line="240" w:lineRule="auto"/>
        <w:jc w:val="both"/>
        <w:rPr>
          <w:rFonts w:cs="Arial"/>
          <w:color w:val="000000"/>
          <w:szCs w:val="24"/>
        </w:rPr>
      </w:pPr>
      <w:r w:rsidRPr="005601E2">
        <w:rPr>
          <w:rFonts w:cs="Arial"/>
          <w:color w:val="000000"/>
          <w:szCs w:val="24"/>
        </w:rPr>
        <w:t xml:space="preserve">The Department’s website at </w:t>
      </w:r>
      <w:hyperlink r:id="rId11" w:history="1">
        <w:r w:rsidRPr="005601E2">
          <w:rPr>
            <w:rStyle w:val="Hyperlink"/>
            <w:rFonts w:cs="Arial"/>
            <w:szCs w:val="24"/>
          </w:rPr>
          <w:t>www.dpipwe.tas.gov.au</w:t>
        </w:r>
      </w:hyperlink>
      <w:r w:rsidRPr="005601E2">
        <w:rPr>
          <w:rFonts w:cs="Arial"/>
          <w:color w:val="000000"/>
          <w:szCs w:val="24"/>
        </w:rPr>
        <w:t xml:space="preserve"> provides more information.</w:t>
      </w:r>
    </w:p>
    <w:p w14:paraId="03DCA4B4" w14:textId="77777777" w:rsidR="00DD1205" w:rsidRPr="005601E2" w:rsidRDefault="00DD1205" w:rsidP="00DF45B1">
      <w:pPr>
        <w:pStyle w:val="Heading1"/>
        <w:spacing w:before="240" w:after="120" w:line="240" w:lineRule="auto"/>
        <w:rPr>
          <w:rFonts w:cs="Arial"/>
          <w:b/>
          <w:sz w:val="24"/>
          <w:szCs w:val="24"/>
        </w:rPr>
      </w:pPr>
      <w:r w:rsidRPr="005601E2">
        <w:rPr>
          <w:rFonts w:cs="Arial"/>
          <w:b/>
          <w:sz w:val="24"/>
          <w:szCs w:val="24"/>
        </w:rPr>
        <w:t>Working Environment</w:t>
      </w:r>
    </w:p>
    <w:p w14:paraId="03DCA4B5" w14:textId="77777777" w:rsidR="00DD1205" w:rsidRPr="005601E2" w:rsidRDefault="00DD1205" w:rsidP="003761F3">
      <w:pPr>
        <w:pStyle w:val="Heading1"/>
        <w:spacing w:after="120" w:line="240" w:lineRule="auto"/>
        <w:jc w:val="both"/>
        <w:rPr>
          <w:rFonts w:cs="Arial"/>
          <w:sz w:val="24"/>
          <w:szCs w:val="24"/>
          <w:lang w:val="en-GB"/>
        </w:rPr>
      </w:pPr>
      <w:bookmarkStart w:id="1" w:name="OLE_LINK1"/>
      <w:r w:rsidRPr="005601E2">
        <w:rPr>
          <w:rFonts w:cs="Arial"/>
          <w:sz w:val="24"/>
          <w:szCs w:val="24"/>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0D106E97" w14:textId="064D303A" w:rsidR="003761F3" w:rsidRPr="003761F3" w:rsidRDefault="003761F3" w:rsidP="00797692">
      <w:pPr>
        <w:pStyle w:val="Heading1"/>
        <w:spacing w:line="240" w:lineRule="auto"/>
        <w:jc w:val="both"/>
        <w:rPr>
          <w:rFonts w:ascii="Calibri Light" w:eastAsia="Times New Roman" w:hAnsi="Calibri Light"/>
          <w:sz w:val="24"/>
          <w:szCs w:val="24"/>
          <w:lang w:val="en-GB"/>
        </w:rPr>
      </w:pPr>
      <w:r w:rsidRPr="003761F3">
        <w:rPr>
          <w:rFonts w:eastAsia="Times New Roman"/>
          <w:sz w:val="24"/>
          <w:szCs w:val="24"/>
        </w:rPr>
        <w:t>DPIPWE has a culture of zero tolerance towards violence, includin</w:t>
      </w:r>
      <w:r>
        <w:rPr>
          <w:rFonts w:eastAsia="Times New Roman"/>
          <w:sz w:val="24"/>
          <w:szCs w:val="24"/>
        </w:rPr>
        <w:t xml:space="preserve">g any form of family violence. </w:t>
      </w:r>
      <w:r w:rsidRPr="003761F3">
        <w:rPr>
          <w:rFonts w:eastAsia="Times New Roman"/>
          <w:sz w:val="24"/>
          <w:szCs w:val="24"/>
        </w:rPr>
        <w:t>We will take an active role to support employees and their families by providing a workplace environment that promotes their safety and provides the flexibility to support employees to live free from violence.</w:t>
      </w:r>
    </w:p>
    <w:p w14:paraId="03DCA4B6" w14:textId="77777777" w:rsidR="00DD1205" w:rsidRPr="005601E2" w:rsidRDefault="00DD1205" w:rsidP="00DF45B1">
      <w:pPr>
        <w:pStyle w:val="Heading1"/>
        <w:spacing w:before="120" w:after="120" w:line="240" w:lineRule="auto"/>
        <w:jc w:val="both"/>
        <w:rPr>
          <w:rFonts w:eastAsia="Calibri" w:cs="Arial"/>
          <w:color w:val="000000"/>
          <w:sz w:val="24"/>
          <w:szCs w:val="24"/>
        </w:rPr>
      </w:pPr>
      <w:r w:rsidRPr="005601E2">
        <w:rPr>
          <w:rFonts w:eastAsia="Calibri" w:cs="Arial"/>
          <w:color w:val="000000"/>
          <w:sz w:val="24"/>
          <w:szCs w:val="24"/>
        </w:rPr>
        <w:t>There is a strong emphasis on building leadership capacity throughout DPIPWE.</w:t>
      </w:r>
    </w:p>
    <w:p w14:paraId="03DCA4B7" w14:textId="77777777" w:rsidR="00DD1205" w:rsidRPr="005601E2" w:rsidRDefault="00DD1205" w:rsidP="00DF45B1">
      <w:pPr>
        <w:pStyle w:val="Heading1"/>
        <w:spacing w:line="240" w:lineRule="auto"/>
        <w:jc w:val="both"/>
        <w:rPr>
          <w:rFonts w:cs="Arial"/>
          <w:sz w:val="24"/>
          <w:szCs w:val="24"/>
          <w:lang w:val="en-GB"/>
        </w:rPr>
      </w:pPr>
      <w:r w:rsidRPr="005601E2">
        <w:rPr>
          <w:rFonts w:cs="Arial"/>
          <w:sz w:val="24"/>
          <w:szCs w:val="24"/>
          <w:lang w:val="en-GB"/>
        </w:rPr>
        <w:t xml:space="preserve">The expected behaviours and performance of the Department’s employees and managers are enshrined in the </w:t>
      </w:r>
      <w:r w:rsidRPr="005601E2">
        <w:rPr>
          <w:rFonts w:cs="Arial"/>
          <w:i/>
          <w:sz w:val="24"/>
          <w:szCs w:val="24"/>
          <w:lang w:val="en-GB"/>
        </w:rPr>
        <w:t>State Service Act 2000</w:t>
      </w:r>
      <w:r w:rsidRPr="005601E2">
        <w:rPr>
          <w:rFonts w:cs="Arial"/>
          <w:sz w:val="24"/>
          <w:szCs w:val="24"/>
          <w:lang w:val="en-GB"/>
        </w:rPr>
        <w:t xml:space="preserve"> through the State Service Principles and Code of Conduct. These can be located at </w:t>
      </w:r>
      <w:hyperlink r:id="rId12" w:history="1">
        <w:r w:rsidRPr="005601E2">
          <w:rPr>
            <w:rStyle w:val="Hyperlink"/>
            <w:rFonts w:cs="Arial"/>
            <w:sz w:val="24"/>
            <w:szCs w:val="24"/>
          </w:rPr>
          <w:t>www.dpac.tas.gov.au/divisions/ssmo</w:t>
        </w:r>
      </w:hyperlink>
      <w:r w:rsidRPr="005601E2">
        <w:rPr>
          <w:rFonts w:cs="Arial"/>
          <w:sz w:val="24"/>
          <w:szCs w:val="24"/>
        </w:rPr>
        <w:t>.</w:t>
      </w:r>
    </w:p>
    <w:p w14:paraId="2660B164" w14:textId="77777777" w:rsidR="00935C92" w:rsidRDefault="00935C92">
      <w:pPr>
        <w:tabs>
          <w:tab w:val="clear" w:pos="2835"/>
        </w:tabs>
        <w:spacing w:before="0" w:after="200"/>
        <w:rPr>
          <w:rFonts w:cs="Arial"/>
          <w:b/>
          <w:szCs w:val="24"/>
        </w:rPr>
      </w:pPr>
      <w:r>
        <w:rPr>
          <w:rFonts w:cs="Arial"/>
          <w:b/>
          <w:szCs w:val="24"/>
        </w:rPr>
        <w:br w:type="page"/>
      </w:r>
    </w:p>
    <w:p w14:paraId="03DCA4B9" w14:textId="0454056C" w:rsidR="00DD1205" w:rsidRPr="005601E2" w:rsidRDefault="00DD1205" w:rsidP="00DF45B1">
      <w:pPr>
        <w:spacing w:before="240" w:line="240" w:lineRule="auto"/>
        <w:ind w:right="-1"/>
        <w:jc w:val="both"/>
        <w:rPr>
          <w:rFonts w:cs="Arial"/>
          <w:b/>
          <w:szCs w:val="24"/>
        </w:rPr>
      </w:pPr>
      <w:r w:rsidRPr="005601E2">
        <w:rPr>
          <w:rFonts w:cs="Arial"/>
          <w:b/>
          <w:szCs w:val="24"/>
        </w:rPr>
        <w:t>Special Employment Conditions</w:t>
      </w:r>
    </w:p>
    <w:bookmarkEnd w:id="1"/>
    <w:p w14:paraId="03DCA4BC" w14:textId="264D9ED1" w:rsidR="00DD1205" w:rsidRPr="0040797A" w:rsidRDefault="00DD1205" w:rsidP="00DF45B1">
      <w:pPr>
        <w:tabs>
          <w:tab w:val="left" w:pos="2977"/>
          <w:tab w:val="left" w:pos="3686"/>
          <w:tab w:val="left" w:pos="5103"/>
          <w:tab w:val="left" w:pos="5812"/>
          <w:tab w:val="left" w:pos="7088"/>
        </w:tabs>
        <w:spacing w:line="240" w:lineRule="auto"/>
        <w:jc w:val="both"/>
        <w:rPr>
          <w:rFonts w:cs="Arial"/>
          <w:szCs w:val="24"/>
        </w:rPr>
      </w:pPr>
      <w:r w:rsidRPr="0040797A">
        <w:rPr>
          <w:rFonts w:cs="Arial"/>
          <w:szCs w:val="24"/>
        </w:rPr>
        <w:t xml:space="preserve">Some intrastate travel </w:t>
      </w:r>
      <w:r w:rsidR="006D46B5" w:rsidRPr="0040797A">
        <w:rPr>
          <w:rFonts w:cs="Arial"/>
          <w:szCs w:val="24"/>
        </w:rPr>
        <w:t xml:space="preserve">involving variation of routine work hours </w:t>
      </w:r>
      <w:r w:rsidRPr="0040797A">
        <w:rPr>
          <w:rFonts w:cs="Arial"/>
          <w:szCs w:val="24"/>
        </w:rPr>
        <w:t>may be required.</w:t>
      </w:r>
    </w:p>
    <w:p w14:paraId="03DCA4BD" w14:textId="77777777" w:rsidR="00185BDA" w:rsidRPr="005601E2" w:rsidRDefault="00185BDA" w:rsidP="00DF45B1">
      <w:pPr>
        <w:pBdr>
          <w:top w:val="single" w:sz="4" w:space="1" w:color="auto"/>
        </w:pBdr>
        <w:spacing w:before="0" w:after="0" w:line="240" w:lineRule="auto"/>
        <w:rPr>
          <w:szCs w:val="24"/>
        </w:rPr>
      </w:pPr>
    </w:p>
    <w:p w14:paraId="03DCA4BE" w14:textId="51A4A487" w:rsidR="001E7B7E" w:rsidRPr="005601E2" w:rsidRDefault="00CC6B72" w:rsidP="00DF45B1">
      <w:pPr>
        <w:tabs>
          <w:tab w:val="clear" w:pos="2835"/>
        </w:tabs>
        <w:spacing w:before="0" w:line="240" w:lineRule="auto"/>
        <w:rPr>
          <w:szCs w:val="24"/>
        </w:rPr>
      </w:pPr>
      <w:r w:rsidRPr="005601E2">
        <w:rPr>
          <w:rStyle w:val="Heading3Char"/>
          <w:szCs w:val="24"/>
        </w:rPr>
        <w:t>Approved by</w:t>
      </w:r>
      <w:r w:rsidR="001E7B7E" w:rsidRPr="005601E2">
        <w:rPr>
          <w:rStyle w:val="Heading3Char"/>
          <w:szCs w:val="24"/>
        </w:rPr>
        <w:t>:</w:t>
      </w:r>
      <w:r w:rsidR="00DE517B" w:rsidRPr="005601E2">
        <w:rPr>
          <w:szCs w:val="24"/>
        </w:rPr>
        <w:tab/>
      </w:r>
      <w:r w:rsidR="00935C92">
        <w:rPr>
          <w:noProof/>
          <w:lang w:eastAsia="en-AU"/>
        </w:rPr>
        <w:drawing>
          <wp:inline distT="0" distB="0" distL="0" distR="0" wp14:anchorId="1414FB0B" wp14:editId="03EF96B6">
            <wp:extent cx="199072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0725" cy="933450"/>
                    </a:xfrm>
                    <a:prstGeom prst="rect">
                      <a:avLst/>
                    </a:prstGeom>
                  </pic:spPr>
                </pic:pic>
              </a:graphicData>
            </a:graphic>
          </wp:inline>
        </w:drawing>
      </w:r>
      <w:r w:rsidR="001E7B7E" w:rsidRPr="005601E2">
        <w:rPr>
          <w:rStyle w:val="Heading3Char"/>
          <w:szCs w:val="24"/>
        </w:rPr>
        <w:t xml:space="preserve">Date: </w:t>
      </w:r>
      <w:r w:rsidR="00935C92">
        <w:rPr>
          <w:szCs w:val="24"/>
        </w:rPr>
        <w:t>26/04/18</w:t>
      </w:r>
    </w:p>
    <w:sectPr w:rsidR="001E7B7E" w:rsidRPr="005601E2" w:rsidSect="00A83370">
      <w:headerReference w:type="default" r:id="rId14"/>
      <w:footerReference w:type="default" r:id="rId15"/>
      <w:footerReference w:type="first" r:id="rId16"/>
      <w:pgSz w:w="11906" w:h="16838"/>
      <w:pgMar w:top="1304"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9B16E" w14:textId="77777777" w:rsidR="006475CB" w:rsidRDefault="006475CB" w:rsidP="00BC49A5">
      <w:r>
        <w:separator/>
      </w:r>
    </w:p>
  </w:endnote>
  <w:endnote w:type="continuationSeparator" w:id="0">
    <w:p w14:paraId="3C6DA130" w14:textId="77777777" w:rsidR="006475CB" w:rsidRDefault="006475C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294795"/>
      <w:docPartObj>
        <w:docPartGallery w:val="Page Numbers (Bottom of Page)"/>
        <w:docPartUnique/>
      </w:docPartObj>
    </w:sdtPr>
    <w:sdtEndPr>
      <w:rPr>
        <w:noProof/>
      </w:rPr>
    </w:sdtEndPr>
    <w:sdtContent>
      <w:p w14:paraId="03DCA4C4" w14:textId="57ABF189" w:rsidR="007F73E6" w:rsidRDefault="00CC6B72" w:rsidP="007F73E6">
        <w:pPr>
          <w:pStyle w:val="Footer"/>
          <w:tabs>
            <w:tab w:val="clear" w:pos="4513"/>
            <w:tab w:val="center" w:pos="5529"/>
          </w:tabs>
        </w:pPr>
        <w:r>
          <w:t>Department of Primary Industries, Parks, Water and Environment</w:t>
        </w:r>
        <w:r w:rsidR="007F73E6">
          <w:tab/>
        </w:r>
        <w:r w:rsidR="007F73E6">
          <w:fldChar w:fldCharType="begin"/>
        </w:r>
        <w:r w:rsidR="007F73E6">
          <w:instrText xml:space="preserve"> PAGE   \* MERGEFORMAT </w:instrText>
        </w:r>
        <w:r w:rsidR="007F73E6">
          <w:fldChar w:fldCharType="separate"/>
        </w:r>
        <w:r w:rsidR="00CC19F2">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A4C5" w14:textId="77777777" w:rsidR="00642E5D" w:rsidRPr="00E42668" w:rsidRDefault="00E42668" w:rsidP="00E42668">
    <w:pPr>
      <w:pStyle w:val="Footer"/>
    </w:pPr>
    <w:r>
      <w:rPr>
        <w:noProof/>
        <w:lang w:eastAsia="en-AU"/>
      </w:rPr>
      <mc:AlternateContent>
        <mc:Choice Requires="wpg">
          <w:drawing>
            <wp:anchor distT="0" distB="0" distL="114300" distR="114300" simplePos="0" relativeHeight="251659264" behindDoc="0" locked="0" layoutInCell="1" allowOverlap="1" wp14:anchorId="03DCA4C6" wp14:editId="03DCA4C7">
              <wp:simplePos x="0" y="0"/>
              <wp:positionH relativeFrom="page">
                <wp:posOffset>0</wp:posOffset>
              </wp:positionH>
              <wp:positionV relativeFrom="paragraph">
                <wp:posOffset>-414111</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C00F06" id="Group 1" o:spid="_x0000_s1026" alt="Title: Decorative Tasmanian Government - Description: Decorative Tasmanian Government" style="position:absolute;margin-left:0;margin-top:-32.6pt;width:591.55pt;height:67.35pt;z-index:251659264;mso-position-horizontal-relative:page;mso-width-relative:margin;mso-height-relative:margin" coordorigin=",-1646" coordsize="75127,85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0ADEFkb2JlX0NNAAL/7gAOQWRvYmUAZIAAAAAB/9sAhAAMCAgICQgMCQkMEQsKCxEV&#10;DwwMDxUYExMVExMYEQwMDAwMDBEMDAwMDAwMDAwMDAwMDAwMDAwMDAwMDAwMDAwMAQ0LCw0ODRAO&#10;DhAUDg4OFBQODg4OFBEMDAwMDBERDAwMDAwMEQwMDAwMDAwMDAwMDAwMDAwMDAwMDAwMDAwMDAz/&#10;wAARCAA6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EcAAAAAUmdodGxvbmcAAADF&#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BOEJJTQQMAAAAABwXAAAAAQAAAKAAAAA6AAAB4AAAbMAAABv7ABgAAf/Y/+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0ADEFkb2JlX0NNAAL/7gAOQWRvYmUAZIAAAAAB/9sAhAAMCAgI&#10;CQgMCQkMEQsKCxEVDwwMDxUYExMVExMYEQwMDAwMDBEMDAwMDAwMDAwMDAwMDAwMDAwMDAwMDAwM&#10;DAwMAQ0LCw0ODRAODhAUDg4OFBQODg4OFBEMDAwMDBERDAwMDAwMEQwMDAwMDAwMDAwMDAwMDAwM&#10;DAwMDAwMDAwMDAz/wAARCAA6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PffDBAAAA2gAAAA8AAABkcnMvZG93bnJldi54bWxEj92KwjAUhO+FfYdwFrzTtEVUukaRhQWv&#10;BH8e4NCcbavNSUhSrT79ZkHwcpiZb5jVZjCduJEPrWUF+TQDQVxZ3XKt4Hz6mSxBhIissbNMCh4U&#10;YLP+GK2w1PbOB7odYy0ShEOJCpoYXSllqBoyGKbWESfv13qDMUlfS+3xnuCmk0WWzaXBltNCg46+&#10;G6qux94ouCz2+6o4OD3khev7/HmZdf6p1Phz2H6BiDTEd/jV3mkFBfxfSTdA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7PffDBAAAA2gAAAA8AAAAAAAAAAAAAAAAAnwIA&#10;AGRycy9kb3ducmV2LnhtbFBLBQYAAAAABAAEAPcAAACNAwAAAAA=&#10;">
                <v:imagedata r:id="rId3" o:title="Base Wave"/>
                <v:path arrowok="t"/>
              </v:shape>
              <v:shape id="Picture 3" o:spid="_x0000_s1028" type="#_x0000_t75" style="position:absolute;left:53056;top:2126;width:13184;height:4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4JyXCAAAA2gAAAA8AAABkcnMvZG93bnJldi54bWxEj1FrwkAQhN8L/Q/HFvpWL21Fa+opraXg&#10;m6j9AWtuTYK53XB3mthf7wmCj8PMfMNM571r1Il8qIUNvA4yUMSF2JpLA3/b35cPUCEiW2yEycCZ&#10;Asxnjw9TzK10vKbTJpYqQTjkaKCKsc21DkVFDsNAWuLk7cU7jEn6UluPXYK7Rr9l2Ug7rDktVNjS&#10;oqLisDk6A2F3Xgz9cbLu5OfQrL738r8cizHPT/3XJ6hIfbyHb+2lNfAO1yvpBujZ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eCclwgAAANoAAAAPAAAAAAAAAAAAAAAAAJ8C&#10;AABkcnMvZG93bnJldi54bWxQSwUGAAAAAAQABAD3AAAAjgMAAAAA&#10;">
                <v:imagedata r:id="rId4" o:title="100079 Tas Gov_no tag_rgb_hor"/>
                <v:path arrowok="t"/>
              </v:shape>
              <w10:wrap anchorx="page"/>
            </v:group>
          </w:pict>
        </mc:Fallback>
      </mc:AlternateContent>
    </w:r>
    <w:r>
      <w:t>Department of Primary Industries, Parks, Water and Environment</w:t>
    </w:r>
    <w:r>
      <w:rPr>
        <w:noProof/>
        <w:lang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B4C8" w14:textId="77777777" w:rsidR="006475CB" w:rsidRDefault="006475CB" w:rsidP="00BC49A5">
      <w:r>
        <w:separator/>
      </w:r>
    </w:p>
  </w:footnote>
  <w:footnote w:type="continuationSeparator" w:id="0">
    <w:p w14:paraId="49F703B5" w14:textId="77777777" w:rsidR="006475CB" w:rsidRDefault="006475C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A4C3" w14:textId="46FD598F" w:rsidR="00EB220A" w:rsidRPr="00EB220A" w:rsidRDefault="00EB220A" w:rsidP="000436F6">
    <w:pPr>
      <w:pStyle w:val="Header"/>
      <w:spacing w:after="240"/>
    </w:pPr>
    <w:r>
      <w:t>Statement of Duties: P</w:t>
    </w:r>
    <w:r w:rsidR="003A510F">
      <w:t>lant Entomology Technician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5DAC"/>
    <w:multiLevelType w:val="hybridMultilevel"/>
    <w:tmpl w:val="C7E09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501B78"/>
    <w:multiLevelType w:val="hybridMultilevel"/>
    <w:tmpl w:val="13D6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2C"/>
    <w:rsid w:val="000436F6"/>
    <w:rsid w:val="00085651"/>
    <w:rsid w:val="000A687B"/>
    <w:rsid w:val="000F69D1"/>
    <w:rsid w:val="001165AA"/>
    <w:rsid w:val="0016305A"/>
    <w:rsid w:val="00185BDA"/>
    <w:rsid w:val="001947A1"/>
    <w:rsid w:val="001963E4"/>
    <w:rsid w:val="001C06F8"/>
    <w:rsid w:val="001E7B7E"/>
    <w:rsid w:val="00204218"/>
    <w:rsid w:val="002533F2"/>
    <w:rsid w:val="00263E12"/>
    <w:rsid w:val="00287BE7"/>
    <w:rsid w:val="002A16FF"/>
    <w:rsid w:val="002A584C"/>
    <w:rsid w:val="003058D6"/>
    <w:rsid w:val="00331842"/>
    <w:rsid w:val="003420FF"/>
    <w:rsid w:val="00343434"/>
    <w:rsid w:val="00353C24"/>
    <w:rsid w:val="00371F59"/>
    <w:rsid w:val="003761F3"/>
    <w:rsid w:val="00391075"/>
    <w:rsid w:val="003951E9"/>
    <w:rsid w:val="003A510F"/>
    <w:rsid w:val="003C5DE2"/>
    <w:rsid w:val="003C69E0"/>
    <w:rsid w:val="003D6E1D"/>
    <w:rsid w:val="003F442E"/>
    <w:rsid w:val="003F7D4A"/>
    <w:rsid w:val="0040797A"/>
    <w:rsid w:val="00411FA3"/>
    <w:rsid w:val="00417933"/>
    <w:rsid w:val="00486C56"/>
    <w:rsid w:val="00490402"/>
    <w:rsid w:val="00494B0E"/>
    <w:rsid w:val="004F2DAF"/>
    <w:rsid w:val="00513651"/>
    <w:rsid w:val="00530B33"/>
    <w:rsid w:val="00542542"/>
    <w:rsid w:val="00547824"/>
    <w:rsid w:val="00547D57"/>
    <w:rsid w:val="005601E2"/>
    <w:rsid w:val="00564E10"/>
    <w:rsid w:val="005934C1"/>
    <w:rsid w:val="005A779E"/>
    <w:rsid w:val="005B352E"/>
    <w:rsid w:val="005D5969"/>
    <w:rsid w:val="00600395"/>
    <w:rsid w:val="006005E0"/>
    <w:rsid w:val="00642E5D"/>
    <w:rsid w:val="006475CB"/>
    <w:rsid w:val="00681E64"/>
    <w:rsid w:val="006C2FA1"/>
    <w:rsid w:val="006D46B5"/>
    <w:rsid w:val="006F2AF5"/>
    <w:rsid w:val="00710239"/>
    <w:rsid w:val="0075092C"/>
    <w:rsid w:val="007957E9"/>
    <w:rsid w:val="00797692"/>
    <w:rsid w:val="007C2B83"/>
    <w:rsid w:val="007F73E6"/>
    <w:rsid w:val="008640BD"/>
    <w:rsid w:val="0086424B"/>
    <w:rsid w:val="008732A5"/>
    <w:rsid w:val="008C3157"/>
    <w:rsid w:val="008F1AEF"/>
    <w:rsid w:val="008F3009"/>
    <w:rsid w:val="00935C92"/>
    <w:rsid w:val="0093612C"/>
    <w:rsid w:val="00960E12"/>
    <w:rsid w:val="00997371"/>
    <w:rsid w:val="009A65F9"/>
    <w:rsid w:val="009B4518"/>
    <w:rsid w:val="009D522C"/>
    <w:rsid w:val="00A07B9F"/>
    <w:rsid w:val="00A27736"/>
    <w:rsid w:val="00A44F84"/>
    <w:rsid w:val="00A60356"/>
    <w:rsid w:val="00A83370"/>
    <w:rsid w:val="00AC6312"/>
    <w:rsid w:val="00B232E2"/>
    <w:rsid w:val="00B6253B"/>
    <w:rsid w:val="00BB79E6"/>
    <w:rsid w:val="00BC21B1"/>
    <w:rsid w:val="00BC49A5"/>
    <w:rsid w:val="00BD238B"/>
    <w:rsid w:val="00BE0907"/>
    <w:rsid w:val="00BF28DD"/>
    <w:rsid w:val="00C1570F"/>
    <w:rsid w:val="00C72E26"/>
    <w:rsid w:val="00C96242"/>
    <w:rsid w:val="00CC19F2"/>
    <w:rsid w:val="00CC6B72"/>
    <w:rsid w:val="00CD42F8"/>
    <w:rsid w:val="00CD5168"/>
    <w:rsid w:val="00D0096D"/>
    <w:rsid w:val="00D627F0"/>
    <w:rsid w:val="00D87F77"/>
    <w:rsid w:val="00DD1205"/>
    <w:rsid w:val="00DE517B"/>
    <w:rsid w:val="00DE7519"/>
    <w:rsid w:val="00DF0BB8"/>
    <w:rsid w:val="00DF45B1"/>
    <w:rsid w:val="00E156B1"/>
    <w:rsid w:val="00E3049F"/>
    <w:rsid w:val="00E42668"/>
    <w:rsid w:val="00E537CB"/>
    <w:rsid w:val="00E96058"/>
    <w:rsid w:val="00EB220A"/>
    <w:rsid w:val="00EF4400"/>
    <w:rsid w:val="00F2463C"/>
    <w:rsid w:val="00F82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CA478"/>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basedOn w:val="Normal"/>
    <w:uiPriority w:val="34"/>
    <w:qFormat/>
    <w:rsid w:val="00642E5D"/>
    <w:pPr>
      <w:ind w:left="720"/>
      <w:contextualSpacing/>
    </w:pPr>
  </w:style>
  <w:style w:type="paragraph" w:styleId="BalloonText">
    <w:name w:val="Balloon Text"/>
    <w:basedOn w:val="Normal"/>
    <w:link w:val="BalloonTextChar"/>
    <w:uiPriority w:val="99"/>
    <w:semiHidden/>
    <w:unhideWhenUsed/>
    <w:rsid w:val="00E156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B1"/>
    <w:rPr>
      <w:rFonts w:ascii="Segoe UI" w:hAnsi="Segoe UI" w:cs="Segoe UI"/>
      <w:sz w:val="18"/>
      <w:szCs w:val="18"/>
    </w:rPr>
  </w:style>
  <w:style w:type="character" w:styleId="CommentReference">
    <w:name w:val="annotation reference"/>
    <w:basedOn w:val="DefaultParagraphFont"/>
    <w:uiPriority w:val="99"/>
    <w:semiHidden/>
    <w:unhideWhenUsed/>
    <w:rsid w:val="00E156B1"/>
    <w:rPr>
      <w:sz w:val="16"/>
      <w:szCs w:val="16"/>
    </w:rPr>
  </w:style>
  <w:style w:type="paragraph" w:styleId="CommentText">
    <w:name w:val="annotation text"/>
    <w:basedOn w:val="Normal"/>
    <w:link w:val="CommentTextChar"/>
    <w:uiPriority w:val="99"/>
    <w:semiHidden/>
    <w:unhideWhenUsed/>
    <w:rsid w:val="00E156B1"/>
    <w:pPr>
      <w:spacing w:line="240" w:lineRule="auto"/>
    </w:pPr>
    <w:rPr>
      <w:sz w:val="20"/>
      <w:szCs w:val="20"/>
    </w:rPr>
  </w:style>
  <w:style w:type="character" w:customStyle="1" w:styleId="CommentTextChar">
    <w:name w:val="Comment Text Char"/>
    <w:basedOn w:val="DefaultParagraphFont"/>
    <w:link w:val="CommentText"/>
    <w:uiPriority w:val="99"/>
    <w:semiHidden/>
    <w:rsid w:val="00E156B1"/>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E156B1"/>
    <w:rPr>
      <w:b/>
      <w:bCs/>
    </w:rPr>
  </w:style>
  <w:style w:type="character" w:customStyle="1" w:styleId="CommentSubjectChar">
    <w:name w:val="Comment Subject Char"/>
    <w:basedOn w:val="CommentTextChar"/>
    <w:link w:val="CommentSubject"/>
    <w:uiPriority w:val="99"/>
    <w:semiHidden/>
    <w:rsid w:val="00E156B1"/>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ipwe.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2" ma:contentTypeDescription="" ma:contentTypeScope="" ma:versionID="80a2ca158c6f1775e059409baf0985da">
  <xsd:schema xmlns:xsd="http://www.w3.org/2001/XMLSchema" xmlns:xs="http://www.w3.org/2001/XMLSchema" xmlns:p="http://schemas.microsoft.com/office/2006/metadata/properties" xmlns:ns1="http://schemas.microsoft.com/sharepoint/v3" xmlns:ns2="1aa06f68-033e-4ae0-9a8c-f91949898e6b" targetNamespace="http://schemas.microsoft.com/office/2006/metadata/properties" ma:root="true" ma:fieldsID="c0c7a4a57ba0111852cb5ed239bb7134" ns1:_="" ns2:_="">
    <xsd:import namespace="http://schemas.microsoft.com/sharepoint/v3"/>
    <xsd:import namespace="1aa06f68-033e-4ae0-9a8c-f91949898e6b"/>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299b8198-86a6-43d1-af71-c27fed158082"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299b8198-86a6-43d1-af71-c27fed158082"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0A2C-F579-4317-BFFA-18E999F21CAF}">
  <ds:schemaRefs>
    <ds:schemaRef ds:uri="http://schemas.microsoft.com/sharepoint/v3/contenttype/forms"/>
  </ds:schemaRefs>
</ds:datastoreItem>
</file>

<file path=customXml/itemProps2.xml><?xml version="1.0" encoding="utf-8"?>
<ds:datastoreItem xmlns:ds="http://schemas.openxmlformats.org/officeDocument/2006/customXml" ds:itemID="{405E6003-50B6-412E-9871-AD7275ECAB3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a06f68-033e-4ae0-9a8c-f91949898e6b"/>
    <ds:schemaRef ds:uri="http://www.w3.org/XML/1998/namespace"/>
    <ds:schemaRef ds:uri="http://purl.org/dc/dcmitype/"/>
  </ds:schemaRefs>
</ds:datastoreItem>
</file>

<file path=customXml/itemProps3.xml><?xml version="1.0" encoding="utf-8"?>
<ds:datastoreItem xmlns:ds="http://schemas.openxmlformats.org/officeDocument/2006/customXml" ds:itemID="{D39F5203-5B3C-4AF2-8B96-D4C020C6D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EB025-57EA-46EC-8214-6C3073CD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C00B9CE7</Template>
  <TotalTime>0</TotalTime>
  <Pages>9</Pages>
  <Words>968</Words>
  <Characters>6128</Characters>
  <Application>Microsoft Office Word</Application>
  <DocSecurity>4</DocSecurity>
  <Lines>117</Lines>
  <Paragraphs>66</Paragraphs>
  <ScaleCrop>false</ScaleCrop>
  <HeadingPairs>
    <vt:vector size="2" baseType="variant">
      <vt:variant>
        <vt:lpstr>Title</vt:lpstr>
      </vt:variant>
      <vt:variant>
        <vt:i4>1</vt:i4>
      </vt:variant>
    </vt:vector>
  </HeadingPairs>
  <TitlesOfParts>
    <vt:vector size="1" baseType="lpstr">
      <vt:lpstr>SoD Template - General Stream Band 3</vt:lpstr>
    </vt:vector>
  </TitlesOfParts>
  <Company>Department of Premier and Cabinet</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3</dc:title>
  <dc:creator>Molhuysen, Jodi</dc:creator>
  <cp:lastModifiedBy>Mcconnon, Lisa</cp:lastModifiedBy>
  <cp:revision>2</cp:revision>
  <dcterms:created xsi:type="dcterms:W3CDTF">2018-05-10T05:26:00Z</dcterms:created>
  <dcterms:modified xsi:type="dcterms:W3CDTF">2018-05-10T05:26:00Z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ONEDocID">
    <vt:lpwstr>H062101.18</vt:lpwstr>
  </property>
  <property fmtid="{D5CDD505-2E9C-101B-9397-08002B2CF9AE}" pid="6" name="DocONERegDate">
    <vt:lpwstr>08/05/2018 11:00:32 AM</vt:lpwstr>
  </property>
  <property fmtid="{D5CDD505-2E9C-101B-9397-08002B2CF9AE}" pid="7" name="DocONEVerNo">
    <vt:lpwstr>18</vt:lpwstr>
  </property>
  <property fmtid="{D5CDD505-2E9C-101B-9397-08002B2CF9AE}" pid="8" name="DocONECreatedDate">
    <vt:lpwstr>08/05/2018</vt:lpwstr>
  </property>
</Properties>
</file>