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31"/>
        <w:tblW w:w="110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02"/>
        <w:gridCol w:w="75"/>
        <w:gridCol w:w="325"/>
        <w:gridCol w:w="1507"/>
        <w:gridCol w:w="835"/>
        <w:gridCol w:w="758"/>
        <w:gridCol w:w="260"/>
        <w:gridCol w:w="2840"/>
      </w:tblGrid>
      <w:tr w:rsidR="001959A7" w:rsidRPr="001A0CDC" w:rsidTr="00ED4C22">
        <w:trPr>
          <w:trHeight w:val="1073"/>
        </w:trPr>
        <w:tc>
          <w:tcPr>
            <w:tcW w:w="6335" w:type="dxa"/>
            <w:gridSpan w:val="5"/>
          </w:tcPr>
          <w:p w:rsidR="001959A7" w:rsidRPr="005D058A" w:rsidRDefault="001959A7" w:rsidP="00ED4C22">
            <w:pPr>
              <w:spacing w:before="36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090F">
              <w:rPr>
                <w:rFonts w:ascii="Arial" w:hAnsi="Arial" w:cs="Arial"/>
                <w:b/>
                <w:bCs/>
                <w:color w:val="auto"/>
                <w:kern w:val="24"/>
                <w:sz w:val="52"/>
                <w:szCs w:val="52"/>
                <w:lang w:val="en-US"/>
              </w:rPr>
              <w:t>Success Profile</w:t>
            </w:r>
          </w:p>
        </w:tc>
        <w:tc>
          <w:tcPr>
            <w:tcW w:w="4693" w:type="dxa"/>
            <w:gridSpan w:val="4"/>
          </w:tcPr>
          <w:p w:rsidR="001959A7" w:rsidRPr="001A0CDC" w:rsidRDefault="001959A7" w:rsidP="00ED4C22">
            <w:pPr>
              <w:tabs>
                <w:tab w:val="left" w:pos="3379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4E5DF5" w:rsidRDefault="001959A7" w:rsidP="00ED4C22">
            <w:pPr>
              <w:spacing w:before="6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Role</w:t>
            </w:r>
          </w:p>
        </w:tc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D023B1" w:rsidRDefault="001959A7" w:rsidP="00ED4C22">
            <w:pPr>
              <w:spacing w:before="60" w:after="0"/>
              <w:rPr>
                <w:rFonts w:ascii="Arial" w:hAnsi="Arial" w:cs="Arial"/>
                <w:b/>
                <w:color w:val="auto"/>
                <w:sz w:val="24"/>
              </w:rPr>
            </w:pPr>
            <w:r w:rsidRPr="00D023B1">
              <w:rPr>
                <w:rFonts w:ascii="Arial" w:hAnsi="Arial" w:cs="Arial"/>
                <w:b/>
                <w:color w:val="auto"/>
                <w:sz w:val="24"/>
              </w:rPr>
              <w:t>Business Banking Manager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24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7155D6" w:rsidRDefault="001959A7" w:rsidP="00ED4C22">
            <w:pPr>
              <w:pStyle w:val="NormalWeb"/>
              <w:spacing w:before="80" w:beforeAutospacing="0" w:after="0" w:afterAutospacing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</w:rPr>
            </w:pPr>
            <w:r w:rsidRPr="007155D6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</w:rPr>
              <w:t>Qualifications</w:t>
            </w:r>
          </w:p>
          <w:p w:rsidR="001959A7" w:rsidRPr="007155D6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959A7" w:rsidRPr="007155D6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155D6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1959A7" w:rsidRPr="000C0E56" w:rsidRDefault="001959A7" w:rsidP="00ED4C22">
            <w:pPr>
              <w:pStyle w:val="ListParagraph"/>
              <w:ind w:left="39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959A7" w:rsidRPr="005C0100" w:rsidRDefault="001959A7" w:rsidP="00ED4C22">
            <w:pPr>
              <w:pStyle w:val="ListParagraph"/>
              <w:numPr>
                <w:ilvl w:val="0"/>
                <w:numId w:val="6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 w:rsidRPr="00D620CF">
              <w:rPr>
                <w:rFonts w:ascii="Arial" w:hAnsi="Arial" w:cs="Arial"/>
                <w:sz w:val="18"/>
                <w:szCs w:val="18"/>
              </w:rPr>
              <w:t>FSRA T2</w:t>
            </w:r>
          </w:p>
          <w:p w:rsidR="001959A7" w:rsidRPr="00D620CF" w:rsidRDefault="001959A7" w:rsidP="00ED4C22">
            <w:pPr>
              <w:pStyle w:val="ListParagraph"/>
              <w:ind w:left="39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959A7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8D8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:rsidR="001959A7" w:rsidRPr="00B528D8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59A7" w:rsidRDefault="001959A7" w:rsidP="00ED4C22">
            <w:pPr>
              <w:pStyle w:val="ListParagraph"/>
              <w:numPr>
                <w:ilvl w:val="0"/>
                <w:numId w:val="6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Tertiary Qualification – Business/ Economics / Accounting / Finance / etc.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6"/>
              </w:numPr>
              <w:ind w:left="399" w:hanging="3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Analysis Packages (Fast / Omega / Optimist / etc.)</w:t>
            </w:r>
          </w:p>
          <w:p w:rsidR="001959A7" w:rsidRPr="00D620CF" w:rsidRDefault="001959A7" w:rsidP="00ED4C22">
            <w:pPr>
              <w:pStyle w:val="ListParagraph"/>
              <w:ind w:left="3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8E5952" w:rsidRDefault="001959A7" w:rsidP="00ED4C22">
            <w:pPr>
              <w:spacing w:before="80" w:after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</w:pPr>
            <w:r w:rsidRPr="008E5952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  <w:t>Skills &amp; Knowledge</w:t>
            </w:r>
          </w:p>
          <w:p w:rsidR="001959A7" w:rsidRDefault="001959A7" w:rsidP="00ED4C22">
            <w:pPr>
              <w:pStyle w:val="NormalWeb"/>
              <w:spacing w:before="80" w:beforeAutospacing="0" w:after="0" w:afterAutospacing="0"/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</w:pPr>
            <w:r w:rsidRPr="00F57C17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Essential</w:t>
            </w:r>
          </w:p>
          <w:p w:rsidR="001959A7" w:rsidRPr="00F57C17" w:rsidRDefault="001959A7" w:rsidP="00ED4C22">
            <w:pPr>
              <w:pStyle w:val="ListParagraph"/>
              <w:ind w:left="399"/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</w:pP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F57C17">
              <w:rPr>
                <w:rFonts w:ascii="Arial" w:hAnsi="Arial" w:cs="Arial"/>
                <w:sz w:val="18"/>
                <w:szCs w:val="18"/>
              </w:rPr>
              <w:t>Developed Sales</w:t>
            </w:r>
            <w:r w:rsidRPr="005C0100">
              <w:rPr>
                <w:rFonts w:ascii="Arial" w:hAnsi="Arial" w:cs="Arial"/>
                <w:sz w:val="18"/>
                <w:szCs w:val="18"/>
              </w:rPr>
              <w:t xml:space="preserve"> &amp; Customer Service skills</w:t>
            </w:r>
          </w:p>
          <w:p w:rsidR="001959A7" w:rsidRPr="005C0100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Leadership, Change &amp; Staff Management skills</w:t>
            </w:r>
          </w:p>
          <w:p w:rsidR="001959A7" w:rsidRPr="00F57C1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F57C17">
              <w:rPr>
                <w:rFonts w:ascii="Arial" w:hAnsi="Arial" w:cs="Arial"/>
                <w:sz w:val="18"/>
                <w:szCs w:val="18"/>
              </w:rPr>
              <w:t xml:space="preserve">Well-developed communication skills 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5C0100">
              <w:rPr>
                <w:rFonts w:ascii="Arial" w:hAnsi="Arial" w:cs="Arial"/>
                <w:sz w:val="18"/>
                <w:szCs w:val="18"/>
              </w:rPr>
              <w:t xml:space="preserve">Ability build rapport and relationships with staff &amp; customers </w:t>
            </w:r>
          </w:p>
          <w:p w:rsidR="001959A7" w:rsidRPr="005C0100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Analysis &amp; analytical skills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5C0100">
              <w:rPr>
                <w:rFonts w:ascii="Arial" w:hAnsi="Arial" w:cs="Arial"/>
                <w:sz w:val="18"/>
                <w:szCs w:val="18"/>
              </w:rPr>
              <w:t>Computer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(incl. Optimist &amp; Linx)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F57C17">
              <w:rPr>
                <w:rFonts w:ascii="Arial" w:hAnsi="Arial" w:cs="Arial"/>
                <w:sz w:val="18"/>
                <w:szCs w:val="18"/>
              </w:rPr>
              <w:t>Developed product knowledge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Writing Skills</w:t>
            </w:r>
          </w:p>
          <w:p w:rsidR="001959A7" w:rsidRPr="00F57C1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understanding of Risk impacts and mitigation</w:t>
            </w:r>
          </w:p>
          <w:p w:rsidR="001959A7" w:rsidRPr="005C0100" w:rsidRDefault="001959A7" w:rsidP="00ED4C22">
            <w:pPr>
              <w:pStyle w:val="ListParagraph"/>
              <w:spacing w:before="120" w:after="120"/>
              <w:ind w:left="45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959A7" w:rsidRPr="00F57C17" w:rsidRDefault="001959A7" w:rsidP="00ED4C2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C010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C010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57C17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  <w:r w:rsidRPr="00F57C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59A7" w:rsidRPr="005C0100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F57C17">
              <w:rPr>
                <w:rFonts w:ascii="Arial" w:hAnsi="Arial" w:cs="Arial"/>
                <w:sz w:val="18"/>
                <w:szCs w:val="18"/>
              </w:rPr>
              <w:t>Specific Industry Knowledge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Financial Markets</w:t>
            </w:r>
          </w:p>
          <w:p w:rsidR="001959A7" w:rsidRPr="00F57C1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of Company &amp; Property Law</w:t>
            </w:r>
          </w:p>
          <w:p w:rsidR="001959A7" w:rsidRPr="00F57C1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F57C17">
              <w:rPr>
                <w:rFonts w:ascii="Arial" w:hAnsi="Arial" w:cs="Arial"/>
                <w:sz w:val="18"/>
                <w:szCs w:val="18"/>
              </w:rPr>
              <w:t>Knowledge of local community</w:t>
            </w:r>
          </w:p>
          <w:p w:rsidR="001959A7" w:rsidRPr="00F57C17" w:rsidRDefault="001959A7" w:rsidP="00ED4C22">
            <w:pPr>
              <w:spacing w:before="120" w:after="120"/>
              <w:ind w:lef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8E5952" w:rsidRDefault="001959A7" w:rsidP="00ED4C22">
            <w:pPr>
              <w:spacing w:before="80" w:after="0"/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</w:pPr>
            <w:r w:rsidRPr="008E5952">
              <w:rPr>
                <w:rFonts w:ascii="Arial" w:hAnsi="Arial" w:cs="Arial"/>
                <w:b/>
                <w:bCs/>
                <w:color w:val="A50021"/>
                <w:kern w:val="24"/>
                <w:sz w:val="22"/>
                <w:szCs w:val="22"/>
                <w:lang w:val="en-US"/>
              </w:rPr>
              <w:t>Experience</w:t>
            </w:r>
          </w:p>
          <w:p w:rsidR="001959A7" w:rsidRPr="008E5952" w:rsidRDefault="001959A7" w:rsidP="00ED4C22">
            <w:pPr>
              <w:spacing w:after="0"/>
              <w:rPr>
                <w:rFonts w:ascii="Arial" w:hAnsi="Arial" w:cs="Arial"/>
                <w:bCs/>
                <w:color w:val="auto"/>
                <w:kern w:val="24"/>
                <w:sz w:val="8"/>
                <w:szCs w:val="8"/>
                <w:lang w:val="en-US"/>
              </w:rPr>
            </w:pPr>
          </w:p>
          <w:p w:rsidR="001959A7" w:rsidRPr="000366F4" w:rsidRDefault="001959A7" w:rsidP="00ED4C22">
            <w:pPr>
              <w:pStyle w:val="ListParagraph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0366F4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  <w:p w:rsidR="001959A7" w:rsidRPr="000366F4" w:rsidRDefault="001959A7" w:rsidP="00ED4C22">
            <w:pPr>
              <w:pStyle w:val="ListParagraph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Experience in Business Banking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Relationship Management experience.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Experience working with and meeting Sales targets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Management / Leadership Experience.</w:t>
            </w:r>
          </w:p>
          <w:p w:rsidR="001959A7" w:rsidRPr="000366F4" w:rsidRDefault="001959A7" w:rsidP="00ED4C22">
            <w:pPr>
              <w:pStyle w:val="ListParagraph"/>
              <w:spacing w:before="120" w:after="120"/>
              <w:ind w:left="453"/>
              <w:rPr>
                <w:rFonts w:ascii="Arial" w:hAnsi="Arial" w:cs="Arial"/>
                <w:sz w:val="18"/>
                <w:szCs w:val="18"/>
              </w:rPr>
            </w:pPr>
          </w:p>
          <w:p w:rsidR="001959A7" w:rsidRPr="000366F4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6F4">
              <w:rPr>
                <w:rFonts w:ascii="Arial" w:hAnsi="Arial" w:cs="Arial"/>
                <w:b/>
                <w:sz w:val="18"/>
                <w:szCs w:val="18"/>
              </w:rPr>
              <w:t xml:space="preserve"> Desirable</w:t>
            </w:r>
          </w:p>
          <w:p w:rsidR="001959A7" w:rsidRPr="00F57C17" w:rsidRDefault="001959A7" w:rsidP="00ED4C22">
            <w:pPr>
              <w:pStyle w:val="ListParagraph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Experience working within a Business Banking role (5yrs +)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Management experience (5yrs +)</w:t>
            </w:r>
          </w:p>
          <w:p w:rsidR="001959A7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Successfully and consistently met sales targets.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Previously held DLA in business lending.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Experience managing a team / staff  (12mths +)</w:t>
            </w:r>
          </w:p>
          <w:p w:rsidR="001959A7" w:rsidRPr="000366F4" w:rsidRDefault="001959A7" w:rsidP="00ED4C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3" w:hanging="357"/>
              <w:rPr>
                <w:rFonts w:ascii="Arial" w:hAnsi="Arial" w:cs="Arial"/>
                <w:sz w:val="18"/>
                <w:szCs w:val="18"/>
              </w:rPr>
            </w:pPr>
            <w:r w:rsidRPr="000366F4">
              <w:rPr>
                <w:rFonts w:ascii="Arial" w:hAnsi="Arial" w:cs="Arial"/>
                <w:sz w:val="18"/>
                <w:szCs w:val="18"/>
              </w:rPr>
              <w:t>Proven experience building a strong referral network.</w:t>
            </w:r>
            <w:r w:rsidRPr="00F57C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D023B1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023B1">
              <w:rPr>
                <w:rFonts w:ascii="Arial" w:hAnsi="Arial" w:cs="Arial"/>
                <w:b/>
                <w:color w:val="auto"/>
                <w:sz w:val="18"/>
                <w:szCs w:val="18"/>
              </w:rPr>
              <w:t>Competencies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00138" w:rsidRDefault="001959A7" w:rsidP="00ED4C22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000138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Label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1A0CDC" w:rsidRDefault="001959A7" w:rsidP="00ED4C22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1A0CDC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Definition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1A0CDC" w:rsidRDefault="001959A7" w:rsidP="00ED4C22">
            <w:pPr>
              <w:spacing w:after="0"/>
              <w:ind w:left="187"/>
              <w:jc w:val="center"/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</w:pPr>
            <w:r w:rsidRPr="001A0CDC">
              <w:rPr>
                <w:rFonts w:ascii="Arial" w:hAnsi="Arial" w:cs="Arial"/>
                <w:b/>
                <w:bCs/>
                <w:color w:val="A50021"/>
                <w:kern w:val="24"/>
                <w:szCs w:val="20"/>
                <w:lang w:val="en-US"/>
              </w:rPr>
              <w:t>Level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B56A77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56A7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Building Relationships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B56A77" w:rsidRDefault="001959A7" w:rsidP="00ED4C2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</w:pPr>
            <w:r w:rsidRPr="00B56A77">
              <w:rPr>
                <w:rFonts w:ascii="Arial" w:hAnsi="Arial" w:cs="Arial"/>
                <w:i/>
                <w:color w:val="auto"/>
                <w:sz w:val="16"/>
                <w:szCs w:val="16"/>
                <w:lang w:val="en-US"/>
              </w:rPr>
              <w:t>Proactively developing and continuing valued and sustainable internal and external relationships to facilitate the achievement of our vision and objectives.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56A77"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+ Stretch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0366F4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Business Acumen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Processing and using expertise and knowledge of the bank, markets and partners to identify opportunities, risks and returns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B56A77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56A7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Communication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6A77">
              <w:rPr>
                <w:rFonts w:ascii="Arial" w:hAnsi="Arial" w:cs="Arial"/>
                <w:i/>
                <w:sz w:val="16"/>
                <w:szCs w:val="16"/>
              </w:rPr>
              <w:t>Expressing thoughts, ideas and information, verbally and in writing using appropriate form, structure, grammar and language for the audience.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56A77"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+ Stretch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0366F4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66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Customer Focus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66F4">
              <w:rPr>
                <w:rFonts w:ascii="Arial" w:hAnsi="Arial" w:cs="Arial"/>
                <w:i/>
                <w:sz w:val="16"/>
                <w:szCs w:val="16"/>
              </w:rPr>
              <w:t>Setting priorities; formulating a method or course of action for self and/or others to follow; planning appropriate allocation of resources.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 + Stretch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0366F4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Decision Making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Reaching an appropriate decision in a timely manner.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Lead Team 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B56A77" w:rsidRDefault="001959A7" w:rsidP="00ED4C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A77">
              <w:rPr>
                <w:rFonts w:ascii="Arial" w:hAnsi="Arial" w:cs="Arial"/>
                <w:sz w:val="22"/>
                <w:szCs w:val="22"/>
              </w:rPr>
              <w:t>Performance Focus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6A77">
              <w:rPr>
                <w:rFonts w:ascii="Arial" w:hAnsi="Arial" w:cs="Arial"/>
                <w:i/>
                <w:sz w:val="16"/>
                <w:szCs w:val="16"/>
              </w:rPr>
              <w:t>Working through a task, initiative, or project to ensure completion to achieve outcomes.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56A77"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+ Stretch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B56A77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56A7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Problem Solving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6A77">
              <w:rPr>
                <w:rFonts w:ascii="Arial" w:hAnsi="Arial" w:cs="Arial"/>
                <w:i/>
                <w:sz w:val="16"/>
                <w:szCs w:val="16"/>
              </w:rPr>
              <w:t>Considering all relevant information to draw a reasonable and appropriate conclusion; and taking action accordingly.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B56A77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56A77">
              <w:rPr>
                <w:rFonts w:ascii="Arial" w:hAnsi="Arial" w:cs="Arial"/>
                <w:i/>
                <w:color w:val="auto"/>
                <w:sz w:val="22"/>
                <w:szCs w:val="22"/>
              </w:rPr>
              <w:t>Lead Team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81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7" w:rsidRPr="000366F4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366F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Sales Ability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66F4">
              <w:rPr>
                <w:rFonts w:ascii="Arial" w:hAnsi="Arial" w:cs="Arial"/>
                <w:i/>
                <w:sz w:val="16"/>
                <w:szCs w:val="16"/>
              </w:rPr>
              <w:t>Identifying customers’ needs to recommend appropriate products and services, and to effectively close the sale.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A7" w:rsidRPr="000366F4" w:rsidRDefault="001959A7" w:rsidP="00ED4C22">
            <w:pPr>
              <w:spacing w:after="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0366F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Lead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Team + Stretch</w:t>
            </w:r>
          </w:p>
        </w:tc>
      </w:tr>
      <w:tr w:rsidR="001959A7" w:rsidRPr="001A0CDC" w:rsidTr="00ED4C22">
        <w:tblPrEx>
          <w:tblBorders>
            <w:bottom w:val="none" w:sz="0" w:space="0" w:color="auto"/>
          </w:tblBorders>
        </w:tblPrEx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Motivators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9A7" w:rsidRPr="00174623" w:rsidRDefault="001959A7" w:rsidP="00ED4C22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17462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Achievement</w:t>
            </w:r>
            <w:r w:rsidRPr="0017462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9A7" w:rsidRPr="00174623" w:rsidRDefault="001959A7" w:rsidP="00ED4C22">
            <w:pPr>
              <w:pStyle w:val="ListParagraph"/>
              <w:numPr>
                <w:ilvl w:val="0"/>
                <w:numId w:val="7"/>
              </w:numPr>
              <w:spacing w:before="120" w:after="120"/>
              <w:ind w:left="55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46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Competition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174623" w:rsidRDefault="001959A7" w:rsidP="00ED4C22">
            <w:pPr>
              <w:pStyle w:val="ListParagraph"/>
              <w:numPr>
                <w:ilvl w:val="0"/>
                <w:numId w:val="7"/>
              </w:numPr>
              <w:spacing w:before="120" w:after="120"/>
              <w:ind w:left="57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Money</w:t>
            </w:r>
          </w:p>
        </w:tc>
      </w:tr>
      <w:tr w:rsidR="001959A7" w:rsidRPr="001A0CDC" w:rsidTr="00ED4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4E5DF5" w:rsidRDefault="001959A7" w:rsidP="00ED4C22">
            <w:pPr>
              <w:spacing w:before="12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E5DF5">
              <w:rPr>
                <w:rFonts w:ascii="Arial" w:hAnsi="Arial" w:cs="Arial"/>
                <w:b/>
                <w:color w:val="auto"/>
                <w:szCs w:val="20"/>
              </w:rPr>
              <w:t>Values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Teamwork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Engagement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Integrity</w:t>
            </w:r>
          </w:p>
        </w:tc>
      </w:tr>
      <w:tr w:rsidR="001959A7" w:rsidRPr="001A0CDC" w:rsidTr="00ED4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Leadership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Passion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9A7" w:rsidRPr="001A0CDC" w:rsidRDefault="001959A7" w:rsidP="00ED4C22">
            <w:pPr>
              <w:spacing w:after="0"/>
              <w:rPr>
                <w:rFonts w:ascii="Arial" w:hAnsi="Arial" w:cs="Arial"/>
                <w:color w:val="auto"/>
                <w:szCs w:val="20"/>
              </w:rPr>
            </w:pPr>
            <w:r w:rsidRPr="001A0CDC">
              <w:rPr>
                <w:rFonts w:ascii="Arial" w:hAnsi="Arial" w:cs="Arial"/>
                <w:color w:val="auto"/>
                <w:szCs w:val="20"/>
              </w:rPr>
              <w:t>Performance</w:t>
            </w:r>
          </w:p>
        </w:tc>
      </w:tr>
    </w:tbl>
    <w:p w:rsidR="00217D92" w:rsidRPr="00217D92" w:rsidRDefault="00217D92" w:rsidP="00217D92">
      <w:pPr>
        <w:spacing w:after="0"/>
        <w:rPr>
          <w:vanish/>
        </w:rPr>
      </w:pPr>
    </w:p>
    <w:p w:rsidR="00AE7EE4" w:rsidRDefault="00AE7EE4" w:rsidP="00174623">
      <w:pPr>
        <w:rPr>
          <w:rFonts w:ascii="Arial" w:hAnsi="Arial" w:cs="Arial"/>
        </w:rPr>
        <w:sectPr w:rsidR="00AE7EE4" w:rsidSect="009328B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871" w:right="1134" w:bottom="0" w:left="851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597" w:tblpY="421"/>
        <w:tblW w:w="15559" w:type="dxa"/>
        <w:tblLook w:val="04A0" w:firstRow="1" w:lastRow="0" w:firstColumn="1" w:lastColumn="0" w:noHBand="0" w:noVBand="1"/>
      </w:tblPr>
      <w:tblGrid>
        <w:gridCol w:w="5495"/>
        <w:gridCol w:w="4877"/>
        <w:gridCol w:w="5187"/>
      </w:tblGrid>
      <w:tr w:rsidR="00335ED4" w:rsidRPr="00CB64D9" w:rsidTr="00E15052">
        <w:trPr>
          <w:trHeight w:val="559"/>
        </w:trPr>
        <w:tc>
          <w:tcPr>
            <w:tcW w:w="5495" w:type="dxa"/>
            <w:shd w:val="clear" w:color="auto" w:fill="E5B8B7" w:themeFill="accent2" w:themeFillTint="66"/>
          </w:tcPr>
          <w:p w:rsidR="00104AEC" w:rsidRDefault="00BF0D7B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Building Relationships</w:t>
            </w:r>
          </w:p>
          <w:p w:rsidR="00335ED4" w:rsidRPr="008A3747" w:rsidRDefault="00104AEC" w:rsidP="00BF0D7B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 w:rsidRPr="00335ED4">
              <w:rPr>
                <w:rFonts w:ascii="Arial" w:hAnsi="Arial" w:cs="Arial"/>
                <w:b/>
              </w:rPr>
              <w:t xml:space="preserve">Lead </w:t>
            </w:r>
            <w:r w:rsidR="00BF0D7B">
              <w:rPr>
                <w:rFonts w:ascii="Arial" w:hAnsi="Arial" w:cs="Arial"/>
                <w:b/>
              </w:rPr>
              <w:t>Team</w:t>
            </w:r>
            <w:r w:rsidR="00D023B1">
              <w:rPr>
                <w:rFonts w:ascii="Arial" w:hAnsi="Arial" w:cs="Arial"/>
                <w:b/>
              </w:rPr>
              <w:t xml:space="preserve"> + Stretch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77" w:type="dxa"/>
            <w:shd w:val="clear" w:color="auto" w:fill="E5B8B7" w:themeFill="accent2" w:themeFillTint="66"/>
          </w:tcPr>
          <w:p w:rsidR="00335ED4" w:rsidRDefault="00BF0D7B" w:rsidP="005567C3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Acumen</w:t>
            </w:r>
          </w:p>
          <w:p w:rsidR="00104AEC" w:rsidRPr="008A3747" w:rsidRDefault="00BF0D7B" w:rsidP="005567C3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(Lead Team</w:t>
            </w:r>
            <w:r w:rsidR="00104AE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187" w:type="dxa"/>
            <w:shd w:val="clear" w:color="auto" w:fill="E5B8B7" w:themeFill="accent2" w:themeFillTint="66"/>
          </w:tcPr>
          <w:p w:rsidR="00335ED4" w:rsidRDefault="00BF0D7B" w:rsidP="005567C3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:rsidR="00104AEC" w:rsidRPr="008A3747" w:rsidRDefault="00BF0D7B" w:rsidP="005567C3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(Lead Team</w:t>
            </w:r>
            <w:r w:rsidR="00D023B1">
              <w:rPr>
                <w:rFonts w:ascii="Arial" w:hAnsi="Arial" w:cs="Arial"/>
                <w:b/>
              </w:rPr>
              <w:t xml:space="preserve"> + Stretch</w:t>
            </w:r>
            <w:r w:rsidR="00104AEC">
              <w:rPr>
                <w:rFonts w:ascii="Arial" w:hAnsi="Arial" w:cs="Arial"/>
                <w:b/>
              </w:rPr>
              <w:t>)</w:t>
            </w:r>
          </w:p>
        </w:tc>
      </w:tr>
      <w:tr w:rsidR="00335ED4" w:rsidRPr="00CB64D9" w:rsidTr="00E15052">
        <w:tc>
          <w:tcPr>
            <w:tcW w:w="5495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actively encourages relationships with others to ensure objectives achieved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recognises others’ contributions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structures interactions towards productive conclusions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takes proactive measures to understand the goals of customers / community / partners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proactively identifies opportunities to assist others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acts to build successful customers and community, partners and relationships </w:t>
            </w:r>
          </w:p>
          <w:p w:rsidR="00BF0D7B" w:rsidRDefault="00BF0D7B" w:rsidP="00BF0D7B">
            <w:pPr>
              <w:pStyle w:val="Default"/>
              <w:rPr>
                <w:color w:val="auto"/>
              </w:rPr>
            </w:pP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personally collaborates with peers to achieve business outcomes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leverages information and relationships appropriately </w:t>
            </w:r>
          </w:p>
          <w:p w:rsidR="00335ED4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establishes external alliances/networks for mutual benefits </w:t>
            </w:r>
          </w:p>
        </w:tc>
        <w:tc>
          <w:tcPr>
            <w:tcW w:w="4877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acts to achieve business objectives and returns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appreciates the team’s role in creating business success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understands business objectives and translates them into team and individual goals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addresses issues, problems, or risks to satisfy the business, partner and customer needs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identifies and manages risks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knows how to get things done outside own team </w:t>
            </w:r>
          </w:p>
          <w:p w:rsidR="00BF0D7B" w:rsidRDefault="00BF0D7B" w:rsidP="00BF0D7B">
            <w:pPr>
              <w:pStyle w:val="Default"/>
              <w:rPr>
                <w:color w:val="auto"/>
              </w:rPr>
            </w:pP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keeps abreast of market/industry changes and competitors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appreciates the impact of legislation/regulation on the activities of the team, customers, community and partners </w:t>
            </w:r>
          </w:p>
          <w:p w:rsidR="00335ED4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understands the implications of external forces on business success </w:t>
            </w:r>
          </w:p>
        </w:tc>
        <w:tc>
          <w:tcPr>
            <w:tcW w:w="5187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clearly explains diagrams and/or charts to clarify complex written text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provides examples or comparison when appropriate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considers the impact of different forms of communications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checks to ensure the message has been understood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varies communication style and/or method to enhance audience understanding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integrates body language to support the verbal message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clearly expresses concepts and strategies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before="20" w:after="0"/>
              <w:rPr>
                <w:rFonts w:ascii="Arial" w:hAnsi="Arial"/>
                <w:color w:val="A50021"/>
                <w:sz w:val="18"/>
              </w:rPr>
            </w:pP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uses written communication to present information to enable decision making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1"/>
              </w:numPr>
              <w:spacing w:before="20" w:after="0"/>
              <w:ind w:left="289" w:hanging="289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explains complex concepts without using technical jargon </w:t>
            </w:r>
          </w:p>
          <w:p w:rsidR="00104AEC" w:rsidRPr="00335ED4" w:rsidRDefault="00104AEC" w:rsidP="00104AEC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Lines="30" w:after="72"/>
              <w:ind w:left="288" w:hanging="288"/>
              <w:rPr>
                <w:rFonts w:ascii="Arial" w:hAnsi="Arial"/>
                <w:color w:val="A50021"/>
                <w:sz w:val="20"/>
                <w:szCs w:val="20"/>
              </w:rPr>
            </w:pPr>
          </w:p>
        </w:tc>
      </w:tr>
      <w:tr w:rsidR="00335ED4" w:rsidRPr="00CB64D9" w:rsidTr="00E15052">
        <w:tc>
          <w:tcPr>
            <w:tcW w:w="5495" w:type="dxa"/>
            <w:shd w:val="clear" w:color="auto" w:fill="E5B8B7" w:themeFill="accent2" w:themeFillTint="66"/>
          </w:tcPr>
          <w:p w:rsidR="00104AEC" w:rsidRDefault="00104AEC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2E75F8">
              <w:rPr>
                <w:rFonts w:ascii="Arial" w:hAnsi="Arial" w:cs="Arial"/>
                <w:b/>
              </w:rPr>
              <w:t>Customer Focus</w:t>
            </w:r>
            <w:r w:rsidRPr="008A3747">
              <w:rPr>
                <w:rFonts w:ascii="Arial" w:hAnsi="Arial" w:cs="Arial"/>
                <w:b/>
              </w:rPr>
              <w:t xml:space="preserve"> </w:t>
            </w:r>
          </w:p>
          <w:p w:rsidR="00335ED4" w:rsidRPr="008A3747" w:rsidRDefault="00104AEC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 w:rsidR="00BF0D7B">
              <w:rPr>
                <w:rFonts w:ascii="Arial" w:hAnsi="Arial" w:cs="Arial"/>
                <w:b/>
              </w:rPr>
              <w:t>Lead Team</w:t>
            </w:r>
            <w:r w:rsidR="00D023B1">
              <w:rPr>
                <w:rFonts w:ascii="Arial" w:hAnsi="Arial" w:cs="Arial"/>
                <w:b/>
              </w:rPr>
              <w:t xml:space="preserve"> + Stretch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77" w:type="dxa"/>
            <w:shd w:val="clear" w:color="auto" w:fill="E5B8B7" w:themeFill="accent2" w:themeFillTint="66"/>
          </w:tcPr>
          <w:p w:rsidR="00104AEC" w:rsidRDefault="00BF0D7B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Making</w:t>
            </w:r>
          </w:p>
          <w:p w:rsidR="00335ED4" w:rsidRPr="008A3747" w:rsidRDefault="00104AEC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 w:rsidR="00BF0D7B">
              <w:rPr>
                <w:rFonts w:ascii="Arial" w:hAnsi="Arial" w:cs="Arial"/>
                <w:b/>
              </w:rPr>
              <w:t>Lead Team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187" w:type="dxa"/>
            <w:shd w:val="clear" w:color="auto" w:fill="E5B8B7" w:themeFill="accent2" w:themeFillTint="66"/>
          </w:tcPr>
          <w:p w:rsidR="00104AEC" w:rsidRDefault="00BF0D7B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="00104AEC" w:rsidRPr="00335ED4">
              <w:rPr>
                <w:rFonts w:ascii="Arial" w:hAnsi="Arial" w:cs="Arial"/>
                <w:b/>
              </w:rPr>
              <w:t xml:space="preserve"> Focus</w:t>
            </w:r>
            <w:r w:rsidR="00104AEC" w:rsidRPr="008A3747">
              <w:rPr>
                <w:rFonts w:ascii="Arial" w:hAnsi="Arial" w:cs="Arial"/>
                <w:b/>
              </w:rPr>
              <w:t xml:space="preserve"> </w:t>
            </w:r>
          </w:p>
          <w:p w:rsidR="00335ED4" w:rsidRPr="008A3747" w:rsidRDefault="00104AEC" w:rsidP="00104AEC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 w:rsidR="00BF0D7B">
              <w:rPr>
                <w:rFonts w:ascii="Arial" w:hAnsi="Arial" w:cs="Arial"/>
                <w:b/>
              </w:rPr>
              <w:t>Lead Team</w:t>
            </w:r>
            <w:r w:rsidR="00D023B1">
              <w:rPr>
                <w:rFonts w:ascii="Arial" w:hAnsi="Arial" w:cs="Arial"/>
                <w:b/>
              </w:rPr>
              <w:t xml:space="preserve"> + Stretch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</w:tr>
      <w:tr w:rsidR="00335ED4" w:rsidRPr="00CB64D9" w:rsidTr="00E15052">
        <w:tc>
          <w:tcPr>
            <w:tcW w:w="5495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takes actions that reinforce the customer focus of the team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encourages ideas/initiatives to enhance customer experience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tracks and analyses repeated customer enquiries and complaints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ensures processes are set up for the best relevant customer outcome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keeps abreast of external / market environment, competitor products and/or services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measures levels of customer satisfaction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takes steps to satisfy the customer beyond what is required or expected </w:t>
            </w:r>
          </w:p>
          <w:p w:rsidR="00BF0D7B" w:rsidRPr="00E15052" w:rsidRDefault="00BF0D7B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>makes decisions in light of th</w:t>
            </w:r>
            <w:r>
              <w:rPr>
                <w:rFonts w:ascii="Arial" w:hAnsi="Arial"/>
                <w:color w:val="auto"/>
                <w:sz w:val="18"/>
              </w:rPr>
              <w:t xml:space="preserve">eir likely impact on customers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identifies products and/or services that anticipate customer needs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evaluates/interprets levels of customer satisfaction to recommend improvements for customer experience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analyses changing customer needs </w:t>
            </w:r>
          </w:p>
          <w:p w:rsidR="00335ED4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recommends alternative solutions based on changing customer needs </w:t>
            </w:r>
          </w:p>
        </w:tc>
        <w:tc>
          <w:tcPr>
            <w:tcW w:w="4877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makes decisions about important and/or complex issues in a timeframe appropriate to the issue/activity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makes decisions that do not place the organisation at risk of loss vents occurring </w:t>
            </w:r>
          </w:p>
          <w:p w:rsid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considers the immediate and long term impact of decisions and takes ownership of the outcome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9"/>
              <w:rPr>
                <w:rFonts w:ascii="Arial" w:hAnsi="Arial"/>
                <w:color w:val="auto"/>
                <w:sz w:val="18"/>
              </w:rPr>
            </w:pP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makes difficult, unpopular or sensitive decisions when required </w:t>
            </w:r>
          </w:p>
          <w:p w:rsidR="00335ED4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makes decisions based on organisation first, business unit second, team third and self fourth </w:t>
            </w:r>
          </w:p>
        </w:tc>
        <w:tc>
          <w:tcPr>
            <w:tcW w:w="5187" w:type="dxa"/>
          </w:tcPr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ensures that all assigned tasks are completed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ensures that all team members have resources to work efficiently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establishes a process to be kept informed of issues and results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meets deadlines and budgets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achieves team goals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proactively monitors progress and performance against goals </w:t>
            </w:r>
          </w:p>
          <w:p w:rsid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BF0D7B">
              <w:rPr>
                <w:rFonts w:ascii="Arial" w:hAnsi="Arial"/>
                <w:color w:val="auto"/>
                <w:sz w:val="18"/>
              </w:rPr>
              <w:t xml:space="preserve">monitors delegated activities and/or functions to ensure they are completed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monitors delegated activities and/or functions to ensure are completed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shows commitment to the achievement of business goals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consistently strives to exceed and improve upon results </w:t>
            </w:r>
          </w:p>
          <w:p w:rsidR="00BF0D7B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remains focused when faced with multiple demands without losing sight of the desired outcome </w:t>
            </w:r>
          </w:p>
          <w:p w:rsidR="00335ED4" w:rsidRPr="00BF0D7B" w:rsidRDefault="00BF0D7B" w:rsidP="00BF0D7B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BF0D7B">
              <w:rPr>
                <w:rFonts w:ascii="Arial" w:hAnsi="Arial"/>
                <w:color w:val="A50021"/>
                <w:sz w:val="18"/>
              </w:rPr>
              <w:t xml:space="preserve">exceeds team objectives </w:t>
            </w:r>
          </w:p>
        </w:tc>
      </w:tr>
      <w:tr w:rsidR="00E15052" w:rsidRPr="00CB64D9" w:rsidTr="00E15052">
        <w:trPr>
          <w:gridAfter w:val="1"/>
          <w:wAfter w:w="5187" w:type="dxa"/>
        </w:trPr>
        <w:tc>
          <w:tcPr>
            <w:tcW w:w="5495" w:type="dxa"/>
            <w:shd w:val="clear" w:color="auto" w:fill="E5B8B7" w:themeFill="accent2" w:themeFillTint="66"/>
          </w:tcPr>
          <w:p w:rsidR="00E15052" w:rsidRDefault="00E15052" w:rsidP="00E15052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Problem Solving</w:t>
            </w:r>
          </w:p>
          <w:p w:rsidR="00E15052" w:rsidRPr="008A3747" w:rsidRDefault="00E15052" w:rsidP="00E15052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Lead Team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77" w:type="dxa"/>
            <w:shd w:val="clear" w:color="auto" w:fill="E5B8B7" w:themeFill="accent2" w:themeFillTint="66"/>
          </w:tcPr>
          <w:p w:rsidR="00E15052" w:rsidRDefault="00E15052" w:rsidP="00E15052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 Ability</w:t>
            </w:r>
          </w:p>
          <w:p w:rsidR="00E15052" w:rsidRPr="008A3747" w:rsidRDefault="00E15052" w:rsidP="00E15052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A374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Lead Team</w:t>
            </w:r>
            <w:r w:rsidR="00D023B1">
              <w:rPr>
                <w:rFonts w:ascii="Arial" w:hAnsi="Arial" w:cs="Arial"/>
                <w:b/>
              </w:rPr>
              <w:t xml:space="preserve"> + Stretch</w:t>
            </w:r>
            <w:r w:rsidRPr="008A3747">
              <w:rPr>
                <w:rFonts w:ascii="Arial" w:hAnsi="Arial" w:cs="Arial"/>
                <w:b/>
              </w:rPr>
              <w:t>)</w:t>
            </w:r>
          </w:p>
        </w:tc>
      </w:tr>
      <w:tr w:rsidR="00E15052" w:rsidRPr="00CB64D9" w:rsidTr="00E15052">
        <w:trPr>
          <w:gridAfter w:val="1"/>
          <w:wAfter w:w="5187" w:type="dxa"/>
        </w:trPr>
        <w:tc>
          <w:tcPr>
            <w:tcW w:w="5495" w:type="dxa"/>
          </w:tcPr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seeks out and considers multiple sources of information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formulates and applies clear decision making criteria for team and self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evaluates alternatives according to their likely impact on the team/ activity or business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identifies the most appropriate approach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communicates with those impacted by chosen actions </w:t>
            </w:r>
          </w:p>
          <w:p w:rsidR="00E15052" w:rsidRDefault="00E15052" w:rsidP="00E15052">
            <w:pPr>
              <w:pStyle w:val="Default"/>
              <w:rPr>
                <w:color w:val="auto"/>
              </w:rPr>
            </w:pP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considers unquantified or intangible variables (e.g. resources, customer needs)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evaluates alternatives according to their likely business impact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pre-empts the consequences of chosen actions based on knowledge and experience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considers appropriate contingency plans </w:t>
            </w:r>
          </w:p>
          <w:p w:rsidR="00E15052" w:rsidRPr="00BF0D7B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9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4877" w:type="dxa"/>
          </w:tcPr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demonstrates and role-models effective sales ability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takes actions to reinforce the customer, partner and community focus of the team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suggests initiatives to enhance customer service delivery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evaluates team performance in achieving sales targets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creates equal relationships with customers, partners and communities by demonstrating a business and partnership approach </w:t>
            </w:r>
          </w:p>
          <w:p w:rsid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  <w:r w:rsidRPr="00E15052">
              <w:rPr>
                <w:rFonts w:ascii="Arial" w:hAnsi="Arial"/>
                <w:color w:val="auto"/>
                <w:sz w:val="18"/>
              </w:rPr>
              <w:t xml:space="preserve">demonstrates drive and determination to maximise team performance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spacing w:after="0"/>
              <w:ind w:left="289" w:hanging="289"/>
              <w:rPr>
                <w:rFonts w:ascii="Arial" w:hAnsi="Arial"/>
                <w:color w:val="auto"/>
                <w:sz w:val="18"/>
              </w:rPr>
            </w:pP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Gathers information regarding customer, partners and community needs from sources within and outside own area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tracks and analyses customer complaints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evaluates alternatives according to their likely impact on the customer, partner and community </w:t>
            </w:r>
          </w:p>
          <w:p w:rsidR="00E15052" w:rsidRPr="00E15052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12"/>
              </w:numPr>
              <w:spacing w:afterLines="30" w:after="72"/>
              <w:ind w:left="275" w:hanging="275"/>
              <w:rPr>
                <w:rFonts w:ascii="Arial" w:hAnsi="Arial"/>
                <w:color w:val="A50021"/>
                <w:sz w:val="18"/>
              </w:rPr>
            </w:pPr>
            <w:r w:rsidRPr="00E15052">
              <w:rPr>
                <w:rFonts w:ascii="Arial" w:hAnsi="Arial"/>
                <w:color w:val="A50021"/>
                <w:sz w:val="18"/>
              </w:rPr>
              <w:t xml:space="preserve">coaches and develops team’s sales skills </w:t>
            </w:r>
          </w:p>
          <w:p w:rsidR="00E15052" w:rsidRPr="00BF0D7B" w:rsidRDefault="00E15052" w:rsidP="00E15052">
            <w:pPr>
              <w:pStyle w:val="Tablebulletpoints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289"/>
              <w:rPr>
                <w:rFonts w:ascii="Arial" w:hAnsi="Arial"/>
                <w:color w:val="auto"/>
                <w:sz w:val="18"/>
              </w:rPr>
            </w:pPr>
          </w:p>
        </w:tc>
      </w:tr>
    </w:tbl>
    <w:p w:rsidR="00AE7EE4" w:rsidRPr="003008FA" w:rsidRDefault="00AE7EE4" w:rsidP="00AE7EE4">
      <w:pPr>
        <w:pStyle w:val="ListParagraph"/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5052">
        <w:rPr>
          <w:rFonts w:ascii="Arial" w:hAnsi="Arial" w:cs="Arial"/>
          <w:sz w:val="20"/>
          <w:szCs w:val="20"/>
        </w:rPr>
        <w:tab/>
      </w:r>
      <w:r w:rsidRPr="004547D4">
        <w:rPr>
          <w:rFonts w:ascii="Arial" w:hAnsi="Arial" w:cs="Arial"/>
        </w:rPr>
        <w:t xml:space="preserve">● </w:t>
      </w:r>
      <w:r>
        <w:rPr>
          <w:rFonts w:ascii="Arial" w:hAnsi="Arial" w:cs="Arial"/>
          <w:sz w:val="20"/>
          <w:szCs w:val="20"/>
        </w:rPr>
        <w:t xml:space="preserve"> </w:t>
      </w:r>
      <w:r w:rsidR="00E150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008FA">
        <w:rPr>
          <w:rFonts w:ascii="Arial" w:hAnsi="Arial" w:cs="Arial"/>
          <w:sz w:val="20"/>
          <w:szCs w:val="20"/>
        </w:rPr>
        <w:t>= Essential Behaviour</w:t>
      </w:r>
    </w:p>
    <w:p w:rsidR="007A22A8" w:rsidRPr="00AE7EE4" w:rsidRDefault="00AE7EE4" w:rsidP="0015032B">
      <w:pPr>
        <w:pStyle w:val="ListParagraph"/>
        <w:numPr>
          <w:ilvl w:val="0"/>
          <w:numId w:val="9"/>
        </w:numPr>
        <w:tabs>
          <w:tab w:val="clear" w:pos="288"/>
          <w:tab w:val="num" w:pos="-1276"/>
        </w:tabs>
        <w:spacing w:before="120"/>
        <w:ind w:left="851"/>
        <w:rPr>
          <w:rFonts w:ascii="Arial" w:hAnsi="Arial" w:cs="Arial"/>
        </w:rPr>
      </w:pPr>
      <w:r w:rsidRPr="00AE7EE4">
        <w:rPr>
          <w:rFonts w:ascii="Arial" w:hAnsi="Arial" w:cs="Arial"/>
          <w:color w:val="A50021"/>
          <w:sz w:val="20"/>
          <w:szCs w:val="20"/>
        </w:rPr>
        <w:t xml:space="preserve"> = Stretch Behaviour</w:t>
      </w:r>
    </w:p>
    <w:sectPr w:rsidR="007A22A8" w:rsidRPr="00AE7EE4" w:rsidSect="00FB0812">
      <w:headerReference w:type="default" r:id="rId11"/>
      <w:footerReference w:type="default" r:id="rId12"/>
      <w:pgSz w:w="16840" w:h="11907" w:orient="landscape" w:code="9"/>
      <w:pgMar w:top="851" w:right="1871" w:bottom="568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C1" w:rsidRDefault="00BA4CC1">
      <w:r>
        <w:separator/>
      </w:r>
    </w:p>
  </w:endnote>
  <w:endnote w:type="continuationSeparator" w:id="0">
    <w:p w:rsidR="00BA4CC1" w:rsidRDefault="00BA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PHelvetica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PHelvetica 65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45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UPHelvetica 35 Th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Default="00321A87">
    <w:pPr>
      <w:pStyle w:val="Footer"/>
      <w:jc w:val="right"/>
    </w:pPr>
  </w:p>
  <w:p w:rsidR="00321A87" w:rsidRPr="00191B91" w:rsidRDefault="00321A87" w:rsidP="005F52FC">
    <w:pPr>
      <w:pStyle w:val="Footer"/>
      <w:spacing w:after="0"/>
      <w:ind w:left="-851"/>
      <w:rPr>
        <w:rFonts w:ascii="Arial" w:hAnsi="Arial"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90155" cy="1127760"/>
          <wp:effectExtent l="1905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Pr="00191B91" w:rsidRDefault="00321A87" w:rsidP="005F52FC">
    <w:pPr>
      <w:pStyle w:val="Footer"/>
      <w:spacing w:after="0"/>
      <w:rPr>
        <w:rFonts w:ascii="Arial" w:hAnsi="Arial"/>
        <w:b/>
        <w:color w:val="C0C0C0"/>
        <w:sz w:val="18"/>
        <w:szCs w:val="18"/>
      </w:rPr>
    </w:pPr>
    <w:r w:rsidRPr="00191B91">
      <w:rPr>
        <w:rFonts w:ascii="Arial" w:hAnsi="Arial"/>
        <w:b/>
        <w:color w:val="C0C0C0"/>
        <w:sz w:val="18"/>
        <w:szCs w:val="18"/>
      </w:rPr>
      <w:t xml:space="preserve">Commercial in confidence </w:t>
    </w:r>
  </w:p>
  <w:p w:rsidR="00321A87" w:rsidRPr="00191B91" w:rsidRDefault="00321A87" w:rsidP="005F52FC">
    <w:pPr>
      <w:pStyle w:val="Footer"/>
      <w:spacing w:after="0"/>
      <w:ind w:left="-851"/>
      <w:rPr>
        <w:rFonts w:ascii="Arial" w:hAnsi="Arial"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71740" cy="1149350"/>
          <wp:effectExtent l="1905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Default="00321A87">
    <w:pPr>
      <w:pStyle w:val="Footer"/>
      <w:jc w:val="right"/>
    </w:pPr>
  </w:p>
  <w:p w:rsidR="00321A87" w:rsidRPr="00191B91" w:rsidRDefault="00321A87" w:rsidP="005F52FC">
    <w:pPr>
      <w:pStyle w:val="Footer"/>
      <w:spacing w:after="0"/>
      <w:ind w:left="-851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C1" w:rsidRDefault="00BA4CC1">
      <w:r>
        <w:separator/>
      </w:r>
    </w:p>
  </w:footnote>
  <w:footnote w:type="continuationSeparator" w:id="0">
    <w:p w:rsidR="00BA4CC1" w:rsidRDefault="00BA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Pr="00191B91" w:rsidRDefault="00321A87">
    <w:pPr>
      <w:pStyle w:val="Header"/>
      <w:ind w:left="-851"/>
      <w:rPr>
        <w:rFonts w:ascii="Arial" w:hAnsi="Arial"/>
        <w:b/>
      </w:rPr>
    </w:pPr>
    <w:r>
      <w:rPr>
        <w:rFonts w:ascii="Arial" w:hAnsi="Arial"/>
        <w:noProof/>
        <w:lang w:eastAsia="en-AU"/>
      </w:rPr>
      <w:drawing>
        <wp:inline distT="0" distB="0" distL="0" distR="0">
          <wp:extent cx="7590155" cy="1127760"/>
          <wp:effectExtent l="1905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Pr="00191B91" w:rsidRDefault="00D023B1">
    <w:pPr>
      <w:pStyle w:val="Header"/>
      <w:ind w:left="-851"/>
      <w:rPr>
        <w:rFonts w:ascii="Arial" w:hAnsi="Arial"/>
        <w:b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318770</wp:posOffset>
              </wp:positionV>
              <wp:extent cx="5029200" cy="685800"/>
              <wp:effectExtent l="0" t="444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A87" w:rsidRPr="00615E2B" w:rsidRDefault="00321A87" w:rsidP="00442FDD">
                          <w:pPr>
                            <w:rPr>
                              <w:rFonts w:ascii="Arial" w:hAnsi="Arial" w:cs="Arial"/>
                              <w:color w:val="FFFFFF"/>
                              <w:sz w:val="72"/>
                              <w:lang w:val="en-US"/>
                            </w:rPr>
                          </w:pPr>
                          <w:r w:rsidRPr="00615E2B">
                            <w:rPr>
                              <w:rFonts w:ascii="Arial" w:hAnsi="Arial" w:cs="Arial"/>
                              <w:color w:val="FFFFFF"/>
                              <w:sz w:val="72"/>
                              <w:lang w:val="en-US"/>
                            </w:rPr>
                            <w:t>Interview Question Kit</w:t>
                          </w:r>
                        </w:p>
                      </w:txbxContent>
                    </wps:txbx>
                    <wps:bodyPr rot="0" vert="horz" wrap="square" lIns="7200" tIns="43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pt;margin-top:25.1pt;width:39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s1sgIAALE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" filled="f" stroked="f">
              <v:textbox inset=".2mm,1.2mm,0,0">
                <w:txbxContent>
                  <w:p w:rsidR="00321A87" w:rsidRPr="00615E2B" w:rsidRDefault="00321A87" w:rsidP="00442FDD">
                    <w:pPr>
                      <w:rPr>
                        <w:rFonts w:ascii="Arial" w:hAnsi="Arial" w:cs="Arial"/>
                        <w:color w:val="FFFFFF"/>
                        <w:sz w:val="72"/>
                        <w:lang w:val="en-US"/>
                      </w:rPr>
                    </w:pPr>
                    <w:r w:rsidRPr="00615E2B">
                      <w:rPr>
                        <w:rFonts w:ascii="Arial" w:hAnsi="Arial" w:cs="Arial"/>
                        <w:color w:val="FFFFFF"/>
                        <w:sz w:val="72"/>
                        <w:lang w:val="en-US"/>
                      </w:rPr>
                      <w:t>Interview Question Kit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87" w:rsidRPr="00191B91" w:rsidRDefault="00321A87">
    <w:pPr>
      <w:pStyle w:val="Header"/>
      <w:ind w:left="-851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BA1"/>
    <w:multiLevelType w:val="hybridMultilevel"/>
    <w:tmpl w:val="F3E8C386"/>
    <w:lvl w:ilvl="0" w:tplc="F4982AF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5002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411D"/>
    <w:multiLevelType w:val="hybridMultilevel"/>
    <w:tmpl w:val="7D0EE7CE"/>
    <w:lvl w:ilvl="0" w:tplc="FBA8F6A8">
      <w:start w:val="1"/>
      <w:numFmt w:val="bullet"/>
      <w:pStyle w:val="BulletPointsIndentedBodyCopy10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36"/>
    <w:multiLevelType w:val="hybridMultilevel"/>
    <w:tmpl w:val="962A58D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5D51F5C"/>
    <w:multiLevelType w:val="hybridMultilevel"/>
    <w:tmpl w:val="DCB6C1B4"/>
    <w:lvl w:ilvl="0" w:tplc="2312D480">
      <w:start w:val="1"/>
      <w:numFmt w:val="decimal"/>
      <w:pStyle w:val="NumberedpointsBodyCopy10pt"/>
      <w:lvlText w:val="%1."/>
      <w:lvlJc w:val="left"/>
      <w:pPr>
        <w:tabs>
          <w:tab w:val="num" w:pos="284"/>
        </w:tabs>
        <w:ind w:left="284" w:hanging="284"/>
      </w:pPr>
      <w:rPr>
        <w:rFonts w:ascii="PUPHelvetica 45 Light" w:hAnsi="PUPHelvetica 45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16F4F"/>
    <w:multiLevelType w:val="hybridMultilevel"/>
    <w:tmpl w:val="166EC5C6"/>
    <w:lvl w:ilvl="0" w:tplc="1FF2CD00">
      <w:start w:val="1"/>
      <w:numFmt w:val="bullet"/>
      <w:pStyle w:val="Tablebulletpoin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176B"/>
    <w:multiLevelType w:val="hybridMultilevel"/>
    <w:tmpl w:val="3558DDFC"/>
    <w:lvl w:ilvl="0" w:tplc="11FAE514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6A46"/>
    <w:multiLevelType w:val="hybridMultilevel"/>
    <w:tmpl w:val="822A16A4"/>
    <w:lvl w:ilvl="0" w:tplc="F4982AFA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5002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7C0"/>
    <w:multiLevelType w:val="hybridMultilevel"/>
    <w:tmpl w:val="5F18B438"/>
    <w:lvl w:ilvl="0" w:tplc="F4982AFA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  <w:color w:val="A5002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 w15:restartNumberingAfterBreak="0">
    <w:nsid w:val="41297A63"/>
    <w:multiLevelType w:val="hybridMultilevel"/>
    <w:tmpl w:val="74B85100"/>
    <w:lvl w:ilvl="0" w:tplc="D2E2A84C">
      <w:start w:val="1"/>
      <w:numFmt w:val="bullet"/>
      <w:pStyle w:val="BulletPointsBodyCopy10p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52F2"/>
    <w:multiLevelType w:val="hybridMultilevel"/>
    <w:tmpl w:val="8D1855B4"/>
    <w:lvl w:ilvl="0" w:tplc="11FAE514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2AC3"/>
    <w:multiLevelType w:val="hybridMultilevel"/>
    <w:tmpl w:val="6254B7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799E"/>
    <w:multiLevelType w:val="multilevel"/>
    <w:tmpl w:val="919CB0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75435"/>
    <w:multiLevelType w:val="hybridMultilevel"/>
    <w:tmpl w:val="8EDE7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isplayBackgroundShape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4"/>
    <w:rsid w:val="00000138"/>
    <w:rsid w:val="0001087A"/>
    <w:rsid w:val="00014828"/>
    <w:rsid w:val="00030694"/>
    <w:rsid w:val="00030C8E"/>
    <w:rsid w:val="00036394"/>
    <w:rsid w:val="000366F4"/>
    <w:rsid w:val="00057468"/>
    <w:rsid w:val="000666F0"/>
    <w:rsid w:val="00093470"/>
    <w:rsid w:val="000A6055"/>
    <w:rsid w:val="000B2D27"/>
    <w:rsid w:val="000B3D4F"/>
    <w:rsid w:val="000B4D89"/>
    <w:rsid w:val="000C0E56"/>
    <w:rsid w:val="000C3CA3"/>
    <w:rsid w:val="000E1659"/>
    <w:rsid w:val="000E2C04"/>
    <w:rsid w:val="000E49BF"/>
    <w:rsid w:val="000F2A53"/>
    <w:rsid w:val="0010159A"/>
    <w:rsid w:val="00102D4C"/>
    <w:rsid w:val="00104AEC"/>
    <w:rsid w:val="00111D21"/>
    <w:rsid w:val="001179DF"/>
    <w:rsid w:val="00125EC7"/>
    <w:rsid w:val="001302F2"/>
    <w:rsid w:val="0013260E"/>
    <w:rsid w:val="00134524"/>
    <w:rsid w:val="001462DE"/>
    <w:rsid w:val="00147E50"/>
    <w:rsid w:val="0015032B"/>
    <w:rsid w:val="00167188"/>
    <w:rsid w:val="001725F6"/>
    <w:rsid w:val="00174623"/>
    <w:rsid w:val="0019109C"/>
    <w:rsid w:val="00191B91"/>
    <w:rsid w:val="00191CB6"/>
    <w:rsid w:val="001936DF"/>
    <w:rsid w:val="001959A7"/>
    <w:rsid w:val="001A0CDC"/>
    <w:rsid w:val="001B1F77"/>
    <w:rsid w:val="001B5F1F"/>
    <w:rsid w:val="001D0223"/>
    <w:rsid w:val="001E0424"/>
    <w:rsid w:val="001E6097"/>
    <w:rsid w:val="001F0E7B"/>
    <w:rsid w:val="001F313F"/>
    <w:rsid w:val="00217D92"/>
    <w:rsid w:val="00220349"/>
    <w:rsid w:val="00222CA9"/>
    <w:rsid w:val="00235661"/>
    <w:rsid w:val="002369FA"/>
    <w:rsid w:val="00244E5E"/>
    <w:rsid w:val="002476C7"/>
    <w:rsid w:val="00254148"/>
    <w:rsid w:val="00256D9F"/>
    <w:rsid w:val="002814BA"/>
    <w:rsid w:val="00284B02"/>
    <w:rsid w:val="00294397"/>
    <w:rsid w:val="00294635"/>
    <w:rsid w:val="002B382D"/>
    <w:rsid w:val="002B55CC"/>
    <w:rsid w:val="002B5A2B"/>
    <w:rsid w:val="002C12F0"/>
    <w:rsid w:val="002C24F1"/>
    <w:rsid w:val="002D3DDF"/>
    <w:rsid w:val="002D621D"/>
    <w:rsid w:val="002E75F8"/>
    <w:rsid w:val="002F057B"/>
    <w:rsid w:val="0030747B"/>
    <w:rsid w:val="00321A87"/>
    <w:rsid w:val="00326B21"/>
    <w:rsid w:val="00330842"/>
    <w:rsid w:val="00331168"/>
    <w:rsid w:val="00335ED4"/>
    <w:rsid w:val="00350D85"/>
    <w:rsid w:val="00356600"/>
    <w:rsid w:val="0036277D"/>
    <w:rsid w:val="00376B84"/>
    <w:rsid w:val="003A46AE"/>
    <w:rsid w:val="003A4F52"/>
    <w:rsid w:val="003A70B0"/>
    <w:rsid w:val="003B326D"/>
    <w:rsid w:val="003C3581"/>
    <w:rsid w:val="003C62FA"/>
    <w:rsid w:val="003C78DE"/>
    <w:rsid w:val="003D071F"/>
    <w:rsid w:val="003D125C"/>
    <w:rsid w:val="003D21BB"/>
    <w:rsid w:val="003D4D24"/>
    <w:rsid w:val="003D606E"/>
    <w:rsid w:val="003E5E28"/>
    <w:rsid w:val="003F18B6"/>
    <w:rsid w:val="003F23DD"/>
    <w:rsid w:val="004057BF"/>
    <w:rsid w:val="00405CB1"/>
    <w:rsid w:val="00442FDD"/>
    <w:rsid w:val="00443700"/>
    <w:rsid w:val="00444269"/>
    <w:rsid w:val="00447649"/>
    <w:rsid w:val="00454435"/>
    <w:rsid w:val="00454C17"/>
    <w:rsid w:val="004563C5"/>
    <w:rsid w:val="00461BBF"/>
    <w:rsid w:val="004A47CF"/>
    <w:rsid w:val="004A70B2"/>
    <w:rsid w:val="004B576D"/>
    <w:rsid w:val="004C2B70"/>
    <w:rsid w:val="004C491B"/>
    <w:rsid w:val="004D5BCA"/>
    <w:rsid w:val="004E5DF5"/>
    <w:rsid w:val="004E6422"/>
    <w:rsid w:val="004F17FC"/>
    <w:rsid w:val="004F5C61"/>
    <w:rsid w:val="00513662"/>
    <w:rsid w:val="00524ACA"/>
    <w:rsid w:val="0054472C"/>
    <w:rsid w:val="0054792A"/>
    <w:rsid w:val="00555EAF"/>
    <w:rsid w:val="005567C3"/>
    <w:rsid w:val="00573B45"/>
    <w:rsid w:val="00573BDF"/>
    <w:rsid w:val="00581C3F"/>
    <w:rsid w:val="005A1E8A"/>
    <w:rsid w:val="005B2A89"/>
    <w:rsid w:val="005B74BD"/>
    <w:rsid w:val="005C0100"/>
    <w:rsid w:val="005C7ED6"/>
    <w:rsid w:val="005D058A"/>
    <w:rsid w:val="005E0617"/>
    <w:rsid w:val="005F11E6"/>
    <w:rsid w:val="005F133A"/>
    <w:rsid w:val="005F277D"/>
    <w:rsid w:val="005F52FC"/>
    <w:rsid w:val="005F70C6"/>
    <w:rsid w:val="00615E2B"/>
    <w:rsid w:val="00616F11"/>
    <w:rsid w:val="006239A2"/>
    <w:rsid w:val="00637B6C"/>
    <w:rsid w:val="00651F00"/>
    <w:rsid w:val="00655C8D"/>
    <w:rsid w:val="00665217"/>
    <w:rsid w:val="00692BE9"/>
    <w:rsid w:val="006A2B39"/>
    <w:rsid w:val="006A4EBA"/>
    <w:rsid w:val="006D0F38"/>
    <w:rsid w:val="006E0515"/>
    <w:rsid w:val="006E2753"/>
    <w:rsid w:val="006F12B0"/>
    <w:rsid w:val="007002B3"/>
    <w:rsid w:val="00704147"/>
    <w:rsid w:val="00706857"/>
    <w:rsid w:val="007155D6"/>
    <w:rsid w:val="0072139D"/>
    <w:rsid w:val="0072527F"/>
    <w:rsid w:val="007307FB"/>
    <w:rsid w:val="007444CA"/>
    <w:rsid w:val="0074457B"/>
    <w:rsid w:val="00744DB7"/>
    <w:rsid w:val="00751AC4"/>
    <w:rsid w:val="00764C5B"/>
    <w:rsid w:val="00765911"/>
    <w:rsid w:val="00766C1A"/>
    <w:rsid w:val="007713E1"/>
    <w:rsid w:val="00784D6F"/>
    <w:rsid w:val="007A22A8"/>
    <w:rsid w:val="007A3B6F"/>
    <w:rsid w:val="007C3E6D"/>
    <w:rsid w:val="007D048E"/>
    <w:rsid w:val="007D13F6"/>
    <w:rsid w:val="007E17CC"/>
    <w:rsid w:val="0087284B"/>
    <w:rsid w:val="008742D8"/>
    <w:rsid w:val="00886D21"/>
    <w:rsid w:val="00890368"/>
    <w:rsid w:val="0089123E"/>
    <w:rsid w:val="008B2040"/>
    <w:rsid w:val="008D0ADC"/>
    <w:rsid w:val="008D564C"/>
    <w:rsid w:val="008E0BB1"/>
    <w:rsid w:val="008E5952"/>
    <w:rsid w:val="008E69EE"/>
    <w:rsid w:val="008F234F"/>
    <w:rsid w:val="00916597"/>
    <w:rsid w:val="009223B4"/>
    <w:rsid w:val="009328BA"/>
    <w:rsid w:val="00935D32"/>
    <w:rsid w:val="00942534"/>
    <w:rsid w:val="00943EFC"/>
    <w:rsid w:val="00952571"/>
    <w:rsid w:val="00955213"/>
    <w:rsid w:val="009645C2"/>
    <w:rsid w:val="009722F3"/>
    <w:rsid w:val="00975CBB"/>
    <w:rsid w:val="00987E76"/>
    <w:rsid w:val="009A0E61"/>
    <w:rsid w:val="009D4355"/>
    <w:rsid w:val="009D5332"/>
    <w:rsid w:val="009D7F49"/>
    <w:rsid w:val="009E0C47"/>
    <w:rsid w:val="00A20A79"/>
    <w:rsid w:val="00A21484"/>
    <w:rsid w:val="00A23B4C"/>
    <w:rsid w:val="00A3193D"/>
    <w:rsid w:val="00A42326"/>
    <w:rsid w:val="00A43EF7"/>
    <w:rsid w:val="00A46390"/>
    <w:rsid w:val="00A50A5D"/>
    <w:rsid w:val="00A5311F"/>
    <w:rsid w:val="00A55589"/>
    <w:rsid w:val="00A6104E"/>
    <w:rsid w:val="00A733AC"/>
    <w:rsid w:val="00A8090F"/>
    <w:rsid w:val="00A8436B"/>
    <w:rsid w:val="00A93D2C"/>
    <w:rsid w:val="00A9527C"/>
    <w:rsid w:val="00A95647"/>
    <w:rsid w:val="00AA2AE6"/>
    <w:rsid w:val="00AA4620"/>
    <w:rsid w:val="00AA7110"/>
    <w:rsid w:val="00AC0466"/>
    <w:rsid w:val="00AC3120"/>
    <w:rsid w:val="00AE7EE4"/>
    <w:rsid w:val="00AF43B2"/>
    <w:rsid w:val="00B00725"/>
    <w:rsid w:val="00B0187A"/>
    <w:rsid w:val="00B051E0"/>
    <w:rsid w:val="00B149FA"/>
    <w:rsid w:val="00B15A4D"/>
    <w:rsid w:val="00B22319"/>
    <w:rsid w:val="00B238E0"/>
    <w:rsid w:val="00B371CE"/>
    <w:rsid w:val="00B424EE"/>
    <w:rsid w:val="00B46E65"/>
    <w:rsid w:val="00B54D93"/>
    <w:rsid w:val="00B56A77"/>
    <w:rsid w:val="00B7721D"/>
    <w:rsid w:val="00B85C1A"/>
    <w:rsid w:val="00BA4CC1"/>
    <w:rsid w:val="00BA7EC3"/>
    <w:rsid w:val="00BB68E1"/>
    <w:rsid w:val="00BB6EAF"/>
    <w:rsid w:val="00BC4F84"/>
    <w:rsid w:val="00BD1E11"/>
    <w:rsid w:val="00BE2047"/>
    <w:rsid w:val="00BE3F63"/>
    <w:rsid w:val="00BE69E6"/>
    <w:rsid w:val="00BE7304"/>
    <w:rsid w:val="00BE74AF"/>
    <w:rsid w:val="00BF0D7B"/>
    <w:rsid w:val="00BF3D2C"/>
    <w:rsid w:val="00BF555B"/>
    <w:rsid w:val="00BF7ED8"/>
    <w:rsid w:val="00C04E78"/>
    <w:rsid w:val="00C13D48"/>
    <w:rsid w:val="00C14E0B"/>
    <w:rsid w:val="00C17D10"/>
    <w:rsid w:val="00C314EA"/>
    <w:rsid w:val="00C47D52"/>
    <w:rsid w:val="00C61009"/>
    <w:rsid w:val="00C61188"/>
    <w:rsid w:val="00C738DE"/>
    <w:rsid w:val="00C7744E"/>
    <w:rsid w:val="00C80974"/>
    <w:rsid w:val="00C825A1"/>
    <w:rsid w:val="00C84449"/>
    <w:rsid w:val="00C93700"/>
    <w:rsid w:val="00CA579E"/>
    <w:rsid w:val="00CA60B3"/>
    <w:rsid w:val="00CB0C80"/>
    <w:rsid w:val="00CB3208"/>
    <w:rsid w:val="00CB3698"/>
    <w:rsid w:val="00CD03E4"/>
    <w:rsid w:val="00CD4316"/>
    <w:rsid w:val="00CE3929"/>
    <w:rsid w:val="00CE5CD0"/>
    <w:rsid w:val="00D00697"/>
    <w:rsid w:val="00D023B1"/>
    <w:rsid w:val="00D119AA"/>
    <w:rsid w:val="00D128F8"/>
    <w:rsid w:val="00D14D5C"/>
    <w:rsid w:val="00D171E8"/>
    <w:rsid w:val="00D17DD1"/>
    <w:rsid w:val="00D2163C"/>
    <w:rsid w:val="00D273C0"/>
    <w:rsid w:val="00D40CD7"/>
    <w:rsid w:val="00D41853"/>
    <w:rsid w:val="00D4601E"/>
    <w:rsid w:val="00D47CA2"/>
    <w:rsid w:val="00D57278"/>
    <w:rsid w:val="00D6064F"/>
    <w:rsid w:val="00D620CF"/>
    <w:rsid w:val="00D7726B"/>
    <w:rsid w:val="00D91FAC"/>
    <w:rsid w:val="00DC42B3"/>
    <w:rsid w:val="00DD17CC"/>
    <w:rsid w:val="00DD3F47"/>
    <w:rsid w:val="00DD5D8A"/>
    <w:rsid w:val="00DE2609"/>
    <w:rsid w:val="00DE51CD"/>
    <w:rsid w:val="00DE5F31"/>
    <w:rsid w:val="00DE700A"/>
    <w:rsid w:val="00DF074A"/>
    <w:rsid w:val="00DF333A"/>
    <w:rsid w:val="00E0673F"/>
    <w:rsid w:val="00E12B63"/>
    <w:rsid w:val="00E15052"/>
    <w:rsid w:val="00E201E2"/>
    <w:rsid w:val="00E31744"/>
    <w:rsid w:val="00E32400"/>
    <w:rsid w:val="00E46784"/>
    <w:rsid w:val="00E60778"/>
    <w:rsid w:val="00E71366"/>
    <w:rsid w:val="00E73A33"/>
    <w:rsid w:val="00E8598E"/>
    <w:rsid w:val="00E95B1D"/>
    <w:rsid w:val="00EB0588"/>
    <w:rsid w:val="00EB6104"/>
    <w:rsid w:val="00EB76DE"/>
    <w:rsid w:val="00EC5252"/>
    <w:rsid w:val="00ED1081"/>
    <w:rsid w:val="00ED128C"/>
    <w:rsid w:val="00F0162C"/>
    <w:rsid w:val="00F12C35"/>
    <w:rsid w:val="00F1354E"/>
    <w:rsid w:val="00F22FE2"/>
    <w:rsid w:val="00F23433"/>
    <w:rsid w:val="00F33203"/>
    <w:rsid w:val="00F33529"/>
    <w:rsid w:val="00F37720"/>
    <w:rsid w:val="00F50C9C"/>
    <w:rsid w:val="00F57C12"/>
    <w:rsid w:val="00F57C17"/>
    <w:rsid w:val="00F600E0"/>
    <w:rsid w:val="00F60C9E"/>
    <w:rsid w:val="00F64F0A"/>
    <w:rsid w:val="00F70D8C"/>
    <w:rsid w:val="00F72437"/>
    <w:rsid w:val="00F728C7"/>
    <w:rsid w:val="00F74228"/>
    <w:rsid w:val="00F753C3"/>
    <w:rsid w:val="00F7630A"/>
    <w:rsid w:val="00F9121E"/>
    <w:rsid w:val="00FB0812"/>
    <w:rsid w:val="00FC13BB"/>
    <w:rsid w:val="00FC5F9D"/>
    <w:rsid w:val="00FC76BD"/>
    <w:rsid w:val="00FD2576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5B32974-0634-41DE-97C4-3F59308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AE"/>
    <w:pPr>
      <w:spacing w:after="180"/>
    </w:pPr>
    <w:rPr>
      <w:rFonts w:ascii="PUPHelvetica 45 Light" w:hAnsi="PUPHelvetica 45 Light"/>
      <w:color w:val="005395"/>
      <w:szCs w:val="24"/>
      <w:lang w:eastAsia="en-US"/>
    </w:rPr>
  </w:style>
  <w:style w:type="paragraph" w:styleId="Heading1">
    <w:name w:val="heading 1"/>
    <w:basedOn w:val="BlueHeader16pt"/>
    <w:next w:val="Normal"/>
    <w:qFormat/>
    <w:rsid w:val="00ED1081"/>
    <w:pPr>
      <w:keepNext/>
      <w:jc w:val="center"/>
      <w:outlineLvl w:val="0"/>
    </w:pPr>
    <w:rPr>
      <w:rFonts w:ascii="Arial" w:hAnsi="Arial" w:cs="Arial"/>
      <w:b/>
      <w:bCs/>
      <w:color w:val="943634"/>
      <w:kern w:val="32"/>
      <w:sz w:val="64"/>
      <w:szCs w:val="64"/>
    </w:rPr>
  </w:style>
  <w:style w:type="paragraph" w:styleId="Heading2">
    <w:name w:val="heading 2"/>
    <w:basedOn w:val="Heading1"/>
    <w:next w:val="Normal"/>
    <w:qFormat/>
    <w:rsid w:val="00ED1081"/>
    <w:pPr>
      <w:numPr>
        <w:ilvl w:val="1"/>
        <w:numId w:val="4"/>
      </w:numPr>
      <w:jc w:val="left"/>
      <w:outlineLvl w:val="1"/>
    </w:pPr>
    <w:rPr>
      <w:sz w:val="40"/>
      <w:szCs w:val="40"/>
    </w:rPr>
  </w:style>
  <w:style w:type="paragraph" w:styleId="Heading3">
    <w:name w:val="heading 3"/>
    <w:basedOn w:val="BodyCopyBold10pt"/>
    <w:next w:val="Normal"/>
    <w:qFormat/>
    <w:rsid w:val="00A46390"/>
    <w:pPr>
      <w:keepNext/>
      <w:numPr>
        <w:ilvl w:val="2"/>
        <w:numId w:val="4"/>
      </w:numPr>
      <w:spacing w:before="120" w:after="120"/>
      <w:outlineLvl w:val="2"/>
    </w:pPr>
    <w:rPr>
      <w:rFonts w:cs="Arial"/>
      <w:bCs w:val="0"/>
      <w:szCs w:val="26"/>
    </w:rPr>
  </w:style>
  <w:style w:type="paragraph" w:styleId="Heading4">
    <w:name w:val="heading 4"/>
    <w:basedOn w:val="Normal"/>
    <w:next w:val="Normal"/>
    <w:qFormat/>
    <w:rsid w:val="00A46390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BodyCopyBold10pt"/>
    <w:next w:val="Normal"/>
    <w:qFormat/>
    <w:rsid w:val="0036277D"/>
    <w:pPr>
      <w:spacing w:before="240"/>
      <w:outlineLvl w:val="4"/>
    </w:pPr>
    <w:rPr>
      <w:rFonts w:ascii="PUPHelvetica 45 Light" w:hAnsi="PUPHelvetica 45 Light"/>
      <w:b/>
      <w:bCs w:val="0"/>
      <w:i/>
      <w:iCs/>
      <w:szCs w:val="26"/>
    </w:rPr>
  </w:style>
  <w:style w:type="paragraph" w:styleId="Heading6">
    <w:name w:val="heading 6"/>
    <w:basedOn w:val="Normal"/>
    <w:next w:val="Normal"/>
    <w:qFormat/>
    <w:rsid w:val="00B85C1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5C1A"/>
    <w:pPr>
      <w:keepNext/>
      <w:ind w:left="-709" w:right="-1005"/>
      <w:jc w:val="right"/>
      <w:outlineLvl w:val="6"/>
    </w:pPr>
    <w:rPr>
      <w:b/>
      <w:noProof/>
      <w:sz w:val="52"/>
      <w:szCs w:val="52"/>
      <w:lang w:val="en-US"/>
    </w:rPr>
  </w:style>
  <w:style w:type="paragraph" w:styleId="Heading8">
    <w:name w:val="heading 8"/>
    <w:basedOn w:val="Normal"/>
    <w:next w:val="Normal"/>
    <w:qFormat/>
    <w:rsid w:val="0036277D"/>
    <w:pPr>
      <w:keepNext/>
      <w:tabs>
        <w:tab w:val="left" w:pos="1080"/>
      </w:tabs>
      <w:outlineLvl w:val="7"/>
    </w:pPr>
    <w:rPr>
      <w:rFonts w:cs="Arial"/>
      <w:color w:val="FFFFFF"/>
      <w:sz w:val="24"/>
      <w:szCs w:val="20"/>
      <w:lang w:val="en-US"/>
    </w:rPr>
  </w:style>
  <w:style w:type="paragraph" w:styleId="Heading9">
    <w:name w:val="heading 9"/>
    <w:basedOn w:val="Normal"/>
    <w:next w:val="Normal"/>
    <w:qFormat/>
    <w:rsid w:val="00B85C1A"/>
    <w:pPr>
      <w:keepNext/>
      <w:spacing w:before="60" w:after="60"/>
      <w:ind w:left="-1980" w:firstLine="560"/>
      <w:outlineLvl w:val="8"/>
    </w:pPr>
    <w:rPr>
      <w:rFonts w:ascii="Helvetica 45 Light" w:hAnsi="Helvetica 45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10pt">
    <w:name w:val="*Body Copy 10pt"/>
    <w:basedOn w:val="BodyCopyBold10pt"/>
    <w:link w:val="BodyCopy10ptChar"/>
    <w:rsid w:val="00A46390"/>
    <w:pPr>
      <w:spacing w:before="120" w:after="120"/>
    </w:pPr>
    <w:rPr>
      <w:rFonts w:ascii="PUPHelvetica 45 Light" w:hAnsi="PUPHelvetica 45 Light"/>
    </w:rPr>
  </w:style>
  <w:style w:type="paragraph" w:customStyle="1" w:styleId="BodyCopyBold10pt">
    <w:name w:val="*Body Copy Bold 10pt"/>
    <w:basedOn w:val="Normal"/>
    <w:rsid w:val="0036277D"/>
    <w:pPr>
      <w:spacing w:after="60"/>
    </w:pPr>
    <w:rPr>
      <w:rFonts w:ascii="PUPHelvetica 65 Bold" w:hAnsi="PUPHelvetica 65 Bold"/>
      <w:bCs/>
    </w:rPr>
  </w:style>
  <w:style w:type="paragraph" w:styleId="TOC4">
    <w:name w:val="toc 4"/>
    <w:basedOn w:val="Normal"/>
    <w:next w:val="Normal"/>
    <w:autoRedefine/>
    <w:semiHidden/>
    <w:rsid w:val="00A46390"/>
    <w:pPr>
      <w:ind w:left="600"/>
    </w:pPr>
  </w:style>
  <w:style w:type="paragraph" w:customStyle="1" w:styleId="BodyCopySmall8pt">
    <w:name w:val="*Body Copy Small 8pt"/>
    <w:basedOn w:val="BodyCopy10pt"/>
    <w:rsid w:val="00616F11"/>
    <w:rPr>
      <w:rFonts w:cs="Arial"/>
      <w:sz w:val="16"/>
      <w:szCs w:val="16"/>
    </w:rPr>
  </w:style>
  <w:style w:type="paragraph" w:styleId="TOC1">
    <w:name w:val="toc 1"/>
    <w:basedOn w:val="BodyCopy10pt"/>
    <w:next w:val="Normal"/>
    <w:uiPriority w:val="39"/>
    <w:rsid w:val="00A46390"/>
    <w:pPr>
      <w:tabs>
        <w:tab w:val="left" w:pos="284"/>
        <w:tab w:val="right" w:leader="dot" w:pos="7881"/>
      </w:tabs>
    </w:pPr>
    <w:rPr>
      <w:rFonts w:ascii="PUPHelvetica 65 Bold" w:hAnsi="PUPHelvetica 65 Bold"/>
      <w:noProof/>
    </w:rPr>
  </w:style>
  <w:style w:type="paragraph" w:customStyle="1" w:styleId="BulletPointHeaders10pt">
    <w:name w:val="*Bullet Point Headers 10pt"/>
    <w:basedOn w:val="BodyCopyBold10pt"/>
    <w:rsid w:val="00616F11"/>
    <w:pPr>
      <w:spacing w:after="120"/>
    </w:pPr>
  </w:style>
  <w:style w:type="character" w:styleId="Hyperlink">
    <w:name w:val="Hyperlink"/>
    <w:uiPriority w:val="99"/>
    <w:rsid w:val="0036277D"/>
    <w:rPr>
      <w:rFonts w:ascii="PUPHelvetica 45 Light" w:hAnsi="PUPHelvetica 45 Light"/>
      <w:color w:val="005395"/>
      <w:sz w:val="20"/>
      <w:u w:val="single"/>
    </w:rPr>
  </w:style>
  <w:style w:type="paragraph" w:styleId="TOC2">
    <w:name w:val="toc 2"/>
    <w:basedOn w:val="BodyCopy10pt"/>
    <w:next w:val="Normal"/>
    <w:uiPriority w:val="39"/>
    <w:rsid w:val="00A46390"/>
    <w:pPr>
      <w:tabs>
        <w:tab w:val="right" w:leader="dot" w:pos="7881"/>
      </w:tabs>
      <w:spacing w:before="60" w:after="60"/>
      <w:ind w:left="199"/>
    </w:pPr>
    <w:rPr>
      <w:noProof/>
      <w:szCs w:val="32"/>
    </w:rPr>
  </w:style>
  <w:style w:type="paragraph" w:styleId="Header">
    <w:name w:val="header"/>
    <w:basedOn w:val="BlueHeader16pt"/>
    <w:rsid w:val="00B85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C1A"/>
    <w:pPr>
      <w:tabs>
        <w:tab w:val="center" w:pos="4320"/>
        <w:tab w:val="right" w:pos="8640"/>
      </w:tabs>
    </w:pPr>
  </w:style>
  <w:style w:type="paragraph" w:customStyle="1" w:styleId="BlueHeader16pt">
    <w:name w:val="*Blue Header 16pt"/>
    <w:basedOn w:val="Normal"/>
    <w:rsid w:val="0036277D"/>
    <w:pPr>
      <w:spacing w:after="120"/>
    </w:pPr>
    <w:rPr>
      <w:rFonts w:ascii="PUPHelvetica 65 Bold" w:hAnsi="PUPHelvetica 65 Bold"/>
      <w:color w:val="0099D0"/>
      <w:sz w:val="32"/>
    </w:rPr>
  </w:style>
  <w:style w:type="paragraph" w:customStyle="1" w:styleId="BodyCopyWhite10pt">
    <w:name w:val="*Body Copy White 10pt"/>
    <w:basedOn w:val="BodyCopy10pt"/>
    <w:rsid w:val="00616F11"/>
    <w:rPr>
      <w:color w:val="FFFFFF"/>
    </w:rPr>
  </w:style>
  <w:style w:type="paragraph" w:customStyle="1" w:styleId="BoldBlueHeader12pt">
    <w:name w:val="*Bold Blue Header 12pt"/>
    <w:basedOn w:val="BlueHeader16pt"/>
    <w:rsid w:val="00616F11"/>
    <w:rPr>
      <w:bCs/>
      <w:sz w:val="24"/>
    </w:rPr>
  </w:style>
  <w:style w:type="paragraph" w:customStyle="1" w:styleId="BoldWhiteHeader12pt">
    <w:name w:val="*Bold White Header 12pt"/>
    <w:basedOn w:val="BoldBlueHeader12pt"/>
    <w:rsid w:val="00616F11"/>
    <w:rPr>
      <w:color w:val="FFFFFF"/>
    </w:rPr>
  </w:style>
  <w:style w:type="table" w:customStyle="1" w:styleId="PageUp">
    <w:name w:val="PageUp"/>
    <w:basedOn w:val="TableNormal"/>
    <w:rsid w:val="0036277D"/>
    <w:pPr>
      <w:ind w:left="85" w:right="85"/>
    </w:pPr>
    <w:rPr>
      <w:rFonts w:ascii="PUPHelvetica 45 Light" w:hAnsi="PUPHelvetica 45 Light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cPr>
        <w:shd w:val="clear" w:color="auto" w:fill="005395"/>
      </w:tcPr>
    </w:tblStylePr>
  </w:style>
  <w:style w:type="paragraph" w:customStyle="1" w:styleId="PageHeading">
    <w:name w:val="*Page Heading"/>
    <w:basedOn w:val="Normal"/>
    <w:rsid w:val="00A46390"/>
    <w:pPr>
      <w:spacing w:after="0"/>
    </w:pPr>
    <w:rPr>
      <w:rFonts w:ascii="PUPHelvetica 35 Thin" w:hAnsi="PUPHelvetica 35 Thin"/>
      <w:color w:val="FFFFFF"/>
      <w:sz w:val="72"/>
      <w:lang w:val="en-US"/>
    </w:rPr>
  </w:style>
  <w:style w:type="paragraph" w:customStyle="1" w:styleId="TableBodyCopy10pt">
    <w:name w:val="*Table Body Copy 10pt"/>
    <w:basedOn w:val="BodyCopy10pt"/>
    <w:rsid w:val="00294635"/>
    <w:pPr>
      <w:tabs>
        <w:tab w:val="left" w:pos="7092"/>
      </w:tabs>
      <w:spacing w:before="60" w:after="60"/>
      <w:ind w:left="113" w:right="57"/>
    </w:pPr>
    <w:rPr>
      <w:rFonts w:cs="Arial"/>
      <w:szCs w:val="18"/>
    </w:rPr>
  </w:style>
  <w:style w:type="paragraph" w:customStyle="1" w:styleId="TableBodyCopyBold10pt">
    <w:name w:val="*Table Body Copy Bold 10pt"/>
    <w:basedOn w:val="TableBodyCopy10pt"/>
    <w:rsid w:val="00294635"/>
    <w:rPr>
      <w:rFonts w:ascii="PUPHelvetica 65 Bold" w:hAnsi="PUPHelvetica 65 Bold"/>
    </w:rPr>
  </w:style>
  <w:style w:type="paragraph" w:styleId="TOC3">
    <w:name w:val="toc 3"/>
    <w:basedOn w:val="BodyCopy10pt"/>
    <w:next w:val="Normal"/>
    <w:autoRedefine/>
    <w:rsid w:val="00A46390"/>
    <w:pPr>
      <w:tabs>
        <w:tab w:val="right" w:leader="dot" w:pos="7881"/>
      </w:tabs>
      <w:spacing w:before="60" w:after="60"/>
      <w:ind w:left="403"/>
    </w:pPr>
  </w:style>
  <w:style w:type="paragraph" w:styleId="TOC5">
    <w:name w:val="toc 5"/>
    <w:basedOn w:val="Normal"/>
    <w:next w:val="Normal"/>
    <w:autoRedefine/>
    <w:semiHidden/>
    <w:rsid w:val="00B85C1A"/>
    <w:pPr>
      <w:ind w:left="800"/>
    </w:pPr>
  </w:style>
  <w:style w:type="paragraph" w:styleId="TOC6">
    <w:name w:val="toc 6"/>
    <w:basedOn w:val="Normal"/>
    <w:next w:val="Normal"/>
    <w:autoRedefine/>
    <w:semiHidden/>
    <w:rsid w:val="00B85C1A"/>
    <w:pPr>
      <w:ind w:left="1000"/>
    </w:pPr>
  </w:style>
  <w:style w:type="paragraph" w:styleId="TOC7">
    <w:name w:val="toc 7"/>
    <w:basedOn w:val="Normal"/>
    <w:next w:val="Normal"/>
    <w:autoRedefine/>
    <w:semiHidden/>
    <w:rsid w:val="00B85C1A"/>
    <w:pPr>
      <w:ind w:left="1200"/>
    </w:pPr>
  </w:style>
  <w:style w:type="paragraph" w:styleId="TOC8">
    <w:name w:val="toc 8"/>
    <w:basedOn w:val="Normal"/>
    <w:next w:val="Normal"/>
    <w:autoRedefine/>
    <w:semiHidden/>
    <w:rsid w:val="00B85C1A"/>
    <w:pPr>
      <w:ind w:left="1400"/>
    </w:pPr>
  </w:style>
  <w:style w:type="paragraph" w:styleId="TOC9">
    <w:name w:val="toc 9"/>
    <w:basedOn w:val="Normal"/>
    <w:next w:val="Normal"/>
    <w:autoRedefine/>
    <w:semiHidden/>
    <w:rsid w:val="00B85C1A"/>
    <w:pPr>
      <w:ind w:left="1600"/>
    </w:pPr>
  </w:style>
  <w:style w:type="paragraph" w:customStyle="1" w:styleId="TableHeader12pt">
    <w:name w:val="*Table Header 12pt"/>
    <w:rsid w:val="00294635"/>
    <w:pPr>
      <w:spacing w:before="60" w:after="60"/>
      <w:ind w:left="113" w:right="57"/>
    </w:pPr>
    <w:rPr>
      <w:rFonts w:ascii="PUPHelvetica 65 Bold" w:hAnsi="PUPHelvetica 65 Bold" w:cs="Arial"/>
      <w:bCs/>
      <w:color w:val="FFFFFF"/>
      <w:sz w:val="24"/>
      <w:szCs w:val="18"/>
      <w:lang w:val="en-US" w:eastAsia="en-US"/>
    </w:rPr>
  </w:style>
  <w:style w:type="paragraph" w:customStyle="1" w:styleId="NumberedpointsBodyCopy10pt">
    <w:name w:val="*Numbered points Body Copy 10pt"/>
    <w:basedOn w:val="BulletPointsBodyCopy10pt"/>
    <w:rsid w:val="0010159A"/>
    <w:pPr>
      <w:numPr>
        <w:numId w:val="2"/>
      </w:numPr>
    </w:pPr>
  </w:style>
  <w:style w:type="paragraph" w:customStyle="1" w:styleId="BulletPointsBodyCopy10pt">
    <w:name w:val="*Bullet Points Body Copy 10pt"/>
    <w:basedOn w:val="Normal"/>
    <w:rsid w:val="0036277D"/>
    <w:pPr>
      <w:numPr>
        <w:numId w:val="3"/>
      </w:numPr>
      <w:spacing w:after="120"/>
    </w:pPr>
    <w:rPr>
      <w:bCs/>
    </w:rPr>
  </w:style>
  <w:style w:type="paragraph" w:customStyle="1" w:styleId="BulletPointsIndentedBodyCopy10pt">
    <w:name w:val="*Bullet Points Indented Body Copy 10pt"/>
    <w:basedOn w:val="BulletPointsBodyCopy10pt"/>
    <w:rsid w:val="00616F11"/>
    <w:pPr>
      <w:numPr>
        <w:numId w:val="1"/>
      </w:numPr>
    </w:pPr>
  </w:style>
  <w:style w:type="paragraph" w:customStyle="1" w:styleId="BulletPointsWhiteBodyCopy10pt">
    <w:name w:val="*Bullet Points White Body Copy 10pt"/>
    <w:basedOn w:val="Normal"/>
    <w:rsid w:val="0036277D"/>
    <w:pPr>
      <w:tabs>
        <w:tab w:val="left" w:pos="180"/>
      </w:tabs>
      <w:spacing w:after="120"/>
    </w:pPr>
    <w:rPr>
      <w:bCs/>
      <w:color w:val="FFFFFF"/>
    </w:rPr>
  </w:style>
  <w:style w:type="paragraph" w:customStyle="1" w:styleId="TableHeader14pt">
    <w:name w:val="*Table Header 14pt"/>
    <w:rsid w:val="00294635"/>
    <w:pPr>
      <w:ind w:left="113" w:right="57"/>
    </w:pPr>
    <w:rPr>
      <w:rFonts w:ascii="PUPHelvetica 65 Bold" w:hAnsi="PUPHelvetica 65 Bold" w:cs="Arial"/>
      <w:bCs/>
      <w:color w:val="FFFFFF"/>
      <w:sz w:val="28"/>
      <w:szCs w:val="18"/>
      <w:lang w:val="en-US" w:eastAsia="en-US"/>
    </w:rPr>
  </w:style>
  <w:style w:type="paragraph" w:customStyle="1" w:styleId="TableCopySmallWhite8pt">
    <w:name w:val="*Table Copy Small White 8pt"/>
    <w:basedOn w:val="BodyCopyWhite10pt"/>
    <w:rsid w:val="00A46390"/>
    <w:pPr>
      <w:jc w:val="center"/>
    </w:pPr>
    <w:rPr>
      <w:sz w:val="16"/>
      <w:szCs w:val="16"/>
    </w:rPr>
  </w:style>
  <w:style w:type="table" w:customStyle="1" w:styleId="PageUpTech">
    <w:name w:val="PageUp Tech"/>
    <w:basedOn w:val="PageUp"/>
    <w:rsid w:val="00A46390"/>
    <w:tblPr>
      <w:tblBorders>
        <w:top w:val="single" w:sz="8" w:space="0" w:color="005395"/>
        <w:left w:val="single" w:sz="8" w:space="0" w:color="005395"/>
        <w:bottom w:val="single" w:sz="8" w:space="0" w:color="005395"/>
        <w:right w:val="single" w:sz="8" w:space="0" w:color="005395"/>
        <w:insideH w:val="single" w:sz="8" w:space="0" w:color="005395"/>
        <w:insideV w:val="single" w:sz="8" w:space="0" w:color="005395"/>
      </w:tblBorders>
    </w:tblPr>
    <w:tcPr>
      <w:shd w:val="clear" w:color="auto" w:fill="FFFFFF"/>
    </w:tcPr>
    <w:tblStylePr w:type="firstRow">
      <w:rPr>
        <w:rFonts w:ascii="Cambria" w:hAnsi="Cambria"/>
        <w:color w:val="FFFFFF"/>
        <w:sz w:val="24"/>
      </w:rPr>
      <w:tblPr/>
      <w:tcPr>
        <w:shd w:val="clear" w:color="auto" w:fill="005395"/>
      </w:tcPr>
    </w:tblStylePr>
  </w:style>
  <w:style w:type="table" w:customStyle="1" w:styleId="PageUpTechplain">
    <w:name w:val="PageUp Tech plain"/>
    <w:basedOn w:val="PageUpTech"/>
    <w:rsid w:val="00A46390"/>
    <w:tblPr/>
    <w:tcPr>
      <w:shd w:val="clear" w:color="auto" w:fill="FFFFFF"/>
    </w:tcPr>
    <w:tblStylePr w:type="firstRow">
      <w:rPr>
        <w:rFonts w:ascii="Cambria" w:hAnsi="Cambria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ableHeader10pt">
    <w:name w:val="*Table Header 10pt"/>
    <w:basedOn w:val="TableHeader12pt"/>
    <w:rsid w:val="00A46390"/>
    <w:rPr>
      <w:sz w:val="20"/>
    </w:rPr>
  </w:style>
  <w:style w:type="character" w:customStyle="1" w:styleId="BodyCopy10ptChar">
    <w:name w:val="*Body Copy 10pt Char"/>
    <w:link w:val="BodyCopy10pt"/>
    <w:rsid w:val="00C80974"/>
    <w:rPr>
      <w:rFonts w:ascii="PUPHelvetica 45 Light" w:hAnsi="PUPHelvetica 45 Light"/>
      <w:bCs/>
      <w:color w:val="005395"/>
      <w:szCs w:val="24"/>
      <w:lang w:val="en-AU" w:eastAsia="en-US" w:bidi="ar-SA"/>
    </w:rPr>
  </w:style>
  <w:style w:type="character" w:customStyle="1" w:styleId="Style24ptWhite">
    <w:name w:val="Style 24 pt White"/>
    <w:rsid w:val="00C80974"/>
    <w:rPr>
      <w:rFonts w:ascii="Tahoma" w:hAnsi="Tahoma"/>
      <w:color w:val="FFFFFF"/>
      <w:sz w:val="36"/>
    </w:rPr>
  </w:style>
  <w:style w:type="paragraph" w:styleId="BalloonText">
    <w:name w:val="Balloon Text"/>
    <w:basedOn w:val="Normal"/>
    <w:link w:val="BalloonTextChar"/>
    <w:rsid w:val="00F60C9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0C9E"/>
    <w:rPr>
      <w:rFonts w:ascii="Tahoma" w:hAnsi="Tahoma" w:cs="Tahoma"/>
      <w:color w:val="005395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C47D52"/>
    <w:rPr>
      <w:rFonts w:ascii="PUPHelvetica 45 Light" w:hAnsi="PUPHelvetica 45 Light"/>
      <w:color w:val="005395"/>
      <w:szCs w:val="24"/>
      <w:lang w:eastAsia="en-US"/>
    </w:rPr>
  </w:style>
  <w:style w:type="table" w:customStyle="1" w:styleId="PageUp1">
    <w:name w:val="PageUp1"/>
    <w:basedOn w:val="TableNormal"/>
    <w:rsid w:val="0087284B"/>
    <w:pPr>
      <w:ind w:left="85" w:right="85"/>
    </w:pPr>
    <w:rPr>
      <w:rFonts w:ascii="Helvetica 45 Light" w:hAnsi="Helvetica 45 Light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cPr>
        <w:shd w:val="clear" w:color="auto" w:fill="005395"/>
      </w:tcPr>
    </w:tblStylePr>
  </w:style>
  <w:style w:type="table" w:customStyle="1" w:styleId="PageUpTrainingArial">
    <w:name w:val="PageUp Training Arial"/>
    <w:basedOn w:val="TableNormal"/>
    <w:rsid w:val="00235661"/>
    <w:pPr>
      <w:ind w:left="85" w:right="85"/>
    </w:pPr>
    <w:rPr>
      <w:rFonts w:ascii="Arial" w:hAnsi="Arial"/>
      <w:color w:val="005395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9E5F5"/>
      <w:vAlign w:val="center"/>
    </w:tcPr>
    <w:tblStylePr w:type="firstRow">
      <w:rPr>
        <w:rFonts w:ascii="Cambria" w:hAnsi="Cambria"/>
        <w:color w:val="FFFFFF"/>
        <w:sz w:val="24"/>
      </w:rPr>
      <w:tblPr/>
      <w:tcPr>
        <w:shd w:val="clear" w:color="auto" w:fill="005395"/>
      </w:tcPr>
    </w:tblStylePr>
  </w:style>
  <w:style w:type="character" w:styleId="CommentReference">
    <w:name w:val="annotation reference"/>
    <w:basedOn w:val="DefaultParagraphFont"/>
    <w:semiHidden/>
    <w:rsid w:val="00254148"/>
    <w:rPr>
      <w:sz w:val="16"/>
      <w:szCs w:val="16"/>
    </w:rPr>
  </w:style>
  <w:style w:type="paragraph" w:styleId="CommentText">
    <w:name w:val="annotation text"/>
    <w:basedOn w:val="Normal"/>
    <w:semiHidden/>
    <w:rsid w:val="0025414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54148"/>
    <w:rPr>
      <w:b/>
      <w:bCs/>
    </w:rPr>
  </w:style>
  <w:style w:type="paragraph" w:styleId="ListParagraph">
    <w:name w:val="List Paragraph"/>
    <w:basedOn w:val="Normal"/>
    <w:uiPriority w:val="34"/>
    <w:qFormat/>
    <w:rsid w:val="009645C2"/>
    <w:pPr>
      <w:spacing w:after="0"/>
      <w:ind w:left="720"/>
      <w:contextualSpacing/>
    </w:pPr>
    <w:rPr>
      <w:rFonts w:ascii="Tahoma" w:hAnsi="Tahoma"/>
      <w:color w:val="auto"/>
      <w:sz w:val="24"/>
    </w:rPr>
  </w:style>
  <w:style w:type="paragraph" w:styleId="NormalWeb">
    <w:name w:val="Normal (Web)"/>
    <w:basedOn w:val="Normal"/>
    <w:rsid w:val="009645C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US"/>
    </w:rPr>
  </w:style>
  <w:style w:type="character" w:styleId="FollowedHyperlink">
    <w:name w:val="FollowedHyperlink"/>
    <w:basedOn w:val="DefaultParagraphFont"/>
    <w:rsid w:val="00A8090F"/>
    <w:rPr>
      <w:color w:val="800080"/>
      <w:u w:val="single"/>
    </w:rPr>
  </w:style>
  <w:style w:type="table" w:styleId="TableGrid">
    <w:name w:val="Table Grid"/>
    <w:basedOn w:val="TableNormal"/>
    <w:uiPriority w:val="59"/>
    <w:rsid w:val="00AE7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points">
    <w:name w:val="*Table bullet points"/>
    <w:basedOn w:val="TableBodyCopy10pt"/>
    <w:rsid w:val="00AE7EE4"/>
    <w:pPr>
      <w:framePr w:hSpace="180" w:wrap="around" w:vAnchor="text" w:hAnchor="margin" w:y="-31"/>
      <w:numPr>
        <w:numId w:val="8"/>
      </w:numPr>
    </w:pPr>
  </w:style>
  <w:style w:type="paragraph" w:customStyle="1" w:styleId="Default">
    <w:name w:val="Default"/>
    <w:rsid w:val="005C7E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PageUp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racheld</dc:creator>
  <cp:keywords/>
  <cp:lastModifiedBy>Sue Parker</cp:lastModifiedBy>
  <cp:revision>2</cp:revision>
  <cp:lastPrinted>2012-09-20T02:20:00Z</cp:lastPrinted>
  <dcterms:created xsi:type="dcterms:W3CDTF">2016-01-14T03:45:00Z</dcterms:created>
  <dcterms:modified xsi:type="dcterms:W3CDTF">2016-01-14T03:45:00Z</dcterms:modified>
</cp:coreProperties>
</file>