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21" w:rsidRPr="007F5721" w:rsidRDefault="007F5721" w:rsidP="007F5721">
      <w:pPr>
        <w:suppressAutoHyphens/>
        <w:autoSpaceDE w:val="0"/>
        <w:autoSpaceDN w:val="0"/>
        <w:adjustRightInd w:val="0"/>
        <w:spacing w:before="60" w:after="60"/>
        <w:textAlignment w:val="center"/>
        <w:rPr>
          <w:rFonts w:eastAsia="Times New Roman" w:cs="Times New Roman"/>
          <w:b/>
          <w:color w:val="003C69"/>
          <w:sz w:val="24"/>
        </w:rPr>
      </w:pPr>
      <w:bookmarkStart w:id="0" w:name="_GoBack"/>
      <w:bookmarkEnd w:id="0"/>
      <w:r w:rsidRPr="007F5721">
        <w:rPr>
          <w:rFonts w:eastAsia="Times New Roman" w:cs="Times New Roman"/>
          <w:b/>
          <w:color w:val="003C69"/>
          <w:sz w:val="24"/>
        </w:rPr>
        <w:t>World class water services for a better life</w:t>
      </w:r>
    </w:p>
    <w:p w:rsidR="007F5721" w:rsidRPr="007F5721" w:rsidRDefault="007F5721" w:rsidP="000D6CDA">
      <w:pPr>
        <w:pStyle w:val="SAW-TableBody"/>
      </w:pPr>
    </w:p>
    <w:tbl>
      <w:tblPr>
        <w:tblStyle w:val="SAW-TableGridVertical"/>
        <w:tblW w:w="0" w:type="auto"/>
        <w:tblInd w:w="0" w:type="dxa"/>
        <w:tblLook w:val="0680" w:firstRow="0" w:lastRow="0" w:firstColumn="1" w:lastColumn="0" w:noHBand="1" w:noVBand="1"/>
      </w:tblPr>
      <w:tblGrid>
        <w:gridCol w:w="2093"/>
        <w:gridCol w:w="2895"/>
        <w:gridCol w:w="1755"/>
        <w:gridCol w:w="3111"/>
      </w:tblGrid>
      <w:tr w:rsidR="007F5721" w:rsidRPr="007F5721" w:rsidTr="00FF6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F5721" w:rsidRPr="007F5721" w:rsidRDefault="007F5721" w:rsidP="0006262A">
            <w:pPr>
              <w:pStyle w:val="SAW-TableHeader"/>
            </w:pPr>
            <w:r w:rsidRPr="007F5721">
              <w:t xml:space="preserve">Position Title </w:t>
            </w:r>
          </w:p>
        </w:tc>
        <w:tc>
          <w:tcPr>
            <w:tcW w:w="7761" w:type="dxa"/>
            <w:gridSpan w:val="3"/>
          </w:tcPr>
          <w:p w:rsidR="007F5721" w:rsidRPr="007F5721" w:rsidRDefault="009A2128" w:rsidP="0006262A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Senior Engineer Metropolitan Water Security</w:t>
            </w:r>
          </w:p>
        </w:tc>
      </w:tr>
      <w:tr w:rsidR="007F5721" w:rsidRPr="007F5721" w:rsidTr="00FF6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F5721" w:rsidRPr="007F5721" w:rsidRDefault="007F5721" w:rsidP="0006262A">
            <w:pPr>
              <w:pStyle w:val="SAW-TableHeader"/>
            </w:pPr>
            <w:r w:rsidRPr="007F5721">
              <w:t>Position Number(s)</w:t>
            </w:r>
          </w:p>
        </w:tc>
        <w:tc>
          <w:tcPr>
            <w:tcW w:w="2895" w:type="dxa"/>
          </w:tcPr>
          <w:p w:rsidR="007F5721" w:rsidRPr="007F5721" w:rsidRDefault="009A2128" w:rsidP="0006262A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005557</w:t>
            </w:r>
          </w:p>
        </w:tc>
        <w:tc>
          <w:tcPr>
            <w:tcW w:w="1755" w:type="dxa"/>
            <w:shd w:val="clear" w:color="auto" w:fill="E0E1DD"/>
          </w:tcPr>
          <w:p w:rsidR="007F5721" w:rsidRPr="007F5721" w:rsidRDefault="007F5721" w:rsidP="0006262A">
            <w:pPr>
              <w:pStyle w:val="SAW-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721">
              <w:t>Manager Title</w:t>
            </w:r>
          </w:p>
        </w:tc>
        <w:tc>
          <w:tcPr>
            <w:tcW w:w="3111" w:type="dxa"/>
          </w:tcPr>
          <w:p w:rsidR="007F5721" w:rsidRPr="007F5721" w:rsidRDefault="009A2128" w:rsidP="0006262A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Manager Metropolitan Water Security</w:t>
            </w:r>
          </w:p>
        </w:tc>
      </w:tr>
      <w:tr w:rsidR="007F5721" w:rsidRPr="007F5721" w:rsidTr="00FF6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F5721" w:rsidRPr="007F5721" w:rsidRDefault="007F5721" w:rsidP="0006262A">
            <w:pPr>
              <w:pStyle w:val="SAW-TableHeader"/>
            </w:pPr>
            <w:r w:rsidRPr="007F5721">
              <w:t>Business Group</w:t>
            </w:r>
          </w:p>
        </w:tc>
        <w:tc>
          <w:tcPr>
            <w:tcW w:w="2895" w:type="dxa"/>
          </w:tcPr>
          <w:sdt>
            <w:sdtPr>
              <w:alias w:val="Business Group"/>
              <w:tag w:val="Business Group"/>
              <w:id w:val="939638428"/>
              <w:placeholder>
                <w:docPart w:val="ADD769CF554447408B2B3C0B558D2AE8"/>
              </w:placeholder>
              <w:dropDownList>
                <w:listItem w:value="Choose an item."/>
                <w:listItem w:displayText="Asset, Operations &amp; Delivery" w:value="Asset, Operations &amp; Delivery"/>
                <w:listItem w:displayText="Business Services" w:value="Business Services"/>
                <w:listItem w:displayText="Communications &amp; Engagement" w:value="Communications &amp; Engagement"/>
                <w:listItem w:displayText="Customer Delivery" w:value="Customer Delivery"/>
                <w:listItem w:displayText="Governance &amp; Regulation" w:value="Governance &amp; Regulation"/>
                <w:listItem w:displayText="People &amp; Safety" w:value="People &amp; Safety"/>
                <w:listItem w:displayText="Strategy, Performance &amp; Innovation" w:value="Strategy, Performance &amp; Innovation"/>
              </w:dropDownList>
            </w:sdtPr>
            <w:sdtEndPr/>
            <w:sdtContent>
              <w:p w:rsidR="007F5721" w:rsidRPr="007F5721" w:rsidRDefault="009A2128" w:rsidP="0006262A">
                <w:pPr>
                  <w:pStyle w:val="SAW-TableBod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Business Services</w:t>
                </w:r>
              </w:p>
            </w:sdtContent>
          </w:sdt>
        </w:tc>
        <w:tc>
          <w:tcPr>
            <w:tcW w:w="1755" w:type="dxa"/>
            <w:shd w:val="clear" w:color="auto" w:fill="E0E1DD"/>
          </w:tcPr>
          <w:p w:rsidR="007F5721" w:rsidRPr="007F5721" w:rsidRDefault="007F5721" w:rsidP="0006262A">
            <w:pPr>
              <w:pStyle w:val="SAW-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721">
              <w:t>MoR Title</w:t>
            </w:r>
          </w:p>
        </w:tc>
        <w:tc>
          <w:tcPr>
            <w:tcW w:w="3111" w:type="dxa"/>
          </w:tcPr>
          <w:p w:rsidR="007F5721" w:rsidRPr="007F5721" w:rsidRDefault="009A2128" w:rsidP="0006262A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Senior Manager Water Expertise</w:t>
            </w:r>
          </w:p>
        </w:tc>
      </w:tr>
      <w:tr w:rsidR="007F5721" w:rsidRPr="007F5721" w:rsidTr="00FF6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F5721" w:rsidRPr="007F5721" w:rsidRDefault="007F5721" w:rsidP="0006262A">
            <w:pPr>
              <w:pStyle w:val="SAW-TableHeader"/>
            </w:pPr>
            <w:r w:rsidRPr="007F5721">
              <w:t xml:space="preserve">Business Unit </w:t>
            </w:r>
          </w:p>
        </w:tc>
        <w:tc>
          <w:tcPr>
            <w:tcW w:w="2895" w:type="dxa"/>
          </w:tcPr>
          <w:p w:rsidR="007F5721" w:rsidRPr="007F5721" w:rsidRDefault="009A2128" w:rsidP="0006262A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Water Expertise</w:t>
            </w:r>
          </w:p>
        </w:tc>
        <w:tc>
          <w:tcPr>
            <w:tcW w:w="1755" w:type="dxa"/>
            <w:shd w:val="clear" w:color="auto" w:fill="E0E1DD"/>
          </w:tcPr>
          <w:p w:rsidR="007F5721" w:rsidRPr="007F5721" w:rsidRDefault="007F5721" w:rsidP="0006262A">
            <w:pPr>
              <w:pStyle w:val="SAW-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721">
              <w:t>Direct Report’s Title(s)</w:t>
            </w:r>
          </w:p>
        </w:tc>
        <w:tc>
          <w:tcPr>
            <w:tcW w:w="3111" w:type="dxa"/>
          </w:tcPr>
          <w:p w:rsidR="007F5721" w:rsidRPr="007F5721" w:rsidRDefault="009A2128" w:rsidP="0006262A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applicable</w:t>
            </w:r>
          </w:p>
        </w:tc>
      </w:tr>
    </w:tbl>
    <w:p w:rsidR="007F5721" w:rsidRPr="007F5721" w:rsidRDefault="007F5721" w:rsidP="0006262A">
      <w:pPr>
        <w:pStyle w:val="SAW-Title14ptColour"/>
      </w:pPr>
      <w:r w:rsidRPr="007F5721">
        <w:t>What is the unique purpose of the role?</w:t>
      </w:r>
    </w:p>
    <w:p w:rsidR="007F5721" w:rsidRPr="007F5721" w:rsidRDefault="007F5721" w:rsidP="000D6CDA">
      <w:pPr>
        <w:pStyle w:val="SAW-BodyNoIndent"/>
      </w:pPr>
      <w:r w:rsidRPr="007F5721">
        <w:t>What is the reason for the role’s existence and the key contribution to SA Water’s success?</w:t>
      </w:r>
    </w:p>
    <w:p w:rsidR="007F5721" w:rsidRPr="007F5721" w:rsidRDefault="007F5721" w:rsidP="007F5721">
      <w:pPr>
        <w:suppressAutoHyphens/>
        <w:autoSpaceDE w:val="0"/>
        <w:autoSpaceDN w:val="0"/>
        <w:adjustRightInd w:val="0"/>
        <w:spacing w:before="60" w:after="60"/>
        <w:rPr>
          <w:rFonts w:eastAsia="Times New Roman" w:cs="Times New Roman"/>
          <w:i/>
          <w:sz w:val="20"/>
          <w:szCs w:val="22"/>
        </w:rPr>
      </w:pPr>
    </w:p>
    <w:tbl>
      <w:tblPr>
        <w:tblStyle w:val="SAW-TableGrid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854"/>
      </w:tblGrid>
      <w:tr w:rsidR="007F5721" w:rsidRPr="007F5721" w:rsidTr="00163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78"/>
        </w:trPr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128" w:rsidRPr="007F5721" w:rsidRDefault="009A2128" w:rsidP="00581B98">
            <w:pPr>
              <w:pStyle w:val="SAW-TableBody"/>
            </w:pPr>
            <w:r w:rsidRPr="000A67B1">
              <w:t xml:space="preserve">Support the management and compliance of metropolitan Adelaide’s portfolio of water resources, particularly the River Murray (RM) and Western Mount Lofty Ranges (WMLR) licenses in order to affect a ‘1 in 100 year’ level of security for </w:t>
            </w:r>
            <w:r w:rsidR="00FF4EAC">
              <w:t>metropolitan Adelaide customers</w:t>
            </w:r>
            <w:r w:rsidRPr="000A67B1">
              <w:t>.</w:t>
            </w:r>
          </w:p>
        </w:tc>
      </w:tr>
    </w:tbl>
    <w:p w:rsidR="007F5721" w:rsidRPr="0006262A" w:rsidRDefault="007F5721" w:rsidP="0006262A">
      <w:pPr>
        <w:pStyle w:val="SAW-Title14ptColour"/>
      </w:pPr>
      <w:r w:rsidRPr="0006262A">
        <w:t>What does the role do</w:t>
      </w:r>
      <w:r w:rsidR="0006262A" w:rsidRPr="0006262A">
        <w:t>?</w:t>
      </w:r>
    </w:p>
    <w:p w:rsidR="007F5721" w:rsidRPr="007F5721" w:rsidRDefault="007F5721" w:rsidP="000D6CDA">
      <w:pPr>
        <w:pStyle w:val="SAW-BodyNoIndent"/>
      </w:pPr>
      <w:r w:rsidRPr="007F5721">
        <w:t>The key accountabilities unique to this role are (3-6 required):</w:t>
      </w:r>
    </w:p>
    <w:p w:rsidR="007F5721" w:rsidRPr="000D6CDA" w:rsidRDefault="007F5721" w:rsidP="000D6CDA">
      <w:pPr>
        <w:pStyle w:val="SAW-TableBody"/>
      </w:pPr>
    </w:p>
    <w:tbl>
      <w:tblPr>
        <w:tblStyle w:val="SAW-TableGrid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3405"/>
        <w:gridCol w:w="6449"/>
      </w:tblGrid>
      <w:tr w:rsidR="007F5721" w:rsidRPr="007F5721" w:rsidTr="009A2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3405" w:type="dxa"/>
            <w:tcBorders>
              <w:bottom w:val="none" w:sz="0" w:space="0" w:color="auto"/>
            </w:tcBorders>
            <w:shd w:val="clear" w:color="auto" w:fill="E0E1DD"/>
          </w:tcPr>
          <w:p w:rsidR="007F5721" w:rsidRPr="007F5721" w:rsidRDefault="007F5721" w:rsidP="001A38B4">
            <w:pPr>
              <w:pStyle w:val="SAW-TableHeader"/>
            </w:pPr>
            <w:r w:rsidRPr="007F5721">
              <w:t>Key Accountabilities</w:t>
            </w:r>
          </w:p>
        </w:tc>
        <w:tc>
          <w:tcPr>
            <w:tcW w:w="6449" w:type="dxa"/>
            <w:tcBorders>
              <w:bottom w:val="none" w:sz="0" w:space="0" w:color="auto"/>
            </w:tcBorders>
            <w:shd w:val="clear" w:color="auto" w:fill="E0E1DD"/>
          </w:tcPr>
          <w:p w:rsidR="007F5721" w:rsidRPr="007F5721" w:rsidRDefault="007F5721" w:rsidP="001A38B4">
            <w:pPr>
              <w:pStyle w:val="SAW-TableHeader"/>
            </w:pPr>
            <w:r w:rsidRPr="007F5721">
              <w:t>Accountability Details  (2-8 per accountability)</w:t>
            </w:r>
          </w:p>
        </w:tc>
      </w:tr>
      <w:tr w:rsidR="007F5721" w:rsidRPr="007F5721" w:rsidTr="009A2128">
        <w:trPr>
          <w:cantSplit/>
        </w:trPr>
        <w:tc>
          <w:tcPr>
            <w:tcW w:w="3405" w:type="dxa"/>
          </w:tcPr>
          <w:p w:rsidR="007F5721" w:rsidRPr="007F5721" w:rsidRDefault="009A2128" w:rsidP="000D6CDA">
            <w:pPr>
              <w:pStyle w:val="SAW-TableBody"/>
            </w:pPr>
            <w:r>
              <w:rPr>
                <w:lang w:eastAsia="en-US"/>
              </w:rPr>
              <w:t>Contribute effectively to the team ensuring efforts are aligned toward achieving team goals</w:t>
            </w:r>
          </w:p>
        </w:tc>
        <w:tc>
          <w:tcPr>
            <w:tcW w:w="6449" w:type="dxa"/>
          </w:tcPr>
          <w:p w:rsidR="009A2128" w:rsidRDefault="009A2128" w:rsidP="009A2128">
            <w:pPr>
              <w:pStyle w:val="SAW-TableListBullet"/>
              <w:keepLines/>
            </w:pPr>
            <w:r>
              <w:t xml:space="preserve">Implement the direction set by </w:t>
            </w:r>
            <w:r w:rsidR="00FF4EAC">
              <w:t>Manager Metro Water Security</w:t>
            </w:r>
            <w:r>
              <w:t>.</w:t>
            </w:r>
          </w:p>
          <w:p w:rsidR="009A2128" w:rsidRDefault="009A2128" w:rsidP="009A2128">
            <w:pPr>
              <w:pStyle w:val="SAW-TableListBullet"/>
              <w:keepLines/>
            </w:pPr>
            <w:r>
              <w:t>Complete specific tasks allocated.</w:t>
            </w:r>
          </w:p>
          <w:p w:rsidR="009A2128" w:rsidRDefault="009A2128" w:rsidP="009A2128">
            <w:pPr>
              <w:pStyle w:val="SAW-TableListBullet"/>
              <w:keepLines/>
            </w:pPr>
            <w:r>
              <w:t>Collaborate effectively to ensure team goals are achieved by providing input into decision making and problem solving.</w:t>
            </w:r>
          </w:p>
          <w:p w:rsidR="007F5721" w:rsidRPr="007F5721" w:rsidRDefault="009A2128" w:rsidP="009A2128">
            <w:pPr>
              <w:pStyle w:val="SAW-TableListBullet"/>
            </w:pPr>
            <w:r>
              <w:t>Actively contribute to creating a culture of service excellence.</w:t>
            </w:r>
          </w:p>
        </w:tc>
      </w:tr>
      <w:tr w:rsidR="007F5721" w:rsidRPr="007F5721" w:rsidTr="009A2128">
        <w:trPr>
          <w:cantSplit/>
        </w:trPr>
        <w:tc>
          <w:tcPr>
            <w:tcW w:w="3405" w:type="dxa"/>
          </w:tcPr>
          <w:p w:rsidR="007F5721" w:rsidRPr="007F5721" w:rsidRDefault="009A2128" w:rsidP="000D6CDA">
            <w:pPr>
              <w:pStyle w:val="SAW-TableBody"/>
            </w:pPr>
            <w:r w:rsidRPr="00EE6923">
              <w:rPr>
                <w:rFonts w:ascii="Calibri" w:hAnsi="Calibri"/>
                <w:sz w:val="20"/>
              </w:rPr>
              <w:t>Put safety above all else</w:t>
            </w:r>
          </w:p>
        </w:tc>
        <w:tc>
          <w:tcPr>
            <w:tcW w:w="6449" w:type="dxa"/>
          </w:tcPr>
          <w:p w:rsidR="009A2128" w:rsidRDefault="009A2128" w:rsidP="00581B98">
            <w:pPr>
              <w:pStyle w:val="SAW-TableListBullet"/>
              <w:keepLines/>
            </w:pPr>
            <w:r>
              <w:t>Be aware of and apply WHS Roles and Responsibilities Procedure.</w:t>
            </w:r>
          </w:p>
          <w:p w:rsidR="007F5721" w:rsidRPr="007F5721" w:rsidRDefault="009A2128" w:rsidP="00581B98">
            <w:pPr>
              <w:pStyle w:val="SAW-TableListBullet"/>
              <w:keepLines/>
            </w:pPr>
            <w:r>
              <w:t>Take responsibility for the safety and wellbeing of yourself and others including your own fitness for work (e.g.</w:t>
            </w:r>
            <w:r w:rsidRPr="00581B98">
              <w:t xml:space="preserve"> </w:t>
            </w:r>
            <w:r>
              <w:t>under the influence of drugs, alcohol and/or fatigue).</w:t>
            </w:r>
          </w:p>
        </w:tc>
      </w:tr>
      <w:tr w:rsidR="009A2128" w:rsidRPr="007F5721" w:rsidTr="009A2128">
        <w:trPr>
          <w:cantSplit/>
        </w:trPr>
        <w:tc>
          <w:tcPr>
            <w:tcW w:w="3405" w:type="dxa"/>
          </w:tcPr>
          <w:p w:rsidR="009A2128" w:rsidRPr="007F5721" w:rsidRDefault="00581B98" w:rsidP="00581B98">
            <w:pPr>
              <w:pStyle w:val="SAW-TableBody"/>
              <w:rPr>
                <w:lang w:eastAsia="en-US"/>
              </w:rPr>
            </w:pPr>
            <w:r w:rsidRPr="00783C56">
              <w:rPr>
                <w:lang w:eastAsia="en-US"/>
              </w:rPr>
              <w:t xml:space="preserve">Support the identification and evidence based </w:t>
            </w:r>
            <w:r>
              <w:rPr>
                <w:lang w:eastAsia="en-US"/>
              </w:rPr>
              <w:t>identification</w:t>
            </w:r>
            <w:r w:rsidRPr="00783C56">
              <w:rPr>
                <w:lang w:eastAsia="en-US"/>
              </w:rPr>
              <w:t xml:space="preserve"> of risks associated with SA</w:t>
            </w:r>
            <w:r>
              <w:rPr>
                <w:lang w:eastAsia="en-US"/>
              </w:rPr>
              <w:t> </w:t>
            </w:r>
            <w:r w:rsidRPr="00783C56">
              <w:rPr>
                <w:lang w:eastAsia="en-US"/>
              </w:rPr>
              <w:t>Water's R</w:t>
            </w:r>
            <w:r>
              <w:rPr>
                <w:lang w:eastAsia="en-US"/>
              </w:rPr>
              <w:t xml:space="preserve">iver </w:t>
            </w:r>
            <w:r w:rsidRPr="00783C56">
              <w:rPr>
                <w:lang w:eastAsia="en-US"/>
              </w:rPr>
              <w:t>M</w:t>
            </w:r>
            <w:r>
              <w:rPr>
                <w:lang w:eastAsia="en-US"/>
              </w:rPr>
              <w:t>urray</w:t>
            </w:r>
            <w:r w:rsidRPr="00783C56">
              <w:rPr>
                <w:lang w:eastAsia="en-US"/>
              </w:rPr>
              <w:t xml:space="preserve"> licences, basin plan implementation and </w:t>
            </w:r>
            <w:r>
              <w:rPr>
                <w:lang w:eastAsia="en-US"/>
              </w:rPr>
              <w:t xml:space="preserve">help ensure these risks and </w:t>
            </w:r>
            <w:r w:rsidRPr="00783C56">
              <w:rPr>
                <w:lang w:eastAsia="en-US"/>
              </w:rPr>
              <w:t>other DEWNR initiatives are managed</w:t>
            </w:r>
            <w:r>
              <w:rPr>
                <w:lang w:eastAsia="en-US"/>
              </w:rPr>
              <w:t>.</w:t>
            </w:r>
          </w:p>
        </w:tc>
        <w:tc>
          <w:tcPr>
            <w:tcW w:w="6449" w:type="dxa"/>
          </w:tcPr>
          <w:p w:rsidR="009A2128" w:rsidRPr="00581B98" w:rsidRDefault="009A2128" w:rsidP="00581B98">
            <w:pPr>
              <w:pStyle w:val="SAW-TableListBullet"/>
              <w:keepLines/>
            </w:pPr>
            <w:r>
              <w:t xml:space="preserve"> </w:t>
            </w:r>
            <w:r w:rsidRPr="00581B98">
              <w:t xml:space="preserve">Provide input into management of SA Water's portfolio, </w:t>
            </w:r>
            <w:r w:rsidR="00581B98" w:rsidRPr="00581B98">
              <w:t>including monitoring</w:t>
            </w:r>
            <w:r w:rsidRPr="00581B98">
              <w:t xml:space="preserve"> extractions, development of </w:t>
            </w:r>
            <w:r w:rsidR="00B749DC">
              <w:t>Quality Assurance (</w:t>
            </w:r>
            <w:r w:rsidRPr="00581B98">
              <w:t>QA</w:t>
            </w:r>
            <w:r w:rsidR="00B749DC">
              <w:t>)</w:t>
            </w:r>
            <w:r w:rsidRPr="00581B98">
              <w:t xml:space="preserve"> tools/datase</w:t>
            </w:r>
            <w:r w:rsidR="00B749DC">
              <w:t>ts to ensure licence compliance</w:t>
            </w:r>
            <w:r w:rsidRPr="00581B98">
              <w:t xml:space="preserve">. </w:t>
            </w:r>
          </w:p>
          <w:p w:rsidR="009A2128" w:rsidRPr="00581B98" w:rsidRDefault="009A2128" w:rsidP="00581B98">
            <w:pPr>
              <w:pStyle w:val="SAW-TableListBullet"/>
              <w:keepLines/>
            </w:pPr>
            <w:r w:rsidRPr="00581B98">
              <w:t>Monitor progress of implementation of basin plan an</w:t>
            </w:r>
            <w:r w:rsidR="00581B98">
              <w:t xml:space="preserve">d other state level policies </w:t>
            </w:r>
            <w:r w:rsidRPr="00581B98">
              <w:t>that can pick up on emerging impacts to water resources relating to SA Water's RM</w:t>
            </w:r>
            <w:r w:rsidR="00B749DC">
              <w:t xml:space="preserve"> and MLR entitlements</w:t>
            </w:r>
            <w:r w:rsidRPr="00581B98">
              <w:t xml:space="preserve">. </w:t>
            </w:r>
          </w:p>
          <w:p w:rsidR="009A2128" w:rsidRPr="00581B98" w:rsidRDefault="009A2128" w:rsidP="00581B98">
            <w:pPr>
              <w:pStyle w:val="SAW-TableListBullet"/>
              <w:keepLines/>
            </w:pPr>
            <w:r w:rsidRPr="00581B98">
              <w:t>Ensure risks are identified and support the preparation of risk mitigation strategies</w:t>
            </w:r>
            <w:r w:rsidR="00D71404">
              <w:t xml:space="preserve"> that may guide </w:t>
            </w:r>
            <w:r w:rsidR="00D71404" w:rsidRPr="00581B98">
              <w:t>evidence based discussions with DEWNR on water policy issue</w:t>
            </w:r>
            <w:r w:rsidR="00D71404">
              <w:t>s that may impact our customers</w:t>
            </w:r>
            <w:r w:rsidR="00D71404" w:rsidRPr="00581B98">
              <w:t>.</w:t>
            </w:r>
          </w:p>
          <w:p w:rsidR="009A2128" w:rsidRPr="007F5721" w:rsidRDefault="009A2128" w:rsidP="00D71404">
            <w:pPr>
              <w:pStyle w:val="SAW-TableListBullet"/>
              <w:keepLines/>
            </w:pPr>
            <w:r w:rsidRPr="00581B98">
              <w:t>Support the optimisation of our River Murray licence</w:t>
            </w:r>
            <w:r w:rsidR="00D71404">
              <w:t xml:space="preserve"> portfolio and trading strategy and the </w:t>
            </w:r>
            <w:r w:rsidRPr="00581B98">
              <w:t>maintenance and promotion of the management of water sensitive information throughout the corporation.</w:t>
            </w:r>
          </w:p>
        </w:tc>
      </w:tr>
      <w:tr w:rsidR="009A2128" w:rsidRPr="007F5721" w:rsidTr="009A2128">
        <w:trPr>
          <w:cantSplit/>
        </w:trPr>
        <w:tc>
          <w:tcPr>
            <w:tcW w:w="3405" w:type="dxa"/>
          </w:tcPr>
          <w:p w:rsidR="009A2128" w:rsidRPr="007F5721" w:rsidRDefault="00581B98" w:rsidP="00581B98">
            <w:pPr>
              <w:pStyle w:val="SAW-TableBody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Lead investigations with respect to optimising water security and supply from WMLR and the River Murray including input into policy development and infrastructure planning.</w:t>
            </w:r>
          </w:p>
        </w:tc>
        <w:tc>
          <w:tcPr>
            <w:tcW w:w="6449" w:type="dxa"/>
          </w:tcPr>
          <w:p w:rsidR="009A2128" w:rsidRPr="00C84524" w:rsidRDefault="009A2128" w:rsidP="009A2128">
            <w:pPr>
              <w:pStyle w:val="SAW-TableListBullet"/>
            </w:pPr>
            <w:r>
              <w:t xml:space="preserve"> </w:t>
            </w:r>
            <w:r w:rsidRPr="00C84524">
              <w:t>W</w:t>
            </w:r>
            <w:r w:rsidR="00581B98">
              <w:t>estern Mount Lofty Ranges (WMLR)</w:t>
            </w:r>
          </w:p>
          <w:p w:rsidR="009A2128" w:rsidRPr="00C84524" w:rsidRDefault="009A2128" w:rsidP="009A2128">
            <w:pPr>
              <w:pStyle w:val="SAW-TableListBullet"/>
              <w:numPr>
                <w:ilvl w:val="1"/>
                <w:numId w:val="11"/>
              </w:numPr>
              <w:tabs>
                <w:tab w:val="clear" w:pos="1440"/>
                <w:tab w:val="num" w:pos="742"/>
              </w:tabs>
              <w:ind w:left="742"/>
            </w:pPr>
            <w:r w:rsidRPr="00C84524">
              <w:t>Investigate changes to hydrological regime to WMLR reservoirs under historic and future climate scenarios</w:t>
            </w:r>
            <w:r>
              <w:t>.</w:t>
            </w:r>
          </w:p>
          <w:p w:rsidR="009A2128" w:rsidRPr="00C84524" w:rsidRDefault="009A2128" w:rsidP="009A2128">
            <w:pPr>
              <w:pStyle w:val="SAW-TableListBullet"/>
              <w:numPr>
                <w:ilvl w:val="1"/>
                <w:numId w:val="11"/>
              </w:numPr>
              <w:tabs>
                <w:tab w:val="clear" w:pos="1440"/>
                <w:tab w:val="num" w:pos="742"/>
              </w:tabs>
              <w:ind w:left="742"/>
            </w:pPr>
            <w:r w:rsidRPr="00C84524">
              <w:t xml:space="preserve">Investigate future headworks options </w:t>
            </w:r>
          </w:p>
          <w:p w:rsidR="009A2128" w:rsidRPr="00C84524" w:rsidRDefault="009A2128" w:rsidP="009A2128">
            <w:pPr>
              <w:pStyle w:val="SAW-TableListBullet"/>
            </w:pPr>
            <w:r w:rsidRPr="00C84524">
              <w:t>R</w:t>
            </w:r>
            <w:r w:rsidR="00581B98">
              <w:t xml:space="preserve">iver </w:t>
            </w:r>
            <w:r w:rsidRPr="00C84524">
              <w:t>M</w:t>
            </w:r>
            <w:r w:rsidR="00581B98">
              <w:t>urray</w:t>
            </w:r>
          </w:p>
          <w:p w:rsidR="009A2128" w:rsidRPr="00E9171C" w:rsidRDefault="009A2128" w:rsidP="009A2128">
            <w:pPr>
              <w:pStyle w:val="SAW-TableListBullet"/>
              <w:numPr>
                <w:ilvl w:val="1"/>
                <w:numId w:val="11"/>
              </w:numPr>
              <w:tabs>
                <w:tab w:val="clear" w:pos="1440"/>
                <w:tab w:val="num" w:pos="742"/>
              </w:tabs>
              <w:ind w:left="742"/>
            </w:pPr>
            <w:r w:rsidRPr="00E9171C">
              <w:t xml:space="preserve">Climate Adjusted </w:t>
            </w:r>
            <w:r w:rsidR="00B749DC">
              <w:t xml:space="preserve">Permitted Take Model for the River Murray Sustainable Diversion Limit (SDL) in partnership with </w:t>
            </w:r>
            <w:r w:rsidRPr="00E9171C">
              <w:t>DEWNR</w:t>
            </w:r>
            <w:r>
              <w:t>.</w:t>
            </w:r>
          </w:p>
          <w:p w:rsidR="009A2128" w:rsidRPr="00581B98" w:rsidRDefault="009A2128" w:rsidP="00B749DC">
            <w:pPr>
              <w:pStyle w:val="SAW-TableListBullet"/>
              <w:numPr>
                <w:ilvl w:val="2"/>
                <w:numId w:val="11"/>
              </w:numPr>
              <w:tabs>
                <w:tab w:val="clear" w:pos="2160"/>
                <w:tab w:val="num" w:pos="1131"/>
              </w:tabs>
              <w:ind w:left="1131"/>
            </w:pPr>
            <w:r w:rsidRPr="00581B98">
              <w:t>Ensure model operational and up to date to the end of the most recent financial year</w:t>
            </w:r>
            <w:r w:rsidR="00B749DC">
              <w:t xml:space="preserve"> and consider approaches to forecasting to the end of the current financial year</w:t>
            </w:r>
            <w:r w:rsidRPr="00581B98">
              <w:t>.</w:t>
            </w:r>
          </w:p>
          <w:p w:rsidR="009A2128" w:rsidRPr="00E9171C" w:rsidRDefault="009A2128" w:rsidP="009A2128">
            <w:pPr>
              <w:pStyle w:val="SAW-TableListBullet"/>
              <w:numPr>
                <w:ilvl w:val="1"/>
                <w:numId w:val="11"/>
              </w:numPr>
              <w:tabs>
                <w:tab w:val="clear" w:pos="1440"/>
                <w:tab w:val="num" w:pos="742"/>
              </w:tabs>
              <w:ind w:left="742"/>
            </w:pPr>
            <w:r w:rsidRPr="00E9171C">
              <w:t>Utilise Source model to investigate changes to River Murray (inc</w:t>
            </w:r>
            <w:r>
              <w:t>luding</w:t>
            </w:r>
            <w:r w:rsidRPr="00E9171C">
              <w:t xml:space="preserve"> WAP, Critical Human Water Needs – CHWN, dry allocation frameworks and third party access) and Western Mount Lofty Ranges</w:t>
            </w:r>
            <w:r>
              <w:t>.</w:t>
            </w:r>
          </w:p>
          <w:p w:rsidR="009A2128" w:rsidRPr="007F5721" w:rsidRDefault="009A2128" w:rsidP="00581B98">
            <w:pPr>
              <w:pStyle w:val="SAW-TableListBullet"/>
              <w:keepLines/>
            </w:pPr>
            <w:r w:rsidRPr="00581B98">
              <w:t>Develop and maintain a register of key risk factors from available data and literature that may impact on the water availability from the River Murray and WMLR.</w:t>
            </w:r>
          </w:p>
        </w:tc>
      </w:tr>
      <w:tr w:rsidR="009A2128" w:rsidRPr="007F5721" w:rsidTr="009A2128">
        <w:trPr>
          <w:cantSplit/>
        </w:trPr>
        <w:tc>
          <w:tcPr>
            <w:tcW w:w="3405" w:type="dxa"/>
          </w:tcPr>
          <w:p w:rsidR="00581B98" w:rsidRPr="007F5721" w:rsidRDefault="00581B98" w:rsidP="00581B98">
            <w:pPr>
              <w:pStyle w:val="SAW-TableBody"/>
              <w:rPr>
                <w:lang w:eastAsia="en-US"/>
              </w:rPr>
            </w:pPr>
            <w:r w:rsidRPr="00783C56">
              <w:rPr>
                <w:lang w:eastAsia="en-US"/>
              </w:rPr>
              <w:t xml:space="preserve">Develop </w:t>
            </w:r>
            <w:r>
              <w:rPr>
                <w:lang w:eastAsia="en-US"/>
              </w:rPr>
              <w:t xml:space="preserve">and optimise </w:t>
            </w:r>
            <w:r w:rsidRPr="00783C56">
              <w:rPr>
                <w:lang w:eastAsia="en-US"/>
              </w:rPr>
              <w:t xml:space="preserve">tools and resources that support the </w:t>
            </w:r>
            <w:r>
              <w:rPr>
                <w:lang w:eastAsia="en-US"/>
              </w:rPr>
              <w:t>identification</w:t>
            </w:r>
            <w:r w:rsidRPr="00783C56">
              <w:rPr>
                <w:lang w:eastAsia="en-US"/>
              </w:rPr>
              <w:t xml:space="preserve"> of future options identified for providing a 1 in 100 year level of security for Metropolitan Adelaide</w:t>
            </w:r>
            <w:r>
              <w:rPr>
                <w:lang w:eastAsia="en-US"/>
              </w:rPr>
              <w:t>.</w:t>
            </w:r>
          </w:p>
        </w:tc>
        <w:tc>
          <w:tcPr>
            <w:tcW w:w="6449" w:type="dxa"/>
          </w:tcPr>
          <w:p w:rsidR="009A2128" w:rsidRPr="00581B98" w:rsidRDefault="009A2128" w:rsidP="00581B98">
            <w:pPr>
              <w:pStyle w:val="SAW-TableListBullet"/>
              <w:keepLines/>
            </w:pPr>
            <w:r>
              <w:t xml:space="preserve"> </w:t>
            </w:r>
            <w:r w:rsidRPr="00581B98">
              <w:t>Maintain and consider improvements to a long term headworks model for SA Water's R</w:t>
            </w:r>
            <w:r w:rsidR="00B749DC">
              <w:t xml:space="preserve">iver </w:t>
            </w:r>
            <w:r w:rsidRPr="00581B98">
              <w:t>M</w:t>
            </w:r>
            <w:r w:rsidR="00B749DC">
              <w:t>urray</w:t>
            </w:r>
            <w:r w:rsidRPr="00581B98">
              <w:t xml:space="preserve"> and </w:t>
            </w:r>
            <w:r w:rsidR="00B749DC">
              <w:t>W</w:t>
            </w:r>
            <w:r w:rsidRPr="00581B98">
              <w:t xml:space="preserve">MLR supply (complete validation of </w:t>
            </w:r>
            <w:r w:rsidR="00B749DC">
              <w:t>headworks planning model</w:t>
            </w:r>
            <w:r w:rsidRPr="00581B98">
              <w:t xml:space="preserve"> (and if applicable, develop core assumptions documentation). </w:t>
            </w:r>
          </w:p>
          <w:p w:rsidR="009A2128" w:rsidRPr="00581B98" w:rsidRDefault="009A2128" w:rsidP="00581B98">
            <w:pPr>
              <w:pStyle w:val="SAW-TableListBullet"/>
              <w:keepLines/>
            </w:pPr>
            <w:r w:rsidRPr="00581B98">
              <w:t xml:space="preserve">Develop and maintain @Risk decision suite analytical framework that would lead to supporting work practices </w:t>
            </w:r>
            <w:r w:rsidR="00581B98" w:rsidRPr="00581B98">
              <w:t>and assist</w:t>
            </w:r>
            <w:r w:rsidRPr="00581B98">
              <w:t xml:space="preserve"> team members to improve their capability using @Risk.</w:t>
            </w:r>
          </w:p>
          <w:p w:rsidR="009A2128" w:rsidRPr="00581B98" w:rsidRDefault="009A2128" w:rsidP="00581B98">
            <w:pPr>
              <w:pStyle w:val="SAW-TableListBullet"/>
              <w:keepLines/>
            </w:pPr>
            <w:r w:rsidRPr="00581B98">
              <w:t>Develop routine QA and reporting tools and processes to support compliance with our licence requirements and provide intelligence on the state of our water resources, working with the Data &amp; Information team and Information Management Forum.</w:t>
            </w:r>
          </w:p>
          <w:p w:rsidR="009A2128" w:rsidRPr="007F5721" w:rsidRDefault="009A2128" w:rsidP="00D71404">
            <w:pPr>
              <w:pStyle w:val="SAW-TableListBullet"/>
              <w:keepLines/>
            </w:pPr>
            <w:r w:rsidRPr="00581B98">
              <w:t xml:space="preserve">Support </w:t>
            </w:r>
            <w:r w:rsidR="00D71404">
              <w:t xml:space="preserve">partnerships </w:t>
            </w:r>
            <w:r w:rsidR="00D71404" w:rsidRPr="00581B98">
              <w:t>with DEWNR and Natural Resources: Adelaide and Mount Lofty Ranges</w:t>
            </w:r>
            <w:r w:rsidR="00D71404">
              <w:t xml:space="preserve"> in </w:t>
            </w:r>
            <w:r w:rsidRPr="00581B98">
              <w:t xml:space="preserve">development of </w:t>
            </w:r>
            <w:r w:rsidR="00D71404">
              <w:t xml:space="preserve">state significant tools such as the </w:t>
            </w:r>
            <w:r w:rsidRPr="00581B98">
              <w:t>WMLR hydrological model suitable for WMLR WAP</w:t>
            </w:r>
            <w:r w:rsidR="00D71404">
              <w:t xml:space="preserve"> and </w:t>
            </w:r>
            <w:r w:rsidRPr="00581B98">
              <w:t xml:space="preserve">management of </w:t>
            </w:r>
            <w:r w:rsidR="00D71404" w:rsidRPr="00581B98">
              <w:t>SA Wate</w:t>
            </w:r>
            <w:r w:rsidR="00D71404">
              <w:t>r risks.</w:t>
            </w:r>
          </w:p>
        </w:tc>
      </w:tr>
      <w:tr w:rsidR="009A2128" w:rsidRPr="007F5721" w:rsidTr="009A2128">
        <w:trPr>
          <w:cantSplit/>
        </w:trPr>
        <w:tc>
          <w:tcPr>
            <w:tcW w:w="3405" w:type="dxa"/>
          </w:tcPr>
          <w:p w:rsidR="009A2128" w:rsidRPr="00783C56" w:rsidRDefault="009A2128" w:rsidP="000D6CDA">
            <w:pPr>
              <w:pStyle w:val="SAW-TableBody"/>
              <w:rPr>
                <w:lang w:eastAsia="en-US"/>
              </w:rPr>
            </w:pPr>
            <w:r w:rsidRPr="00783C56">
              <w:rPr>
                <w:lang w:eastAsia="en-US"/>
              </w:rPr>
              <w:t xml:space="preserve">Support other areas of the business, </w:t>
            </w:r>
            <w:r>
              <w:t>particularly</w:t>
            </w:r>
            <w:r w:rsidRPr="00783C56">
              <w:t xml:space="preserve"> </w:t>
            </w:r>
            <w:r>
              <w:t xml:space="preserve">Asset, Operations &amp; Delivery, Business Services </w:t>
            </w:r>
            <w:r w:rsidRPr="00783C56">
              <w:t>and</w:t>
            </w:r>
            <w:r>
              <w:t xml:space="preserve"> Strategy, Performance &amp; Innovation groups</w:t>
            </w:r>
            <w:r w:rsidRPr="00783C56">
              <w:rPr>
                <w:lang w:eastAsia="en-US"/>
              </w:rPr>
              <w:t>, to evaluate and optimise innovative, effective and  ongoing  service delivery  relating to metropolitan water resources</w:t>
            </w:r>
          </w:p>
        </w:tc>
        <w:tc>
          <w:tcPr>
            <w:tcW w:w="6449" w:type="dxa"/>
          </w:tcPr>
          <w:p w:rsidR="009A2128" w:rsidRPr="00581B98" w:rsidRDefault="00D71404" w:rsidP="00581B98">
            <w:pPr>
              <w:pStyle w:val="SAW-TableListBullet"/>
              <w:keepLines/>
            </w:pPr>
            <w:r>
              <w:t>Develop an understanding of operational issues and p</w:t>
            </w:r>
            <w:r w:rsidR="009A2128" w:rsidRPr="00581B98">
              <w:t xml:space="preserve">rovide input into Operation's short term planning for source selection. </w:t>
            </w:r>
          </w:p>
          <w:p w:rsidR="009A2128" w:rsidRPr="00581B98" w:rsidRDefault="009A2128" w:rsidP="00581B98">
            <w:pPr>
              <w:pStyle w:val="SAW-TableListBullet"/>
              <w:keepLines/>
            </w:pPr>
            <w:r w:rsidRPr="00581B98">
              <w:t xml:space="preserve">Monitor licence compliance in metro area in accordance with conditions as specified on the licences. </w:t>
            </w:r>
          </w:p>
          <w:p w:rsidR="009A2128" w:rsidRPr="00581B98" w:rsidRDefault="009A2128" w:rsidP="00581B98">
            <w:pPr>
              <w:pStyle w:val="SAW-TableListBullet"/>
              <w:keepLines/>
            </w:pPr>
            <w:r w:rsidRPr="00581B98">
              <w:t>Provide input into RBP20 and RBP24 as to source selection</w:t>
            </w:r>
          </w:p>
          <w:p w:rsidR="009A2128" w:rsidRPr="00581B98" w:rsidRDefault="009A2128" w:rsidP="00581B98">
            <w:pPr>
              <w:pStyle w:val="SAW-TableListBullet"/>
              <w:keepLines/>
            </w:pPr>
            <w:r w:rsidRPr="00581B98">
              <w:t>Support our business partners including:</w:t>
            </w:r>
          </w:p>
          <w:p w:rsidR="009A2128" w:rsidRPr="00E9171C" w:rsidRDefault="009A2128" w:rsidP="00581B98">
            <w:pPr>
              <w:pStyle w:val="SAW-TableListBullet"/>
              <w:keepLines/>
              <w:numPr>
                <w:ilvl w:val="1"/>
                <w:numId w:val="11"/>
              </w:numPr>
              <w:tabs>
                <w:tab w:val="clear" w:pos="1440"/>
                <w:tab w:val="num" w:pos="742"/>
              </w:tabs>
              <w:ind w:left="742"/>
            </w:pPr>
            <w:r w:rsidRPr="00E9171C">
              <w:t>Network Production Planning – input into relevant D</w:t>
            </w:r>
            <w:r w:rsidR="00581B98">
              <w:t>ecision Optimisation Tool (DOT)</w:t>
            </w:r>
            <w:r>
              <w:t>.</w:t>
            </w:r>
          </w:p>
          <w:p w:rsidR="009A2128" w:rsidRPr="00E9171C" w:rsidRDefault="009A2128" w:rsidP="00581B98">
            <w:pPr>
              <w:pStyle w:val="SAW-TableListBullet"/>
              <w:keepLines/>
              <w:numPr>
                <w:ilvl w:val="1"/>
                <w:numId w:val="11"/>
              </w:numPr>
              <w:tabs>
                <w:tab w:val="clear" w:pos="1440"/>
                <w:tab w:val="num" w:pos="742"/>
              </w:tabs>
              <w:ind w:left="742"/>
            </w:pPr>
            <w:r w:rsidRPr="00E9171C">
              <w:t>Business Development – consider innovative approaches to maximising the utilisation of our infrastructure while minimising the risk to our regulated customers.</w:t>
            </w:r>
          </w:p>
          <w:p w:rsidR="009A2128" w:rsidRPr="00E9171C" w:rsidRDefault="009A2128" w:rsidP="00581B98">
            <w:pPr>
              <w:pStyle w:val="SAW-TableListBullet"/>
              <w:keepLines/>
              <w:numPr>
                <w:ilvl w:val="1"/>
                <w:numId w:val="11"/>
              </w:numPr>
              <w:tabs>
                <w:tab w:val="clear" w:pos="1440"/>
                <w:tab w:val="num" w:pos="742"/>
              </w:tabs>
              <w:ind w:left="742"/>
            </w:pPr>
            <w:r>
              <w:t>Asset Management/Project Delivery - c</w:t>
            </w:r>
            <w:r w:rsidRPr="00E9171C">
              <w:t>apacity and water resources advice</w:t>
            </w:r>
            <w:r>
              <w:t>.</w:t>
            </w:r>
          </w:p>
          <w:p w:rsidR="009A2128" w:rsidRPr="00E9171C" w:rsidRDefault="009A2128" w:rsidP="00581B98">
            <w:pPr>
              <w:pStyle w:val="SAW-TableListBullet"/>
              <w:keepLines/>
              <w:numPr>
                <w:ilvl w:val="1"/>
                <w:numId w:val="11"/>
              </w:numPr>
              <w:tabs>
                <w:tab w:val="clear" w:pos="1440"/>
                <w:tab w:val="num" w:pos="742"/>
              </w:tabs>
              <w:ind w:left="742"/>
            </w:pPr>
            <w:r w:rsidRPr="00E9171C">
              <w:t>Water Expertise – aspects of water resource management that has implications for water availability to treatment plants</w:t>
            </w:r>
            <w:r>
              <w:t>.</w:t>
            </w:r>
            <w:r w:rsidRPr="00E9171C">
              <w:t xml:space="preserve"> </w:t>
            </w:r>
          </w:p>
          <w:p w:rsidR="009A2128" w:rsidRPr="00E9171C" w:rsidRDefault="009A2128" w:rsidP="00581B98">
            <w:pPr>
              <w:pStyle w:val="SAW-TableListBullet"/>
              <w:keepLines/>
              <w:numPr>
                <w:ilvl w:val="1"/>
                <w:numId w:val="11"/>
              </w:numPr>
              <w:tabs>
                <w:tab w:val="clear" w:pos="1440"/>
                <w:tab w:val="num" w:pos="742"/>
              </w:tabs>
              <w:ind w:left="742"/>
            </w:pPr>
            <w:r>
              <w:t>Regulation – s</w:t>
            </w:r>
            <w:r w:rsidRPr="00E9171C">
              <w:t>upport for ESCOSA and DEWNR discussions</w:t>
            </w:r>
            <w:r>
              <w:t>.</w:t>
            </w:r>
          </w:p>
          <w:p w:rsidR="009A2128" w:rsidRDefault="009A2128" w:rsidP="00581B98">
            <w:pPr>
              <w:pStyle w:val="SAW-TableListBullet"/>
              <w:keepLines/>
            </w:pPr>
            <w:r w:rsidRPr="00E9171C">
              <w:t>DEWNR/NRMB’s – water policy and reporting requirements provided in a timely manner.</w:t>
            </w:r>
          </w:p>
        </w:tc>
      </w:tr>
    </w:tbl>
    <w:p w:rsidR="007F5721" w:rsidRPr="0006262A" w:rsidRDefault="007F5721" w:rsidP="0006262A">
      <w:pPr>
        <w:pStyle w:val="SAW-Title14ptColour"/>
      </w:pPr>
      <w:r w:rsidRPr="0006262A">
        <w:lastRenderedPageBreak/>
        <w:t xml:space="preserve">Knowledge, </w:t>
      </w:r>
      <w:r w:rsidR="00776F7C">
        <w:t>skills and experience the role</w:t>
      </w:r>
      <w:r w:rsidRPr="0006262A">
        <w:t xml:space="preserve"> requires</w:t>
      </w:r>
    </w:p>
    <w:p w:rsidR="0006262A" w:rsidRPr="007F5721" w:rsidRDefault="007F5721" w:rsidP="0006262A">
      <w:pPr>
        <w:pStyle w:val="SAW-BodyNoIndent"/>
      </w:pPr>
      <w:r w:rsidRPr="007F5721">
        <w:t xml:space="preserve">Criteria which will be used for recruitment and selection for this role (maximum of </w:t>
      </w:r>
      <w:r w:rsidR="00851E63">
        <w:t>8</w:t>
      </w:r>
      <w:r w:rsidRPr="007F5721">
        <w:t>):</w:t>
      </w:r>
      <w:r w:rsidR="0006262A">
        <w:br/>
      </w:r>
    </w:p>
    <w:tbl>
      <w:tblPr>
        <w:tblStyle w:val="SAW-TableGrid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6"/>
        <w:gridCol w:w="1678"/>
      </w:tblGrid>
      <w:tr w:rsidR="007F5721" w:rsidRPr="007F5721" w:rsidTr="009A2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76" w:type="dxa"/>
            <w:tcBorders>
              <w:bottom w:val="none" w:sz="0" w:space="0" w:color="auto"/>
            </w:tcBorders>
            <w:shd w:val="clear" w:color="auto" w:fill="E0E1DD"/>
          </w:tcPr>
          <w:p w:rsidR="007F5721" w:rsidRPr="007F5721" w:rsidRDefault="00776F7C" w:rsidP="00776F7C">
            <w:pPr>
              <w:pStyle w:val="SAW-TableHeader"/>
            </w:pPr>
            <w:r>
              <w:t>Foundation K</w:t>
            </w:r>
            <w:r w:rsidR="007F5721" w:rsidRPr="007F5721">
              <w:t xml:space="preserve">nowledge, </w:t>
            </w:r>
            <w:r>
              <w:t>S</w:t>
            </w:r>
            <w:r w:rsidR="007F5721" w:rsidRPr="007F5721">
              <w:t xml:space="preserve">kills, </w:t>
            </w:r>
            <w:r>
              <w:t>Experience and Q</w:t>
            </w:r>
            <w:r w:rsidR="007F5721" w:rsidRPr="007F5721">
              <w:t>ualifications</w:t>
            </w:r>
          </w:p>
        </w:tc>
        <w:tc>
          <w:tcPr>
            <w:tcW w:w="1678" w:type="dxa"/>
            <w:tcBorders>
              <w:bottom w:val="none" w:sz="0" w:space="0" w:color="auto"/>
            </w:tcBorders>
            <w:shd w:val="clear" w:color="auto" w:fill="E0E1DD"/>
          </w:tcPr>
          <w:p w:rsidR="007F5721" w:rsidRPr="007F5721" w:rsidRDefault="007F5721" w:rsidP="001A38B4">
            <w:pPr>
              <w:pStyle w:val="SAW-TableHeader"/>
            </w:pPr>
            <w:r w:rsidRPr="007F5721">
              <w:t>Essential or Desirable</w:t>
            </w:r>
          </w:p>
        </w:tc>
      </w:tr>
      <w:tr w:rsidR="009A2128" w:rsidRPr="007F5721" w:rsidTr="009A2128">
        <w:tc>
          <w:tcPr>
            <w:tcW w:w="8176" w:type="dxa"/>
          </w:tcPr>
          <w:p w:rsidR="009A2128" w:rsidRPr="007F5721" w:rsidRDefault="009A2128" w:rsidP="0006262A">
            <w:pPr>
              <w:pStyle w:val="SAW-TableBody"/>
            </w:pPr>
            <w:r>
              <w:t>Tertiary qualifications in a relevant discipline (e.g. Engineering or Environmental Management or Natural Resources Management of Water Resources)</w:t>
            </w:r>
          </w:p>
        </w:tc>
        <w:tc>
          <w:tcPr>
            <w:tcW w:w="1678" w:type="dxa"/>
          </w:tcPr>
          <w:p w:rsidR="009A2128" w:rsidRPr="007F5721" w:rsidRDefault="009A2128" w:rsidP="0006262A">
            <w:pPr>
              <w:pStyle w:val="SAW-TableBody"/>
            </w:pPr>
            <w:r>
              <w:t>Essential</w:t>
            </w:r>
          </w:p>
        </w:tc>
      </w:tr>
      <w:tr w:rsidR="00A0168A" w:rsidRPr="007F5721" w:rsidTr="009A2128">
        <w:tc>
          <w:tcPr>
            <w:tcW w:w="8176" w:type="dxa"/>
          </w:tcPr>
          <w:p w:rsidR="00A0168A" w:rsidRDefault="00A0168A" w:rsidP="00A62B64">
            <w:pPr>
              <w:pStyle w:val="SAW-TableBody"/>
            </w:pPr>
            <w:r>
              <w:t xml:space="preserve">Experienced in </w:t>
            </w:r>
            <w:r w:rsidR="00A62B64">
              <w:t xml:space="preserve">the development and maintenance of </w:t>
            </w:r>
            <w:r>
              <w:t>complex analyses and modelling</w:t>
            </w:r>
          </w:p>
        </w:tc>
        <w:tc>
          <w:tcPr>
            <w:tcW w:w="1678" w:type="dxa"/>
          </w:tcPr>
          <w:p w:rsidR="00A0168A" w:rsidRDefault="00A0168A" w:rsidP="0006262A">
            <w:pPr>
              <w:pStyle w:val="SAW-TableBody"/>
            </w:pPr>
            <w:r>
              <w:t>Essential</w:t>
            </w:r>
          </w:p>
        </w:tc>
      </w:tr>
      <w:tr w:rsidR="00A62B64" w:rsidRPr="007F5721" w:rsidTr="009A2128">
        <w:tc>
          <w:tcPr>
            <w:tcW w:w="8176" w:type="dxa"/>
          </w:tcPr>
          <w:p w:rsidR="00A62B64" w:rsidRDefault="00A62B64" w:rsidP="0006262A">
            <w:pPr>
              <w:pStyle w:val="SAW-TableBody"/>
            </w:pPr>
            <w:r>
              <w:t>Demonstrated ability to communicate the key results to a broad audience</w:t>
            </w:r>
          </w:p>
        </w:tc>
        <w:tc>
          <w:tcPr>
            <w:tcW w:w="1678" w:type="dxa"/>
          </w:tcPr>
          <w:p w:rsidR="00A62B64" w:rsidRDefault="00A62B64" w:rsidP="00A62B64">
            <w:pPr>
              <w:pStyle w:val="SAW-TableBody"/>
            </w:pPr>
            <w:r>
              <w:t>Desirable</w:t>
            </w:r>
          </w:p>
        </w:tc>
      </w:tr>
      <w:tr w:rsidR="009A2128" w:rsidRPr="007F5721" w:rsidTr="009A2128">
        <w:tc>
          <w:tcPr>
            <w:tcW w:w="8176" w:type="dxa"/>
          </w:tcPr>
          <w:p w:rsidR="009A2128" w:rsidRPr="007F5721" w:rsidRDefault="009A2128" w:rsidP="003E3938">
            <w:pPr>
              <w:pStyle w:val="SAW-TableBody"/>
            </w:pPr>
            <w:r>
              <w:t>D</w:t>
            </w:r>
            <w:r w:rsidRPr="006411D6">
              <w:t>emonstrated knowledge and experience in detailed investigation of water resources</w:t>
            </w:r>
          </w:p>
        </w:tc>
        <w:tc>
          <w:tcPr>
            <w:tcW w:w="1678" w:type="dxa"/>
          </w:tcPr>
          <w:p w:rsidR="009A2128" w:rsidRPr="007F5721" w:rsidRDefault="009A2128" w:rsidP="0006262A">
            <w:pPr>
              <w:pStyle w:val="SAW-TableBody"/>
            </w:pPr>
            <w:r>
              <w:t>Desirable</w:t>
            </w:r>
          </w:p>
        </w:tc>
      </w:tr>
      <w:tr w:rsidR="003E3938" w:rsidRPr="007F5721" w:rsidTr="00894571">
        <w:tc>
          <w:tcPr>
            <w:tcW w:w="8176" w:type="dxa"/>
          </w:tcPr>
          <w:p w:rsidR="003E3938" w:rsidRPr="007F5721" w:rsidRDefault="003E3938" w:rsidP="00894571">
            <w:pPr>
              <w:pStyle w:val="SAW-TableBody"/>
            </w:pPr>
            <w:r>
              <w:t>E</w:t>
            </w:r>
            <w:r w:rsidRPr="006411D6">
              <w:t xml:space="preserve">xperience </w:t>
            </w:r>
            <w:r>
              <w:t>in overseeing planning or policy projects</w:t>
            </w:r>
          </w:p>
        </w:tc>
        <w:tc>
          <w:tcPr>
            <w:tcW w:w="1678" w:type="dxa"/>
          </w:tcPr>
          <w:p w:rsidR="003E3938" w:rsidRPr="007F5721" w:rsidRDefault="003E3938" w:rsidP="00894571">
            <w:pPr>
              <w:pStyle w:val="SAW-TableBody"/>
            </w:pPr>
            <w:r>
              <w:t>Desirable</w:t>
            </w:r>
          </w:p>
        </w:tc>
      </w:tr>
      <w:tr w:rsidR="009A2128" w:rsidRPr="007F5721" w:rsidTr="009A2128">
        <w:tc>
          <w:tcPr>
            <w:tcW w:w="8176" w:type="dxa"/>
          </w:tcPr>
          <w:p w:rsidR="009A2128" w:rsidRPr="007F5721" w:rsidRDefault="009A2128" w:rsidP="0006262A">
            <w:pPr>
              <w:pStyle w:val="SAW-TableBody"/>
            </w:pPr>
            <w:r w:rsidRPr="006411D6">
              <w:t>Demonstrated experience in influencing and liaising with government authorities, community groups and environmental bodies</w:t>
            </w:r>
            <w:r>
              <w:t xml:space="preserve"> to support the development of water resource policies or strategies</w:t>
            </w:r>
          </w:p>
        </w:tc>
        <w:tc>
          <w:tcPr>
            <w:tcW w:w="1678" w:type="dxa"/>
          </w:tcPr>
          <w:p w:rsidR="009A2128" w:rsidRPr="007F5721" w:rsidRDefault="009A2128" w:rsidP="0006262A">
            <w:pPr>
              <w:pStyle w:val="SAW-TableBody"/>
            </w:pPr>
            <w:r>
              <w:t>Desirable</w:t>
            </w:r>
          </w:p>
        </w:tc>
      </w:tr>
    </w:tbl>
    <w:p w:rsidR="005F2069" w:rsidRDefault="005F2069" w:rsidP="0006262A">
      <w:pPr>
        <w:pStyle w:val="SAW-TableBody"/>
      </w:pPr>
    </w:p>
    <w:p w:rsidR="007F5721" w:rsidRPr="0006262A" w:rsidRDefault="007F5721" w:rsidP="0006262A">
      <w:pPr>
        <w:pStyle w:val="SAW-Title14ptColour"/>
      </w:pPr>
      <w:r w:rsidRPr="0006262A">
        <w:t>Who you work with</w:t>
      </w:r>
    </w:p>
    <w:p w:rsidR="007F5721" w:rsidRPr="007F5721" w:rsidRDefault="007F5721" w:rsidP="000D6CDA">
      <w:pPr>
        <w:pStyle w:val="SAW-BodyNoIndent"/>
      </w:pPr>
      <w:r w:rsidRPr="007F5721">
        <w:t>Key Stakeholder Relationships critical</w:t>
      </w:r>
      <w:r w:rsidRPr="007F5721">
        <w:rPr>
          <w:b/>
        </w:rPr>
        <w:t xml:space="preserve"> </w:t>
      </w:r>
      <w:r w:rsidRPr="007F5721">
        <w:t>to the success of this role (maximum of 6):</w:t>
      </w:r>
    </w:p>
    <w:p w:rsidR="004851B2" w:rsidRDefault="003E3938" w:rsidP="004851B2">
      <w:pPr>
        <w:pStyle w:val="SAW-ListBullet1"/>
        <w:keepLines/>
      </w:pPr>
      <w:r>
        <w:t xml:space="preserve">Externally - </w:t>
      </w:r>
      <w:r w:rsidR="004851B2">
        <w:t xml:space="preserve">DEWNR, EPA, MDBA, </w:t>
      </w:r>
      <w:r>
        <w:t xml:space="preserve">community groups and </w:t>
      </w:r>
      <w:r w:rsidR="004851B2">
        <w:t>other government bodies</w:t>
      </w:r>
    </w:p>
    <w:p w:rsidR="004851B2" w:rsidRDefault="003E3938" w:rsidP="004851B2">
      <w:pPr>
        <w:pStyle w:val="SAW-ListBullet1"/>
        <w:keepLines/>
      </w:pPr>
      <w:r>
        <w:t xml:space="preserve">Internally - </w:t>
      </w:r>
      <w:r w:rsidR="004851B2">
        <w:t xml:space="preserve">Level IV managers and level V team members in Strategy, Performance &amp; Innovation, Customer Delivery, </w:t>
      </w:r>
      <w:r>
        <w:t xml:space="preserve">Communications and Engagement, </w:t>
      </w:r>
      <w:r w:rsidR="004851B2">
        <w:t>Governance &amp; Regulation, Business Services and Asset, Operations &amp; Delivery</w:t>
      </w:r>
    </w:p>
    <w:p w:rsidR="007F5721" w:rsidRPr="0006262A" w:rsidRDefault="007F5721" w:rsidP="0006262A">
      <w:pPr>
        <w:pStyle w:val="SAW-Title14ptColour"/>
      </w:pPr>
      <w:r w:rsidRPr="0006262A">
        <w:t>Special conditions</w:t>
      </w:r>
    </w:p>
    <w:p w:rsidR="007F5721" w:rsidRPr="007F5721" w:rsidRDefault="007F5721" w:rsidP="000D6CDA">
      <w:pPr>
        <w:pStyle w:val="SAW-BodyNoIndent"/>
      </w:pPr>
      <w:r w:rsidRPr="007F5721">
        <w:t>Does the role have any unique requirements?</w:t>
      </w:r>
    </w:p>
    <w:p w:rsidR="00494638" w:rsidRDefault="007F5721" w:rsidP="00494638">
      <w:pPr>
        <w:pStyle w:val="SAW-ListBullet1"/>
        <w:rPr>
          <w:lang w:eastAsia="en-AU"/>
        </w:rPr>
      </w:pPr>
      <w:r w:rsidRPr="007F5721">
        <w:rPr>
          <w:lang w:eastAsia="en-AU"/>
        </w:rPr>
        <w:t>Flexible hours and some after hours as required, s</w:t>
      </w:r>
      <w:r w:rsidR="00482946">
        <w:rPr>
          <w:lang w:eastAsia="en-AU"/>
        </w:rPr>
        <w:t>ome intra and interstate travel</w:t>
      </w:r>
      <w:r w:rsidRPr="007F5721">
        <w:rPr>
          <w:lang w:eastAsia="en-AU"/>
        </w:rPr>
        <w:t xml:space="preserve"> (mandatory)</w:t>
      </w:r>
    </w:p>
    <w:p w:rsidR="007F5721" w:rsidRPr="007F5721" w:rsidRDefault="007F5721" w:rsidP="000D6CDA">
      <w:pPr>
        <w:pStyle w:val="SAW-BodyNoIndent"/>
        <w:rPr>
          <w:lang w:eastAsia="en-AU"/>
        </w:rPr>
      </w:pPr>
    </w:p>
    <w:p w:rsidR="00A30A59" w:rsidRDefault="00A30A59" w:rsidP="00A30A59">
      <w:pPr>
        <w:pStyle w:val="Default"/>
      </w:pPr>
    </w:p>
    <w:p w:rsidR="003951D9" w:rsidRDefault="003951D9" w:rsidP="00A30A59">
      <w:pPr>
        <w:pStyle w:val="Default"/>
      </w:pPr>
    </w:p>
    <w:p w:rsidR="003951D9" w:rsidRDefault="003951D9" w:rsidP="00A30A59">
      <w:pPr>
        <w:pStyle w:val="Default"/>
      </w:pPr>
    </w:p>
    <w:p w:rsidR="007F5721" w:rsidRPr="001A18BD" w:rsidRDefault="007F5721" w:rsidP="000D6CDA">
      <w:pPr>
        <w:pStyle w:val="SAW-BodyNoIndent"/>
      </w:pPr>
    </w:p>
    <w:p w:rsidR="007F5721" w:rsidRPr="001A18BD" w:rsidRDefault="007F5721" w:rsidP="000D6CDA">
      <w:pPr>
        <w:pStyle w:val="SAW-BodyNoIndent"/>
      </w:pPr>
    </w:p>
    <w:p w:rsidR="00124A8C" w:rsidRPr="003951D9" w:rsidRDefault="00E97580" w:rsidP="007F5721">
      <w:pPr>
        <w:suppressAutoHyphens/>
        <w:autoSpaceDE w:val="0"/>
        <w:autoSpaceDN w:val="0"/>
        <w:adjustRightInd w:val="0"/>
        <w:spacing w:before="60" w:after="60"/>
        <w:rPr>
          <w:sz w:val="18"/>
        </w:rPr>
      </w:pPr>
      <w:r w:rsidRPr="003951D9">
        <w:rPr>
          <w:sz w:val="18"/>
        </w:rPr>
        <w:t xml:space="preserve">Template: </w:t>
      </w:r>
      <w:r w:rsidR="003951D9" w:rsidRPr="003951D9">
        <w:rPr>
          <w:sz w:val="18"/>
        </w:rPr>
        <w:fldChar w:fldCharType="begin"/>
      </w:r>
      <w:r w:rsidR="003951D9" w:rsidRPr="003951D9">
        <w:rPr>
          <w:sz w:val="18"/>
        </w:rPr>
        <w:instrText xml:space="preserve"> DOCPROPERTY  "SAW-Template Name"  \* MERGEFORMAT </w:instrText>
      </w:r>
      <w:r w:rsidR="003951D9" w:rsidRPr="003951D9">
        <w:rPr>
          <w:sz w:val="18"/>
        </w:rPr>
        <w:fldChar w:fldCharType="separate"/>
      </w:r>
      <w:r w:rsidR="00851E63" w:rsidRPr="003951D9">
        <w:rPr>
          <w:sz w:val="18"/>
        </w:rPr>
        <w:t>Position Description</w:t>
      </w:r>
      <w:r w:rsidR="003951D9" w:rsidRPr="003951D9">
        <w:rPr>
          <w:sz w:val="18"/>
        </w:rPr>
        <w:fldChar w:fldCharType="end"/>
      </w:r>
      <w:r w:rsidRPr="003951D9">
        <w:rPr>
          <w:sz w:val="18"/>
        </w:rPr>
        <w:t xml:space="preserve"> </w:t>
      </w:r>
      <w:r w:rsidR="000D6CDA" w:rsidRPr="003951D9">
        <w:rPr>
          <w:sz w:val="18"/>
        </w:rPr>
        <w:t xml:space="preserve"> </w:t>
      </w:r>
      <w:r w:rsidRPr="003951D9">
        <w:rPr>
          <w:sz w:val="18"/>
        </w:rPr>
        <w:t xml:space="preserve">Version </w:t>
      </w:r>
      <w:r w:rsidR="003951D9" w:rsidRPr="003951D9">
        <w:rPr>
          <w:sz w:val="18"/>
        </w:rPr>
        <w:fldChar w:fldCharType="begin"/>
      </w:r>
      <w:r w:rsidR="003951D9" w:rsidRPr="003951D9">
        <w:rPr>
          <w:sz w:val="18"/>
        </w:rPr>
        <w:instrText xml:space="preserve"> DOCPROPERTY  "SAW-Template Version"  \* MERGEFORMAT </w:instrText>
      </w:r>
      <w:r w:rsidR="003951D9" w:rsidRPr="003951D9">
        <w:rPr>
          <w:sz w:val="18"/>
        </w:rPr>
        <w:fldChar w:fldCharType="separate"/>
      </w:r>
      <w:r w:rsidR="00851E63" w:rsidRPr="003951D9">
        <w:rPr>
          <w:sz w:val="18"/>
        </w:rPr>
        <w:t>3.0</w:t>
      </w:r>
      <w:r w:rsidR="003951D9" w:rsidRPr="003951D9">
        <w:rPr>
          <w:sz w:val="18"/>
        </w:rPr>
        <w:fldChar w:fldCharType="end"/>
      </w:r>
      <w:r w:rsidRPr="003951D9">
        <w:rPr>
          <w:sz w:val="18"/>
        </w:rPr>
        <w:t xml:space="preserve"> </w:t>
      </w:r>
      <w:r w:rsidR="000D6CDA" w:rsidRPr="003951D9">
        <w:rPr>
          <w:sz w:val="18"/>
        </w:rPr>
        <w:t xml:space="preserve"> </w:t>
      </w:r>
      <w:r w:rsidR="003951D9" w:rsidRPr="003951D9">
        <w:rPr>
          <w:sz w:val="18"/>
        </w:rPr>
        <w:fldChar w:fldCharType="begin"/>
      </w:r>
      <w:r w:rsidR="003951D9" w:rsidRPr="003951D9">
        <w:rPr>
          <w:sz w:val="18"/>
        </w:rPr>
        <w:instrText xml:space="preserve"> DOCPROPERTY  "SAW-Template Date"  \* MERGEFORMAT </w:instrText>
      </w:r>
      <w:r w:rsidR="003951D9" w:rsidRPr="003951D9">
        <w:rPr>
          <w:sz w:val="18"/>
        </w:rPr>
        <w:fldChar w:fldCharType="separate"/>
      </w:r>
      <w:r w:rsidR="00851E63" w:rsidRPr="003951D9">
        <w:rPr>
          <w:sz w:val="18"/>
        </w:rPr>
        <w:t>17/10/17</w:t>
      </w:r>
      <w:r w:rsidR="003951D9" w:rsidRPr="003951D9">
        <w:rPr>
          <w:sz w:val="18"/>
        </w:rPr>
        <w:fldChar w:fldCharType="end"/>
      </w:r>
    </w:p>
    <w:sectPr w:rsidR="00124A8C" w:rsidRPr="003951D9" w:rsidSect="00A30A59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525" w:right="1134" w:bottom="1134" w:left="1134" w:header="70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9F8" w:rsidRPr="00DD2AA4" w:rsidRDefault="008609F8" w:rsidP="007727F3">
      <w:r>
        <w:separator/>
      </w:r>
    </w:p>
  </w:endnote>
  <w:endnote w:type="continuationSeparator" w:id="0">
    <w:p w:rsidR="008609F8" w:rsidRPr="00DD2AA4" w:rsidRDefault="008609F8" w:rsidP="0077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7C" w:rsidRPr="000A1278" w:rsidRDefault="00776F7C" w:rsidP="00776F7C">
    <w:pPr>
      <w:pStyle w:val="Footer"/>
      <w:rPr>
        <w:rFonts w:ascii="Century Gothic" w:hAnsi="Century Gothic"/>
        <w:b/>
        <w:color w:val="003C69"/>
      </w:rPr>
    </w:pPr>
    <w:r w:rsidRPr="000A1278">
      <w:rPr>
        <w:rFonts w:ascii="Century Gothic" w:hAnsi="Century Gothic"/>
        <w:b/>
        <w:color w:val="003C69"/>
      </w:rPr>
      <w:t>Together we deliver safely and stand accountable, genuine and innovative every day.</w:t>
    </w:r>
    <w:r>
      <w:rPr>
        <w:rFonts w:ascii="Century Gothic" w:hAnsi="Century Gothic"/>
        <w:b/>
        <w:color w:val="003C69"/>
      </w:rPr>
      <w:br/>
    </w:r>
  </w:p>
  <w:p w:rsidR="003D0CE8" w:rsidRPr="000C494F" w:rsidRDefault="003951D9" w:rsidP="003D0CE8">
    <w:pPr>
      <w:pStyle w:val="SAW-Footer"/>
      <w:tabs>
        <w:tab w:val="center" w:pos="4820"/>
      </w:tabs>
    </w:pPr>
    <w:r w:rsidRPr="000C494F">
      <w:t>Version</w:t>
    </w:r>
    <w:r>
      <w:t xml:space="preserve"> </w:t>
    </w:r>
    <w:fldSimple w:instr=" DOCPROPERTY  &quot;SAW-Version No.&quot;  \* MERGEFORMAT ">
      <w:r>
        <w:t>1.0</w:t>
      </w:r>
    </w:fldSimple>
    <w:r>
      <w:t xml:space="preserve"> </w:t>
    </w:r>
    <w:fldSimple w:instr=" DOCPROPERTY  &quot;SAW-Version Date&quot;  \* MERGEFORMAT ">
      <w:r>
        <w:t>29/11/17</w:t>
      </w:r>
    </w:fldSimple>
    <w:r w:rsidR="003D0CE8">
      <w:tab/>
      <w:t xml:space="preserve">Document ID: </w:t>
    </w:r>
    <w:fldSimple w:instr=" DOCPROPERTY  &quot;SAW-Doc ID&quot;  \* MERGEFORMAT ">
      <w:r w:rsidR="00851E63">
        <w:t>SAWT-HR-0050</w:t>
      </w:r>
    </w:fldSimple>
    <w:r w:rsidR="003D0CE8">
      <w:tab/>
    </w:r>
    <w:r w:rsidR="003D0CE8" w:rsidRPr="006D6CA8">
      <w:t xml:space="preserve">Page </w:t>
    </w:r>
    <w:r w:rsidR="003D0CE8">
      <w:fldChar w:fldCharType="begin"/>
    </w:r>
    <w:r w:rsidR="003D0CE8">
      <w:instrText xml:space="preserve"> PAGE </w:instrText>
    </w:r>
    <w:r w:rsidR="003D0CE8">
      <w:fldChar w:fldCharType="separate"/>
    </w:r>
    <w:r w:rsidR="0088424D">
      <w:rPr>
        <w:noProof/>
      </w:rPr>
      <w:t>2</w:t>
    </w:r>
    <w:r w:rsidR="003D0CE8">
      <w:rPr>
        <w:noProof/>
      </w:rPr>
      <w:fldChar w:fldCharType="end"/>
    </w:r>
    <w:r w:rsidR="003D0CE8" w:rsidRPr="006D6CA8">
      <w:t xml:space="preserve"> of </w:t>
    </w:r>
    <w:r w:rsidR="0088424D">
      <w:fldChar w:fldCharType="begin"/>
    </w:r>
    <w:r w:rsidR="0088424D">
      <w:instrText xml:space="preserve"> NUMPAGES </w:instrText>
    </w:r>
    <w:r w:rsidR="0088424D">
      <w:fldChar w:fldCharType="separate"/>
    </w:r>
    <w:r w:rsidR="0088424D">
      <w:rPr>
        <w:noProof/>
      </w:rPr>
      <w:t>3</w:t>
    </w:r>
    <w:r w:rsidR="0088424D">
      <w:rPr>
        <w:noProof/>
      </w:rPr>
      <w:fldChar w:fldCharType="end"/>
    </w:r>
    <w:r w:rsidR="003D0CE8">
      <w:br/>
    </w:r>
    <w:fldSimple w:instr=" DOCPROPERTY  SAW-Confidentiality  \* MERGEFORMAT ">
      <w:r w:rsidR="00851E63">
        <w:t>For Official Use Only</w:t>
      </w:r>
    </w:fldSimple>
    <w:r w:rsidR="003D0CE8">
      <w:tab/>
    </w:r>
    <w:r w:rsidR="003D0CE8">
      <w:tab/>
    </w:r>
    <w:fldSimple w:instr=" DOCPROPERTY  &quot;SAW-Doc Control&quot;  \* MERGEFORMAT ">
      <w:r w:rsidR="00851E63">
        <w:t>Uncontrolled when printed or downloaded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BD" w:rsidRPr="000A1278" w:rsidRDefault="001A18BD" w:rsidP="001A18BD">
    <w:pPr>
      <w:pStyle w:val="Footer"/>
      <w:rPr>
        <w:rFonts w:ascii="Century Gothic" w:hAnsi="Century Gothic"/>
        <w:b/>
        <w:color w:val="003C69"/>
      </w:rPr>
    </w:pPr>
    <w:r w:rsidRPr="000A1278">
      <w:rPr>
        <w:rFonts w:ascii="Century Gothic" w:hAnsi="Century Gothic"/>
        <w:b/>
        <w:color w:val="003C69"/>
      </w:rPr>
      <w:t>Together we deliver safely and stand accountable, genuine and innovative every day.</w:t>
    </w:r>
    <w:r w:rsidR="000D6CDA">
      <w:rPr>
        <w:rFonts w:ascii="Century Gothic" w:hAnsi="Century Gothic"/>
        <w:b/>
        <w:color w:val="003C69"/>
      </w:rPr>
      <w:br/>
    </w:r>
  </w:p>
  <w:p w:rsidR="00E97580" w:rsidRPr="000C494F" w:rsidRDefault="00E97580" w:rsidP="00C06E7C">
    <w:pPr>
      <w:pStyle w:val="SAW-Footer"/>
      <w:tabs>
        <w:tab w:val="center" w:pos="4820"/>
      </w:tabs>
    </w:pPr>
    <w:r w:rsidRPr="000C494F">
      <w:t>Version</w:t>
    </w:r>
    <w:r>
      <w:t xml:space="preserve"> </w:t>
    </w:r>
    <w:fldSimple w:instr=" DOCPROPERTY  &quot;SAW-Version No.&quot;  \* MERGEFORMAT ">
      <w:r w:rsidR="003951D9">
        <w:t>1.0</w:t>
      </w:r>
    </w:fldSimple>
    <w:r>
      <w:t xml:space="preserve"> </w:t>
    </w:r>
    <w:r w:rsidR="0088424D">
      <w:fldChar w:fldCharType="begin"/>
    </w:r>
    <w:r w:rsidR="0088424D">
      <w:instrText xml:space="preserve"> DOCPROPERTY  "SAW-Version Date"  \* MERGEFORMAT </w:instrText>
    </w:r>
    <w:r w:rsidR="0088424D">
      <w:fldChar w:fldCharType="separate"/>
    </w:r>
    <w:r w:rsidR="003951D9">
      <w:t>29/11/17</w:t>
    </w:r>
    <w:r w:rsidR="0088424D">
      <w:fldChar w:fldCharType="end"/>
    </w:r>
    <w:r>
      <w:tab/>
    </w:r>
    <w:r w:rsidR="00C06E7C">
      <w:t xml:space="preserve">Document ID: </w:t>
    </w:r>
    <w:fldSimple w:instr=" DOCPROPERTY  &quot;SAW-Doc ID&quot;  \* MERGEFORMAT ">
      <w:r w:rsidR="00851E63">
        <w:t>SAWT-HR-0050</w:t>
      </w:r>
    </w:fldSimple>
    <w:r w:rsidR="00C06E7C">
      <w:tab/>
    </w:r>
    <w:r w:rsidRPr="006D6CA8">
      <w:t xml:space="preserve">Page </w:t>
    </w:r>
    <w:r w:rsidR="00C15C53">
      <w:fldChar w:fldCharType="begin"/>
    </w:r>
    <w:r w:rsidR="00C15C53">
      <w:instrText xml:space="preserve"> PAGE </w:instrText>
    </w:r>
    <w:r w:rsidR="00C15C53">
      <w:fldChar w:fldCharType="separate"/>
    </w:r>
    <w:r w:rsidR="0088424D">
      <w:rPr>
        <w:noProof/>
      </w:rPr>
      <w:t>1</w:t>
    </w:r>
    <w:r w:rsidR="00C15C53">
      <w:rPr>
        <w:noProof/>
      </w:rPr>
      <w:fldChar w:fldCharType="end"/>
    </w:r>
    <w:r w:rsidRPr="006D6CA8">
      <w:t xml:space="preserve"> of </w:t>
    </w:r>
    <w:r w:rsidR="0088424D">
      <w:fldChar w:fldCharType="begin"/>
    </w:r>
    <w:r w:rsidR="0088424D">
      <w:instrText xml:space="preserve"> NUMPAGES </w:instrText>
    </w:r>
    <w:r w:rsidR="0088424D">
      <w:fldChar w:fldCharType="separate"/>
    </w:r>
    <w:r w:rsidR="0088424D">
      <w:rPr>
        <w:noProof/>
      </w:rPr>
      <w:t>3</w:t>
    </w:r>
    <w:r w:rsidR="0088424D">
      <w:rPr>
        <w:noProof/>
      </w:rPr>
      <w:fldChar w:fldCharType="end"/>
    </w:r>
    <w:r>
      <w:br/>
    </w:r>
    <w:fldSimple w:instr=" DOCPROPERTY  SAW-Confidentiality  \* MERGEFORMAT ">
      <w:r w:rsidR="00851E63">
        <w:t>For Official Use Only</w:t>
      </w:r>
    </w:fldSimple>
    <w:r w:rsidR="00C06E7C">
      <w:tab/>
    </w:r>
    <w:r w:rsidR="00C06E7C">
      <w:tab/>
    </w:r>
    <w:fldSimple w:instr=" DOCPROPERTY  &quot;SAW-Doc Control&quot;  \* MERGEFORMAT ">
      <w:r w:rsidR="00851E63">
        <w:t>Uncontrolled when printed or downloaded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9F8" w:rsidRPr="00DD2AA4" w:rsidRDefault="008609F8" w:rsidP="007727F3">
      <w:r>
        <w:separator/>
      </w:r>
    </w:p>
  </w:footnote>
  <w:footnote w:type="continuationSeparator" w:id="0">
    <w:p w:rsidR="008609F8" w:rsidRPr="00DD2AA4" w:rsidRDefault="008609F8" w:rsidP="00772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A3" w:rsidRDefault="003951D9" w:rsidP="00B83055">
    <w:pPr>
      <w:pStyle w:val="SAW-Header"/>
    </w:pPr>
    <w:fldSimple w:instr=" DOCPROPERTY  Subject  \* MERGEFORMAT ">
      <w:r w:rsidR="00851E63">
        <w:t>Position Title</w:t>
      </w:r>
    </w:fldSimple>
    <w:r w:rsidR="00E733C1">
      <w:t xml:space="preserve"> – </w:t>
    </w:r>
    <w:fldSimple w:instr=" DOCPROPERTY  Title  \* MERGEFORMAT ">
      <w:r w:rsidR="00851E63">
        <w:t>Position Description</w:t>
      </w:r>
    </w:fldSimple>
    <w:r w:rsidR="00A77D23">
      <w:tab/>
      <w:t>SA Water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53" w:rsidRDefault="005C67F1" w:rsidP="005C67F1">
    <w:pPr>
      <w:pStyle w:val="SAW-Title18ptWhite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0C24557" wp14:editId="09AEE952">
          <wp:simplePos x="0" y="0"/>
          <wp:positionH relativeFrom="margin">
            <wp:posOffset>-601980</wp:posOffset>
          </wp:positionH>
          <wp:positionV relativeFrom="margin">
            <wp:posOffset>-852170</wp:posOffset>
          </wp:positionV>
          <wp:extent cx="7359015" cy="8001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A_049 A4 Templates_FINAL Age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015" cy="800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DOCPROPERTY  Title  \* MERGEFORMAT ">
      <w:r w:rsidR="00851E63">
        <w:t>Position Description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435_"/>
      </v:shape>
    </w:pict>
  </w:numPicBullet>
  <w:numPicBullet w:numPicBulletId="1">
    <w:pict>
      <v:shape id="_x0000_i1027" type="#_x0000_t75" style="width:9pt;height:9pt" o:bullet="t">
        <v:imagedata r:id="rId2" o:title="BD21435_"/>
      </v:shape>
    </w:pict>
  </w:numPicBullet>
  <w:abstractNum w:abstractNumId="0">
    <w:nsid w:val="FFFFFF88"/>
    <w:multiLevelType w:val="singleLevel"/>
    <w:tmpl w:val="41C6AEF8"/>
    <w:lvl w:ilvl="0">
      <w:start w:val="1"/>
      <w:numFmt w:val="decimal"/>
      <w:pStyle w:val="Plain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1176A7"/>
    <w:multiLevelType w:val="hybridMultilevel"/>
    <w:tmpl w:val="AC7EF5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0D08F3"/>
    <w:multiLevelType w:val="multilevel"/>
    <w:tmpl w:val="A87C40CA"/>
    <w:lvl w:ilvl="0">
      <w:start w:val="1"/>
      <w:numFmt w:val="decimal"/>
      <w:lvlRestart w:val="0"/>
      <w:pStyle w:val="SAW-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">
    <w:nsid w:val="121B422E"/>
    <w:multiLevelType w:val="multilevel"/>
    <w:tmpl w:val="776A899A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Heading7"/>
      <w:lvlText w:val="Appendix 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Heading8"/>
      <w:lvlText w:val="%7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pStyle w:val="Heading9"/>
      <w:lvlText w:val="%7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4">
    <w:nsid w:val="13600963"/>
    <w:multiLevelType w:val="hybridMultilevel"/>
    <w:tmpl w:val="38987C28"/>
    <w:lvl w:ilvl="0" w:tplc="5FDA9060">
      <w:start w:val="1"/>
      <w:numFmt w:val="bullet"/>
      <w:lvlRestart w:val="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27610"/>
    <w:multiLevelType w:val="hybridMultilevel"/>
    <w:tmpl w:val="8C0AFA7E"/>
    <w:lvl w:ilvl="0" w:tplc="53D0DB66">
      <w:start w:val="1"/>
      <w:numFmt w:val="decimal"/>
      <w:pStyle w:val="SAW-TableListNumber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1215AB"/>
    <w:multiLevelType w:val="hybridMultilevel"/>
    <w:tmpl w:val="015C97D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D95884"/>
    <w:multiLevelType w:val="hybridMultilevel"/>
    <w:tmpl w:val="FC8086E2"/>
    <w:lvl w:ilvl="0" w:tplc="1174E5BC">
      <w:start w:val="1"/>
      <w:numFmt w:val="lowerLetter"/>
      <w:pStyle w:val="SAW-TableListAlpha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FD6883"/>
    <w:multiLevelType w:val="hybridMultilevel"/>
    <w:tmpl w:val="26C85146"/>
    <w:lvl w:ilvl="0" w:tplc="85B4B112">
      <w:start w:val="1"/>
      <w:numFmt w:val="bullet"/>
      <w:lvlRestart w:val="0"/>
      <w:pStyle w:val="SAW-ListBullet2"/>
      <w:lvlText w:val="o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sz w:val="20"/>
      </w:rPr>
    </w:lvl>
    <w:lvl w:ilvl="1" w:tplc="7662E93A">
      <w:start w:val="1"/>
      <w:numFmt w:val="bullet"/>
      <w:pStyle w:val="SAW-ListBullet3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B977A3"/>
    <w:multiLevelType w:val="hybridMultilevel"/>
    <w:tmpl w:val="C2085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2576A"/>
    <w:multiLevelType w:val="hybridMultilevel"/>
    <w:tmpl w:val="AE30E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E523F"/>
    <w:multiLevelType w:val="hybridMultilevel"/>
    <w:tmpl w:val="0096B75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1E62692"/>
    <w:multiLevelType w:val="hybridMultilevel"/>
    <w:tmpl w:val="D1A671D0"/>
    <w:lvl w:ilvl="0" w:tplc="7A84834E">
      <w:start w:val="1"/>
      <w:numFmt w:val="bullet"/>
      <w:lvlRestart w:val="0"/>
      <w:pStyle w:val="SAW-ListBullet1"/>
      <w:lvlText w:val=""/>
      <w:lvlJc w:val="left"/>
      <w:pPr>
        <w:tabs>
          <w:tab w:val="num" w:pos="1986"/>
        </w:tabs>
        <w:ind w:left="1986" w:hanging="284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DC7037"/>
    <w:multiLevelType w:val="hybridMultilevel"/>
    <w:tmpl w:val="0E0E8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97E7F"/>
    <w:multiLevelType w:val="multilevel"/>
    <w:tmpl w:val="F85442F8"/>
    <w:lvl w:ilvl="0">
      <w:start w:val="1"/>
      <w:numFmt w:val="lowerLetter"/>
      <w:lvlRestart w:val="0"/>
      <w:pStyle w:val="SAW-ListAlpha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14"/>
  </w:num>
  <w:num w:numId="7">
    <w:abstractNumId w:val="12"/>
  </w:num>
  <w:num w:numId="8">
    <w:abstractNumId w:val="8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0"/>
  </w:num>
  <w:num w:numId="22">
    <w:abstractNumId w:val="14"/>
  </w:num>
  <w:num w:numId="23">
    <w:abstractNumId w:val="12"/>
  </w:num>
  <w:num w:numId="24">
    <w:abstractNumId w:val="8"/>
  </w:num>
  <w:num w:numId="25">
    <w:abstractNumId w:val="2"/>
  </w:num>
  <w:num w:numId="26">
    <w:abstractNumId w:val="7"/>
  </w:num>
  <w:num w:numId="27">
    <w:abstractNumId w:val="4"/>
  </w:num>
  <w:num w:numId="28">
    <w:abstractNumId w:val="5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0"/>
  </w:num>
  <w:num w:numId="38">
    <w:abstractNumId w:val="14"/>
  </w:num>
  <w:num w:numId="39">
    <w:abstractNumId w:val="12"/>
  </w:num>
  <w:num w:numId="40">
    <w:abstractNumId w:val="8"/>
  </w:num>
  <w:num w:numId="41">
    <w:abstractNumId w:val="2"/>
  </w:num>
  <w:num w:numId="42">
    <w:abstractNumId w:val="7"/>
  </w:num>
  <w:num w:numId="43">
    <w:abstractNumId w:val="4"/>
  </w:num>
  <w:num w:numId="44">
    <w:abstractNumId w:val="5"/>
  </w:num>
  <w:num w:numId="45">
    <w:abstractNumId w:val="10"/>
  </w:num>
  <w:num w:numId="46">
    <w:abstractNumId w:val="1"/>
  </w:num>
  <w:num w:numId="47">
    <w:abstractNumId w:val="13"/>
  </w:num>
  <w:num w:numId="4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80"/>
    <w:rsid w:val="00000912"/>
    <w:rsid w:val="00010657"/>
    <w:rsid w:val="00011D69"/>
    <w:rsid w:val="00015B3B"/>
    <w:rsid w:val="000235FE"/>
    <w:rsid w:val="0002402F"/>
    <w:rsid w:val="00026352"/>
    <w:rsid w:val="00040DF2"/>
    <w:rsid w:val="00043901"/>
    <w:rsid w:val="00047686"/>
    <w:rsid w:val="00052DE0"/>
    <w:rsid w:val="000541CF"/>
    <w:rsid w:val="0005694D"/>
    <w:rsid w:val="00061DCB"/>
    <w:rsid w:val="0006262A"/>
    <w:rsid w:val="00070101"/>
    <w:rsid w:val="00071B6B"/>
    <w:rsid w:val="00071D0D"/>
    <w:rsid w:val="00076A4E"/>
    <w:rsid w:val="000859D4"/>
    <w:rsid w:val="0009233D"/>
    <w:rsid w:val="00097B2D"/>
    <w:rsid w:val="000A02BE"/>
    <w:rsid w:val="000A0C69"/>
    <w:rsid w:val="000A4CD4"/>
    <w:rsid w:val="000A672F"/>
    <w:rsid w:val="000C024B"/>
    <w:rsid w:val="000C3387"/>
    <w:rsid w:val="000C494F"/>
    <w:rsid w:val="000C6760"/>
    <w:rsid w:val="000D5E87"/>
    <w:rsid w:val="000D6CDA"/>
    <w:rsid w:val="000D6F0E"/>
    <w:rsid w:val="00101B3F"/>
    <w:rsid w:val="00102FE3"/>
    <w:rsid w:val="00107C90"/>
    <w:rsid w:val="001103EF"/>
    <w:rsid w:val="00112389"/>
    <w:rsid w:val="00117BC2"/>
    <w:rsid w:val="00122C9D"/>
    <w:rsid w:val="0012395F"/>
    <w:rsid w:val="00124A8C"/>
    <w:rsid w:val="001320A5"/>
    <w:rsid w:val="00132A39"/>
    <w:rsid w:val="0013685C"/>
    <w:rsid w:val="00137643"/>
    <w:rsid w:val="00142AB1"/>
    <w:rsid w:val="00150F4D"/>
    <w:rsid w:val="00151B2A"/>
    <w:rsid w:val="00151C9E"/>
    <w:rsid w:val="00156E78"/>
    <w:rsid w:val="00174A2D"/>
    <w:rsid w:val="00176046"/>
    <w:rsid w:val="001815BF"/>
    <w:rsid w:val="00181C5D"/>
    <w:rsid w:val="0018363B"/>
    <w:rsid w:val="00196A21"/>
    <w:rsid w:val="001A0B0A"/>
    <w:rsid w:val="001A18BD"/>
    <w:rsid w:val="001A38B4"/>
    <w:rsid w:val="001B1139"/>
    <w:rsid w:val="001B13BF"/>
    <w:rsid w:val="001B226D"/>
    <w:rsid w:val="001C1BA9"/>
    <w:rsid w:val="001C3102"/>
    <w:rsid w:val="001C3E84"/>
    <w:rsid w:val="001C409C"/>
    <w:rsid w:val="001C78E5"/>
    <w:rsid w:val="001D1BBF"/>
    <w:rsid w:val="001D2ABD"/>
    <w:rsid w:val="001D3784"/>
    <w:rsid w:val="001D475B"/>
    <w:rsid w:val="001E3028"/>
    <w:rsid w:val="001E537B"/>
    <w:rsid w:val="001E5B57"/>
    <w:rsid w:val="00212212"/>
    <w:rsid w:val="0021697F"/>
    <w:rsid w:val="00221D82"/>
    <w:rsid w:val="00223527"/>
    <w:rsid w:val="00227C21"/>
    <w:rsid w:val="0023633F"/>
    <w:rsid w:val="0023638B"/>
    <w:rsid w:val="00240288"/>
    <w:rsid w:val="00254A8C"/>
    <w:rsid w:val="0025651F"/>
    <w:rsid w:val="00262965"/>
    <w:rsid w:val="00266FE2"/>
    <w:rsid w:val="00273089"/>
    <w:rsid w:val="0028041B"/>
    <w:rsid w:val="00283990"/>
    <w:rsid w:val="00283E63"/>
    <w:rsid w:val="002A2623"/>
    <w:rsid w:val="002A4CC4"/>
    <w:rsid w:val="002A51A3"/>
    <w:rsid w:val="002A75EC"/>
    <w:rsid w:val="002C22CF"/>
    <w:rsid w:val="002D6391"/>
    <w:rsid w:val="002E1290"/>
    <w:rsid w:val="002E16CB"/>
    <w:rsid w:val="002E1F94"/>
    <w:rsid w:val="002F1658"/>
    <w:rsid w:val="002F6953"/>
    <w:rsid w:val="00301320"/>
    <w:rsid w:val="00303046"/>
    <w:rsid w:val="00303657"/>
    <w:rsid w:val="00312A19"/>
    <w:rsid w:val="00313DA3"/>
    <w:rsid w:val="00315924"/>
    <w:rsid w:val="00316138"/>
    <w:rsid w:val="00322C7F"/>
    <w:rsid w:val="00322FB9"/>
    <w:rsid w:val="003239E2"/>
    <w:rsid w:val="0032571E"/>
    <w:rsid w:val="00336B01"/>
    <w:rsid w:val="00342494"/>
    <w:rsid w:val="003438D7"/>
    <w:rsid w:val="00345D7B"/>
    <w:rsid w:val="003474F3"/>
    <w:rsid w:val="00353DFF"/>
    <w:rsid w:val="003553FA"/>
    <w:rsid w:val="0035782C"/>
    <w:rsid w:val="003611FA"/>
    <w:rsid w:val="003638CE"/>
    <w:rsid w:val="003647DD"/>
    <w:rsid w:val="00365CE7"/>
    <w:rsid w:val="00370D91"/>
    <w:rsid w:val="00376DF8"/>
    <w:rsid w:val="00376FB7"/>
    <w:rsid w:val="00381726"/>
    <w:rsid w:val="00383368"/>
    <w:rsid w:val="003863C8"/>
    <w:rsid w:val="003951D9"/>
    <w:rsid w:val="00397F3E"/>
    <w:rsid w:val="003A0234"/>
    <w:rsid w:val="003A698B"/>
    <w:rsid w:val="003B2130"/>
    <w:rsid w:val="003B76BC"/>
    <w:rsid w:val="003C11E1"/>
    <w:rsid w:val="003C6DD1"/>
    <w:rsid w:val="003D055C"/>
    <w:rsid w:val="003D0CE8"/>
    <w:rsid w:val="003D31E3"/>
    <w:rsid w:val="003D38E2"/>
    <w:rsid w:val="003D5495"/>
    <w:rsid w:val="003D6E8E"/>
    <w:rsid w:val="003E16C3"/>
    <w:rsid w:val="003E3938"/>
    <w:rsid w:val="003E6799"/>
    <w:rsid w:val="003E6A3E"/>
    <w:rsid w:val="003F08EE"/>
    <w:rsid w:val="00400477"/>
    <w:rsid w:val="00410629"/>
    <w:rsid w:val="004150C5"/>
    <w:rsid w:val="0041760A"/>
    <w:rsid w:val="0042118D"/>
    <w:rsid w:val="00421BB4"/>
    <w:rsid w:val="00421BB6"/>
    <w:rsid w:val="004230C6"/>
    <w:rsid w:val="00427FFD"/>
    <w:rsid w:val="004320F6"/>
    <w:rsid w:val="004365CD"/>
    <w:rsid w:val="004368B9"/>
    <w:rsid w:val="004406FB"/>
    <w:rsid w:val="0044380A"/>
    <w:rsid w:val="00444B2E"/>
    <w:rsid w:val="00445E8E"/>
    <w:rsid w:val="00446878"/>
    <w:rsid w:val="00451E14"/>
    <w:rsid w:val="00460411"/>
    <w:rsid w:val="004610FE"/>
    <w:rsid w:val="00467E06"/>
    <w:rsid w:val="00472DB1"/>
    <w:rsid w:val="00473C19"/>
    <w:rsid w:val="00476D42"/>
    <w:rsid w:val="004824A8"/>
    <w:rsid w:val="00482946"/>
    <w:rsid w:val="00483270"/>
    <w:rsid w:val="004851B2"/>
    <w:rsid w:val="00486E98"/>
    <w:rsid w:val="004943FE"/>
    <w:rsid w:val="00494638"/>
    <w:rsid w:val="00496DA4"/>
    <w:rsid w:val="004A1B23"/>
    <w:rsid w:val="004B1B4F"/>
    <w:rsid w:val="004B6A4B"/>
    <w:rsid w:val="004C1540"/>
    <w:rsid w:val="004C1F63"/>
    <w:rsid w:val="004D1E39"/>
    <w:rsid w:val="004D272A"/>
    <w:rsid w:val="004E475D"/>
    <w:rsid w:val="004F119F"/>
    <w:rsid w:val="004F134B"/>
    <w:rsid w:val="004F1968"/>
    <w:rsid w:val="004F4ACC"/>
    <w:rsid w:val="004F64B6"/>
    <w:rsid w:val="00501256"/>
    <w:rsid w:val="0050229B"/>
    <w:rsid w:val="005064ED"/>
    <w:rsid w:val="0051322B"/>
    <w:rsid w:val="005165D0"/>
    <w:rsid w:val="00516983"/>
    <w:rsid w:val="005236B2"/>
    <w:rsid w:val="00540719"/>
    <w:rsid w:val="0054433C"/>
    <w:rsid w:val="00544A2A"/>
    <w:rsid w:val="00546A96"/>
    <w:rsid w:val="0055227B"/>
    <w:rsid w:val="00560F17"/>
    <w:rsid w:val="00562818"/>
    <w:rsid w:val="00576871"/>
    <w:rsid w:val="00577C38"/>
    <w:rsid w:val="00581B98"/>
    <w:rsid w:val="00585DE6"/>
    <w:rsid w:val="00590B80"/>
    <w:rsid w:val="00590D50"/>
    <w:rsid w:val="00593957"/>
    <w:rsid w:val="00595F23"/>
    <w:rsid w:val="005A249C"/>
    <w:rsid w:val="005B2D17"/>
    <w:rsid w:val="005B4D19"/>
    <w:rsid w:val="005B7256"/>
    <w:rsid w:val="005C3326"/>
    <w:rsid w:val="005C3922"/>
    <w:rsid w:val="005C5064"/>
    <w:rsid w:val="005C67F1"/>
    <w:rsid w:val="005E536E"/>
    <w:rsid w:val="005E7F1E"/>
    <w:rsid w:val="005F2069"/>
    <w:rsid w:val="005F3AD4"/>
    <w:rsid w:val="005F76E8"/>
    <w:rsid w:val="00600876"/>
    <w:rsid w:val="00603FA8"/>
    <w:rsid w:val="00604CE2"/>
    <w:rsid w:val="006108F3"/>
    <w:rsid w:val="006110D5"/>
    <w:rsid w:val="00615C73"/>
    <w:rsid w:val="006241C8"/>
    <w:rsid w:val="00624618"/>
    <w:rsid w:val="00631B12"/>
    <w:rsid w:val="00640D0E"/>
    <w:rsid w:val="0064403A"/>
    <w:rsid w:val="0064497E"/>
    <w:rsid w:val="00646838"/>
    <w:rsid w:val="006541AE"/>
    <w:rsid w:val="006602BE"/>
    <w:rsid w:val="00667EDE"/>
    <w:rsid w:val="00673755"/>
    <w:rsid w:val="00676F73"/>
    <w:rsid w:val="00684C1A"/>
    <w:rsid w:val="006857D9"/>
    <w:rsid w:val="0068795B"/>
    <w:rsid w:val="00693411"/>
    <w:rsid w:val="006961E6"/>
    <w:rsid w:val="006A2C74"/>
    <w:rsid w:val="006B4359"/>
    <w:rsid w:val="006B5729"/>
    <w:rsid w:val="006B7C95"/>
    <w:rsid w:val="006C16C9"/>
    <w:rsid w:val="006C23D3"/>
    <w:rsid w:val="006C70FF"/>
    <w:rsid w:val="006D5992"/>
    <w:rsid w:val="006D6625"/>
    <w:rsid w:val="006E45AD"/>
    <w:rsid w:val="006F23D7"/>
    <w:rsid w:val="006F25D6"/>
    <w:rsid w:val="006F457F"/>
    <w:rsid w:val="006F69D4"/>
    <w:rsid w:val="00700D51"/>
    <w:rsid w:val="00700EC8"/>
    <w:rsid w:val="0071213A"/>
    <w:rsid w:val="007164C0"/>
    <w:rsid w:val="007237CF"/>
    <w:rsid w:val="00732A75"/>
    <w:rsid w:val="00734B63"/>
    <w:rsid w:val="0073549E"/>
    <w:rsid w:val="00737874"/>
    <w:rsid w:val="00744C3D"/>
    <w:rsid w:val="00746BA0"/>
    <w:rsid w:val="00746C6C"/>
    <w:rsid w:val="00754BDC"/>
    <w:rsid w:val="00761803"/>
    <w:rsid w:val="00764102"/>
    <w:rsid w:val="007727F3"/>
    <w:rsid w:val="00772960"/>
    <w:rsid w:val="007731AD"/>
    <w:rsid w:val="007743E2"/>
    <w:rsid w:val="0077550F"/>
    <w:rsid w:val="00776F7C"/>
    <w:rsid w:val="00780628"/>
    <w:rsid w:val="00780867"/>
    <w:rsid w:val="00790819"/>
    <w:rsid w:val="007910F5"/>
    <w:rsid w:val="0079275D"/>
    <w:rsid w:val="007A22FB"/>
    <w:rsid w:val="007A4347"/>
    <w:rsid w:val="007A552A"/>
    <w:rsid w:val="007A5AA5"/>
    <w:rsid w:val="007A7215"/>
    <w:rsid w:val="007B1DEC"/>
    <w:rsid w:val="007B20ED"/>
    <w:rsid w:val="007B2ADF"/>
    <w:rsid w:val="007B56C4"/>
    <w:rsid w:val="007B6B42"/>
    <w:rsid w:val="007C65DF"/>
    <w:rsid w:val="007D52C4"/>
    <w:rsid w:val="007D5CBB"/>
    <w:rsid w:val="007D67FE"/>
    <w:rsid w:val="007D7578"/>
    <w:rsid w:val="007E1489"/>
    <w:rsid w:val="007E2A11"/>
    <w:rsid w:val="007E4317"/>
    <w:rsid w:val="007F24FF"/>
    <w:rsid w:val="007F304E"/>
    <w:rsid w:val="007F5721"/>
    <w:rsid w:val="007F72DB"/>
    <w:rsid w:val="007F7C57"/>
    <w:rsid w:val="00800F70"/>
    <w:rsid w:val="008044C2"/>
    <w:rsid w:val="008044E6"/>
    <w:rsid w:val="00805C57"/>
    <w:rsid w:val="00807467"/>
    <w:rsid w:val="008327BA"/>
    <w:rsid w:val="008332F9"/>
    <w:rsid w:val="00833554"/>
    <w:rsid w:val="008367A0"/>
    <w:rsid w:val="0084413B"/>
    <w:rsid w:val="00844187"/>
    <w:rsid w:val="00845E0E"/>
    <w:rsid w:val="00847A64"/>
    <w:rsid w:val="00851E63"/>
    <w:rsid w:val="008609F8"/>
    <w:rsid w:val="00860BAE"/>
    <w:rsid w:val="00867FA6"/>
    <w:rsid w:val="008702F9"/>
    <w:rsid w:val="008728DE"/>
    <w:rsid w:val="00874F41"/>
    <w:rsid w:val="00875391"/>
    <w:rsid w:val="00877D50"/>
    <w:rsid w:val="00880151"/>
    <w:rsid w:val="00880D2E"/>
    <w:rsid w:val="0088424D"/>
    <w:rsid w:val="008945F0"/>
    <w:rsid w:val="008973A5"/>
    <w:rsid w:val="008A26C4"/>
    <w:rsid w:val="008A7623"/>
    <w:rsid w:val="008B1B10"/>
    <w:rsid w:val="008B7B28"/>
    <w:rsid w:val="008C6D66"/>
    <w:rsid w:val="008D4C1B"/>
    <w:rsid w:val="008D5568"/>
    <w:rsid w:val="008D7321"/>
    <w:rsid w:val="008E2171"/>
    <w:rsid w:val="008E2853"/>
    <w:rsid w:val="008F01D1"/>
    <w:rsid w:val="008F1F83"/>
    <w:rsid w:val="008F3827"/>
    <w:rsid w:val="008F3DB7"/>
    <w:rsid w:val="008F5BC8"/>
    <w:rsid w:val="008F63CE"/>
    <w:rsid w:val="00913D0F"/>
    <w:rsid w:val="00916A4E"/>
    <w:rsid w:val="00920B5C"/>
    <w:rsid w:val="00923B0C"/>
    <w:rsid w:val="00926EDE"/>
    <w:rsid w:val="00927E58"/>
    <w:rsid w:val="009348D9"/>
    <w:rsid w:val="00936764"/>
    <w:rsid w:val="0093758D"/>
    <w:rsid w:val="009401EC"/>
    <w:rsid w:val="00941D2F"/>
    <w:rsid w:val="00946611"/>
    <w:rsid w:val="009505C8"/>
    <w:rsid w:val="009712AC"/>
    <w:rsid w:val="00973881"/>
    <w:rsid w:val="00975803"/>
    <w:rsid w:val="00976084"/>
    <w:rsid w:val="009815B1"/>
    <w:rsid w:val="0098458E"/>
    <w:rsid w:val="00985C8F"/>
    <w:rsid w:val="00996754"/>
    <w:rsid w:val="009A16EC"/>
    <w:rsid w:val="009A2128"/>
    <w:rsid w:val="009A2D6C"/>
    <w:rsid w:val="009A59DD"/>
    <w:rsid w:val="009B31B1"/>
    <w:rsid w:val="009C0299"/>
    <w:rsid w:val="009C28B6"/>
    <w:rsid w:val="009C2B50"/>
    <w:rsid w:val="009C4A38"/>
    <w:rsid w:val="009D6EC7"/>
    <w:rsid w:val="009E0982"/>
    <w:rsid w:val="009E19B3"/>
    <w:rsid w:val="009E4E76"/>
    <w:rsid w:val="009E554E"/>
    <w:rsid w:val="009E6201"/>
    <w:rsid w:val="009E7675"/>
    <w:rsid w:val="009E76CE"/>
    <w:rsid w:val="009F2E75"/>
    <w:rsid w:val="009F3EB2"/>
    <w:rsid w:val="009F704F"/>
    <w:rsid w:val="00A0168A"/>
    <w:rsid w:val="00A027DF"/>
    <w:rsid w:val="00A02B0C"/>
    <w:rsid w:val="00A20E36"/>
    <w:rsid w:val="00A22534"/>
    <w:rsid w:val="00A22E07"/>
    <w:rsid w:val="00A26016"/>
    <w:rsid w:val="00A30A59"/>
    <w:rsid w:val="00A32C79"/>
    <w:rsid w:val="00A353BE"/>
    <w:rsid w:val="00A363E3"/>
    <w:rsid w:val="00A443FC"/>
    <w:rsid w:val="00A460C2"/>
    <w:rsid w:val="00A53994"/>
    <w:rsid w:val="00A617D4"/>
    <w:rsid w:val="00A62B64"/>
    <w:rsid w:val="00A65519"/>
    <w:rsid w:val="00A76238"/>
    <w:rsid w:val="00A77D23"/>
    <w:rsid w:val="00A77F2A"/>
    <w:rsid w:val="00A83C9E"/>
    <w:rsid w:val="00A8553C"/>
    <w:rsid w:val="00A85A77"/>
    <w:rsid w:val="00A87703"/>
    <w:rsid w:val="00A943D8"/>
    <w:rsid w:val="00A95CF8"/>
    <w:rsid w:val="00A964E1"/>
    <w:rsid w:val="00A97E7E"/>
    <w:rsid w:val="00AA331F"/>
    <w:rsid w:val="00AA653E"/>
    <w:rsid w:val="00AB10F8"/>
    <w:rsid w:val="00AB3229"/>
    <w:rsid w:val="00AB41C8"/>
    <w:rsid w:val="00AB57DB"/>
    <w:rsid w:val="00AD0C7A"/>
    <w:rsid w:val="00AD2E19"/>
    <w:rsid w:val="00AE3360"/>
    <w:rsid w:val="00AE51E5"/>
    <w:rsid w:val="00B012B1"/>
    <w:rsid w:val="00B02F3B"/>
    <w:rsid w:val="00B04430"/>
    <w:rsid w:val="00B11121"/>
    <w:rsid w:val="00B11B47"/>
    <w:rsid w:val="00B12370"/>
    <w:rsid w:val="00B12DE5"/>
    <w:rsid w:val="00B130B2"/>
    <w:rsid w:val="00B151AB"/>
    <w:rsid w:val="00B151AD"/>
    <w:rsid w:val="00B17E63"/>
    <w:rsid w:val="00B25CA5"/>
    <w:rsid w:val="00B267C4"/>
    <w:rsid w:val="00B27512"/>
    <w:rsid w:val="00B32393"/>
    <w:rsid w:val="00B34D0F"/>
    <w:rsid w:val="00B41F4D"/>
    <w:rsid w:val="00B437B7"/>
    <w:rsid w:val="00B44B07"/>
    <w:rsid w:val="00B51BB7"/>
    <w:rsid w:val="00B53651"/>
    <w:rsid w:val="00B576E9"/>
    <w:rsid w:val="00B57BA2"/>
    <w:rsid w:val="00B61572"/>
    <w:rsid w:val="00B61E23"/>
    <w:rsid w:val="00B62819"/>
    <w:rsid w:val="00B63719"/>
    <w:rsid w:val="00B67744"/>
    <w:rsid w:val="00B7232C"/>
    <w:rsid w:val="00B74361"/>
    <w:rsid w:val="00B749DC"/>
    <w:rsid w:val="00B762D8"/>
    <w:rsid w:val="00B8141C"/>
    <w:rsid w:val="00B83055"/>
    <w:rsid w:val="00B87C43"/>
    <w:rsid w:val="00B9171C"/>
    <w:rsid w:val="00B92F20"/>
    <w:rsid w:val="00BA2970"/>
    <w:rsid w:val="00BA38C2"/>
    <w:rsid w:val="00BB118B"/>
    <w:rsid w:val="00BB2410"/>
    <w:rsid w:val="00BC3355"/>
    <w:rsid w:val="00BD0F60"/>
    <w:rsid w:val="00BD56D1"/>
    <w:rsid w:val="00BE5321"/>
    <w:rsid w:val="00BF6CDC"/>
    <w:rsid w:val="00C06E7C"/>
    <w:rsid w:val="00C12C69"/>
    <w:rsid w:val="00C1582B"/>
    <w:rsid w:val="00C15C53"/>
    <w:rsid w:val="00C20B31"/>
    <w:rsid w:val="00C21FD5"/>
    <w:rsid w:val="00C2493D"/>
    <w:rsid w:val="00C31A06"/>
    <w:rsid w:val="00C36605"/>
    <w:rsid w:val="00C36B76"/>
    <w:rsid w:val="00C41EB2"/>
    <w:rsid w:val="00C42E87"/>
    <w:rsid w:val="00C442DE"/>
    <w:rsid w:val="00C4528C"/>
    <w:rsid w:val="00C51228"/>
    <w:rsid w:val="00C54A60"/>
    <w:rsid w:val="00C609EC"/>
    <w:rsid w:val="00C7021E"/>
    <w:rsid w:val="00C73E3C"/>
    <w:rsid w:val="00C76B72"/>
    <w:rsid w:val="00C77AC9"/>
    <w:rsid w:val="00C84B3F"/>
    <w:rsid w:val="00C86840"/>
    <w:rsid w:val="00C869CB"/>
    <w:rsid w:val="00C8747C"/>
    <w:rsid w:val="00C8762F"/>
    <w:rsid w:val="00C911EB"/>
    <w:rsid w:val="00C94401"/>
    <w:rsid w:val="00C97958"/>
    <w:rsid w:val="00C97B81"/>
    <w:rsid w:val="00CA1444"/>
    <w:rsid w:val="00CA5160"/>
    <w:rsid w:val="00CB04F7"/>
    <w:rsid w:val="00CB4061"/>
    <w:rsid w:val="00CB7EC8"/>
    <w:rsid w:val="00CD2001"/>
    <w:rsid w:val="00CD5768"/>
    <w:rsid w:val="00CD7D78"/>
    <w:rsid w:val="00CF0AF3"/>
    <w:rsid w:val="00CF17B8"/>
    <w:rsid w:val="00CF46A1"/>
    <w:rsid w:val="00D00633"/>
    <w:rsid w:val="00D0204F"/>
    <w:rsid w:val="00D0367D"/>
    <w:rsid w:val="00D1031E"/>
    <w:rsid w:val="00D16B43"/>
    <w:rsid w:val="00D20658"/>
    <w:rsid w:val="00D2318C"/>
    <w:rsid w:val="00D305CB"/>
    <w:rsid w:val="00D42462"/>
    <w:rsid w:val="00D50913"/>
    <w:rsid w:val="00D565CD"/>
    <w:rsid w:val="00D6412B"/>
    <w:rsid w:val="00D642A0"/>
    <w:rsid w:val="00D65BC5"/>
    <w:rsid w:val="00D71404"/>
    <w:rsid w:val="00D764DA"/>
    <w:rsid w:val="00D85FE6"/>
    <w:rsid w:val="00D918E4"/>
    <w:rsid w:val="00D92412"/>
    <w:rsid w:val="00D96382"/>
    <w:rsid w:val="00D96DEF"/>
    <w:rsid w:val="00DA3B53"/>
    <w:rsid w:val="00DA4EA9"/>
    <w:rsid w:val="00DA5331"/>
    <w:rsid w:val="00DB6E3F"/>
    <w:rsid w:val="00DC13DA"/>
    <w:rsid w:val="00DC1F78"/>
    <w:rsid w:val="00DC52FC"/>
    <w:rsid w:val="00DD2F3E"/>
    <w:rsid w:val="00DD62B3"/>
    <w:rsid w:val="00DE79D9"/>
    <w:rsid w:val="00DF320C"/>
    <w:rsid w:val="00E046B4"/>
    <w:rsid w:val="00E070D4"/>
    <w:rsid w:val="00E14626"/>
    <w:rsid w:val="00E17AF2"/>
    <w:rsid w:val="00E23593"/>
    <w:rsid w:val="00E359F8"/>
    <w:rsid w:val="00E361E7"/>
    <w:rsid w:val="00E37791"/>
    <w:rsid w:val="00E4526C"/>
    <w:rsid w:val="00E50892"/>
    <w:rsid w:val="00E52A18"/>
    <w:rsid w:val="00E532F1"/>
    <w:rsid w:val="00E54B4C"/>
    <w:rsid w:val="00E57AAE"/>
    <w:rsid w:val="00E71562"/>
    <w:rsid w:val="00E733C1"/>
    <w:rsid w:val="00E73666"/>
    <w:rsid w:val="00E84D2E"/>
    <w:rsid w:val="00E84E73"/>
    <w:rsid w:val="00E95643"/>
    <w:rsid w:val="00E95B51"/>
    <w:rsid w:val="00E97580"/>
    <w:rsid w:val="00EA197B"/>
    <w:rsid w:val="00EA34CC"/>
    <w:rsid w:val="00EA4988"/>
    <w:rsid w:val="00EA53D0"/>
    <w:rsid w:val="00EB43A9"/>
    <w:rsid w:val="00EB7384"/>
    <w:rsid w:val="00EB79F3"/>
    <w:rsid w:val="00EC09BC"/>
    <w:rsid w:val="00EC5554"/>
    <w:rsid w:val="00EC7DD2"/>
    <w:rsid w:val="00ED6AC4"/>
    <w:rsid w:val="00EE043D"/>
    <w:rsid w:val="00EE3663"/>
    <w:rsid w:val="00EF1F3A"/>
    <w:rsid w:val="00EF2427"/>
    <w:rsid w:val="00EF3E25"/>
    <w:rsid w:val="00EF537E"/>
    <w:rsid w:val="00F009D5"/>
    <w:rsid w:val="00F01FBA"/>
    <w:rsid w:val="00F02D28"/>
    <w:rsid w:val="00F038CD"/>
    <w:rsid w:val="00F0645F"/>
    <w:rsid w:val="00F0788F"/>
    <w:rsid w:val="00F154AD"/>
    <w:rsid w:val="00F1661B"/>
    <w:rsid w:val="00F176A1"/>
    <w:rsid w:val="00F23A77"/>
    <w:rsid w:val="00F343E0"/>
    <w:rsid w:val="00F3586B"/>
    <w:rsid w:val="00F42DD6"/>
    <w:rsid w:val="00F43AF5"/>
    <w:rsid w:val="00F44DBF"/>
    <w:rsid w:val="00F55127"/>
    <w:rsid w:val="00F66AB9"/>
    <w:rsid w:val="00F7482B"/>
    <w:rsid w:val="00F82A59"/>
    <w:rsid w:val="00F90D2D"/>
    <w:rsid w:val="00F92108"/>
    <w:rsid w:val="00F972DE"/>
    <w:rsid w:val="00F9771B"/>
    <w:rsid w:val="00F97EA6"/>
    <w:rsid w:val="00FA4B0F"/>
    <w:rsid w:val="00FC4C4E"/>
    <w:rsid w:val="00FC4FEF"/>
    <w:rsid w:val="00FE25A3"/>
    <w:rsid w:val="00FE4ACE"/>
    <w:rsid w:val="00FF4EAC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77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 w:qFormat="1"/>
    <w:lsdException w:name="caption" w:uiPriority="0" w:qFormat="1"/>
    <w:lsdException w:name="Title" w:uiPriority="10" w:unhideWhenUsed="0"/>
    <w:lsdException w:name="Default Paragraph Font" w:uiPriority="1"/>
    <w:lsdException w:name="Subtitle" w:uiPriority="11" w:unhideWhenUsed="0"/>
    <w:lsdException w:name="Body Text Indent 3" w:uiPriority="0"/>
    <w:lsdException w:name="Strong" w:uiPriority="22" w:unhideWhenUsed="0"/>
    <w:lsdException w:name="Emphasis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F3DB7"/>
    <w:pPr>
      <w:spacing w:before="240"/>
    </w:pPr>
    <w:rPr>
      <w:rFonts w:ascii="Century Gothic" w:hAnsi="Century Gothic"/>
      <w:szCs w:val="20"/>
    </w:rPr>
  </w:style>
  <w:style w:type="paragraph" w:styleId="Heading1">
    <w:name w:val="heading 1"/>
    <w:basedOn w:val="SAW-Body"/>
    <w:next w:val="SAW-Body"/>
    <w:link w:val="Heading1Char"/>
    <w:qFormat/>
    <w:rsid w:val="008F3DB7"/>
    <w:pPr>
      <w:keepNext/>
      <w:pageBreakBefore/>
      <w:numPr>
        <w:numId w:val="1"/>
      </w:numPr>
      <w:spacing w:after="60"/>
      <w:textAlignment w:val="center"/>
      <w:outlineLvl w:val="0"/>
    </w:pPr>
    <w:rPr>
      <w:rFonts w:asciiTheme="majorHAnsi" w:hAnsiTheme="majorHAnsi" w:cs="Arial"/>
      <w:b/>
      <w:bCs/>
      <w:color w:val="0046AD"/>
      <w:kern w:val="32"/>
      <w:sz w:val="36"/>
      <w:szCs w:val="32"/>
    </w:rPr>
  </w:style>
  <w:style w:type="paragraph" w:styleId="Heading2">
    <w:name w:val="heading 2"/>
    <w:basedOn w:val="Heading1"/>
    <w:next w:val="SAW-Body"/>
    <w:link w:val="Heading2Char"/>
    <w:qFormat/>
    <w:rsid w:val="008F3DB7"/>
    <w:pPr>
      <w:pageBreakBefore w:val="0"/>
      <w:numPr>
        <w:ilvl w:val="1"/>
      </w:numPr>
      <w:spacing w:after="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SAW-Body"/>
    <w:link w:val="Heading3Char"/>
    <w:qFormat/>
    <w:rsid w:val="008F3DB7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SAW-Body"/>
    <w:link w:val="Heading4Char"/>
    <w:qFormat/>
    <w:rsid w:val="008F3DB7"/>
    <w:pPr>
      <w:numPr>
        <w:ilvl w:val="3"/>
      </w:numPr>
      <w:outlineLvl w:val="3"/>
    </w:pPr>
    <w:rPr>
      <w:bCs/>
      <w:sz w:val="24"/>
    </w:rPr>
  </w:style>
  <w:style w:type="paragraph" w:styleId="Heading5">
    <w:name w:val="heading 5"/>
    <w:basedOn w:val="Heading4"/>
    <w:next w:val="SAW-Body"/>
    <w:link w:val="Heading5Char"/>
    <w:qFormat/>
    <w:rsid w:val="008F3DB7"/>
    <w:pPr>
      <w:numPr>
        <w:ilvl w:val="4"/>
      </w:numPr>
      <w:outlineLvl w:val="4"/>
    </w:pPr>
    <w:rPr>
      <w:rFonts w:ascii="Calibri" w:hAnsi="Calibri"/>
      <w:bCs w:val="0"/>
      <w:iCs w:val="0"/>
      <w:sz w:val="22"/>
      <w:szCs w:val="26"/>
    </w:rPr>
  </w:style>
  <w:style w:type="paragraph" w:styleId="Heading6">
    <w:name w:val="heading 6"/>
    <w:aliases w:val="Do Not Use"/>
    <w:basedOn w:val="Heading5"/>
    <w:next w:val="Normal"/>
    <w:link w:val="Heading6Char"/>
    <w:semiHidden/>
    <w:rsid w:val="008F3DB7"/>
    <w:pPr>
      <w:numPr>
        <w:ilvl w:val="0"/>
        <w:numId w:val="0"/>
      </w:numPr>
      <w:outlineLvl w:val="5"/>
    </w:pPr>
    <w:rPr>
      <w:bCs/>
      <w:color w:val="auto"/>
      <w:szCs w:val="22"/>
    </w:rPr>
  </w:style>
  <w:style w:type="paragraph" w:styleId="Heading7">
    <w:name w:val="heading 7"/>
    <w:aliases w:val="Appendix 1"/>
    <w:basedOn w:val="Heading1"/>
    <w:next w:val="SAW-Body"/>
    <w:link w:val="Heading7Char"/>
    <w:qFormat/>
    <w:rsid w:val="008F3DB7"/>
    <w:pPr>
      <w:numPr>
        <w:ilvl w:val="6"/>
      </w:numPr>
      <w:outlineLvl w:val="6"/>
    </w:pPr>
    <w:rPr>
      <w:szCs w:val="24"/>
    </w:rPr>
  </w:style>
  <w:style w:type="paragraph" w:styleId="Heading8">
    <w:name w:val="heading 8"/>
    <w:aliases w:val="Appendix 2"/>
    <w:basedOn w:val="Heading2"/>
    <w:next w:val="SAW-Body"/>
    <w:link w:val="Heading8Char"/>
    <w:qFormat/>
    <w:rsid w:val="008F3DB7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Appendix 3"/>
    <w:basedOn w:val="Heading3"/>
    <w:next w:val="SAW-Body"/>
    <w:link w:val="Heading9Char"/>
    <w:qFormat/>
    <w:rsid w:val="008F3DB7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F3DB7"/>
    <w:pPr>
      <w:tabs>
        <w:tab w:val="center" w:pos="4153"/>
        <w:tab w:val="right" w:pos="8306"/>
      </w:tabs>
      <w:spacing w:before="0" w:after="120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8F3DB7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semiHidden/>
    <w:qFormat/>
    <w:rsid w:val="008F3DB7"/>
    <w:pPr>
      <w:tabs>
        <w:tab w:val="center" w:pos="4820"/>
        <w:tab w:val="right" w:pos="9639"/>
      </w:tabs>
      <w:spacing w:before="120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semiHidden/>
    <w:rsid w:val="008F3DB7"/>
    <w:rPr>
      <w:rFonts w:ascii="Calibri" w:hAnsi="Calibri"/>
      <w:szCs w:val="20"/>
    </w:rPr>
  </w:style>
  <w:style w:type="paragraph" w:customStyle="1" w:styleId="SAW-Body">
    <w:name w:val="SAW-Body"/>
    <w:link w:val="SAW-BodyChar"/>
    <w:qFormat/>
    <w:rsid w:val="008F3DB7"/>
    <w:pPr>
      <w:suppressAutoHyphens/>
      <w:autoSpaceDE w:val="0"/>
      <w:autoSpaceDN w:val="0"/>
      <w:adjustRightInd w:val="0"/>
      <w:ind w:left="567"/>
    </w:pPr>
    <w:rPr>
      <w:rFonts w:ascii="Century Gothic" w:eastAsia="Times New Roman" w:hAnsi="Century Gothic" w:cs="Times New Roman"/>
      <w:color w:val="000000"/>
      <w:sz w:val="20"/>
      <w:szCs w:val="18"/>
    </w:rPr>
  </w:style>
  <w:style w:type="paragraph" w:customStyle="1" w:styleId="SAW-BodyIndent">
    <w:name w:val="SAW-Body Indent"/>
    <w:basedOn w:val="SAW-Body"/>
    <w:rsid w:val="008F3DB7"/>
    <w:pPr>
      <w:ind w:left="1701"/>
      <w:textAlignment w:val="center"/>
    </w:pPr>
  </w:style>
  <w:style w:type="paragraph" w:customStyle="1" w:styleId="SAW-BodyNoIndent">
    <w:name w:val="SAW-Body No Indent"/>
    <w:basedOn w:val="SAW-Body"/>
    <w:qFormat/>
    <w:rsid w:val="008F3DB7"/>
    <w:pPr>
      <w:ind w:left="0"/>
      <w:textAlignment w:val="center"/>
    </w:pPr>
  </w:style>
  <w:style w:type="paragraph" w:customStyle="1" w:styleId="SAW-Figure">
    <w:name w:val="SAW-Figure"/>
    <w:basedOn w:val="SAW-Body"/>
    <w:next w:val="Caption"/>
    <w:qFormat/>
    <w:rsid w:val="008F3DB7"/>
    <w:pPr>
      <w:keepNext/>
      <w:spacing w:line="280" w:lineRule="atLeast"/>
      <w:textAlignment w:val="center"/>
    </w:pPr>
  </w:style>
  <w:style w:type="paragraph" w:styleId="Caption">
    <w:name w:val="caption"/>
    <w:basedOn w:val="SAW-Body"/>
    <w:next w:val="SAW-Body"/>
    <w:qFormat/>
    <w:rsid w:val="008F3DB7"/>
    <w:pPr>
      <w:spacing w:after="120"/>
      <w:jc w:val="center"/>
    </w:pPr>
    <w:rPr>
      <w:b/>
      <w:bCs/>
      <w:color w:val="0046AD"/>
    </w:rPr>
  </w:style>
  <w:style w:type="paragraph" w:customStyle="1" w:styleId="SAW-Footer">
    <w:name w:val="SAW-Footer"/>
    <w:basedOn w:val="SAW-Body"/>
    <w:uiPriority w:val="99"/>
    <w:rsid w:val="008F3DB7"/>
    <w:pPr>
      <w:pBdr>
        <w:top w:val="single" w:sz="4" w:space="1" w:color="auto"/>
      </w:pBdr>
      <w:tabs>
        <w:tab w:val="right" w:pos="9639"/>
      </w:tabs>
      <w:spacing w:before="0"/>
      <w:ind w:left="0"/>
    </w:pPr>
    <w:rPr>
      <w:sz w:val="16"/>
      <w:szCs w:val="16"/>
    </w:rPr>
  </w:style>
  <w:style w:type="paragraph" w:customStyle="1" w:styleId="SAW-Graphic">
    <w:name w:val="SAW-Graphic"/>
    <w:basedOn w:val="SAW-Body"/>
    <w:next w:val="Caption"/>
    <w:qFormat/>
    <w:rsid w:val="008F3DB7"/>
    <w:pPr>
      <w:keepNext/>
      <w:spacing w:before="120" w:after="120"/>
      <w:jc w:val="center"/>
      <w:textAlignment w:val="center"/>
    </w:pPr>
  </w:style>
  <w:style w:type="paragraph" w:customStyle="1" w:styleId="SAW-Header">
    <w:name w:val="SAW-Header"/>
    <w:basedOn w:val="SAW-Body"/>
    <w:uiPriority w:val="99"/>
    <w:rsid w:val="008F3DB7"/>
    <w:pPr>
      <w:pBdr>
        <w:bottom w:val="single" w:sz="4" w:space="1" w:color="auto"/>
      </w:pBdr>
      <w:tabs>
        <w:tab w:val="right" w:pos="9639"/>
      </w:tabs>
      <w:spacing w:before="0"/>
      <w:ind w:left="0"/>
      <w:textAlignment w:val="center"/>
    </w:pPr>
  </w:style>
  <w:style w:type="paragraph" w:customStyle="1" w:styleId="SAW-ListAlpha">
    <w:name w:val="SAW-List Alpha"/>
    <w:basedOn w:val="SAW-Body"/>
    <w:qFormat/>
    <w:rsid w:val="008F3DB7"/>
    <w:pPr>
      <w:numPr>
        <w:numId w:val="6"/>
      </w:numPr>
      <w:spacing w:before="120"/>
    </w:pPr>
  </w:style>
  <w:style w:type="paragraph" w:customStyle="1" w:styleId="SAW-ListBullet1">
    <w:name w:val="SAW-List Bullet 1"/>
    <w:basedOn w:val="SAW-Body"/>
    <w:qFormat/>
    <w:rsid w:val="008F3DB7"/>
    <w:pPr>
      <w:numPr>
        <w:numId w:val="7"/>
      </w:numPr>
      <w:tabs>
        <w:tab w:val="clear" w:pos="1986"/>
        <w:tab w:val="num" w:pos="851"/>
      </w:tabs>
      <w:spacing w:before="120"/>
      <w:ind w:left="851"/>
    </w:pPr>
  </w:style>
  <w:style w:type="paragraph" w:customStyle="1" w:styleId="SAW-ListBullet2">
    <w:name w:val="SAW-List Bullet 2"/>
    <w:basedOn w:val="SAW-Body"/>
    <w:link w:val="SAW-ListBullet2Char"/>
    <w:qFormat/>
    <w:rsid w:val="008F3DB7"/>
    <w:pPr>
      <w:numPr>
        <w:numId w:val="8"/>
      </w:numPr>
      <w:spacing w:before="120"/>
    </w:pPr>
  </w:style>
  <w:style w:type="paragraph" w:customStyle="1" w:styleId="SAW-ListNumber">
    <w:name w:val="SAW-List Number"/>
    <w:basedOn w:val="SAW-Body"/>
    <w:qFormat/>
    <w:rsid w:val="008F3DB7"/>
    <w:pPr>
      <w:numPr>
        <w:numId w:val="9"/>
      </w:numPr>
    </w:pPr>
  </w:style>
  <w:style w:type="table" w:customStyle="1" w:styleId="SAW-TableGrid">
    <w:name w:val="SAW-Table Grid"/>
    <w:basedOn w:val="TableNormal"/>
    <w:uiPriority w:val="99"/>
    <w:qFormat/>
    <w:rsid w:val="008F3DB7"/>
    <w:pPr>
      <w:spacing w:before="60" w:after="60"/>
    </w:pPr>
    <w:rPr>
      <w:rFonts w:ascii="Century Gothic" w:hAnsi="Century Gothic"/>
      <w:sz w:val="20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paragraph" w:customStyle="1" w:styleId="SAW-TableBody">
    <w:name w:val="SAW-Table Body"/>
    <w:basedOn w:val="SAW-Body"/>
    <w:qFormat/>
    <w:rsid w:val="008F3DB7"/>
    <w:pPr>
      <w:spacing w:before="60" w:after="60"/>
      <w:ind w:left="0"/>
    </w:pPr>
    <w:rPr>
      <w:sz w:val="18"/>
      <w:lang w:eastAsia="en-AU"/>
    </w:rPr>
  </w:style>
  <w:style w:type="paragraph" w:customStyle="1" w:styleId="SAW-TableHeader">
    <w:name w:val="SAW-Table Header"/>
    <w:basedOn w:val="SAW-TableBody"/>
    <w:uiPriority w:val="99"/>
    <w:qFormat/>
    <w:rsid w:val="008F3DB7"/>
    <w:pPr>
      <w:textAlignment w:val="center"/>
    </w:pPr>
  </w:style>
  <w:style w:type="paragraph" w:customStyle="1" w:styleId="SAW-TableListAlpha">
    <w:name w:val="SAW-Table List Alpha"/>
    <w:basedOn w:val="SAW-TableBody"/>
    <w:qFormat/>
    <w:rsid w:val="008F3DB7"/>
    <w:pPr>
      <w:numPr>
        <w:numId w:val="10"/>
      </w:numPr>
    </w:pPr>
  </w:style>
  <w:style w:type="paragraph" w:customStyle="1" w:styleId="SAW-TableListBullet">
    <w:name w:val="SAW-Table List Bullet"/>
    <w:basedOn w:val="SAW-TableBody"/>
    <w:qFormat/>
    <w:rsid w:val="008F3DB7"/>
    <w:pPr>
      <w:textAlignment w:val="center"/>
    </w:pPr>
    <w:rPr>
      <w:rFonts w:cs="Arial"/>
      <w:szCs w:val="22"/>
    </w:rPr>
  </w:style>
  <w:style w:type="paragraph" w:customStyle="1" w:styleId="SAW-TableListNumber">
    <w:name w:val="SAW-Table List Number"/>
    <w:basedOn w:val="SAW-TableBody"/>
    <w:qFormat/>
    <w:rsid w:val="008F3DB7"/>
    <w:pPr>
      <w:numPr>
        <w:numId w:val="12"/>
      </w:numPr>
      <w:textAlignment w:val="center"/>
    </w:pPr>
  </w:style>
  <w:style w:type="paragraph" w:customStyle="1" w:styleId="SAW-Title18pt">
    <w:name w:val="SAW-Title 18pt"/>
    <w:basedOn w:val="SAW-Title11pt"/>
    <w:next w:val="SAW-Body"/>
    <w:qFormat/>
    <w:rsid w:val="008F3DB7"/>
    <w:rPr>
      <w:sz w:val="36"/>
      <w:szCs w:val="36"/>
    </w:rPr>
  </w:style>
  <w:style w:type="paragraph" w:customStyle="1" w:styleId="SAW-Title26ptColour">
    <w:name w:val="SAW-Title 26pt Colour"/>
    <w:basedOn w:val="SAW-Title11pt"/>
    <w:next w:val="SAW-Body"/>
    <w:qFormat/>
    <w:rsid w:val="008F3DB7"/>
    <w:pPr>
      <w:widowControl w:val="0"/>
    </w:pPr>
    <w:rPr>
      <w:color w:val="0046AD"/>
      <w:sz w:val="52"/>
      <w:szCs w:val="68"/>
    </w:rPr>
  </w:style>
  <w:style w:type="character" w:customStyle="1" w:styleId="Heading1Char">
    <w:name w:val="Heading 1 Char"/>
    <w:basedOn w:val="DefaultParagraphFont"/>
    <w:link w:val="Heading1"/>
    <w:rsid w:val="008F3DB7"/>
    <w:rPr>
      <w:rFonts w:asciiTheme="majorHAnsi" w:eastAsia="Times New Roman" w:hAnsiTheme="majorHAnsi" w:cs="Arial"/>
      <w:b/>
      <w:bCs/>
      <w:color w:val="0046AD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8F3DB7"/>
    <w:rPr>
      <w:rFonts w:asciiTheme="majorHAnsi" w:eastAsia="Times New Roman" w:hAnsiTheme="majorHAnsi" w:cs="Arial"/>
      <w:b/>
      <w:iCs/>
      <w:color w:val="0046AD"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8F3DB7"/>
    <w:rPr>
      <w:rFonts w:asciiTheme="majorHAnsi" w:eastAsia="Times New Roman" w:hAnsiTheme="majorHAnsi" w:cs="Arial"/>
      <w:b/>
      <w:iCs/>
      <w:color w:val="0046AD"/>
      <w:kern w:val="32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F3DB7"/>
    <w:rPr>
      <w:rFonts w:asciiTheme="majorHAnsi" w:eastAsia="Times New Roman" w:hAnsiTheme="majorHAnsi" w:cs="Arial"/>
      <w:b/>
      <w:bCs/>
      <w:iCs/>
      <w:color w:val="0046AD"/>
      <w:kern w:val="32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8F3DB7"/>
    <w:rPr>
      <w:rFonts w:ascii="Calibri" w:eastAsia="Times New Roman" w:hAnsi="Calibri" w:cs="Arial"/>
      <w:b/>
      <w:color w:val="0046AD"/>
      <w:kern w:val="32"/>
      <w:szCs w:val="26"/>
    </w:rPr>
  </w:style>
  <w:style w:type="character" w:customStyle="1" w:styleId="Heading6Char">
    <w:name w:val="Heading 6 Char"/>
    <w:aliases w:val="Do Not Use Char"/>
    <w:basedOn w:val="DefaultParagraphFont"/>
    <w:link w:val="Heading6"/>
    <w:semiHidden/>
    <w:rsid w:val="008F3DB7"/>
    <w:rPr>
      <w:rFonts w:ascii="Calibri" w:eastAsia="Times New Roman" w:hAnsi="Calibri" w:cs="Arial"/>
      <w:b/>
      <w:bCs/>
      <w:kern w:val="32"/>
    </w:rPr>
  </w:style>
  <w:style w:type="character" w:customStyle="1" w:styleId="Heading7Char">
    <w:name w:val="Heading 7 Char"/>
    <w:aliases w:val="Appendix 1 Char"/>
    <w:basedOn w:val="DefaultParagraphFont"/>
    <w:link w:val="Heading7"/>
    <w:rsid w:val="008F3DB7"/>
    <w:rPr>
      <w:rFonts w:asciiTheme="majorHAnsi" w:eastAsia="Times New Roman" w:hAnsiTheme="majorHAnsi" w:cs="Arial"/>
      <w:b/>
      <w:bCs/>
      <w:color w:val="0046AD"/>
      <w:kern w:val="32"/>
      <w:sz w:val="36"/>
      <w:szCs w:val="24"/>
    </w:rPr>
  </w:style>
  <w:style w:type="character" w:customStyle="1" w:styleId="Heading8Char">
    <w:name w:val="Heading 8 Char"/>
    <w:aliases w:val="Appendix 2 Char"/>
    <w:basedOn w:val="DefaultParagraphFont"/>
    <w:link w:val="Heading8"/>
    <w:rsid w:val="008F3DB7"/>
    <w:rPr>
      <w:rFonts w:asciiTheme="majorHAnsi" w:eastAsia="Times New Roman" w:hAnsiTheme="majorHAnsi" w:cs="Arial"/>
      <w:b/>
      <w:color w:val="0046AD"/>
      <w:kern w:val="32"/>
      <w:sz w:val="32"/>
      <w:szCs w:val="24"/>
    </w:rPr>
  </w:style>
  <w:style w:type="character" w:customStyle="1" w:styleId="Heading9Char">
    <w:name w:val="Heading 9 Char"/>
    <w:aliases w:val="Appendix 3 Char"/>
    <w:basedOn w:val="DefaultParagraphFont"/>
    <w:link w:val="Heading9"/>
    <w:rsid w:val="008F3DB7"/>
    <w:rPr>
      <w:rFonts w:asciiTheme="majorHAnsi" w:eastAsia="Times New Roman" w:hAnsiTheme="majorHAnsi" w:cs="Arial"/>
      <w:b/>
      <w:iCs/>
      <w:color w:val="0046AD"/>
      <w:kern w:val="32"/>
      <w:sz w:val="28"/>
    </w:rPr>
  </w:style>
  <w:style w:type="paragraph" w:customStyle="1" w:styleId="Hidden">
    <w:name w:val="Hidden"/>
    <w:basedOn w:val="Normal"/>
    <w:semiHidden/>
    <w:unhideWhenUsed/>
    <w:rsid w:val="008F3DB7"/>
    <w:pPr>
      <w:suppressAutoHyphens/>
      <w:autoSpaceDE w:val="0"/>
      <w:autoSpaceDN w:val="0"/>
      <w:adjustRightInd w:val="0"/>
      <w:ind w:left="1134"/>
      <w:textAlignment w:val="center"/>
    </w:pPr>
    <w:rPr>
      <w:vanish/>
      <w:color w:val="0049AD"/>
      <w:szCs w:val="18"/>
      <w:lang w:val="en-GB"/>
    </w:rPr>
  </w:style>
  <w:style w:type="character" w:styleId="Hyperlink">
    <w:name w:val="Hyperlink"/>
    <w:basedOn w:val="DefaultParagraphFont"/>
    <w:uiPriority w:val="99"/>
    <w:rsid w:val="008F3DB7"/>
    <w:rPr>
      <w:color w:val="0049AD"/>
      <w:u w:val="single"/>
    </w:rPr>
  </w:style>
  <w:style w:type="paragraph" w:styleId="TOC1">
    <w:name w:val="toc 1"/>
    <w:basedOn w:val="Normal"/>
    <w:next w:val="TOC2"/>
    <w:uiPriority w:val="39"/>
    <w:rsid w:val="008F3DB7"/>
    <w:pPr>
      <w:keepNext/>
      <w:tabs>
        <w:tab w:val="left" w:pos="567"/>
        <w:tab w:val="right" w:leader="dot" w:pos="9072"/>
      </w:tabs>
      <w:suppressAutoHyphens/>
      <w:autoSpaceDE w:val="0"/>
      <w:autoSpaceDN w:val="0"/>
      <w:adjustRightInd w:val="0"/>
      <w:spacing w:before="180"/>
      <w:ind w:left="1134" w:hanging="567"/>
    </w:pPr>
    <w:rPr>
      <w:b/>
      <w:szCs w:val="18"/>
    </w:rPr>
  </w:style>
  <w:style w:type="paragraph" w:styleId="TOC2">
    <w:name w:val="toc 2"/>
    <w:basedOn w:val="TOC1"/>
    <w:uiPriority w:val="39"/>
    <w:rsid w:val="008F3DB7"/>
    <w:pPr>
      <w:keepNext w:val="0"/>
      <w:tabs>
        <w:tab w:val="clear" w:pos="567"/>
        <w:tab w:val="left" w:pos="1418"/>
      </w:tabs>
      <w:spacing w:before="60"/>
      <w:ind w:left="1418" w:hanging="851"/>
    </w:pPr>
    <w:rPr>
      <w:b w:val="0"/>
    </w:rPr>
  </w:style>
  <w:style w:type="paragraph" w:styleId="TOC3">
    <w:name w:val="toc 3"/>
    <w:basedOn w:val="TOC2"/>
    <w:uiPriority w:val="39"/>
    <w:rsid w:val="008F3DB7"/>
    <w:pPr>
      <w:tabs>
        <w:tab w:val="clear" w:pos="1418"/>
        <w:tab w:val="left" w:pos="1701"/>
      </w:tabs>
      <w:ind w:left="1701" w:hanging="1134"/>
    </w:pPr>
  </w:style>
  <w:style w:type="paragraph" w:styleId="TOC4">
    <w:name w:val="toc 4"/>
    <w:basedOn w:val="TOC3"/>
    <w:uiPriority w:val="39"/>
    <w:rsid w:val="008F3DB7"/>
    <w:pPr>
      <w:tabs>
        <w:tab w:val="clear" w:pos="1701"/>
        <w:tab w:val="left" w:pos="1985"/>
      </w:tabs>
      <w:ind w:left="1985" w:hanging="1418"/>
    </w:pPr>
  </w:style>
  <w:style w:type="paragraph" w:styleId="TOC5">
    <w:name w:val="toc 5"/>
    <w:basedOn w:val="TOC4"/>
    <w:next w:val="TOC4"/>
    <w:uiPriority w:val="39"/>
    <w:rsid w:val="008F3DB7"/>
    <w:pPr>
      <w:tabs>
        <w:tab w:val="clear" w:pos="1985"/>
        <w:tab w:val="left" w:pos="2268"/>
      </w:tabs>
      <w:ind w:left="2268" w:hanging="1701"/>
    </w:pPr>
  </w:style>
  <w:style w:type="paragraph" w:styleId="TOC6">
    <w:name w:val="toc 6"/>
    <w:basedOn w:val="Normal"/>
    <w:next w:val="Normal"/>
    <w:semiHidden/>
    <w:rsid w:val="008F3DB7"/>
    <w:pPr>
      <w:ind w:left="1000"/>
    </w:pPr>
  </w:style>
  <w:style w:type="paragraph" w:styleId="TOC7">
    <w:name w:val="toc 7"/>
    <w:basedOn w:val="Normal"/>
    <w:next w:val="Normal"/>
    <w:semiHidden/>
    <w:rsid w:val="008F3DB7"/>
    <w:pPr>
      <w:ind w:left="1200"/>
    </w:pPr>
  </w:style>
  <w:style w:type="paragraph" w:styleId="TOC8">
    <w:name w:val="toc 8"/>
    <w:basedOn w:val="Normal"/>
    <w:next w:val="Normal"/>
    <w:semiHidden/>
    <w:rsid w:val="008F3DB7"/>
    <w:pPr>
      <w:ind w:left="1400"/>
    </w:pPr>
  </w:style>
  <w:style w:type="paragraph" w:styleId="TOC9">
    <w:name w:val="toc 9"/>
    <w:basedOn w:val="Normal"/>
    <w:next w:val="Normal"/>
    <w:semiHidden/>
    <w:rsid w:val="008F3DB7"/>
    <w:pPr>
      <w:ind w:left="1600"/>
    </w:pPr>
  </w:style>
  <w:style w:type="paragraph" w:styleId="PlainText">
    <w:name w:val="Plain Text"/>
    <w:basedOn w:val="Normal"/>
    <w:link w:val="PlainTextChar"/>
    <w:semiHidden/>
    <w:rsid w:val="008F3DB7"/>
    <w:pPr>
      <w:numPr>
        <w:numId w:val="4"/>
      </w:numPr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8F3DB7"/>
    <w:rPr>
      <w:rFonts w:ascii="Courier New" w:hAnsi="Courier New" w:cs="Courier New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3DB7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3DB7"/>
    <w:rPr>
      <w:rFonts w:ascii="Tahoma" w:hAnsi="Tahoma" w:cs="Tahoma"/>
      <w:sz w:val="16"/>
      <w:szCs w:val="16"/>
    </w:rPr>
  </w:style>
  <w:style w:type="paragraph" w:customStyle="1" w:styleId="SAW-GuideText">
    <w:name w:val="SAW-Guide Text"/>
    <w:basedOn w:val="SAW-Body"/>
    <w:qFormat/>
    <w:rsid w:val="008F3DB7"/>
    <w:pPr>
      <w:spacing w:before="120"/>
    </w:pPr>
    <w:rPr>
      <w:color w:val="7030A0"/>
    </w:rPr>
  </w:style>
  <w:style w:type="paragraph" w:customStyle="1" w:styleId="SAW-Title16pt">
    <w:name w:val="SAW-Title 16pt"/>
    <w:basedOn w:val="SAW-Title11pt"/>
    <w:next w:val="SAW-Body"/>
    <w:rsid w:val="008F3DB7"/>
    <w:rPr>
      <w:color w:val="auto"/>
      <w:sz w:val="32"/>
    </w:rPr>
  </w:style>
  <w:style w:type="table" w:styleId="TableGrid">
    <w:name w:val="Table Grid"/>
    <w:basedOn w:val="TableNormal"/>
    <w:uiPriority w:val="59"/>
    <w:rsid w:val="008F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3DB7"/>
    <w:rPr>
      <w:color w:val="808080"/>
    </w:rPr>
  </w:style>
  <w:style w:type="paragraph" w:styleId="TableofFigures">
    <w:name w:val="table of figures"/>
    <w:basedOn w:val="TOC2"/>
    <w:next w:val="Normal"/>
    <w:uiPriority w:val="99"/>
    <w:rsid w:val="008F3DB7"/>
    <w:pPr>
      <w:tabs>
        <w:tab w:val="left" w:pos="1134"/>
      </w:tabs>
      <w:spacing w:after="60"/>
    </w:pPr>
    <w:rPr>
      <w:szCs w:val="24"/>
      <w:lang w:eastAsia="en-AU"/>
    </w:rPr>
  </w:style>
  <w:style w:type="paragraph" w:customStyle="1" w:styleId="SAW-FooterLandscape">
    <w:name w:val="SAW-Footer Landscape"/>
    <w:basedOn w:val="SAW-Footer"/>
    <w:rsid w:val="008F3DB7"/>
    <w:pPr>
      <w:tabs>
        <w:tab w:val="clear" w:pos="9639"/>
        <w:tab w:val="right" w:pos="14544"/>
      </w:tabs>
      <w:suppressAutoHyphens w:val="0"/>
      <w:autoSpaceDE/>
      <w:autoSpaceDN/>
      <w:adjustRightInd/>
      <w:spacing w:before="120"/>
    </w:pPr>
    <w:rPr>
      <w:noProof/>
      <w:color w:val="auto"/>
      <w:szCs w:val="20"/>
    </w:rPr>
  </w:style>
  <w:style w:type="paragraph" w:customStyle="1" w:styleId="SAW-HeaderLandscape">
    <w:name w:val="SAW-Header Landscape"/>
    <w:basedOn w:val="SAW-FooterLandscape"/>
    <w:rsid w:val="008F3DB7"/>
    <w:pPr>
      <w:pBdr>
        <w:top w:val="none" w:sz="0" w:space="0" w:color="auto"/>
        <w:bottom w:val="single" w:sz="4" w:space="1" w:color="auto"/>
      </w:pBdr>
      <w:spacing w:before="0"/>
    </w:pPr>
    <w:rPr>
      <w:sz w:val="20"/>
    </w:rPr>
  </w:style>
  <w:style w:type="table" w:customStyle="1" w:styleId="SAW-TableGridVertical">
    <w:name w:val="SAW-Table Grid Vertical"/>
    <w:basedOn w:val="TableNormal"/>
    <w:uiPriority w:val="99"/>
    <w:qFormat/>
    <w:rsid w:val="008F3DB7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BCBDBC"/>
      </w:tcPr>
    </w:tblStylePr>
  </w:style>
  <w:style w:type="paragraph" w:customStyle="1" w:styleId="SAW-Title12pt">
    <w:name w:val="SAW-Title 12pt"/>
    <w:basedOn w:val="SAW-Title11pt"/>
    <w:next w:val="SAW-Body"/>
    <w:qFormat/>
    <w:rsid w:val="008F3DB7"/>
    <w:rPr>
      <w:sz w:val="24"/>
      <w:lang w:val="en-GB"/>
    </w:rPr>
  </w:style>
  <w:style w:type="paragraph" w:customStyle="1" w:styleId="SAW-Title16ptColour">
    <w:name w:val="SAW-Title 16pt Colour"/>
    <w:basedOn w:val="SAW-Title11pt"/>
    <w:next w:val="SAW-Body"/>
    <w:qFormat/>
    <w:rsid w:val="008F3DB7"/>
    <w:rPr>
      <w:color w:val="0046AD"/>
      <w:sz w:val="32"/>
    </w:rPr>
  </w:style>
  <w:style w:type="paragraph" w:customStyle="1" w:styleId="SAW-Title14pt">
    <w:name w:val="SAW-Title 14pt"/>
    <w:basedOn w:val="SAW-Title11pt"/>
    <w:next w:val="SAW-Body"/>
    <w:rsid w:val="008F3DB7"/>
    <w:rPr>
      <w:sz w:val="28"/>
    </w:rPr>
  </w:style>
  <w:style w:type="paragraph" w:customStyle="1" w:styleId="SAW-Title14ptColour">
    <w:name w:val="SAW-Title 14pt Colour"/>
    <w:basedOn w:val="SAW-Title11pt"/>
    <w:next w:val="SAW-Body"/>
    <w:qFormat/>
    <w:rsid w:val="008F3DB7"/>
    <w:rPr>
      <w:color w:val="0046AD"/>
      <w:sz w:val="28"/>
    </w:rPr>
  </w:style>
  <w:style w:type="paragraph" w:customStyle="1" w:styleId="SAW-Title26pt">
    <w:name w:val="SAW-Title 26pt"/>
    <w:basedOn w:val="SAW-Title11pt"/>
    <w:next w:val="SAW-Body"/>
    <w:qFormat/>
    <w:rsid w:val="008F3DB7"/>
    <w:pPr>
      <w:widowControl w:val="0"/>
    </w:pPr>
    <w:rPr>
      <w:color w:val="auto"/>
      <w:sz w:val="52"/>
      <w:szCs w:val="68"/>
    </w:rPr>
  </w:style>
  <w:style w:type="paragraph" w:customStyle="1" w:styleId="SAW-Title12ptColour">
    <w:name w:val="SAW-Title 12pt Colour"/>
    <w:basedOn w:val="SAW-Title11pt"/>
    <w:next w:val="SAW-Body"/>
    <w:rsid w:val="008F3DB7"/>
    <w:rPr>
      <w:color w:val="0046AD"/>
      <w:sz w:val="24"/>
    </w:rPr>
  </w:style>
  <w:style w:type="paragraph" w:customStyle="1" w:styleId="SAW-Title18ptColour">
    <w:name w:val="SAW-Title 18pt Colour"/>
    <w:basedOn w:val="SAW-Title11pt"/>
    <w:next w:val="SAW-Body"/>
    <w:rsid w:val="008F3DB7"/>
    <w:rPr>
      <w:color w:val="0046AD"/>
      <w:sz w:val="36"/>
    </w:rPr>
  </w:style>
  <w:style w:type="paragraph" w:customStyle="1" w:styleId="SAW-GuideTextTable">
    <w:name w:val="SAW-Guide Text Table"/>
    <w:basedOn w:val="SAW-TableBody"/>
    <w:qFormat/>
    <w:rsid w:val="008F3DB7"/>
    <w:rPr>
      <w:color w:val="7030A0"/>
    </w:rPr>
  </w:style>
  <w:style w:type="table" w:customStyle="1" w:styleId="SAW-TableGridIndent">
    <w:name w:val="SAW-Table Grid Indent"/>
    <w:basedOn w:val="SAW-TableGrid"/>
    <w:uiPriority w:val="99"/>
    <w:rsid w:val="008F3DB7"/>
    <w:pPr>
      <w:spacing w:before="0"/>
    </w:pPr>
    <w:tblPr>
      <w:tblInd w:w="1134" w:type="dxa"/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table" w:customStyle="1" w:styleId="SAW-TableGridNoIndent">
    <w:name w:val="SAW-Table Grid No Indent"/>
    <w:basedOn w:val="SAW-TableGrid"/>
    <w:uiPriority w:val="99"/>
    <w:qFormat/>
    <w:rsid w:val="008F3DB7"/>
    <w:pPr>
      <w:spacing w:before="0"/>
    </w:pPr>
    <w:tblPr>
      <w:tblInd w:w="0" w:type="dxa"/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table" w:customStyle="1" w:styleId="LightShading1">
    <w:name w:val="Light Shading1"/>
    <w:basedOn w:val="TableNormal"/>
    <w:uiPriority w:val="60"/>
    <w:semiHidden/>
    <w:unhideWhenUsed/>
    <w:locked/>
    <w:rsid w:val="00F038CD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6">
    <w:name w:val="Colorful Grid Accent 6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6">
    <w:name w:val="Light Shading Accent 6"/>
    <w:basedOn w:val="TableNormal"/>
    <w:uiPriority w:val="60"/>
    <w:semiHidden/>
    <w:unhideWhenUsed/>
    <w:locked/>
    <w:rsid w:val="008F3DB7"/>
    <w:pPr>
      <w:spacing w:before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locked/>
    <w:rsid w:val="008F3DB7"/>
    <w:pPr>
      <w:spacing w:before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locked/>
    <w:rsid w:val="008F3DB7"/>
    <w:pPr>
      <w:spacing w:before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locked/>
    <w:rsid w:val="008F3DB7"/>
    <w:pPr>
      <w:spacing w:before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locked/>
    <w:rsid w:val="008F3DB7"/>
    <w:pPr>
      <w:spacing w:before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locked/>
    <w:rsid w:val="00F038CD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6">
    <w:name w:val="Light List Accent 6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semiHidden/>
    <w:unhideWhenUsed/>
    <w:locked/>
    <w:rsid w:val="00F038CD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-Accent6">
    <w:name w:val="Medium Grid 3 Accent 6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1">
    <w:name w:val="Medium Grid 31"/>
    <w:basedOn w:val="TableNormal"/>
    <w:uiPriority w:val="69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-Accent6">
    <w:name w:val="Medium Grid 2 Accent 6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1">
    <w:name w:val="Medium Grid 21"/>
    <w:basedOn w:val="TableNormal"/>
    <w:uiPriority w:val="68"/>
    <w:semiHidden/>
    <w:unhideWhenUsed/>
    <w:locked/>
    <w:rsid w:val="00F038CD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1">
    <w:name w:val="Medium Grid 11"/>
    <w:basedOn w:val="TableNormal"/>
    <w:uiPriority w:val="67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-Accent6">
    <w:name w:val="Dark List Accent 6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1">
    <w:name w:val="Dark List1"/>
    <w:basedOn w:val="TableNormal"/>
    <w:uiPriority w:val="70"/>
    <w:semiHidden/>
    <w:unhideWhenUsed/>
    <w:locked/>
    <w:rsid w:val="00F038CD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1pt">
    <w:name w:val="SAW-Title 11pt"/>
    <w:basedOn w:val="SAW-Body"/>
    <w:next w:val="SAW-Body"/>
    <w:qFormat/>
    <w:rsid w:val="008F3DB7"/>
    <w:pPr>
      <w:keepNext/>
      <w:spacing w:before="260" w:after="160"/>
      <w:ind w:left="0"/>
      <w:textAlignment w:val="center"/>
    </w:pPr>
    <w:rPr>
      <w:b/>
      <w:szCs w:val="24"/>
    </w:rPr>
  </w:style>
  <w:style w:type="paragraph" w:customStyle="1" w:styleId="SAW-Title11ptColour">
    <w:name w:val="SAW-Title 11pt Colour"/>
    <w:basedOn w:val="SAW-Title11pt"/>
    <w:next w:val="SAW-Body"/>
    <w:qFormat/>
    <w:rsid w:val="008F3DB7"/>
    <w:rPr>
      <w:color w:val="0046AD"/>
    </w:rPr>
  </w:style>
  <w:style w:type="paragraph" w:customStyle="1" w:styleId="SAW-ListBullet3">
    <w:name w:val="SAW-List Bullet 3"/>
    <w:basedOn w:val="SAW-ListBullet2"/>
    <w:link w:val="SAW-ListBullet3Char"/>
    <w:rsid w:val="008F3DB7"/>
    <w:pPr>
      <w:numPr>
        <w:ilvl w:val="1"/>
      </w:numPr>
      <w:tabs>
        <w:tab w:val="clear" w:pos="1440"/>
        <w:tab w:val="left" w:pos="1418"/>
      </w:tabs>
      <w:ind w:left="1418" w:hanging="284"/>
    </w:pPr>
  </w:style>
  <w:style w:type="character" w:customStyle="1" w:styleId="SAW-BodyChar">
    <w:name w:val="SAW-Body Char"/>
    <w:basedOn w:val="DefaultParagraphFont"/>
    <w:link w:val="SAW-Body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2Char">
    <w:name w:val="SAW-List Bullet 2 Char"/>
    <w:basedOn w:val="SAW-BodyChar"/>
    <w:link w:val="SAW-ListBullet2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3Char">
    <w:name w:val="SAW-List Bullet 3 Char"/>
    <w:basedOn w:val="SAW-ListBullet2Char"/>
    <w:link w:val="SAW-ListBullet3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table" w:styleId="LightShading">
    <w:name w:val="Light Shading"/>
    <w:basedOn w:val="TableNormal"/>
    <w:uiPriority w:val="60"/>
    <w:unhideWhenUsed/>
    <w:locked/>
    <w:rsid w:val="008F3DB7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">
    <w:name w:val="Colorful Grid"/>
    <w:basedOn w:val="TableNormal"/>
    <w:uiPriority w:val="73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1">
    <w:name w:val="Light Shading Accent 1"/>
    <w:basedOn w:val="TableNormal"/>
    <w:uiPriority w:val="60"/>
    <w:unhideWhenUsed/>
    <w:locked/>
    <w:rsid w:val="008F3DB7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1">
    <w:name w:val="Medium List 1 Accent 1"/>
    <w:basedOn w:val="TableNormal"/>
    <w:uiPriority w:val="65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">
    <w:name w:val="Medium Grid 3"/>
    <w:basedOn w:val="TableNormal"/>
    <w:uiPriority w:val="69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">
    <w:name w:val="Dark List"/>
    <w:basedOn w:val="TableNormal"/>
    <w:uiPriority w:val="70"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8ptWhite">
    <w:name w:val="SAW-Title 18pt White"/>
    <w:basedOn w:val="SAW-Title18ptColour"/>
    <w:rsid w:val="008F3DB7"/>
    <w:pPr>
      <w:spacing w:before="0" w:after="0"/>
    </w:pPr>
    <w:rPr>
      <w:color w:val="FFFFFF" w:themeColor="background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3DB7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3DB7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3DB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A51A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rsid w:val="00976084"/>
    <w:rPr>
      <w:rFonts w:ascii="Century Gothic" w:hAnsi="Century Gothic"/>
      <w:i/>
      <w:iCs/>
    </w:rPr>
  </w:style>
  <w:style w:type="table" w:customStyle="1" w:styleId="SAW-TableGrid1">
    <w:name w:val="SAW-Table Grid1"/>
    <w:basedOn w:val="TableNormal"/>
    <w:uiPriority w:val="99"/>
    <w:qFormat/>
    <w:rsid w:val="007F5721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0049AD"/>
        <w:left w:val="single" w:sz="4" w:space="0" w:color="0049AD"/>
        <w:bottom w:val="single" w:sz="4" w:space="0" w:color="0049AD"/>
        <w:right w:val="single" w:sz="4" w:space="0" w:color="0049AD"/>
        <w:insideH w:val="dotted" w:sz="4" w:space="0" w:color="0049AD"/>
        <w:insideV w:val="dotted" w:sz="4" w:space="0" w:color="0049AD"/>
      </w:tblBorders>
    </w:tblPr>
    <w:tblStylePr w:type="firstRow">
      <w:tblPr/>
      <w:trPr>
        <w:tblHeader/>
      </w:trPr>
      <w:tcPr>
        <w:tcBorders>
          <w:bottom w:val="single" w:sz="4" w:space="0" w:color="0049AD"/>
        </w:tcBorders>
        <w:shd w:val="clear" w:color="auto" w:fill="AFDFFF"/>
      </w:tcPr>
    </w:tblStylePr>
  </w:style>
  <w:style w:type="table" w:customStyle="1" w:styleId="SAW-TableGridVertical1">
    <w:name w:val="SAW-Table Grid Vertical1"/>
    <w:basedOn w:val="TableNormal"/>
    <w:uiPriority w:val="99"/>
    <w:qFormat/>
    <w:rsid w:val="007F5721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0049AD"/>
        <w:left w:val="single" w:sz="4" w:space="0" w:color="0049AD"/>
        <w:bottom w:val="single" w:sz="4" w:space="0" w:color="0049AD"/>
        <w:right w:val="single" w:sz="4" w:space="0" w:color="0049AD"/>
        <w:insideH w:val="dotted" w:sz="4" w:space="0" w:color="0049AD"/>
        <w:insideV w:val="dotted" w:sz="4" w:space="0" w:color="0049AD"/>
      </w:tblBorders>
    </w:tblPr>
    <w:tblStylePr w:type="firstCol">
      <w:tblPr/>
      <w:tcPr>
        <w:shd w:val="clear" w:color="auto" w:fill="AFDFF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22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53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534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534"/>
    <w:rPr>
      <w:rFonts w:ascii="Century Gothic" w:hAnsi="Century Gothic"/>
      <w:b/>
      <w:bCs/>
      <w:sz w:val="20"/>
      <w:szCs w:val="20"/>
    </w:rPr>
  </w:style>
  <w:style w:type="paragraph" w:customStyle="1" w:styleId="Default">
    <w:name w:val="Default"/>
    <w:rsid w:val="00A22534"/>
    <w:pPr>
      <w:autoSpaceDE w:val="0"/>
      <w:autoSpaceDN w:val="0"/>
      <w:adjustRightInd w:val="0"/>
      <w:spacing w:before="0"/>
    </w:pPr>
    <w:rPr>
      <w:rFonts w:ascii="Century Gothic" w:hAnsi="Century Gothic" w:cs="Century Gothic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30A59"/>
    <w:pPr>
      <w:spacing w:before="0"/>
    </w:pPr>
    <w:rPr>
      <w:rFonts w:ascii="Century Gothic" w:hAnsi="Century Gothic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 w:qFormat="1"/>
    <w:lsdException w:name="caption" w:uiPriority="0" w:qFormat="1"/>
    <w:lsdException w:name="Title" w:uiPriority="10" w:unhideWhenUsed="0"/>
    <w:lsdException w:name="Default Paragraph Font" w:uiPriority="1"/>
    <w:lsdException w:name="Subtitle" w:uiPriority="11" w:unhideWhenUsed="0"/>
    <w:lsdException w:name="Body Text Indent 3" w:uiPriority="0"/>
    <w:lsdException w:name="Strong" w:uiPriority="22" w:unhideWhenUsed="0"/>
    <w:lsdException w:name="Emphasis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F3DB7"/>
    <w:pPr>
      <w:spacing w:before="240"/>
    </w:pPr>
    <w:rPr>
      <w:rFonts w:ascii="Century Gothic" w:hAnsi="Century Gothic"/>
      <w:szCs w:val="20"/>
    </w:rPr>
  </w:style>
  <w:style w:type="paragraph" w:styleId="Heading1">
    <w:name w:val="heading 1"/>
    <w:basedOn w:val="SAW-Body"/>
    <w:next w:val="SAW-Body"/>
    <w:link w:val="Heading1Char"/>
    <w:qFormat/>
    <w:rsid w:val="008F3DB7"/>
    <w:pPr>
      <w:keepNext/>
      <w:pageBreakBefore/>
      <w:numPr>
        <w:numId w:val="1"/>
      </w:numPr>
      <w:spacing w:after="60"/>
      <w:textAlignment w:val="center"/>
      <w:outlineLvl w:val="0"/>
    </w:pPr>
    <w:rPr>
      <w:rFonts w:asciiTheme="majorHAnsi" w:hAnsiTheme="majorHAnsi" w:cs="Arial"/>
      <w:b/>
      <w:bCs/>
      <w:color w:val="0046AD"/>
      <w:kern w:val="32"/>
      <w:sz w:val="36"/>
      <w:szCs w:val="32"/>
    </w:rPr>
  </w:style>
  <w:style w:type="paragraph" w:styleId="Heading2">
    <w:name w:val="heading 2"/>
    <w:basedOn w:val="Heading1"/>
    <w:next w:val="SAW-Body"/>
    <w:link w:val="Heading2Char"/>
    <w:qFormat/>
    <w:rsid w:val="008F3DB7"/>
    <w:pPr>
      <w:pageBreakBefore w:val="0"/>
      <w:numPr>
        <w:ilvl w:val="1"/>
      </w:numPr>
      <w:spacing w:after="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SAW-Body"/>
    <w:link w:val="Heading3Char"/>
    <w:qFormat/>
    <w:rsid w:val="008F3DB7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SAW-Body"/>
    <w:link w:val="Heading4Char"/>
    <w:qFormat/>
    <w:rsid w:val="008F3DB7"/>
    <w:pPr>
      <w:numPr>
        <w:ilvl w:val="3"/>
      </w:numPr>
      <w:outlineLvl w:val="3"/>
    </w:pPr>
    <w:rPr>
      <w:bCs/>
      <w:sz w:val="24"/>
    </w:rPr>
  </w:style>
  <w:style w:type="paragraph" w:styleId="Heading5">
    <w:name w:val="heading 5"/>
    <w:basedOn w:val="Heading4"/>
    <w:next w:val="SAW-Body"/>
    <w:link w:val="Heading5Char"/>
    <w:qFormat/>
    <w:rsid w:val="008F3DB7"/>
    <w:pPr>
      <w:numPr>
        <w:ilvl w:val="4"/>
      </w:numPr>
      <w:outlineLvl w:val="4"/>
    </w:pPr>
    <w:rPr>
      <w:rFonts w:ascii="Calibri" w:hAnsi="Calibri"/>
      <w:bCs w:val="0"/>
      <w:iCs w:val="0"/>
      <w:sz w:val="22"/>
      <w:szCs w:val="26"/>
    </w:rPr>
  </w:style>
  <w:style w:type="paragraph" w:styleId="Heading6">
    <w:name w:val="heading 6"/>
    <w:aliases w:val="Do Not Use"/>
    <w:basedOn w:val="Heading5"/>
    <w:next w:val="Normal"/>
    <w:link w:val="Heading6Char"/>
    <w:semiHidden/>
    <w:rsid w:val="008F3DB7"/>
    <w:pPr>
      <w:numPr>
        <w:ilvl w:val="0"/>
        <w:numId w:val="0"/>
      </w:numPr>
      <w:outlineLvl w:val="5"/>
    </w:pPr>
    <w:rPr>
      <w:bCs/>
      <w:color w:val="auto"/>
      <w:szCs w:val="22"/>
    </w:rPr>
  </w:style>
  <w:style w:type="paragraph" w:styleId="Heading7">
    <w:name w:val="heading 7"/>
    <w:aliases w:val="Appendix 1"/>
    <w:basedOn w:val="Heading1"/>
    <w:next w:val="SAW-Body"/>
    <w:link w:val="Heading7Char"/>
    <w:qFormat/>
    <w:rsid w:val="008F3DB7"/>
    <w:pPr>
      <w:numPr>
        <w:ilvl w:val="6"/>
      </w:numPr>
      <w:outlineLvl w:val="6"/>
    </w:pPr>
    <w:rPr>
      <w:szCs w:val="24"/>
    </w:rPr>
  </w:style>
  <w:style w:type="paragraph" w:styleId="Heading8">
    <w:name w:val="heading 8"/>
    <w:aliases w:val="Appendix 2"/>
    <w:basedOn w:val="Heading2"/>
    <w:next w:val="SAW-Body"/>
    <w:link w:val="Heading8Char"/>
    <w:qFormat/>
    <w:rsid w:val="008F3DB7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Appendix 3"/>
    <w:basedOn w:val="Heading3"/>
    <w:next w:val="SAW-Body"/>
    <w:link w:val="Heading9Char"/>
    <w:qFormat/>
    <w:rsid w:val="008F3DB7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F3DB7"/>
    <w:pPr>
      <w:tabs>
        <w:tab w:val="center" w:pos="4153"/>
        <w:tab w:val="right" w:pos="8306"/>
      </w:tabs>
      <w:spacing w:before="0" w:after="120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8F3DB7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semiHidden/>
    <w:qFormat/>
    <w:rsid w:val="008F3DB7"/>
    <w:pPr>
      <w:tabs>
        <w:tab w:val="center" w:pos="4820"/>
        <w:tab w:val="right" w:pos="9639"/>
      </w:tabs>
      <w:spacing w:before="120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semiHidden/>
    <w:rsid w:val="008F3DB7"/>
    <w:rPr>
      <w:rFonts w:ascii="Calibri" w:hAnsi="Calibri"/>
      <w:szCs w:val="20"/>
    </w:rPr>
  </w:style>
  <w:style w:type="paragraph" w:customStyle="1" w:styleId="SAW-Body">
    <w:name w:val="SAW-Body"/>
    <w:link w:val="SAW-BodyChar"/>
    <w:qFormat/>
    <w:rsid w:val="008F3DB7"/>
    <w:pPr>
      <w:suppressAutoHyphens/>
      <w:autoSpaceDE w:val="0"/>
      <w:autoSpaceDN w:val="0"/>
      <w:adjustRightInd w:val="0"/>
      <w:ind w:left="567"/>
    </w:pPr>
    <w:rPr>
      <w:rFonts w:ascii="Century Gothic" w:eastAsia="Times New Roman" w:hAnsi="Century Gothic" w:cs="Times New Roman"/>
      <w:color w:val="000000"/>
      <w:sz w:val="20"/>
      <w:szCs w:val="18"/>
    </w:rPr>
  </w:style>
  <w:style w:type="paragraph" w:customStyle="1" w:styleId="SAW-BodyIndent">
    <w:name w:val="SAW-Body Indent"/>
    <w:basedOn w:val="SAW-Body"/>
    <w:rsid w:val="008F3DB7"/>
    <w:pPr>
      <w:ind w:left="1701"/>
      <w:textAlignment w:val="center"/>
    </w:pPr>
  </w:style>
  <w:style w:type="paragraph" w:customStyle="1" w:styleId="SAW-BodyNoIndent">
    <w:name w:val="SAW-Body No Indent"/>
    <w:basedOn w:val="SAW-Body"/>
    <w:qFormat/>
    <w:rsid w:val="008F3DB7"/>
    <w:pPr>
      <w:ind w:left="0"/>
      <w:textAlignment w:val="center"/>
    </w:pPr>
  </w:style>
  <w:style w:type="paragraph" w:customStyle="1" w:styleId="SAW-Figure">
    <w:name w:val="SAW-Figure"/>
    <w:basedOn w:val="SAW-Body"/>
    <w:next w:val="Caption"/>
    <w:qFormat/>
    <w:rsid w:val="008F3DB7"/>
    <w:pPr>
      <w:keepNext/>
      <w:spacing w:line="280" w:lineRule="atLeast"/>
      <w:textAlignment w:val="center"/>
    </w:pPr>
  </w:style>
  <w:style w:type="paragraph" w:styleId="Caption">
    <w:name w:val="caption"/>
    <w:basedOn w:val="SAW-Body"/>
    <w:next w:val="SAW-Body"/>
    <w:qFormat/>
    <w:rsid w:val="008F3DB7"/>
    <w:pPr>
      <w:spacing w:after="120"/>
      <w:jc w:val="center"/>
    </w:pPr>
    <w:rPr>
      <w:b/>
      <w:bCs/>
      <w:color w:val="0046AD"/>
    </w:rPr>
  </w:style>
  <w:style w:type="paragraph" w:customStyle="1" w:styleId="SAW-Footer">
    <w:name w:val="SAW-Footer"/>
    <w:basedOn w:val="SAW-Body"/>
    <w:uiPriority w:val="99"/>
    <w:rsid w:val="008F3DB7"/>
    <w:pPr>
      <w:pBdr>
        <w:top w:val="single" w:sz="4" w:space="1" w:color="auto"/>
      </w:pBdr>
      <w:tabs>
        <w:tab w:val="right" w:pos="9639"/>
      </w:tabs>
      <w:spacing w:before="0"/>
      <w:ind w:left="0"/>
    </w:pPr>
    <w:rPr>
      <w:sz w:val="16"/>
      <w:szCs w:val="16"/>
    </w:rPr>
  </w:style>
  <w:style w:type="paragraph" w:customStyle="1" w:styleId="SAW-Graphic">
    <w:name w:val="SAW-Graphic"/>
    <w:basedOn w:val="SAW-Body"/>
    <w:next w:val="Caption"/>
    <w:qFormat/>
    <w:rsid w:val="008F3DB7"/>
    <w:pPr>
      <w:keepNext/>
      <w:spacing w:before="120" w:after="120"/>
      <w:jc w:val="center"/>
      <w:textAlignment w:val="center"/>
    </w:pPr>
  </w:style>
  <w:style w:type="paragraph" w:customStyle="1" w:styleId="SAW-Header">
    <w:name w:val="SAW-Header"/>
    <w:basedOn w:val="SAW-Body"/>
    <w:uiPriority w:val="99"/>
    <w:rsid w:val="008F3DB7"/>
    <w:pPr>
      <w:pBdr>
        <w:bottom w:val="single" w:sz="4" w:space="1" w:color="auto"/>
      </w:pBdr>
      <w:tabs>
        <w:tab w:val="right" w:pos="9639"/>
      </w:tabs>
      <w:spacing w:before="0"/>
      <w:ind w:left="0"/>
      <w:textAlignment w:val="center"/>
    </w:pPr>
  </w:style>
  <w:style w:type="paragraph" w:customStyle="1" w:styleId="SAW-ListAlpha">
    <w:name w:val="SAW-List Alpha"/>
    <w:basedOn w:val="SAW-Body"/>
    <w:qFormat/>
    <w:rsid w:val="008F3DB7"/>
    <w:pPr>
      <w:numPr>
        <w:numId w:val="6"/>
      </w:numPr>
      <w:spacing w:before="120"/>
    </w:pPr>
  </w:style>
  <w:style w:type="paragraph" w:customStyle="1" w:styleId="SAW-ListBullet1">
    <w:name w:val="SAW-List Bullet 1"/>
    <w:basedOn w:val="SAW-Body"/>
    <w:qFormat/>
    <w:rsid w:val="008F3DB7"/>
    <w:pPr>
      <w:numPr>
        <w:numId w:val="7"/>
      </w:numPr>
      <w:tabs>
        <w:tab w:val="clear" w:pos="1986"/>
        <w:tab w:val="num" w:pos="851"/>
      </w:tabs>
      <w:spacing w:before="120"/>
      <w:ind w:left="851"/>
    </w:pPr>
  </w:style>
  <w:style w:type="paragraph" w:customStyle="1" w:styleId="SAW-ListBullet2">
    <w:name w:val="SAW-List Bullet 2"/>
    <w:basedOn w:val="SAW-Body"/>
    <w:link w:val="SAW-ListBullet2Char"/>
    <w:qFormat/>
    <w:rsid w:val="008F3DB7"/>
    <w:pPr>
      <w:numPr>
        <w:numId w:val="8"/>
      </w:numPr>
      <w:spacing w:before="120"/>
    </w:pPr>
  </w:style>
  <w:style w:type="paragraph" w:customStyle="1" w:styleId="SAW-ListNumber">
    <w:name w:val="SAW-List Number"/>
    <w:basedOn w:val="SAW-Body"/>
    <w:qFormat/>
    <w:rsid w:val="008F3DB7"/>
    <w:pPr>
      <w:numPr>
        <w:numId w:val="9"/>
      </w:numPr>
    </w:pPr>
  </w:style>
  <w:style w:type="table" w:customStyle="1" w:styleId="SAW-TableGrid">
    <w:name w:val="SAW-Table Grid"/>
    <w:basedOn w:val="TableNormal"/>
    <w:uiPriority w:val="99"/>
    <w:qFormat/>
    <w:rsid w:val="008F3DB7"/>
    <w:pPr>
      <w:spacing w:before="60" w:after="60"/>
    </w:pPr>
    <w:rPr>
      <w:rFonts w:ascii="Century Gothic" w:hAnsi="Century Gothic"/>
      <w:sz w:val="20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paragraph" w:customStyle="1" w:styleId="SAW-TableBody">
    <w:name w:val="SAW-Table Body"/>
    <w:basedOn w:val="SAW-Body"/>
    <w:qFormat/>
    <w:rsid w:val="008F3DB7"/>
    <w:pPr>
      <w:spacing w:before="60" w:after="60"/>
      <w:ind w:left="0"/>
    </w:pPr>
    <w:rPr>
      <w:sz w:val="18"/>
      <w:lang w:eastAsia="en-AU"/>
    </w:rPr>
  </w:style>
  <w:style w:type="paragraph" w:customStyle="1" w:styleId="SAW-TableHeader">
    <w:name w:val="SAW-Table Header"/>
    <w:basedOn w:val="SAW-TableBody"/>
    <w:uiPriority w:val="99"/>
    <w:qFormat/>
    <w:rsid w:val="008F3DB7"/>
    <w:pPr>
      <w:textAlignment w:val="center"/>
    </w:pPr>
  </w:style>
  <w:style w:type="paragraph" w:customStyle="1" w:styleId="SAW-TableListAlpha">
    <w:name w:val="SAW-Table List Alpha"/>
    <w:basedOn w:val="SAW-TableBody"/>
    <w:qFormat/>
    <w:rsid w:val="008F3DB7"/>
    <w:pPr>
      <w:numPr>
        <w:numId w:val="10"/>
      </w:numPr>
    </w:pPr>
  </w:style>
  <w:style w:type="paragraph" w:customStyle="1" w:styleId="SAW-TableListBullet">
    <w:name w:val="SAW-Table List Bullet"/>
    <w:basedOn w:val="SAW-TableBody"/>
    <w:qFormat/>
    <w:rsid w:val="008F3DB7"/>
    <w:pPr>
      <w:textAlignment w:val="center"/>
    </w:pPr>
    <w:rPr>
      <w:rFonts w:cs="Arial"/>
      <w:szCs w:val="22"/>
    </w:rPr>
  </w:style>
  <w:style w:type="paragraph" w:customStyle="1" w:styleId="SAW-TableListNumber">
    <w:name w:val="SAW-Table List Number"/>
    <w:basedOn w:val="SAW-TableBody"/>
    <w:qFormat/>
    <w:rsid w:val="008F3DB7"/>
    <w:pPr>
      <w:numPr>
        <w:numId w:val="12"/>
      </w:numPr>
      <w:textAlignment w:val="center"/>
    </w:pPr>
  </w:style>
  <w:style w:type="paragraph" w:customStyle="1" w:styleId="SAW-Title18pt">
    <w:name w:val="SAW-Title 18pt"/>
    <w:basedOn w:val="SAW-Title11pt"/>
    <w:next w:val="SAW-Body"/>
    <w:qFormat/>
    <w:rsid w:val="008F3DB7"/>
    <w:rPr>
      <w:sz w:val="36"/>
      <w:szCs w:val="36"/>
    </w:rPr>
  </w:style>
  <w:style w:type="paragraph" w:customStyle="1" w:styleId="SAW-Title26ptColour">
    <w:name w:val="SAW-Title 26pt Colour"/>
    <w:basedOn w:val="SAW-Title11pt"/>
    <w:next w:val="SAW-Body"/>
    <w:qFormat/>
    <w:rsid w:val="008F3DB7"/>
    <w:pPr>
      <w:widowControl w:val="0"/>
    </w:pPr>
    <w:rPr>
      <w:color w:val="0046AD"/>
      <w:sz w:val="52"/>
      <w:szCs w:val="68"/>
    </w:rPr>
  </w:style>
  <w:style w:type="character" w:customStyle="1" w:styleId="Heading1Char">
    <w:name w:val="Heading 1 Char"/>
    <w:basedOn w:val="DefaultParagraphFont"/>
    <w:link w:val="Heading1"/>
    <w:rsid w:val="008F3DB7"/>
    <w:rPr>
      <w:rFonts w:asciiTheme="majorHAnsi" w:eastAsia="Times New Roman" w:hAnsiTheme="majorHAnsi" w:cs="Arial"/>
      <w:b/>
      <w:bCs/>
      <w:color w:val="0046AD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8F3DB7"/>
    <w:rPr>
      <w:rFonts w:asciiTheme="majorHAnsi" w:eastAsia="Times New Roman" w:hAnsiTheme="majorHAnsi" w:cs="Arial"/>
      <w:b/>
      <w:iCs/>
      <w:color w:val="0046AD"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8F3DB7"/>
    <w:rPr>
      <w:rFonts w:asciiTheme="majorHAnsi" w:eastAsia="Times New Roman" w:hAnsiTheme="majorHAnsi" w:cs="Arial"/>
      <w:b/>
      <w:iCs/>
      <w:color w:val="0046AD"/>
      <w:kern w:val="32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F3DB7"/>
    <w:rPr>
      <w:rFonts w:asciiTheme="majorHAnsi" w:eastAsia="Times New Roman" w:hAnsiTheme="majorHAnsi" w:cs="Arial"/>
      <w:b/>
      <w:bCs/>
      <w:iCs/>
      <w:color w:val="0046AD"/>
      <w:kern w:val="32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8F3DB7"/>
    <w:rPr>
      <w:rFonts w:ascii="Calibri" w:eastAsia="Times New Roman" w:hAnsi="Calibri" w:cs="Arial"/>
      <w:b/>
      <w:color w:val="0046AD"/>
      <w:kern w:val="32"/>
      <w:szCs w:val="26"/>
    </w:rPr>
  </w:style>
  <w:style w:type="character" w:customStyle="1" w:styleId="Heading6Char">
    <w:name w:val="Heading 6 Char"/>
    <w:aliases w:val="Do Not Use Char"/>
    <w:basedOn w:val="DefaultParagraphFont"/>
    <w:link w:val="Heading6"/>
    <w:semiHidden/>
    <w:rsid w:val="008F3DB7"/>
    <w:rPr>
      <w:rFonts w:ascii="Calibri" w:eastAsia="Times New Roman" w:hAnsi="Calibri" w:cs="Arial"/>
      <w:b/>
      <w:bCs/>
      <w:kern w:val="32"/>
    </w:rPr>
  </w:style>
  <w:style w:type="character" w:customStyle="1" w:styleId="Heading7Char">
    <w:name w:val="Heading 7 Char"/>
    <w:aliases w:val="Appendix 1 Char"/>
    <w:basedOn w:val="DefaultParagraphFont"/>
    <w:link w:val="Heading7"/>
    <w:rsid w:val="008F3DB7"/>
    <w:rPr>
      <w:rFonts w:asciiTheme="majorHAnsi" w:eastAsia="Times New Roman" w:hAnsiTheme="majorHAnsi" w:cs="Arial"/>
      <w:b/>
      <w:bCs/>
      <w:color w:val="0046AD"/>
      <w:kern w:val="32"/>
      <w:sz w:val="36"/>
      <w:szCs w:val="24"/>
    </w:rPr>
  </w:style>
  <w:style w:type="character" w:customStyle="1" w:styleId="Heading8Char">
    <w:name w:val="Heading 8 Char"/>
    <w:aliases w:val="Appendix 2 Char"/>
    <w:basedOn w:val="DefaultParagraphFont"/>
    <w:link w:val="Heading8"/>
    <w:rsid w:val="008F3DB7"/>
    <w:rPr>
      <w:rFonts w:asciiTheme="majorHAnsi" w:eastAsia="Times New Roman" w:hAnsiTheme="majorHAnsi" w:cs="Arial"/>
      <w:b/>
      <w:color w:val="0046AD"/>
      <w:kern w:val="32"/>
      <w:sz w:val="32"/>
      <w:szCs w:val="24"/>
    </w:rPr>
  </w:style>
  <w:style w:type="character" w:customStyle="1" w:styleId="Heading9Char">
    <w:name w:val="Heading 9 Char"/>
    <w:aliases w:val="Appendix 3 Char"/>
    <w:basedOn w:val="DefaultParagraphFont"/>
    <w:link w:val="Heading9"/>
    <w:rsid w:val="008F3DB7"/>
    <w:rPr>
      <w:rFonts w:asciiTheme="majorHAnsi" w:eastAsia="Times New Roman" w:hAnsiTheme="majorHAnsi" w:cs="Arial"/>
      <w:b/>
      <w:iCs/>
      <w:color w:val="0046AD"/>
      <w:kern w:val="32"/>
      <w:sz w:val="28"/>
    </w:rPr>
  </w:style>
  <w:style w:type="paragraph" w:customStyle="1" w:styleId="Hidden">
    <w:name w:val="Hidden"/>
    <w:basedOn w:val="Normal"/>
    <w:semiHidden/>
    <w:unhideWhenUsed/>
    <w:rsid w:val="008F3DB7"/>
    <w:pPr>
      <w:suppressAutoHyphens/>
      <w:autoSpaceDE w:val="0"/>
      <w:autoSpaceDN w:val="0"/>
      <w:adjustRightInd w:val="0"/>
      <w:ind w:left="1134"/>
      <w:textAlignment w:val="center"/>
    </w:pPr>
    <w:rPr>
      <w:vanish/>
      <w:color w:val="0049AD"/>
      <w:szCs w:val="18"/>
      <w:lang w:val="en-GB"/>
    </w:rPr>
  </w:style>
  <w:style w:type="character" w:styleId="Hyperlink">
    <w:name w:val="Hyperlink"/>
    <w:basedOn w:val="DefaultParagraphFont"/>
    <w:uiPriority w:val="99"/>
    <w:rsid w:val="008F3DB7"/>
    <w:rPr>
      <w:color w:val="0049AD"/>
      <w:u w:val="single"/>
    </w:rPr>
  </w:style>
  <w:style w:type="paragraph" w:styleId="TOC1">
    <w:name w:val="toc 1"/>
    <w:basedOn w:val="Normal"/>
    <w:next w:val="TOC2"/>
    <w:uiPriority w:val="39"/>
    <w:rsid w:val="008F3DB7"/>
    <w:pPr>
      <w:keepNext/>
      <w:tabs>
        <w:tab w:val="left" w:pos="567"/>
        <w:tab w:val="right" w:leader="dot" w:pos="9072"/>
      </w:tabs>
      <w:suppressAutoHyphens/>
      <w:autoSpaceDE w:val="0"/>
      <w:autoSpaceDN w:val="0"/>
      <w:adjustRightInd w:val="0"/>
      <w:spacing w:before="180"/>
      <w:ind w:left="1134" w:hanging="567"/>
    </w:pPr>
    <w:rPr>
      <w:b/>
      <w:szCs w:val="18"/>
    </w:rPr>
  </w:style>
  <w:style w:type="paragraph" w:styleId="TOC2">
    <w:name w:val="toc 2"/>
    <w:basedOn w:val="TOC1"/>
    <w:uiPriority w:val="39"/>
    <w:rsid w:val="008F3DB7"/>
    <w:pPr>
      <w:keepNext w:val="0"/>
      <w:tabs>
        <w:tab w:val="clear" w:pos="567"/>
        <w:tab w:val="left" w:pos="1418"/>
      </w:tabs>
      <w:spacing w:before="60"/>
      <w:ind w:left="1418" w:hanging="851"/>
    </w:pPr>
    <w:rPr>
      <w:b w:val="0"/>
    </w:rPr>
  </w:style>
  <w:style w:type="paragraph" w:styleId="TOC3">
    <w:name w:val="toc 3"/>
    <w:basedOn w:val="TOC2"/>
    <w:uiPriority w:val="39"/>
    <w:rsid w:val="008F3DB7"/>
    <w:pPr>
      <w:tabs>
        <w:tab w:val="clear" w:pos="1418"/>
        <w:tab w:val="left" w:pos="1701"/>
      </w:tabs>
      <w:ind w:left="1701" w:hanging="1134"/>
    </w:pPr>
  </w:style>
  <w:style w:type="paragraph" w:styleId="TOC4">
    <w:name w:val="toc 4"/>
    <w:basedOn w:val="TOC3"/>
    <w:uiPriority w:val="39"/>
    <w:rsid w:val="008F3DB7"/>
    <w:pPr>
      <w:tabs>
        <w:tab w:val="clear" w:pos="1701"/>
        <w:tab w:val="left" w:pos="1985"/>
      </w:tabs>
      <w:ind w:left="1985" w:hanging="1418"/>
    </w:pPr>
  </w:style>
  <w:style w:type="paragraph" w:styleId="TOC5">
    <w:name w:val="toc 5"/>
    <w:basedOn w:val="TOC4"/>
    <w:next w:val="TOC4"/>
    <w:uiPriority w:val="39"/>
    <w:rsid w:val="008F3DB7"/>
    <w:pPr>
      <w:tabs>
        <w:tab w:val="clear" w:pos="1985"/>
        <w:tab w:val="left" w:pos="2268"/>
      </w:tabs>
      <w:ind w:left="2268" w:hanging="1701"/>
    </w:pPr>
  </w:style>
  <w:style w:type="paragraph" w:styleId="TOC6">
    <w:name w:val="toc 6"/>
    <w:basedOn w:val="Normal"/>
    <w:next w:val="Normal"/>
    <w:semiHidden/>
    <w:rsid w:val="008F3DB7"/>
    <w:pPr>
      <w:ind w:left="1000"/>
    </w:pPr>
  </w:style>
  <w:style w:type="paragraph" w:styleId="TOC7">
    <w:name w:val="toc 7"/>
    <w:basedOn w:val="Normal"/>
    <w:next w:val="Normal"/>
    <w:semiHidden/>
    <w:rsid w:val="008F3DB7"/>
    <w:pPr>
      <w:ind w:left="1200"/>
    </w:pPr>
  </w:style>
  <w:style w:type="paragraph" w:styleId="TOC8">
    <w:name w:val="toc 8"/>
    <w:basedOn w:val="Normal"/>
    <w:next w:val="Normal"/>
    <w:semiHidden/>
    <w:rsid w:val="008F3DB7"/>
    <w:pPr>
      <w:ind w:left="1400"/>
    </w:pPr>
  </w:style>
  <w:style w:type="paragraph" w:styleId="TOC9">
    <w:name w:val="toc 9"/>
    <w:basedOn w:val="Normal"/>
    <w:next w:val="Normal"/>
    <w:semiHidden/>
    <w:rsid w:val="008F3DB7"/>
    <w:pPr>
      <w:ind w:left="1600"/>
    </w:pPr>
  </w:style>
  <w:style w:type="paragraph" w:styleId="PlainText">
    <w:name w:val="Plain Text"/>
    <w:basedOn w:val="Normal"/>
    <w:link w:val="PlainTextChar"/>
    <w:semiHidden/>
    <w:rsid w:val="008F3DB7"/>
    <w:pPr>
      <w:numPr>
        <w:numId w:val="4"/>
      </w:numPr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8F3DB7"/>
    <w:rPr>
      <w:rFonts w:ascii="Courier New" w:hAnsi="Courier New" w:cs="Courier New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3DB7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3DB7"/>
    <w:rPr>
      <w:rFonts w:ascii="Tahoma" w:hAnsi="Tahoma" w:cs="Tahoma"/>
      <w:sz w:val="16"/>
      <w:szCs w:val="16"/>
    </w:rPr>
  </w:style>
  <w:style w:type="paragraph" w:customStyle="1" w:styleId="SAW-GuideText">
    <w:name w:val="SAW-Guide Text"/>
    <w:basedOn w:val="SAW-Body"/>
    <w:qFormat/>
    <w:rsid w:val="008F3DB7"/>
    <w:pPr>
      <w:spacing w:before="120"/>
    </w:pPr>
    <w:rPr>
      <w:color w:val="7030A0"/>
    </w:rPr>
  </w:style>
  <w:style w:type="paragraph" w:customStyle="1" w:styleId="SAW-Title16pt">
    <w:name w:val="SAW-Title 16pt"/>
    <w:basedOn w:val="SAW-Title11pt"/>
    <w:next w:val="SAW-Body"/>
    <w:rsid w:val="008F3DB7"/>
    <w:rPr>
      <w:color w:val="auto"/>
      <w:sz w:val="32"/>
    </w:rPr>
  </w:style>
  <w:style w:type="table" w:styleId="TableGrid">
    <w:name w:val="Table Grid"/>
    <w:basedOn w:val="TableNormal"/>
    <w:uiPriority w:val="59"/>
    <w:rsid w:val="008F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3DB7"/>
    <w:rPr>
      <w:color w:val="808080"/>
    </w:rPr>
  </w:style>
  <w:style w:type="paragraph" w:styleId="TableofFigures">
    <w:name w:val="table of figures"/>
    <w:basedOn w:val="TOC2"/>
    <w:next w:val="Normal"/>
    <w:uiPriority w:val="99"/>
    <w:rsid w:val="008F3DB7"/>
    <w:pPr>
      <w:tabs>
        <w:tab w:val="left" w:pos="1134"/>
      </w:tabs>
      <w:spacing w:after="60"/>
    </w:pPr>
    <w:rPr>
      <w:szCs w:val="24"/>
      <w:lang w:eastAsia="en-AU"/>
    </w:rPr>
  </w:style>
  <w:style w:type="paragraph" w:customStyle="1" w:styleId="SAW-FooterLandscape">
    <w:name w:val="SAW-Footer Landscape"/>
    <w:basedOn w:val="SAW-Footer"/>
    <w:rsid w:val="008F3DB7"/>
    <w:pPr>
      <w:tabs>
        <w:tab w:val="clear" w:pos="9639"/>
        <w:tab w:val="right" w:pos="14544"/>
      </w:tabs>
      <w:suppressAutoHyphens w:val="0"/>
      <w:autoSpaceDE/>
      <w:autoSpaceDN/>
      <w:adjustRightInd/>
      <w:spacing w:before="120"/>
    </w:pPr>
    <w:rPr>
      <w:noProof/>
      <w:color w:val="auto"/>
      <w:szCs w:val="20"/>
    </w:rPr>
  </w:style>
  <w:style w:type="paragraph" w:customStyle="1" w:styleId="SAW-HeaderLandscape">
    <w:name w:val="SAW-Header Landscape"/>
    <w:basedOn w:val="SAW-FooterLandscape"/>
    <w:rsid w:val="008F3DB7"/>
    <w:pPr>
      <w:pBdr>
        <w:top w:val="none" w:sz="0" w:space="0" w:color="auto"/>
        <w:bottom w:val="single" w:sz="4" w:space="1" w:color="auto"/>
      </w:pBdr>
      <w:spacing w:before="0"/>
    </w:pPr>
    <w:rPr>
      <w:sz w:val="20"/>
    </w:rPr>
  </w:style>
  <w:style w:type="table" w:customStyle="1" w:styleId="SAW-TableGridVertical">
    <w:name w:val="SAW-Table Grid Vertical"/>
    <w:basedOn w:val="TableNormal"/>
    <w:uiPriority w:val="99"/>
    <w:qFormat/>
    <w:rsid w:val="008F3DB7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BCBDBC"/>
      </w:tcPr>
    </w:tblStylePr>
  </w:style>
  <w:style w:type="paragraph" w:customStyle="1" w:styleId="SAW-Title12pt">
    <w:name w:val="SAW-Title 12pt"/>
    <w:basedOn w:val="SAW-Title11pt"/>
    <w:next w:val="SAW-Body"/>
    <w:qFormat/>
    <w:rsid w:val="008F3DB7"/>
    <w:rPr>
      <w:sz w:val="24"/>
      <w:lang w:val="en-GB"/>
    </w:rPr>
  </w:style>
  <w:style w:type="paragraph" w:customStyle="1" w:styleId="SAW-Title16ptColour">
    <w:name w:val="SAW-Title 16pt Colour"/>
    <w:basedOn w:val="SAW-Title11pt"/>
    <w:next w:val="SAW-Body"/>
    <w:qFormat/>
    <w:rsid w:val="008F3DB7"/>
    <w:rPr>
      <w:color w:val="0046AD"/>
      <w:sz w:val="32"/>
    </w:rPr>
  </w:style>
  <w:style w:type="paragraph" w:customStyle="1" w:styleId="SAW-Title14pt">
    <w:name w:val="SAW-Title 14pt"/>
    <w:basedOn w:val="SAW-Title11pt"/>
    <w:next w:val="SAW-Body"/>
    <w:rsid w:val="008F3DB7"/>
    <w:rPr>
      <w:sz w:val="28"/>
    </w:rPr>
  </w:style>
  <w:style w:type="paragraph" w:customStyle="1" w:styleId="SAW-Title14ptColour">
    <w:name w:val="SAW-Title 14pt Colour"/>
    <w:basedOn w:val="SAW-Title11pt"/>
    <w:next w:val="SAW-Body"/>
    <w:qFormat/>
    <w:rsid w:val="008F3DB7"/>
    <w:rPr>
      <w:color w:val="0046AD"/>
      <w:sz w:val="28"/>
    </w:rPr>
  </w:style>
  <w:style w:type="paragraph" w:customStyle="1" w:styleId="SAW-Title26pt">
    <w:name w:val="SAW-Title 26pt"/>
    <w:basedOn w:val="SAW-Title11pt"/>
    <w:next w:val="SAW-Body"/>
    <w:qFormat/>
    <w:rsid w:val="008F3DB7"/>
    <w:pPr>
      <w:widowControl w:val="0"/>
    </w:pPr>
    <w:rPr>
      <w:color w:val="auto"/>
      <w:sz w:val="52"/>
      <w:szCs w:val="68"/>
    </w:rPr>
  </w:style>
  <w:style w:type="paragraph" w:customStyle="1" w:styleId="SAW-Title12ptColour">
    <w:name w:val="SAW-Title 12pt Colour"/>
    <w:basedOn w:val="SAW-Title11pt"/>
    <w:next w:val="SAW-Body"/>
    <w:rsid w:val="008F3DB7"/>
    <w:rPr>
      <w:color w:val="0046AD"/>
      <w:sz w:val="24"/>
    </w:rPr>
  </w:style>
  <w:style w:type="paragraph" w:customStyle="1" w:styleId="SAW-Title18ptColour">
    <w:name w:val="SAW-Title 18pt Colour"/>
    <w:basedOn w:val="SAW-Title11pt"/>
    <w:next w:val="SAW-Body"/>
    <w:rsid w:val="008F3DB7"/>
    <w:rPr>
      <w:color w:val="0046AD"/>
      <w:sz w:val="36"/>
    </w:rPr>
  </w:style>
  <w:style w:type="paragraph" w:customStyle="1" w:styleId="SAW-GuideTextTable">
    <w:name w:val="SAW-Guide Text Table"/>
    <w:basedOn w:val="SAW-TableBody"/>
    <w:qFormat/>
    <w:rsid w:val="008F3DB7"/>
    <w:rPr>
      <w:color w:val="7030A0"/>
    </w:rPr>
  </w:style>
  <w:style w:type="table" w:customStyle="1" w:styleId="SAW-TableGridIndent">
    <w:name w:val="SAW-Table Grid Indent"/>
    <w:basedOn w:val="SAW-TableGrid"/>
    <w:uiPriority w:val="99"/>
    <w:rsid w:val="008F3DB7"/>
    <w:pPr>
      <w:spacing w:before="0"/>
    </w:pPr>
    <w:tblPr>
      <w:tblInd w:w="1134" w:type="dxa"/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table" w:customStyle="1" w:styleId="SAW-TableGridNoIndent">
    <w:name w:val="SAW-Table Grid No Indent"/>
    <w:basedOn w:val="SAW-TableGrid"/>
    <w:uiPriority w:val="99"/>
    <w:qFormat/>
    <w:rsid w:val="008F3DB7"/>
    <w:pPr>
      <w:spacing w:before="0"/>
    </w:pPr>
    <w:tblPr>
      <w:tblInd w:w="0" w:type="dxa"/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table" w:customStyle="1" w:styleId="LightShading1">
    <w:name w:val="Light Shading1"/>
    <w:basedOn w:val="TableNormal"/>
    <w:uiPriority w:val="60"/>
    <w:semiHidden/>
    <w:unhideWhenUsed/>
    <w:locked/>
    <w:rsid w:val="00F038CD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6">
    <w:name w:val="Colorful Grid Accent 6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6">
    <w:name w:val="Light Shading Accent 6"/>
    <w:basedOn w:val="TableNormal"/>
    <w:uiPriority w:val="60"/>
    <w:semiHidden/>
    <w:unhideWhenUsed/>
    <w:locked/>
    <w:rsid w:val="008F3DB7"/>
    <w:pPr>
      <w:spacing w:before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locked/>
    <w:rsid w:val="008F3DB7"/>
    <w:pPr>
      <w:spacing w:before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locked/>
    <w:rsid w:val="008F3DB7"/>
    <w:pPr>
      <w:spacing w:before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locked/>
    <w:rsid w:val="008F3DB7"/>
    <w:pPr>
      <w:spacing w:before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locked/>
    <w:rsid w:val="008F3DB7"/>
    <w:pPr>
      <w:spacing w:before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locked/>
    <w:rsid w:val="00F038CD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6">
    <w:name w:val="Light List Accent 6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semiHidden/>
    <w:unhideWhenUsed/>
    <w:locked/>
    <w:rsid w:val="00F038CD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-Accent6">
    <w:name w:val="Medium Grid 3 Accent 6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1">
    <w:name w:val="Medium Grid 31"/>
    <w:basedOn w:val="TableNormal"/>
    <w:uiPriority w:val="69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-Accent6">
    <w:name w:val="Medium Grid 2 Accent 6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1">
    <w:name w:val="Medium Grid 21"/>
    <w:basedOn w:val="TableNormal"/>
    <w:uiPriority w:val="68"/>
    <w:semiHidden/>
    <w:unhideWhenUsed/>
    <w:locked/>
    <w:rsid w:val="00F038CD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1">
    <w:name w:val="Medium Grid 11"/>
    <w:basedOn w:val="TableNormal"/>
    <w:uiPriority w:val="67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-Accent6">
    <w:name w:val="Dark List Accent 6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1">
    <w:name w:val="Dark List1"/>
    <w:basedOn w:val="TableNormal"/>
    <w:uiPriority w:val="70"/>
    <w:semiHidden/>
    <w:unhideWhenUsed/>
    <w:locked/>
    <w:rsid w:val="00F038CD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1pt">
    <w:name w:val="SAW-Title 11pt"/>
    <w:basedOn w:val="SAW-Body"/>
    <w:next w:val="SAW-Body"/>
    <w:qFormat/>
    <w:rsid w:val="008F3DB7"/>
    <w:pPr>
      <w:keepNext/>
      <w:spacing w:before="260" w:after="160"/>
      <w:ind w:left="0"/>
      <w:textAlignment w:val="center"/>
    </w:pPr>
    <w:rPr>
      <w:b/>
      <w:szCs w:val="24"/>
    </w:rPr>
  </w:style>
  <w:style w:type="paragraph" w:customStyle="1" w:styleId="SAW-Title11ptColour">
    <w:name w:val="SAW-Title 11pt Colour"/>
    <w:basedOn w:val="SAW-Title11pt"/>
    <w:next w:val="SAW-Body"/>
    <w:qFormat/>
    <w:rsid w:val="008F3DB7"/>
    <w:rPr>
      <w:color w:val="0046AD"/>
    </w:rPr>
  </w:style>
  <w:style w:type="paragraph" w:customStyle="1" w:styleId="SAW-ListBullet3">
    <w:name w:val="SAW-List Bullet 3"/>
    <w:basedOn w:val="SAW-ListBullet2"/>
    <w:link w:val="SAW-ListBullet3Char"/>
    <w:rsid w:val="008F3DB7"/>
    <w:pPr>
      <w:numPr>
        <w:ilvl w:val="1"/>
      </w:numPr>
      <w:tabs>
        <w:tab w:val="clear" w:pos="1440"/>
        <w:tab w:val="left" w:pos="1418"/>
      </w:tabs>
      <w:ind w:left="1418" w:hanging="284"/>
    </w:pPr>
  </w:style>
  <w:style w:type="character" w:customStyle="1" w:styleId="SAW-BodyChar">
    <w:name w:val="SAW-Body Char"/>
    <w:basedOn w:val="DefaultParagraphFont"/>
    <w:link w:val="SAW-Body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2Char">
    <w:name w:val="SAW-List Bullet 2 Char"/>
    <w:basedOn w:val="SAW-BodyChar"/>
    <w:link w:val="SAW-ListBullet2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3Char">
    <w:name w:val="SAW-List Bullet 3 Char"/>
    <w:basedOn w:val="SAW-ListBullet2Char"/>
    <w:link w:val="SAW-ListBullet3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table" w:styleId="LightShading">
    <w:name w:val="Light Shading"/>
    <w:basedOn w:val="TableNormal"/>
    <w:uiPriority w:val="60"/>
    <w:unhideWhenUsed/>
    <w:locked/>
    <w:rsid w:val="008F3DB7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">
    <w:name w:val="Colorful Grid"/>
    <w:basedOn w:val="TableNormal"/>
    <w:uiPriority w:val="73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1">
    <w:name w:val="Light Shading Accent 1"/>
    <w:basedOn w:val="TableNormal"/>
    <w:uiPriority w:val="60"/>
    <w:unhideWhenUsed/>
    <w:locked/>
    <w:rsid w:val="008F3DB7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1">
    <w:name w:val="Medium List 1 Accent 1"/>
    <w:basedOn w:val="TableNormal"/>
    <w:uiPriority w:val="65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">
    <w:name w:val="Medium Grid 3"/>
    <w:basedOn w:val="TableNormal"/>
    <w:uiPriority w:val="69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">
    <w:name w:val="Dark List"/>
    <w:basedOn w:val="TableNormal"/>
    <w:uiPriority w:val="70"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8ptWhite">
    <w:name w:val="SAW-Title 18pt White"/>
    <w:basedOn w:val="SAW-Title18ptColour"/>
    <w:rsid w:val="008F3DB7"/>
    <w:pPr>
      <w:spacing w:before="0" w:after="0"/>
    </w:pPr>
    <w:rPr>
      <w:color w:val="FFFFFF" w:themeColor="background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3DB7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3DB7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3DB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A51A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rsid w:val="00976084"/>
    <w:rPr>
      <w:rFonts w:ascii="Century Gothic" w:hAnsi="Century Gothic"/>
      <w:i/>
      <w:iCs/>
    </w:rPr>
  </w:style>
  <w:style w:type="table" w:customStyle="1" w:styleId="SAW-TableGrid1">
    <w:name w:val="SAW-Table Grid1"/>
    <w:basedOn w:val="TableNormal"/>
    <w:uiPriority w:val="99"/>
    <w:qFormat/>
    <w:rsid w:val="007F5721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0049AD"/>
        <w:left w:val="single" w:sz="4" w:space="0" w:color="0049AD"/>
        <w:bottom w:val="single" w:sz="4" w:space="0" w:color="0049AD"/>
        <w:right w:val="single" w:sz="4" w:space="0" w:color="0049AD"/>
        <w:insideH w:val="dotted" w:sz="4" w:space="0" w:color="0049AD"/>
        <w:insideV w:val="dotted" w:sz="4" w:space="0" w:color="0049AD"/>
      </w:tblBorders>
    </w:tblPr>
    <w:tblStylePr w:type="firstRow">
      <w:tblPr/>
      <w:trPr>
        <w:tblHeader/>
      </w:trPr>
      <w:tcPr>
        <w:tcBorders>
          <w:bottom w:val="single" w:sz="4" w:space="0" w:color="0049AD"/>
        </w:tcBorders>
        <w:shd w:val="clear" w:color="auto" w:fill="AFDFFF"/>
      </w:tcPr>
    </w:tblStylePr>
  </w:style>
  <w:style w:type="table" w:customStyle="1" w:styleId="SAW-TableGridVertical1">
    <w:name w:val="SAW-Table Grid Vertical1"/>
    <w:basedOn w:val="TableNormal"/>
    <w:uiPriority w:val="99"/>
    <w:qFormat/>
    <w:rsid w:val="007F5721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0049AD"/>
        <w:left w:val="single" w:sz="4" w:space="0" w:color="0049AD"/>
        <w:bottom w:val="single" w:sz="4" w:space="0" w:color="0049AD"/>
        <w:right w:val="single" w:sz="4" w:space="0" w:color="0049AD"/>
        <w:insideH w:val="dotted" w:sz="4" w:space="0" w:color="0049AD"/>
        <w:insideV w:val="dotted" w:sz="4" w:space="0" w:color="0049AD"/>
      </w:tblBorders>
    </w:tblPr>
    <w:tblStylePr w:type="firstCol">
      <w:tblPr/>
      <w:tcPr>
        <w:shd w:val="clear" w:color="auto" w:fill="AFDFF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22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53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534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534"/>
    <w:rPr>
      <w:rFonts w:ascii="Century Gothic" w:hAnsi="Century Gothic"/>
      <w:b/>
      <w:bCs/>
      <w:sz w:val="20"/>
      <w:szCs w:val="20"/>
    </w:rPr>
  </w:style>
  <w:style w:type="paragraph" w:customStyle="1" w:styleId="Default">
    <w:name w:val="Default"/>
    <w:rsid w:val="00A22534"/>
    <w:pPr>
      <w:autoSpaceDE w:val="0"/>
      <w:autoSpaceDN w:val="0"/>
      <w:adjustRightInd w:val="0"/>
      <w:spacing w:before="0"/>
    </w:pPr>
    <w:rPr>
      <w:rFonts w:ascii="Century Gothic" w:hAnsi="Century Gothic" w:cs="Century Gothic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30A59"/>
    <w:pPr>
      <w:spacing w:before="0"/>
    </w:pPr>
    <w:rPr>
      <w:rFonts w:ascii="Century Gothic" w:hAnsi="Century Gothic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wpspw01\officedeploy\TemplateLinks\Corporate\CoolButt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D769CF554447408B2B3C0B558D2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18D92-42A6-48A8-A411-F634F279DF7D}"/>
      </w:docPartPr>
      <w:docPartBody>
        <w:p w:rsidR="00103702" w:rsidRDefault="00463A5B" w:rsidP="00463A5B">
          <w:pPr>
            <w:pStyle w:val="ADD769CF554447408B2B3C0B558D2AE8"/>
          </w:pPr>
          <w:r w:rsidRPr="003579B9"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5B"/>
    <w:rsid w:val="0004369F"/>
    <w:rsid w:val="00103702"/>
    <w:rsid w:val="00327385"/>
    <w:rsid w:val="00463A5B"/>
    <w:rsid w:val="004758F0"/>
    <w:rsid w:val="009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2AA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769CF554447408B2B3C0B558D2AE8">
    <w:name w:val="ADD769CF554447408B2B3C0B558D2AE8"/>
    <w:rsid w:val="00463A5B"/>
  </w:style>
  <w:style w:type="paragraph" w:customStyle="1" w:styleId="88B24BBCCD3A4FA0A82BB15785645F17">
    <w:name w:val="88B24BBCCD3A4FA0A82BB15785645F17"/>
    <w:rsid w:val="004758F0"/>
  </w:style>
  <w:style w:type="paragraph" w:customStyle="1" w:styleId="D07233F8EBA7444682F44FDE65B9772E">
    <w:name w:val="D07233F8EBA7444682F44FDE65B9772E"/>
    <w:rsid w:val="004758F0"/>
  </w:style>
  <w:style w:type="paragraph" w:customStyle="1" w:styleId="0E95AE59EBDD4616890F70F19C4458F2">
    <w:name w:val="0E95AE59EBDD4616890F70F19C4458F2"/>
    <w:rsid w:val="004758F0"/>
  </w:style>
  <w:style w:type="paragraph" w:customStyle="1" w:styleId="60F50293451C41EE8683856B5C9ADC73">
    <w:name w:val="60F50293451C41EE8683856B5C9ADC73"/>
    <w:rsid w:val="004758F0"/>
  </w:style>
  <w:style w:type="paragraph" w:customStyle="1" w:styleId="BB69B8F5FD204C8F82B5B5DCE29A6D15">
    <w:name w:val="BB69B8F5FD204C8F82B5B5DCE29A6D15"/>
    <w:rsid w:val="004758F0"/>
  </w:style>
  <w:style w:type="paragraph" w:customStyle="1" w:styleId="83C4127D297F4C41B3A5F4F7C01117E4">
    <w:name w:val="83C4127D297F4C41B3A5F4F7C01117E4"/>
    <w:rsid w:val="004758F0"/>
  </w:style>
  <w:style w:type="paragraph" w:customStyle="1" w:styleId="5DD03D4E5A0D4071A51D9C0E8335ED3B">
    <w:name w:val="5DD03D4E5A0D4071A51D9C0E8335ED3B"/>
    <w:rsid w:val="004758F0"/>
  </w:style>
  <w:style w:type="paragraph" w:customStyle="1" w:styleId="70D0EABFA6AB4FF99B27D23DC76BF18C">
    <w:name w:val="70D0EABFA6AB4FF99B27D23DC76BF18C"/>
    <w:rsid w:val="004758F0"/>
  </w:style>
  <w:style w:type="paragraph" w:customStyle="1" w:styleId="815458DD03CE4462A319D213B64A53B0">
    <w:name w:val="815458DD03CE4462A319D213B64A53B0"/>
    <w:rsid w:val="00327385"/>
  </w:style>
  <w:style w:type="paragraph" w:customStyle="1" w:styleId="D9048D2A334C43BA8FCDF15A7679BD5A">
    <w:name w:val="D9048D2A334C43BA8FCDF15A7679BD5A"/>
    <w:rsid w:val="00327385"/>
  </w:style>
  <w:style w:type="paragraph" w:customStyle="1" w:styleId="DCFFE9E59AAC4B2ABE757BFF68C7B449">
    <w:name w:val="DCFFE9E59AAC4B2ABE757BFF68C7B449"/>
    <w:rsid w:val="0004369F"/>
  </w:style>
  <w:style w:type="paragraph" w:customStyle="1" w:styleId="BB76FA062DA4401AB2EF99A8AAD52892">
    <w:name w:val="BB76FA062DA4401AB2EF99A8AAD52892"/>
    <w:rsid w:val="0004369F"/>
  </w:style>
  <w:style w:type="paragraph" w:customStyle="1" w:styleId="4AC0E366884D41F89285045FD64BE3AA">
    <w:name w:val="4AC0E366884D41F89285045FD64BE3AA"/>
    <w:rsid w:val="0004369F"/>
  </w:style>
  <w:style w:type="paragraph" w:customStyle="1" w:styleId="7FAAD07B2C9D4CC693C4B4948A50764E">
    <w:name w:val="7FAAD07B2C9D4CC693C4B4948A50764E"/>
    <w:rsid w:val="0004369F"/>
  </w:style>
  <w:style w:type="paragraph" w:customStyle="1" w:styleId="253555D09D7C4F9CA18B187BA5183464">
    <w:name w:val="253555D09D7C4F9CA18B187BA5183464"/>
    <w:rsid w:val="0004369F"/>
  </w:style>
  <w:style w:type="paragraph" w:customStyle="1" w:styleId="FD0ECD3CE0C44E64BECB77214F9B71B5">
    <w:name w:val="FD0ECD3CE0C44E64BECB77214F9B71B5"/>
    <w:rsid w:val="0004369F"/>
  </w:style>
  <w:style w:type="paragraph" w:customStyle="1" w:styleId="392801C9F8E64B6AAB20B711053EA59F">
    <w:name w:val="392801C9F8E64B6AAB20B711053EA59F"/>
    <w:rsid w:val="0004369F"/>
  </w:style>
  <w:style w:type="paragraph" w:customStyle="1" w:styleId="44CDA246B92C474F93BAE1DB83F79244">
    <w:name w:val="44CDA246B92C474F93BAE1DB83F79244"/>
    <w:rsid w:val="000436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769CF554447408B2B3C0B558D2AE8">
    <w:name w:val="ADD769CF554447408B2B3C0B558D2AE8"/>
    <w:rsid w:val="00463A5B"/>
  </w:style>
  <w:style w:type="paragraph" w:customStyle="1" w:styleId="88B24BBCCD3A4FA0A82BB15785645F17">
    <w:name w:val="88B24BBCCD3A4FA0A82BB15785645F17"/>
    <w:rsid w:val="004758F0"/>
  </w:style>
  <w:style w:type="paragraph" w:customStyle="1" w:styleId="D07233F8EBA7444682F44FDE65B9772E">
    <w:name w:val="D07233F8EBA7444682F44FDE65B9772E"/>
    <w:rsid w:val="004758F0"/>
  </w:style>
  <w:style w:type="paragraph" w:customStyle="1" w:styleId="0E95AE59EBDD4616890F70F19C4458F2">
    <w:name w:val="0E95AE59EBDD4616890F70F19C4458F2"/>
    <w:rsid w:val="004758F0"/>
  </w:style>
  <w:style w:type="paragraph" w:customStyle="1" w:styleId="60F50293451C41EE8683856B5C9ADC73">
    <w:name w:val="60F50293451C41EE8683856B5C9ADC73"/>
    <w:rsid w:val="004758F0"/>
  </w:style>
  <w:style w:type="paragraph" w:customStyle="1" w:styleId="BB69B8F5FD204C8F82B5B5DCE29A6D15">
    <w:name w:val="BB69B8F5FD204C8F82B5B5DCE29A6D15"/>
    <w:rsid w:val="004758F0"/>
  </w:style>
  <w:style w:type="paragraph" w:customStyle="1" w:styleId="83C4127D297F4C41B3A5F4F7C01117E4">
    <w:name w:val="83C4127D297F4C41B3A5F4F7C01117E4"/>
    <w:rsid w:val="004758F0"/>
  </w:style>
  <w:style w:type="paragraph" w:customStyle="1" w:styleId="5DD03D4E5A0D4071A51D9C0E8335ED3B">
    <w:name w:val="5DD03D4E5A0D4071A51D9C0E8335ED3B"/>
    <w:rsid w:val="004758F0"/>
  </w:style>
  <w:style w:type="paragraph" w:customStyle="1" w:styleId="70D0EABFA6AB4FF99B27D23DC76BF18C">
    <w:name w:val="70D0EABFA6AB4FF99B27D23DC76BF18C"/>
    <w:rsid w:val="004758F0"/>
  </w:style>
  <w:style w:type="paragraph" w:customStyle="1" w:styleId="815458DD03CE4462A319D213B64A53B0">
    <w:name w:val="815458DD03CE4462A319D213B64A53B0"/>
    <w:rsid w:val="00327385"/>
  </w:style>
  <w:style w:type="paragraph" w:customStyle="1" w:styleId="D9048D2A334C43BA8FCDF15A7679BD5A">
    <w:name w:val="D9048D2A334C43BA8FCDF15A7679BD5A"/>
    <w:rsid w:val="00327385"/>
  </w:style>
  <w:style w:type="paragraph" w:customStyle="1" w:styleId="DCFFE9E59AAC4B2ABE757BFF68C7B449">
    <w:name w:val="DCFFE9E59AAC4B2ABE757BFF68C7B449"/>
    <w:rsid w:val="0004369F"/>
  </w:style>
  <w:style w:type="paragraph" w:customStyle="1" w:styleId="BB76FA062DA4401AB2EF99A8AAD52892">
    <w:name w:val="BB76FA062DA4401AB2EF99A8AAD52892"/>
    <w:rsid w:val="0004369F"/>
  </w:style>
  <w:style w:type="paragraph" w:customStyle="1" w:styleId="4AC0E366884D41F89285045FD64BE3AA">
    <w:name w:val="4AC0E366884D41F89285045FD64BE3AA"/>
    <w:rsid w:val="0004369F"/>
  </w:style>
  <w:style w:type="paragraph" w:customStyle="1" w:styleId="7FAAD07B2C9D4CC693C4B4948A50764E">
    <w:name w:val="7FAAD07B2C9D4CC693C4B4948A50764E"/>
    <w:rsid w:val="0004369F"/>
  </w:style>
  <w:style w:type="paragraph" w:customStyle="1" w:styleId="253555D09D7C4F9CA18B187BA5183464">
    <w:name w:val="253555D09D7C4F9CA18B187BA5183464"/>
    <w:rsid w:val="0004369F"/>
  </w:style>
  <w:style w:type="paragraph" w:customStyle="1" w:styleId="FD0ECD3CE0C44E64BECB77214F9B71B5">
    <w:name w:val="FD0ECD3CE0C44E64BECB77214F9B71B5"/>
    <w:rsid w:val="0004369F"/>
  </w:style>
  <w:style w:type="paragraph" w:customStyle="1" w:styleId="392801C9F8E64B6AAB20B711053EA59F">
    <w:name w:val="392801C9F8E64B6AAB20B711053EA59F"/>
    <w:rsid w:val="0004369F"/>
  </w:style>
  <w:style w:type="paragraph" w:customStyle="1" w:styleId="44CDA246B92C474F93BAE1DB83F79244">
    <w:name w:val="44CDA246B92C474F93BAE1DB83F79244"/>
    <w:rsid w:val="000436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ecurity_x0020_Classification xmlns="5fdf7e53-931b-49ff-8bb0-e48ee008b7f0">For Official Use Only</Security_x0020_Classification>
    <SAW_x0020_Security_x0020_Members_x0020_Group xmlns="5fdf7e53-931b-49ff-8bb0-e48ee008b7f0">
      <UserInfo>
        <DisplayName/>
        <AccountId xsi:nil="true"/>
        <AccountType/>
      </UserInfo>
    </SAW_x0020_Security_x0020_Members_x0020_Group>
    <Record_x0020_Creation_x0020_Date xmlns="5fdf7e53-931b-49ff-8bb0-e48ee008b7f0" xsi:nil="true"/>
    <SAW_x0020_Security_x0020_Visitors_x0020_Group xmlns="5fdf7e53-931b-49ff-8bb0-e48ee008b7f0">
      <UserInfo>
        <DisplayName/>
        <AccountId xsi:nil="true"/>
        <AccountType/>
      </UserInfo>
    </SAW_x0020_Security_x0020_Visitors_x0020_Group>
    <e3fec0a48afc471b8d585f093684bac5 xmlns="5fdf7e53-931b-49ff-8bb0-e48ee008b7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and Templates</TermName>
          <TermId xmlns="http://schemas.microsoft.com/office/infopath/2007/PartnerControls">d8dddac0-235e-475c-b44c-019e6301f614</TermId>
        </TermInfo>
      </Terms>
    </e3fec0a48afc471b8d585f093684bac5>
    <d62b7f4ed3a541c89c01ae711376debc xmlns="5fdf7e53-931b-49ff-8bb0-e48ee008b7f0">
      <Terms xmlns="http://schemas.microsoft.com/office/infopath/2007/PartnerControls"/>
    </d62b7f4ed3a541c89c01ae711376debc>
    <TaxCatchAll xmlns="5fdf7e53-931b-49ff-8bb0-e48ee008b7f0">
      <Value>53</Value>
    </TaxCatchAll>
    <Native_x0020_Title xmlns="5fdf7e53-931b-49ff-8bb0-e48ee008b7f0">false</Native_x0020_Title>
  </documentManagement>
</p:properties>
</file>

<file path=customXml/item3.xml><?xml version="1.0" encoding="utf-8"?>
<?mso-contentType ?>
<SharedContentType xmlns="Microsoft.SharePoint.Taxonomy.ContentTypeSync" SourceId="a4de77e8-7539-4d64-bf31-3166bd8b2841" ContentTypeId="0x010100A9DA6B69649D064BA1FED635B4268B25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AW Document - wss" ma:contentTypeID="0x010100A9DA6B69649D064BA1FED635B4268B2500097C1B2E77AC924DA84EED8C3B1E703100CC107A223E8A0A4688682E72937EE5C1" ma:contentTypeVersion="15" ma:contentTypeDescription="" ma:contentTypeScope="" ma:versionID="33caf4ea36127aa4a0acf21abef4859a">
  <xsd:schema xmlns:xsd="http://www.w3.org/2001/XMLSchema" xmlns:xs="http://www.w3.org/2001/XMLSchema" xmlns:p="http://schemas.microsoft.com/office/2006/metadata/properties" xmlns:ns2="5fdf7e53-931b-49ff-8bb0-e48ee008b7f0" targetNamespace="http://schemas.microsoft.com/office/2006/metadata/properties" ma:root="true" ma:fieldsID="769dfcb63bd56b6961ed0beab416136b" ns2:_="">
    <xsd:import namespace="5fdf7e53-931b-49ff-8bb0-e48ee008b7f0"/>
    <xsd:element name="properties">
      <xsd:complexType>
        <xsd:sequence>
          <xsd:element name="documentManagement">
            <xsd:complexType>
              <xsd:all>
                <xsd:element ref="ns2:Security_x0020_Classification"/>
                <xsd:element ref="ns2:SAW_x0020_Security_x0020_Members_x0020_Group" minOccurs="0"/>
                <xsd:element ref="ns2:SAW_x0020_Security_x0020_Visitors_x0020_Group" minOccurs="0"/>
                <xsd:element ref="ns2:Record_x0020_Creation_x0020_Date" minOccurs="0"/>
                <xsd:element ref="ns2:Native_x0020_Title" minOccurs="0"/>
                <xsd:element ref="ns2:TaxCatchAllLabel" minOccurs="0"/>
                <xsd:element ref="ns2:d62b7f4ed3a541c89c01ae711376debc" minOccurs="0"/>
                <xsd:element ref="ns2:TaxCatchAll" minOccurs="0"/>
                <xsd:element ref="ns2:e3fec0a48afc471b8d585f093684bac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f7e53-931b-49ff-8bb0-e48ee008b7f0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3" ma:displayName="Security Classification" ma:default="For Official Use Only" ma:format="Dropdown" ma:internalName="Security_x0020_Classification0" ma:readOnly="false">
      <xsd:simpleType>
        <xsd:restriction base="dms:Choice">
          <xsd:enumeration value="For Official Use Only"/>
          <xsd:enumeration value="Sensitive"/>
          <xsd:enumeration value="Sensitive - Personal"/>
          <xsd:enumeration value="Sensitive - Legal"/>
          <xsd:enumeration value="Sensitive - Commercial"/>
          <xsd:enumeration value="Sensitive - SA Cabinet"/>
          <xsd:enumeration value="Sensitive - Medical"/>
          <xsd:enumeration value="Classified - PROTECTED"/>
          <xsd:enumeration value="Public"/>
        </xsd:restriction>
      </xsd:simpleType>
    </xsd:element>
    <xsd:element name="SAW_x0020_Security_x0020_Members_x0020_Group" ma:index="4" nillable="true" ma:displayName="SAW Security Members Group" ma:description="Populate this field when security needs to be restricted to specific users or groups (members/edit permissions)" ma:list="UserInfo" ma:SearchPeopleOnly="false" ma:SharePointGroup="0" ma:internalName="SAW_x0020_Security_x0020_Members_x0020_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W_x0020_Security_x0020_Visitors_x0020_Group" ma:index="5" nillable="true" ma:displayName="SAW Security Visitors Group" ma:description="Populate this field when security needs to be restricted to specific users or groups (visitors/read-only permissions)" ma:list="UserInfo" ma:SearchPeopleOnly="false" ma:SharePointGroup="0" ma:internalName="SAW_x0020_Security_x0020_Visitors_x0020_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_x0020_Creation_x0020_Date" ma:index="7" nillable="true" ma:displayName="Record Creation Date" ma:format="DateOnly" ma:internalName="Record_x0020_Creation_x0020_Date">
      <xsd:simpleType>
        <xsd:restriction base="dms:DateTime"/>
      </xsd:simpleType>
    </xsd:element>
    <xsd:element name="Native_x0020_Title" ma:index="8" nillable="true" ma:displayName="Native Title" ma:default="0" ma:internalName="Native_x0020_Title">
      <xsd:simpleType>
        <xsd:restriction base="dms:Boolean"/>
      </xsd:simpleType>
    </xsd:element>
    <xsd:element name="TaxCatchAllLabel" ma:index="10" nillable="true" ma:displayName="Taxonomy Catch All Column1" ma:hidden="true" ma:list="{8992f1f8-219a-4982-b08f-29a358a1de43}" ma:internalName="TaxCatchAllLabel" ma:readOnly="true" ma:showField="CatchAllDataLabel" ma:web="59ecddad-63a1-4f2b-a56f-f40ff0a529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2b7f4ed3a541c89c01ae711376debc" ma:index="12" nillable="true" ma:taxonomy="true" ma:internalName="d62b7f4ed3a541c89c01ae711376debc" ma:taxonomyFieldName="Team" ma:displayName="Team" ma:default="" ma:fieldId="{d62b7f4e-d3a5-41c8-9c01-ae711376debc}" ma:sspId="a4de77e8-7539-4d64-bf31-3166bd8b2841" ma:termSetId="2ace34d1-ffcc-4158-a5ba-7d07fe05ce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8992f1f8-219a-4982-b08f-29a358a1de43}" ma:internalName="TaxCatchAll" ma:showField="CatchAllData" ma:web="59ecddad-63a1-4f2b-a56f-f40ff0a529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ec0a48afc471b8d585f093684bac5" ma:index="17" ma:taxonomy="true" ma:internalName="e3fec0a48afc471b8d585f093684bac5" ma:taxonomyFieldName="Business_x0020_Process" ma:displayName="Business Process" ma:default="" ma:fieldId="{e3fec0a4-8afc-471b-8d58-5f093684bac5}" ma:sspId="a4de77e8-7539-4d64-bf31-3166bd8b2841" ma:termSetId="0a51e5b7-5b97-4b89-a26b-f9525d92f89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Author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D1E05-9D18-44C6-A473-69DFD2C0D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0389D8-0345-4CB0-9DE7-9E32A039BF8E}">
  <ds:schemaRefs>
    <ds:schemaRef ds:uri="http://www.w3.org/XML/1998/namespace"/>
    <ds:schemaRef ds:uri="5fdf7e53-931b-49ff-8bb0-e48ee008b7f0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E45C72C-707C-43FF-BBDF-D5C6637F4F8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AB9924D-8D1A-4DA1-80B0-F43B67FA7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f7e53-931b-49ff-8bb0-e48ee008b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71F056-5EF0-476A-9CDC-C24A1D7C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CoolButtons.dotm</Template>
  <TotalTime>0</TotalTime>
  <Pages>3</Pages>
  <Words>1104</Words>
  <Characters>6296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South Australian Water Corporation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>Position Title</dc:subject>
  <dc:creator>Lesley Heather</dc:creator>
  <cp:lastModifiedBy>Ken Heather</cp:lastModifiedBy>
  <cp:revision>2</cp:revision>
  <cp:lastPrinted>2017-07-26T01:43:00Z</cp:lastPrinted>
  <dcterms:created xsi:type="dcterms:W3CDTF">2017-11-29T21:40:00Z</dcterms:created>
  <dcterms:modified xsi:type="dcterms:W3CDTF">2017-11-29T21:40:00Z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W-Version No.">
    <vt:lpwstr>0.1</vt:lpwstr>
  </property>
  <property fmtid="{D5CDD505-2E9C-101B-9397-08002B2CF9AE}" pid="3" name="SAW-Version Date">
    <vt:lpwstr>dd/mm/yy</vt:lpwstr>
  </property>
  <property fmtid="{D5CDD505-2E9C-101B-9397-08002B2CF9AE}" pid="4" name="SAW-Status">
    <vt:lpwstr>Draft</vt:lpwstr>
  </property>
  <property fmtid="{D5CDD505-2E9C-101B-9397-08002B2CF9AE}" pid="5" name="SAW-Confidentiality">
    <vt:lpwstr>For Official Use Only</vt:lpwstr>
  </property>
  <property fmtid="{D5CDD505-2E9C-101B-9397-08002B2CF9AE}" pid="6" name="SAW-Template Name">
    <vt:lpwstr>Position Description</vt:lpwstr>
  </property>
  <property fmtid="{D5CDD505-2E9C-101B-9397-08002B2CF9AE}" pid="7" name="SAW-Template Version">
    <vt:lpwstr>3.0</vt:lpwstr>
  </property>
  <property fmtid="{D5CDD505-2E9C-101B-9397-08002B2CF9AE}" pid="8" name="SAW-Template Date">
    <vt:lpwstr>17/10/17</vt:lpwstr>
  </property>
  <property fmtid="{D5CDD505-2E9C-101B-9397-08002B2CF9AE}" pid="9" name="SAW-Doc ID">
    <vt:lpwstr>SAWT-HR-0050</vt:lpwstr>
  </property>
  <property fmtid="{D5CDD505-2E9C-101B-9397-08002B2CF9AE}" pid="10" name="SAW-Doc Control">
    <vt:lpwstr>Uncontrolled when printed or downloaded</vt:lpwstr>
  </property>
  <property fmtid="{D5CDD505-2E9C-101B-9397-08002B2CF9AE}" pid="11" name="Business_x0020_Process">
    <vt:lpwstr>11;#Forms and Templates|d8dddac0-235e-475c-b44c-019e6301f614</vt:lpwstr>
  </property>
  <property fmtid="{D5CDD505-2E9C-101B-9397-08002B2CF9AE}" pid="12" name="Team">
    <vt:lpwstr/>
  </property>
  <property fmtid="{D5CDD505-2E9C-101B-9397-08002B2CF9AE}" pid="13" name="Business Process">
    <vt:lpwstr>53;#Forms and Templates|d8dddac0-235e-475c-b44c-019e6301f614</vt:lpwstr>
  </property>
  <property fmtid="{D5CDD505-2E9C-101B-9397-08002B2CF9AE}" pid="14" name="ContentTypeId">
    <vt:lpwstr>0x010100A9DA6B69649D064BA1FED635B4268B2500097C1B2E77AC924DA84EED8C3B1E703100CC107A223E8A0A4688682E72937EE5C1</vt:lpwstr>
  </property>
  <property fmtid="{D5CDD505-2E9C-101B-9397-08002B2CF9AE}" pid="15" name="SAW-Template ID">
    <vt:lpwstr>SAWT-COR-0010</vt:lpwstr>
  </property>
</Properties>
</file>