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294"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1736"/>
        <w:gridCol w:w="3260"/>
        <w:gridCol w:w="1701"/>
        <w:gridCol w:w="3368"/>
      </w:tblGrid>
      <w:tr w:rsidR="00521D48" w:rsidRPr="00B66F49" w14:paraId="58E0347F" w14:textId="77777777" w:rsidTr="00FF2829">
        <w:trPr>
          <w:trHeight w:val="397"/>
        </w:trPr>
        <w:tc>
          <w:tcPr>
            <w:tcW w:w="1736"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22F8AC9" w14:textId="77777777" w:rsidR="00521D48" w:rsidRPr="00C222EB" w:rsidRDefault="00BC0405" w:rsidP="00C222EB">
            <w:pPr>
              <w:pStyle w:val="JDIntroHeadings"/>
              <w:rPr>
                <w:sz w:val="18"/>
                <w:szCs w:val="18"/>
              </w:rPr>
            </w:pPr>
            <w:bookmarkStart w:id="0" w:name="_Hlk507073777"/>
            <w:r w:rsidRPr="00C222EB">
              <w:rPr>
                <w:sz w:val="18"/>
                <w:szCs w:val="18"/>
              </w:rPr>
              <w:t>Position Title</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4EC0FFE" w14:textId="77777777" w:rsidR="00521D48" w:rsidRPr="00C222EB" w:rsidRDefault="005C3B7F" w:rsidP="00C222EB">
            <w:pPr>
              <w:rPr>
                <w:sz w:val="18"/>
                <w:szCs w:val="18"/>
              </w:rPr>
            </w:pPr>
            <w:r>
              <w:rPr>
                <w:sz w:val="18"/>
                <w:szCs w:val="18"/>
              </w:rPr>
              <w:t>Cataloguer/ Researcher</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F2E6E58" w14:textId="77777777" w:rsidR="00521D48" w:rsidRPr="00C222EB" w:rsidRDefault="00521D48" w:rsidP="00C222EB">
            <w:pPr>
              <w:pStyle w:val="JDIntroHeadings"/>
              <w:rPr>
                <w:sz w:val="18"/>
                <w:szCs w:val="18"/>
              </w:rPr>
            </w:pPr>
            <w:r w:rsidRPr="00C222EB">
              <w:rPr>
                <w:sz w:val="18"/>
                <w:szCs w:val="18"/>
              </w:rPr>
              <w:t>Position</w:t>
            </w:r>
            <w:r w:rsidRPr="00C222EB">
              <w:rPr>
                <w:color w:val="FFC600"/>
                <w:sz w:val="18"/>
                <w:szCs w:val="18"/>
              </w:rPr>
              <w:t xml:space="preserve"> </w:t>
            </w:r>
            <w:r w:rsidR="00BC0405" w:rsidRPr="00C222EB">
              <w:rPr>
                <w:sz w:val="18"/>
                <w:szCs w:val="18"/>
              </w:rPr>
              <w:t>No</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34C1576" w14:textId="77777777" w:rsidR="00521D48" w:rsidRPr="00C222EB" w:rsidRDefault="00BC0405" w:rsidP="00C222EB">
            <w:pPr>
              <w:rPr>
                <w:b/>
                <w:sz w:val="18"/>
                <w:szCs w:val="18"/>
              </w:rPr>
            </w:pPr>
            <w:r w:rsidRPr="00C222EB">
              <w:rPr>
                <w:b/>
                <w:sz w:val="18"/>
                <w:szCs w:val="18"/>
              </w:rPr>
              <w:t xml:space="preserve"> </w:t>
            </w:r>
            <w:r w:rsidR="006403F3">
              <w:rPr>
                <w:b/>
                <w:sz w:val="18"/>
                <w:szCs w:val="18"/>
              </w:rPr>
              <w:t>30004757</w:t>
            </w:r>
          </w:p>
        </w:tc>
      </w:tr>
      <w:tr w:rsidR="00521D48" w:rsidRPr="00B66F49" w14:paraId="4B0F2019" w14:textId="77777777" w:rsidTr="00FF2829">
        <w:trPr>
          <w:trHeight w:val="397"/>
        </w:trPr>
        <w:tc>
          <w:tcPr>
            <w:tcW w:w="1736"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C4AC3CE" w14:textId="77777777" w:rsidR="00521D48" w:rsidRPr="00C222EB" w:rsidRDefault="00BC0405" w:rsidP="00C222EB">
            <w:pPr>
              <w:pStyle w:val="JDIntroHeadings"/>
              <w:rPr>
                <w:sz w:val="18"/>
                <w:szCs w:val="18"/>
              </w:rPr>
            </w:pPr>
            <w:r w:rsidRPr="00C222EB">
              <w:rPr>
                <w:sz w:val="18"/>
                <w:szCs w:val="18"/>
              </w:rPr>
              <w:t>Team</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B467D3E" w14:textId="77777777" w:rsidR="00521D48" w:rsidRPr="00C222EB" w:rsidRDefault="005C3B7F" w:rsidP="00C222EB">
            <w:pPr>
              <w:rPr>
                <w:sz w:val="18"/>
                <w:szCs w:val="18"/>
              </w:rPr>
            </w:pPr>
            <w:r>
              <w:rPr>
                <w:sz w:val="18"/>
                <w:szCs w:val="18"/>
              </w:rPr>
              <w:t>Technology</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A3F9155" w14:textId="77777777" w:rsidR="00521D48" w:rsidRPr="00C222EB" w:rsidRDefault="00BC0405" w:rsidP="00C222EB">
            <w:pPr>
              <w:pStyle w:val="JDIntroHeadings"/>
              <w:rPr>
                <w:sz w:val="18"/>
                <w:szCs w:val="18"/>
              </w:rPr>
            </w:pPr>
            <w:r w:rsidRPr="00C222EB">
              <w:rPr>
                <w:sz w:val="18"/>
                <w:szCs w:val="18"/>
              </w:rPr>
              <w:t>Band</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3B7539B" w14:textId="77777777" w:rsidR="00521D48" w:rsidRPr="00C222EB" w:rsidRDefault="005C3B7F" w:rsidP="00C222EB">
            <w:pPr>
              <w:rPr>
                <w:sz w:val="18"/>
                <w:szCs w:val="18"/>
              </w:rPr>
            </w:pPr>
            <w:r>
              <w:rPr>
                <w:sz w:val="18"/>
                <w:szCs w:val="18"/>
              </w:rPr>
              <w:t>3</w:t>
            </w:r>
          </w:p>
        </w:tc>
      </w:tr>
      <w:tr w:rsidR="00521D48" w:rsidRPr="00B66F49" w14:paraId="4B8545F5" w14:textId="77777777" w:rsidTr="00FF2829">
        <w:trPr>
          <w:trHeight w:val="437"/>
        </w:trPr>
        <w:tc>
          <w:tcPr>
            <w:tcW w:w="1736"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E4F412A" w14:textId="77777777" w:rsidR="00521D48" w:rsidRPr="00C222EB" w:rsidRDefault="00BC0405" w:rsidP="00C222EB">
            <w:pPr>
              <w:pStyle w:val="JDIntroHeadings"/>
              <w:rPr>
                <w:sz w:val="18"/>
                <w:szCs w:val="18"/>
              </w:rPr>
            </w:pPr>
            <w:r w:rsidRPr="00C222EB">
              <w:rPr>
                <w:sz w:val="18"/>
                <w:szCs w:val="18"/>
              </w:rPr>
              <w:t>Department</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183B92E" w14:textId="77777777" w:rsidR="00521D48" w:rsidRPr="00C222EB" w:rsidRDefault="005C3B7F" w:rsidP="00C222EB">
            <w:pPr>
              <w:rPr>
                <w:sz w:val="18"/>
                <w:szCs w:val="18"/>
              </w:rPr>
            </w:pPr>
            <w:r>
              <w:rPr>
                <w:sz w:val="18"/>
                <w:szCs w:val="18"/>
              </w:rPr>
              <w:t>Content Services</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563FA26" w14:textId="77777777" w:rsidR="00521D48" w:rsidRPr="00C222EB" w:rsidRDefault="00DB5B65" w:rsidP="00C222EB">
            <w:pPr>
              <w:pStyle w:val="JDIntroHeadings"/>
              <w:rPr>
                <w:sz w:val="18"/>
                <w:szCs w:val="18"/>
              </w:rPr>
            </w:pPr>
            <w:r w:rsidRPr="00C222EB">
              <w:rPr>
                <w:sz w:val="18"/>
                <w:szCs w:val="18"/>
              </w:rPr>
              <w:t>Classification</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7802E84" w14:textId="77777777" w:rsidR="00521D48" w:rsidRPr="00C222EB" w:rsidRDefault="005C3B7F" w:rsidP="00C222EB">
            <w:pPr>
              <w:rPr>
                <w:sz w:val="18"/>
                <w:szCs w:val="18"/>
              </w:rPr>
            </w:pPr>
            <w:r>
              <w:rPr>
                <w:sz w:val="18"/>
                <w:szCs w:val="18"/>
              </w:rPr>
              <w:t>Admin/Professional</w:t>
            </w:r>
          </w:p>
        </w:tc>
      </w:tr>
      <w:tr w:rsidR="00CD6BC5" w:rsidRPr="00B66F49" w14:paraId="1C2F1C35" w14:textId="77777777" w:rsidTr="00FF2829">
        <w:trPr>
          <w:trHeight w:val="437"/>
        </w:trPr>
        <w:tc>
          <w:tcPr>
            <w:tcW w:w="1736"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2D9B732" w14:textId="77777777" w:rsidR="00CD6BC5" w:rsidRPr="00C222EB" w:rsidRDefault="00BC0405" w:rsidP="00C222EB">
            <w:pPr>
              <w:pStyle w:val="JDIntroHeadings"/>
              <w:rPr>
                <w:sz w:val="18"/>
                <w:szCs w:val="18"/>
              </w:rPr>
            </w:pPr>
            <w:r w:rsidRPr="00C222EB">
              <w:rPr>
                <w:sz w:val="18"/>
                <w:szCs w:val="18"/>
              </w:rPr>
              <w:t>Location</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0555E849" w14:textId="77777777" w:rsidR="00CD6BC5" w:rsidRPr="00C222EB" w:rsidRDefault="005C3B7F" w:rsidP="00C222EB">
            <w:pPr>
              <w:rPr>
                <w:sz w:val="18"/>
                <w:szCs w:val="18"/>
              </w:rPr>
            </w:pPr>
            <w:r>
              <w:rPr>
                <w:sz w:val="18"/>
                <w:szCs w:val="18"/>
              </w:rPr>
              <w:t>Darwin, NT</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BBCFA4E" w14:textId="77777777" w:rsidR="00CD6BC5" w:rsidRPr="00C222EB" w:rsidRDefault="00DB5B65" w:rsidP="00C222EB">
            <w:pPr>
              <w:pStyle w:val="JDIntroHeadings"/>
              <w:rPr>
                <w:sz w:val="18"/>
                <w:szCs w:val="18"/>
              </w:rPr>
            </w:pPr>
            <w:r w:rsidRPr="00C222EB">
              <w:rPr>
                <w:sz w:val="18"/>
                <w:szCs w:val="18"/>
              </w:rPr>
              <w:t>Schedule</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BDB6E9C" w14:textId="77777777" w:rsidR="00CD6BC5" w:rsidRPr="00C222EB" w:rsidRDefault="005C3B7F" w:rsidP="00C222EB">
            <w:pPr>
              <w:rPr>
                <w:sz w:val="18"/>
                <w:szCs w:val="18"/>
              </w:rPr>
            </w:pPr>
            <w:r>
              <w:rPr>
                <w:sz w:val="18"/>
                <w:szCs w:val="18"/>
              </w:rPr>
              <w:t>A</w:t>
            </w:r>
          </w:p>
        </w:tc>
      </w:tr>
      <w:tr w:rsidR="00DB5B65" w:rsidRPr="00B66F49" w14:paraId="34753EA3" w14:textId="77777777" w:rsidTr="00FF2829">
        <w:trPr>
          <w:trHeight w:val="437"/>
        </w:trPr>
        <w:tc>
          <w:tcPr>
            <w:tcW w:w="1736"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659E64F" w14:textId="77777777" w:rsidR="00DB5B65" w:rsidRPr="00C222EB" w:rsidRDefault="00BC0405" w:rsidP="00C222EB">
            <w:pPr>
              <w:pStyle w:val="JDIntroHeadings"/>
              <w:rPr>
                <w:sz w:val="18"/>
                <w:szCs w:val="18"/>
              </w:rPr>
            </w:pPr>
            <w:r w:rsidRPr="00C222EB">
              <w:rPr>
                <w:sz w:val="18"/>
                <w:szCs w:val="18"/>
              </w:rPr>
              <w:t>Reporting to</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1E5425C" w14:textId="77777777" w:rsidR="00DB5B65" w:rsidRPr="00C222EB" w:rsidRDefault="005C3B7F" w:rsidP="00C222EB">
            <w:pPr>
              <w:rPr>
                <w:sz w:val="18"/>
                <w:szCs w:val="18"/>
              </w:rPr>
            </w:pPr>
            <w:r>
              <w:rPr>
                <w:sz w:val="18"/>
                <w:szCs w:val="18"/>
              </w:rPr>
              <w:t>Coordinator Archives &amp; Libraries NT</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32F9F35" w14:textId="77777777" w:rsidR="00DB5B65" w:rsidRPr="00C222EB" w:rsidRDefault="00BC0405" w:rsidP="00C222EB">
            <w:pPr>
              <w:pStyle w:val="JDIntroHeadings"/>
              <w:rPr>
                <w:sz w:val="18"/>
                <w:szCs w:val="18"/>
              </w:rPr>
            </w:pPr>
            <w:r w:rsidRPr="00C222EB">
              <w:rPr>
                <w:sz w:val="18"/>
                <w:szCs w:val="18"/>
              </w:rPr>
              <w:t>Roster Group</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4FBA1A6" w14:textId="77777777" w:rsidR="00DB5B65" w:rsidRPr="00C222EB" w:rsidRDefault="005C3B7F" w:rsidP="00C222EB">
            <w:pPr>
              <w:rPr>
                <w:sz w:val="18"/>
                <w:szCs w:val="18"/>
              </w:rPr>
            </w:pPr>
            <w:r>
              <w:rPr>
                <w:sz w:val="18"/>
                <w:szCs w:val="18"/>
              </w:rPr>
              <w:t>Rostered (2 weeks)</w:t>
            </w:r>
          </w:p>
        </w:tc>
      </w:tr>
      <w:tr w:rsidR="00C62374" w:rsidRPr="00B66F49" w14:paraId="2A775C5E" w14:textId="77777777" w:rsidTr="00FF2829">
        <w:trPr>
          <w:trHeight w:val="437"/>
        </w:trPr>
        <w:tc>
          <w:tcPr>
            <w:tcW w:w="1736"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0F0CB2F" w14:textId="77777777" w:rsidR="00C62374" w:rsidRPr="00C222EB" w:rsidRDefault="00C62374" w:rsidP="00C222EB">
            <w:pPr>
              <w:pStyle w:val="JDIntroHeadings"/>
              <w:rPr>
                <w:sz w:val="18"/>
                <w:szCs w:val="18"/>
              </w:rPr>
            </w:pP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00AF86FF" w14:textId="77777777" w:rsidR="00C62374" w:rsidRPr="00C222EB" w:rsidRDefault="00C62374" w:rsidP="00C222EB">
            <w:pPr>
              <w:rPr>
                <w:sz w:val="18"/>
                <w:szCs w:val="18"/>
              </w:rPr>
            </w:pP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8DA8B99" w14:textId="77777777" w:rsidR="00C62374" w:rsidRPr="00C222EB" w:rsidRDefault="00C62374" w:rsidP="00C222EB">
            <w:pPr>
              <w:pStyle w:val="JDIntroHeadings"/>
              <w:rPr>
                <w:sz w:val="18"/>
                <w:szCs w:val="18"/>
              </w:rPr>
            </w:pPr>
            <w:r w:rsidRPr="00C222EB">
              <w:rPr>
                <w:sz w:val="18"/>
                <w:szCs w:val="18"/>
              </w:rPr>
              <w:t>Endorsement</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32A57CF" w14:textId="77777777" w:rsidR="00C62374" w:rsidRPr="00C222EB" w:rsidRDefault="00C62374" w:rsidP="00C222EB">
            <w:pPr>
              <w:rPr>
                <w:sz w:val="18"/>
                <w:szCs w:val="18"/>
              </w:rPr>
            </w:pPr>
          </w:p>
        </w:tc>
      </w:tr>
      <w:bookmarkEnd w:id="0"/>
      <w:tr w:rsidR="000C7738" w:rsidRPr="00B66F49" w14:paraId="0D46F407" w14:textId="77777777" w:rsidTr="00FF2829">
        <w:trPr>
          <w:trHeight w:val="20"/>
        </w:trPr>
        <w:tc>
          <w:tcPr>
            <w:tcW w:w="10065" w:type="dxa"/>
            <w:gridSpan w:val="4"/>
            <w:tcBorders>
              <w:top w:val="single" w:sz="8" w:space="0" w:color="FFC600"/>
              <w:left w:val="nil"/>
              <w:bottom w:val="nil"/>
              <w:right w:val="nil"/>
            </w:tcBorders>
            <w:shd w:val="clear" w:color="auto" w:fill="auto"/>
          </w:tcPr>
          <w:p w14:paraId="401F5685" w14:textId="77777777" w:rsidR="000C7738" w:rsidRPr="00A460EA" w:rsidRDefault="000C7738" w:rsidP="00C222EB">
            <w:pPr>
              <w:rPr>
                <w:sz w:val="10"/>
              </w:rPr>
            </w:pPr>
          </w:p>
        </w:tc>
      </w:tr>
      <w:tr w:rsidR="000C7738" w:rsidRPr="00B66F49" w14:paraId="536BD0BD" w14:textId="77777777" w:rsidTr="00FF2829">
        <w:trPr>
          <w:trHeight w:val="437"/>
        </w:trPr>
        <w:tc>
          <w:tcPr>
            <w:tcW w:w="10065" w:type="dxa"/>
            <w:gridSpan w:val="4"/>
            <w:tcBorders>
              <w:top w:val="nil"/>
              <w:left w:val="nil"/>
              <w:bottom w:val="single" w:sz="8" w:space="0" w:color="auto"/>
              <w:right w:val="nil"/>
            </w:tcBorders>
            <w:shd w:val="clear" w:color="auto" w:fill="FFC600"/>
            <w:vAlign w:val="center"/>
          </w:tcPr>
          <w:p w14:paraId="760C5D7F" w14:textId="77777777" w:rsidR="000C7738" w:rsidRPr="00C222EB" w:rsidRDefault="000C7738" w:rsidP="00C222EB">
            <w:pPr>
              <w:pStyle w:val="JDHeadings"/>
              <w:rPr>
                <w:sz w:val="18"/>
                <w:szCs w:val="18"/>
              </w:rPr>
            </w:pPr>
            <w:r w:rsidRPr="00C222EB">
              <w:rPr>
                <w:sz w:val="18"/>
                <w:szCs w:val="18"/>
              </w:rPr>
              <w:t>Purpose</w:t>
            </w:r>
          </w:p>
        </w:tc>
      </w:tr>
      <w:tr w:rsidR="000C7738" w:rsidRPr="00B66F49" w14:paraId="5FC1B5ED" w14:textId="77777777" w:rsidTr="00FF2829">
        <w:trPr>
          <w:trHeight w:val="437"/>
        </w:trPr>
        <w:tc>
          <w:tcPr>
            <w:tcW w:w="10065" w:type="dxa"/>
            <w:gridSpan w:val="4"/>
            <w:tcBorders>
              <w:top w:val="single" w:sz="8" w:space="0" w:color="auto"/>
              <w:left w:val="nil"/>
              <w:bottom w:val="nil"/>
              <w:right w:val="nil"/>
            </w:tcBorders>
            <w:shd w:val="clear" w:color="auto" w:fill="auto"/>
            <w:vAlign w:val="center"/>
          </w:tcPr>
          <w:p w14:paraId="6A33C962" w14:textId="77777777" w:rsidR="000C7738" w:rsidRPr="00C222EB" w:rsidRDefault="006403F3" w:rsidP="005E7919">
            <w:pPr>
              <w:spacing w:before="120" w:after="120"/>
              <w:rPr>
                <w:sz w:val="18"/>
                <w:szCs w:val="18"/>
              </w:rPr>
            </w:pPr>
            <w:r>
              <w:rPr>
                <w:sz w:val="18"/>
                <w:szCs w:val="18"/>
              </w:rPr>
              <w:t xml:space="preserve">Provide </w:t>
            </w:r>
            <w:r w:rsidR="00276370">
              <w:rPr>
                <w:sz w:val="18"/>
                <w:szCs w:val="18"/>
              </w:rPr>
              <w:t>News Library</w:t>
            </w:r>
            <w:r>
              <w:rPr>
                <w:sz w:val="18"/>
                <w:szCs w:val="18"/>
              </w:rPr>
              <w:t xml:space="preserve"> services</w:t>
            </w:r>
            <w:r w:rsidR="00276370">
              <w:rPr>
                <w:sz w:val="18"/>
                <w:szCs w:val="18"/>
              </w:rPr>
              <w:t>, including development of self-service</w:t>
            </w:r>
            <w:r>
              <w:rPr>
                <w:sz w:val="18"/>
                <w:szCs w:val="18"/>
              </w:rPr>
              <w:t xml:space="preserve"> to support ABC </w:t>
            </w:r>
            <w:r w:rsidR="00276370">
              <w:rPr>
                <w:sz w:val="18"/>
                <w:szCs w:val="18"/>
              </w:rPr>
              <w:t>Content Services and ABC clients.</w:t>
            </w:r>
          </w:p>
        </w:tc>
      </w:tr>
      <w:tr w:rsidR="00B8755E" w:rsidRPr="00B66F49" w14:paraId="6939CCF9" w14:textId="77777777" w:rsidTr="00FF2829">
        <w:trPr>
          <w:trHeight w:val="437"/>
        </w:trPr>
        <w:tc>
          <w:tcPr>
            <w:tcW w:w="10065" w:type="dxa"/>
            <w:gridSpan w:val="4"/>
            <w:tcBorders>
              <w:top w:val="nil"/>
              <w:left w:val="nil"/>
              <w:bottom w:val="single" w:sz="8" w:space="0" w:color="auto"/>
              <w:right w:val="nil"/>
            </w:tcBorders>
            <w:shd w:val="clear" w:color="auto" w:fill="FFC600"/>
            <w:vAlign w:val="center"/>
          </w:tcPr>
          <w:p w14:paraId="256D3292" w14:textId="77777777" w:rsidR="000C7738" w:rsidRPr="00C222EB" w:rsidRDefault="000C7738" w:rsidP="00C222EB">
            <w:pPr>
              <w:pStyle w:val="JDHeadings"/>
              <w:rPr>
                <w:sz w:val="18"/>
                <w:szCs w:val="18"/>
              </w:rPr>
            </w:pPr>
            <w:r w:rsidRPr="00C222EB">
              <w:rPr>
                <w:sz w:val="18"/>
                <w:szCs w:val="18"/>
              </w:rPr>
              <w:t>Key Accountabilities</w:t>
            </w:r>
          </w:p>
        </w:tc>
      </w:tr>
      <w:tr w:rsidR="000C7738" w:rsidRPr="00B66F49" w14:paraId="3FF12396" w14:textId="77777777" w:rsidTr="00FF2829">
        <w:trPr>
          <w:trHeight w:val="437"/>
        </w:trPr>
        <w:tc>
          <w:tcPr>
            <w:tcW w:w="10065" w:type="dxa"/>
            <w:gridSpan w:val="4"/>
            <w:tcBorders>
              <w:top w:val="single" w:sz="8" w:space="0" w:color="auto"/>
              <w:left w:val="single" w:sz="8" w:space="0" w:color="FFC000"/>
              <w:bottom w:val="single" w:sz="8" w:space="0" w:color="FFC000"/>
              <w:right w:val="single" w:sz="8" w:space="0" w:color="FFC000"/>
            </w:tcBorders>
            <w:shd w:val="clear" w:color="auto" w:fill="auto"/>
          </w:tcPr>
          <w:p w14:paraId="697966AA" w14:textId="77777777" w:rsidR="00530064" w:rsidRDefault="006403F3" w:rsidP="005E7919">
            <w:pPr>
              <w:pStyle w:val="Bullets"/>
              <w:numPr>
                <w:ilvl w:val="0"/>
                <w:numId w:val="14"/>
              </w:numPr>
              <w:spacing w:before="120"/>
              <w:rPr>
                <w:sz w:val="18"/>
                <w:szCs w:val="18"/>
              </w:rPr>
            </w:pPr>
            <w:r>
              <w:rPr>
                <w:sz w:val="18"/>
                <w:szCs w:val="18"/>
              </w:rPr>
              <w:t xml:space="preserve">Catalogue content &amp; maintain metadata in Content Services and digital </w:t>
            </w:r>
            <w:r w:rsidR="00910CD6">
              <w:rPr>
                <w:sz w:val="18"/>
                <w:szCs w:val="18"/>
              </w:rPr>
              <w:t xml:space="preserve">News </w:t>
            </w:r>
            <w:r>
              <w:rPr>
                <w:sz w:val="18"/>
                <w:szCs w:val="18"/>
              </w:rPr>
              <w:t>production systems</w:t>
            </w:r>
          </w:p>
          <w:p w14:paraId="71646B69" w14:textId="77777777" w:rsidR="00530064" w:rsidRDefault="006403F3" w:rsidP="005E7919">
            <w:pPr>
              <w:pStyle w:val="Bullets"/>
              <w:numPr>
                <w:ilvl w:val="0"/>
                <w:numId w:val="14"/>
              </w:numPr>
              <w:rPr>
                <w:sz w:val="18"/>
                <w:szCs w:val="18"/>
              </w:rPr>
            </w:pPr>
            <w:r>
              <w:rPr>
                <w:sz w:val="18"/>
                <w:szCs w:val="18"/>
              </w:rPr>
              <w:t>Research, locate and retrieve content for ABC News programs and other clients</w:t>
            </w:r>
          </w:p>
          <w:p w14:paraId="34798B50" w14:textId="77777777" w:rsidR="00530064" w:rsidRDefault="006403F3" w:rsidP="005E7919">
            <w:pPr>
              <w:pStyle w:val="Bullets"/>
              <w:numPr>
                <w:ilvl w:val="0"/>
                <w:numId w:val="14"/>
              </w:numPr>
              <w:rPr>
                <w:sz w:val="18"/>
                <w:szCs w:val="18"/>
              </w:rPr>
            </w:pPr>
            <w:r>
              <w:rPr>
                <w:sz w:val="18"/>
                <w:szCs w:val="18"/>
              </w:rPr>
              <w:t>Assist with the selection of News content for retention</w:t>
            </w:r>
          </w:p>
          <w:p w14:paraId="35E252C1" w14:textId="77777777" w:rsidR="006403F3" w:rsidRDefault="006403F3" w:rsidP="005E7919">
            <w:pPr>
              <w:pStyle w:val="Bullets"/>
              <w:numPr>
                <w:ilvl w:val="0"/>
                <w:numId w:val="14"/>
              </w:numPr>
              <w:rPr>
                <w:sz w:val="18"/>
                <w:szCs w:val="18"/>
              </w:rPr>
            </w:pPr>
            <w:r>
              <w:rPr>
                <w:sz w:val="18"/>
                <w:szCs w:val="18"/>
              </w:rPr>
              <w:t>Assist with the management of physical library collections &amp; perform collection management tasks</w:t>
            </w:r>
          </w:p>
          <w:p w14:paraId="468D9605" w14:textId="77777777" w:rsidR="006403F3" w:rsidRDefault="006403F3" w:rsidP="005E7919">
            <w:pPr>
              <w:pStyle w:val="Bullets"/>
              <w:numPr>
                <w:ilvl w:val="0"/>
                <w:numId w:val="14"/>
              </w:numPr>
              <w:rPr>
                <w:sz w:val="18"/>
                <w:szCs w:val="18"/>
              </w:rPr>
            </w:pPr>
            <w:r>
              <w:rPr>
                <w:sz w:val="18"/>
                <w:szCs w:val="18"/>
              </w:rPr>
              <w:t xml:space="preserve">Assist with </w:t>
            </w:r>
            <w:r w:rsidR="00910CD6">
              <w:rPr>
                <w:sz w:val="18"/>
                <w:szCs w:val="18"/>
              </w:rPr>
              <w:t xml:space="preserve">the </w:t>
            </w:r>
            <w:r>
              <w:rPr>
                <w:sz w:val="18"/>
                <w:szCs w:val="18"/>
              </w:rPr>
              <w:t>implementation of projects</w:t>
            </w:r>
          </w:p>
          <w:p w14:paraId="40C12AD6" w14:textId="77777777" w:rsidR="005D5508" w:rsidRPr="00FF2829" w:rsidRDefault="005D5508" w:rsidP="005E7919">
            <w:pPr>
              <w:pStyle w:val="Bullets"/>
              <w:numPr>
                <w:ilvl w:val="0"/>
                <w:numId w:val="14"/>
              </w:numPr>
              <w:rPr>
                <w:sz w:val="18"/>
                <w:szCs w:val="18"/>
              </w:rPr>
            </w:pPr>
            <w:r w:rsidRPr="00FF2829">
              <w:rPr>
                <w:sz w:val="18"/>
                <w:szCs w:val="18"/>
              </w:rPr>
              <w:t>Assist with the training of clients in search and retrieval</w:t>
            </w:r>
          </w:p>
          <w:p w14:paraId="4D953898" w14:textId="77777777" w:rsidR="006403F3" w:rsidRDefault="006403F3" w:rsidP="005E7919">
            <w:pPr>
              <w:pStyle w:val="Bullets"/>
              <w:numPr>
                <w:ilvl w:val="0"/>
                <w:numId w:val="14"/>
              </w:numPr>
              <w:rPr>
                <w:sz w:val="18"/>
                <w:szCs w:val="18"/>
              </w:rPr>
            </w:pPr>
            <w:r>
              <w:rPr>
                <w:sz w:val="18"/>
                <w:szCs w:val="18"/>
              </w:rPr>
              <w:t>Work collaboratively within a team environment and contribute to the overall development of the team</w:t>
            </w:r>
          </w:p>
          <w:p w14:paraId="70A90BCA" w14:textId="77777777" w:rsidR="006403F3" w:rsidRDefault="006403F3" w:rsidP="005E7919">
            <w:pPr>
              <w:pStyle w:val="Bullets"/>
              <w:numPr>
                <w:ilvl w:val="0"/>
                <w:numId w:val="14"/>
              </w:numPr>
              <w:rPr>
                <w:sz w:val="18"/>
                <w:szCs w:val="18"/>
              </w:rPr>
            </w:pPr>
            <w:r>
              <w:rPr>
                <w:sz w:val="18"/>
                <w:szCs w:val="18"/>
              </w:rPr>
              <w:t xml:space="preserve">Work rostered weekday shifts </w:t>
            </w:r>
          </w:p>
          <w:p w14:paraId="203625CB" w14:textId="77777777" w:rsidR="00C222EB" w:rsidRPr="00C222EB" w:rsidRDefault="00C222EB" w:rsidP="005E7919">
            <w:pPr>
              <w:pStyle w:val="Bullets"/>
              <w:numPr>
                <w:ilvl w:val="0"/>
                <w:numId w:val="14"/>
              </w:numPr>
              <w:rPr>
                <w:sz w:val="18"/>
                <w:szCs w:val="18"/>
              </w:rPr>
            </w:pPr>
            <w:r w:rsidRPr="00C222EB">
              <w:rPr>
                <w:sz w:val="18"/>
                <w:szCs w:val="18"/>
              </w:rPr>
              <w:t>Actively promote the ABC values and apply all relevant workplace policies and guidelines.</w:t>
            </w:r>
          </w:p>
          <w:p w14:paraId="58549551" w14:textId="77777777" w:rsidR="00C222EB" w:rsidRPr="00C222EB" w:rsidRDefault="00C222EB" w:rsidP="005E7919">
            <w:pPr>
              <w:pStyle w:val="Bullets"/>
              <w:numPr>
                <w:ilvl w:val="0"/>
                <w:numId w:val="14"/>
              </w:numPr>
              <w:rPr>
                <w:sz w:val="18"/>
                <w:szCs w:val="18"/>
              </w:rPr>
            </w:pPr>
            <w:r w:rsidRPr="00C222EB">
              <w:rPr>
                <w:sz w:val="18"/>
                <w:szCs w:val="18"/>
              </w:rPr>
              <w:t>All ABC staff are required to cooperate with any reasonable instruction, procedure or policy relating to safety, and take reasonable care for their own safety and that of other persons who may be affected by their conduct while at work. Additional WHS responsibilities apply to Managers and Supervisors, Divisional Directors, and Other Officers.</w:t>
            </w:r>
          </w:p>
        </w:tc>
      </w:tr>
      <w:tr w:rsidR="000C7738" w:rsidRPr="00B66F49" w14:paraId="0BC0E281" w14:textId="77777777" w:rsidTr="00FF2829">
        <w:tblPrEx>
          <w:jc w:val="center"/>
          <w:tblInd w:w="0" w:type="dxa"/>
        </w:tblPrEx>
        <w:trPr>
          <w:trHeight w:val="437"/>
          <w:jc w:val="center"/>
        </w:trPr>
        <w:tc>
          <w:tcPr>
            <w:tcW w:w="10065" w:type="dxa"/>
            <w:gridSpan w:val="4"/>
            <w:tcBorders>
              <w:top w:val="single" w:sz="8" w:space="0" w:color="FFC000"/>
              <w:left w:val="nil"/>
              <w:bottom w:val="single" w:sz="8" w:space="0" w:color="auto"/>
              <w:right w:val="nil"/>
            </w:tcBorders>
            <w:shd w:val="clear" w:color="auto" w:fill="FFC600"/>
          </w:tcPr>
          <w:p w14:paraId="20EEFF32" w14:textId="77777777" w:rsidR="000C7738" w:rsidRPr="00C222EB" w:rsidRDefault="00A460EA" w:rsidP="005E7919">
            <w:pPr>
              <w:pStyle w:val="JDHeadings"/>
              <w:spacing w:after="120"/>
              <w:ind w:firstLine="22"/>
              <w:rPr>
                <w:sz w:val="18"/>
                <w:szCs w:val="18"/>
              </w:rPr>
            </w:pPr>
            <w:r w:rsidRPr="00C222EB">
              <w:rPr>
                <w:sz w:val="18"/>
                <w:szCs w:val="18"/>
              </w:rPr>
              <w:t>Key Capabilities/Qualifications/Experience</w:t>
            </w:r>
          </w:p>
        </w:tc>
      </w:tr>
      <w:tr w:rsidR="000C7738" w:rsidRPr="00B66F49" w14:paraId="23EFEFA9" w14:textId="77777777" w:rsidTr="00FF2829">
        <w:tblPrEx>
          <w:jc w:val="center"/>
          <w:tblInd w:w="0" w:type="dxa"/>
        </w:tblPrEx>
        <w:trPr>
          <w:trHeight w:val="437"/>
          <w:jc w:val="center"/>
        </w:trPr>
        <w:tc>
          <w:tcPr>
            <w:tcW w:w="10065" w:type="dxa"/>
            <w:gridSpan w:val="4"/>
            <w:tcBorders>
              <w:top w:val="single" w:sz="8" w:space="0" w:color="auto"/>
              <w:left w:val="single" w:sz="8" w:space="0" w:color="FFC000"/>
              <w:bottom w:val="single" w:sz="8" w:space="0" w:color="FFC000"/>
              <w:right w:val="single" w:sz="8" w:space="0" w:color="FFC000"/>
            </w:tcBorders>
            <w:shd w:val="clear" w:color="auto" w:fill="auto"/>
          </w:tcPr>
          <w:p w14:paraId="01BE3154" w14:textId="77777777" w:rsidR="00530064" w:rsidRPr="00530064" w:rsidRDefault="006403F3" w:rsidP="009E73D2">
            <w:pPr>
              <w:numPr>
                <w:ilvl w:val="0"/>
                <w:numId w:val="10"/>
              </w:numPr>
              <w:shd w:val="clear" w:color="auto" w:fill="FFFFFF"/>
              <w:overflowPunct/>
              <w:autoSpaceDE/>
              <w:autoSpaceDN/>
              <w:adjustRightInd/>
              <w:spacing w:after="120"/>
              <w:ind w:left="714" w:hanging="357"/>
              <w:textAlignment w:val="top"/>
              <w:rPr>
                <w:rFonts w:cstheme="minorHAnsi"/>
                <w:color w:val="1A1A1A"/>
                <w:sz w:val="18"/>
                <w:szCs w:val="18"/>
                <w:u w:val="single"/>
              </w:rPr>
            </w:pPr>
            <w:r>
              <w:rPr>
                <w:rFonts w:cstheme="minorHAnsi"/>
                <w:color w:val="1A1A1A"/>
                <w:sz w:val="18"/>
                <w:szCs w:val="18"/>
              </w:rPr>
              <w:t>Relevant tertiary studies or equivalent experience in information management</w:t>
            </w:r>
          </w:p>
          <w:p w14:paraId="78771B69" w14:textId="77777777" w:rsidR="00C51FFB" w:rsidRDefault="006403F3" w:rsidP="009E73D2">
            <w:pPr>
              <w:numPr>
                <w:ilvl w:val="0"/>
                <w:numId w:val="10"/>
              </w:numPr>
              <w:shd w:val="clear" w:color="auto" w:fill="FFFFFF"/>
              <w:overflowPunct/>
              <w:autoSpaceDE/>
              <w:autoSpaceDN/>
              <w:adjustRightInd/>
              <w:spacing w:after="120"/>
              <w:ind w:left="714" w:hanging="357"/>
              <w:textAlignment w:val="top"/>
              <w:rPr>
                <w:sz w:val="18"/>
                <w:szCs w:val="18"/>
              </w:rPr>
            </w:pPr>
            <w:r>
              <w:rPr>
                <w:sz w:val="18"/>
                <w:szCs w:val="18"/>
              </w:rPr>
              <w:t xml:space="preserve">Understanding of cataloguing principles and demonstrated ability to apply cataloguing standards with accuracy and attention to detail </w:t>
            </w:r>
          </w:p>
          <w:p w14:paraId="0C637852" w14:textId="77777777" w:rsidR="00C51FFB" w:rsidRDefault="006403F3" w:rsidP="009E73D2">
            <w:pPr>
              <w:numPr>
                <w:ilvl w:val="0"/>
                <w:numId w:val="10"/>
              </w:numPr>
              <w:shd w:val="clear" w:color="auto" w:fill="FFFFFF"/>
              <w:overflowPunct/>
              <w:autoSpaceDE/>
              <w:autoSpaceDN/>
              <w:adjustRightInd/>
              <w:spacing w:after="120"/>
              <w:ind w:left="714" w:hanging="357"/>
              <w:textAlignment w:val="top"/>
              <w:rPr>
                <w:sz w:val="18"/>
                <w:szCs w:val="18"/>
              </w:rPr>
            </w:pPr>
            <w:r>
              <w:rPr>
                <w:sz w:val="18"/>
                <w:szCs w:val="18"/>
              </w:rPr>
              <w:t>Ability to manage digital content and physical library collections, preferably in a media or otherwise fast-paced environment</w:t>
            </w:r>
          </w:p>
          <w:p w14:paraId="5F0B9EDB" w14:textId="12D995A5" w:rsidR="006403F3" w:rsidRDefault="006403F3" w:rsidP="009E73D2">
            <w:pPr>
              <w:numPr>
                <w:ilvl w:val="0"/>
                <w:numId w:val="10"/>
              </w:numPr>
              <w:shd w:val="clear" w:color="auto" w:fill="FFFFFF"/>
              <w:overflowPunct/>
              <w:autoSpaceDE/>
              <w:autoSpaceDN/>
              <w:adjustRightInd/>
              <w:spacing w:after="120"/>
              <w:ind w:left="714" w:hanging="357"/>
              <w:textAlignment w:val="top"/>
              <w:rPr>
                <w:sz w:val="18"/>
                <w:szCs w:val="18"/>
              </w:rPr>
            </w:pPr>
            <w:r>
              <w:rPr>
                <w:sz w:val="18"/>
                <w:szCs w:val="18"/>
              </w:rPr>
              <w:t>Digital confidence and a</w:t>
            </w:r>
            <w:r w:rsidR="00AE074F">
              <w:rPr>
                <w:sz w:val="18"/>
                <w:szCs w:val="18"/>
              </w:rPr>
              <w:t>d</w:t>
            </w:r>
            <w:r>
              <w:rPr>
                <w:sz w:val="18"/>
                <w:szCs w:val="18"/>
              </w:rPr>
              <w:t>a</w:t>
            </w:r>
            <w:r w:rsidR="005E2EEC">
              <w:rPr>
                <w:sz w:val="18"/>
                <w:szCs w:val="18"/>
              </w:rPr>
              <w:t>ptability, including being comfortable with new and emerging digital technologies and ability to respond positively to changing work priorities</w:t>
            </w:r>
          </w:p>
          <w:p w14:paraId="5BDA12D2" w14:textId="77777777" w:rsidR="005E2EEC" w:rsidRDefault="005E2EEC" w:rsidP="009E73D2">
            <w:pPr>
              <w:numPr>
                <w:ilvl w:val="0"/>
                <w:numId w:val="10"/>
              </w:numPr>
              <w:shd w:val="clear" w:color="auto" w:fill="FFFFFF"/>
              <w:overflowPunct/>
              <w:autoSpaceDE/>
              <w:autoSpaceDN/>
              <w:adjustRightInd/>
              <w:spacing w:after="120"/>
              <w:ind w:left="714" w:hanging="357"/>
              <w:textAlignment w:val="top"/>
              <w:rPr>
                <w:sz w:val="18"/>
                <w:szCs w:val="18"/>
              </w:rPr>
            </w:pPr>
            <w:r>
              <w:rPr>
                <w:sz w:val="18"/>
                <w:szCs w:val="18"/>
              </w:rPr>
              <w:t>Client service focus,</w:t>
            </w:r>
            <w:r w:rsidR="00910CD6">
              <w:rPr>
                <w:sz w:val="18"/>
                <w:szCs w:val="18"/>
              </w:rPr>
              <w:t xml:space="preserve"> including ability to understand</w:t>
            </w:r>
            <w:r>
              <w:rPr>
                <w:sz w:val="18"/>
                <w:szCs w:val="18"/>
              </w:rPr>
              <w:t xml:space="preserve"> and respond to client information needs and ability to use research skills to locate relevant content for clients</w:t>
            </w:r>
          </w:p>
          <w:p w14:paraId="5810E545" w14:textId="77777777" w:rsidR="005E2EEC" w:rsidRDefault="00D90464" w:rsidP="009E73D2">
            <w:pPr>
              <w:numPr>
                <w:ilvl w:val="0"/>
                <w:numId w:val="10"/>
              </w:numPr>
              <w:shd w:val="clear" w:color="auto" w:fill="FFFFFF"/>
              <w:overflowPunct/>
              <w:autoSpaceDE/>
              <w:autoSpaceDN/>
              <w:adjustRightInd/>
              <w:spacing w:after="120"/>
              <w:ind w:left="714" w:hanging="357"/>
              <w:textAlignment w:val="top"/>
              <w:rPr>
                <w:sz w:val="18"/>
                <w:szCs w:val="18"/>
              </w:rPr>
            </w:pPr>
            <w:r>
              <w:rPr>
                <w:sz w:val="18"/>
                <w:szCs w:val="18"/>
              </w:rPr>
              <w:t>Sound</w:t>
            </w:r>
            <w:r w:rsidR="005E2EEC">
              <w:rPr>
                <w:sz w:val="18"/>
                <w:szCs w:val="18"/>
              </w:rPr>
              <w:t xml:space="preserve"> communication, organisational and time management skills</w:t>
            </w:r>
            <w:bookmarkStart w:id="1" w:name="_GoBack"/>
            <w:bookmarkEnd w:id="1"/>
          </w:p>
          <w:p w14:paraId="1B385FE3" w14:textId="404E91F0" w:rsidR="005E2EEC" w:rsidRPr="009E73D2" w:rsidRDefault="005E2EEC" w:rsidP="009E73D2">
            <w:pPr>
              <w:numPr>
                <w:ilvl w:val="0"/>
                <w:numId w:val="10"/>
              </w:numPr>
              <w:shd w:val="clear" w:color="auto" w:fill="FFFFFF"/>
              <w:overflowPunct/>
              <w:autoSpaceDE/>
              <w:autoSpaceDN/>
              <w:adjustRightInd/>
              <w:spacing w:after="120"/>
              <w:ind w:left="714" w:hanging="357"/>
              <w:textAlignment w:val="top"/>
              <w:rPr>
                <w:rFonts w:cstheme="minorHAnsi"/>
                <w:color w:val="1A1A1A"/>
                <w:sz w:val="18"/>
                <w:szCs w:val="18"/>
              </w:rPr>
            </w:pPr>
            <w:r w:rsidRPr="009E73D2">
              <w:rPr>
                <w:rFonts w:cstheme="minorHAnsi"/>
                <w:color w:val="1A1A1A"/>
                <w:sz w:val="18"/>
                <w:szCs w:val="18"/>
              </w:rPr>
              <w:t>Good general knowledge and interest in Northern Territory news and current affai</w:t>
            </w:r>
            <w:r w:rsidR="00AE074F">
              <w:rPr>
                <w:rFonts w:cstheme="minorHAnsi"/>
                <w:color w:val="1A1A1A"/>
                <w:sz w:val="18"/>
                <w:szCs w:val="18"/>
              </w:rPr>
              <w:t>r</w:t>
            </w:r>
            <w:r w:rsidRPr="009E73D2">
              <w:rPr>
                <w:rFonts w:cstheme="minorHAnsi"/>
                <w:color w:val="1A1A1A"/>
                <w:sz w:val="18"/>
                <w:szCs w:val="18"/>
              </w:rPr>
              <w:t>s</w:t>
            </w:r>
          </w:p>
          <w:p w14:paraId="5CC33672" w14:textId="77777777" w:rsidR="0024047C" w:rsidRPr="0024047C" w:rsidRDefault="0024047C" w:rsidP="009E73D2">
            <w:pPr>
              <w:numPr>
                <w:ilvl w:val="0"/>
                <w:numId w:val="10"/>
              </w:numPr>
              <w:shd w:val="clear" w:color="auto" w:fill="FFFFFF"/>
              <w:overflowPunct/>
              <w:autoSpaceDE/>
              <w:autoSpaceDN/>
              <w:adjustRightInd/>
              <w:spacing w:after="120"/>
              <w:ind w:left="714" w:hanging="357"/>
              <w:textAlignment w:val="top"/>
              <w:rPr>
                <w:rFonts w:cstheme="minorHAnsi"/>
                <w:color w:val="1A1A1A"/>
                <w:sz w:val="18"/>
                <w:szCs w:val="18"/>
              </w:rPr>
            </w:pPr>
            <w:r w:rsidRPr="0024047C">
              <w:rPr>
                <w:rFonts w:cstheme="minorHAnsi"/>
                <w:color w:val="1A1A1A"/>
                <w:sz w:val="18"/>
                <w:szCs w:val="18"/>
              </w:rPr>
              <w:lastRenderedPageBreak/>
              <w:t xml:space="preserve">Knowledge and understanding of Aboriginal and/or Torres Strait Islander cultures and an understanding of the issues affecting Aboriginal and/ or Torres Strait Islander people; and an ability to communicate sensitively and effectively with Aboriginal and/ or Torres Strait Islander people. </w:t>
            </w:r>
          </w:p>
          <w:p w14:paraId="480C88FB" w14:textId="77777777" w:rsidR="000C7738" w:rsidRPr="00C222EB" w:rsidRDefault="00C222EB" w:rsidP="009E73D2">
            <w:pPr>
              <w:numPr>
                <w:ilvl w:val="0"/>
                <w:numId w:val="10"/>
              </w:numPr>
              <w:shd w:val="clear" w:color="auto" w:fill="FFFFFF"/>
              <w:overflowPunct/>
              <w:autoSpaceDE/>
              <w:autoSpaceDN/>
              <w:adjustRightInd/>
              <w:spacing w:after="120"/>
              <w:ind w:left="714" w:hanging="357"/>
              <w:textAlignment w:val="top"/>
              <w:rPr>
                <w:rFonts w:cstheme="minorHAnsi"/>
                <w:color w:val="1A1A1A"/>
                <w:sz w:val="18"/>
                <w:szCs w:val="18"/>
                <w:u w:val="single"/>
              </w:rPr>
            </w:pPr>
            <w:r w:rsidRPr="00C222EB">
              <w:rPr>
                <w:rFonts w:cstheme="minorHAnsi"/>
                <w:color w:val="1A1A1A"/>
                <w:sz w:val="18"/>
                <w:szCs w:val="18"/>
              </w:rPr>
              <w:t xml:space="preserve">An understanding of and commitment to the ABC's </w:t>
            </w:r>
            <w:hyperlink r:id="rId11" w:history="1">
              <w:r w:rsidRPr="00C222EB">
                <w:rPr>
                  <w:rStyle w:val="Hyperlink"/>
                  <w:rFonts w:cstheme="minorHAnsi"/>
                  <w:sz w:val="18"/>
                  <w:szCs w:val="18"/>
                </w:rPr>
                <w:t>aims, values and workplace policies.</w:t>
              </w:r>
            </w:hyperlink>
          </w:p>
        </w:tc>
      </w:tr>
    </w:tbl>
    <w:p w14:paraId="46C9DE24" w14:textId="77777777" w:rsidR="00527EE9" w:rsidRPr="00A460EA" w:rsidRDefault="00527EE9" w:rsidP="00C222EB"/>
    <w:sectPr w:rsidR="00527EE9" w:rsidRPr="00A460EA" w:rsidSect="00C222EB">
      <w:headerReference w:type="default" r:id="rId12"/>
      <w:footerReference w:type="default" r:id="rId13"/>
      <w:headerReference w:type="first" r:id="rId14"/>
      <w:footerReference w:type="first" r:id="rId15"/>
      <w:type w:val="continuous"/>
      <w:pgSz w:w="11907" w:h="16840" w:code="9"/>
      <w:pgMar w:top="2155" w:right="1077" w:bottom="993" w:left="1077" w:header="1021" w:footer="4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847D3" w14:textId="77777777" w:rsidR="009F70C0" w:rsidRDefault="009F70C0" w:rsidP="00AF0DF4">
      <w:r>
        <w:separator/>
      </w:r>
    </w:p>
  </w:endnote>
  <w:endnote w:type="continuationSeparator" w:id="0">
    <w:p w14:paraId="6F0CDBE3" w14:textId="77777777" w:rsidR="009F70C0" w:rsidRDefault="009F70C0" w:rsidP="00AF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ABCSans Regular">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BCSans">
    <w:altName w:val="ABCSans Regular"/>
    <w:charset w:val="00"/>
    <w:family w:val="auto"/>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B78DD" w14:textId="77777777" w:rsidR="00232D0F" w:rsidRDefault="00232D0F" w:rsidP="00AF0DF4">
    <w:pPr>
      <w:pStyle w:val="Footer"/>
    </w:pPr>
  </w:p>
  <w:tbl>
    <w:tblPr>
      <w:tblW w:w="0" w:type="auto"/>
      <w:tblLook w:val="04A0" w:firstRow="1" w:lastRow="0" w:firstColumn="1" w:lastColumn="0" w:noHBand="0" w:noVBand="1"/>
    </w:tblPr>
    <w:tblGrid>
      <w:gridCol w:w="390"/>
      <w:gridCol w:w="435"/>
      <w:gridCol w:w="435"/>
    </w:tblGrid>
    <w:tr w:rsidR="00232D0F" w14:paraId="7E40647F" w14:textId="77777777" w:rsidTr="00232D0F">
      <w:tc>
        <w:tcPr>
          <w:tcW w:w="390" w:type="dxa"/>
          <w:tcMar>
            <w:top w:w="0" w:type="dxa"/>
            <w:left w:w="0" w:type="dxa"/>
            <w:bottom w:w="0" w:type="dxa"/>
            <w:right w:w="0" w:type="dxa"/>
          </w:tcMar>
          <w:vAlign w:val="center"/>
          <w:hideMark/>
        </w:tcPr>
        <w:p w14:paraId="3C98875C" w14:textId="77777777" w:rsidR="00232D0F" w:rsidRDefault="00232D0F" w:rsidP="00AF0DF4">
          <w:pPr>
            <w:rPr>
              <w:lang w:eastAsia="en-AU"/>
            </w:rPr>
          </w:pPr>
          <w:r>
            <w:rPr>
              <w:noProof/>
              <w:lang w:val="en-GB" w:eastAsia="en-GB"/>
            </w:rPr>
            <w:drawing>
              <wp:inline distT="0" distB="0" distL="0" distR="0" wp14:anchorId="0E8A2A52" wp14:editId="65863DD7">
                <wp:extent cx="247650" cy="247650"/>
                <wp:effectExtent l="0" t="0" r="0" b="0"/>
                <wp:docPr id="42" name="Picture 42"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428D9C6E" w14:textId="77777777" w:rsidR="00232D0F" w:rsidRDefault="00232D0F" w:rsidP="00AF0DF4">
          <w:r>
            <w:rPr>
              <w:noProof/>
              <w:lang w:val="en-GB" w:eastAsia="en-GB"/>
            </w:rPr>
            <w:drawing>
              <wp:inline distT="0" distB="0" distL="0" distR="0" wp14:anchorId="69FF47D4" wp14:editId="01739159">
                <wp:extent cx="247650" cy="247650"/>
                <wp:effectExtent l="0" t="0" r="0" b="0"/>
                <wp:docPr id="43" name="Picture 43"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4DB6F0CA" w14:textId="77777777" w:rsidR="00232D0F" w:rsidRDefault="00232D0F" w:rsidP="00AF0DF4">
          <w:r>
            <w:rPr>
              <w:noProof/>
              <w:lang w:val="en-GB" w:eastAsia="en-GB"/>
            </w:rPr>
            <w:drawing>
              <wp:inline distT="0" distB="0" distL="0" distR="0" wp14:anchorId="499BA413" wp14:editId="72F25533">
                <wp:extent cx="247650" cy="247650"/>
                <wp:effectExtent l="0" t="0" r="0" b="0"/>
                <wp:docPr id="44" name="Picture 44"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075C6AA7" w14:textId="77777777" w:rsidR="00232D0F" w:rsidRPr="00D44520" w:rsidRDefault="00232D0F" w:rsidP="00AF0DF4">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1C25A" w14:textId="77777777" w:rsidR="00A968CE" w:rsidRDefault="00A968CE" w:rsidP="00A968CE">
    <w:pPr>
      <w:pStyle w:val="Footer"/>
    </w:pPr>
  </w:p>
  <w:tbl>
    <w:tblPr>
      <w:tblW w:w="0" w:type="auto"/>
      <w:tblLook w:val="04A0" w:firstRow="1" w:lastRow="0" w:firstColumn="1" w:lastColumn="0" w:noHBand="0" w:noVBand="1"/>
    </w:tblPr>
    <w:tblGrid>
      <w:gridCol w:w="390"/>
      <w:gridCol w:w="435"/>
      <w:gridCol w:w="435"/>
    </w:tblGrid>
    <w:tr w:rsidR="00A968CE" w14:paraId="7484922E" w14:textId="77777777" w:rsidTr="00E12BC0">
      <w:tc>
        <w:tcPr>
          <w:tcW w:w="390" w:type="dxa"/>
          <w:tcMar>
            <w:top w:w="0" w:type="dxa"/>
            <w:left w:w="0" w:type="dxa"/>
            <w:bottom w:w="0" w:type="dxa"/>
            <w:right w:w="0" w:type="dxa"/>
          </w:tcMar>
          <w:vAlign w:val="center"/>
          <w:hideMark/>
        </w:tcPr>
        <w:p w14:paraId="49E9C332" w14:textId="77777777" w:rsidR="00A968CE" w:rsidRDefault="00A968CE" w:rsidP="00E12BC0">
          <w:pPr>
            <w:rPr>
              <w:lang w:eastAsia="en-AU"/>
            </w:rPr>
          </w:pPr>
          <w:r>
            <w:rPr>
              <w:noProof/>
              <w:lang w:val="en-GB" w:eastAsia="en-GB"/>
            </w:rPr>
            <w:drawing>
              <wp:inline distT="0" distB="0" distL="0" distR="0" wp14:anchorId="7764CDB7" wp14:editId="7134CF0D">
                <wp:extent cx="247650" cy="247650"/>
                <wp:effectExtent l="0" t="0" r="0" b="0"/>
                <wp:docPr id="46" name="Picture 46"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27F24077" w14:textId="77777777" w:rsidR="00A968CE" w:rsidRDefault="00A968CE" w:rsidP="00E12BC0">
          <w:r>
            <w:rPr>
              <w:noProof/>
              <w:lang w:val="en-GB" w:eastAsia="en-GB"/>
            </w:rPr>
            <w:drawing>
              <wp:inline distT="0" distB="0" distL="0" distR="0" wp14:anchorId="11F82361" wp14:editId="77720B3D">
                <wp:extent cx="247650" cy="247650"/>
                <wp:effectExtent l="0" t="0" r="0" b="0"/>
                <wp:docPr id="47" name="Picture 47"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139FCCE8" w14:textId="77777777" w:rsidR="00A968CE" w:rsidRDefault="00A968CE" w:rsidP="00E12BC0">
          <w:r>
            <w:rPr>
              <w:noProof/>
              <w:lang w:val="en-GB" w:eastAsia="en-GB"/>
            </w:rPr>
            <w:drawing>
              <wp:inline distT="0" distB="0" distL="0" distR="0" wp14:anchorId="6D261C8B" wp14:editId="6A21E439">
                <wp:extent cx="247650" cy="247650"/>
                <wp:effectExtent l="0" t="0" r="0" b="0"/>
                <wp:docPr id="48" name="Picture 48"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1CE8EDDE" w14:textId="77777777" w:rsidR="00A968CE" w:rsidRPr="00A968CE" w:rsidRDefault="00A968CE">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8D3BB" w14:textId="77777777" w:rsidR="009F70C0" w:rsidRDefault="009F70C0" w:rsidP="00AF0DF4">
      <w:r>
        <w:separator/>
      </w:r>
    </w:p>
  </w:footnote>
  <w:footnote w:type="continuationSeparator" w:id="0">
    <w:p w14:paraId="2EF7DACA" w14:textId="77777777" w:rsidR="009F70C0" w:rsidRDefault="009F70C0" w:rsidP="00AF0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BC623" w14:textId="77777777" w:rsidR="008C2841" w:rsidRPr="00D44520" w:rsidRDefault="00B66F49" w:rsidP="00296400">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7216" behindDoc="1" locked="0" layoutInCell="1" allowOverlap="1" wp14:anchorId="0458BD3A" wp14:editId="5B600AC6">
          <wp:simplePos x="0" y="0"/>
          <wp:positionH relativeFrom="column">
            <wp:posOffset>-174021</wp:posOffset>
          </wp:positionH>
          <wp:positionV relativeFrom="paragraph">
            <wp:posOffset>-80010</wp:posOffset>
          </wp:positionV>
          <wp:extent cx="754380" cy="755015"/>
          <wp:effectExtent l="0" t="0" r="7620" b="6985"/>
          <wp:wrapTight wrapText="bothSides">
            <wp:wrapPolygon edited="0">
              <wp:start x="0" y="0"/>
              <wp:lineTo x="0" y="21073"/>
              <wp:lineTo x="21091" y="21073"/>
              <wp:lineTo x="21091"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4520" w:rsidRPr="00D44520">
      <w:rPr>
        <w:b/>
      </w:rPr>
      <w:t>POSITION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D090B" w14:textId="77777777" w:rsidR="00A968CE" w:rsidRPr="00A968CE" w:rsidRDefault="00A968CE" w:rsidP="00A968CE">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9264" behindDoc="1" locked="0" layoutInCell="1" allowOverlap="1" wp14:anchorId="55BB8B33" wp14:editId="16D7FF2B">
          <wp:simplePos x="0" y="0"/>
          <wp:positionH relativeFrom="column">
            <wp:posOffset>10795</wp:posOffset>
          </wp:positionH>
          <wp:positionV relativeFrom="paragraph">
            <wp:posOffset>-82550</wp:posOffset>
          </wp:positionV>
          <wp:extent cx="754380" cy="755015"/>
          <wp:effectExtent l="0" t="0" r="7620" b="6985"/>
          <wp:wrapTight wrapText="bothSides">
            <wp:wrapPolygon edited="0">
              <wp:start x="0" y="0"/>
              <wp:lineTo x="0" y="21255"/>
              <wp:lineTo x="21273" y="21255"/>
              <wp:lineTo x="21273"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4520">
      <w:rPr>
        <w:b/>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1CDD"/>
    <w:multiLevelType w:val="multilevel"/>
    <w:tmpl w:val="F2FE89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03A1B"/>
    <w:multiLevelType w:val="hybridMultilevel"/>
    <w:tmpl w:val="C35C4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D83B5B"/>
    <w:multiLevelType w:val="hybridMultilevel"/>
    <w:tmpl w:val="BA4204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24350A"/>
    <w:multiLevelType w:val="multilevel"/>
    <w:tmpl w:val="93046F18"/>
    <w:numStyleLink w:val="Bullet"/>
  </w:abstractNum>
  <w:abstractNum w:abstractNumId="4"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334351D8"/>
    <w:multiLevelType w:val="multilevel"/>
    <w:tmpl w:val="93046F18"/>
    <w:styleLink w:val="Bullet"/>
    <w:lvl w:ilvl="0">
      <w:start w:val="1"/>
      <w:numFmt w:val="bullet"/>
      <w:pStyle w:val="Bullets"/>
      <w:lvlText w:val=""/>
      <w:lvlJc w:val="left"/>
      <w:pPr>
        <w:ind w:left="757" w:hanging="360"/>
      </w:pPr>
      <w:rPr>
        <w:rFonts w:ascii="Symbol" w:hAnsi="Symbo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6" w15:restartNumberingAfterBreak="0">
    <w:nsid w:val="3B200C77"/>
    <w:multiLevelType w:val="multilevel"/>
    <w:tmpl w:val="A29E2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9284DFB"/>
    <w:multiLevelType w:val="hybridMultilevel"/>
    <w:tmpl w:val="B6DA7166"/>
    <w:lvl w:ilvl="0" w:tplc="5B08C97C">
      <w:start w:val="1"/>
      <w:numFmt w:val="decimal"/>
      <w:pStyle w:val="PAHeader"/>
      <w:lvlText w:val="%1."/>
      <w:lvlJc w:val="left"/>
      <w:pPr>
        <w:tabs>
          <w:tab w:val="num" w:pos="360"/>
        </w:tabs>
        <w:ind w:left="113" w:hanging="11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875EEF"/>
    <w:multiLevelType w:val="hybridMultilevel"/>
    <w:tmpl w:val="4906D63C"/>
    <w:lvl w:ilvl="0" w:tplc="470AB2B2">
      <w:start w:val="1"/>
      <w:numFmt w:val="decimal"/>
      <w:pStyle w:val="JDAccountability"/>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9" w15:restartNumberingAfterBreak="0">
    <w:nsid w:val="5DA9620B"/>
    <w:multiLevelType w:val="hybridMultilevel"/>
    <w:tmpl w:val="F2182068"/>
    <w:lvl w:ilvl="0" w:tplc="AB0A1F30">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2C01905"/>
    <w:multiLevelType w:val="hybridMultilevel"/>
    <w:tmpl w:val="F3D4C820"/>
    <w:lvl w:ilvl="0" w:tplc="0AA0E078">
      <w:start w:val="1"/>
      <w:numFmt w:val="decimal"/>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4B6FE3"/>
    <w:multiLevelType w:val="hybridMultilevel"/>
    <w:tmpl w:val="4FCE2A92"/>
    <w:lvl w:ilvl="0" w:tplc="A852E8FC">
      <w:start w:val="1"/>
      <w:numFmt w:val="decimal"/>
      <w:pStyle w:val="JDCompetencies"/>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num w:numId="1">
    <w:abstractNumId w:val="10"/>
  </w:num>
  <w:num w:numId="2">
    <w:abstractNumId w:val="4"/>
  </w:num>
  <w:num w:numId="3">
    <w:abstractNumId w:val="7"/>
  </w:num>
  <w:num w:numId="4">
    <w:abstractNumId w:val="8"/>
  </w:num>
  <w:num w:numId="5">
    <w:abstractNumId w:val="11"/>
  </w:num>
  <w:num w:numId="6">
    <w:abstractNumId w:val="5"/>
  </w:num>
  <w:num w:numId="7">
    <w:abstractNumId w:val="3"/>
  </w:num>
  <w:num w:numId="8">
    <w:abstractNumId w:val="9"/>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3"/>
  </w:num>
  <w:num w:numId="13">
    <w:abstractNumId w:val="3"/>
  </w:num>
  <w:num w:numId="14">
    <w:abstractNumId w:val="1"/>
  </w:num>
  <w:num w:numId="1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rawingGridVerticalSpacing w:val="136"/>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2B4"/>
    <w:rsid w:val="0000304C"/>
    <w:rsid w:val="00003251"/>
    <w:rsid w:val="00007C88"/>
    <w:rsid w:val="00010B89"/>
    <w:rsid w:val="00013C33"/>
    <w:rsid w:val="00014237"/>
    <w:rsid w:val="00023552"/>
    <w:rsid w:val="00023A5D"/>
    <w:rsid w:val="000265C9"/>
    <w:rsid w:val="00031476"/>
    <w:rsid w:val="000337F5"/>
    <w:rsid w:val="0003519B"/>
    <w:rsid w:val="00037065"/>
    <w:rsid w:val="00040261"/>
    <w:rsid w:val="0004198C"/>
    <w:rsid w:val="00043129"/>
    <w:rsid w:val="00043487"/>
    <w:rsid w:val="0004632D"/>
    <w:rsid w:val="00057178"/>
    <w:rsid w:val="00062963"/>
    <w:rsid w:val="000649E7"/>
    <w:rsid w:val="00072730"/>
    <w:rsid w:val="00073C5F"/>
    <w:rsid w:val="00073C89"/>
    <w:rsid w:val="00084076"/>
    <w:rsid w:val="00086F20"/>
    <w:rsid w:val="00091065"/>
    <w:rsid w:val="0009130F"/>
    <w:rsid w:val="000921A0"/>
    <w:rsid w:val="000928B7"/>
    <w:rsid w:val="000A0FD3"/>
    <w:rsid w:val="000A16D7"/>
    <w:rsid w:val="000A310A"/>
    <w:rsid w:val="000A4CD4"/>
    <w:rsid w:val="000B5305"/>
    <w:rsid w:val="000B7E57"/>
    <w:rsid w:val="000C7738"/>
    <w:rsid w:val="000D0E35"/>
    <w:rsid w:val="000D4562"/>
    <w:rsid w:val="000D6FA8"/>
    <w:rsid w:val="000D72E5"/>
    <w:rsid w:val="000D7AA8"/>
    <w:rsid w:val="000E46BD"/>
    <w:rsid w:val="000E79F4"/>
    <w:rsid w:val="000F005D"/>
    <w:rsid w:val="000F21E3"/>
    <w:rsid w:val="000F2ED8"/>
    <w:rsid w:val="000F5016"/>
    <w:rsid w:val="000F53DB"/>
    <w:rsid w:val="000F7248"/>
    <w:rsid w:val="000F77AA"/>
    <w:rsid w:val="00100359"/>
    <w:rsid w:val="00104350"/>
    <w:rsid w:val="00105947"/>
    <w:rsid w:val="001060F3"/>
    <w:rsid w:val="001066AD"/>
    <w:rsid w:val="001079F5"/>
    <w:rsid w:val="00107BF4"/>
    <w:rsid w:val="001108DB"/>
    <w:rsid w:val="0011392E"/>
    <w:rsid w:val="00116534"/>
    <w:rsid w:val="0013071B"/>
    <w:rsid w:val="001308F5"/>
    <w:rsid w:val="001312B4"/>
    <w:rsid w:val="0013251D"/>
    <w:rsid w:val="00136714"/>
    <w:rsid w:val="00140F86"/>
    <w:rsid w:val="00141EB4"/>
    <w:rsid w:val="001448B6"/>
    <w:rsid w:val="00145FD1"/>
    <w:rsid w:val="00146BFC"/>
    <w:rsid w:val="0015082D"/>
    <w:rsid w:val="0015087B"/>
    <w:rsid w:val="0015620F"/>
    <w:rsid w:val="00163542"/>
    <w:rsid w:val="00163AEB"/>
    <w:rsid w:val="00166034"/>
    <w:rsid w:val="00166E11"/>
    <w:rsid w:val="00166EFE"/>
    <w:rsid w:val="00175BF6"/>
    <w:rsid w:val="001848FE"/>
    <w:rsid w:val="001927CF"/>
    <w:rsid w:val="00193A6F"/>
    <w:rsid w:val="001952AF"/>
    <w:rsid w:val="001972B8"/>
    <w:rsid w:val="001A4408"/>
    <w:rsid w:val="001A46B1"/>
    <w:rsid w:val="001B137F"/>
    <w:rsid w:val="001B2A1F"/>
    <w:rsid w:val="001C06A7"/>
    <w:rsid w:val="001C0DD0"/>
    <w:rsid w:val="001C509C"/>
    <w:rsid w:val="001C7445"/>
    <w:rsid w:val="001D3899"/>
    <w:rsid w:val="001D6D30"/>
    <w:rsid w:val="001D710A"/>
    <w:rsid w:val="001D7C0F"/>
    <w:rsid w:val="001E3FBD"/>
    <w:rsid w:val="001E67DA"/>
    <w:rsid w:val="001F13EC"/>
    <w:rsid w:val="001F193F"/>
    <w:rsid w:val="001F3DE6"/>
    <w:rsid w:val="001F3E88"/>
    <w:rsid w:val="001F5A9D"/>
    <w:rsid w:val="001F7130"/>
    <w:rsid w:val="001F7887"/>
    <w:rsid w:val="0020077F"/>
    <w:rsid w:val="00200D63"/>
    <w:rsid w:val="00203021"/>
    <w:rsid w:val="0020667D"/>
    <w:rsid w:val="00210B7F"/>
    <w:rsid w:val="00227380"/>
    <w:rsid w:val="00232D0F"/>
    <w:rsid w:val="0024047C"/>
    <w:rsid w:val="002418B9"/>
    <w:rsid w:val="00242842"/>
    <w:rsid w:val="00243107"/>
    <w:rsid w:val="00243488"/>
    <w:rsid w:val="00244949"/>
    <w:rsid w:val="00246C58"/>
    <w:rsid w:val="002508F0"/>
    <w:rsid w:val="00250B16"/>
    <w:rsid w:val="00251290"/>
    <w:rsid w:val="00254DBA"/>
    <w:rsid w:val="0026159C"/>
    <w:rsid w:val="002657CA"/>
    <w:rsid w:val="00266ECA"/>
    <w:rsid w:val="00276370"/>
    <w:rsid w:val="0028211F"/>
    <w:rsid w:val="00283896"/>
    <w:rsid w:val="00293CA5"/>
    <w:rsid w:val="00296400"/>
    <w:rsid w:val="002A3264"/>
    <w:rsid w:val="002A4CE3"/>
    <w:rsid w:val="002A5268"/>
    <w:rsid w:val="002B119A"/>
    <w:rsid w:val="002C1472"/>
    <w:rsid w:val="002C454B"/>
    <w:rsid w:val="002E2F09"/>
    <w:rsid w:val="002F05AB"/>
    <w:rsid w:val="002F3889"/>
    <w:rsid w:val="002F60A7"/>
    <w:rsid w:val="003022D5"/>
    <w:rsid w:val="00304888"/>
    <w:rsid w:val="0031643F"/>
    <w:rsid w:val="00323AFE"/>
    <w:rsid w:val="00325D09"/>
    <w:rsid w:val="00330CE5"/>
    <w:rsid w:val="00333B08"/>
    <w:rsid w:val="003346D8"/>
    <w:rsid w:val="003371A8"/>
    <w:rsid w:val="003413D4"/>
    <w:rsid w:val="00341D20"/>
    <w:rsid w:val="00341EA5"/>
    <w:rsid w:val="00342924"/>
    <w:rsid w:val="00345425"/>
    <w:rsid w:val="0034710B"/>
    <w:rsid w:val="003512EC"/>
    <w:rsid w:val="003811A8"/>
    <w:rsid w:val="00387CD8"/>
    <w:rsid w:val="0039072F"/>
    <w:rsid w:val="0039109E"/>
    <w:rsid w:val="0039208D"/>
    <w:rsid w:val="003A2C4C"/>
    <w:rsid w:val="003A7CC7"/>
    <w:rsid w:val="003B18A9"/>
    <w:rsid w:val="003B2643"/>
    <w:rsid w:val="003C1FD4"/>
    <w:rsid w:val="003C430B"/>
    <w:rsid w:val="003D70ED"/>
    <w:rsid w:val="003E189E"/>
    <w:rsid w:val="003E2CC2"/>
    <w:rsid w:val="003F139C"/>
    <w:rsid w:val="003F6240"/>
    <w:rsid w:val="003F6953"/>
    <w:rsid w:val="004008D2"/>
    <w:rsid w:val="00402679"/>
    <w:rsid w:val="0040669B"/>
    <w:rsid w:val="00410173"/>
    <w:rsid w:val="00411E56"/>
    <w:rsid w:val="0041372F"/>
    <w:rsid w:val="00413755"/>
    <w:rsid w:val="004176C8"/>
    <w:rsid w:val="00437185"/>
    <w:rsid w:val="00437245"/>
    <w:rsid w:val="0044048E"/>
    <w:rsid w:val="00443841"/>
    <w:rsid w:val="00445605"/>
    <w:rsid w:val="00462B39"/>
    <w:rsid w:val="00463139"/>
    <w:rsid w:val="00463D15"/>
    <w:rsid w:val="00463F1F"/>
    <w:rsid w:val="0046464B"/>
    <w:rsid w:val="00474C92"/>
    <w:rsid w:val="004767DF"/>
    <w:rsid w:val="00476A21"/>
    <w:rsid w:val="00490881"/>
    <w:rsid w:val="00490D91"/>
    <w:rsid w:val="004916D7"/>
    <w:rsid w:val="0049289F"/>
    <w:rsid w:val="004949A9"/>
    <w:rsid w:val="004A1F10"/>
    <w:rsid w:val="004B1924"/>
    <w:rsid w:val="004B4C42"/>
    <w:rsid w:val="004B64E2"/>
    <w:rsid w:val="004B7CB3"/>
    <w:rsid w:val="004C64F8"/>
    <w:rsid w:val="004C69E0"/>
    <w:rsid w:val="004C69ED"/>
    <w:rsid w:val="004D0D3B"/>
    <w:rsid w:val="004D1195"/>
    <w:rsid w:val="004D1234"/>
    <w:rsid w:val="004D41A6"/>
    <w:rsid w:val="004D58F6"/>
    <w:rsid w:val="004D74D2"/>
    <w:rsid w:val="004F486C"/>
    <w:rsid w:val="00504924"/>
    <w:rsid w:val="00511A50"/>
    <w:rsid w:val="00513B02"/>
    <w:rsid w:val="00521D48"/>
    <w:rsid w:val="00525C37"/>
    <w:rsid w:val="00525E9B"/>
    <w:rsid w:val="00527EE9"/>
    <w:rsid w:val="00530064"/>
    <w:rsid w:val="00531DF4"/>
    <w:rsid w:val="00533B34"/>
    <w:rsid w:val="00534DC7"/>
    <w:rsid w:val="00545F3D"/>
    <w:rsid w:val="005468E8"/>
    <w:rsid w:val="00547095"/>
    <w:rsid w:val="00552D3A"/>
    <w:rsid w:val="005573F4"/>
    <w:rsid w:val="0056645B"/>
    <w:rsid w:val="00567D0F"/>
    <w:rsid w:val="005700D0"/>
    <w:rsid w:val="00571480"/>
    <w:rsid w:val="005734B8"/>
    <w:rsid w:val="00580063"/>
    <w:rsid w:val="00591597"/>
    <w:rsid w:val="005937B0"/>
    <w:rsid w:val="0059606D"/>
    <w:rsid w:val="0059712B"/>
    <w:rsid w:val="005A1B22"/>
    <w:rsid w:val="005A2C5F"/>
    <w:rsid w:val="005B29C3"/>
    <w:rsid w:val="005B29C7"/>
    <w:rsid w:val="005C346E"/>
    <w:rsid w:val="005C3B7F"/>
    <w:rsid w:val="005C5FD9"/>
    <w:rsid w:val="005D3678"/>
    <w:rsid w:val="005D4217"/>
    <w:rsid w:val="005D5508"/>
    <w:rsid w:val="005D6EF7"/>
    <w:rsid w:val="005D770C"/>
    <w:rsid w:val="005E0E84"/>
    <w:rsid w:val="005E18E7"/>
    <w:rsid w:val="005E2EEC"/>
    <w:rsid w:val="005E40F2"/>
    <w:rsid w:val="005E7919"/>
    <w:rsid w:val="005F0CA6"/>
    <w:rsid w:val="005F2938"/>
    <w:rsid w:val="006030B4"/>
    <w:rsid w:val="006057E4"/>
    <w:rsid w:val="00605C3B"/>
    <w:rsid w:val="00605DFF"/>
    <w:rsid w:val="006060BD"/>
    <w:rsid w:val="00606557"/>
    <w:rsid w:val="00613337"/>
    <w:rsid w:val="006169B2"/>
    <w:rsid w:val="0062418B"/>
    <w:rsid w:val="00624F7C"/>
    <w:rsid w:val="00630D51"/>
    <w:rsid w:val="00631E70"/>
    <w:rsid w:val="00637CE7"/>
    <w:rsid w:val="006403F3"/>
    <w:rsid w:val="00656F08"/>
    <w:rsid w:val="00656FE6"/>
    <w:rsid w:val="006603E0"/>
    <w:rsid w:val="0066087F"/>
    <w:rsid w:val="006616CE"/>
    <w:rsid w:val="0066325F"/>
    <w:rsid w:val="00666AC6"/>
    <w:rsid w:val="00670F30"/>
    <w:rsid w:val="00671131"/>
    <w:rsid w:val="00673C49"/>
    <w:rsid w:val="0068167C"/>
    <w:rsid w:val="0068454D"/>
    <w:rsid w:val="006A2FB6"/>
    <w:rsid w:val="006A3C67"/>
    <w:rsid w:val="006A4561"/>
    <w:rsid w:val="006A4F41"/>
    <w:rsid w:val="006A7AF4"/>
    <w:rsid w:val="006A7C98"/>
    <w:rsid w:val="006B1352"/>
    <w:rsid w:val="006B3F00"/>
    <w:rsid w:val="006B514F"/>
    <w:rsid w:val="006B583C"/>
    <w:rsid w:val="006B5D03"/>
    <w:rsid w:val="006B60F5"/>
    <w:rsid w:val="006B6D7D"/>
    <w:rsid w:val="006B7813"/>
    <w:rsid w:val="006C765B"/>
    <w:rsid w:val="006D25AF"/>
    <w:rsid w:val="006D6237"/>
    <w:rsid w:val="006D7238"/>
    <w:rsid w:val="006E19A6"/>
    <w:rsid w:val="006E2063"/>
    <w:rsid w:val="006E27F4"/>
    <w:rsid w:val="006E50AA"/>
    <w:rsid w:val="006E73F4"/>
    <w:rsid w:val="006E78E3"/>
    <w:rsid w:val="006F09E2"/>
    <w:rsid w:val="006F522A"/>
    <w:rsid w:val="006F5261"/>
    <w:rsid w:val="0070454B"/>
    <w:rsid w:val="00705B5E"/>
    <w:rsid w:val="00707D5C"/>
    <w:rsid w:val="00711720"/>
    <w:rsid w:val="00713861"/>
    <w:rsid w:val="00716D2B"/>
    <w:rsid w:val="00721749"/>
    <w:rsid w:val="00731B05"/>
    <w:rsid w:val="00744B8A"/>
    <w:rsid w:val="007522BE"/>
    <w:rsid w:val="0075319A"/>
    <w:rsid w:val="00754516"/>
    <w:rsid w:val="0076195F"/>
    <w:rsid w:val="007632AE"/>
    <w:rsid w:val="0076412C"/>
    <w:rsid w:val="00775813"/>
    <w:rsid w:val="007806D3"/>
    <w:rsid w:val="00784629"/>
    <w:rsid w:val="00794D8A"/>
    <w:rsid w:val="00795D4A"/>
    <w:rsid w:val="007A0626"/>
    <w:rsid w:val="007A0B2B"/>
    <w:rsid w:val="007A457E"/>
    <w:rsid w:val="007A4D79"/>
    <w:rsid w:val="007A4E6D"/>
    <w:rsid w:val="007A58DB"/>
    <w:rsid w:val="007B052E"/>
    <w:rsid w:val="007B1657"/>
    <w:rsid w:val="007B2D82"/>
    <w:rsid w:val="007B3A99"/>
    <w:rsid w:val="007C3020"/>
    <w:rsid w:val="007C4A51"/>
    <w:rsid w:val="007D0EF2"/>
    <w:rsid w:val="007D2031"/>
    <w:rsid w:val="007D2B8E"/>
    <w:rsid w:val="007D6D68"/>
    <w:rsid w:val="007D74FC"/>
    <w:rsid w:val="007E17B6"/>
    <w:rsid w:val="007E51F1"/>
    <w:rsid w:val="007F3112"/>
    <w:rsid w:val="00802E0B"/>
    <w:rsid w:val="00803BC9"/>
    <w:rsid w:val="00805A74"/>
    <w:rsid w:val="00806A01"/>
    <w:rsid w:val="008126E9"/>
    <w:rsid w:val="008149FE"/>
    <w:rsid w:val="0081713F"/>
    <w:rsid w:val="008177BB"/>
    <w:rsid w:val="00824B6F"/>
    <w:rsid w:val="008331C1"/>
    <w:rsid w:val="00836D38"/>
    <w:rsid w:val="008515C0"/>
    <w:rsid w:val="008530C8"/>
    <w:rsid w:val="00854253"/>
    <w:rsid w:val="00857BB5"/>
    <w:rsid w:val="008648B0"/>
    <w:rsid w:val="00867AA6"/>
    <w:rsid w:val="0087415E"/>
    <w:rsid w:val="00874995"/>
    <w:rsid w:val="00875285"/>
    <w:rsid w:val="008761E3"/>
    <w:rsid w:val="00880DF9"/>
    <w:rsid w:val="008822B4"/>
    <w:rsid w:val="008832F2"/>
    <w:rsid w:val="00883504"/>
    <w:rsid w:val="0088544F"/>
    <w:rsid w:val="00886E87"/>
    <w:rsid w:val="00892003"/>
    <w:rsid w:val="00893FC6"/>
    <w:rsid w:val="008979C7"/>
    <w:rsid w:val="008A0290"/>
    <w:rsid w:val="008A26BC"/>
    <w:rsid w:val="008A4955"/>
    <w:rsid w:val="008A7486"/>
    <w:rsid w:val="008B0084"/>
    <w:rsid w:val="008B0F26"/>
    <w:rsid w:val="008B4582"/>
    <w:rsid w:val="008B45F2"/>
    <w:rsid w:val="008C0ED7"/>
    <w:rsid w:val="008C2841"/>
    <w:rsid w:val="008C30CA"/>
    <w:rsid w:val="008C3EEA"/>
    <w:rsid w:val="008C627B"/>
    <w:rsid w:val="008D4B20"/>
    <w:rsid w:val="008F02C9"/>
    <w:rsid w:val="008F23B8"/>
    <w:rsid w:val="008F7663"/>
    <w:rsid w:val="009004CB"/>
    <w:rsid w:val="00900F71"/>
    <w:rsid w:val="009016B3"/>
    <w:rsid w:val="009068EC"/>
    <w:rsid w:val="00910CD6"/>
    <w:rsid w:val="00920306"/>
    <w:rsid w:val="00922A2B"/>
    <w:rsid w:val="009239A2"/>
    <w:rsid w:val="009305CA"/>
    <w:rsid w:val="00930713"/>
    <w:rsid w:val="00930AE3"/>
    <w:rsid w:val="00941670"/>
    <w:rsid w:val="009451BE"/>
    <w:rsid w:val="0094649D"/>
    <w:rsid w:val="00951B3F"/>
    <w:rsid w:val="0095513D"/>
    <w:rsid w:val="00956028"/>
    <w:rsid w:val="009666ED"/>
    <w:rsid w:val="00973461"/>
    <w:rsid w:val="00974935"/>
    <w:rsid w:val="00976489"/>
    <w:rsid w:val="0097680A"/>
    <w:rsid w:val="00987324"/>
    <w:rsid w:val="00991999"/>
    <w:rsid w:val="00992F62"/>
    <w:rsid w:val="00997509"/>
    <w:rsid w:val="00997ACE"/>
    <w:rsid w:val="009A0A41"/>
    <w:rsid w:val="009A2D8F"/>
    <w:rsid w:val="009B6DC6"/>
    <w:rsid w:val="009B772A"/>
    <w:rsid w:val="009C0095"/>
    <w:rsid w:val="009C6FC4"/>
    <w:rsid w:val="009D1DE9"/>
    <w:rsid w:val="009D2D59"/>
    <w:rsid w:val="009D4C27"/>
    <w:rsid w:val="009E6A09"/>
    <w:rsid w:val="009E6A71"/>
    <w:rsid w:val="009E73D2"/>
    <w:rsid w:val="009F0BC4"/>
    <w:rsid w:val="009F0FDD"/>
    <w:rsid w:val="009F47C9"/>
    <w:rsid w:val="009F551C"/>
    <w:rsid w:val="009F70C0"/>
    <w:rsid w:val="00A0267D"/>
    <w:rsid w:val="00A074BC"/>
    <w:rsid w:val="00A148CC"/>
    <w:rsid w:val="00A15ECD"/>
    <w:rsid w:val="00A165BD"/>
    <w:rsid w:val="00A178E7"/>
    <w:rsid w:val="00A31A64"/>
    <w:rsid w:val="00A34505"/>
    <w:rsid w:val="00A460EA"/>
    <w:rsid w:val="00A46B19"/>
    <w:rsid w:val="00A52A21"/>
    <w:rsid w:val="00A5713C"/>
    <w:rsid w:val="00A6219B"/>
    <w:rsid w:val="00A634CF"/>
    <w:rsid w:val="00A710C4"/>
    <w:rsid w:val="00A71467"/>
    <w:rsid w:val="00A74791"/>
    <w:rsid w:val="00A80526"/>
    <w:rsid w:val="00A92C0B"/>
    <w:rsid w:val="00A968CE"/>
    <w:rsid w:val="00AA2DF3"/>
    <w:rsid w:val="00AA3646"/>
    <w:rsid w:val="00AA5A9B"/>
    <w:rsid w:val="00AA7927"/>
    <w:rsid w:val="00AB0D6A"/>
    <w:rsid w:val="00AB6D67"/>
    <w:rsid w:val="00AC1B43"/>
    <w:rsid w:val="00AC1E74"/>
    <w:rsid w:val="00AC4E63"/>
    <w:rsid w:val="00AD07CE"/>
    <w:rsid w:val="00AE074F"/>
    <w:rsid w:val="00AE0FB1"/>
    <w:rsid w:val="00AE1099"/>
    <w:rsid w:val="00AE17F8"/>
    <w:rsid w:val="00AE602E"/>
    <w:rsid w:val="00AE7909"/>
    <w:rsid w:val="00AF008F"/>
    <w:rsid w:val="00AF0DF4"/>
    <w:rsid w:val="00AF1352"/>
    <w:rsid w:val="00AF1F78"/>
    <w:rsid w:val="00AF45D0"/>
    <w:rsid w:val="00AF504E"/>
    <w:rsid w:val="00B00691"/>
    <w:rsid w:val="00B01632"/>
    <w:rsid w:val="00B03E55"/>
    <w:rsid w:val="00B05293"/>
    <w:rsid w:val="00B075AF"/>
    <w:rsid w:val="00B101EA"/>
    <w:rsid w:val="00B105C8"/>
    <w:rsid w:val="00B10B3A"/>
    <w:rsid w:val="00B16AD5"/>
    <w:rsid w:val="00B26709"/>
    <w:rsid w:val="00B34FA5"/>
    <w:rsid w:val="00B40ECF"/>
    <w:rsid w:val="00B452BF"/>
    <w:rsid w:val="00B66F49"/>
    <w:rsid w:val="00B77FCF"/>
    <w:rsid w:val="00B82B41"/>
    <w:rsid w:val="00B8755E"/>
    <w:rsid w:val="00B8793F"/>
    <w:rsid w:val="00B9291E"/>
    <w:rsid w:val="00B97873"/>
    <w:rsid w:val="00BA6CEC"/>
    <w:rsid w:val="00BA6DF1"/>
    <w:rsid w:val="00BB7556"/>
    <w:rsid w:val="00BC0405"/>
    <w:rsid w:val="00BC38D4"/>
    <w:rsid w:val="00BC5566"/>
    <w:rsid w:val="00BD6A4A"/>
    <w:rsid w:val="00BE3A87"/>
    <w:rsid w:val="00BE45E5"/>
    <w:rsid w:val="00BE5EB7"/>
    <w:rsid w:val="00BE7E8F"/>
    <w:rsid w:val="00BF3F72"/>
    <w:rsid w:val="00BF62BF"/>
    <w:rsid w:val="00BF6C5F"/>
    <w:rsid w:val="00BF71EB"/>
    <w:rsid w:val="00C137A0"/>
    <w:rsid w:val="00C16C91"/>
    <w:rsid w:val="00C222EB"/>
    <w:rsid w:val="00C22E1E"/>
    <w:rsid w:val="00C23597"/>
    <w:rsid w:val="00C242FB"/>
    <w:rsid w:val="00C24D90"/>
    <w:rsid w:val="00C31424"/>
    <w:rsid w:val="00C33150"/>
    <w:rsid w:val="00C35017"/>
    <w:rsid w:val="00C43572"/>
    <w:rsid w:val="00C4530C"/>
    <w:rsid w:val="00C50B52"/>
    <w:rsid w:val="00C51FFB"/>
    <w:rsid w:val="00C52886"/>
    <w:rsid w:val="00C54C9A"/>
    <w:rsid w:val="00C56673"/>
    <w:rsid w:val="00C60865"/>
    <w:rsid w:val="00C62374"/>
    <w:rsid w:val="00C66242"/>
    <w:rsid w:val="00C66604"/>
    <w:rsid w:val="00C66C24"/>
    <w:rsid w:val="00C66FA1"/>
    <w:rsid w:val="00C70AB8"/>
    <w:rsid w:val="00C74F10"/>
    <w:rsid w:val="00C75399"/>
    <w:rsid w:val="00C76603"/>
    <w:rsid w:val="00C779DF"/>
    <w:rsid w:val="00C8384F"/>
    <w:rsid w:val="00C87AEB"/>
    <w:rsid w:val="00C87B9A"/>
    <w:rsid w:val="00C96212"/>
    <w:rsid w:val="00C97CA7"/>
    <w:rsid w:val="00CA79DD"/>
    <w:rsid w:val="00CB2364"/>
    <w:rsid w:val="00CC0806"/>
    <w:rsid w:val="00CC3AB5"/>
    <w:rsid w:val="00CC7206"/>
    <w:rsid w:val="00CD3794"/>
    <w:rsid w:val="00CD6636"/>
    <w:rsid w:val="00CD6BC5"/>
    <w:rsid w:val="00CD7EC0"/>
    <w:rsid w:val="00CE2034"/>
    <w:rsid w:val="00CF11CF"/>
    <w:rsid w:val="00CF1939"/>
    <w:rsid w:val="00CF3FDE"/>
    <w:rsid w:val="00CF6BF1"/>
    <w:rsid w:val="00D01C60"/>
    <w:rsid w:val="00D06314"/>
    <w:rsid w:val="00D075F5"/>
    <w:rsid w:val="00D11929"/>
    <w:rsid w:val="00D12A06"/>
    <w:rsid w:val="00D12DCC"/>
    <w:rsid w:val="00D14593"/>
    <w:rsid w:val="00D16678"/>
    <w:rsid w:val="00D16D9A"/>
    <w:rsid w:val="00D178A3"/>
    <w:rsid w:val="00D17D84"/>
    <w:rsid w:val="00D2248E"/>
    <w:rsid w:val="00D25F74"/>
    <w:rsid w:val="00D26525"/>
    <w:rsid w:val="00D27297"/>
    <w:rsid w:val="00D30803"/>
    <w:rsid w:val="00D31A86"/>
    <w:rsid w:val="00D35B58"/>
    <w:rsid w:val="00D361C7"/>
    <w:rsid w:val="00D40487"/>
    <w:rsid w:val="00D44520"/>
    <w:rsid w:val="00D45722"/>
    <w:rsid w:val="00D54CEB"/>
    <w:rsid w:val="00D55912"/>
    <w:rsid w:val="00D56A17"/>
    <w:rsid w:val="00D602F8"/>
    <w:rsid w:val="00D67633"/>
    <w:rsid w:val="00D70B74"/>
    <w:rsid w:val="00D71286"/>
    <w:rsid w:val="00D71DC9"/>
    <w:rsid w:val="00D72995"/>
    <w:rsid w:val="00D72C17"/>
    <w:rsid w:val="00D81B04"/>
    <w:rsid w:val="00D85905"/>
    <w:rsid w:val="00D90464"/>
    <w:rsid w:val="00D91D9A"/>
    <w:rsid w:val="00D921DA"/>
    <w:rsid w:val="00D97B40"/>
    <w:rsid w:val="00DA47A0"/>
    <w:rsid w:val="00DA6044"/>
    <w:rsid w:val="00DB3678"/>
    <w:rsid w:val="00DB5B65"/>
    <w:rsid w:val="00DB7CD5"/>
    <w:rsid w:val="00DC2FCD"/>
    <w:rsid w:val="00DC3D55"/>
    <w:rsid w:val="00DC47F7"/>
    <w:rsid w:val="00DC687D"/>
    <w:rsid w:val="00DD373A"/>
    <w:rsid w:val="00DD5F5B"/>
    <w:rsid w:val="00DE1874"/>
    <w:rsid w:val="00DE3AA1"/>
    <w:rsid w:val="00DE5849"/>
    <w:rsid w:val="00DF19BE"/>
    <w:rsid w:val="00DF43FC"/>
    <w:rsid w:val="00E01CE1"/>
    <w:rsid w:val="00E02EF2"/>
    <w:rsid w:val="00E06A4E"/>
    <w:rsid w:val="00E144DA"/>
    <w:rsid w:val="00E16852"/>
    <w:rsid w:val="00E221B9"/>
    <w:rsid w:val="00E233AB"/>
    <w:rsid w:val="00E30CE8"/>
    <w:rsid w:val="00E33DFD"/>
    <w:rsid w:val="00E3436F"/>
    <w:rsid w:val="00E34553"/>
    <w:rsid w:val="00E3659F"/>
    <w:rsid w:val="00E4084F"/>
    <w:rsid w:val="00E40EA5"/>
    <w:rsid w:val="00E42D7E"/>
    <w:rsid w:val="00E45E9A"/>
    <w:rsid w:val="00E50A53"/>
    <w:rsid w:val="00E51F65"/>
    <w:rsid w:val="00E526FF"/>
    <w:rsid w:val="00E60EB7"/>
    <w:rsid w:val="00E64901"/>
    <w:rsid w:val="00E65A73"/>
    <w:rsid w:val="00E72C72"/>
    <w:rsid w:val="00E7315C"/>
    <w:rsid w:val="00E737DC"/>
    <w:rsid w:val="00E7452C"/>
    <w:rsid w:val="00E75A98"/>
    <w:rsid w:val="00E77022"/>
    <w:rsid w:val="00E823A4"/>
    <w:rsid w:val="00E838B8"/>
    <w:rsid w:val="00E85CD1"/>
    <w:rsid w:val="00E92DD9"/>
    <w:rsid w:val="00E94D7F"/>
    <w:rsid w:val="00E9576D"/>
    <w:rsid w:val="00E97170"/>
    <w:rsid w:val="00EA34CE"/>
    <w:rsid w:val="00EA55F0"/>
    <w:rsid w:val="00EA6937"/>
    <w:rsid w:val="00EA6DB3"/>
    <w:rsid w:val="00EB2EA4"/>
    <w:rsid w:val="00EC1793"/>
    <w:rsid w:val="00EC69D1"/>
    <w:rsid w:val="00EC7658"/>
    <w:rsid w:val="00EC79F5"/>
    <w:rsid w:val="00ED21BE"/>
    <w:rsid w:val="00EE16B3"/>
    <w:rsid w:val="00EE3D71"/>
    <w:rsid w:val="00EF12D3"/>
    <w:rsid w:val="00F010D7"/>
    <w:rsid w:val="00F0177E"/>
    <w:rsid w:val="00F05606"/>
    <w:rsid w:val="00F07534"/>
    <w:rsid w:val="00F13438"/>
    <w:rsid w:val="00F16999"/>
    <w:rsid w:val="00F2094C"/>
    <w:rsid w:val="00F2214B"/>
    <w:rsid w:val="00F27217"/>
    <w:rsid w:val="00F30C96"/>
    <w:rsid w:val="00F3268C"/>
    <w:rsid w:val="00F340A7"/>
    <w:rsid w:val="00F36C18"/>
    <w:rsid w:val="00F40B17"/>
    <w:rsid w:val="00F43F02"/>
    <w:rsid w:val="00F46732"/>
    <w:rsid w:val="00F54785"/>
    <w:rsid w:val="00F55C8E"/>
    <w:rsid w:val="00F62439"/>
    <w:rsid w:val="00F80D3D"/>
    <w:rsid w:val="00F85D15"/>
    <w:rsid w:val="00F90D17"/>
    <w:rsid w:val="00F916BE"/>
    <w:rsid w:val="00F94ED0"/>
    <w:rsid w:val="00F9505D"/>
    <w:rsid w:val="00F9556E"/>
    <w:rsid w:val="00F95D61"/>
    <w:rsid w:val="00F96D8B"/>
    <w:rsid w:val="00FA1165"/>
    <w:rsid w:val="00FB2C96"/>
    <w:rsid w:val="00FB5853"/>
    <w:rsid w:val="00FB6692"/>
    <w:rsid w:val="00FC4349"/>
    <w:rsid w:val="00FC5119"/>
    <w:rsid w:val="00FC6F48"/>
    <w:rsid w:val="00FD090F"/>
    <w:rsid w:val="00FD72FF"/>
    <w:rsid w:val="00FD7A21"/>
    <w:rsid w:val="00FE2A92"/>
    <w:rsid w:val="00FE2F41"/>
    <w:rsid w:val="00FE431C"/>
    <w:rsid w:val="00FE682B"/>
    <w:rsid w:val="00FF2829"/>
    <w:rsid w:val="00FF390E"/>
    <w:rsid w:val="00FF7B36"/>
    <w:rsid w:val="00FF7D5E"/>
    <w:rsid w:val="01644BF9"/>
    <w:rsid w:val="07254B9F"/>
    <w:rsid w:val="07CB4D5E"/>
    <w:rsid w:val="08B5F4D6"/>
    <w:rsid w:val="0B64D6AA"/>
    <w:rsid w:val="0C23DEAC"/>
    <w:rsid w:val="0C54EC0A"/>
    <w:rsid w:val="0C72BB5F"/>
    <w:rsid w:val="105629F4"/>
    <w:rsid w:val="10C192A0"/>
    <w:rsid w:val="144E0462"/>
    <w:rsid w:val="14F2532A"/>
    <w:rsid w:val="155D8E1D"/>
    <w:rsid w:val="174A4D5B"/>
    <w:rsid w:val="192769D2"/>
    <w:rsid w:val="2031DEA3"/>
    <w:rsid w:val="21FF7024"/>
    <w:rsid w:val="230C9421"/>
    <w:rsid w:val="2327182C"/>
    <w:rsid w:val="28E38705"/>
    <w:rsid w:val="298FD6C4"/>
    <w:rsid w:val="2A5B087E"/>
    <w:rsid w:val="2DE5BDD1"/>
    <w:rsid w:val="302B2FD6"/>
    <w:rsid w:val="31EB2CF9"/>
    <w:rsid w:val="401A0429"/>
    <w:rsid w:val="4283A251"/>
    <w:rsid w:val="42A8AECF"/>
    <w:rsid w:val="430E1C14"/>
    <w:rsid w:val="434EC6B9"/>
    <w:rsid w:val="4446D17D"/>
    <w:rsid w:val="4554CCB9"/>
    <w:rsid w:val="498BF0CF"/>
    <w:rsid w:val="49A9ACB3"/>
    <w:rsid w:val="4F473C4B"/>
    <w:rsid w:val="5556AC87"/>
    <w:rsid w:val="57898CE8"/>
    <w:rsid w:val="5BBBF4D6"/>
    <w:rsid w:val="609FDB9F"/>
    <w:rsid w:val="636B31DE"/>
    <w:rsid w:val="6477DF69"/>
    <w:rsid w:val="64D5B0FD"/>
    <w:rsid w:val="6622330E"/>
    <w:rsid w:val="683561AB"/>
    <w:rsid w:val="68C9A06F"/>
    <w:rsid w:val="6C5E0795"/>
    <w:rsid w:val="6F88561E"/>
    <w:rsid w:val="72B702A3"/>
    <w:rsid w:val="7AB04656"/>
    <w:rsid w:val="7BD9373A"/>
    <w:rsid w:val="7C605C16"/>
    <w:rsid w:val="7C9593DB"/>
    <w:rsid w:val="7D2E8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15F1D7"/>
  <w15:docId w15:val="{0814587F-4008-440B-9A2D-97D5E35E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F0DF4"/>
    <w:pPr>
      <w:overflowPunct w:val="0"/>
      <w:autoSpaceDE w:val="0"/>
      <w:autoSpaceDN w:val="0"/>
      <w:adjustRightInd w:val="0"/>
      <w:textAlignment w:val="baseline"/>
    </w:pPr>
    <w:rPr>
      <w:rFonts w:ascii="ABCSans Regular" w:hAnsi="ABCSans Regular" w:cs="Arial"/>
      <w:lang w:eastAsia="en-US"/>
    </w:rPr>
  </w:style>
  <w:style w:type="paragraph" w:styleId="Heading1">
    <w:name w:val="heading 1"/>
    <w:basedOn w:val="Normal"/>
    <w:next w:val="Normal"/>
    <w:qFormat/>
    <w:rsid w:val="00296400"/>
    <w:pPr>
      <w:widowControl w:val="0"/>
      <w:spacing w:before="60" w:after="60"/>
      <w:outlineLvl w:val="0"/>
    </w:pPr>
    <w:rPr>
      <w:sz w:val="24"/>
    </w:rPr>
  </w:style>
  <w:style w:type="paragraph" w:styleId="Heading2">
    <w:name w:val="heading 2"/>
    <w:basedOn w:val="Normal"/>
    <w:next w:val="Normal"/>
    <w:qFormat/>
    <w:rsid w:val="00AF1352"/>
    <w:pPr>
      <w:keepNext/>
      <w:numPr>
        <w:numId w:val="8"/>
      </w:numPr>
      <w:spacing w:before="120"/>
      <w:outlineLvl w:val="1"/>
    </w:pPr>
    <w:rPr>
      <w:rFonts w:ascii="ABCSans" w:hAnsi="ABC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514F"/>
    <w:pPr>
      <w:tabs>
        <w:tab w:val="center" w:pos="4153"/>
        <w:tab w:val="right" w:pos="8306"/>
      </w:tabs>
    </w:pPr>
    <w:rPr>
      <w:rFonts w:ascii="Times New Roman" w:hAnsi="Times New Roman"/>
      <w:lang w:val="en-GB"/>
    </w:rPr>
  </w:style>
  <w:style w:type="paragraph" w:styleId="Footer">
    <w:name w:val="footer"/>
    <w:basedOn w:val="Normal"/>
    <w:rsid w:val="006B514F"/>
    <w:pPr>
      <w:tabs>
        <w:tab w:val="center" w:pos="4153"/>
        <w:tab w:val="right" w:pos="8306"/>
      </w:tabs>
    </w:pPr>
    <w:rPr>
      <w:rFonts w:ascii="Times New Roman" w:hAnsi="Times New Roman"/>
      <w:lang w:val="en-GB"/>
    </w:rPr>
  </w:style>
  <w:style w:type="paragraph" w:styleId="BodyTextIndent">
    <w:name w:val="Body Text Indent"/>
    <w:basedOn w:val="Normal"/>
    <w:rsid w:val="006B514F"/>
    <w:pPr>
      <w:tabs>
        <w:tab w:val="left" w:pos="284"/>
      </w:tabs>
      <w:ind w:left="360"/>
    </w:pPr>
    <w:rPr>
      <w:rFonts w:ascii="Times New Roman" w:hAnsi="Times New Roman"/>
    </w:rPr>
  </w:style>
  <w:style w:type="paragraph" w:customStyle="1" w:styleId="JDAccountabilitybullet">
    <w:name w:val="JD Accountability bullet"/>
    <w:basedOn w:val="Normal"/>
    <w:rsid w:val="0046464B"/>
    <w:pPr>
      <w:numPr>
        <w:numId w:val="2"/>
      </w:numPr>
      <w:tabs>
        <w:tab w:val="left" w:pos="794"/>
      </w:tabs>
      <w:spacing w:after="60"/>
      <w:textAlignment w:val="auto"/>
    </w:pPr>
    <w:rPr>
      <w:rFonts w:ascii="Calibri" w:hAnsi="Calibri"/>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rsid w:val="00411E56"/>
    <w:rPr>
      <w:rFonts w:ascii="Tahoma" w:hAnsi="Tahoma" w:cs="Tahoma"/>
      <w:sz w:val="16"/>
      <w:szCs w:val="16"/>
    </w:rPr>
  </w:style>
  <w:style w:type="character" w:customStyle="1" w:styleId="BalloonTextChar">
    <w:name w:val="Balloon Text Char"/>
    <w:basedOn w:val="DefaultParagraphFont"/>
    <w:link w:val="BalloonText"/>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F62439"/>
    <w:pPr>
      <w:numPr>
        <w:numId w:val="4"/>
      </w:numPr>
      <w:tabs>
        <w:tab w:val="left" w:pos="720"/>
      </w:tabs>
      <w:spacing w:before="120" w:after="120" w:line="276" w:lineRule="auto"/>
      <w:jc w:val="both"/>
      <w:textAlignment w:val="auto"/>
    </w:pPr>
    <w:rPr>
      <w:rFonts w:ascii="ABCSans" w:hAnsi="ABCSans"/>
      <w:szCs w:val="24"/>
    </w:rPr>
  </w:style>
  <w:style w:type="paragraph" w:customStyle="1" w:styleId="JDCompetencies">
    <w:name w:val="JD Competencies"/>
    <w:basedOn w:val="Normal"/>
    <w:link w:val="JDCompetenciesChar"/>
    <w:qFormat/>
    <w:rsid w:val="00296400"/>
    <w:pPr>
      <w:numPr>
        <w:numId w:val="5"/>
      </w:numPr>
      <w:tabs>
        <w:tab w:val="left" w:pos="720"/>
      </w:tabs>
      <w:spacing w:before="80" w:after="60"/>
      <w:textAlignment w:val="auto"/>
    </w:pPr>
  </w:style>
  <w:style w:type="character" w:customStyle="1" w:styleId="JDAccountabilityChar">
    <w:name w:val="JD Accountability Char"/>
    <w:basedOn w:val="DefaultParagraphFont"/>
    <w:link w:val="JDAccountability"/>
    <w:rsid w:val="00F62439"/>
    <w:rPr>
      <w:rFonts w:ascii="ABCSans" w:hAnsi="ABCSans" w:cs="Arial"/>
      <w:szCs w:val="24"/>
      <w:lang w:eastAsia="en-US"/>
    </w:rPr>
  </w:style>
  <w:style w:type="character" w:customStyle="1" w:styleId="JDCompetenciesChar">
    <w:name w:val="JD Competencies Char"/>
    <w:basedOn w:val="DefaultParagraphFont"/>
    <w:link w:val="JDCompetencies"/>
    <w:rsid w:val="00296400"/>
    <w:rPr>
      <w:rFonts w:ascii="ABCSans Regular" w:hAnsi="ABCSans Regular" w:cs="Arial"/>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3"/>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bCs/>
      <w:sz w:val="18"/>
      <w:szCs w:val="24"/>
    </w:rPr>
  </w:style>
  <w:style w:type="paragraph" w:styleId="NormalWeb">
    <w:name w:val="Normal (Web)"/>
    <w:basedOn w:val="Normal"/>
    <w:uiPriority w:val="99"/>
    <w:rsid w:val="00227380"/>
    <w:pPr>
      <w:overflowPunct/>
      <w:autoSpaceDE/>
      <w:autoSpaceDN/>
      <w:adjustRightInd/>
      <w:spacing w:before="15" w:after="15"/>
      <w:ind w:left="15" w:right="15"/>
      <w:textAlignment w:val="auto"/>
    </w:pPr>
    <w:rPr>
      <w:rFonts w:ascii="Arial" w:hAnsi="Arial"/>
      <w:color w:val="00000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75319A"/>
    <w:pPr>
      <w:spacing w:after="120"/>
    </w:pPr>
  </w:style>
  <w:style w:type="character" w:customStyle="1" w:styleId="BodyTextChar">
    <w:name w:val="Body Text Char"/>
    <w:basedOn w:val="DefaultParagraphFont"/>
    <w:link w:val="BodyText"/>
    <w:rsid w:val="0075319A"/>
    <w:rPr>
      <w:sz w:val="24"/>
      <w:lang w:eastAsia="en-US"/>
    </w:rPr>
  </w:style>
  <w:style w:type="paragraph" w:customStyle="1" w:styleId="Default">
    <w:name w:val="Default"/>
    <w:rsid w:val="008B0F26"/>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unhideWhenUsed/>
    <w:rsid w:val="009305CA"/>
    <w:pPr>
      <w:overflowPunct/>
      <w:autoSpaceDE/>
      <w:autoSpaceDN/>
      <w:adjustRightInd/>
      <w:spacing w:after="120" w:line="480" w:lineRule="auto"/>
      <w:textAlignment w:val="auto"/>
    </w:pPr>
    <w:rPr>
      <w:rFonts w:ascii="Times New Roman" w:hAnsi="Times New Roman"/>
      <w:szCs w:val="24"/>
    </w:rPr>
  </w:style>
  <w:style w:type="character" w:customStyle="1" w:styleId="BodyText2Char">
    <w:name w:val="Body Text 2 Char"/>
    <w:basedOn w:val="DefaultParagraphFont"/>
    <w:link w:val="BodyText2"/>
    <w:uiPriority w:val="99"/>
    <w:rsid w:val="009305CA"/>
    <w:rPr>
      <w:rFonts w:ascii="Times New Roman" w:hAnsi="Times New Roman"/>
      <w:sz w:val="24"/>
      <w:szCs w:val="24"/>
      <w:lang w:eastAsia="en-US"/>
    </w:rPr>
  </w:style>
  <w:style w:type="character" w:customStyle="1" w:styleId="HeaderChar">
    <w:name w:val="Header Char"/>
    <w:basedOn w:val="DefaultParagraphFont"/>
    <w:link w:val="Header"/>
    <w:rsid w:val="009305CA"/>
    <w:rPr>
      <w:rFonts w:ascii="Times New Roman" w:hAnsi="Times New Roman"/>
      <w:lang w:val="en-GB" w:eastAsia="en-US"/>
    </w:rPr>
  </w:style>
  <w:style w:type="character" w:styleId="Hyperlink">
    <w:name w:val="Hyperlink"/>
    <w:basedOn w:val="DefaultParagraphFont"/>
    <w:uiPriority w:val="99"/>
    <w:unhideWhenUsed/>
    <w:rsid w:val="00C74F10"/>
    <w:rPr>
      <w:color w:val="0000FF"/>
      <w:u w:val="single"/>
    </w:rPr>
  </w:style>
  <w:style w:type="paragraph" w:customStyle="1" w:styleId="JDAccountability0">
    <w:name w:val="JD Accountability #"/>
    <w:basedOn w:val="JDAccountability"/>
    <w:qFormat/>
    <w:rsid w:val="00857BB5"/>
    <w:pPr>
      <w:numPr>
        <w:numId w:val="0"/>
      </w:numPr>
      <w:tabs>
        <w:tab w:val="num" w:pos="964"/>
      </w:tabs>
      <w:spacing w:before="100" w:after="40"/>
      <w:ind w:left="964" w:hanging="397"/>
    </w:pPr>
    <w:rPr>
      <w:i/>
    </w:rPr>
  </w:style>
  <w:style w:type="paragraph" w:customStyle="1" w:styleId="JD-DutyNumber">
    <w:name w:val="JD - Duty Number"/>
    <w:basedOn w:val="Normal"/>
    <w:rsid w:val="001066AD"/>
    <w:pPr>
      <w:tabs>
        <w:tab w:val="num" w:pos="454"/>
        <w:tab w:val="left" w:pos="720"/>
      </w:tabs>
      <w:spacing w:before="200" w:after="60"/>
      <w:ind w:left="454" w:hanging="397"/>
      <w:textAlignment w:val="auto"/>
    </w:pPr>
    <w:rPr>
      <w:rFonts w:ascii="Times New Roman" w:hAnsi="Times New Roman"/>
      <w:szCs w:val="24"/>
    </w:rPr>
  </w:style>
  <w:style w:type="character" w:styleId="Strong">
    <w:name w:val="Strong"/>
    <w:uiPriority w:val="22"/>
    <w:qFormat/>
    <w:rsid w:val="00B9291E"/>
    <w:rPr>
      <w:b/>
      <w:bCs/>
    </w:rPr>
  </w:style>
  <w:style w:type="paragraph" w:customStyle="1" w:styleId="JD-Comp">
    <w:name w:val="JD - Comp"/>
    <w:basedOn w:val="JD-DutyNumber"/>
    <w:rsid w:val="00CF11CF"/>
    <w:pPr>
      <w:spacing w:before="80"/>
    </w:pPr>
  </w:style>
  <w:style w:type="character" w:customStyle="1" w:styleId="normaltextrun">
    <w:name w:val="normaltextrun"/>
    <w:basedOn w:val="DefaultParagraphFont"/>
    <w:rsid w:val="001D6D30"/>
  </w:style>
  <w:style w:type="character" w:customStyle="1" w:styleId="eop">
    <w:name w:val="eop"/>
    <w:basedOn w:val="DefaultParagraphFont"/>
    <w:rsid w:val="001D6D30"/>
  </w:style>
  <w:style w:type="numbering" w:customStyle="1" w:styleId="Bullet">
    <w:name w:val="Bullet"/>
    <w:basedOn w:val="NoList"/>
    <w:uiPriority w:val="99"/>
    <w:rsid w:val="00AF0DF4"/>
    <w:pPr>
      <w:numPr>
        <w:numId w:val="6"/>
      </w:numPr>
    </w:pPr>
  </w:style>
  <w:style w:type="paragraph" w:customStyle="1" w:styleId="Bullets">
    <w:name w:val="Bullets"/>
    <w:basedOn w:val="Normal"/>
    <w:link w:val="BulletsChar"/>
    <w:qFormat/>
    <w:rsid w:val="00F62439"/>
    <w:pPr>
      <w:numPr>
        <w:numId w:val="7"/>
      </w:numPr>
      <w:spacing w:after="120"/>
    </w:pPr>
  </w:style>
  <w:style w:type="paragraph" w:customStyle="1" w:styleId="JDIntroHeadings">
    <w:name w:val="JD IntroHeadings"/>
    <w:basedOn w:val="Normal"/>
    <w:link w:val="JDIntroHeadingsChar"/>
    <w:qFormat/>
    <w:rsid w:val="00B8755E"/>
    <w:rPr>
      <w:rFonts w:ascii="ABCSans" w:hAnsi="ABCSans"/>
      <w:b/>
    </w:rPr>
  </w:style>
  <w:style w:type="character" w:customStyle="1" w:styleId="BulletsChar">
    <w:name w:val="Bullets Char"/>
    <w:basedOn w:val="DefaultParagraphFont"/>
    <w:link w:val="Bullets"/>
    <w:rsid w:val="00F62439"/>
    <w:rPr>
      <w:rFonts w:ascii="ABCSans Regular" w:hAnsi="ABCSans Regular" w:cs="Arial"/>
      <w:lang w:eastAsia="en-US"/>
    </w:rPr>
  </w:style>
  <w:style w:type="character" w:customStyle="1" w:styleId="JDIntroHeadingsChar">
    <w:name w:val="JD IntroHeadings Char"/>
    <w:basedOn w:val="DefaultParagraphFont"/>
    <w:link w:val="JDIntroHeadings"/>
    <w:rsid w:val="00B8755E"/>
    <w:rPr>
      <w:rFonts w:ascii="ABCSans" w:hAnsi="ABCSans" w:cs="Arial"/>
      <w:b/>
      <w:lang w:eastAsia="en-US"/>
    </w:rPr>
  </w:style>
  <w:style w:type="paragraph" w:customStyle="1" w:styleId="JDHeadings">
    <w:name w:val="JD Headings"/>
    <w:basedOn w:val="Normal"/>
    <w:qFormat/>
    <w:rsid w:val="000C773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9343">
      <w:bodyDiv w:val="1"/>
      <w:marLeft w:val="0"/>
      <w:marRight w:val="0"/>
      <w:marTop w:val="0"/>
      <w:marBottom w:val="0"/>
      <w:divBdr>
        <w:top w:val="none" w:sz="0" w:space="0" w:color="auto"/>
        <w:left w:val="none" w:sz="0" w:space="0" w:color="auto"/>
        <w:bottom w:val="none" w:sz="0" w:space="0" w:color="auto"/>
        <w:right w:val="none" w:sz="0" w:space="0" w:color="auto"/>
      </w:divBdr>
    </w:div>
    <w:div w:id="142431178">
      <w:bodyDiv w:val="1"/>
      <w:marLeft w:val="0"/>
      <w:marRight w:val="0"/>
      <w:marTop w:val="0"/>
      <w:marBottom w:val="0"/>
      <w:divBdr>
        <w:top w:val="none" w:sz="0" w:space="0" w:color="auto"/>
        <w:left w:val="none" w:sz="0" w:space="0" w:color="auto"/>
        <w:bottom w:val="none" w:sz="0" w:space="0" w:color="auto"/>
        <w:right w:val="none" w:sz="0" w:space="0" w:color="auto"/>
      </w:divBdr>
    </w:div>
    <w:div w:id="173426907">
      <w:bodyDiv w:val="1"/>
      <w:marLeft w:val="0"/>
      <w:marRight w:val="0"/>
      <w:marTop w:val="0"/>
      <w:marBottom w:val="0"/>
      <w:divBdr>
        <w:top w:val="none" w:sz="0" w:space="0" w:color="auto"/>
        <w:left w:val="none" w:sz="0" w:space="0" w:color="auto"/>
        <w:bottom w:val="none" w:sz="0" w:space="0" w:color="auto"/>
        <w:right w:val="none" w:sz="0" w:space="0" w:color="auto"/>
      </w:divBdr>
    </w:div>
    <w:div w:id="196551393">
      <w:bodyDiv w:val="1"/>
      <w:marLeft w:val="0"/>
      <w:marRight w:val="0"/>
      <w:marTop w:val="0"/>
      <w:marBottom w:val="0"/>
      <w:divBdr>
        <w:top w:val="none" w:sz="0" w:space="0" w:color="auto"/>
        <w:left w:val="none" w:sz="0" w:space="0" w:color="auto"/>
        <w:bottom w:val="none" w:sz="0" w:space="0" w:color="auto"/>
        <w:right w:val="none" w:sz="0" w:space="0" w:color="auto"/>
      </w:divBdr>
      <w:divsChild>
        <w:div w:id="1486779166">
          <w:marLeft w:val="360"/>
          <w:marRight w:val="0"/>
          <w:marTop w:val="0"/>
          <w:marBottom w:val="0"/>
          <w:divBdr>
            <w:top w:val="none" w:sz="0" w:space="0" w:color="auto"/>
            <w:left w:val="none" w:sz="0" w:space="0" w:color="auto"/>
            <w:bottom w:val="none" w:sz="0" w:space="0" w:color="auto"/>
            <w:right w:val="none" w:sz="0" w:space="0" w:color="auto"/>
          </w:divBdr>
        </w:div>
        <w:div w:id="2073311870">
          <w:marLeft w:val="360"/>
          <w:marRight w:val="0"/>
          <w:marTop w:val="0"/>
          <w:marBottom w:val="0"/>
          <w:divBdr>
            <w:top w:val="none" w:sz="0" w:space="0" w:color="auto"/>
            <w:left w:val="none" w:sz="0" w:space="0" w:color="auto"/>
            <w:bottom w:val="none" w:sz="0" w:space="0" w:color="auto"/>
            <w:right w:val="none" w:sz="0" w:space="0" w:color="auto"/>
          </w:divBdr>
        </w:div>
      </w:divsChild>
    </w:div>
    <w:div w:id="279144552">
      <w:bodyDiv w:val="1"/>
      <w:marLeft w:val="0"/>
      <w:marRight w:val="0"/>
      <w:marTop w:val="0"/>
      <w:marBottom w:val="0"/>
      <w:divBdr>
        <w:top w:val="none" w:sz="0" w:space="0" w:color="auto"/>
        <w:left w:val="none" w:sz="0" w:space="0" w:color="auto"/>
        <w:bottom w:val="none" w:sz="0" w:space="0" w:color="auto"/>
        <w:right w:val="none" w:sz="0" w:space="0" w:color="auto"/>
      </w:divBdr>
    </w:div>
    <w:div w:id="336616183">
      <w:bodyDiv w:val="1"/>
      <w:marLeft w:val="0"/>
      <w:marRight w:val="0"/>
      <w:marTop w:val="0"/>
      <w:marBottom w:val="0"/>
      <w:divBdr>
        <w:top w:val="none" w:sz="0" w:space="0" w:color="auto"/>
        <w:left w:val="none" w:sz="0" w:space="0" w:color="auto"/>
        <w:bottom w:val="none" w:sz="0" w:space="0" w:color="auto"/>
        <w:right w:val="none" w:sz="0" w:space="0" w:color="auto"/>
      </w:divBdr>
    </w:div>
    <w:div w:id="358699105">
      <w:bodyDiv w:val="1"/>
      <w:marLeft w:val="0"/>
      <w:marRight w:val="0"/>
      <w:marTop w:val="0"/>
      <w:marBottom w:val="0"/>
      <w:divBdr>
        <w:top w:val="none" w:sz="0" w:space="0" w:color="auto"/>
        <w:left w:val="none" w:sz="0" w:space="0" w:color="auto"/>
        <w:bottom w:val="none" w:sz="0" w:space="0" w:color="auto"/>
        <w:right w:val="none" w:sz="0" w:space="0" w:color="auto"/>
      </w:divBdr>
      <w:divsChild>
        <w:div w:id="746658674">
          <w:marLeft w:val="446"/>
          <w:marRight w:val="0"/>
          <w:marTop w:val="0"/>
          <w:marBottom w:val="0"/>
          <w:divBdr>
            <w:top w:val="none" w:sz="0" w:space="0" w:color="auto"/>
            <w:left w:val="none" w:sz="0" w:space="0" w:color="auto"/>
            <w:bottom w:val="none" w:sz="0" w:space="0" w:color="auto"/>
            <w:right w:val="none" w:sz="0" w:space="0" w:color="auto"/>
          </w:divBdr>
        </w:div>
        <w:div w:id="1169949995">
          <w:marLeft w:val="446"/>
          <w:marRight w:val="0"/>
          <w:marTop w:val="0"/>
          <w:marBottom w:val="0"/>
          <w:divBdr>
            <w:top w:val="none" w:sz="0" w:space="0" w:color="auto"/>
            <w:left w:val="none" w:sz="0" w:space="0" w:color="auto"/>
            <w:bottom w:val="none" w:sz="0" w:space="0" w:color="auto"/>
            <w:right w:val="none" w:sz="0" w:space="0" w:color="auto"/>
          </w:divBdr>
        </w:div>
        <w:div w:id="513157352">
          <w:marLeft w:val="446"/>
          <w:marRight w:val="0"/>
          <w:marTop w:val="0"/>
          <w:marBottom w:val="0"/>
          <w:divBdr>
            <w:top w:val="none" w:sz="0" w:space="0" w:color="auto"/>
            <w:left w:val="none" w:sz="0" w:space="0" w:color="auto"/>
            <w:bottom w:val="none" w:sz="0" w:space="0" w:color="auto"/>
            <w:right w:val="none" w:sz="0" w:space="0" w:color="auto"/>
          </w:divBdr>
        </w:div>
        <w:div w:id="1319533587">
          <w:marLeft w:val="446"/>
          <w:marRight w:val="0"/>
          <w:marTop w:val="0"/>
          <w:marBottom w:val="0"/>
          <w:divBdr>
            <w:top w:val="none" w:sz="0" w:space="0" w:color="auto"/>
            <w:left w:val="none" w:sz="0" w:space="0" w:color="auto"/>
            <w:bottom w:val="none" w:sz="0" w:space="0" w:color="auto"/>
            <w:right w:val="none" w:sz="0" w:space="0" w:color="auto"/>
          </w:divBdr>
        </w:div>
      </w:divsChild>
    </w:div>
    <w:div w:id="463281808">
      <w:bodyDiv w:val="1"/>
      <w:marLeft w:val="0"/>
      <w:marRight w:val="0"/>
      <w:marTop w:val="0"/>
      <w:marBottom w:val="0"/>
      <w:divBdr>
        <w:top w:val="none" w:sz="0" w:space="0" w:color="auto"/>
        <w:left w:val="none" w:sz="0" w:space="0" w:color="auto"/>
        <w:bottom w:val="none" w:sz="0" w:space="0" w:color="auto"/>
        <w:right w:val="none" w:sz="0" w:space="0" w:color="auto"/>
      </w:divBdr>
      <w:divsChild>
        <w:div w:id="1677153172">
          <w:marLeft w:val="720"/>
          <w:marRight w:val="0"/>
          <w:marTop w:val="0"/>
          <w:marBottom w:val="0"/>
          <w:divBdr>
            <w:top w:val="none" w:sz="0" w:space="0" w:color="auto"/>
            <w:left w:val="none" w:sz="0" w:space="0" w:color="auto"/>
            <w:bottom w:val="none" w:sz="0" w:space="0" w:color="auto"/>
            <w:right w:val="none" w:sz="0" w:space="0" w:color="auto"/>
          </w:divBdr>
        </w:div>
        <w:div w:id="1559822665">
          <w:marLeft w:val="720"/>
          <w:marRight w:val="0"/>
          <w:marTop w:val="0"/>
          <w:marBottom w:val="0"/>
          <w:divBdr>
            <w:top w:val="none" w:sz="0" w:space="0" w:color="auto"/>
            <w:left w:val="none" w:sz="0" w:space="0" w:color="auto"/>
            <w:bottom w:val="none" w:sz="0" w:space="0" w:color="auto"/>
            <w:right w:val="none" w:sz="0" w:space="0" w:color="auto"/>
          </w:divBdr>
        </w:div>
        <w:div w:id="1227764663">
          <w:marLeft w:val="720"/>
          <w:marRight w:val="0"/>
          <w:marTop w:val="0"/>
          <w:marBottom w:val="0"/>
          <w:divBdr>
            <w:top w:val="none" w:sz="0" w:space="0" w:color="auto"/>
            <w:left w:val="none" w:sz="0" w:space="0" w:color="auto"/>
            <w:bottom w:val="none" w:sz="0" w:space="0" w:color="auto"/>
            <w:right w:val="none" w:sz="0" w:space="0" w:color="auto"/>
          </w:divBdr>
        </w:div>
      </w:divsChild>
    </w:div>
    <w:div w:id="561527995">
      <w:bodyDiv w:val="1"/>
      <w:marLeft w:val="0"/>
      <w:marRight w:val="0"/>
      <w:marTop w:val="0"/>
      <w:marBottom w:val="0"/>
      <w:divBdr>
        <w:top w:val="none" w:sz="0" w:space="0" w:color="auto"/>
        <w:left w:val="none" w:sz="0" w:space="0" w:color="auto"/>
        <w:bottom w:val="none" w:sz="0" w:space="0" w:color="auto"/>
        <w:right w:val="none" w:sz="0" w:space="0" w:color="auto"/>
      </w:divBdr>
    </w:div>
    <w:div w:id="575241771">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818233712">
      <w:bodyDiv w:val="1"/>
      <w:marLeft w:val="0"/>
      <w:marRight w:val="0"/>
      <w:marTop w:val="0"/>
      <w:marBottom w:val="0"/>
      <w:divBdr>
        <w:top w:val="none" w:sz="0" w:space="0" w:color="auto"/>
        <w:left w:val="none" w:sz="0" w:space="0" w:color="auto"/>
        <w:bottom w:val="none" w:sz="0" w:space="0" w:color="auto"/>
        <w:right w:val="none" w:sz="0" w:space="0" w:color="auto"/>
      </w:divBdr>
      <w:divsChild>
        <w:div w:id="964695466">
          <w:marLeft w:val="360"/>
          <w:marRight w:val="0"/>
          <w:marTop w:val="0"/>
          <w:marBottom w:val="0"/>
          <w:divBdr>
            <w:top w:val="none" w:sz="0" w:space="0" w:color="auto"/>
            <w:left w:val="none" w:sz="0" w:space="0" w:color="auto"/>
            <w:bottom w:val="none" w:sz="0" w:space="0" w:color="auto"/>
            <w:right w:val="none" w:sz="0" w:space="0" w:color="auto"/>
          </w:divBdr>
        </w:div>
        <w:div w:id="1970234695">
          <w:marLeft w:val="360"/>
          <w:marRight w:val="0"/>
          <w:marTop w:val="0"/>
          <w:marBottom w:val="0"/>
          <w:divBdr>
            <w:top w:val="none" w:sz="0" w:space="0" w:color="auto"/>
            <w:left w:val="none" w:sz="0" w:space="0" w:color="auto"/>
            <w:bottom w:val="none" w:sz="0" w:space="0" w:color="auto"/>
            <w:right w:val="none" w:sz="0" w:space="0" w:color="auto"/>
          </w:divBdr>
        </w:div>
        <w:div w:id="1736274499">
          <w:marLeft w:val="360"/>
          <w:marRight w:val="0"/>
          <w:marTop w:val="0"/>
          <w:marBottom w:val="0"/>
          <w:divBdr>
            <w:top w:val="none" w:sz="0" w:space="0" w:color="auto"/>
            <w:left w:val="none" w:sz="0" w:space="0" w:color="auto"/>
            <w:bottom w:val="none" w:sz="0" w:space="0" w:color="auto"/>
            <w:right w:val="none" w:sz="0" w:space="0" w:color="auto"/>
          </w:divBdr>
        </w:div>
        <w:div w:id="1095319502">
          <w:marLeft w:val="360"/>
          <w:marRight w:val="0"/>
          <w:marTop w:val="0"/>
          <w:marBottom w:val="0"/>
          <w:divBdr>
            <w:top w:val="none" w:sz="0" w:space="0" w:color="auto"/>
            <w:left w:val="none" w:sz="0" w:space="0" w:color="auto"/>
            <w:bottom w:val="none" w:sz="0" w:space="0" w:color="auto"/>
            <w:right w:val="none" w:sz="0" w:space="0" w:color="auto"/>
          </w:divBdr>
        </w:div>
        <w:div w:id="1371800567">
          <w:marLeft w:val="360"/>
          <w:marRight w:val="0"/>
          <w:marTop w:val="0"/>
          <w:marBottom w:val="0"/>
          <w:divBdr>
            <w:top w:val="none" w:sz="0" w:space="0" w:color="auto"/>
            <w:left w:val="none" w:sz="0" w:space="0" w:color="auto"/>
            <w:bottom w:val="none" w:sz="0" w:space="0" w:color="auto"/>
            <w:right w:val="none" w:sz="0" w:space="0" w:color="auto"/>
          </w:divBdr>
        </w:div>
      </w:divsChild>
    </w:div>
    <w:div w:id="1001660769">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6">
          <w:marLeft w:val="547"/>
          <w:marRight w:val="0"/>
          <w:marTop w:val="0"/>
          <w:marBottom w:val="0"/>
          <w:divBdr>
            <w:top w:val="none" w:sz="0" w:space="0" w:color="auto"/>
            <w:left w:val="none" w:sz="0" w:space="0" w:color="auto"/>
            <w:bottom w:val="none" w:sz="0" w:space="0" w:color="auto"/>
            <w:right w:val="none" w:sz="0" w:space="0" w:color="auto"/>
          </w:divBdr>
        </w:div>
        <w:div w:id="954797967">
          <w:marLeft w:val="547"/>
          <w:marRight w:val="0"/>
          <w:marTop w:val="0"/>
          <w:marBottom w:val="0"/>
          <w:divBdr>
            <w:top w:val="none" w:sz="0" w:space="0" w:color="auto"/>
            <w:left w:val="none" w:sz="0" w:space="0" w:color="auto"/>
            <w:bottom w:val="none" w:sz="0" w:space="0" w:color="auto"/>
            <w:right w:val="none" w:sz="0" w:space="0" w:color="auto"/>
          </w:divBdr>
        </w:div>
        <w:div w:id="868690434">
          <w:marLeft w:val="547"/>
          <w:marRight w:val="0"/>
          <w:marTop w:val="0"/>
          <w:marBottom w:val="0"/>
          <w:divBdr>
            <w:top w:val="none" w:sz="0" w:space="0" w:color="auto"/>
            <w:left w:val="none" w:sz="0" w:space="0" w:color="auto"/>
            <w:bottom w:val="none" w:sz="0" w:space="0" w:color="auto"/>
            <w:right w:val="none" w:sz="0" w:space="0" w:color="auto"/>
          </w:divBdr>
        </w:div>
        <w:div w:id="776144184">
          <w:marLeft w:val="547"/>
          <w:marRight w:val="0"/>
          <w:marTop w:val="0"/>
          <w:marBottom w:val="0"/>
          <w:divBdr>
            <w:top w:val="none" w:sz="0" w:space="0" w:color="auto"/>
            <w:left w:val="none" w:sz="0" w:space="0" w:color="auto"/>
            <w:bottom w:val="none" w:sz="0" w:space="0" w:color="auto"/>
            <w:right w:val="none" w:sz="0" w:space="0" w:color="auto"/>
          </w:divBdr>
        </w:div>
        <w:div w:id="278101302">
          <w:marLeft w:val="547"/>
          <w:marRight w:val="0"/>
          <w:marTop w:val="0"/>
          <w:marBottom w:val="0"/>
          <w:divBdr>
            <w:top w:val="none" w:sz="0" w:space="0" w:color="auto"/>
            <w:left w:val="none" w:sz="0" w:space="0" w:color="auto"/>
            <w:bottom w:val="none" w:sz="0" w:space="0" w:color="auto"/>
            <w:right w:val="none" w:sz="0" w:space="0" w:color="auto"/>
          </w:divBdr>
        </w:div>
      </w:divsChild>
    </w:div>
    <w:div w:id="1060908653">
      <w:bodyDiv w:val="1"/>
      <w:marLeft w:val="0"/>
      <w:marRight w:val="0"/>
      <w:marTop w:val="0"/>
      <w:marBottom w:val="0"/>
      <w:divBdr>
        <w:top w:val="none" w:sz="0" w:space="0" w:color="auto"/>
        <w:left w:val="none" w:sz="0" w:space="0" w:color="auto"/>
        <w:bottom w:val="none" w:sz="0" w:space="0" w:color="auto"/>
        <w:right w:val="none" w:sz="0" w:space="0" w:color="auto"/>
      </w:divBdr>
      <w:divsChild>
        <w:div w:id="1905020151">
          <w:marLeft w:val="547"/>
          <w:marRight w:val="0"/>
          <w:marTop w:val="0"/>
          <w:marBottom w:val="0"/>
          <w:divBdr>
            <w:top w:val="none" w:sz="0" w:space="0" w:color="auto"/>
            <w:left w:val="none" w:sz="0" w:space="0" w:color="auto"/>
            <w:bottom w:val="none" w:sz="0" w:space="0" w:color="auto"/>
            <w:right w:val="none" w:sz="0" w:space="0" w:color="auto"/>
          </w:divBdr>
        </w:div>
        <w:div w:id="736636568">
          <w:marLeft w:val="547"/>
          <w:marRight w:val="0"/>
          <w:marTop w:val="0"/>
          <w:marBottom w:val="0"/>
          <w:divBdr>
            <w:top w:val="none" w:sz="0" w:space="0" w:color="auto"/>
            <w:left w:val="none" w:sz="0" w:space="0" w:color="auto"/>
            <w:bottom w:val="none" w:sz="0" w:space="0" w:color="auto"/>
            <w:right w:val="none" w:sz="0" w:space="0" w:color="auto"/>
          </w:divBdr>
        </w:div>
        <w:div w:id="1250431654">
          <w:marLeft w:val="547"/>
          <w:marRight w:val="0"/>
          <w:marTop w:val="0"/>
          <w:marBottom w:val="0"/>
          <w:divBdr>
            <w:top w:val="none" w:sz="0" w:space="0" w:color="auto"/>
            <w:left w:val="none" w:sz="0" w:space="0" w:color="auto"/>
            <w:bottom w:val="none" w:sz="0" w:space="0" w:color="auto"/>
            <w:right w:val="none" w:sz="0" w:space="0" w:color="auto"/>
          </w:divBdr>
        </w:div>
        <w:div w:id="1313290302">
          <w:marLeft w:val="547"/>
          <w:marRight w:val="0"/>
          <w:marTop w:val="0"/>
          <w:marBottom w:val="0"/>
          <w:divBdr>
            <w:top w:val="none" w:sz="0" w:space="0" w:color="auto"/>
            <w:left w:val="none" w:sz="0" w:space="0" w:color="auto"/>
            <w:bottom w:val="none" w:sz="0" w:space="0" w:color="auto"/>
            <w:right w:val="none" w:sz="0" w:space="0" w:color="auto"/>
          </w:divBdr>
        </w:div>
      </w:divsChild>
    </w:div>
    <w:div w:id="1118372182">
      <w:bodyDiv w:val="1"/>
      <w:marLeft w:val="0"/>
      <w:marRight w:val="0"/>
      <w:marTop w:val="0"/>
      <w:marBottom w:val="0"/>
      <w:divBdr>
        <w:top w:val="none" w:sz="0" w:space="0" w:color="auto"/>
        <w:left w:val="none" w:sz="0" w:space="0" w:color="auto"/>
        <w:bottom w:val="none" w:sz="0" w:space="0" w:color="auto"/>
        <w:right w:val="none" w:sz="0" w:space="0" w:color="auto"/>
      </w:divBdr>
    </w:div>
    <w:div w:id="1191843113">
      <w:bodyDiv w:val="1"/>
      <w:marLeft w:val="0"/>
      <w:marRight w:val="0"/>
      <w:marTop w:val="0"/>
      <w:marBottom w:val="0"/>
      <w:divBdr>
        <w:top w:val="none" w:sz="0" w:space="0" w:color="auto"/>
        <w:left w:val="none" w:sz="0" w:space="0" w:color="auto"/>
        <w:bottom w:val="none" w:sz="0" w:space="0" w:color="auto"/>
        <w:right w:val="none" w:sz="0" w:space="0" w:color="auto"/>
      </w:divBdr>
    </w:div>
    <w:div w:id="1216352150">
      <w:bodyDiv w:val="1"/>
      <w:marLeft w:val="0"/>
      <w:marRight w:val="0"/>
      <w:marTop w:val="0"/>
      <w:marBottom w:val="0"/>
      <w:divBdr>
        <w:top w:val="none" w:sz="0" w:space="0" w:color="auto"/>
        <w:left w:val="none" w:sz="0" w:space="0" w:color="auto"/>
        <w:bottom w:val="none" w:sz="0" w:space="0" w:color="auto"/>
        <w:right w:val="none" w:sz="0" w:space="0" w:color="auto"/>
      </w:divBdr>
    </w:div>
    <w:div w:id="1245723330">
      <w:bodyDiv w:val="1"/>
      <w:marLeft w:val="0"/>
      <w:marRight w:val="0"/>
      <w:marTop w:val="0"/>
      <w:marBottom w:val="0"/>
      <w:divBdr>
        <w:top w:val="none" w:sz="0" w:space="0" w:color="auto"/>
        <w:left w:val="none" w:sz="0" w:space="0" w:color="auto"/>
        <w:bottom w:val="none" w:sz="0" w:space="0" w:color="auto"/>
        <w:right w:val="none" w:sz="0" w:space="0" w:color="auto"/>
      </w:divBdr>
    </w:div>
    <w:div w:id="1384982670">
      <w:bodyDiv w:val="1"/>
      <w:marLeft w:val="0"/>
      <w:marRight w:val="0"/>
      <w:marTop w:val="0"/>
      <w:marBottom w:val="0"/>
      <w:divBdr>
        <w:top w:val="none" w:sz="0" w:space="0" w:color="auto"/>
        <w:left w:val="none" w:sz="0" w:space="0" w:color="auto"/>
        <w:bottom w:val="none" w:sz="0" w:space="0" w:color="auto"/>
        <w:right w:val="none" w:sz="0" w:space="0" w:color="auto"/>
      </w:divBdr>
      <w:divsChild>
        <w:div w:id="1723410019">
          <w:marLeft w:val="0"/>
          <w:marRight w:val="0"/>
          <w:marTop w:val="0"/>
          <w:marBottom w:val="0"/>
          <w:divBdr>
            <w:top w:val="none" w:sz="0" w:space="0" w:color="auto"/>
            <w:left w:val="none" w:sz="0" w:space="0" w:color="auto"/>
            <w:bottom w:val="none" w:sz="0" w:space="0" w:color="auto"/>
            <w:right w:val="none" w:sz="0" w:space="0" w:color="auto"/>
          </w:divBdr>
        </w:div>
        <w:div w:id="610742457">
          <w:marLeft w:val="0"/>
          <w:marRight w:val="0"/>
          <w:marTop w:val="0"/>
          <w:marBottom w:val="0"/>
          <w:divBdr>
            <w:top w:val="none" w:sz="0" w:space="0" w:color="auto"/>
            <w:left w:val="none" w:sz="0" w:space="0" w:color="auto"/>
            <w:bottom w:val="none" w:sz="0" w:space="0" w:color="auto"/>
            <w:right w:val="none" w:sz="0" w:space="0" w:color="auto"/>
          </w:divBdr>
        </w:div>
      </w:divsChild>
    </w:div>
    <w:div w:id="1439325641">
      <w:bodyDiv w:val="1"/>
      <w:marLeft w:val="0"/>
      <w:marRight w:val="0"/>
      <w:marTop w:val="0"/>
      <w:marBottom w:val="0"/>
      <w:divBdr>
        <w:top w:val="none" w:sz="0" w:space="0" w:color="auto"/>
        <w:left w:val="none" w:sz="0" w:space="0" w:color="auto"/>
        <w:bottom w:val="none" w:sz="0" w:space="0" w:color="auto"/>
        <w:right w:val="none" w:sz="0" w:space="0" w:color="auto"/>
      </w:divBdr>
      <w:divsChild>
        <w:div w:id="1496797212">
          <w:marLeft w:val="360"/>
          <w:marRight w:val="0"/>
          <w:marTop w:val="0"/>
          <w:marBottom w:val="0"/>
          <w:divBdr>
            <w:top w:val="none" w:sz="0" w:space="0" w:color="auto"/>
            <w:left w:val="none" w:sz="0" w:space="0" w:color="auto"/>
            <w:bottom w:val="none" w:sz="0" w:space="0" w:color="auto"/>
            <w:right w:val="none" w:sz="0" w:space="0" w:color="auto"/>
          </w:divBdr>
        </w:div>
      </w:divsChild>
    </w:div>
    <w:div w:id="1480149968">
      <w:bodyDiv w:val="1"/>
      <w:marLeft w:val="0"/>
      <w:marRight w:val="0"/>
      <w:marTop w:val="0"/>
      <w:marBottom w:val="0"/>
      <w:divBdr>
        <w:top w:val="none" w:sz="0" w:space="0" w:color="auto"/>
        <w:left w:val="none" w:sz="0" w:space="0" w:color="auto"/>
        <w:bottom w:val="none" w:sz="0" w:space="0" w:color="auto"/>
        <w:right w:val="none" w:sz="0" w:space="0" w:color="auto"/>
      </w:divBdr>
    </w:div>
    <w:div w:id="1621454975">
      <w:bodyDiv w:val="1"/>
      <w:marLeft w:val="0"/>
      <w:marRight w:val="0"/>
      <w:marTop w:val="0"/>
      <w:marBottom w:val="0"/>
      <w:divBdr>
        <w:top w:val="none" w:sz="0" w:space="0" w:color="auto"/>
        <w:left w:val="none" w:sz="0" w:space="0" w:color="auto"/>
        <w:bottom w:val="none" w:sz="0" w:space="0" w:color="auto"/>
        <w:right w:val="none" w:sz="0" w:space="0" w:color="auto"/>
      </w:divBdr>
    </w:div>
    <w:div w:id="1633632935">
      <w:bodyDiv w:val="1"/>
      <w:marLeft w:val="0"/>
      <w:marRight w:val="0"/>
      <w:marTop w:val="0"/>
      <w:marBottom w:val="0"/>
      <w:divBdr>
        <w:top w:val="none" w:sz="0" w:space="0" w:color="auto"/>
        <w:left w:val="none" w:sz="0" w:space="0" w:color="auto"/>
        <w:bottom w:val="none" w:sz="0" w:space="0" w:color="auto"/>
        <w:right w:val="none" w:sz="0" w:space="0" w:color="auto"/>
      </w:divBdr>
      <w:divsChild>
        <w:div w:id="1626082629">
          <w:marLeft w:val="0"/>
          <w:marRight w:val="0"/>
          <w:marTop w:val="0"/>
          <w:marBottom w:val="0"/>
          <w:divBdr>
            <w:top w:val="none" w:sz="0" w:space="0" w:color="auto"/>
            <w:left w:val="none" w:sz="0" w:space="0" w:color="auto"/>
            <w:bottom w:val="none" w:sz="0" w:space="0" w:color="auto"/>
            <w:right w:val="none" w:sz="0" w:space="0" w:color="auto"/>
          </w:divBdr>
        </w:div>
      </w:divsChild>
    </w:div>
    <w:div w:id="1701740270">
      <w:bodyDiv w:val="1"/>
      <w:marLeft w:val="0"/>
      <w:marRight w:val="0"/>
      <w:marTop w:val="0"/>
      <w:marBottom w:val="0"/>
      <w:divBdr>
        <w:top w:val="none" w:sz="0" w:space="0" w:color="auto"/>
        <w:left w:val="none" w:sz="0" w:space="0" w:color="auto"/>
        <w:bottom w:val="none" w:sz="0" w:space="0" w:color="auto"/>
        <w:right w:val="none" w:sz="0" w:space="0" w:color="auto"/>
      </w:divBdr>
    </w:div>
    <w:div w:id="1706367743">
      <w:bodyDiv w:val="1"/>
      <w:marLeft w:val="0"/>
      <w:marRight w:val="0"/>
      <w:marTop w:val="0"/>
      <w:marBottom w:val="0"/>
      <w:divBdr>
        <w:top w:val="none" w:sz="0" w:space="0" w:color="auto"/>
        <w:left w:val="none" w:sz="0" w:space="0" w:color="auto"/>
        <w:bottom w:val="none" w:sz="0" w:space="0" w:color="auto"/>
        <w:right w:val="none" w:sz="0" w:space="0" w:color="auto"/>
      </w:divBdr>
      <w:divsChild>
        <w:div w:id="1030302254">
          <w:marLeft w:val="360"/>
          <w:marRight w:val="0"/>
          <w:marTop w:val="0"/>
          <w:marBottom w:val="0"/>
          <w:divBdr>
            <w:top w:val="none" w:sz="0" w:space="0" w:color="auto"/>
            <w:left w:val="none" w:sz="0" w:space="0" w:color="auto"/>
            <w:bottom w:val="none" w:sz="0" w:space="0" w:color="auto"/>
            <w:right w:val="none" w:sz="0" w:space="0" w:color="auto"/>
          </w:divBdr>
        </w:div>
        <w:div w:id="1297418353">
          <w:marLeft w:val="360"/>
          <w:marRight w:val="0"/>
          <w:marTop w:val="0"/>
          <w:marBottom w:val="0"/>
          <w:divBdr>
            <w:top w:val="none" w:sz="0" w:space="0" w:color="auto"/>
            <w:left w:val="none" w:sz="0" w:space="0" w:color="auto"/>
            <w:bottom w:val="none" w:sz="0" w:space="0" w:color="auto"/>
            <w:right w:val="none" w:sz="0" w:space="0" w:color="auto"/>
          </w:divBdr>
        </w:div>
        <w:div w:id="1957908355">
          <w:marLeft w:val="360"/>
          <w:marRight w:val="0"/>
          <w:marTop w:val="0"/>
          <w:marBottom w:val="0"/>
          <w:divBdr>
            <w:top w:val="none" w:sz="0" w:space="0" w:color="auto"/>
            <w:left w:val="none" w:sz="0" w:space="0" w:color="auto"/>
            <w:bottom w:val="none" w:sz="0" w:space="0" w:color="auto"/>
            <w:right w:val="none" w:sz="0" w:space="0" w:color="auto"/>
          </w:divBdr>
        </w:div>
        <w:div w:id="587350117">
          <w:marLeft w:val="360"/>
          <w:marRight w:val="0"/>
          <w:marTop w:val="0"/>
          <w:marBottom w:val="0"/>
          <w:divBdr>
            <w:top w:val="none" w:sz="0" w:space="0" w:color="auto"/>
            <w:left w:val="none" w:sz="0" w:space="0" w:color="auto"/>
            <w:bottom w:val="none" w:sz="0" w:space="0" w:color="auto"/>
            <w:right w:val="none" w:sz="0" w:space="0" w:color="auto"/>
          </w:divBdr>
        </w:div>
        <w:div w:id="431317555">
          <w:marLeft w:val="360"/>
          <w:marRight w:val="0"/>
          <w:marTop w:val="0"/>
          <w:marBottom w:val="0"/>
          <w:divBdr>
            <w:top w:val="none" w:sz="0" w:space="0" w:color="auto"/>
            <w:left w:val="none" w:sz="0" w:space="0" w:color="auto"/>
            <w:bottom w:val="none" w:sz="0" w:space="0" w:color="auto"/>
            <w:right w:val="none" w:sz="0" w:space="0" w:color="auto"/>
          </w:divBdr>
        </w:div>
      </w:divsChild>
    </w:div>
    <w:div w:id="1955014452">
      <w:bodyDiv w:val="1"/>
      <w:marLeft w:val="0"/>
      <w:marRight w:val="0"/>
      <w:marTop w:val="0"/>
      <w:marBottom w:val="0"/>
      <w:divBdr>
        <w:top w:val="none" w:sz="0" w:space="0" w:color="auto"/>
        <w:left w:val="none" w:sz="0" w:space="0" w:color="auto"/>
        <w:bottom w:val="none" w:sz="0" w:space="0" w:color="auto"/>
        <w:right w:val="none" w:sz="0" w:space="0" w:color="auto"/>
      </w:divBdr>
    </w:div>
    <w:div w:id="2009403626">
      <w:bodyDiv w:val="1"/>
      <w:marLeft w:val="0"/>
      <w:marRight w:val="0"/>
      <w:marTop w:val="0"/>
      <w:marBottom w:val="0"/>
      <w:divBdr>
        <w:top w:val="none" w:sz="0" w:space="0" w:color="auto"/>
        <w:left w:val="none" w:sz="0" w:space="0" w:color="auto"/>
        <w:bottom w:val="none" w:sz="0" w:space="0" w:color="auto"/>
        <w:right w:val="none" w:sz="0" w:space="0" w:color="auto"/>
      </w:divBdr>
      <w:divsChild>
        <w:div w:id="749473922">
          <w:marLeft w:val="360"/>
          <w:marRight w:val="0"/>
          <w:marTop w:val="0"/>
          <w:marBottom w:val="0"/>
          <w:divBdr>
            <w:top w:val="none" w:sz="0" w:space="0" w:color="auto"/>
            <w:left w:val="none" w:sz="0" w:space="0" w:color="auto"/>
            <w:bottom w:val="none" w:sz="0" w:space="0" w:color="auto"/>
            <w:right w:val="none" w:sz="0" w:space="0" w:color="auto"/>
          </w:divBdr>
        </w:div>
        <w:div w:id="90664514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bout.abc.net.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uffix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5D60F9A3435E40B9A28FD869CB0C0E" ma:contentTypeVersion="3" ma:contentTypeDescription="Create a new document." ma:contentTypeScope="" ma:versionID="cdf3ff84bc1cd5aca1c8f2e5850d9cba">
  <xsd:schema xmlns:xsd="http://www.w3.org/2001/XMLSchema" xmlns:xs="http://www.w3.org/2001/XMLSchema" xmlns:p="http://schemas.microsoft.com/office/2006/metadata/properties" xmlns:ns1="http://schemas.microsoft.com/sharepoint/v3" xmlns:ns2="04eff20e-b798-474b-bb76-27fc42d25c76" targetNamespace="http://schemas.microsoft.com/office/2006/metadata/properties" ma:root="true" ma:fieldsID="58432a83804bf8feaa7cd569c154bbe5" ns1:_="" ns2:_="">
    <xsd:import namespace="http://schemas.microsoft.com/sharepoint/v3"/>
    <xsd:import namespace="04eff20e-b798-474b-bb76-27fc42d25c76"/>
    <xsd:element name="properties">
      <xsd:complexType>
        <xsd:sequence>
          <xsd:element name="documentManagement">
            <xsd:complexType>
              <xsd:all>
                <xsd:element ref="ns2:MediaServiceMetadata" minOccurs="0"/>
                <xsd:element ref="ns2:MediaServiceFastMetadata" minOccurs="0"/>
                <xsd:element ref="ns1:Suffi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uffix" ma:index="10" nillable="true" ma:displayName="Suffix" ma:internalName="Suffix">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eff20e-b798-474b-bb76-27fc42d25c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5F458-162B-4C24-95D3-C0FF57A31A46}">
  <ds:schemaRefs>
    <ds:schemaRef ds:uri="http://schemas.microsoft.com/sharepoint/v3/contenttype/forms"/>
  </ds:schemaRefs>
</ds:datastoreItem>
</file>

<file path=customXml/itemProps2.xml><?xml version="1.0" encoding="utf-8"?>
<ds:datastoreItem xmlns:ds="http://schemas.openxmlformats.org/officeDocument/2006/customXml" ds:itemID="{BC271412-49B8-4689-9AF4-C1C890563DA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9FB5C15-2D6E-4A5F-9C8E-59CC8E9A3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eff20e-b798-474b-bb76-27fc42d25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7DC918-742C-4357-9C06-05DE7ACD8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Portfolio:	National Networks</vt:lpstr>
    </vt:vector>
  </TitlesOfParts>
  <Company>Australian Broadcasting Corp</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National Networks</dc:title>
  <dc:creator>DOE V1.1</dc:creator>
  <cp:lastModifiedBy>Michelle Challans</cp:lastModifiedBy>
  <cp:revision>3</cp:revision>
  <cp:lastPrinted>2017-09-27T07:42:00Z</cp:lastPrinted>
  <dcterms:created xsi:type="dcterms:W3CDTF">2018-05-15T23:55:00Z</dcterms:created>
  <dcterms:modified xsi:type="dcterms:W3CDTF">2018-05-18T00:53:00Z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0x010100AD5D60F9A3435E40B9A28FD869CB0C0E</vt:lpwstr>
  </property>
</Properties>
</file>