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F1B21" w14:textId="77777777" w:rsidR="0020415A" w:rsidRDefault="001213E0" w:rsidP="00E42ADC">
      <w:pPr>
        <w:spacing w:line="259" w:lineRule="exact"/>
        <w:rPr>
          <w:rFonts w:ascii="Arial" w:hAnsi="Arial" w:cs="Arial"/>
          <w:sz w:val="20"/>
        </w:rPr>
      </w:pPr>
      <w:bookmarkStart w:id="0" w:name="_GoBack"/>
      <w:bookmarkEnd w:id="0"/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 wp14:anchorId="237EECBB" wp14:editId="574C8658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809224" w14:textId="77777777" w:rsidR="001213E0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477317B0" w14:textId="77777777" w:rsidR="001213E0" w:rsidRPr="0020415A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2560A603" w14:textId="77777777" w:rsidR="00E42ADC" w:rsidRPr="00CA7AEA" w:rsidRDefault="00E42ADC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E42ADC" w:rsidRPr="001D06DF" w14:paraId="733C6AF8" w14:textId="77777777" w:rsidTr="00D665B1">
        <w:tc>
          <w:tcPr>
            <w:tcW w:w="9242" w:type="dxa"/>
            <w:shd w:val="clear" w:color="auto" w:fill="CCCCCC"/>
          </w:tcPr>
          <w:p w14:paraId="07CD8A39" w14:textId="77777777" w:rsidR="00E42ADC" w:rsidRPr="001D06DF" w:rsidRDefault="00E42ADC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6FE0AA1F" w14:textId="77777777" w:rsidR="00E42ADC" w:rsidRPr="001D06DF" w:rsidRDefault="00E42ADC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E42ADC" w:rsidRPr="001D06DF" w14:paraId="172FB189" w14:textId="77777777" w:rsidTr="00D665B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18EB552F" w14:textId="77777777" w:rsidR="00E42ADC" w:rsidRPr="003A1CFA" w:rsidRDefault="002A0C7C" w:rsidP="00B0413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 xml:space="preserve"> Project M</w:t>
            </w:r>
            <w:r w:rsidR="00902A3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anager</w:t>
            </w:r>
            <w:r w:rsidR="001360E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, La Trobe Online</w:t>
            </w:r>
          </w:p>
        </w:tc>
      </w:tr>
      <w:tr w:rsidR="00E42ADC" w:rsidRPr="001D06DF" w14:paraId="3383B205" w14:textId="77777777" w:rsidTr="00D665B1">
        <w:tc>
          <w:tcPr>
            <w:tcW w:w="3085" w:type="dxa"/>
            <w:tcBorders>
              <w:top w:val="single" w:sz="4" w:space="0" w:color="auto"/>
              <w:bottom w:val="nil"/>
              <w:right w:val="nil"/>
            </w:tcBorders>
          </w:tcPr>
          <w:p w14:paraId="1BBA96DC" w14:textId="77777777" w:rsidR="00E42ADC" w:rsidRPr="001D06DF" w:rsidRDefault="00E42ADC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</w:tcBorders>
          </w:tcPr>
          <w:p w14:paraId="603A3157" w14:textId="77777777" w:rsidR="00E42ADC" w:rsidRPr="001D06DF" w:rsidRDefault="00E42ADC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E42ADC" w:rsidRPr="003A1CFA" w14:paraId="2D46E498" w14:textId="77777777" w:rsidTr="00D665B1">
        <w:tc>
          <w:tcPr>
            <w:tcW w:w="3085" w:type="dxa"/>
            <w:tcBorders>
              <w:top w:val="nil"/>
              <w:right w:val="nil"/>
            </w:tcBorders>
          </w:tcPr>
          <w:p w14:paraId="5E51345E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6C52F015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top w:val="nil"/>
              <w:left w:val="nil"/>
            </w:tcBorders>
          </w:tcPr>
          <w:p w14:paraId="44D15216" w14:textId="77777777" w:rsidR="00E42ADC" w:rsidRPr="003A1CFA" w:rsidRDefault="00B132EE" w:rsidP="004E3A4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NEW</w:t>
            </w:r>
          </w:p>
        </w:tc>
      </w:tr>
      <w:tr w:rsidR="00C26776" w:rsidRPr="003A1CFA" w14:paraId="1C9E9D3F" w14:textId="77777777" w:rsidTr="00D665B1">
        <w:tc>
          <w:tcPr>
            <w:tcW w:w="3085" w:type="dxa"/>
            <w:tcBorders>
              <w:right w:val="nil"/>
            </w:tcBorders>
          </w:tcPr>
          <w:p w14:paraId="13BC6374" w14:textId="77777777" w:rsidR="00C26776" w:rsidRPr="003A1CFA" w:rsidRDefault="00C26776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</w:t>
            </w: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3D401083" w14:textId="77777777" w:rsidR="00C26776" w:rsidRPr="003A1CFA" w:rsidRDefault="00C26776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5DC65458" w14:textId="77777777" w:rsidR="00C26776" w:rsidRDefault="00C2677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La Trobe Learning and Teaching</w:t>
            </w:r>
          </w:p>
        </w:tc>
      </w:tr>
      <w:tr w:rsidR="00C26776" w:rsidRPr="003A1CFA" w14:paraId="27A1ABDC" w14:textId="77777777" w:rsidTr="00D665B1">
        <w:tc>
          <w:tcPr>
            <w:tcW w:w="3085" w:type="dxa"/>
            <w:tcBorders>
              <w:right w:val="nil"/>
            </w:tcBorders>
          </w:tcPr>
          <w:p w14:paraId="0C03353C" w14:textId="77777777" w:rsidR="00C26776" w:rsidRPr="003A1CFA" w:rsidRDefault="00C26776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School</w:t>
            </w: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721DECE0" w14:textId="77777777" w:rsidR="00C26776" w:rsidRPr="003A1CFA" w:rsidRDefault="00C26776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0115426B" w14:textId="0AA27050" w:rsidR="00C26776" w:rsidRDefault="00C2677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Office of </w:t>
            </w:r>
            <w:r w:rsidR="00C70878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Senior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Deputy Vice-Chancellor</w:t>
            </w:r>
          </w:p>
        </w:tc>
      </w:tr>
      <w:tr w:rsidR="00C26776" w:rsidRPr="003A1CFA" w14:paraId="5A9AC143" w14:textId="77777777" w:rsidTr="00D665B1">
        <w:tc>
          <w:tcPr>
            <w:tcW w:w="3085" w:type="dxa"/>
            <w:tcBorders>
              <w:right w:val="nil"/>
            </w:tcBorders>
          </w:tcPr>
          <w:p w14:paraId="004AD81D" w14:textId="77777777" w:rsidR="00C26776" w:rsidRPr="003A1CFA" w:rsidRDefault="00C26776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Campus/Location:</w:t>
            </w:r>
          </w:p>
          <w:p w14:paraId="52519090" w14:textId="77777777" w:rsidR="00C26776" w:rsidRPr="003A1CFA" w:rsidRDefault="00C26776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1E23B31A" w14:textId="77777777" w:rsidR="00C26776" w:rsidRDefault="00C2677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Melbourne</w:t>
            </w:r>
          </w:p>
        </w:tc>
      </w:tr>
      <w:tr w:rsidR="00E42ADC" w:rsidRPr="003A1CFA" w14:paraId="6804F150" w14:textId="77777777" w:rsidTr="00D665B1">
        <w:tc>
          <w:tcPr>
            <w:tcW w:w="3085" w:type="dxa"/>
            <w:tcBorders>
              <w:right w:val="nil"/>
            </w:tcBorders>
          </w:tcPr>
          <w:p w14:paraId="7DF518DA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Classification:</w:t>
            </w:r>
          </w:p>
          <w:p w14:paraId="3EC76A84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034E2598" w14:textId="77777777" w:rsidR="00E42ADC" w:rsidRPr="003A1CFA" w:rsidRDefault="0022183C" w:rsidP="00B0413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Higher Education Officer Level </w:t>
            </w:r>
            <w:r w:rsidR="00B0413E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(HEO</w:t>
            </w:r>
            <w:r w:rsidR="00B0413E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)</w:t>
            </w:r>
          </w:p>
        </w:tc>
      </w:tr>
      <w:tr w:rsidR="00E42ADC" w:rsidRPr="003A1CFA" w14:paraId="35FD6E21" w14:textId="77777777" w:rsidTr="00D665B1">
        <w:tc>
          <w:tcPr>
            <w:tcW w:w="3085" w:type="dxa"/>
            <w:tcBorders>
              <w:right w:val="nil"/>
            </w:tcBorders>
          </w:tcPr>
          <w:p w14:paraId="20AA73A4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  <w:p w14:paraId="4623226F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4CECDD95" w14:textId="77777777" w:rsidR="00E42ADC" w:rsidRPr="003A1CFA" w:rsidRDefault="004E3A40" w:rsidP="00A9323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Full time, Fixed-term till 31 December 201</w:t>
            </w:r>
            <w:r w:rsidR="00A9323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7</w:t>
            </w:r>
          </w:p>
        </w:tc>
      </w:tr>
      <w:tr w:rsidR="00E42ADC" w:rsidRPr="003A1CFA" w14:paraId="71CE61A3" w14:textId="77777777" w:rsidTr="00D665B1">
        <w:trPr>
          <w:trHeight w:val="594"/>
        </w:trPr>
        <w:tc>
          <w:tcPr>
            <w:tcW w:w="3085" w:type="dxa"/>
            <w:tcBorders>
              <w:right w:val="nil"/>
            </w:tcBorders>
          </w:tcPr>
          <w:p w14:paraId="5676A906" w14:textId="77777777" w:rsid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Supervisor</w:t>
            </w:r>
            <w:r w:rsidR="00236F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  <w:r w:rsidR="00E947B0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14:paraId="213F3E7F" w14:textId="77777777" w:rsidR="00E42ADC" w:rsidRPr="003A1CFA" w:rsidRDefault="00E947B0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Number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157" w:type="dxa"/>
            <w:tcBorders>
              <w:left w:val="nil"/>
            </w:tcBorders>
          </w:tcPr>
          <w:p w14:paraId="124D5685" w14:textId="77777777" w:rsidR="00C26776" w:rsidRDefault="00EE6D3E" w:rsidP="00C2677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Program Manager, La Trobe Online</w:t>
            </w:r>
          </w:p>
          <w:p w14:paraId="3BFCF1A0" w14:textId="77777777" w:rsidR="0003004E" w:rsidRPr="003A1CFA" w:rsidRDefault="0003004E" w:rsidP="00A13B6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42ADC" w:rsidRPr="003A1CFA" w14:paraId="7F22D58F" w14:textId="77777777" w:rsidTr="00D665B1">
        <w:tc>
          <w:tcPr>
            <w:tcW w:w="3085" w:type="dxa"/>
            <w:tcBorders>
              <w:right w:val="nil"/>
            </w:tcBorders>
          </w:tcPr>
          <w:p w14:paraId="1584943E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1A37C2E7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683CCA1E" w14:textId="77777777" w:rsidR="00E42ADC" w:rsidRPr="003A1CFA" w:rsidRDefault="00BF4CE8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9" w:history="1">
              <w:r w:rsidR="00E42ADC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E42ADC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7667C808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  <w:r w:rsidRPr="003A1CFA">
        <w:rPr>
          <w:rFonts w:asciiTheme="minorHAnsi" w:hAnsiTheme="minorHAnsi" w:cstheme="minorHAnsi"/>
          <w:sz w:val="22"/>
          <w:szCs w:val="22"/>
        </w:rPr>
        <w:t>Further information about:</w:t>
      </w:r>
    </w:p>
    <w:p w14:paraId="0671C921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</w:p>
    <w:p w14:paraId="563DB1F5" w14:textId="77777777" w:rsidR="00E42ADC" w:rsidRPr="003A1CFA" w:rsidRDefault="00E42ADC" w:rsidP="00A60F34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 w:rsidRPr="003A1CFA">
        <w:rPr>
          <w:rFonts w:asciiTheme="minorHAnsi" w:hAnsiTheme="minorHAnsi" w:cstheme="minorHAnsi"/>
          <w:sz w:val="22"/>
          <w:szCs w:val="22"/>
          <w:lang w:val="en-AU"/>
        </w:rPr>
        <w:t>La Trobe University</w:t>
      </w:r>
      <w:r w:rsidR="00E37D01">
        <w:rPr>
          <w:rFonts w:asciiTheme="minorHAnsi" w:hAnsiTheme="minorHAnsi" w:cstheme="minorHAnsi"/>
          <w:sz w:val="22"/>
          <w:szCs w:val="22"/>
          <w:lang w:val="en-AU"/>
        </w:rPr>
        <w:t xml:space="preserve"> –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hyperlink r:id="rId10" w:history="1">
        <w:r w:rsidR="00B20918"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="00B20918"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17E0DBF9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28639C60" w14:textId="77777777" w:rsidR="002E01C5" w:rsidRDefault="002E01C5" w:rsidP="002E01C5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Trobe Learning and Teaching </w:t>
      </w:r>
      <w:r w:rsidRPr="003A1CFA">
        <w:rPr>
          <w:rFonts w:asciiTheme="minorHAnsi" w:hAnsiTheme="minorHAnsi" w:cstheme="minorHAnsi"/>
          <w:sz w:val="22"/>
          <w:szCs w:val="22"/>
        </w:rPr>
        <w:t xml:space="preserve">– </w:t>
      </w:r>
      <w:hyperlink r:id="rId11" w:history="1">
        <w:r w:rsidRPr="00C17A8D">
          <w:rPr>
            <w:rStyle w:val="Hyperlink"/>
            <w:rFonts w:asciiTheme="minorHAnsi" w:hAnsiTheme="minorHAnsi" w:cstheme="minorHAnsi"/>
            <w:sz w:val="22"/>
            <w:szCs w:val="22"/>
          </w:rPr>
          <w:t>http://www.latrobe.edu.au/ltlt</w:t>
        </w:r>
      </w:hyperlink>
    </w:p>
    <w:p w14:paraId="1072DC34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</w:p>
    <w:p w14:paraId="21767BC0" w14:textId="77777777" w:rsidR="00E42ADC" w:rsidRPr="001D06DF" w:rsidRDefault="00147849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DCAB197" wp14:editId="540BBC9B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E04E24D" id="Line_x0020_12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37xhICAAAp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"/>
            </w:pict>
          </mc:Fallback>
        </mc:AlternateContent>
      </w:r>
    </w:p>
    <w:p w14:paraId="59764BD1" w14:textId="77777777" w:rsidR="00E42ADC" w:rsidRPr="001D06DF" w:rsidRDefault="00E42ADC" w:rsidP="00E42ADC">
      <w:pPr>
        <w:rPr>
          <w:rFonts w:asciiTheme="minorHAnsi" w:hAnsiTheme="minorHAnsi" w:cstheme="minorHAnsi"/>
        </w:rPr>
      </w:pPr>
    </w:p>
    <w:p w14:paraId="2A476D50" w14:textId="77777777" w:rsidR="00B132EE" w:rsidRDefault="00B132EE" w:rsidP="00B132EE">
      <w:pPr>
        <w:spacing w:after="120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 enquiries only contact:</w:t>
      </w:r>
    </w:p>
    <w:p w14:paraId="11396E7B" w14:textId="77777777" w:rsidR="00B132EE" w:rsidRDefault="00254CA4" w:rsidP="00B132EE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Associate Professor Matthew Riddle</w:t>
      </w:r>
      <w:r w:rsidR="00B132EE">
        <w:rPr>
          <w:rFonts w:asciiTheme="minorHAnsi" w:hAnsiTheme="minorHAnsi" w:cs="Arial"/>
          <w:sz w:val="22"/>
          <w:szCs w:val="22"/>
        </w:rPr>
        <w:t xml:space="preserve">, TEL: 03 </w:t>
      </w:r>
      <w:r w:rsidR="002A674A" w:rsidRPr="002A674A">
        <w:rPr>
          <w:rFonts w:ascii="Calibri" w:hAnsi="Calibri" w:cs="Calibri"/>
          <w:snapToGrid/>
          <w:sz w:val="22"/>
          <w:szCs w:val="22"/>
          <w:lang w:eastAsia="en-AU"/>
        </w:rPr>
        <w:t xml:space="preserve">9479 </w:t>
      </w:r>
      <w:r>
        <w:rPr>
          <w:rFonts w:ascii="Calibri" w:hAnsi="Calibri" w:cs="Calibri"/>
          <w:snapToGrid/>
          <w:sz w:val="22"/>
          <w:szCs w:val="22"/>
          <w:lang w:eastAsia="en-AU"/>
        </w:rPr>
        <w:t>3215</w:t>
      </w:r>
    </w:p>
    <w:p w14:paraId="6350250C" w14:textId="77777777" w:rsidR="00B132EE" w:rsidRDefault="00B132EE" w:rsidP="00B132EE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Email: </w:t>
      </w:r>
      <w:hyperlink r:id="rId12" w:history="1">
        <w:r w:rsidR="00254CA4">
          <w:rPr>
            <w:rStyle w:val="Hyperlink"/>
            <w:rFonts w:asciiTheme="minorHAnsi" w:hAnsiTheme="minorHAnsi" w:cs="Arial"/>
            <w:sz w:val="22"/>
            <w:szCs w:val="22"/>
          </w:rPr>
          <w:t>m.riddle@latrobe.edu.au</w:t>
        </w:r>
      </w:hyperlink>
    </w:p>
    <w:p w14:paraId="14AA1853" w14:textId="77777777" w:rsidR="00E42ADC" w:rsidRPr="003A1CFA" w:rsidRDefault="00E42ADC" w:rsidP="00E42ADC">
      <w:pPr>
        <w:rPr>
          <w:rFonts w:asciiTheme="minorHAnsi" w:hAnsiTheme="minorHAnsi" w:cstheme="minorHAnsi"/>
          <w:b/>
          <w:sz w:val="22"/>
          <w:szCs w:val="22"/>
        </w:rPr>
      </w:pPr>
    </w:p>
    <w:p w14:paraId="5C73EF42" w14:textId="77777777" w:rsidR="005F3321" w:rsidRPr="003A1CFA" w:rsidRDefault="005F3321">
      <w:pPr>
        <w:rPr>
          <w:rFonts w:asciiTheme="minorHAnsi" w:hAnsiTheme="minorHAnsi" w:cstheme="minorHAnsi"/>
          <w:sz w:val="22"/>
          <w:szCs w:val="22"/>
        </w:rPr>
      </w:pPr>
    </w:p>
    <w:p w14:paraId="66AE9F46" w14:textId="77777777" w:rsidR="0022183C" w:rsidRDefault="0022183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0D7DE6" w:rsidRPr="00D665B1" w14:paraId="19D362DF" w14:textId="77777777" w:rsidTr="00D665B1">
        <w:tc>
          <w:tcPr>
            <w:tcW w:w="9242" w:type="dxa"/>
            <w:shd w:val="clear" w:color="auto" w:fill="CCCCCC"/>
          </w:tcPr>
          <w:p w14:paraId="54213AA3" w14:textId="77777777" w:rsidR="000D7DE6" w:rsidRPr="003A1CFA" w:rsidRDefault="00A02E8F" w:rsidP="000E282C">
            <w:pPr>
              <w:rPr>
                <w:rFonts w:asciiTheme="minorHAnsi" w:hAnsiTheme="minorHAnsi" w:cs="Arial"/>
                <w:i/>
                <w:szCs w:val="24"/>
                <w:lang w:val="en-AU"/>
              </w:rPr>
            </w:pPr>
            <w:r w:rsidRPr="00D665B1">
              <w:rPr>
                <w:rFonts w:ascii="Arial" w:hAnsi="Arial" w:cs="Arial"/>
                <w:b/>
                <w:color w:val="000000"/>
                <w:szCs w:val="24"/>
                <w:lang w:val="en-AU"/>
              </w:rPr>
              <w:lastRenderedPageBreak/>
              <w:br w:type="page"/>
            </w:r>
            <w:r w:rsidR="00E87AC5" w:rsidRPr="003A1CFA">
              <w:rPr>
                <w:rFonts w:asciiTheme="minorHAnsi" w:hAnsiTheme="minorHAnsi" w:cs="Arial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5D84CED1" w14:textId="77777777" w:rsidR="000D7DE6" w:rsidRPr="00220596" w:rsidRDefault="000D7DE6" w:rsidP="000E282C">
      <w:pPr>
        <w:rPr>
          <w:rFonts w:ascii="Arial" w:hAnsi="Arial" w:cs="Arial"/>
          <w:i/>
          <w:sz w:val="18"/>
          <w:szCs w:val="18"/>
          <w:lang w:val="en-AU"/>
        </w:rPr>
      </w:pPr>
    </w:p>
    <w:p w14:paraId="4AFEFE8B" w14:textId="77777777" w:rsidR="00C73B62" w:rsidRDefault="000C0A85" w:rsidP="00C73B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Project Manager</w:t>
      </w:r>
      <w:r w:rsidR="002B4A6B">
        <w:rPr>
          <w:b/>
          <w:bCs/>
          <w:sz w:val="22"/>
          <w:szCs w:val="22"/>
        </w:rPr>
        <w:t xml:space="preserve">, La Trobe Online </w:t>
      </w:r>
    </w:p>
    <w:p w14:paraId="3377F370" w14:textId="77777777" w:rsidR="00DB67D4" w:rsidRDefault="00DB67D4" w:rsidP="00C73B62">
      <w:pPr>
        <w:pStyle w:val="Default"/>
        <w:rPr>
          <w:sz w:val="22"/>
          <w:szCs w:val="22"/>
        </w:rPr>
      </w:pPr>
    </w:p>
    <w:p w14:paraId="1BC2DA78" w14:textId="77777777" w:rsidR="00C73B62" w:rsidRDefault="00C73B62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Position Context </w:t>
      </w:r>
    </w:p>
    <w:p w14:paraId="1D43EBB6" w14:textId="77777777" w:rsidR="00AE7EF0" w:rsidRDefault="00AE7EF0" w:rsidP="00AE7EF0">
      <w:pPr>
        <w:pStyle w:val="Default"/>
        <w:jc w:val="both"/>
        <w:rPr>
          <w:rFonts w:asciiTheme="minorHAnsi" w:hAnsiTheme="minorHAnsi" w:cs="Arial"/>
          <w:sz w:val="22"/>
          <w:szCs w:val="18"/>
        </w:rPr>
      </w:pPr>
      <w:r w:rsidRPr="000632F3">
        <w:rPr>
          <w:rFonts w:asciiTheme="minorHAnsi" w:hAnsiTheme="minorHAnsi" w:cs="Arial"/>
          <w:sz w:val="22"/>
          <w:szCs w:val="18"/>
        </w:rPr>
        <w:t xml:space="preserve">La Trobe University has set an exciting new vision for its future outlined in its Strategic Plan, </w:t>
      </w:r>
      <w:r w:rsidRPr="00A52100">
        <w:rPr>
          <w:rFonts w:asciiTheme="minorHAnsi" w:hAnsiTheme="minorHAnsi" w:cs="Arial"/>
          <w:i/>
          <w:sz w:val="22"/>
          <w:szCs w:val="18"/>
        </w:rPr>
        <w:t>Future Ready 2013 - 2017</w:t>
      </w:r>
      <w:r w:rsidRPr="000632F3">
        <w:rPr>
          <w:rFonts w:asciiTheme="minorHAnsi" w:hAnsiTheme="minorHAnsi" w:cs="Arial"/>
          <w:sz w:val="22"/>
          <w:szCs w:val="18"/>
        </w:rPr>
        <w:t xml:space="preserve">. Already known for excellence and innovation in its teaching and research, La Trobe is </w:t>
      </w:r>
      <w:r>
        <w:rPr>
          <w:rFonts w:asciiTheme="minorHAnsi" w:hAnsiTheme="minorHAnsi" w:cs="Arial"/>
          <w:sz w:val="22"/>
          <w:szCs w:val="18"/>
        </w:rPr>
        <w:t>embarking on a major new initiative to build a quality portfolio of online courses and services to meet the growing demand from an increasingly diverse student population</w:t>
      </w:r>
      <w:r w:rsidRPr="000632F3">
        <w:rPr>
          <w:rFonts w:asciiTheme="minorHAnsi" w:hAnsiTheme="minorHAnsi" w:cs="Arial"/>
          <w:sz w:val="22"/>
          <w:szCs w:val="18"/>
        </w:rPr>
        <w:t xml:space="preserve">. </w:t>
      </w:r>
      <w:r>
        <w:rPr>
          <w:rFonts w:asciiTheme="minorHAnsi" w:hAnsiTheme="minorHAnsi" w:cs="Arial"/>
          <w:sz w:val="22"/>
          <w:szCs w:val="18"/>
        </w:rPr>
        <w:t xml:space="preserve"> The </w:t>
      </w:r>
      <w:r w:rsidRPr="006306C1">
        <w:rPr>
          <w:rFonts w:asciiTheme="minorHAnsi" w:hAnsiTheme="minorHAnsi" w:cs="Arial"/>
          <w:i/>
          <w:sz w:val="22"/>
          <w:szCs w:val="18"/>
          <w:lang w:val="en-US"/>
        </w:rPr>
        <w:t xml:space="preserve">Future Ready Strategic Plan </w:t>
      </w:r>
      <w:r>
        <w:rPr>
          <w:rFonts w:asciiTheme="minorHAnsi" w:hAnsiTheme="minorHAnsi" w:cs="Arial"/>
          <w:sz w:val="22"/>
          <w:szCs w:val="18"/>
          <w:lang w:val="en-US"/>
        </w:rPr>
        <w:t xml:space="preserve">is </w:t>
      </w:r>
      <w:r w:rsidRPr="006306C1">
        <w:rPr>
          <w:rFonts w:asciiTheme="minorHAnsi" w:hAnsiTheme="minorHAnsi" w:cs="Arial"/>
          <w:sz w:val="22"/>
          <w:szCs w:val="18"/>
          <w:lang w:val="en-US"/>
        </w:rPr>
        <w:t xml:space="preserve">designed to position La Trobe as the leading provider of high quality online and blended learning experiences that provide students with </w:t>
      </w:r>
      <w:r>
        <w:rPr>
          <w:rFonts w:asciiTheme="minorHAnsi" w:hAnsiTheme="minorHAnsi" w:cs="Arial"/>
          <w:sz w:val="22"/>
          <w:szCs w:val="18"/>
          <w:lang w:val="en-US"/>
        </w:rPr>
        <w:t xml:space="preserve">flexible choice and </w:t>
      </w:r>
      <w:r w:rsidRPr="006306C1">
        <w:rPr>
          <w:rFonts w:asciiTheme="minorHAnsi" w:hAnsiTheme="minorHAnsi" w:cs="Arial"/>
          <w:sz w:val="22"/>
          <w:szCs w:val="18"/>
          <w:lang w:val="en-US"/>
        </w:rPr>
        <w:t>access to transformative educational experiences</w:t>
      </w:r>
      <w:r>
        <w:rPr>
          <w:rFonts w:asciiTheme="minorHAnsi" w:hAnsiTheme="minorHAnsi" w:cs="Arial"/>
          <w:sz w:val="22"/>
          <w:szCs w:val="18"/>
          <w:lang w:val="en-US"/>
        </w:rPr>
        <w:t>.</w:t>
      </w:r>
    </w:p>
    <w:p w14:paraId="06D783EB" w14:textId="77777777" w:rsidR="00C740ED" w:rsidRDefault="00C740ED" w:rsidP="00C740ED">
      <w:pPr>
        <w:widowControl/>
        <w:jc w:val="both"/>
        <w:rPr>
          <w:rFonts w:asciiTheme="minorHAnsi" w:eastAsiaTheme="minorEastAsia" w:hAnsiTheme="minorHAnsi" w:cstheme="minorBidi"/>
          <w:i/>
          <w:snapToGrid/>
          <w:color w:val="000000"/>
          <w:sz w:val="22"/>
          <w:szCs w:val="22"/>
          <w:lang w:val="en-AU"/>
        </w:rPr>
      </w:pPr>
    </w:p>
    <w:p w14:paraId="07BD22E5" w14:textId="5140E7DD" w:rsidR="00C740ED" w:rsidRDefault="00C740ED" w:rsidP="00C740ED">
      <w:pPr>
        <w:widowControl/>
        <w:jc w:val="both"/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</w:pPr>
      <w:r w:rsidRPr="00314AD6">
        <w:rPr>
          <w:rFonts w:asciiTheme="minorHAnsi" w:eastAsiaTheme="minorEastAsia" w:hAnsiTheme="minorHAnsi" w:cstheme="minorBidi"/>
          <w:i/>
          <w:snapToGrid/>
          <w:color w:val="000000"/>
          <w:sz w:val="22"/>
          <w:szCs w:val="22"/>
          <w:lang w:val="en-AU"/>
        </w:rPr>
        <w:t>La Trobe Online</w:t>
      </w:r>
      <w:r w:rsidRPr="007075DC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 xml:space="preserve"> is a</w:t>
      </w:r>
      <w:r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>n exciting</w:t>
      </w:r>
      <w:r w:rsidRPr="007075DC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 xml:space="preserve"> new model for La Trobe’s online education offering, in order to achieve strong growth and inclusive excellence. </w:t>
      </w:r>
      <w:r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 xml:space="preserve">The project will involve all major areas of the University. A </w:t>
      </w:r>
      <w:r w:rsidRPr="00FE4974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>substantial</w:t>
      </w:r>
      <w:r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 xml:space="preserve"> component will be directed towards the development of</w:t>
      </w:r>
      <w:r w:rsidRPr="007075DC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 xml:space="preserve">fully online </w:t>
      </w:r>
      <w:r w:rsidRPr="007075DC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 xml:space="preserve">courses and </w:t>
      </w:r>
      <w:r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 xml:space="preserve">improvement of all aspects of the </w:t>
      </w:r>
      <w:r w:rsidRPr="007075DC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>online environments</w:t>
      </w:r>
      <w:r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 xml:space="preserve">, </w:t>
      </w:r>
      <w:r w:rsidRPr="007075DC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>embrac</w:t>
      </w:r>
      <w:r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>ing</w:t>
      </w:r>
      <w:r w:rsidRPr="007075DC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  <w:t xml:space="preserve"> the entire higher education experience. </w:t>
      </w:r>
    </w:p>
    <w:p w14:paraId="5EC74A7B" w14:textId="34782640" w:rsidR="00AE7EF0" w:rsidRDefault="00AE7EF0" w:rsidP="00AE7EF0">
      <w:pPr>
        <w:widowControl/>
        <w:jc w:val="both"/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/>
        </w:rPr>
      </w:pPr>
    </w:p>
    <w:p w14:paraId="5CC4C2CA" w14:textId="0B126EFD" w:rsidR="00AE7EF0" w:rsidRPr="00F0432D" w:rsidRDefault="00AE7EF0" w:rsidP="00F0432D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There are </w:t>
      </w:r>
      <w:r w:rsidR="00FE5D69">
        <w:rPr>
          <w:sz w:val="22"/>
          <w:szCs w:val="22"/>
        </w:rPr>
        <w:t>four</w:t>
      </w:r>
      <w:r>
        <w:rPr>
          <w:sz w:val="22"/>
          <w:szCs w:val="22"/>
        </w:rPr>
        <w:t xml:space="preserve"> P</w:t>
      </w:r>
      <w:r w:rsidR="007A3EC9">
        <w:rPr>
          <w:sz w:val="22"/>
          <w:szCs w:val="22"/>
        </w:rPr>
        <w:t>roject Manager</w:t>
      </w:r>
      <w:r w:rsidR="00C740ED">
        <w:rPr>
          <w:sz w:val="22"/>
          <w:szCs w:val="22"/>
        </w:rPr>
        <w:t xml:space="preserve">s </w:t>
      </w:r>
      <w:r w:rsidR="007A3EC9">
        <w:rPr>
          <w:sz w:val="22"/>
          <w:szCs w:val="22"/>
        </w:rPr>
        <w:t xml:space="preserve">in La Trobe Online.  </w:t>
      </w:r>
      <w:r w:rsidR="00F0432D">
        <w:rPr>
          <w:sz w:val="22"/>
          <w:szCs w:val="22"/>
          <w:lang w:val="en-US"/>
        </w:rPr>
        <w:t>Each</w:t>
      </w:r>
      <w:r w:rsidR="00F0432D" w:rsidRPr="00280AC1">
        <w:rPr>
          <w:sz w:val="22"/>
          <w:szCs w:val="22"/>
          <w:lang w:val="en-US"/>
        </w:rPr>
        <w:t xml:space="preserve"> </w:t>
      </w:r>
      <w:r w:rsidR="00F0432D">
        <w:rPr>
          <w:sz w:val="22"/>
          <w:szCs w:val="22"/>
          <w:lang w:val="en-US"/>
        </w:rPr>
        <w:t>Project</w:t>
      </w:r>
      <w:r w:rsidR="00F0432D" w:rsidRPr="00280AC1">
        <w:rPr>
          <w:sz w:val="22"/>
          <w:szCs w:val="22"/>
          <w:lang w:val="en-US"/>
        </w:rPr>
        <w:t xml:space="preserve"> </w:t>
      </w:r>
      <w:r w:rsidR="00F0432D">
        <w:rPr>
          <w:sz w:val="22"/>
          <w:szCs w:val="22"/>
          <w:lang w:val="en-US"/>
        </w:rPr>
        <w:t>M</w:t>
      </w:r>
      <w:r w:rsidR="00F0432D" w:rsidRPr="00280AC1">
        <w:rPr>
          <w:sz w:val="22"/>
          <w:szCs w:val="22"/>
          <w:lang w:val="en-US"/>
        </w:rPr>
        <w:t xml:space="preserve">anager </w:t>
      </w:r>
      <w:r w:rsidR="00F0432D">
        <w:rPr>
          <w:sz w:val="22"/>
          <w:szCs w:val="22"/>
          <w:lang w:val="en-US"/>
        </w:rPr>
        <w:t xml:space="preserve">will be expected to be accountable for and successfully manage a complex set of projects to ensure that the La Trobe Online vision and project’s strategic objectives are met. </w:t>
      </w:r>
      <w:r w:rsidR="00F0432D">
        <w:rPr>
          <w:sz w:val="22"/>
          <w:szCs w:val="22"/>
        </w:rPr>
        <w:t xml:space="preserve"> </w:t>
      </w:r>
      <w:r w:rsidR="007A3EC9">
        <w:rPr>
          <w:sz w:val="22"/>
          <w:szCs w:val="22"/>
        </w:rPr>
        <w:t>Each</w:t>
      </w:r>
      <w:r w:rsidR="001D6EC8" w:rsidRPr="00EF3850">
        <w:rPr>
          <w:sz w:val="22"/>
          <w:szCs w:val="22"/>
        </w:rPr>
        <w:t xml:space="preserve"> position will</w:t>
      </w:r>
      <w:r w:rsidR="001D6EC8">
        <w:rPr>
          <w:sz w:val="22"/>
          <w:szCs w:val="22"/>
        </w:rPr>
        <w:t xml:space="preserve"> </w:t>
      </w:r>
      <w:r w:rsidR="00F0432D">
        <w:rPr>
          <w:sz w:val="22"/>
          <w:szCs w:val="22"/>
        </w:rPr>
        <w:t xml:space="preserve">work </w:t>
      </w:r>
      <w:r w:rsidR="002A0C7C">
        <w:rPr>
          <w:sz w:val="22"/>
          <w:szCs w:val="22"/>
        </w:rPr>
        <w:t xml:space="preserve">with the </w:t>
      </w:r>
      <w:r>
        <w:rPr>
          <w:sz w:val="22"/>
          <w:szCs w:val="22"/>
        </w:rPr>
        <w:t xml:space="preserve">Director, Digital Learning, the Program Manager, and </w:t>
      </w:r>
      <w:r w:rsidR="00FE5D69">
        <w:rPr>
          <w:sz w:val="22"/>
          <w:szCs w:val="22"/>
        </w:rPr>
        <w:t xml:space="preserve">other </w:t>
      </w:r>
      <w:r w:rsidR="002A0C7C">
        <w:rPr>
          <w:sz w:val="22"/>
          <w:szCs w:val="22"/>
        </w:rPr>
        <w:t>staff</w:t>
      </w:r>
      <w:r w:rsidR="00F0432D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focus on </w:t>
      </w:r>
      <w:r w:rsidR="007A3EC9">
        <w:rPr>
          <w:sz w:val="22"/>
          <w:szCs w:val="22"/>
        </w:rPr>
        <w:t>one</w:t>
      </w:r>
      <w:r>
        <w:rPr>
          <w:sz w:val="22"/>
          <w:szCs w:val="22"/>
        </w:rPr>
        <w:t xml:space="preserve"> of four major streams of work</w:t>
      </w:r>
      <w:r w:rsidR="00F0432D">
        <w:rPr>
          <w:sz w:val="22"/>
          <w:szCs w:val="22"/>
        </w:rPr>
        <w:t xml:space="preserve"> listed below.</w:t>
      </w:r>
    </w:p>
    <w:p w14:paraId="0371A763" w14:textId="77777777" w:rsidR="00AE7EF0" w:rsidRDefault="00AE7EF0" w:rsidP="00AE7E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0432D">
        <w:rPr>
          <w:b/>
          <w:sz w:val="22"/>
          <w:szCs w:val="22"/>
        </w:rPr>
        <w:t>Course and Subject Design</w:t>
      </w:r>
      <w:r w:rsidR="007A3EC9">
        <w:rPr>
          <w:sz w:val="22"/>
          <w:szCs w:val="22"/>
        </w:rPr>
        <w:t>: projects involving the development of curriculum, resources and assessment for successful online study and associated processes and strategies;</w:t>
      </w:r>
    </w:p>
    <w:p w14:paraId="3A2F38F0" w14:textId="77777777" w:rsidR="00AE7EF0" w:rsidRDefault="00AE7EF0" w:rsidP="00AE7E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0432D">
        <w:rPr>
          <w:b/>
          <w:sz w:val="22"/>
          <w:szCs w:val="22"/>
        </w:rPr>
        <w:t>Portfolio development and Marketing</w:t>
      </w:r>
      <w:r w:rsidR="007A3EC9">
        <w:rPr>
          <w:sz w:val="22"/>
          <w:szCs w:val="22"/>
        </w:rPr>
        <w:t>: projects involving the development of market strategy</w:t>
      </w:r>
      <w:r w:rsidR="00F0432D">
        <w:rPr>
          <w:sz w:val="22"/>
          <w:szCs w:val="22"/>
        </w:rPr>
        <w:t xml:space="preserve"> and operations</w:t>
      </w:r>
      <w:r w:rsidR="007A3EC9">
        <w:rPr>
          <w:sz w:val="22"/>
          <w:szCs w:val="22"/>
        </w:rPr>
        <w:t xml:space="preserve">, </w:t>
      </w:r>
      <w:r w:rsidR="00F0432D">
        <w:rPr>
          <w:sz w:val="22"/>
          <w:szCs w:val="22"/>
        </w:rPr>
        <w:t xml:space="preserve">marketing </w:t>
      </w:r>
      <w:r w:rsidR="007A3EC9">
        <w:rPr>
          <w:sz w:val="22"/>
          <w:szCs w:val="22"/>
        </w:rPr>
        <w:t xml:space="preserve">campaigns and </w:t>
      </w:r>
      <w:r w:rsidR="00F0432D">
        <w:rPr>
          <w:sz w:val="22"/>
          <w:szCs w:val="22"/>
        </w:rPr>
        <w:t>product development</w:t>
      </w:r>
      <w:r w:rsidR="007A3EC9">
        <w:rPr>
          <w:sz w:val="22"/>
          <w:szCs w:val="22"/>
        </w:rPr>
        <w:t xml:space="preserve"> and selection;</w:t>
      </w:r>
    </w:p>
    <w:p w14:paraId="40A81CF7" w14:textId="77777777" w:rsidR="00AE7EF0" w:rsidRDefault="00AE7EF0" w:rsidP="00AE7E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0432D">
        <w:rPr>
          <w:b/>
          <w:sz w:val="22"/>
          <w:szCs w:val="22"/>
        </w:rPr>
        <w:t>Student Success and Retention</w:t>
      </w:r>
      <w:r w:rsidR="007A3EC9">
        <w:rPr>
          <w:sz w:val="22"/>
          <w:szCs w:val="22"/>
        </w:rPr>
        <w:t>: projects to establish and maintain ways to support students to succeed in online study;</w:t>
      </w:r>
    </w:p>
    <w:p w14:paraId="0C6BF80A" w14:textId="77777777" w:rsidR="00AE7EF0" w:rsidRDefault="00AE7EF0" w:rsidP="00AE7EF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0432D">
        <w:rPr>
          <w:b/>
          <w:sz w:val="22"/>
          <w:szCs w:val="22"/>
        </w:rPr>
        <w:t>Reporting and Analysis</w:t>
      </w:r>
      <w:r w:rsidR="007A3EC9">
        <w:rPr>
          <w:sz w:val="22"/>
          <w:szCs w:val="22"/>
        </w:rPr>
        <w:t xml:space="preserve">: </w:t>
      </w:r>
      <w:r w:rsidR="001360EE">
        <w:rPr>
          <w:sz w:val="22"/>
          <w:szCs w:val="22"/>
        </w:rPr>
        <w:t xml:space="preserve">projects </w:t>
      </w:r>
      <w:r w:rsidR="007A3EC9">
        <w:rPr>
          <w:sz w:val="22"/>
          <w:szCs w:val="22"/>
        </w:rPr>
        <w:t xml:space="preserve">involving </w:t>
      </w:r>
      <w:r w:rsidR="001360EE">
        <w:rPr>
          <w:sz w:val="22"/>
          <w:szCs w:val="22"/>
        </w:rPr>
        <w:t xml:space="preserve">analysis and </w:t>
      </w:r>
      <w:r w:rsidR="007A3EC9">
        <w:rPr>
          <w:sz w:val="22"/>
          <w:szCs w:val="22"/>
        </w:rPr>
        <w:t>reporting on student outcomes, analysing and changing business processes and integrating these with technologies and systems.</w:t>
      </w:r>
    </w:p>
    <w:p w14:paraId="251755FA" w14:textId="77777777" w:rsidR="00C73B62" w:rsidRDefault="00C73B62" w:rsidP="00AE7EF0">
      <w:pPr>
        <w:pStyle w:val="Default"/>
        <w:jc w:val="both"/>
        <w:rPr>
          <w:sz w:val="22"/>
          <w:szCs w:val="22"/>
        </w:rPr>
      </w:pPr>
    </w:p>
    <w:p w14:paraId="0B4A1018" w14:textId="731C2D54" w:rsidR="00C73B62" w:rsidRDefault="00C73B62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Duties: </w:t>
      </w:r>
    </w:p>
    <w:p w14:paraId="44781EBE" w14:textId="77777777" w:rsidR="006C4F2B" w:rsidRPr="006C4F2B" w:rsidRDefault="006C4F2B" w:rsidP="006C4F2B">
      <w:pPr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tLeast"/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</w:pPr>
      <w:r w:rsidRPr="006C4F2B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 xml:space="preserve">A Bachelor level degree and project management qualifications with extensive project management expertise and supporting experience, or an equivalent combination of relevant knowledge, training and/or experience in project management. </w:t>
      </w:r>
    </w:p>
    <w:p w14:paraId="589D008C" w14:textId="77777777" w:rsidR="00BE12E8" w:rsidRPr="00BE12E8" w:rsidRDefault="00BE12E8" w:rsidP="006D6D61">
      <w:pPr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tLeast"/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</w:pPr>
      <w:r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>Identify risks and issues impacting on projects, teams and the program as a whole and work with project teams and take timely, considered action to manage these appropriately.</w:t>
      </w:r>
    </w:p>
    <w:p w14:paraId="1A2AE110" w14:textId="77777777" w:rsidR="00AE6D33" w:rsidRPr="00AE6D33" w:rsidRDefault="00AE6D33" w:rsidP="006D6D61">
      <w:pPr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tLeast"/>
        <w:jc w:val="both"/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</w:pPr>
      <w:r w:rsidRPr="00430EB9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 xml:space="preserve">Develop and maintain an effective and cohesive </w:t>
      </w:r>
      <w:r w:rsidR="00BE12E8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 xml:space="preserve">project </w:t>
      </w:r>
      <w:r w:rsidRPr="00430EB9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>team and ensure effective team communication processes</w:t>
      </w:r>
      <w:r w:rsidR="00BE12E8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 xml:space="preserve"> with a strong focus on minimising administrative paperwork and utilising </w:t>
      </w:r>
      <w:r w:rsidR="009325B8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>appropriate</w:t>
      </w:r>
      <w:r w:rsidR="00BE12E8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 xml:space="preserve"> technologies for communication, tracking and reporting</w:t>
      </w:r>
      <w:r w:rsidRPr="00430EB9">
        <w:rPr>
          <w:rFonts w:asciiTheme="minorHAnsi" w:eastAsiaTheme="minorHAnsi" w:hAnsiTheme="minorHAnsi" w:cstheme="minorBidi"/>
          <w:snapToGrid/>
          <w:sz w:val="22"/>
          <w:szCs w:val="22"/>
          <w:lang w:val="en-AU"/>
        </w:rPr>
        <w:t>.</w:t>
      </w:r>
    </w:p>
    <w:p w14:paraId="7A08F35B" w14:textId="77777777" w:rsidR="00AE6D33" w:rsidRPr="00BE12E8" w:rsidRDefault="00BE12E8" w:rsidP="006D6D61">
      <w:pPr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tLeast"/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</w:pPr>
      <w:r w:rsidRPr="00430EB9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Ensure </w:t>
      </w:r>
      <w:r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project </w:t>
      </w:r>
      <w:r w:rsidR="001360EE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>outcomes</w:t>
      </w:r>
      <w:r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 are</w:t>
      </w:r>
      <w:r w:rsidR="00F0432D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 identified and baselined early and</w:t>
      </w:r>
      <w:r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 implement </w:t>
      </w:r>
      <w:r w:rsidR="00781823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continuous monitoring </w:t>
      </w:r>
      <w:r w:rsidRPr="00430EB9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and review mechanisms to </w:t>
      </w:r>
      <w:r w:rsidR="00781823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ensure </w:t>
      </w:r>
      <w:r w:rsidR="001360EE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>program</w:t>
      </w:r>
      <w:r w:rsidR="00781823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 benefit realisation is measured and reported appropriately</w:t>
      </w:r>
      <w:r w:rsidR="00AE6D33" w:rsidRPr="00BE12E8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>.</w:t>
      </w:r>
    </w:p>
    <w:p w14:paraId="446CF460" w14:textId="77777777" w:rsidR="00AE6D33" w:rsidRDefault="00AE6D33" w:rsidP="006D6D61">
      <w:pPr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tLeast"/>
        <w:jc w:val="both"/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</w:pPr>
      <w:r w:rsidRPr="00430EB9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>Interact with senior colleagues across all areas of the University, with internal and external committees</w:t>
      </w:r>
      <w:r w:rsidR="00F0432D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 xml:space="preserve"> and </w:t>
      </w:r>
      <w:r w:rsidR="00BE12E8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>educational and technology vendors to establish and progress projects</w:t>
      </w:r>
      <w:r w:rsidRPr="00430EB9">
        <w:rPr>
          <w:rFonts w:asciiTheme="minorHAnsi" w:eastAsiaTheme="minorHAnsi" w:hAnsiTheme="minorHAnsi" w:cs="Arial"/>
          <w:snapToGrid/>
          <w:color w:val="000000"/>
          <w:sz w:val="22"/>
          <w:szCs w:val="22"/>
          <w:lang w:val="en-AU" w:eastAsia="en-AU"/>
        </w:rPr>
        <w:t>.</w:t>
      </w:r>
    </w:p>
    <w:p w14:paraId="22E7ECB4" w14:textId="23956055" w:rsidR="004E3A40" w:rsidRDefault="00781823" w:rsidP="006D6D61">
      <w:pPr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tLeast"/>
        <w:jc w:val="both"/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</w:pPr>
      <w:r w:rsidRPr="232D7A9E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 xml:space="preserve">Provide high level advice and support to other </w:t>
      </w:r>
      <w:r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 xml:space="preserve">project team </w:t>
      </w:r>
      <w:r w:rsidRPr="232D7A9E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>members</w:t>
      </w:r>
      <w:r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 xml:space="preserve"> and</w:t>
      </w:r>
      <w:r w:rsidRPr="232D7A9E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 xml:space="preserve"> </w:t>
      </w:r>
      <w:r w:rsidR="006B1505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 xml:space="preserve">senior leaders of La Trobe Online </w:t>
      </w:r>
      <w:r w:rsidRPr="232D7A9E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 xml:space="preserve">on </w:t>
      </w:r>
      <w:r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 xml:space="preserve">project </w:t>
      </w:r>
      <w:r w:rsidRPr="232D7A9E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>governance, resourcing and management</w:t>
      </w:r>
      <w:r w:rsidR="00F0432D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>.</w:t>
      </w:r>
    </w:p>
    <w:p w14:paraId="36708976" w14:textId="349D6EED" w:rsidR="0033103F" w:rsidRPr="0033103F" w:rsidRDefault="0033103F" w:rsidP="00CE5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  <w:r w:rsidRPr="0033103F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lastRenderedPageBreak/>
        <w:t xml:space="preserve">Lead a small team of </w:t>
      </w:r>
      <w:r w:rsidR="00430E95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 xml:space="preserve">La Trobe Online </w:t>
      </w:r>
      <w:r w:rsidRPr="0033103F">
        <w:rPr>
          <w:rFonts w:asciiTheme="minorHAnsi" w:eastAsiaTheme="minorEastAsia" w:hAnsiTheme="minorHAnsi" w:cstheme="minorBidi"/>
          <w:snapToGrid/>
          <w:color w:val="000000"/>
          <w:sz w:val="22"/>
          <w:szCs w:val="22"/>
          <w:lang w:val="en-AU" w:eastAsia="en-AU"/>
        </w:rPr>
        <w:t>project staff within a program work stream where required.</w:t>
      </w:r>
    </w:p>
    <w:p w14:paraId="16564611" w14:textId="6FD1304D" w:rsidR="00FE5D69" w:rsidRPr="00FE5D69" w:rsidRDefault="004E3A40" w:rsidP="00FE5D69">
      <w:pPr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  <w:r w:rsidRPr="0033103F">
        <w:rPr>
          <w:rFonts w:asciiTheme="minorHAnsi" w:hAnsiTheme="minorHAnsi"/>
          <w:sz w:val="22"/>
          <w:szCs w:val="22"/>
        </w:rPr>
        <w:t xml:space="preserve">Undertake other duties as directed by the </w:t>
      </w:r>
      <w:r w:rsidR="00F0432D" w:rsidRPr="0033103F">
        <w:rPr>
          <w:rFonts w:asciiTheme="minorHAnsi" w:hAnsiTheme="minorHAnsi"/>
          <w:sz w:val="22"/>
          <w:szCs w:val="22"/>
        </w:rPr>
        <w:t>Program Manage</w:t>
      </w:r>
      <w:r w:rsidR="005A6A9A">
        <w:rPr>
          <w:rFonts w:asciiTheme="minorHAnsi" w:hAnsiTheme="minorHAnsi"/>
          <w:sz w:val="22"/>
          <w:szCs w:val="22"/>
          <w:lang w:val="en-AU"/>
        </w:rPr>
        <w:t xml:space="preserve">r, </w:t>
      </w:r>
      <w:r w:rsidR="00F0432D" w:rsidRPr="0033103F">
        <w:rPr>
          <w:rFonts w:asciiTheme="minorHAnsi" w:hAnsiTheme="minorHAnsi"/>
          <w:sz w:val="22"/>
          <w:szCs w:val="22"/>
        </w:rPr>
        <w:t>La Trobe Online, Director</w:t>
      </w:r>
      <w:r w:rsidR="00A51F97">
        <w:rPr>
          <w:rFonts w:asciiTheme="minorHAnsi" w:hAnsiTheme="minorHAnsi"/>
          <w:sz w:val="22"/>
          <w:szCs w:val="22"/>
          <w:lang w:val="en-AU"/>
        </w:rPr>
        <w:t xml:space="preserve">, </w:t>
      </w:r>
      <w:r w:rsidR="00A51F97" w:rsidRPr="0033103F">
        <w:rPr>
          <w:rFonts w:asciiTheme="minorHAnsi" w:hAnsiTheme="minorHAnsi"/>
          <w:sz w:val="22"/>
          <w:szCs w:val="22"/>
        </w:rPr>
        <w:t>Digital</w:t>
      </w:r>
      <w:r w:rsidR="00F0432D" w:rsidRPr="0033103F">
        <w:rPr>
          <w:rFonts w:asciiTheme="minorHAnsi" w:hAnsiTheme="minorHAnsi"/>
          <w:sz w:val="22"/>
          <w:szCs w:val="22"/>
        </w:rPr>
        <w:t xml:space="preserve"> Learning</w:t>
      </w:r>
      <w:r w:rsidRPr="0033103F">
        <w:rPr>
          <w:rFonts w:asciiTheme="minorHAnsi" w:hAnsiTheme="minorHAnsi"/>
          <w:sz w:val="22"/>
          <w:szCs w:val="22"/>
        </w:rPr>
        <w:t xml:space="preserve"> or Pro Vice-Chancellor</w:t>
      </w:r>
      <w:r w:rsidR="00A51F97">
        <w:rPr>
          <w:rFonts w:asciiTheme="minorHAnsi" w:hAnsiTheme="minorHAnsi"/>
          <w:sz w:val="22"/>
          <w:szCs w:val="22"/>
        </w:rPr>
        <w:t>,</w:t>
      </w:r>
      <w:r w:rsidRPr="0033103F">
        <w:rPr>
          <w:rFonts w:asciiTheme="minorHAnsi" w:hAnsiTheme="minorHAnsi"/>
          <w:sz w:val="22"/>
          <w:szCs w:val="22"/>
        </w:rPr>
        <w:t xml:space="preserve"> Teaching and Learning</w:t>
      </w:r>
      <w:r w:rsidR="00F0432D" w:rsidRPr="0033103F">
        <w:rPr>
          <w:rFonts w:asciiTheme="minorHAnsi" w:hAnsiTheme="minorHAnsi"/>
          <w:sz w:val="22"/>
          <w:szCs w:val="22"/>
        </w:rPr>
        <w:t>.</w:t>
      </w:r>
    </w:p>
    <w:p w14:paraId="06CAB79F" w14:textId="77777777" w:rsidR="00FE5D69" w:rsidRDefault="00FE5D69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</w:p>
    <w:p w14:paraId="29F30024" w14:textId="77777777" w:rsidR="00C73B62" w:rsidRDefault="00621140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Selection Criteria</w:t>
      </w:r>
      <w:r w:rsidR="00051E2D">
        <w:rPr>
          <w:b/>
          <w:bCs/>
          <w:sz w:val="22"/>
          <w:szCs w:val="22"/>
        </w:rPr>
        <w:t>:</w:t>
      </w:r>
    </w:p>
    <w:p w14:paraId="6A593373" w14:textId="77777777" w:rsidR="00FE5D69" w:rsidRDefault="00FE5D69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Essential</w:t>
      </w:r>
    </w:p>
    <w:p w14:paraId="7B17C2D4" w14:textId="77777777" w:rsidR="006044D1" w:rsidRPr="00430EB9" w:rsidRDefault="006044D1" w:rsidP="0022183C">
      <w:pPr>
        <w:pStyle w:val="Default"/>
        <w:tabs>
          <w:tab w:val="left" w:pos="3443"/>
        </w:tabs>
        <w:rPr>
          <w:b/>
          <w:bCs/>
          <w:sz w:val="2"/>
          <w:szCs w:val="22"/>
        </w:rPr>
      </w:pPr>
    </w:p>
    <w:p w14:paraId="6AC44313" w14:textId="722922BD" w:rsidR="00A266B4" w:rsidRPr="00545EFC" w:rsidRDefault="00A266B4" w:rsidP="00A266B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Bachelor’s </w:t>
      </w:r>
      <w:r w:rsidRPr="00545EFC">
        <w:rPr>
          <w:rFonts w:asciiTheme="minorHAnsi" w:hAnsiTheme="minorHAnsi"/>
          <w:sz w:val="22"/>
          <w:szCs w:val="22"/>
        </w:rPr>
        <w:t>degree</w:t>
      </w:r>
      <w:r>
        <w:rPr>
          <w:rFonts w:asciiTheme="minorHAnsi" w:hAnsiTheme="minorHAnsi"/>
          <w:sz w:val="22"/>
          <w:szCs w:val="22"/>
        </w:rPr>
        <w:t>, and project management qualifications</w:t>
      </w:r>
      <w:r>
        <w:rPr>
          <w:rFonts w:asciiTheme="minorHAnsi" w:hAnsiTheme="minorHAnsi"/>
          <w:sz w:val="22"/>
          <w:szCs w:val="22"/>
          <w:lang w:val="en-AU"/>
        </w:rPr>
        <w:t xml:space="preserve"> with </w:t>
      </w:r>
      <w:r w:rsidRPr="00545EFC">
        <w:rPr>
          <w:rFonts w:asciiTheme="minorHAnsi" w:hAnsiTheme="minorHAnsi"/>
          <w:sz w:val="22"/>
          <w:szCs w:val="22"/>
        </w:rPr>
        <w:t>extensive project management expertise and supporting experience</w:t>
      </w:r>
      <w:r>
        <w:rPr>
          <w:rFonts w:asciiTheme="minorHAnsi" w:hAnsiTheme="minorHAnsi"/>
          <w:sz w:val="22"/>
          <w:szCs w:val="22"/>
          <w:lang w:val="en-AU"/>
        </w:rPr>
        <w:t xml:space="preserve">, </w:t>
      </w:r>
      <w:r w:rsidRPr="00545EFC">
        <w:rPr>
          <w:rFonts w:asciiTheme="minorHAnsi" w:hAnsiTheme="minorHAnsi"/>
          <w:sz w:val="22"/>
          <w:szCs w:val="22"/>
        </w:rPr>
        <w:t xml:space="preserve">or an equivalent combination of relevant knowledge, training and/or experience in project management. </w:t>
      </w:r>
    </w:p>
    <w:p w14:paraId="0A281F2C" w14:textId="77777777" w:rsidR="002146C8" w:rsidRPr="00545EFC" w:rsidRDefault="002146C8" w:rsidP="006D6D6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45EFC">
        <w:rPr>
          <w:rFonts w:asciiTheme="minorHAnsi" w:hAnsiTheme="minorHAnsi"/>
          <w:sz w:val="22"/>
          <w:szCs w:val="22"/>
        </w:rPr>
        <w:t xml:space="preserve">Demonstrated experience managing and controlling projects, identifying risks and issues, targeting benefits and effectively monitoring and reporting on progress to key stakeholders. </w:t>
      </w:r>
    </w:p>
    <w:p w14:paraId="40408219" w14:textId="77777777" w:rsidR="00AE6D33" w:rsidRPr="00545EFC" w:rsidRDefault="009325B8" w:rsidP="006D6D6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45EFC">
        <w:rPr>
          <w:rFonts w:asciiTheme="minorHAnsi" w:hAnsiTheme="minorHAnsi"/>
          <w:sz w:val="22"/>
          <w:szCs w:val="22"/>
        </w:rPr>
        <w:t>A</w:t>
      </w:r>
      <w:r w:rsidR="00AE6D33" w:rsidRPr="00545EFC">
        <w:rPr>
          <w:rFonts w:asciiTheme="minorHAnsi" w:hAnsiTheme="minorHAnsi"/>
          <w:sz w:val="22"/>
          <w:szCs w:val="22"/>
        </w:rPr>
        <w:t>bility to establish and maintain sound working relationships internally and externally</w:t>
      </w:r>
      <w:r w:rsidR="002146C8" w:rsidRPr="00545EFC">
        <w:rPr>
          <w:rFonts w:asciiTheme="minorHAnsi" w:hAnsiTheme="minorHAnsi"/>
          <w:sz w:val="22"/>
          <w:szCs w:val="22"/>
        </w:rPr>
        <w:t>,</w:t>
      </w:r>
      <w:r w:rsidR="00AE6D33" w:rsidRPr="00545EFC">
        <w:rPr>
          <w:rFonts w:asciiTheme="minorHAnsi" w:hAnsiTheme="minorHAnsi"/>
          <w:sz w:val="22"/>
          <w:szCs w:val="22"/>
        </w:rPr>
        <w:t xml:space="preserve"> to communicate effectively on a range of sensitive and complex issues</w:t>
      </w:r>
      <w:r w:rsidR="002146C8" w:rsidRPr="00545EFC">
        <w:rPr>
          <w:rFonts w:asciiTheme="minorHAnsi" w:hAnsiTheme="minorHAnsi"/>
          <w:sz w:val="22"/>
          <w:szCs w:val="22"/>
        </w:rPr>
        <w:t xml:space="preserve"> and to build collaborative relationships for the project and the department</w:t>
      </w:r>
      <w:r w:rsidR="00AE6D33" w:rsidRPr="00545EFC">
        <w:rPr>
          <w:rFonts w:asciiTheme="minorHAnsi" w:hAnsiTheme="minorHAnsi"/>
          <w:sz w:val="22"/>
          <w:szCs w:val="22"/>
        </w:rPr>
        <w:t>.</w:t>
      </w:r>
    </w:p>
    <w:p w14:paraId="05CBCBE2" w14:textId="77777777" w:rsidR="004A032A" w:rsidRPr="00545EFC" w:rsidRDefault="004A032A" w:rsidP="006D6D6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45EFC">
        <w:rPr>
          <w:rFonts w:asciiTheme="minorHAnsi" w:hAnsiTheme="minorHAnsi"/>
          <w:sz w:val="22"/>
          <w:szCs w:val="22"/>
        </w:rPr>
        <w:t xml:space="preserve">Demonstrated </w:t>
      </w:r>
      <w:r w:rsidR="00DE36AC" w:rsidRPr="00545EFC">
        <w:rPr>
          <w:rFonts w:asciiTheme="minorHAnsi" w:hAnsiTheme="minorHAnsi"/>
          <w:sz w:val="22"/>
          <w:szCs w:val="22"/>
        </w:rPr>
        <w:t xml:space="preserve">ability to resolve conflict and solve problems in a complex environment focussed on quality improvement, </w:t>
      </w:r>
      <w:r w:rsidRPr="00545EFC">
        <w:rPr>
          <w:rFonts w:asciiTheme="minorHAnsi" w:hAnsiTheme="minorHAnsi"/>
          <w:sz w:val="22"/>
          <w:szCs w:val="22"/>
        </w:rPr>
        <w:t xml:space="preserve">excellence </w:t>
      </w:r>
      <w:r w:rsidR="00DE36AC" w:rsidRPr="00545EFC">
        <w:rPr>
          <w:rFonts w:asciiTheme="minorHAnsi" w:hAnsiTheme="minorHAnsi"/>
          <w:sz w:val="22"/>
          <w:szCs w:val="22"/>
        </w:rPr>
        <w:t xml:space="preserve">and innovation in the use of </w:t>
      </w:r>
      <w:r w:rsidRPr="00545EFC">
        <w:rPr>
          <w:rFonts w:asciiTheme="minorHAnsi" w:hAnsiTheme="minorHAnsi"/>
          <w:sz w:val="22"/>
          <w:szCs w:val="22"/>
        </w:rPr>
        <w:t xml:space="preserve">technology </w:t>
      </w:r>
      <w:r w:rsidR="00DE36AC" w:rsidRPr="00545EFC">
        <w:rPr>
          <w:rFonts w:asciiTheme="minorHAnsi" w:hAnsiTheme="minorHAnsi"/>
          <w:sz w:val="22"/>
          <w:szCs w:val="22"/>
        </w:rPr>
        <w:t>to enhance</w:t>
      </w:r>
      <w:r w:rsidRPr="00545EFC">
        <w:rPr>
          <w:rFonts w:asciiTheme="minorHAnsi" w:hAnsiTheme="minorHAnsi"/>
          <w:sz w:val="22"/>
          <w:szCs w:val="22"/>
        </w:rPr>
        <w:t xml:space="preserve"> learning in higher education.</w:t>
      </w:r>
    </w:p>
    <w:p w14:paraId="7659458F" w14:textId="77777777" w:rsidR="00AE6D33" w:rsidRDefault="00AE6D33" w:rsidP="00AE6D33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Desirable:</w:t>
      </w:r>
    </w:p>
    <w:p w14:paraId="59CE8272" w14:textId="77777777" w:rsidR="00AE6D33" w:rsidRPr="00430EB9" w:rsidRDefault="00AE6D33" w:rsidP="00AE6D33">
      <w:pPr>
        <w:pStyle w:val="Default"/>
        <w:tabs>
          <w:tab w:val="left" w:pos="3443"/>
        </w:tabs>
        <w:rPr>
          <w:b/>
          <w:bCs/>
          <w:sz w:val="2"/>
          <w:szCs w:val="22"/>
        </w:rPr>
      </w:pPr>
    </w:p>
    <w:p w14:paraId="626F4739" w14:textId="77777777" w:rsidR="00F0432D" w:rsidRDefault="00254CA4" w:rsidP="006D6D61">
      <w:pPr>
        <w:pStyle w:val="ListParagraph"/>
        <w:numPr>
          <w:ilvl w:val="0"/>
          <w:numId w:val="4"/>
        </w:numPr>
        <w:spacing w:after="60" w:line="240" w:lineRule="atLeast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Demonstrated experience in project management in one or more relevant contexts including</w:t>
      </w:r>
      <w:r w:rsidR="00F0432D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curriculum design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, marketing, student retention, business process analysis, or information and communications technologies.</w:t>
      </w:r>
    </w:p>
    <w:p w14:paraId="620C408E" w14:textId="77777777" w:rsidR="001360EE" w:rsidRDefault="001360EE" w:rsidP="006D6D61">
      <w:pPr>
        <w:pStyle w:val="ListParagraph"/>
        <w:numPr>
          <w:ilvl w:val="0"/>
          <w:numId w:val="4"/>
        </w:numPr>
        <w:spacing w:after="60" w:line="240" w:lineRule="atLeast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Proven knowledge of the higher education sector and online educational trends nationally and globally.</w:t>
      </w:r>
    </w:p>
    <w:p w14:paraId="0B15622E" w14:textId="77777777" w:rsidR="002146C8" w:rsidRDefault="002146C8" w:rsidP="006D6D61">
      <w:pPr>
        <w:pStyle w:val="ListParagraph"/>
        <w:numPr>
          <w:ilvl w:val="0"/>
          <w:numId w:val="4"/>
        </w:numPr>
        <w:spacing w:after="60" w:line="240" w:lineRule="atLeast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Knowledge of, or experience with, User-centred Design processes and supporting tools</w:t>
      </w:r>
      <w:r w:rsidR="00AE6D33" w:rsidRPr="00430EB9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14:paraId="729EA75C" w14:textId="77777777" w:rsidR="004E3A40" w:rsidRPr="004E3A40" w:rsidRDefault="004E3A40" w:rsidP="004E3A40">
      <w:pPr>
        <w:pStyle w:val="ListParagraph"/>
        <w:spacing w:after="60" w:line="240" w:lineRule="atLeast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14:paraId="450F7137" w14:textId="77777777" w:rsidR="00F72973" w:rsidRPr="00643B1F" w:rsidRDefault="00F72973" w:rsidP="00F72973">
      <w:pPr>
        <w:pStyle w:val="Default"/>
        <w:rPr>
          <w:sz w:val="22"/>
          <w:szCs w:val="22"/>
        </w:rPr>
      </w:pPr>
      <w:r w:rsidRPr="00643B1F">
        <w:rPr>
          <w:b/>
          <w:sz w:val="22"/>
          <w:szCs w:val="22"/>
        </w:rPr>
        <w:t>La Trobe Values</w:t>
      </w:r>
    </w:p>
    <w:p w14:paraId="7C772FFB" w14:textId="77777777" w:rsidR="00F72973" w:rsidRDefault="00F72973" w:rsidP="00F72973">
      <w:pPr>
        <w:pStyle w:val="Default"/>
        <w:spacing w:before="240"/>
        <w:rPr>
          <w:iCs/>
          <w:sz w:val="22"/>
          <w:szCs w:val="22"/>
        </w:rPr>
      </w:pPr>
      <w:r>
        <w:rPr>
          <w:iCs/>
          <w:sz w:val="22"/>
          <w:szCs w:val="22"/>
        </w:rPr>
        <w:t>At La Trobe we:</w:t>
      </w:r>
    </w:p>
    <w:p w14:paraId="0378AAB2" w14:textId="77777777" w:rsidR="00F72973" w:rsidRPr="00643B1F" w:rsidRDefault="00F72973" w:rsidP="006D6D61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take a world view</w:t>
      </w:r>
    </w:p>
    <w:p w14:paraId="4739218A" w14:textId="77777777" w:rsidR="00F72973" w:rsidRPr="00643B1F" w:rsidRDefault="00F72973" w:rsidP="006D6D61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pursue ideas and excellence with energy</w:t>
      </w:r>
    </w:p>
    <w:p w14:paraId="75C891C8" w14:textId="77777777" w:rsidR="00F72973" w:rsidRPr="00643B1F" w:rsidRDefault="00F72973" w:rsidP="006D6D61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treat people with respect and work together</w:t>
      </w:r>
    </w:p>
    <w:p w14:paraId="2A8DA004" w14:textId="77777777" w:rsidR="00F72973" w:rsidRPr="00643B1F" w:rsidRDefault="00F72973" w:rsidP="006D6D61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are open, friendly and honest</w:t>
      </w:r>
    </w:p>
    <w:p w14:paraId="164084C2" w14:textId="77777777" w:rsidR="00F72973" w:rsidRPr="00643B1F" w:rsidRDefault="00F72973" w:rsidP="006D6D61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hold ourselves accountable for making great things happen.</w:t>
      </w:r>
    </w:p>
    <w:p w14:paraId="4431CF02" w14:textId="77777777" w:rsidR="00F72973" w:rsidRPr="00C50D59" w:rsidRDefault="00F72973" w:rsidP="007625AE">
      <w:pPr>
        <w:pStyle w:val="Default"/>
        <w:rPr>
          <w:rFonts w:asciiTheme="minorHAnsi" w:hAnsiTheme="minorHAnsi"/>
          <w:sz w:val="22"/>
          <w:szCs w:val="22"/>
        </w:rPr>
      </w:pPr>
    </w:p>
    <w:p w14:paraId="45DF52F9" w14:textId="77777777" w:rsidR="00265D6D" w:rsidRPr="007625AE" w:rsidRDefault="007625AE" w:rsidP="004E3A40">
      <w:pPr>
        <w:pBdr>
          <w:top w:val="single" w:sz="4" w:space="1" w:color="auto"/>
        </w:pBd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For Human Resource Use Only</w:t>
      </w:r>
      <w:r w:rsidR="000C0A85">
        <w:rPr>
          <w:rFonts w:asciiTheme="minorHAnsi" w:hAnsiTheme="minorHAnsi"/>
          <w:sz w:val="20"/>
          <w:lang w:val="en-AU"/>
        </w:rPr>
        <w:t xml:space="preserve">   </w:t>
      </w:r>
      <w:r w:rsidRPr="00CA2FF4">
        <w:rPr>
          <w:rFonts w:asciiTheme="minorHAnsi" w:hAnsiTheme="minorHAnsi"/>
          <w:sz w:val="20"/>
          <w:lang w:val="en-AU"/>
        </w:rPr>
        <w:t>Initials:</w:t>
      </w:r>
      <w:r w:rsidR="000C0A85">
        <w:rPr>
          <w:rFonts w:asciiTheme="minorHAnsi" w:hAnsiTheme="minorHAnsi"/>
          <w:sz w:val="20"/>
          <w:lang w:val="en-AU"/>
        </w:rPr>
        <w:t xml:space="preserve"> HR Assist</w:t>
      </w:r>
      <w:r w:rsidRPr="00CA2FF4">
        <w:rPr>
          <w:rFonts w:asciiTheme="minorHAnsi" w:hAnsiTheme="minorHAnsi"/>
          <w:sz w:val="20"/>
          <w:lang w:val="en-AU"/>
        </w:rPr>
        <w:tab/>
      </w:r>
      <w:r w:rsidRPr="00CA2FF4">
        <w:rPr>
          <w:rFonts w:asciiTheme="minorHAnsi" w:hAnsiTheme="minorHAnsi"/>
          <w:sz w:val="20"/>
          <w:lang w:val="en-AU"/>
        </w:rPr>
        <w:tab/>
        <w:t>Date:</w:t>
      </w:r>
      <w:r w:rsidR="000C0A85">
        <w:rPr>
          <w:rFonts w:asciiTheme="minorHAnsi" w:hAnsiTheme="minorHAnsi"/>
          <w:sz w:val="20"/>
          <w:lang w:val="en-AU"/>
        </w:rPr>
        <w:t xml:space="preserve"> 4-Dec-14</w:t>
      </w:r>
    </w:p>
    <w:sectPr w:rsidR="00265D6D" w:rsidRPr="007625AE" w:rsidSect="005A5927">
      <w:headerReference w:type="even" r:id="rId13"/>
      <w:headerReference w:type="default" r:id="rId14"/>
      <w:headerReference w:type="first" r:id="rId15"/>
      <w:endnotePr>
        <w:numFmt w:val="decimal"/>
      </w:endnotePr>
      <w:pgSz w:w="11906" w:h="16838"/>
      <w:pgMar w:top="1240" w:right="1440" w:bottom="1276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558F4" w14:textId="77777777" w:rsidR="00BF4CE8" w:rsidRDefault="00BF4CE8">
      <w:r>
        <w:separator/>
      </w:r>
    </w:p>
  </w:endnote>
  <w:endnote w:type="continuationSeparator" w:id="0">
    <w:p w14:paraId="136FCEEC" w14:textId="77777777" w:rsidR="00BF4CE8" w:rsidRDefault="00BF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1B291" w14:textId="77777777" w:rsidR="00BF4CE8" w:rsidRDefault="00BF4CE8">
      <w:r>
        <w:separator/>
      </w:r>
    </w:p>
  </w:footnote>
  <w:footnote w:type="continuationSeparator" w:id="0">
    <w:p w14:paraId="32ECAF9B" w14:textId="77777777" w:rsidR="00BF4CE8" w:rsidRDefault="00BF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75C5" w14:textId="77777777" w:rsidR="002A674A" w:rsidRDefault="00BF4CE8">
    <w:pPr>
      <w:pStyle w:val="Header"/>
    </w:pPr>
    <w:r>
      <w:rPr>
        <w:noProof/>
      </w:rPr>
      <w:pict w14:anchorId="1F105E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41.4pt;rotation:315;z-index:-251658240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EFEA" w14:textId="77777777" w:rsidR="002A674A" w:rsidRDefault="002A674A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1E29D" w14:textId="77777777" w:rsidR="002A674A" w:rsidRDefault="00BF4CE8">
    <w:pPr>
      <w:pStyle w:val="Header"/>
    </w:pPr>
    <w:r>
      <w:rPr>
        <w:noProof/>
      </w:rPr>
      <w:pict w14:anchorId="520E7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41.4pt;rotation:315;z-index:-251659264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A8D"/>
    <w:multiLevelType w:val="hybridMultilevel"/>
    <w:tmpl w:val="7552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8BE"/>
    <w:multiLevelType w:val="hybridMultilevel"/>
    <w:tmpl w:val="19787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73677"/>
    <w:multiLevelType w:val="hybridMultilevel"/>
    <w:tmpl w:val="64C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C7559"/>
    <w:multiLevelType w:val="multilevel"/>
    <w:tmpl w:val="D1C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D2C0B"/>
    <w:multiLevelType w:val="hybridMultilevel"/>
    <w:tmpl w:val="C1F8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12913"/>
    <w:multiLevelType w:val="multilevel"/>
    <w:tmpl w:val="D1C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E"/>
    <w:rsid w:val="000071F5"/>
    <w:rsid w:val="00022CBA"/>
    <w:rsid w:val="00024409"/>
    <w:rsid w:val="00024FA3"/>
    <w:rsid w:val="00026046"/>
    <w:rsid w:val="00026E3B"/>
    <w:rsid w:val="0003004E"/>
    <w:rsid w:val="00035E60"/>
    <w:rsid w:val="0004599F"/>
    <w:rsid w:val="000500BC"/>
    <w:rsid w:val="00051E2D"/>
    <w:rsid w:val="000525D9"/>
    <w:rsid w:val="00053F53"/>
    <w:rsid w:val="00054852"/>
    <w:rsid w:val="00054C61"/>
    <w:rsid w:val="00061F2F"/>
    <w:rsid w:val="00070A22"/>
    <w:rsid w:val="00075BE2"/>
    <w:rsid w:val="00077090"/>
    <w:rsid w:val="000846E2"/>
    <w:rsid w:val="000963C3"/>
    <w:rsid w:val="00097C85"/>
    <w:rsid w:val="000A332A"/>
    <w:rsid w:val="000B43F3"/>
    <w:rsid w:val="000C0A85"/>
    <w:rsid w:val="000C3CB6"/>
    <w:rsid w:val="000C5B62"/>
    <w:rsid w:val="000D0306"/>
    <w:rsid w:val="000D6A8C"/>
    <w:rsid w:val="000D7DE6"/>
    <w:rsid w:val="000E1206"/>
    <w:rsid w:val="000E282C"/>
    <w:rsid w:val="00102234"/>
    <w:rsid w:val="00105A71"/>
    <w:rsid w:val="0011381E"/>
    <w:rsid w:val="001213E0"/>
    <w:rsid w:val="001216BC"/>
    <w:rsid w:val="00121803"/>
    <w:rsid w:val="001360EE"/>
    <w:rsid w:val="001375C6"/>
    <w:rsid w:val="00137E95"/>
    <w:rsid w:val="00147849"/>
    <w:rsid w:val="00166A9D"/>
    <w:rsid w:val="0017159F"/>
    <w:rsid w:val="00180151"/>
    <w:rsid w:val="001908D2"/>
    <w:rsid w:val="001A044F"/>
    <w:rsid w:val="001A15D3"/>
    <w:rsid w:val="001A68F1"/>
    <w:rsid w:val="001A722E"/>
    <w:rsid w:val="001B303F"/>
    <w:rsid w:val="001B38E4"/>
    <w:rsid w:val="001B6AD2"/>
    <w:rsid w:val="001C6E62"/>
    <w:rsid w:val="001D06DF"/>
    <w:rsid w:val="001D6EC8"/>
    <w:rsid w:val="001D7783"/>
    <w:rsid w:val="001E20FB"/>
    <w:rsid w:val="001E2CF4"/>
    <w:rsid w:val="001E317F"/>
    <w:rsid w:val="001E73C0"/>
    <w:rsid w:val="001F3D1D"/>
    <w:rsid w:val="001F6C45"/>
    <w:rsid w:val="001F7CC1"/>
    <w:rsid w:val="00200452"/>
    <w:rsid w:val="0020415A"/>
    <w:rsid w:val="002146C8"/>
    <w:rsid w:val="00220596"/>
    <w:rsid w:val="0022183C"/>
    <w:rsid w:val="00224DD3"/>
    <w:rsid w:val="0022696B"/>
    <w:rsid w:val="002369E3"/>
    <w:rsid w:val="00236F82"/>
    <w:rsid w:val="0024226C"/>
    <w:rsid w:val="002472F8"/>
    <w:rsid w:val="00253EFE"/>
    <w:rsid w:val="00254CA4"/>
    <w:rsid w:val="00256FDB"/>
    <w:rsid w:val="00265D6D"/>
    <w:rsid w:val="00270013"/>
    <w:rsid w:val="002744A2"/>
    <w:rsid w:val="002769BA"/>
    <w:rsid w:val="00276FAF"/>
    <w:rsid w:val="00282184"/>
    <w:rsid w:val="002857E2"/>
    <w:rsid w:val="00285CA1"/>
    <w:rsid w:val="002934F4"/>
    <w:rsid w:val="002935E4"/>
    <w:rsid w:val="002954DF"/>
    <w:rsid w:val="002A0C7C"/>
    <w:rsid w:val="002A0DD8"/>
    <w:rsid w:val="002A1129"/>
    <w:rsid w:val="002A1F3A"/>
    <w:rsid w:val="002A674A"/>
    <w:rsid w:val="002B422D"/>
    <w:rsid w:val="002B4A6B"/>
    <w:rsid w:val="002B6353"/>
    <w:rsid w:val="002B7179"/>
    <w:rsid w:val="002C106D"/>
    <w:rsid w:val="002C3B27"/>
    <w:rsid w:val="002E01C5"/>
    <w:rsid w:val="002E5029"/>
    <w:rsid w:val="00303F10"/>
    <w:rsid w:val="003109F5"/>
    <w:rsid w:val="00317D32"/>
    <w:rsid w:val="00317DF2"/>
    <w:rsid w:val="00322992"/>
    <w:rsid w:val="0033103F"/>
    <w:rsid w:val="00332197"/>
    <w:rsid w:val="0033226C"/>
    <w:rsid w:val="0033757D"/>
    <w:rsid w:val="00337E0A"/>
    <w:rsid w:val="00340895"/>
    <w:rsid w:val="00341F6D"/>
    <w:rsid w:val="00345A34"/>
    <w:rsid w:val="0034773D"/>
    <w:rsid w:val="00347D7E"/>
    <w:rsid w:val="00361F4F"/>
    <w:rsid w:val="003641BA"/>
    <w:rsid w:val="003A1CFA"/>
    <w:rsid w:val="003A4BD5"/>
    <w:rsid w:val="003B55DC"/>
    <w:rsid w:val="003C5EA7"/>
    <w:rsid w:val="003D41DF"/>
    <w:rsid w:val="003E545A"/>
    <w:rsid w:val="003E76DA"/>
    <w:rsid w:val="003F1778"/>
    <w:rsid w:val="003F7038"/>
    <w:rsid w:val="003F7F26"/>
    <w:rsid w:val="0040183D"/>
    <w:rsid w:val="0040435D"/>
    <w:rsid w:val="00404F41"/>
    <w:rsid w:val="0041194F"/>
    <w:rsid w:val="00412293"/>
    <w:rsid w:val="004223A6"/>
    <w:rsid w:val="00422D57"/>
    <w:rsid w:val="00430E95"/>
    <w:rsid w:val="00430EB9"/>
    <w:rsid w:val="00431135"/>
    <w:rsid w:val="00434DBC"/>
    <w:rsid w:val="00435F63"/>
    <w:rsid w:val="00437F2C"/>
    <w:rsid w:val="00441A05"/>
    <w:rsid w:val="004521AB"/>
    <w:rsid w:val="00454EC4"/>
    <w:rsid w:val="00455EC5"/>
    <w:rsid w:val="004579EC"/>
    <w:rsid w:val="0046238B"/>
    <w:rsid w:val="004728DB"/>
    <w:rsid w:val="00482BFB"/>
    <w:rsid w:val="00484B2B"/>
    <w:rsid w:val="00485FBD"/>
    <w:rsid w:val="004901BE"/>
    <w:rsid w:val="00492597"/>
    <w:rsid w:val="00492841"/>
    <w:rsid w:val="004A032A"/>
    <w:rsid w:val="004A6946"/>
    <w:rsid w:val="004B21A8"/>
    <w:rsid w:val="004B36FA"/>
    <w:rsid w:val="004C3676"/>
    <w:rsid w:val="004C5B77"/>
    <w:rsid w:val="004D56AF"/>
    <w:rsid w:val="004E0C53"/>
    <w:rsid w:val="004E3A40"/>
    <w:rsid w:val="004F12B6"/>
    <w:rsid w:val="004F1D78"/>
    <w:rsid w:val="005016C0"/>
    <w:rsid w:val="005034AC"/>
    <w:rsid w:val="00521405"/>
    <w:rsid w:val="00522086"/>
    <w:rsid w:val="00524467"/>
    <w:rsid w:val="005274EB"/>
    <w:rsid w:val="005350D7"/>
    <w:rsid w:val="00545605"/>
    <w:rsid w:val="00545851"/>
    <w:rsid w:val="00545EFC"/>
    <w:rsid w:val="00560D9F"/>
    <w:rsid w:val="00563FF4"/>
    <w:rsid w:val="00573BF8"/>
    <w:rsid w:val="00581B8D"/>
    <w:rsid w:val="00587393"/>
    <w:rsid w:val="0059602C"/>
    <w:rsid w:val="005A5927"/>
    <w:rsid w:val="005A6A9A"/>
    <w:rsid w:val="005A771D"/>
    <w:rsid w:val="005B2180"/>
    <w:rsid w:val="005C7C84"/>
    <w:rsid w:val="005E6351"/>
    <w:rsid w:val="005F03E3"/>
    <w:rsid w:val="005F3321"/>
    <w:rsid w:val="00603C4A"/>
    <w:rsid w:val="006044D1"/>
    <w:rsid w:val="00611589"/>
    <w:rsid w:val="00621140"/>
    <w:rsid w:val="006257B9"/>
    <w:rsid w:val="006374AB"/>
    <w:rsid w:val="00644663"/>
    <w:rsid w:val="00657659"/>
    <w:rsid w:val="00660C71"/>
    <w:rsid w:val="006629E6"/>
    <w:rsid w:val="006754F3"/>
    <w:rsid w:val="00677A7D"/>
    <w:rsid w:val="006811C9"/>
    <w:rsid w:val="00682654"/>
    <w:rsid w:val="00684D0B"/>
    <w:rsid w:val="006864C7"/>
    <w:rsid w:val="006A20AC"/>
    <w:rsid w:val="006A2387"/>
    <w:rsid w:val="006B1505"/>
    <w:rsid w:val="006B7417"/>
    <w:rsid w:val="006C3AEF"/>
    <w:rsid w:val="006C45D9"/>
    <w:rsid w:val="006C4F2B"/>
    <w:rsid w:val="006D31A5"/>
    <w:rsid w:val="006D4583"/>
    <w:rsid w:val="006D6D61"/>
    <w:rsid w:val="006D6D72"/>
    <w:rsid w:val="006E1233"/>
    <w:rsid w:val="006E2276"/>
    <w:rsid w:val="006E2D7B"/>
    <w:rsid w:val="006F0613"/>
    <w:rsid w:val="006F24B6"/>
    <w:rsid w:val="006F3406"/>
    <w:rsid w:val="007011D4"/>
    <w:rsid w:val="00706981"/>
    <w:rsid w:val="0071300D"/>
    <w:rsid w:val="007233A4"/>
    <w:rsid w:val="00725112"/>
    <w:rsid w:val="00725B2D"/>
    <w:rsid w:val="00736054"/>
    <w:rsid w:val="00740906"/>
    <w:rsid w:val="00750871"/>
    <w:rsid w:val="007517D1"/>
    <w:rsid w:val="00753622"/>
    <w:rsid w:val="007541EA"/>
    <w:rsid w:val="007625AE"/>
    <w:rsid w:val="00762763"/>
    <w:rsid w:val="007643D9"/>
    <w:rsid w:val="00764834"/>
    <w:rsid w:val="00765F33"/>
    <w:rsid w:val="00766EAB"/>
    <w:rsid w:val="00777517"/>
    <w:rsid w:val="00777C70"/>
    <w:rsid w:val="00781823"/>
    <w:rsid w:val="00781E15"/>
    <w:rsid w:val="00795503"/>
    <w:rsid w:val="007A000F"/>
    <w:rsid w:val="007A3EC9"/>
    <w:rsid w:val="007A4162"/>
    <w:rsid w:val="007A58EF"/>
    <w:rsid w:val="007B75FB"/>
    <w:rsid w:val="007C44D9"/>
    <w:rsid w:val="007C6192"/>
    <w:rsid w:val="007C7369"/>
    <w:rsid w:val="007C77A3"/>
    <w:rsid w:val="007E4E5D"/>
    <w:rsid w:val="007F39E2"/>
    <w:rsid w:val="007F49E1"/>
    <w:rsid w:val="007F512E"/>
    <w:rsid w:val="007F6575"/>
    <w:rsid w:val="0081535C"/>
    <w:rsid w:val="00823B6A"/>
    <w:rsid w:val="00830291"/>
    <w:rsid w:val="008317E1"/>
    <w:rsid w:val="008344E8"/>
    <w:rsid w:val="00842B6E"/>
    <w:rsid w:val="008458BD"/>
    <w:rsid w:val="00846C18"/>
    <w:rsid w:val="00865AF9"/>
    <w:rsid w:val="00884F4D"/>
    <w:rsid w:val="008A248A"/>
    <w:rsid w:val="008A4B2E"/>
    <w:rsid w:val="008A5260"/>
    <w:rsid w:val="008B0034"/>
    <w:rsid w:val="008B1944"/>
    <w:rsid w:val="008C0614"/>
    <w:rsid w:val="008C2C73"/>
    <w:rsid w:val="008C371B"/>
    <w:rsid w:val="008C4509"/>
    <w:rsid w:val="008D1AF6"/>
    <w:rsid w:val="008D7276"/>
    <w:rsid w:val="008F1341"/>
    <w:rsid w:val="008F1A53"/>
    <w:rsid w:val="008F4F33"/>
    <w:rsid w:val="008F76F5"/>
    <w:rsid w:val="00902A3D"/>
    <w:rsid w:val="0090633E"/>
    <w:rsid w:val="009064E1"/>
    <w:rsid w:val="0090700E"/>
    <w:rsid w:val="0091323E"/>
    <w:rsid w:val="0091410B"/>
    <w:rsid w:val="00915AC0"/>
    <w:rsid w:val="00920A96"/>
    <w:rsid w:val="00924773"/>
    <w:rsid w:val="009253AE"/>
    <w:rsid w:val="009325B8"/>
    <w:rsid w:val="00932CDD"/>
    <w:rsid w:val="009344DA"/>
    <w:rsid w:val="00954EE6"/>
    <w:rsid w:val="009554D9"/>
    <w:rsid w:val="00966DE0"/>
    <w:rsid w:val="00970335"/>
    <w:rsid w:val="00970F02"/>
    <w:rsid w:val="0098228A"/>
    <w:rsid w:val="0098359C"/>
    <w:rsid w:val="00990932"/>
    <w:rsid w:val="009A15BA"/>
    <w:rsid w:val="009A729B"/>
    <w:rsid w:val="009B2F16"/>
    <w:rsid w:val="009C11A7"/>
    <w:rsid w:val="009C6EDA"/>
    <w:rsid w:val="009D5B18"/>
    <w:rsid w:val="009E0A63"/>
    <w:rsid w:val="009F212E"/>
    <w:rsid w:val="009F7B57"/>
    <w:rsid w:val="00A02E8F"/>
    <w:rsid w:val="00A04189"/>
    <w:rsid w:val="00A1133C"/>
    <w:rsid w:val="00A13B67"/>
    <w:rsid w:val="00A13BB7"/>
    <w:rsid w:val="00A13F69"/>
    <w:rsid w:val="00A207BA"/>
    <w:rsid w:val="00A2623F"/>
    <w:rsid w:val="00A266B4"/>
    <w:rsid w:val="00A345AF"/>
    <w:rsid w:val="00A442D5"/>
    <w:rsid w:val="00A46279"/>
    <w:rsid w:val="00A463EB"/>
    <w:rsid w:val="00A51F97"/>
    <w:rsid w:val="00A52E42"/>
    <w:rsid w:val="00A55BC3"/>
    <w:rsid w:val="00A5780F"/>
    <w:rsid w:val="00A60F34"/>
    <w:rsid w:val="00A64A18"/>
    <w:rsid w:val="00A67E1E"/>
    <w:rsid w:val="00A77FDD"/>
    <w:rsid w:val="00A83BAD"/>
    <w:rsid w:val="00A84992"/>
    <w:rsid w:val="00A861C0"/>
    <w:rsid w:val="00A91018"/>
    <w:rsid w:val="00A9323F"/>
    <w:rsid w:val="00AA134A"/>
    <w:rsid w:val="00AA480C"/>
    <w:rsid w:val="00AA5846"/>
    <w:rsid w:val="00AB02EB"/>
    <w:rsid w:val="00AC23EB"/>
    <w:rsid w:val="00AC3447"/>
    <w:rsid w:val="00AE25D2"/>
    <w:rsid w:val="00AE6D33"/>
    <w:rsid w:val="00AE7EF0"/>
    <w:rsid w:val="00AF581F"/>
    <w:rsid w:val="00B01CB4"/>
    <w:rsid w:val="00B037AE"/>
    <w:rsid w:val="00B0413E"/>
    <w:rsid w:val="00B07FA0"/>
    <w:rsid w:val="00B105FB"/>
    <w:rsid w:val="00B132EE"/>
    <w:rsid w:val="00B147B9"/>
    <w:rsid w:val="00B20918"/>
    <w:rsid w:val="00B20CFC"/>
    <w:rsid w:val="00B220E8"/>
    <w:rsid w:val="00B36F35"/>
    <w:rsid w:val="00B4034C"/>
    <w:rsid w:val="00B4513A"/>
    <w:rsid w:val="00B47792"/>
    <w:rsid w:val="00B75D97"/>
    <w:rsid w:val="00B76A0D"/>
    <w:rsid w:val="00B827A7"/>
    <w:rsid w:val="00B86483"/>
    <w:rsid w:val="00B92A3E"/>
    <w:rsid w:val="00B96D22"/>
    <w:rsid w:val="00B97A05"/>
    <w:rsid w:val="00BA005A"/>
    <w:rsid w:val="00BA19EF"/>
    <w:rsid w:val="00BA3C29"/>
    <w:rsid w:val="00BB5F6A"/>
    <w:rsid w:val="00BB78CE"/>
    <w:rsid w:val="00BC2B9D"/>
    <w:rsid w:val="00BC772C"/>
    <w:rsid w:val="00BD3B10"/>
    <w:rsid w:val="00BE08F6"/>
    <w:rsid w:val="00BE12E8"/>
    <w:rsid w:val="00BE1D29"/>
    <w:rsid w:val="00BE4469"/>
    <w:rsid w:val="00BE4541"/>
    <w:rsid w:val="00BE5C22"/>
    <w:rsid w:val="00BF0110"/>
    <w:rsid w:val="00BF4CE8"/>
    <w:rsid w:val="00BF5A8C"/>
    <w:rsid w:val="00C02C2A"/>
    <w:rsid w:val="00C03F22"/>
    <w:rsid w:val="00C04F87"/>
    <w:rsid w:val="00C0547C"/>
    <w:rsid w:val="00C160F4"/>
    <w:rsid w:val="00C26776"/>
    <w:rsid w:val="00C34C4B"/>
    <w:rsid w:val="00C42DA8"/>
    <w:rsid w:val="00C46E70"/>
    <w:rsid w:val="00C54547"/>
    <w:rsid w:val="00C56ECF"/>
    <w:rsid w:val="00C60E89"/>
    <w:rsid w:val="00C61BBE"/>
    <w:rsid w:val="00C66D26"/>
    <w:rsid w:val="00C70878"/>
    <w:rsid w:val="00C71833"/>
    <w:rsid w:val="00C73B62"/>
    <w:rsid w:val="00C740ED"/>
    <w:rsid w:val="00C77564"/>
    <w:rsid w:val="00C86C34"/>
    <w:rsid w:val="00CA55AB"/>
    <w:rsid w:val="00CA6BB3"/>
    <w:rsid w:val="00CA7AEA"/>
    <w:rsid w:val="00CB25A5"/>
    <w:rsid w:val="00CB4775"/>
    <w:rsid w:val="00CD541C"/>
    <w:rsid w:val="00CD7B8A"/>
    <w:rsid w:val="00CE0217"/>
    <w:rsid w:val="00CE360A"/>
    <w:rsid w:val="00CE60AE"/>
    <w:rsid w:val="00CF0177"/>
    <w:rsid w:val="00CF3484"/>
    <w:rsid w:val="00CF4C2E"/>
    <w:rsid w:val="00D02A68"/>
    <w:rsid w:val="00D1324E"/>
    <w:rsid w:val="00D13BBE"/>
    <w:rsid w:val="00D15111"/>
    <w:rsid w:val="00D15678"/>
    <w:rsid w:val="00D21160"/>
    <w:rsid w:val="00D224B1"/>
    <w:rsid w:val="00D23711"/>
    <w:rsid w:val="00D3039D"/>
    <w:rsid w:val="00D4393B"/>
    <w:rsid w:val="00D5460A"/>
    <w:rsid w:val="00D55E01"/>
    <w:rsid w:val="00D665B1"/>
    <w:rsid w:val="00D714EB"/>
    <w:rsid w:val="00D731B7"/>
    <w:rsid w:val="00D8679E"/>
    <w:rsid w:val="00D91D54"/>
    <w:rsid w:val="00D92EDC"/>
    <w:rsid w:val="00D96063"/>
    <w:rsid w:val="00DA349C"/>
    <w:rsid w:val="00DA42B8"/>
    <w:rsid w:val="00DB0011"/>
    <w:rsid w:val="00DB2D54"/>
    <w:rsid w:val="00DB67D4"/>
    <w:rsid w:val="00DC3574"/>
    <w:rsid w:val="00DD3CC5"/>
    <w:rsid w:val="00DE2133"/>
    <w:rsid w:val="00DE36AC"/>
    <w:rsid w:val="00DE5FAB"/>
    <w:rsid w:val="00DE7D17"/>
    <w:rsid w:val="00DF08D1"/>
    <w:rsid w:val="00DF0C4C"/>
    <w:rsid w:val="00DF4608"/>
    <w:rsid w:val="00E01B9D"/>
    <w:rsid w:val="00E063D8"/>
    <w:rsid w:val="00E10BD6"/>
    <w:rsid w:val="00E12249"/>
    <w:rsid w:val="00E15D35"/>
    <w:rsid w:val="00E22A90"/>
    <w:rsid w:val="00E26E0B"/>
    <w:rsid w:val="00E371B0"/>
    <w:rsid w:val="00E37D01"/>
    <w:rsid w:val="00E42ADC"/>
    <w:rsid w:val="00E528B2"/>
    <w:rsid w:val="00E5457A"/>
    <w:rsid w:val="00E620F1"/>
    <w:rsid w:val="00E6614A"/>
    <w:rsid w:val="00E755A7"/>
    <w:rsid w:val="00E817F1"/>
    <w:rsid w:val="00E8202C"/>
    <w:rsid w:val="00E83708"/>
    <w:rsid w:val="00E87AC5"/>
    <w:rsid w:val="00E947B0"/>
    <w:rsid w:val="00E96D00"/>
    <w:rsid w:val="00E97E0E"/>
    <w:rsid w:val="00EA2E40"/>
    <w:rsid w:val="00EA7221"/>
    <w:rsid w:val="00EA7384"/>
    <w:rsid w:val="00EB02FC"/>
    <w:rsid w:val="00EB0D18"/>
    <w:rsid w:val="00EB0F28"/>
    <w:rsid w:val="00EB4A21"/>
    <w:rsid w:val="00EC62C4"/>
    <w:rsid w:val="00EE11DF"/>
    <w:rsid w:val="00EE4242"/>
    <w:rsid w:val="00EE6D3E"/>
    <w:rsid w:val="00EF257B"/>
    <w:rsid w:val="00EF653B"/>
    <w:rsid w:val="00EF79D2"/>
    <w:rsid w:val="00F01798"/>
    <w:rsid w:val="00F0432D"/>
    <w:rsid w:val="00F11BE5"/>
    <w:rsid w:val="00F1214B"/>
    <w:rsid w:val="00F16F51"/>
    <w:rsid w:val="00F21F64"/>
    <w:rsid w:val="00F23858"/>
    <w:rsid w:val="00F2775A"/>
    <w:rsid w:val="00F37068"/>
    <w:rsid w:val="00F46467"/>
    <w:rsid w:val="00F5098F"/>
    <w:rsid w:val="00F50D81"/>
    <w:rsid w:val="00F56355"/>
    <w:rsid w:val="00F56ABC"/>
    <w:rsid w:val="00F61B21"/>
    <w:rsid w:val="00F63A6D"/>
    <w:rsid w:val="00F71882"/>
    <w:rsid w:val="00F72973"/>
    <w:rsid w:val="00F73E72"/>
    <w:rsid w:val="00F85BEB"/>
    <w:rsid w:val="00F96597"/>
    <w:rsid w:val="00FA0BD1"/>
    <w:rsid w:val="00FA22E7"/>
    <w:rsid w:val="00FA3950"/>
    <w:rsid w:val="00FC51ED"/>
    <w:rsid w:val="00FC64F7"/>
    <w:rsid w:val="00FD5832"/>
    <w:rsid w:val="00FD69F1"/>
    <w:rsid w:val="00FD6DA3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DEDD1B1"/>
  <w15:docId w15:val="{F8464979-4185-4EC1-BB4D-DD927DC9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780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A13B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3B6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B67"/>
    <w:rPr>
      <w:rFonts w:ascii="Univers" w:hAnsi="Univers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B67"/>
    <w:rPr>
      <w:rFonts w:ascii="Univers" w:hAnsi="Univers"/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riddle@latrobe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robe.edu.au/lt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trobe.edu.au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robe.edu.au/jobs/working/benefi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l%20files\Jo\Latrobe\2014%20Agreement\Academic-Position-Description-Research-Level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8D56B-2C22-49A1-9BCD-D4A7E107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Academic-Position-Description-Research-Level-A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6152</CharactersWithSpaces>
  <SharedDoc>false</SharedDoc>
  <HLinks>
    <vt:vector size="36" baseType="variant">
      <vt:variant>
        <vt:i4>4718669</vt:i4>
      </vt:variant>
      <vt:variant>
        <vt:i4>60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4718669</vt:i4>
      </vt:variant>
      <vt:variant>
        <vt:i4>54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36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https://intranet.latrobe.edu.au/people-culture/benefits/superannuation</vt:lpwstr>
      </vt:variant>
      <vt:variant>
        <vt:lpwstr/>
      </vt:variant>
      <vt:variant>
        <vt:i4>786470</vt:i4>
      </vt:variant>
      <vt:variant>
        <vt:i4>18</vt:i4>
      </vt:variant>
      <vt:variant>
        <vt:i4>0</vt:i4>
      </vt:variant>
      <vt:variant>
        <vt:i4>5</vt:i4>
      </vt:variant>
      <vt:variant>
        <vt:lpwstr>https://intranet.latrobe.edu.au/matrix/__data/assets/pdf_file/0014/4064/academic-salary-scales.pdf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Ian and Jo</dc:creator>
  <cp:lastModifiedBy>Tamanna Usman</cp:lastModifiedBy>
  <cp:revision>2</cp:revision>
  <cp:lastPrinted>2016-02-22T01:54:00Z</cp:lastPrinted>
  <dcterms:created xsi:type="dcterms:W3CDTF">2016-03-16T05:10:00Z</dcterms:created>
  <dcterms:modified xsi:type="dcterms:W3CDTF">2016-03-16T05:10:00Z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</Properties>
</file>