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5471" w14:textId="77777777" w:rsidR="0020415A" w:rsidRPr="0020415A" w:rsidRDefault="00AF2166" w:rsidP="008527B6">
      <w:pPr>
        <w:rPr>
          <w:rFonts w:ascii="Arial" w:hAnsi="Arial" w:cs="Arial"/>
          <w:sz w:val="20"/>
        </w:rPr>
      </w:pPr>
      <w:bookmarkStart w:id="0" w:name="_GoBack"/>
      <w:bookmarkEnd w:id="0"/>
      <w:r>
        <w:rPr>
          <w:noProof/>
        </w:rPr>
        <w:drawing>
          <wp:anchor distT="0" distB="0" distL="114300" distR="114300" simplePos="0" relativeHeight="251658752" behindDoc="0" locked="0" layoutInCell="1" allowOverlap="0" wp14:anchorId="148DFF95" wp14:editId="2692AA9B">
            <wp:simplePos x="0" y="0"/>
            <wp:positionH relativeFrom="margin">
              <wp:posOffset>-371475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1AAEC" w14:textId="77777777" w:rsidR="004B0B60" w:rsidRDefault="00E42ADC" w:rsidP="008527B6">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CA7AEA">
        <w:tab/>
      </w:r>
      <w:r w:rsidRPr="00CA7AEA">
        <w:tab/>
      </w:r>
      <w:r w:rsidRPr="00CA7AEA">
        <w:tab/>
      </w:r>
      <w:r w:rsidRPr="00CA7AEA">
        <w:tab/>
      </w:r>
      <w:r w:rsidRPr="00CA7AEA">
        <w:tab/>
      </w:r>
      <w:r w:rsidRPr="00CA7AEA">
        <w:tab/>
      </w:r>
      <w:r w:rsidRPr="00CA7AEA">
        <w:tab/>
      </w:r>
      <w:r w:rsidRPr="00CA7AEA">
        <w:tab/>
      </w:r>
    </w:p>
    <w:p w14:paraId="15152D45" w14:textId="77777777" w:rsidR="004B0B60" w:rsidRDefault="004B0B60" w:rsidP="008527B6"/>
    <w:p w14:paraId="0BDC68B6" w14:textId="77777777" w:rsidR="00E42ADC" w:rsidRPr="00CA7AEA" w:rsidRDefault="00E42ADC" w:rsidP="008527B6">
      <w:r w:rsidRPr="00CA7AEA">
        <w:tab/>
      </w:r>
      <w:r w:rsidRPr="00CA7AEA">
        <w:tab/>
      </w:r>
      <w:r w:rsidRPr="00CA7AEA">
        <w:tab/>
      </w:r>
      <w:r w:rsidRPr="00CA7AEA">
        <w:tab/>
      </w:r>
      <w:r w:rsidRPr="00CA7AEA">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016"/>
      </w:tblGrid>
      <w:tr w:rsidR="00E42ADC" w:rsidRPr="00993BDB" w14:paraId="5FF159CF" w14:textId="77777777" w:rsidTr="006101FC">
        <w:tc>
          <w:tcPr>
            <w:tcW w:w="9242" w:type="dxa"/>
            <w:shd w:val="clear" w:color="auto" w:fill="CCCCCC"/>
          </w:tcPr>
          <w:p w14:paraId="1D072B02" w14:textId="77777777" w:rsidR="00E42ADC" w:rsidRPr="007D4332" w:rsidRDefault="00E42ADC" w:rsidP="008527B6">
            <w:r w:rsidRPr="007D4332">
              <w:t>Position Description</w:t>
            </w:r>
          </w:p>
        </w:tc>
      </w:tr>
    </w:tbl>
    <w:p w14:paraId="3831A831" w14:textId="77777777" w:rsidR="00E42ADC" w:rsidRPr="007D4332" w:rsidRDefault="00E42ADC" w:rsidP="008527B6"/>
    <w:tbl>
      <w:tblPr>
        <w:tblW w:w="0" w:type="auto"/>
        <w:tblBorders>
          <w:insideV w:val="single" w:sz="4" w:space="0" w:color="auto"/>
        </w:tblBorders>
        <w:tblLook w:val="01E0" w:firstRow="1" w:lastRow="1" w:firstColumn="1" w:lastColumn="1" w:noHBand="0" w:noVBand="0"/>
      </w:tblPr>
      <w:tblGrid>
        <w:gridCol w:w="2984"/>
        <w:gridCol w:w="6042"/>
      </w:tblGrid>
      <w:tr w:rsidR="00E42ADC" w:rsidRPr="00993BDB" w14:paraId="670AD5BD" w14:textId="77777777" w:rsidTr="00D665B1">
        <w:tc>
          <w:tcPr>
            <w:tcW w:w="9242" w:type="dxa"/>
            <w:gridSpan w:val="2"/>
            <w:tcBorders>
              <w:bottom w:val="single" w:sz="4" w:space="0" w:color="auto"/>
            </w:tcBorders>
          </w:tcPr>
          <w:p w14:paraId="6DFEE122" w14:textId="77777777" w:rsidR="00E42ADC" w:rsidRPr="007D4332" w:rsidRDefault="00C527FA" w:rsidP="008527B6">
            <w:r>
              <w:t>IRU Vice-Chancellors’ Fellow</w:t>
            </w:r>
          </w:p>
        </w:tc>
      </w:tr>
      <w:tr w:rsidR="00E42ADC" w:rsidRPr="00993BDB" w14:paraId="51F82968" w14:textId="77777777" w:rsidTr="00D665B1">
        <w:tc>
          <w:tcPr>
            <w:tcW w:w="3085" w:type="dxa"/>
            <w:tcBorders>
              <w:top w:val="single" w:sz="4" w:space="0" w:color="auto"/>
              <w:bottom w:val="nil"/>
              <w:right w:val="nil"/>
            </w:tcBorders>
          </w:tcPr>
          <w:p w14:paraId="2114528F" w14:textId="77777777" w:rsidR="00E42ADC" w:rsidRPr="007D4332" w:rsidRDefault="00E42ADC" w:rsidP="008527B6"/>
        </w:tc>
        <w:tc>
          <w:tcPr>
            <w:tcW w:w="6157" w:type="dxa"/>
            <w:tcBorders>
              <w:top w:val="single" w:sz="4" w:space="0" w:color="auto"/>
              <w:left w:val="nil"/>
              <w:bottom w:val="nil"/>
            </w:tcBorders>
          </w:tcPr>
          <w:p w14:paraId="2275A5EC" w14:textId="77777777" w:rsidR="00E42ADC" w:rsidRPr="007D4332" w:rsidRDefault="00E42ADC" w:rsidP="008527B6"/>
        </w:tc>
      </w:tr>
      <w:tr w:rsidR="00E42ADC" w:rsidRPr="00993BDB" w14:paraId="7C2D9453" w14:textId="77777777" w:rsidTr="00D665B1">
        <w:tc>
          <w:tcPr>
            <w:tcW w:w="3085" w:type="dxa"/>
            <w:tcBorders>
              <w:top w:val="nil"/>
              <w:right w:val="nil"/>
            </w:tcBorders>
          </w:tcPr>
          <w:p w14:paraId="7D228FA8" w14:textId="77777777" w:rsidR="00E42ADC" w:rsidRPr="007D4332" w:rsidRDefault="00E42ADC" w:rsidP="008527B6">
            <w:r w:rsidRPr="007D4332">
              <w:t>Position No:</w:t>
            </w:r>
          </w:p>
          <w:p w14:paraId="0D27999A" w14:textId="77777777" w:rsidR="00E42ADC" w:rsidRPr="007D4332" w:rsidRDefault="00E42ADC" w:rsidP="008527B6"/>
        </w:tc>
        <w:tc>
          <w:tcPr>
            <w:tcW w:w="6157" w:type="dxa"/>
            <w:tcBorders>
              <w:top w:val="nil"/>
              <w:left w:val="nil"/>
            </w:tcBorders>
          </w:tcPr>
          <w:p w14:paraId="0C823842" w14:textId="77777777" w:rsidR="00E42ADC" w:rsidRPr="007D4332" w:rsidRDefault="008E7951" w:rsidP="008527B6">
            <w:r w:rsidRPr="007D4332">
              <w:fldChar w:fldCharType="begin">
                <w:ffData>
                  <w:name w:val="Text1"/>
                  <w:enabled/>
                  <w:calcOnExit w:val="0"/>
                  <w:textInput/>
                </w:ffData>
              </w:fldChar>
            </w:r>
            <w:bookmarkStart w:id="1" w:name="Text1"/>
            <w:r w:rsidR="00E42ADC" w:rsidRPr="007D4332">
              <w:instrText xml:space="preserve"> FORMTEXT </w:instrText>
            </w:r>
            <w:r w:rsidRPr="007D4332">
              <w:fldChar w:fldCharType="separate"/>
            </w:r>
            <w:r w:rsidR="00E42ADC" w:rsidRPr="007D4332">
              <w:rPr>
                <w:noProof/>
              </w:rPr>
              <w:t> </w:t>
            </w:r>
            <w:r w:rsidR="00E42ADC" w:rsidRPr="007D4332">
              <w:rPr>
                <w:noProof/>
              </w:rPr>
              <w:t> </w:t>
            </w:r>
            <w:r w:rsidR="00E42ADC" w:rsidRPr="007D4332">
              <w:rPr>
                <w:noProof/>
              </w:rPr>
              <w:t> </w:t>
            </w:r>
            <w:r w:rsidR="00E42ADC" w:rsidRPr="007D4332">
              <w:rPr>
                <w:noProof/>
              </w:rPr>
              <w:t> </w:t>
            </w:r>
            <w:r w:rsidR="00E42ADC" w:rsidRPr="007D4332">
              <w:rPr>
                <w:noProof/>
              </w:rPr>
              <w:t> </w:t>
            </w:r>
            <w:r w:rsidRPr="007D4332">
              <w:fldChar w:fldCharType="end"/>
            </w:r>
            <w:bookmarkEnd w:id="1"/>
          </w:p>
        </w:tc>
      </w:tr>
      <w:tr w:rsidR="00E42ADC" w:rsidRPr="00993BDB" w14:paraId="77069779" w14:textId="77777777" w:rsidTr="00D665B1">
        <w:tc>
          <w:tcPr>
            <w:tcW w:w="3085" w:type="dxa"/>
            <w:tcBorders>
              <w:right w:val="nil"/>
            </w:tcBorders>
          </w:tcPr>
          <w:p w14:paraId="1D6A1B97" w14:textId="77777777" w:rsidR="00E42ADC" w:rsidRPr="007D4332" w:rsidRDefault="001C5E9A" w:rsidP="008527B6">
            <w:r w:rsidRPr="007D4332">
              <w:t>Department</w:t>
            </w:r>
            <w:r w:rsidR="00E42ADC" w:rsidRPr="007D4332">
              <w:t>:</w:t>
            </w:r>
          </w:p>
          <w:p w14:paraId="65660CF1" w14:textId="77777777" w:rsidR="00E42ADC" w:rsidRPr="007D4332" w:rsidRDefault="00E42ADC" w:rsidP="008527B6"/>
        </w:tc>
        <w:tc>
          <w:tcPr>
            <w:tcW w:w="6157" w:type="dxa"/>
            <w:tcBorders>
              <w:left w:val="nil"/>
            </w:tcBorders>
          </w:tcPr>
          <w:p w14:paraId="0629AEDB" w14:textId="77777777" w:rsidR="00E42ADC" w:rsidRPr="007D4332" w:rsidRDefault="00C527FA" w:rsidP="008527B6">
            <w:pPr>
              <w:rPr>
                <w:rFonts w:cs="Arial"/>
              </w:rPr>
            </w:pPr>
            <w:r w:rsidRPr="00C527FA">
              <w:t>Innovative Research Universities (IRU)/Vice Chancellor’s Office</w:t>
            </w:r>
          </w:p>
        </w:tc>
      </w:tr>
      <w:tr w:rsidR="00E42ADC" w:rsidRPr="00993BDB" w14:paraId="01F7FB9D" w14:textId="77777777" w:rsidTr="00D665B1">
        <w:tc>
          <w:tcPr>
            <w:tcW w:w="3085" w:type="dxa"/>
            <w:tcBorders>
              <w:right w:val="nil"/>
            </w:tcBorders>
          </w:tcPr>
          <w:p w14:paraId="4DE84914" w14:textId="77777777" w:rsidR="00E42ADC" w:rsidRPr="007D4332" w:rsidRDefault="001C5E9A" w:rsidP="008527B6">
            <w:r w:rsidRPr="007D4332">
              <w:t>School</w:t>
            </w:r>
            <w:r w:rsidR="00E42ADC" w:rsidRPr="007D4332">
              <w:t>:</w:t>
            </w:r>
          </w:p>
          <w:p w14:paraId="31F4A7D8" w14:textId="77777777" w:rsidR="00E42ADC" w:rsidRPr="007D4332" w:rsidRDefault="00E42ADC" w:rsidP="008527B6"/>
        </w:tc>
        <w:tc>
          <w:tcPr>
            <w:tcW w:w="6157" w:type="dxa"/>
            <w:tcBorders>
              <w:left w:val="nil"/>
            </w:tcBorders>
          </w:tcPr>
          <w:p w14:paraId="18EFA5F2" w14:textId="77777777" w:rsidR="00E42ADC" w:rsidRPr="007D4332" w:rsidRDefault="008E7951" w:rsidP="008527B6">
            <w:r w:rsidRPr="007D4332">
              <w:fldChar w:fldCharType="begin">
                <w:ffData>
                  <w:name w:val="Text7"/>
                  <w:enabled/>
                  <w:calcOnExit w:val="0"/>
                  <w:textInput/>
                </w:ffData>
              </w:fldChar>
            </w:r>
            <w:bookmarkStart w:id="2" w:name="Text7"/>
            <w:r w:rsidR="00823B6A" w:rsidRPr="007D4332">
              <w:instrText xml:space="preserve"> FORMTEXT </w:instrText>
            </w:r>
            <w:r w:rsidRPr="007D4332">
              <w:fldChar w:fldCharType="separate"/>
            </w:r>
            <w:r w:rsidR="00823B6A" w:rsidRPr="007D4332">
              <w:rPr>
                <w:noProof/>
              </w:rPr>
              <w:t> </w:t>
            </w:r>
            <w:r w:rsidR="00823B6A" w:rsidRPr="007D4332">
              <w:rPr>
                <w:noProof/>
              </w:rPr>
              <w:t> </w:t>
            </w:r>
            <w:r w:rsidR="00823B6A" w:rsidRPr="007D4332">
              <w:rPr>
                <w:noProof/>
              </w:rPr>
              <w:t> </w:t>
            </w:r>
            <w:r w:rsidR="00823B6A" w:rsidRPr="007D4332">
              <w:rPr>
                <w:noProof/>
              </w:rPr>
              <w:t> </w:t>
            </w:r>
            <w:r w:rsidR="00823B6A" w:rsidRPr="007D4332">
              <w:rPr>
                <w:noProof/>
              </w:rPr>
              <w:t> </w:t>
            </w:r>
            <w:r w:rsidRPr="007D4332">
              <w:fldChar w:fldCharType="end"/>
            </w:r>
            <w:bookmarkEnd w:id="2"/>
          </w:p>
        </w:tc>
      </w:tr>
      <w:tr w:rsidR="00E42ADC" w:rsidRPr="00993BDB" w14:paraId="2F77DFA2" w14:textId="77777777" w:rsidTr="00D665B1">
        <w:tc>
          <w:tcPr>
            <w:tcW w:w="3085" w:type="dxa"/>
            <w:tcBorders>
              <w:right w:val="nil"/>
            </w:tcBorders>
          </w:tcPr>
          <w:p w14:paraId="11F26224" w14:textId="77777777" w:rsidR="00E42ADC" w:rsidRPr="007D4332" w:rsidRDefault="00E42ADC" w:rsidP="008527B6">
            <w:r w:rsidRPr="007D4332">
              <w:t>Campus/Location:</w:t>
            </w:r>
          </w:p>
          <w:p w14:paraId="0D97BC2D" w14:textId="77777777" w:rsidR="00E42ADC" w:rsidRPr="007D4332" w:rsidRDefault="00E42ADC" w:rsidP="008527B6"/>
        </w:tc>
        <w:tc>
          <w:tcPr>
            <w:tcW w:w="6157" w:type="dxa"/>
            <w:tcBorders>
              <w:left w:val="nil"/>
            </w:tcBorders>
          </w:tcPr>
          <w:p w14:paraId="4E9653BD" w14:textId="77777777" w:rsidR="00E42ADC" w:rsidRPr="007D4332" w:rsidRDefault="005B4A0F" w:rsidP="008527B6">
            <w:pPr>
              <w:rPr>
                <w:rFonts w:cs="Arial"/>
              </w:rPr>
            </w:pPr>
            <w:r>
              <w:t>The position can be based at any IRU member</w:t>
            </w:r>
          </w:p>
        </w:tc>
      </w:tr>
      <w:tr w:rsidR="00E42ADC" w:rsidRPr="00993BDB" w14:paraId="6E843ACC" w14:textId="77777777" w:rsidTr="00D665B1">
        <w:tc>
          <w:tcPr>
            <w:tcW w:w="3085" w:type="dxa"/>
            <w:tcBorders>
              <w:right w:val="nil"/>
            </w:tcBorders>
          </w:tcPr>
          <w:p w14:paraId="6F5BF0B8" w14:textId="77777777" w:rsidR="00E42ADC" w:rsidRPr="007D4332" w:rsidRDefault="00E42ADC" w:rsidP="008527B6">
            <w:r w:rsidRPr="007D4332">
              <w:t>Classification:</w:t>
            </w:r>
          </w:p>
          <w:p w14:paraId="10653682" w14:textId="77777777" w:rsidR="00E42ADC" w:rsidRPr="007D4332" w:rsidRDefault="00E42ADC" w:rsidP="008527B6"/>
        </w:tc>
        <w:tc>
          <w:tcPr>
            <w:tcW w:w="6157" w:type="dxa"/>
            <w:tcBorders>
              <w:left w:val="nil"/>
            </w:tcBorders>
          </w:tcPr>
          <w:p w14:paraId="42D208D7" w14:textId="77777777" w:rsidR="00E42ADC" w:rsidRPr="007D4332" w:rsidRDefault="009F0B62" w:rsidP="008527B6">
            <w:r>
              <w:t>Academic Level D</w:t>
            </w:r>
          </w:p>
        </w:tc>
      </w:tr>
      <w:tr w:rsidR="00E42ADC" w:rsidRPr="00993BDB" w14:paraId="51CE64F2" w14:textId="77777777" w:rsidTr="00D665B1">
        <w:tc>
          <w:tcPr>
            <w:tcW w:w="3085" w:type="dxa"/>
            <w:tcBorders>
              <w:right w:val="nil"/>
            </w:tcBorders>
          </w:tcPr>
          <w:p w14:paraId="3362FB06" w14:textId="77777777" w:rsidR="00E42ADC" w:rsidRPr="007D4332" w:rsidRDefault="00E42ADC" w:rsidP="008527B6">
            <w:r w:rsidRPr="007D4332">
              <w:t>Employment Type:</w:t>
            </w:r>
          </w:p>
          <w:p w14:paraId="371855D4" w14:textId="77777777" w:rsidR="00E42ADC" w:rsidRPr="007D4332" w:rsidRDefault="00E42ADC" w:rsidP="008527B6"/>
        </w:tc>
        <w:tc>
          <w:tcPr>
            <w:tcW w:w="6157" w:type="dxa"/>
            <w:tcBorders>
              <w:left w:val="nil"/>
            </w:tcBorders>
          </w:tcPr>
          <w:p w14:paraId="6D586CB0" w14:textId="77777777" w:rsidR="00E42ADC" w:rsidRPr="007D4332" w:rsidRDefault="00C527FA" w:rsidP="008527B6">
            <w:r>
              <w:t>Fixed Term</w:t>
            </w:r>
            <w:r w:rsidR="00ED5FE0">
              <w:t xml:space="preserve"> (until December 2019)</w:t>
            </w:r>
          </w:p>
        </w:tc>
      </w:tr>
      <w:tr w:rsidR="00E42ADC" w:rsidRPr="00993BDB" w14:paraId="0813CD4D" w14:textId="77777777" w:rsidTr="00D665B1">
        <w:trPr>
          <w:trHeight w:val="594"/>
        </w:trPr>
        <w:tc>
          <w:tcPr>
            <w:tcW w:w="3085" w:type="dxa"/>
            <w:tcBorders>
              <w:right w:val="nil"/>
            </w:tcBorders>
          </w:tcPr>
          <w:p w14:paraId="054B5A00" w14:textId="77777777" w:rsidR="00993BDB" w:rsidRPr="007D4332" w:rsidRDefault="00E42ADC" w:rsidP="008527B6">
            <w:r w:rsidRPr="007D4332">
              <w:t>Position Supervisor</w:t>
            </w:r>
            <w:r w:rsidR="00F46D63" w:rsidRPr="007D4332">
              <w:t>:</w:t>
            </w:r>
            <w:r w:rsidR="00E947B0" w:rsidRPr="007D4332">
              <w:t xml:space="preserve"> </w:t>
            </w:r>
          </w:p>
          <w:p w14:paraId="43AA9AE1" w14:textId="77777777" w:rsidR="00E42ADC" w:rsidRPr="007D4332" w:rsidRDefault="00E947B0" w:rsidP="008527B6">
            <w:r w:rsidRPr="007D4332">
              <w:t>Number</w:t>
            </w:r>
            <w:r w:rsidR="00E42ADC" w:rsidRPr="007D4332">
              <w:t>:</w:t>
            </w:r>
          </w:p>
        </w:tc>
        <w:tc>
          <w:tcPr>
            <w:tcW w:w="6157" w:type="dxa"/>
            <w:tcBorders>
              <w:left w:val="nil"/>
            </w:tcBorders>
          </w:tcPr>
          <w:p w14:paraId="027C8295" w14:textId="77777777" w:rsidR="00C527FA" w:rsidRPr="00C527FA" w:rsidRDefault="00C527FA" w:rsidP="008527B6">
            <w:r w:rsidRPr="00C527FA">
              <w:t xml:space="preserve">Executive Director, Innovative Research Universities </w:t>
            </w:r>
          </w:p>
          <w:p w14:paraId="309CE12A" w14:textId="77777777" w:rsidR="00C527FA" w:rsidRPr="007D4332" w:rsidRDefault="00C527FA" w:rsidP="008527B6">
            <w:r w:rsidRPr="00C527FA">
              <w:t>50032131</w:t>
            </w:r>
          </w:p>
          <w:p w14:paraId="3619B2BB" w14:textId="77777777" w:rsidR="00A64A18" w:rsidRPr="007D4332" w:rsidRDefault="00A64A18" w:rsidP="008527B6"/>
        </w:tc>
      </w:tr>
      <w:tr w:rsidR="00E42ADC" w:rsidRPr="00993BDB" w14:paraId="0A8B2676" w14:textId="77777777" w:rsidTr="00D665B1">
        <w:tc>
          <w:tcPr>
            <w:tcW w:w="3085" w:type="dxa"/>
            <w:tcBorders>
              <w:right w:val="nil"/>
            </w:tcBorders>
          </w:tcPr>
          <w:p w14:paraId="00DC76C0" w14:textId="77777777" w:rsidR="00E42ADC" w:rsidRPr="007D4332" w:rsidRDefault="00E42ADC" w:rsidP="008527B6">
            <w:r w:rsidRPr="007D4332">
              <w:t>Other Benefits:</w:t>
            </w:r>
          </w:p>
          <w:p w14:paraId="1898D204" w14:textId="77777777" w:rsidR="00E42ADC" w:rsidRPr="007D4332" w:rsidRDefault="00E42ADC" w:rsidP="008527B6"/>
        </w:tc>
        <w:tc>
          <w:tcPr>
            <w:tcW w:w="6157" w:type="dxa"/>
            <w:tcBorders>
              <w:left w:val="nil"/>
            </w:tcBorders>
          </w:tcPr>
          <w:p w14:paraId="4E93C100" w14:textId="77777777" w:rsidR="00E42ADC" w:rsidRPr="007D4332" w:rsidRDefault="000C719E" w:rsidP="008527B6">
            <w:pPr>
              <w:rPr>
                <w:rFonts w:cs="Arial"/>
              </w:rPr>
            </w:pPr>
            <w:hyperlink r:id="rId8" w:history="1">
              <w:r w:rsidR="00E42ADC" w:rsidRPr="007D4332">
                <w:rPr>
                  <w:rStyle w:val="Hyperlink"/>
                  <w:rFonts w:cs="Arial"/>
                </w:rPr>
                <w:t>http://www.latrobe.edu.au/jobs/working/benefits</w:t>
              </w:r>
            </w:hyperlink>
            <w:r w:rsidR="00E42ADC" w:rsidRPr="007D4332">
              <w:rPr>
                <w:rFonts w:cs="Arial"/>
              </w:rPr>
              <w:t xml:space="preserve"> </w:t>
            </w:r>
          </w:p>
        </w:tc>
      </w:tr>
    </w:tbl>
    <w:p w14:paraId="61EBC6B4" w14:textId="77777777" w:rsidR="00E42ADC" w:rsidRPr="007D4332" w:rsidRDefault="00E42ADC" w:rsidP="008527B6">
      <w:r w:rsidRPr="007D4332">
        <w:t>Further information about:</w:t>
      </w:r>
    </w:p>
    <w:p w14:paraId="3947FCDE" w14:textId="77777777" w:rsidR="00E42ADC" w:rsidRPr="007D4332" w:rsidRDefault="00E42ADC" w:rsidP="008527B6"/>
    <w:p w14:paraId="06948BE2" w14:textId="77777777" w:rsidR="00C527FA" w:rsidRPr="00C527FA" w:rsidRDefault="00C527FA" w:rsidP="008527B6">
      <w:pPr>
        <w:rPr>
          <w:rFonts w:asciiTheme="minorHAnsi" w:hAnsiTheme="minorHAnsi" w:cstheme="minorHAnsi"/>
        </w:rPr>
      </w:pPr>
      <w:r w:rsidRPr="00C527FA">
        <w:rPr>
          <w:rFonts w:asciiTheme="minorHAnsi" w:hAnsiTheme="minorHAnsi" w:cstheme="minorHAnsi"/>
        </w:rPr>
        <w:t xml:space="preserve">IRU - </w:t>
      </w:r>
      <w:hyperlink r:id="rId9" w:history="1">
        <w:r w:rsidRPr="00C527FA">
          <w:rPr>
            <w:rStyle w:val="Hyperlink"/>
            <w:rFonts w:asciiTheme="minorHAnsi" w:hAnsiTheme="minorHAnsi" w:cstheme="minorHAnsi"/>
          </w:rPr>
          <w:t>http://www.iru.edu.au/</w:t>
        </w:r>
      </w:hyperlink>
      <w:r w:rsidRPr="00C527FA">
        <w:rPr>
          <w:rFonts w:asciiTheme="minorHAnsi" w:hAnsiTheme="minorHAnsi" w:cstheme="minorHAnsi"/>
        </w:rPr>
        <w:t xml:space="preserve"> </w:t>
      </w:r>
    </w:p>
    <w:p w14:paraId="6E0F9100" w14:textId="77777777" w:rsidR="00C527FA" w:rsidRPr="00D72983" w:rsidRDefault="00C527FA" w:rsidP="008527B6">
      <w:r w:rsidRPr="00C527FA">
        <w:t xml:space="preserve">La Trobe University - </w:t>
      </w:r>
      <w:hyperlink r:id="rId10" w:history="1">
        <w:r w:rsidRPr="00C527FA">
          <w:rPr>
            <w:rStyle w:val="Hyperlink"/>
            <w:rFonts w:asciiTheme="minorHAnsi" w:hAnsiTheme="minorHAnsi" w:cstheme="minorHAnsi"/>
          </w:rPr>
          <w:t>http://www.latrobe.edu.au/about</w:t>
        </w:r>
      </w:hyperlink>
      <w:r w:rsidRPr="00D72983">
        <w:t xml:space="preserve"> </w:t>
      </w:r>
      <w:r w:rsidRPr="00D72983">
        <w:tab/>
      </w:r>
    </w:p>
    <w:p w14:paraId="0A26EA29" w14:textId="77777777" w:rsidR="00E42ADC" w:rsidRPr="007D4332" w:rsidRDefault="00E42ADC" w:rsidP="008527B6">
      <w:r w:rsidRPr="007D4332">
        <w:tab/>
      </w:r>
    </w:p>
    <w:p w14:paraId="00F85525" w14:textId="77777777" w:rsidR="00E42ADC" w:rsidRPr="007D4332" w:rsidRDefault="00AF2166" w:rsidP="008527B6">
      <w:pPr>
        <w:rPr>
          <w:rFonts w:cs="Arial"/>
        </w:rPr>
      </w:pPr>
      <w:r>
        <w:rPr>
          <w:noProof/>
        </w:rPr>
        <mc:AlternateContent>
          <mc:Choice Requires="wps">
            <w:drawing>
              <wp:anchor distT="4294967294" distB="4294967294" distL="114300" distR="114300" simplePos="0" relativeHeight="251657728" behindDoc="0" locked="0" layoutInCell="1" allowOverlap="1" wp14:anchorId="63A7CDFB" wp14:editId="3795EF9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975F" id="Line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1B3BA721" w14:textId="77777777" w:rsidR="00E42ADC" w:rsidRPr="007D4332" w:rsidRDefault="00E42ADC" w:rsidP="008527B6"/>
    <w:p w14:paraId="618A2AAB" w14:textId="77777777" w:rsidR="00E42ADC" w:rsidRPr="007D4332" w:rsidRDefault="00E42ADC" w:rsidP="008527B6">
      <w:r w:rsidRPr="007D4332">
        <w:t>For enquiries only contact:</w:t>
      </w:r>
    </w:p>
    <w:p w14:paraId="20B10B5D" w14:textId="77777777" w:rsidR="00E42ADC" w:rsidRPr="007D4332" w:rsidRDefault="00E42ADC" w:rsidP="008527B6"/>
    <w:p w14:paraId="130D0314" w14:textId="77777777" w:rsidR="009969B1" w:rsidRPr="007D4332" w:rsidRDefault="00C527FA" w:rsidP="008527B6">
      <w:r>
        <w:t>Mr Conor King</w:t>
      </w:r>
      <w:r w:rsidR="00E42ADC" w:rsidRPr="007D4332">
        <w:t>,</w:t>
      </w:r>
      <w:r>
        <w:t xml:space="preserve"> Executive Director IRU</w:t>
      </w:r>
      <w:r w:rsidR="006101FC">
        <w:t xml:space="preserve">, </w:t>
      </w:r>
      <w:proofErr w:type="gramStart"/>
      <w:r w:rsidR="006101FC" w:rsidRPr="007D4332">
        <w:t>T</w:t>
      </w:r>
      <w:r w:rsidR="006101FC">
        <w:t>el</w:t>
      </w:r>
      <w:proofErr w:type="gramEnd"/>
      <w:r w:rsidR="0091410B" w:rsidRPr="007D4332">
        <w:t xml:space="preserve">: </w:t>
      </w:r>
      <w:r>
        <w:t xml:space="preserve">0434 601 </w:t>
      </w:r>
      <w:r w:rsidR="006101FC">
        <w:t>691</w:t>
      </w:r>
      <w:r w:rsidR="006101FC" w:rsidRPr="007D4332">
        <w:t xml:space="preserve"> Email</w:t>
      </w:r>
      <w:r w:rsidR="009969B1" w:rsidRPr="007D4332">
        <w:t xml:space="preserve">: </w:t>
      </w:r>
      <w:r>
        <w:t>conor.king@iru</w:t>
      </w:r>
      <w:r w:rsidR="009969B1" w:rsidRPr="007D4332">
        <w:t>.edu.au</w:t>
      </w:r>
    </w:p>
    <w:p w14:paraId="7C258752" w14:textId="77777777" w:rsidR="00084568" w:rsidRPr="007D4332" w:rsidRDefault="00084568" w:rsidP="008527B6"/>
    <w:p w14:paraId="5C648913" w14:textId="77777777" w:rsidR="00E60282" w:rsidRPr="007D4332" w:rsidRDefault="00E60282" w:rsidP="008527B6">
      <w:r w:rsidRPr="007D4332">
        <w:t xml:space="preserve">  </w:t>
      </w:r>
    </w:p>
    <w:p w14:paraId="4DFEF7AB" w14:textId="77777777" w:rsidR="005F3321" w:rsidRPr="007D4332" w:rsidRDefault="005F3321" w:rsidP="008527B6">
      <w:pPr>
        <w:rPr>
          <w:rFonts w:cs="Arial"/>
        </w:rPr>
      </w:pPr>
      <w:r w:rsidRPr="007D433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993BDB" w14:paraId="0F6F6ED5" w14:textId="77777777" w:rsidTr="00D665B1">
        <w:tc>
          <w:tcPr>
            <w:tcW w:w="9242" w:type="dxa"/>
            <w:shd w:val="clear" w:color="auto" w:fill="CCCCCC"/>
          </w:tcPr>
          <w:p w14:paraId="699B5473" w14:textId="77777777" w:rsidR="000D7DE6" w:rsidRPr="007D4332" w:rsidRDefault="00A02E8F" w:rsidP="008527B6">
            <w:pPr>
              <w:rPr>
                <w:i/>
                <w:szCs w:val="24"/>
              </w:rPr>
            </w:pPr>
            <w:r w:rsidRPr="007D4332">
              <w:rPr>
                <w:szCs w:val="24"/>
              </w:rPr>
              <w:lastRenderedPageBreak/>
              <w:br w:type="page"/>
            </w:r>
            <w:r w:rsidR="00E87AC5" w:rsidRPr="007D4332">
              <w:t>Position Description</w:t>
            </w:r>
          </w:p>
        </w:tc>
      </w:tr>
    </w:tbl>
    <w:p w14:paraId="78869AF0" w14:textId="77777777" w:rsidR="000D7DE6" w:rsidRPr="007D4332" w:rsidRDefault="000D7DE6" w:rsidP="008527B6"/>
    <w:p w14:paraId="7EA2F069" w14:textId="77777777" w:rsidR="00761A9E" w:rsidRPr="007D4332" w:rsidRDefault="00C527FA" w:rsidP="00761A9E">
      <w:pPr>
        <w:pStyle w:val="Default"/>
        <w:rPr>
          <w:b/>
          <w:bCs/>
          <w:sz w:val="22"/>
          <w:szCs w:val="22"/>
        </w:rPr>
      </w:pPr>
      <w:r>
        <w:rPr>
          <w:b/>
          <w:bCs/>
          <w:sz w:val="22"/>
          <w:szCs w:val="22"/>
        </w:rPr>
        <w:t>IRU Vice-Chancellors’ Fellow</w:t>
      </w:r>
    </w:p>
    <w:p w14:paraId="4192F2E6" w14:textId="77777777" w:rsidR="00761A9E" w:rsidRPr="007D4332" w:rsidRDefault="00761A9E" w:rsidP="00761A9E">
      <w:pPr>
        <w:pStyle w:val="Default"/>
        <w:rPr>
          <w:sz w:val="22"/>
          <w:szCs w:val="22"/>
        </w:rPr>
      </w:pPr>
    </w:p>
    <w:p w14:paraId="5E4249B7" w14:textId="77777777" w:rsidR="00C527FA" w:rsidRPr="00C527FA" w:rsidRDefault="00C527FA" w:rsidP="008527B6">
      <w:pPr>
        <w:spacing w:before="120" w:after="120"/>
      </w:pPr>
      <w:r w:rsidRPr="00C527FA">
        <w:t xml:space="preserve">Innovative Research Universities (IRU) will focus on ensuring future student and graduate success, </w:t>
      </w:r>
      <w:r w:rsidR="00001562">
        <w:t>across the student lifecycle</w:t>
      </w:r>
      <w:r w:rsidRPr="00C527FA">
        <w:t xml:space="preserve">, through an innovative collaborative project led by the IRU Vice-Chancellors’ Fellow. The Project will guide members to lead Australian practice in this area by identifying existing and potential good practice across </w:t>
      </w:r>
      <w:r w:rsidR="00001562">
        <w:t>our</w:t>
      </w:r>
      <w:r w:rsidRPr="00C527FA">
        <w:t xml:space="preserve"> </w:t>
      </w:r>
      <w:r w:rsidR="00001562">
        <w:t>seven</w:t>
      </w:r>
      <w:r w:rsidRPr="00C527FA">
        <w:t xml:space="preserve"> universities and leading implementation of those practices across the member universities. The Fellowship will deepen collaboration between members, supporting innovative and creative ways of sharing our experience of what works.</w:t>
      </w:r>
    </w:p>
    <w:p w14:paraId="50A740F9" w14:textId="77777777" w:rsidR="00001562" w:rsidRPr="006101FC" w:rsidRDefault="006101FC" w:rsidP="008527B6">
      <w:pPr>
        <w:spacing w:before="120" w:after="120"/>
      </w:pPr>
      <w:r w:rsidRPr="006101FC">
        <w:t xml:space="preserve">The position will report to the </w:t>
      </w:r>
      <w:r w:rsidR="00001562">
        <w:t>Executive Director of the Innovative Research Universities</w:t>
      </w:r>
      <w:r w:rsidRPr="006101FC">
        <w:t xml:space="preserve"> who will provide regular supervisory support</w:t>
      </w:r>
      <w:r w:rsidR="00E150F5">
        <w:t xml:space="preserve"> with additional </w:t>
      </w:r>
      <w:r w:rsidR="005B4A0F">
        <w:t xml:space="preserve">overview </w:t>
      </w:r>
      <w:r w:rsidR="00E150F5">
        <w:t xml:space="preserve">of the fellowship through the VC Fellow Reference Group </w:t>
      </w:r>
      <w:r w:rsidR="008527B6">
        <w:t xml:space="preserve">comprised of one Vice-Chancellor (Professor John Dewar) and seven university members (Deputy Vice-Chancellors Academic or equivalent) </w:t>
      </w:r>
      <w:r w:rsidR="00E150F5">
        <w:t xml:space="preserve">that meets 3 times per year. </w:t>
      </w:r>
    </w:p>
    <w:p w14:paraId="48CA994D" w14:textId="77777777" w:rsidR="006101FC" w:rsidRPr="006101FC" w:rsidRDefault="006101FC" w:rsidP="008527B6">
      <w:pPr>
        <w:spacing w:before="120" w:after="120"/>
      </w:pPr>
      <w:r w:rsidRPr="006101FC">
        <w:t>The Fellow will report to each IRU Vice-Chancellors meeting, which occur every six weeks to two months.</w:t>
      </w:r>
    </w:p>
    <w:p w14:paraId="460A39D4" w14:textId="77777777" w:rsidR="006101FC" w:rsidRPr="006101FC" w:rsidRDefault="006101FC" w:rsidP="008527B6">
      <w:pPr>
        <w:spacing w:before="120" w:after="120"/>
      </w:pPr>
      <w:r w:rsidRPr="006101FC">
        <w:t>The Fellow will work closely with the Deputy Vice-Chancellor or equivalent responsible for academic matters and the heads of learning and teaching in each member university to advance the project.</w:t>
      </w:r>
    </w:p>
    <w:p w14:paraId="1FCF2CE9" w14:textId="77777777" w:rsidR="00761A9E" w:rsidRPr="007D4332" w:rsidRDefault="00761A9E" w:rsidP="006101FC">
      <w:pPr>
        <w:pStyle w:val="Default"/>
        <w:spacing w:before="120" w:after="120"/>
        <w:rPr>
          <w:b/>
          <w:bCs/>
          <w:sz w:val="22"/>
          <w:szCs w:val="22"/>
        </w:rPr>
      </w:pPr>
      <w:r w:rsidRPr="007D4332">
        <w:rPr>
          <w:b/>
          <w:bCs/>
          <w:sz w:val="22"/>
          <w:szCs w:val="22"/>
        </w:rPr>
        <w:t xml:space="preserve">Position Context </w:t>
      </w:r>
    </w:p>
    <w:p w14:paraId="046E6AF5" w14:textId="77777777" w:rsidR="006101FC" w:rsidRPr="006101FC" w:rsidRDefault="006101FC" w:rsidP="008527B6">
      <w:r w:rsidRPr="006101FC">
        <w:t xml:space="preserve">This position is required to influence and enhance student and graduate success outcomes across participating IRU members, identifying, promoting and assisting implementation of creative approaches to meeting the likely future needs of graduates.      </w:t>
      </w:r>
    </w:p>
    <w:p w14:paraId="71BB3D79" w14:textId="77777777" w:rsidR="00761A9E" w:rsidRPr="007D4332" w:rsidRDefault="00761A9E" w:rsidP="006101FC">
      <w:pPr>
        <w:pStyle w:val="Default"/>
        <w:spacing w:before="120" w:after="120"/>
        <w:rPr>
          <w:b/>
          <w:bCs/>
          <w:sz w:val="22"/>
          <w:szCs w:val="22"/>
        </w:rPr>
      </w:pPr>
      <w:r w:rsidRPr="007D4332">
        <w:rPr>
          <w:b/>
          <w:bCs/>
          <w:sz w:val="22"/>
          <w:szCs w:val="22"/>
        </w:rPr>
        <w:t xml:space="preserve">Duties: </w:t>
      </w:r>
    </w:p>
    <w:p w14:paraId="59BF80B5" w14:textId="77777777" w:rsidR="00182AC4" w:rsidRPr="003158FD" w:rsidRDefault="00182AC4" w:rsidP="003158FD">
      <w:pPr>
        <w:pStyle w:val="ListParagraph"/>
      </w:pPr>
      <w:r w:rsidRPr="003158FD">
        <w:t xml:space="preserve">Design, implement and evaluate scalable, outcomes-focused priority projects in alignment with the key focus areas identified by the VC Fellow Reference Group. </w:t>
      </w:r>
    </w:p>
    <w:p w14:paraId="62E98A5C" w14:textId="77777777" w:rsidR="00E45252" w:rsidRPr="003158FD" w:rsidRDefault="00E45252" w:rsidP="00E45252">
      <w:pPr>
        <w:pStyle w:val="ListParagraph"/>
      </w:pPr>
      <w:r w:rsidRPr="003158FD">
        <w:t xml:space="preserve">Work closely with partner Universities to implement the project plan. </w:t>
      </w:r>
    </w:p>
    <w:p w14:paraId="558CCDB0" w14:textId="77777777" w:rsidR="00E45252" w:rsidRPr="003158FD" w:rsidRDefault="00E45252" w:rsidP="00E45252">
      <w:pPr>
        <w:pStyle w:val="ListParagraph"/>
      </w:pPr>
      <w:r w:rsidRPr="003158FD">
        <w:t>Coordinate cross-institutional working groups to support collaboration across the network and the dissemination of fellowship outcomes.</w:t>
      </w:r>
    </w:p>
    <w:p w14:paraId="4BDE48E1" w14:textId="77777777" w:rsidR="00E45252" w:rsidRPr="003158FD" w:rsidRDefault="00E45252" w:rsidP="00E45252">
      <w:pPr>
        <w:pStyle w:val="ListParagraph"/>
      </w:pPr>
      <w:r w:rsidRPr="003158FD">
        <w:t xml:space="preserve">Provide support and advice to member institutions with respect to student and graduate success initiatives as related to the themes of the fellowship. </w:t>
      </w:r>
    </w:p>
    <w:p w14:paraId="435D229E" w14:textId="77777777" w:rsidR="00E45252" w:rsidRPr="003158FD" w:rsidRDefault="00E45252" w:rsidP="00E45252">
      <w:pPr>
        <w:pStyle w:val="ListParagraph"/>
      </w:pPr>
      <w:r w:rsidRPr="003158FD">
        <w:t xml:space="preserve">Challenge thinking among IRU members about future options for learning and teaching and the implications of these for student and graduate success, including greater expectations for graduates to be entrepreneurial and innovative.  </w:t>
      </w:r>
    </w:p>
    <w:p w14:paraId="31183118" w14:textId="77777777" w:rsidR="00182AC4" w:rsidRPr="003158FD" w:rsidRDefault="00182AC4" w:rsidP="003158FD">
      <w:pPr>
        <w:pStyle w:val="ListParagraph"/>
      </w:pPr>
      <w:r w:rsidRPr="003158FD">
        <w:t>Collaborate with member institutions to coordinate and/or participate in institutional symposia relevant to the themes of the fellowship.</w:t>
      </w:r>
    </w:p>
    <w:p w14:paraId="1353603B" w14:textId="1D0F51EE" w:rsidR="006101FC" w:rsidRPr="003158FD" w:rsidRDefault="00182AC4" w:rsidP="003158FD">
      <w:pPr>
        <w:pStyle w:val="ListParagraph"/>
      </w:pPr>
      <w:r w:rsidRPr="003158FD">
        <w:t xml:space="preserve">To oversee the National Innovation Case Study Collection and continue to source contributions to the collection. </w:t>
      </w:r>
    </w:p>
    <w:p w14:paraId="0074A9CC" w14:textId="77777777" w:rsidR="006101FC" w:rsidRPr="003158FD" w:rsidRDefault="006101FC" w:rsidP="003158FD">
      <w:pPr>
        <w:pStyle w:val="ListParagraph"/>
      </w:pPr>
      <w:r w:rsidRPr="003158FD">
        <w:t xml:space="preserve">Link to international developments relevant to the project, </w:t>
      </w:r>
      <w:r w:rsidR="005B4A0F" w:rsidRPr="003158FD">
        <w:t>including maintaining the IRU relationship with</w:t>
      </w:r>
      <w:r w:rsidR="00E45252" w:rsidRPr="029FFC9C">
        <w:t xml:space="preserve"> </w:t>
      </w:r>
      <w:r w:rsidRPr="003158FD">
        <w:t>the University Innovative Alliance in the United States of America</w:t>
      </w:r>
      <w:r w:rsidR="00E150F5" w:rsidRPr="029FFC9C">
        <w:t>.</w:t>
      </w:r>
      <w:r w:rsidRPr="029FFC9C">
        <w:t xml:space="preserve">  </w:t>
      </w:r>
    </w:p>
    <w:p w14:paraId="6535068F" w14:textId="77777777" w:rsidR="006101FC" w:rsidRPr="003158FD" w:rsidRDefault="006101FC" w:rsidP="003158FD">
      <w:pPr>
        <w:pStyle w:val="ListParagraph"/>
      </w:pPr>
      <w:r w:rsidRPr="003158FD">
        <w:t xml:space="preserve">Support and maintain compliance with relevant legislation and University policies and procedures, including equity and health &amp; safety and exhibit good practice in relation to them. </w:t>
      </w:r>
    </w:p>
    <w:p w14:paraId="0F6CE15D" w14:textId="77777777" w:rsidR="006101FC" w:rsidRPr="003158FD" w:rsidRDefault="006101FC" w:rsidP="003158FD">
      <w:pPr>
        <w:pStyle w:val="ListParagraph"/>
      </w:pPr>
      <w:r w:rsidRPr="003158FD">
        <w:t>Support and maintain fair, ethical and professional work practices in accordance with the University Code of Conduct.</w:t>
      </w:r>
    </w:p>
    <w:p w14:paraId="17D03D35" w14:textId="77777777" w:rsidR="003158FD" w:rsidRDefault="003158FD">
      <w:pPr>
        <w:widowControl/>
        <w:rPr>
          <w:b/>
          <w:bCs/>
        </w:rPr>
      </w:pPr>
      <w:r>
        <w:rPr>
          <w:b/>
          <w:bCs/>
        </w:rPr>
        <w:br w:type="page"/>
      </w:r>
    </w:p>
    <w:p w14:paraId="3692BDD1" w14:textId="77777777" w:rsidR="00761A9E" w:rsidRPr="007D4332" w:rsidRDefault="00761A9E" w:rsidP="006101FC">
      <w:pPr>
        <w:pStyle w:val="Default"/>
        <w:spacing w:before="120" w:after="120"/>
        <w:rPr>
          <w:b/>
          <w:bCs/>
          <w:sz w:val="22"/>
          <w:szCs w:val="22"/>
        </w:rPr>
      </w:pPr>
      <w:r w:rsidRPr="007D4332">
        <w:rPr>
          <w:b/>
          <w:bCs/>
          <w:sz w:val="22"/>
          <w:szCs w:val="22"/>
        </w:rPr>
        <w:lastRenderedPageBreak/>
        <w:t xml:space="preserve">Key Selection Criteria </w:t>
      </w:r>
    </w:p>
    <w:p w14:paraId="51D8D05A" w14:textId="77777777" w:rsidR="006101FC" w:rsidRPr="006101FC" w:rsidRDefault="006101FC" w:rsidP="003158FD">
      <w:pPr>
        <w:pStyle w:val="ListParagraph"/>
      </w:pPr>
      <w:r w:rsidRPr="006101FC">
        <w:t xml:space="preserve">A PhD and distinctive scholarly record. </w:t>
      </w:r>
    </w:p>
    <w:p w14:paraId="16674A77" w14:textId="3EC07F99" w:rsidR="006101FC" w:rsidRPr="006101FC" w:rsidRDefault="006101FC" w:rsidP="003158FD">
      <w:pPr>
        <w:pStyle w:val="ListParagraph"/>
      </w:pPr>
      <w:r w:rsidRPr="006101FC">
        <w:t>Demonstrated original and innovative contributions in the student and grad</w:t>
      </w:r>
      <w:r w:rsidR="003158FD">
        <w:t>uate success (or related) field</w:t>
      </w:r>
      <w:r w:rsidRPr="006101FC">
        <w:t>.</w:t>
      </w:r>
    </w:p>
    <w:p w14:paraId="5A4B699C" w14:textId="68E3960B" w:rsidR="006101FC" w:rsidRPr="006101FC" w:rsidRDefault="006101FC" w:rsidP="003158FD">
      <w:pPr>
        <w:pStyle w:val="ListParagraph"/>
      </w:pPr>
      <w:r w:rsidRPr="006101FC">
        <w:t xml:space="preserve">Demonstrated effectiveness and leadership in the conduct and management of practical, </w:t>
      </w:r>
      <w:r w:rsidR="7FA6F8D9" w:rsidRPr="006101FC">
        <w:t>scalable and outcomes</w:t>
      </w:r>
      <w:r w:rsidRPr="006101FC">
        <w:t xml:space="preserve">-focussed projects.   </w:t>
      </w:r>
    </w:p>
    <w:p w14:paraId="0BEE45FA" w14:textId="01143904" w:rsidR="001A044F" w:rsidRPr="006101FC" w:rsidRDefault="006101FC" w:rsidP="003158FD">
      <w:pPr>
        <w:pStyle w:val="ListParagraph"/>
      </w:pPr>
      <w:r w:rsidRPr="006101FC">
        <w:t xml:space="preserve">Highly developed interpersonal skills, evidenced by the proven ability to foster and develop beneficial relationships </w:t>
      </w:r>
      <w:r w:rsidR="002459B7">
        <w:t>through</w:t>
      </w:r>
      <w:r w:rsidRPr="006101FC">
        <w:t xml:space="preserve"> liaising and working with others in achieving successful outcomes.   </w:t>
      </w:r>
    </w:p>
    <w:p w14:paraId="28E6D0EC" w14:textId="77777777" w:rsidR="00511A9C" w:rsidRDefault="00511A9C" w:rsidP="006101FC">
      <w:pPr>
        <w:pStyle w:val="Default"/>
        <w:spacing w:before="120" w:after="120"/>
        <w:rPr>
          <w:b/>
          <w:bCs/>
          <w:sz w:val="22"/>
          <w:szCs w:val="22"/>
        </w:rPr>
      </w:pPr>
      <w:r>
        <w:rPr>
          <w:b/>
          <w:bCs/>
          <w:sz w:val="22"/>
          <w:szCs w:val="22"/>
        </w:rPr>
        <w:t>Other relevant information:</w:t>
      </w:r>
    </w:p>
    <w:p w14:paraId="75ABA335" w14:textId="77777777" w:rsidR="00511A9C" w:rsidRDefault="00511A9C" w:rsidP="003158FD">
      <w:pPr>
        <w:pStyle w:val="ListParagraph"/>
      </w:pPr>
      <w:r w:rsidRPr="00511A9C">
        <w:t xml:space="preserve">The position description is indicative of the </w:t>
      </w:r>
      <w:r w:rsidR="003158FD">
        <w:t>current</w:t>
      </w:r>
      <w:r w:rsidRPr="00511A9C">
        <w:t xml:space="preserve"> expectation of the role and subject to changes to </w:t>
      </w:r>
      <w:r w:rsidR="00E150F5">
        <w:t>IRU</w:t>
      </w:r>
      <w:r w:rsidR="00E150F5" w:rsidRPr="00511A9C">
        <w:t xml:space="preserve"> </w:t>
      </w:r>
      <w:r w:rsidRPr="00511A9C">
        <w:t>goals and priorities, activities or focus of the job.</w:t>
      </w:r>
    </w:p>
    <w:p w14:paraId="730D13BF" w14:textId="77777777" w:rsidR="0063507D" w:rsidRDefault="0063507D" w:rsidP="003158FD">
      <w:pPr>
        <w:pStyle w:val="ListParagraph"/>
      </w:pPr>
      <w:r>
        <w:t xml:space="preserve">It is a requirement of the position that the Fellow will travel to </w:t>
      </w:r>
      <w:r w:rsidR="005B4A0F">
        <w:t xml:space="preserve">each </w:t>
      </w:r>
      <w:r>
        <w:t>member</w:t>
      </w:r>
      <w:r w:rsidR="005B4A0F">
        <w:t xml:space="preserve"> university</w:t>
      </w:r>
      <w:r>
        <w:t xml:space="preserve"> twice per year. </w:t>
      </w:r>
    </w:p>
    <w:p w14:paraId="47018CB6" w14:textId="4801788D" w:rsidR="00B16E45" w:rsidRPr="00511A9C" w:rsidRDefault="00B16E45" w:rsidP="003158FD">
      <w:pPr>
        <w:pStyle w:val="ListParagraph"/>
      </w:pPr>
      <w:r>
        <w:t xml:space="preserve">The Fellow will have the flexibility to choose an IRU member as their primary campus. </w:t>
      </w:r>
      <w:r w:rsidR="005B4A0F">
        <w:t>This may influence which IRU member is the employing university</w:t>
      </w:r>
      <w:r w:rsidR="029FFC9C">
        <w:t>.</w:t>
      </w:r>
    </w:p>
    <w:p w14:paraId="3D9317CA" w14:textId="77777777" w:rsidR="00AF2166" w:rsidRPr="00AF2166" w:rsidRDefault="00AF2166" w:rsidP="006101FC">
      <w:pPr>
        <w:pStyle w:val="Default"/>
        <w:spacing w:before="120" w:after="120"/>
        <w:rPr>
          <w:b/>
          <w:bCs/>
          <w:sz w:val="22"/>
          <w:szCs w:val="22"/>
        </w:rPr>
      </w:pPr>
      <w:r w:rsidRPr="00AF2166">
        <w:rPr>
          <w:b/>
          <w:bCs/>
          <w:sz w:val="22"/>
          <w:szCs w:val="22"/>
        </w:rPr>
        <w:t>Essential Compliance Requirements</w:t>
      </w:r>
    </w:p>
    <w:p w14:paraId="3F4983D9" w14:textId="7E002000" w:rsidR="00AF2166" w:rsidRPr="001D2919" w:rsidRDefault="00AF2166">
      <w:pPr>
        <w:pStyle w:val="Default"/>
        <w:jc w:val="both"/>
        <w:rPr>
          <w:sz w:val="22"/>
          <w:szCs w:val="22"/>
        </w:rPr>
      </w:pPr>
      <w:r w:rsidRPr="001D2919">
        <w:t>To hold this position the occupant must:</w:t>
      </w:r>
    </w:p>
    <w:p w14:paraId="3A56884C" w14:textId="77777777" w:rsidR="00AF2166" w:rsidRPr="00AF2166" w:rsidRDefault="00AF2166" w:rsidP="003158FD">
      <w:pPr>
        <w:pStyle w:val="ListParagraph"/>
      </w:pPr>
      <w:r w:rsidRPr="00AF2166">
        <w:t xml:space="preserve">hold, or be willing to undertake and pass, a Victorian </w:t>
      </w:r>
      <w:r w:rsidR="005366D4">
        <w:t xml:space="preserve">Working </w:t>
      </w:r>
      <w:r w:rsidRPr="00AF2166">
        <w:t>With Children Check</w:t>
      </w:r>
      <w:r w:rsidR="00BD64EE">
        <w:t xml:space="preserve"> or relevant </w:t>
      </w:r>
      <w:r w:rsidR="00B16E45">
        <w:t>check for the state of employment</w:t>
      </w:r>
      <w:r w:rsidR="003158FD">
        <w:t>; and</w:t>
      </w:r>
    </w:p>
    <w:p w14:paraId="7DEC8006" w14:textId="77777777" w:rsidR="00AF2166" w:rsidRPr="00AF2166" w:rsidRDefault="00AF2166" w:rsidP="003158FD">
      <w:pPr>
        <w:pStyle w:val="ListParagraph"/>
      </w:pPr>
      <w:proofErr w:type="gramStart"/>
      <w:r w:rsidRPr="00AF2166">
        <w:t>take</w:t>
      </w:r>
      <w:proofErr w:type="gramEnd"/>
      <w:r w:rsidRPr="00AF2166">
        <w:t xml:space="preserve"> personal accountability to comply with all University policies, procedures and legislative or regulatory obligations; including but not limited to TEQSA and the Higher Education Threshold Standards.  </w:t>
      </w:r>
    </w:p>
    <w:p w14:paraId="19212D67" w14:textId="77777777" w:rsidR="005B7741" w:rsidRPr="007D4332" w:rsidRDefault="005B7741" w:rsidP="006101FC">
      <w:pPr>
        <w:pStyle w:val="Default"/>
        <w:spacing w:before="120" w:after="120"/>
        <w:rPr>
          <w:b/>
          <w:bCs/>
          <w:sz w:val="22"/>
          <w:szCs w:val="22"/>
        </w:rPr>
      </w:pPr>
      <w:r w:rsidRPr="007D4332">
        <w:rPr>
          <w:b/>
          <w:bCs/>
          <w:sz w:val="22"/>
          <w:szCs w:val="22"/>
        </w:rPr>
        <w:t>Cultural Qualities</w:t>
      </w:r>
    </w:p>
    <w:p w14:paraId="66C55EF8" w14:textId="40507631" w:rsidR="005B7741" w:rsidRPr="007D4332" w:rsidRDefault="003158FD" w:rsidP="005B7741">
      <w:pPr>
        <w:pStyle w:val="Default"/>
        <w:jc w:val="both"/>
        <w:rPr>
          <w:sz w:val="22"/>
          <w:szCs w:val="22"/>
        </w:rPr>
      </w:pPr>
      <w:r>
        <w:rPr>
          <w:sz w:val="22"/>
          <w:szCs w:val="22"/>
        </w:rPr>
        <w:t>IRU supports the La Trobe</w:t>
      </w:r>
      <w:r w:rsidR="005B7741" w:rsidRPr="007D4332">
        <w:rPr>
          <w:sz w:val="22"/>
          <w:szCs w:val="22"/>
        </w:rPr>
        <w:t xml:space="preserve"> cultural qualities </w:t>
      </w:r>
      <w:r w:rsidR="005B4A0F">
        <w:rPr>
          <w:sz w:val="22"/>
          <w:szCs w:val="22"/>
        </w:rPr>
        <w:t>and similar statemen</w:t>
      </w:r>
      <w:r w:rsidR="00983997">
        <w:rPr>
          <w:sz w:val="22"/>
          <w:szCs w:val="22"/>
        </w:rPr>
        <w:t>ts by other member universities</w:t>
      </w:r>
      <w:r w:rsidR="005B7741" w:rsidRPr="007D4332">
        <w:rPr>
          <w:sz w:val="22"/>
          <w:szCs w:val="22"/>
        </w:rPr>
        <w:t>:</w:t>
      </w:r>
    </w:p>
    <w:p w14:paraId="69A1260B" w14:textId="77777777" w:rsidR="005B7741" w:rsidRPr="007D4332" w:rsidRDefault="005B7741" w:rsidP="003158FD">
      <w:pPr>
        <w:pStyle w:val="ListParagraph"/>
      </w:pPr>
      <w:r w:rsidRPr="007D4332">
        <w:t>We are</w:t>
      </w:r>
      <w:r w:rsidRPr="007D4332">
        <w:rPr>
          <w:i/>
          <w:iCs/>
        </w:rPr>
        <w:t xml:space="preserve"> </w:t>
      </w:r>
      <w:proofErr w:type="gramStart"/>
      <w:r w:rsidRPr="007D4332">
        <w:rPr>
          <w:b/>
          <w:bCs/>
          <w:i/>
          <w:iCs/>
        </w:rPr>
        <w:t>Connected</w:t>
      </w:r>
      <w:proofErr w:type="gramEnd"/>
      <w:r w:rsidRPr="007D4332">
        <w:rPr>
          <w:i/>
          <w:iCs/>
        </w:rPr>
        <w:t xml:space="preserve">:  </w:t>
      </w:r>
      <w:r w:rsidRPr="007D4332">
        <w:t>We connect to the world outside — the students and communities we serve, both locally and globally.</w:t>
      </w:r>
    </w:p>
    <w:p w14:paraId="186BACAF" w14:textId="77777777" w:rsidR="005B7741" w:rsidRPr="007D4332" w:rsidRDefault="005B7741" w:rsidP="003158FD">
      <w:pPr>
        <w:pStyle w:val="ListParagraph"/>
      </w:pPr>
      <w:r w:rsidRPr="007D4332">
        <w:rPr>
          <w:i/>
          <w:iCs/>
        </w:rPr>
        <w:t xml:space="preserve">We are </w:t>
      </w:r>
      <w:r w:rsidRPr="007D4332">
        <w:rPr>
          <w:b/>
          <w:bCs/>
          <w:i/>
          <w:iCs/>
        </w:rPr>
        <w:t>Innovative</w:t>
      </w:r>
      <w:r w:rsidRPr="007D4332">
        <w:rPr>
          <w:i/>
          <w:iCs/>
        </w:rPr>
        <w:t xml:space="preserve">:  </w:t>
      </w:r>
      <w:r w:rsidRPr="007D4332">
        <w:t>We tackle the big issues of our time to transform the lives of our students and society.</w:t>
      </w:r>
      <w:r w:rsidRPr="007D4332">
        <w:rPr>
          <w:i/>
          <w:iCs/>
        </w:rPr>
        <w:t xml:space="preserve"> </w:t>
      </w:r>
    </w:p>
    <w:p w14:paraId="2738D46F" w14:textId="77777777" w:rsidR="005B7741" w:rsidRPr="007D4332" w:rsidRDefault="005B7741" w:rsidP="003158FD">
      <w:pPr>
        <w:pStyle w:val="ListParagraph"/>
      </w:pPr>
      <w:r w:rsidRPr="007D4332">
        <w:rPr>
          <w:i/>
          <w:iCs/>
        </w:rPr>
        <w:t xml:space="preserve">We are </w:t>
      </w:r>
      <w:r w:rsidRPr="007D4332">
        <w:rPr>
          <w:b/>
          <w:bCs/>
          <w:i/>
          <w:iCs/>
        </w:rPr>
        <w:t xml:space="preserve">Accountable:  </w:t>
      </w:r>
      <w:r w:rsidRPr="007D4332">
        <w:t>We strive for excellence in everything we do. We hold each other and ourselves to account, and work to the highest standard.</w:t>
      </w:r>
    </w:p>
    <w:p w14:paraId="48184145" w14:textId="77777777" w:rsidR="001C5E9A" w:rsidRPr="007D4332" w:rsidRDefault="005B7741" w:rsidP="003158FD">
      <w:pPr>
        <w:pStyle w:val="ListParagraph"/>
        <w:rPr>
          <w:szCs w:val="22"/>
        </w:rPr>
      </w:pPr>
      <w:r w:rsidRPr="007D4332">
        <w:rPr>
          <w:i/>
          <w:iCs/>
          <w:szCs w:val="22"/>
        </w:rPr>
        <w:t xml:space="preserve">We </w:t>
      </w:r>
      <w:r w:rsidRPr="007D4332">
        <w:rPr>
          <w:b/>
          <w:bCs/>
          <w:i/>
          <w:iCs/>
          <w:szCs w:val="22"/>
        </w:rPr>
        <w:t xml:space="preserve">Care:  </w:t>
      </w:r>
      <w:r w:rsidRPr="007D4332">
        <w:rPr>
          <w:szCs w:val="22"/>
        </w:rPr>
        <w:t>We care about what we do and why we do it. We believe in the power of education and research to transform lives and global society. We care about being the difference in the lives of our students and communities.</w:t>
      </w:r>
    </w:p>
    <w:p w14:paraId="45AED970" w14:textId="77777777" w:rsidR="00993BDB" w:rsidRPr="007D4332" w:rsidRDefault="00993BDB" w:rsidP="008527B6"/>
    <w:p w14:paraId="15ABE1CA" w14:textId="77777777" w:rsidR="00AA38E4" w:rsidRPr="007D4332" w:rsidRDefault="00AA38E4" w:rsidP="008527B6">
      <w:r w:rsidRPr="007D4332">
        <w:t>For Human Resource Use Only</w:t>
      </w:r>
    </w:p>
    <w:p w14:paraId="5D53E8BE" w14:textId="77777777" w:rsidR="00265D6D" w:rsidRPr="007D4332" w:rsidRDefault="00AA38E4" w:rsidP="008527B6">
      <w:r w:rsidRPr="007D4332">
        <w:t>Initials:</w:t>
      </w:r>
      <w:r w:rsidRPr="007D4332">
        <w:tab/>
      </w:r>
      <w:r w:rsidRPr="007D4332">
        <w:tab/>
        <w:t>Date:</w:t>
      </w:r>
    </w:p>
    <w:sectPr w:rsidR="00265D6D" w:rsidRPr="007D4332" w:rsidSect="001D2919">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9ADA" w14:textId="77777777" w:rsidR="000C719E" w:rsidRDefault="000C719E" w:rsidP="008527B6">
      <w:r>
        <w:separator/>
      </w:r>
    </w:p>
  </w:endnote>
  <w:endnote w:type="continuationSeparator" w:id="0">
    <w:p w14:paraId="564F6F71" w14:textId="77777777" w:rsidR="000C719E" w:rsidRDefault="000C719E" w:rsidP="0085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C8F2" w14:textId="77777777" w:rsidR="00BD64EE" w:rsidRDefault="00BD64EE" w:rsidP="008527B6">
    <w:pPr>
      <w:pStyle w:val="Footer"/>
    </w:pPr>
    <w:r>
      <w:t>Human Resources, HR Assist</w:t>
    </w:r>
    <w:r>
      <w:tab/>
      <w:t xml:space="preserve">    </w:t>
    </w:r>
    <w:r>
      <w:tab/>
      <w:t xml:space="preserve">   Last updated July 2017</w:t>
    </w:r>
  </w:p>
  <w:p w14:paraId="2FA2EF5D" w14:textId="77777777" w:rsidR="00BD64EE" w:rsidRDefault="00BD64EE" w:rsidP="0085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3E4D" w14:textId="77777777" w:rsidR="000C719E" w:rsidRDefault="000C719E" w:rsidP="008527B6">
      <w:r>
        <w:separator/>
      </w:r>
    </w:p>
  </w:footnote>
  <w:footnote w:type="continuationSeparator" w:id="0">
    <w:p w14:paraId="27ECEAA9" w14:textId="77777777" w:rsidR="000C719E" w:rsidRDefault="000C719E" w:rsidP="0085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B364" w14:textId="77777777" w:rsidR="00BD64EE" w:rsidRDefault="000C719E" w:rsidP="008527B6">
    <w:pPr>
      <w:pStyle w:val="Header"/>
    </w:pPr>
    <w:r>
      <w:rPr>
        <w:noProof/>
        <w:snapToGrid w:val="0"/>
        <w:lang w:val="en-US" w:eastAsia="en-US"/>
      </w:rPr>
      <w:pict w14:anchorId="271EB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D1FB" w14:textId="77777777" w:rsidR="00BD64EE" w:rsidRDefault="00BD64EE" w:rsidP="008527B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8328" w14:textId="77777777" w:rsidR="00BD64EE" w:rsidRDefault="000C719E" w:rsidP="008527B6">
    <w:pPr>
      <w:pStyle w:val="Header"/>
    </w:pPr>
    <w:r>
      <w:rPr>
        <w:noProof/>
        <w:snapToGrid w:val="0"/>
        <w:lang w:val="en-US" w:eastAsia="en-US"/>
      </w:rPr>
      <w:pict w14:anchorId="5FCFB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8012B"/>
    <w:multiLevelType w:val="hybridMultilevel"/>
    <w:tmpl w:val="3F08A5DC"/>
    <w:lvl w:ilvl="0" w:tplc="7AF4820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D719D"/>
    <w:multiLevelType w:val="hybridMultilevel"/>
    <w:tmpl w:val="DF543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C13B5F"/>
    <w:multiLevelType w:val="hybridMultilevel"/>
    <w:tmpl w:val="D1567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87196"/>
    <w:multiLevelType w:val="hybridMultilevel"/>
    <w:tmpl w:val="B8B20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94742C"/>
    <w:multiLevelType w:val="hybridMultilevel"/>
    <w:tmpl w:val="6C9E5FEE"/>
    <w:lvl w:ilvl="0" w:tplc="C9F8D0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73053"/>
    <w:multiLevelType w:val="hybridMultilevel"/>
    <w:tmpl w:val="33908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CE1C7A"/>
    <w:multiLevelType w:val="hybridMultilevel"/>
    <w:tmpl w:val="49BC3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853F87"/>
    <w:multiLevelType w:val="hybridMultilevel"/>
    <w:tmpl w:val="E626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93412BB"/>
    <w:multiLevelType w:val="hybridMultilevel"/>
    <w:tmpl w:val="6B9A5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5"/>
  </w:num>
  <w:num w:numId="3">
    <w:abstractNumId w:val="36"/>
  </w:num>
  <w:num w:numId="4">
    <w:abstractNumId w:val="24"/>
  </w:num>
  <w:num w:numId="5">
    <w:abstractNumId w:val="30"/>
  </w:num>
  <w:num w:numId="6">
    <w:abstractNumId w:val="33"/>
  </w:num>
  <w:num w:numId="7">
    <w:abstractNumId w:val="12"/>
  </w:num>
  <w:num w:numId="8">
    <w:abstractNumId w:val="3"/>
  </w:num>
  <w:num w:numId="9">
    <w:abstractNumId w:val="34"/>
  </w:num>
  <w:num w:numId="10">
    <w:abstractNumId w:val="37"/>
  </w:num>
  <w:num w:numId="11">
    <w:abstractNumId w:val="23"/>
  </w:num>
  <w:num w:numId="12">
    <w:abstractNumId w:val="8"/>
  </w:num>
  <w:num w:numId="13">
    <w:abstractNumId w:val="44"/>
  </w:num>
  <w:num w:numId="14">
    <w:abstractNumId w:val="41"/>
  </w:num>
  <w:num w:numId="15">
    <w:abstractNumId w:val="28"/>
  </w:num>
  <w:num w:numId="16">
    <w:abstractNumId w:val="27"/>
  </w:num>
  <w:num w:numId="17">
    <w:abstractNumId w:val="43"/>
  </w:num>
  <w:num w:numId="18">
    <w:abstractNumId w:val="46"/>
  </w:num>
  <w:num w:numId="19">
    <w:abstractNumId w:val="4"/>
  </w:num>
  <w:num w:numId="20">
    <w:abstractNumId w:val="13"/>
  </w:num>
  <w:num w:numId="21">
    <w:abstractNumId w:val="38"/>
  </w:num>
  <w:num w:numId="22">
    <w:abstractNumId w:val="10"/>
  </w:num>
  <w:num w:numId="23">
    <w:abstractNumId w:val="0"/>
  </w:num>
  <w:num w:numId="24">
    <w:abstractNumId w:val="25"/>
  </w:num>
  <w:num w:numId="25">
    <w:abstractNumId w:val="7"/>
  </w:num>
  <w:num w:numId="26">
    <w:abstractNumId w:val="22"/>
  </w:num>
  <w:num w:numId="27">
    <w:abstractNumId w:val="20"/>
  </w:num>
  <w:num w:numId="28">
    <w:abstractNumId w:val="26"/>
  </w:num>
  <w:num w:numId="29">
    <w:abstractNumId w:val="31"/>
  </w:num>
  <w:num w:numId="30">
    <w:abstractNumId w:val="40"/>
  </w:num>
  <w:num w:numId="31">
    <w:abstractNumId w:val="19"/>
  </w:num>
  <w:num w:numId="32">
    <w:abstractNumId w:val="39"/>
  </w:num>
  <w:num w:numId="33">
    <w:abstractNumId w:val="35"/>
  </w:num>
  <w:num w:numId="34">
    <w:abstractNumId w:val="14"/>
  </w:num>
  <w:num w:numId="35">
    <w:abstractNumId w:val="1"/>
  </w:num>
  <w:num w:numId="36">
    <w:abstractNumId w:val="9"/>
  </w:num>
  <w:num w:numId="37">
    <w:abstractNumId w:val="6"/>
  </w:num>
  <w:num w:numId="38">
    <w:abstractNumId w:val="29"/>
  </w:num>
  <w:num w:numId="39">
    <w:abstractNumId w:val="32"/>
  </w:num>
  <w:num w:numId="40">
    <w:abstractNumId w:val="17"/>
  </w:num>
  <w:num w:numId="41">
    <w:abstractNumId w:val="21"/>
  </w:num>
  <w:num w:numId="42">
    <w:abstractNumId w:val="15"/>
  </w:num>
  <w:num w:numId="43">
    <w:abstractNumId w:val="11"/>
  </w:num>
  <w:num w:numId="44">
    <w:abstractNumId w:val="47"/>
  </w:num>
  <w:num w:numId="45">
    <w:abstractNumId w:val="16"/>
  </w:num>
  <w:num w:numId="46">
    <w:abstractNumId w:val="18"/>
  </w:num>
  <w:num w:numId="47">
    <w:abstractNumId w:val="4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FA"/>
    <w:rsid w:val="00001562"/>
    <w:rsid w:val="000071F5"/>
    <w:rsid w:val="00022CBA"/>
    <w:rsid w:val="00024409"/>
    <w:rsid w:val="00024FA3"/>
    <w:rsid w:val="00026046"/>
    <w:rsid w:val="0004056B"/>
    <w:rsid w:val="00040BCA"/>
    <w:rsid w:val="0004599F"/>
    <w:rsid w:val="000525D9"/>
    <w:rsid w:val="00054C61"/>
    <w:rsid w:val="00061F2F"/>
    <w:rsid w:val="00070A22"/>
    <w:rsid w:val="00075BE2"/>
    <w:rsid w:val="00080825"/>
    <w:rsid w:val="00084568"/>
    <w:rsid w:val="000846E2"/>
    <w:rsid w:val="000917D4"/>
    <w:rsid w:val="000963C3"/>
    <w:rsid w:val="000A332A"/>
    <w:rsid w:val="000C719E"/>
    <w:rsid w:val="000D6A8C"/>
    <w:rsid w:val="000D7DE6"/>
    <w:rsid w:val="000E1206"/>
    <w:rsid w:val="000E282C"/>
    <w:rsid w:val="00102234"/>
    <w:rsid w:val="00105A71"/>
    <w:rsid w:val="0011381E"/>
    <w:rsid w:val="001216BC"/>
    <w:rsid w:val="00121803"/>
    <w:rsid w:val="001375C6"/>
    <w:rsid w:val="00137E95"/>
    <w:rsid w:val="00166A9D"/>
    <w:rsid w:val="00182AC4"/>
    <w:rsid w:val="00185AF3"/>
    <w:rsid w:val="001908D2"/>
    <w:rsid w:val="001A044F"/>
    <w:rsid w:val="001A15D3"/>
    <w:rsid w:val="001A7A06"/>
    <w:rsid w:val="001B303F"/>
    <w:rsid w:val="001B35A3"/>
    <w:rsid w:val="001B38E4"/>
    <w:rsid w:val="001C5E9A"/>
    <w:rsid w:val="001C75A9"/>
    <w:rsid w:val="001D2919"/>
    <w:rsid w:val="001E20FB"/>
    <w:rsid w:val="001E7176"/>
    <w:rsid w:val="001E73C0"/>
    <w:rsid w:val="001E7B9B"/>
    <w:rsid w:val="001F3D1D"/>
    <w:rsid w:val="001F6C45"/>
    <w:rsid w:val="001F7CC1"/>
    <w:rsid w:val="0020415A"/>
    <w:rsid w:val="00220596"/>
    <w:rsid w:val="00224DD3"/>
    <w:rsid w:val="00240EC6"/>
    <w:rsid w:val="002459B7"/>
    <w:rsid w:val="00253EFE"/>
    <w:rsid w:val="00254E6E"/>
    <w:rsid w:val="00256FDB"/>
    <w:rsid w:val="00265D6D"/>
    <w:rsid w:val="00270013"/>
    <w:rsid w:val="002744A2"/>
    <w:rsid w:val="002769BA"/>
    <w:rsid w:val="00276FAF"/>
    <w:rsid w:val="002852B8"/>
    <w:rsid w:val="00285CA1"/>
    <w:rsid w:val="00286A5E"/>
    <w:rsid w:val="002934F4"/>
    <w:rsid w:val="00296127"/>
    <w:rsid w:val="002A1F3A"/>
    <w:rsid w:val="002A57B8"/>
    <w:rsid w:val="002B3080"/>
    <w:rsid w:val="002B6353"/>
    <w:rsid w:val="002C3B27"/>
    <w:rsid w:val="002E5029"/>
    <w:rsid w:val="00300B6A"/>
    <w:rsid w:val="003109F5"/>
    <w:rsid w:val="003158FD"/>
    <w:rsid w:val="00317DF2"/>
    <w:rsid w:val="00340895"/>
    <w:rsid w:val="00341F6D"/>
    <w:rsid w:val="00345A34"/>
    <w:rsid w:val="0034773D"/>
    <w:rsid w:val="00347A5B"/>
    <w:rsid w:val="00347D7E"/>
    <w:rsid w:val="00361F4F"/>
    <w:rsid w:val="003641BA"/>
    <w:rsid w:val="00370A8E"/>
    <w:rsid w:val="0037740A"/>
    <w:rsid w:val="003915F6"/>
    <w:rsid w:val="003B55DC"/>
    <w:rsid w:val="003D41DF"/>
    <w:rsid w:val="003D6BA2"/>
    <w:rsid w:val="003E545A"/>
    <w:rsid w:val="003F1778"/>
    <w:rsid w:val="003F7038"/>
    <w:rsid w:val="003F7F26"/>
    <w:rsid w:val="0040435D"/>
    <w:rsid w:val="0041194F"/>
    <w:rsid w:val="00412293"/>
    <w:rsid w:val="00420A06"/>
    <w:rsid w:val="00422D57"/>
    <w:rsid w:val="00431135"/>
    <w:rsid w:val="00437F2C"/>
    <w:rsid w:val="004424F3"/>
    <w:rsid w:val="004521AB"/>
    <w:rsid w:val="004728DB"/>
    <w:rsid w:val="00482BFB"/>
    <w:rsid w:val="00484B2B"/>
    <w:rsid w:val="00485FBD"/>
    <w:rsid w:val="004901BE"/>
    <w:rsid w:val="00492597"/>
    <w:rsid w:val="004A6946"/>
    <w:rsid w:val="004B0B60"/>
    <w:rsid w:val="004C3676"/>
    <w:rsid w:val="004C5B77"/>
    <w:rsid w:val="004C6071"/>
    <w:rsid w:val="004D7C63"/>
    <w:rsid w:val="004F12B6"/>
    <w:rsid w:val="005034AC"/>
    <w:rsid w:val="0050607D"/>
    <w:rsid w:val="00511A9C"/>
    <w:rsid w:val="005179AC"/>
    <w:rsid w:val="00522086"/>
    <w:rsid w:val="00524467"/>
    <w:rsid w:val="005274EB"/>
    <w:rsid w:val="00527A0D"/>
    <w:rsid w:val="005350D7"/>
    <w:rsid w:val="005366D4"/>
    <w:rsid w:val="00545851"/>
    <w:rsid w:val="00560D9F"/>
    <w:rsid w:val="005740FD"/>
    <w:rsid w:val="00575490"/>
    <w:rsid w:val="00582D9B"/>
    <w:rsid w:val="00587393"/>
    <w:rsid w:val="005B4A0F"/>
    <w:rsid w:val="005B7741"/>
    <w:rsid w:val="005F3321"/>
    <w:rsid w:val="00601C86"/>
    <w:rsid w:val="006101FC"/>
    <w:rsid w:val="00611589"/>
    <w:rsid w:val="0063507D"/>
    <w:rsid w:val="006374AB"/>
    <w:rsid w:val="00641005"/>
    <w:rsid w:val="00644663"/>
    <w:rsid w:val="00660C71"/>
    <w:rsid w:val="006629E6"/>
    <w:rsid w:val="00677A7D"/>
    <w:rsid w:val="006811C9"/>
    <w:rsid w:val="00684D0B"/>
    <w:rsid w:val="006864C7"/>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1A9E"/>
    <w:rsid w:val="007643D9"/>
    <w:rsid w:val="00764834"/>
    <w:rsid w:val="00765F33"/>
    <w:rsid w:val="00775D3E"/>
    <w:rsid w:val="00777517"/>
    <w:rsid w:val="00795503"/>
    <w:rsid w:val="007A000F"/>
    <w:rsid w:val="007A58EF"/>
    <w:rsid w:val="007B4787"/>
    <w:rsid w:val="007B5DEC"/>
    <w:rsid w:val="007B75FB"/>
    <w:rsid w:val="007C107E"/>
    <w:rsid w:val="007C44D9"/>
    <w:rsid w:val="007C6192"/>
    <w:rsid w:val="007D4332"/>
    <w:rsid w:val="007E4E5D"/>
    <w:rsid w:val="007F512E"/>
    <w:rsid w:val="007F6575"/>
    <w:rsid w:val="00823B6A"/>
    <w:rsid w:val="00842B6E"/>
    <w:rsid w:val="008458BD"/>
    <w:rsid w:val="008527B6"/>
    <w:rsid w:val="00854DA9"/>
    <w:rsid w:val="0086116A"/>
    <w:rsid w:val="00884F4D"/>
    <w:rsid w:val="008A248A"/>
    <w:rsid w:val="008A4B2E"/>
    <w:rsid w:val="008A5260"/>
    <w:rsid w:val="008B0034"/>
    <w:rsid w:val="008B1944"/>
    <w:rsid w:val="008C0614"/>
    <w:rsid w:val="008C2C73"/>
    <w:rsid w:val="008C371B"/>
    <w:rsid w:val="008D0596"/>
    <w:rsid w:val="008D1AF6"/>
    <w:rsid w:val="008D2FFD"/>
    <w:rsid w:val="008D7276"/>
    <w:rsid w:val="008E7951"/>
    <w:rsid w:val="008F0E1C"/>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3997"/>
    <w:rsid w:val="0098707A"/>
    <w:rsid w:val="00990932"/>
    <w:rsid w:val="00993BDB"/>
    <w:rsid w:val="009969B1"/>
    <w:rsid w:val="009A15BA"/>
    <w:rsid w:val="009A5DD4"/>
    <w:rsid w:val="009B2F16"/>
    <w:rsid w:val="009D5B18"/>
    <w:rsid w:val="009E0A63"/>
    <w:rsid w:val="009F0940"/>
    <w:rsid w:val="009F0B62"/>
    <w:rsid w:val="009F212E"/>
    <w:rsid w:val="009F7B57"/>
    <w:rsid w:val="00A02E8F"/>
    <w:rsid w:val="00A1133C"/>
    <w:rsid w:val="00A13395"/>
    <w:rsid w:val="00A13BB7"/>
    <w:rsid w:val="00A2623F"/>
    <w:rsid w:val="00A32CFD"/>
    <w:rsid w:val="00A345AF"/>
    <w:rsid w:val="00A52E42"/>
    <w:rsid w:val="00A55BC3"/>
    <w:rsid w:val="00A60F34"/>
    <w:rsid w:val="00A64A18"/>
    <w:rsid w:val="00A6527B"/>
    <w:rsid w:val="00A67E1E"/>
    <w:rsid w:val="00A77FDD"/>
    <w:rsid w:val="00A84992"/>
    <w:rsid w:val="00A861C0"/>
    <w:rsid w:val="00A91018"/>
    <w:rsid w:val="00A95FA6"/>
    <w:rsid w:val="00AA134A"/>
    <w:rsid w:val="00AA38E4"/>
    <w:rsid w:val="00AA480C"/>
    <w:rsid w:val="00AA5846"/>
    <w:rsid w:val="00AB02EB"/>
    <w:rsid w:val="00AC23EB"/>
    <w:rsid w:val="00AE25D2"/>
    <w:rsid w:val="00AF2166"/>
    <w:rsid w:val="00B037AE"/>
    <w:rsid w:val="00B105FB"/>
    <w:rsid w:val="00B16E45"/>
    <w:rsid w:val="00B20918"/>
    <w:rsid w:val="00B20CFC"/>
    <w:rsid w:val="00B220E8"/>
    <w:rsid w:val="00B27DD2"/>
    <w:rsid w:val="00B36F35"/>
    <w:rsid w:val="00B4034C"/>
    <w:rsid w:val="00B4513A"/>
    <w:rsid w:val="00B47792"/>
    <w:rsid w:val="00B76A0D"/>
    <w:rsid w:val="00B927D1"/>
    <w:rsid w:val="00B97A05"/>
    <w:rsid w:val="00BA19EF"/>
    <w:rsid w:val="00BA3C29"/>
    <w:rsid w:val="00BA6B3F"/>
    <w:rsid w:val="00BB5F6A"/>
    <w:rsid w:val="00BD64EE"/>
    <w:rsid w:val="00BE01C7"/>
    <w:rsid w:val="00BE08F6"/>
    <w:rsid w:val="00BE1D29"/>
    <w:rsid w:val="00BE5C22"/>
    <w:rsid w:val="00C02C2A"/>
    <w:rsid w:val="00C03F22"/>
    <w:rsid w:val="00C04F87"/>
    <w:rsid w:val="00C34C4B"/>
    <w:rsid w:val="00C42DA8"/>
    <w:rsid w:val="00C527FA"/>
    <w:rsid w:val="00C5286E"/>
    <w:rsid w:val="00C56ECF"/>
    <w:rsid w:val="00C60E89"/>
    <w:rsid w:val="00C61BBE"/>
    <w:rsid w:val="00C71833"/>
    <w:rsid w:val="00C73B62"/>
    <w:rsid w:val="00C77564"/>
    <w:rsid w:val="00C8417E"/>
    <w:rsid w:val="00CA55AB"/>
    <w:rsid w:val="00CA7AEA"/>
    <w:rsid w:val="00CB4775"/>
    <w:rsid w:val="00CB5D58"/>
    <w:rsid w:val="00CE360A"/>
    <w:rsid w:val="00CF0177"/>
    <w:rsid w:val="00CF34A8"/>
    <w:rsid w:val="00D1324E"/>
    <w:rsid w:val="00D15678"/>
    <w:rsid w:val="00D23711"/>
    <w:rsid w:val="00D4393B"/>
    <w:rsid w:val="00D665B1"/>
    <w:rsid w:val="00D714EB"/>
    <w:rsid w:val="00D731B7"/>
    <w:rsid w:val="00D8679E"/>
    <w:rsid w:val="00D96063"/>
    <w:rsid w:val="00DA349C"/>
    <w:rsid w:val="00DA42B8"/>
    <w:rsid w:val="00DB0011"/>
    <w:rsid w:val="00DC3574"/>
    <w:rsid w:val="00DE2133"/>
    <w:rsid w:val="00DE7D17"/>
    <w:rsid w:val="00DE7EBA"/>
    <w:rsid w:val="00DF0C4C"/>
    <w:rsid w:val="00DF5913"/>
    <w:rsid w:val="00E01B9D"/>
    <w:rsid w:val="00E063D8"/>
    <w:rsid w:val="00E12249"/>
    <w:rsid w:val="00E150F5"/>
    <w:rsid w:val="00E15D35"/>
    <w:rsid w:val="00E26E0B"/>
    <w:rsid w:val="00E27053"/>
    <w:rsid w:val="00E42ADC"/>
    <w:rsid w:val="00E45252"/>
    <w:rsid w:val="00E528B2"/>
    <w:rsid w:val="00E60282"/>
    <w:rsid w:val="00E620F1"/>
    <w:rsid w:val="00E817F1"/>
    <w:rsid w:val="00E83708"/>
    <w:rsid w:val="00E87AC5"/>
    <w:rsid w:val="00E90D88"/>
    <w:rsid w:val="00E947B0"/>
    <w:rsid w:val="00E96D00"/>
    <w:rsid w:val="00E97E0E"/>
    <w:rsid w:val="00EA7384"/>
    <w:rsid w:val="00EB02FC"/>
    <w:rsid w:val="00EC62C4"/>
    <w:rsid w:val="00EC7B93"/>
    <w:rsid w:val="00ED09D5"/>
    <w:rsid w:val="00ED5FE0"/>
    <w:rsid w:val="00EE4242"/>
    <w:rsid w:val="00EE4FD9"/>
    <w:rsid w:val="00EE7EEA"/>
    <w:rsid w:val="00EF653B"/>
    <w:rsid w:val="00F01798"/>
    <w:rsid w:val="00F11BE5"/>
    <w:rsid w:val="00F21F64"/>
    <w:rsid w:val="00F23858"/>
    <w:rsid w:val="00F2775A"/>
    <w:rsid w:val="00F37068"/>
    <w:rsid w:val="00F46467"/>
    <w:rsid w:val="00F468A4"/>
    <w:rsid w:val="00F46D63"/>
    <w:rsid w:val="00F5098F"/>
    <w:rsid w:val="00F50D81"/>
    <w:rsid w:val="00F56355"/>
    <w:rsid w:val="00F56ABC"/>
    <w:rsid w:val="00F61695"/>
    <w:rsid w:val="00F61B21"/>
    <w:rsid w:val="00F63A6D"/>
    <w:rsid w:val="00F71882"/>
    <w:rsid w:val="00F73E72"/>
    <w:rsid w:val="00F74296"/>
    <w:rsid w:val="00F85BEB"/>
    <w:rsid w:val="00F96597"/>
    <w:rsid w:val="00FA10B7"/>
    <w:rsid w:val="00FC64F7"/>
    <w:rsid w:val="00FD5832"/>
    <w:rsid w:val="00FD6DA3"/>
    <w:rsid w:val="029FFC9C"/>
    <w:rsid w:val="7CCE40B1"/>
    <w:rsid w:val="7FA6F8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095FBA6"/>
  <w15:docId w15:val="{4C6F4796-5C61-4EE4-A583-313B4EAA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B6"/>
    <w:pPr>
      <w:widowControl w:val="0"/>
    </w:pPr>
    <w:rPr>
      <w:rFonts w:ascii="Calibri" w:hAnsi="Calibri" w:cs="Calibri"/>
      <w:color w:val="000000"/>
      <w:sz w:val="22"/>
      <w:szCs w:val="22"/>
    </w:rPr>
  </w:style>
  <w:style w:type="paragraph" w:styleId="Heading1">
    <w:name w:val="heading 1"/>
    <w:basedOn w:val="Normal"/>
    <w:next w:val="Normal"/>
    <w:qFormat/>
    <w:pPr>
      <w:keepNext/>
      <w:ind w:firstLine="3600"/>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link w:val="Heading3Char"/>
    <w:qFormat/>
    <w:pPr>
      <w:keepNext/>
      <w:jc w:val="both"/>
      <w:outlineLvl w:val="2"/>
    </w:pPr>
    <w:rPr>
      <w:rFonts w:ascii="Times New Roman" w:hAnsi="Times New Roman"/>
      <w:b/>
      <w:u w:val="single"/>
    </w:rPr>
  </w:style>
  <w:style w:type="paragraph" w:styleId="Heading4">
    <w:name w:val="heading 4"/>
    <w:basedOn w:val="Normal"/>
    <w:next w:val="Normal"/>
    <w:qFormat/>
    <w:pPr>
      <w:keepNext/>
      <w:jc w:val="both"/>
      <w:outlineLvl w:val="3"/>
    </w:pPr>
    <w:rPr>
      <w:rFonts w:ascii="Arial" w:hAnsi="Arial"/>
      <w:i/>
      <w:sz w:val="18"/>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99"/>
    <w:qFormat/>
    <w:rsid w:val="003158FD"/>
    <w:pPr>
      <w:widowControl/>
      <w:numPr>
        <w:numId w:val="48"/>
      </w:numPr>
      <w:spacing w:after="200"/>
      <w:contextualSpacing/>
    </w:pPr>
    <w:rPr>
      <w:rFonts w:eastAsia="Cambria"/>
      <w:snapToGrid w:val="0"/>
      <w:szCs w:val="24"/>
    </w:rPr>
  </w:style>
  <w:style w:type="paragraph" w:styleId="BodyText">
    <w:name w:val="Body Text"/>
    <w:basedOn w:val="Normal"/>
    <w:rsid w:val="00954EE6"/>
    <w:pPr>
      <w:jc w:val="both"/>
    </w:pPr>
    <w:rPr>
      <w:rFonts w:ascii="Arial" w:hAnsi="Arial"/>
      <w:sz w:val="20"/>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8417E"/>
    <w:rPr>
      <w:b/>
      <w:snapToGrid w:val="0"/>
      <w:sz w:val="24"/>
      <w:u w:val="single"/>
      <w:lang w:eastAsia="en-US"/>
    </w:rPr>
  </w:style>
  <w:style w:type="character" w:customStyle="1" w:styleId="FooterChar">
    <w:name w:val="Footer Char"/>
    <w:link w:val="Footer"/>
    <w:rsid w:val="00511A9C"/>
    <w:rPr>
      <w:rFonts w:ascii="Univers" w:hAnsi="Univers"/>
      <w:snapToGrid w:val="0"/>
      <w:sz w:val="24"/>
      <w:lang w:val="en-US" w:eastAsia="en-US"/>
    </w:rPr>
  </w:style>
  <w:style w:type="character" w:styleId="CommentReference">
    <w:name w:val="annotation reference"/>
    <w:basedOn w:val="DefaultParagraphFont"/>
    <w:semiHidden/>
    <w:unhideWhenUsed/>
    <w:rsid w:val="00E150F5"/>
    <w:rPr>
      <w:sz w:val="18"/>
      <w:szCs w:val="18"/>
    </w:rPr>
  </w:style>
  <w:style w:type="paragraph" w:styleId="CommentText">
    <w:name w:val="annotation text"/>
    <w:basedOn w:val="Normal"/>
    <w:link w:val="CommentTextChar"/>
    <w:semiHidden/>
    <w:unhideWhenUsed/>
    <w:rsid w:val="00E150F5"/>
    <w:rPr>
      <w:szCs w:val="24"/>
    </w:rPr>
  </w:style>
  <w:style w:type="character" w:customStyle="1" w:styleId="CommentTextChar">
    <w:name w:val="Comment Text Char"/>
    <w:basedOn w:val="DefaultParagraphFont"/>
    <w:link w:val="CommentText"/>
    <w:semiHidden/>
    <w:rsid w:val="00E150F5"/>
    <w:rPr>
      <w:rFonts w:ascii="Univers" w:hAnsi="Univers"/>
      <w:snapToGrid w:val="0"/>
      <w:sz w:val="24"/>
      <w:szCs w:val="24"/>
      <w:lang w:val="en-US" w:eastAsia="en-US"/>
    </w:rPr>
  </w:style>
  <w:style w:type="paragraph" w:styleId="CommentSubject">
    <w:name w:val="annotation subject"/>
    <w:basedOn w:val="CommentText"/>
    <w:next w:val="CommentText"/>
    <w:link w:val="CommentSubjectChar"/>
    <w:semiHidden/>
    <w:unhideWhenUsed/>
    <w:rsid w:val="00E150F5"/>
    <w:rPr>
      <w:b/>
      <w:bCs/>
      <w:sz w:val="20"/>
      <w:szCs w:val="20"/>
    </w:rPr>
  </w:style>
  <w:style w:type="character" w:customStyle="1" w:styleId="CommentSubjectChar">
    <w:name w:val="Comment Subject Char"/>
    <w:basedOn w:val="CommentTextChar"/>
    <w:link w:val="CommentSubject"/>
    <w:semiHidden/>
    <w:rsid w:val="00E150F5"/>
    <w:rPr>
      <w:rFonts w:ascii="Univers" w:hAnsi="Univers"/>
      <w:b/>
      <w:bCs/>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9644">
      <w:bodyDiv w:val="1"/>
      <w:marLeft w:val="0"/>
      <w:marRight w:val="0"/>
      <w:marTop w:val="0"/>
      <w:marBottom w:val="0"/>
      <w:divBdr>
        <w:top w:val="none" w:sz="0" w:space="0" w:color="auto"/>
        <w:left w:val="none" w:sz="0" w:space="0" w:color="auto"/>
        <w:bottom w:val="none" w:sz="0" w:space="0" w:color="auto"/>
        <w:right w:val="none" w:sz="0" w:space="0" w:color="auto"/>
      </w:divBdr>
    </w:div>
    <w:div w:id="322127090">
      <w:bodyDiv w:val="1"/>
      <w:marLeft w:val="0"/>
      <w:marRight w:val="0"/>
      <w:marTop w:val="0"/>
      <w:marBottom w:val="0"/>
      <w:divBdr>
        <w:top w:val="none" w:sz="0" w:space="0" w:color="auto"/>
        <w:left w:val="none" w:sz="0" w:space="0" w:color="auto"/>
        <w:bottom w:val="none" w:sz="0" w:space="0" w:color="auto"/>
        <w:right w:val="none" w:sz="0" w:space="0" w:color="auto"/>
      </w:divBdr>
    </w:div>
    <w:div w:id="377434865">
      <w:bodyDiv w:val="1"/>
      <w:marLeft w:val="0"/>
      <w:marRight w:val="0"/>
      <w:marTop w:val="0"/>
      <w:marBottom w:val="0"/>
      <w:divBdr>
        <w:top w:val="none" w:sz="0" w:space="0" w:color="auto"/>
        <w:left w:val="none" w:sz="0" w:space="0" w:color="auto"/>
        <w:bottom w:val="none" w:sz="0" w:space="0" w:color="auto"/>
        <w:right w:val="none" w:sz="0" w:space="0" w:color="auto"/>
      </w:divBdr>
    </w:div>
    <w:div w:id="486821643">
      <w:bodyDiv w:val="1"/>
      <w:marLeft w:val="0"/>
      <w:marRight w:val="0"/>
      <w:marTop w:val="0"/>
      <w:marBottom w:val="0"/>
      <w:divBdr>
        <w:top w:val="none" w:sz="0" w:space="0" w:color="auto"/>
        <w:left w:val="none" w:sz="0" w:space="0" w:color="auto"/>
        <w:bottom w:val="none" w:sz="0" w:space="0" w:color="auto"/>
        <w:right w:val="none" w:sz="0" w:space="0" w:color="auto"/>
      </w:divBdr>
    </w:div>
    <w:div w:id="681785391">
      <w:bodyDiv w:val="1"/>
      <w:marLeft w:val="0"/>
      <w:marRight w:val="0"/>
      <w:marTop w:val="0"/>
      <w:marBottom w:val="0"/>
      <w:divBdr>
        <w:top w:val="none" w:sz="0" w:space="0" w:color="auto"/>
        <w:left w:val="none" w:sz="0" w:space="0" w:color="auto"/>
        <w:bottom w:val="none" w:sz="0" w:space="0" w:color="auto"/>
        <w:right w:val="none" w:sz="0" w:space="0" w:color="auto"/>
      </w:divBdr>
    </w:div>
    <w:div w:id="137311085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53752">
      <w:bodyDiv w:val="1"/>
      <w:marLeft w:val="0"/>
      <w:marRight w:val="0"/>
      <w:marTop w:val="0"/>
      <w:marBottom w:val="0"/>
      <w:divBdr>
        <w:top w:val="none" w:sz="0" w:space="0" w:color="auto"/>
        <w:left w:val="none" w:sz="0" w:space="0" w:color="auto"/>
        <w:bottom w:val="none" w:sz="0" w:space="0" w:color="auto"/>
        <w:right w:val="none" w:sz="0" w:space="0" w:color="auto"/>
      </w:divBdr>
      <w:divsChild>
        <w:div w:id="155927690">
          <w:marLeft w:val="547"/>
          <w:marRight w:val="0"/>
          <w:marTop w:val="0"/>
          <w:marBottom w:val="0"/>
          <w:divBdr>
            <w:top w:val="none" w:sz="0" w:space="0" w:color="auto"/>
            <w:left w:val="none" w:sz="0" w:space="0" w:color="auto"/>
            <w:bottom w:val="none" w:sz="0" w:space="0" w:color="auto"/>
            <w:right w:val="none" w:sz="0" w:space="0" w:color="auto"/>
          </w:divBdr>
        </w:div>
      </w:divsChild>
    </w:div>
    <w:div w:id="20893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webSettings" Target="webSettings.xml"/><Relationship Id="rId9" Type="http://schemas.openxmlformats.org/officeDocument/2006/relationships/hyperlink" Target="http://www.iru.edu.a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rooyen\Downloads\Level-D-Research-Only-Principal-Research-Fellow-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Level-D-Research-Only-Principal-Research-Fellow-PD-Template</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Rachel Van Rooyen</dc:creator>
  <cp:keywords/>
  <cp:lastModifiedBy>Justin Bolton</cp:lastModifiedBy>
  <cp:revision>2</cp:revision>
  <cp:lastPrinted>2017-12-11T23:24:00Z</cp:lastPrinted>
  <dcterms:created xsi:type="dcterms:W3CDTF">2018-01-12T01:23:00Z</dcterms:created>
  <dcterms:modified xsi:type="dcterms:W3CDTF">2018-01-12T01:23:00Z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