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4EA" w:rsidRPr="00D656ED" w:rsidRDefault="001564EA" w:rsidP="001564EA">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0B69EDEF" wp14:editId="79D98E9C">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rsidR="001564EA" w:rsidRPr="00D656ED" w:rsidRDefault="001564EA" w:rsidP="001564EA">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rsidR="001564EA" w:rsidRPr="003C45A6"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1564EA" w:rsidRPr="003B6E0C" w:rsidTr="000C510C">
        <w:tc>
          <w:tcPr>
            <w:tcW w:w="2802"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Title</w:t>
            </w:r>
          </w:p>
        </w:tc>
        <w:tc>
          <w:tcPr>
            <w:tcW w:w="6520" w:type="dxa"/>
            <w:vAlign w:val="center"/>
          </w:tcPr>
          <w:p w:rsidR="001564EA" w:rsidRPr="003B6E0C" w:rsidRDefault="00587B45" w:rsidP="0040698C">
            <w:pPr>
              <w:ind w:left="34"/>
              <w:rPr>
                <w:rFonts w:ascii="Century Gothic" w:hAnsi="Century Gothic" w:cs="Gill Sans"/>
                <w:sz w:val="32"/>
              </w:rPr>
            </w:pPr>
            <w:r>
              <w:rPr>
                <w:rFonts w:ascii="Century Gothic" w:hAnsi="Century Gothic" w:cs="Gill Sans"/>
                <w:sz w:val="32"/>
              </w:rPr>
              <w:t xml:space="preserve">Policy </w:t>
            </w:r>
            <w:r w:rsidR="00BA0A52">
              <w:rPr>
                <w:rFonts w:ascii="Century Gothic" w:hAnsi="Century Gothic" w:cs="Gill Sans"/>
                <w:sz w:val="32"/>
              </w:rPr>
              <w:t xml:space="preserve">&amp; Research </w:t>
            </w:r>
            <w:r>
              <w:rPr>
                <w:rFonts w:ascii="Century Gothic" w:hAnsi="Century Gothic" w:cs="Gill Sans"/>
                <w:sz w:val="32"/>
              </w:rPr>
              <w:t>Officer</w:t>
            </w:r>
          </w:p>
        </w:tc>
      </w:tr>
      <w:tr w:rsidR="001564EA" w:rsidRPr="003B6E0C" w:rsidTr="000C510C">
        <w:tc>
          <w:tcPr>
            <w:tcW w:w="2802"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Position Number</w:t>
            </w:r>
          </w:p>
        </w:tc>
        <w:tc>
          <w:tcPr>
            <w:tcW w:w="6520" w:type="dxa"/>
            <w:vAlign w:val="center"/>
          </w:tcPr>
          <w:p w:rsidR="001564EA" w:rsidRPr="003B6E0C" w:rsidRDefault="00D25F1E" w:rsidP="000C510C">
            <w:pPr>
              <w:rPr>
                <w:rFonts w:ascii="Century Gothic" w:hAnsi="Century Gothic" w:cs="Gill Sans"/>
                <w:sz w:val="24"/>
                <w:szCs w:val="24"/>
              </w:rPr>
            </w:pPr>
            <w:r>
              <w:rPr>
                <w:rFonts w:ascii="Century Gothic" w:hAnsi="Century Gothic" w:cs="Gill Sans"/>
                <w:sz w:val="24"/>
                <w:szCs w:val="24"/>
              </w:rPr>
              <w:t>004103</w:t>
            </w:r>
          </w:p>
        </w:tc>
      </w:tr>
      <w:tr w:rsidR="001564EA" w:rsidRPr="003B6E0C" w:rsidTr="000C510C">
        <w:trPr>
          <w:trHeight w:val="406"/>
        </w:trPr>
        <w:tc>
          <w:tcPr>
            <w:tcW w:w="2802"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Business Unit</w:t>
            </w:r>
          </w:p>
        </w:tc>
        <w:tc>
          <w:tcPr>
            <w:tcW w:w="6520" w:type="dxa"/>
            <w:vAlign w:val="center"/>
          </w:tcPr>
          <w:p w:rsidR="001564EA" w:rsidRPr="003B6E0C" w:rsidRDefault="00A9320C" w:rsidP="000C510C">
            <w:pPr>
              <w:ind w:left="34"/>
              <w:rPr>
                <w:rFonts w:ascii="Century Gothic" w:hAnsi="Century Gothic" w:cs="Gill Sans"/>
                <w:sz w:val="24"/>
                <w:szCs w:val="24"/>
              </w:rPr>
            </w:pPr>
            <w:r>
              <w:rPr>
                <w:rFonts w:ascii="Century Gothic" w:hAnsi="Century Gothic" w:cs="Gill Sans"/>
                <w:sz w:val="24"/>
                <w:szCs w:val="24"/>
              </w:rPr>
              <w:t>Office</w:t>
            </w:r>
            <w:r w:rsidR="00587B45">
              <w:rPr>
                <w:rFonts w:ascii="Century Gothic" w:hAnsi="Century Gothic" w:cs="Gill Sans"/>
                <w:sz w:val="24"/>
                <w:szCs w:val="24"/>
              </w:rPr>
              <w:t xml:space="preserve"> of the Secretary / Commissioner </w:t>
            </w:r>
          </w:p>
        </w:tc>
      </w:tr>
      <w:tr w:rsidR="001564EA" w:rsidRPr="003B6E0C" w:rsidTr="000C510C">
        <w:tc>
          <w:tcPr>
            <w:tcW w:w="2802"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Branch</w:t>
            </w:r>
            <w:r>
              <w:rPr>
                <w:rFonts w:ascii="Century Gothic" w:hAnsi="Century Gothic" w:cs="Gill Sans"/>
                <w:sz w:val="24"/>
                <w:szCs w:val="24"/>
              </w:rPr>
              <w:t xml:space="preserve"> / Section</w:t>
            </w:r>
          </w:p>
        </w:tc>
        <w:tc>
          <w:tcPr>
            <w:tcW w:w="6520" w:type="dxa"/>
            <w:vAlign w:val="center"/>
          </w:tcPr>
          <w:p w:rsidR="001564EA" w:rsidRPr="003B6E0C" w:rsidRDefault="00701C0F" w:rsidP="000C510C">
            <w:pPr>
              <w:ind w:left="34"/>
              <w:rPr>
                <w:rFonts w:ascii="Century Gothic" w:hAnsi="Century Gothic" w:cs="Gill Sans"/>
                <w:sz w:val="24"/>
                <w:szCs w:val="24"/>
              </w:rPr>
            </w:pPr>
            <w:r>
              <w:rPr>
                <w:rFonts w:ascii="Century Gothic" w:hAnsi="Century Gothic" w:cs="Gill Sans"/>
                <w:sz w:val="24"/>
                <w:szCs w:val="24"/>
              </w:rPr>
              <w:t>Business and Executive Services</w:t>
            </w:r>
            <w:r w:rsidR="00BA0A52">
              <w:rPr>
                <w:rFonts w:ascii="Century Gothic" w:hAnsi="Century Gothic" w:cs="Gill Sans"/>
                <w:sz w:val="24"/>
                <w:szCs w:val="24"/>
              </w:rPr>
              <w:t xml:space="preserve"> </w:t>
            </w:r>
          </w:p>
        </w:tc>
      </w:tr>
      <w:tr w:rsidR="001564EA" w:rsidRPr="003B6E0C" w:rsidTr="000C510C">
        <w:tc>
          <w:tcPr>
            <w:tcW w:w="2802"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Location</w:t>
            </w:r>
          </w:p>
        </w:tc>
        <w:tc>
          <w:tcPr>
            <w:tcW w:w="6520" w:type="dxa"/>
            <w:vAlign w:val="center"/>
          </w:tcPr>
          <w:p w:rsidR="001564EA" w:rsidRPr="003B6E0C" w:rsidRDefault="00196520" w:rsidP="000C510C">
            <w:pPr>
              <w:ind w:left="34"/>
              <w:rPr>
                <w:rFonts w:ascii="Century Gothic" w:hAnsi="Century Gothic" w:cs="Gill Sans"/>
                <w:sz w:val="24"/>
                <w:szCs w:val="24"/>
              </w:rPr>
            </w:pPr>
            <w:r>
              <w:rPr>
                <w:rFonts w:ascii="Century Gothic" w:hAnsi="Century Gothic" w:cs="Gill Sans"/>
                <w:sz w:val="24"/>
                <w:szCs w:val="24"/>
              </w:rPr>
              <w:t>Hobart</w:t>
            </w:r>
          </w:p>
        </w:tc>
      </w:tr>
      <w:tr w:rsidR="001564EA" w:rsidRPr="003B6E0C" w:rsidTr="000C510C">
        <w:tc>
          <w:tcPr>
            <w:tcW w:w="2802"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Immediate Supervisor</w:t>
            </w:r>
          </w:p>
        </w:tc>
        <w:tc>
          <w:tcPr>
            <w:tcW w:w="6520" w:type="dxa"/>
            <w:vAlign w:val="center"/>
          </w:tcPr>
          <w:p w:rsidR="001564EA" w:rsidRPr="003B6E0C" w:rsidRDefault="009E2928" w:rsidP="000C510C">
            <w:pPr>
              <w:ind w:left="34"/>
              <w:rPr>
                <w:rFonts w:ascii="Century Gothic" w:hAnsi="Century Gothic" w:cs="Gill Sans"/>
                <w:sz w:val="24"/>
                <w:szCs w:val="24"/>
              </w:rPr>
            </w:pPr>
            <w:r>
              <w:rPr>
                <w:rFonts w:ascii="Century Gothic" w:hAnsi="Century Gothic" w:cs="Gill Sans"/>
                <w:sz w:val="24"/>
                <w:szCs w:val="24"/>
              </w:rPr>
              <w:t>Manager</w:t>
            </w:r>
            <w:r w:rsidR="00587B45">
              <w:rPr>
                <w:rFonts w:ascii="Century Gothic" w:hAnsi="Century Gothic" w:cs="Gill Sans"/>
                <w:sz w:val="24"/>
                <w:szCs w:val="24"/>
              </w:rPr>
              <w:t>, Office of the Secretary / Commissioner</w:t>
            </w:r>
          </w:p>
        </w:tc>
      </w:tr>
      <w:tr w:rsidR="001564EA" w:rsidRPr="003B6E0C" w:rsidTr="000C510C">
        <w:tc>
          <w:tcPr>
            <w:tcW w:w="2802"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Award</w:t>
            </w:r>
          </w:p>
        </w:tc>
        <w:tc>
          <w:tcPr>
            <w:tcW w:w="6520" w:type="dxa"/>
            <w:vAlign w:val="center"/>
          </w:tcPr>
          <w:p w:rsidR="001564EA" w:rsidRPr="003B6E0C" w:rsidRDefault="001564EA" w:rsidP="000C510C">
            <w:pPr>
              <w:ind w:left="34"/>
              <w:rPr>
                <w:rFonts w:ascii="Century Gothic" w:hAnsi="Century Gothic" w:cs="Gill Sans"/>
                <w:sz w:val="24"/>
                <w:szCs w:val="24"/>
              </w:rPr>
            </w:pPr>
            <w:r w:rsidRPr="003B6E0C">
              <w:rPr>
                <w:rFonts w:ascii="Century Gothic" w:hAnsi="Century Gothic" w:cs="Gill Sans"/>
                <w:sz w:val="24"/>
                <w:szCs w:val="24"/>
              </w:rPr>
              <w:t>Tasmanian State Service Award</w:t>
            </w:r>
          </w:p>
        </w:tc>
      </w:tr>
      <w:tr w:rsidR="001564EA" w:rsidRPr="003B6E0C" w:rsidTr="000C510C">
        <w:tc>
          <w:tcPr>
            <w:tcW w:w="2802"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Employment Conditions</w:t>
            </w:r>
          </w:p>
        </w:tc>
        <w:tc>
          <w:tcPr>
            <w:tcW w:w="6520" w:type="dxa"/>
            <w:vAlign w:val="center"/>
          </w:tcPr>
          <w:p w:rsidR="001564EA" w:rsidRPr="003B6E0C" w:rsidRDefault="009E2928" w:rsidP="000C510C">
            <w:pPr>
              <w:ind w:left="34"/>
              <w:rPr>
                <w:rFonts w:ascii="Century Gothic" w:hAnsi="Century Gothic" w:cs="Gill Sans"/>
                <w:sz w:val="24"/>
                <w:szCs w:val="24"/>
              </w:rPr>
            </w:pPr>
            <w:r>
              <w:rPr>
                <w:rFonts w:ascii="Century Gothic" w:hAnsi="Century Gothic" w:cs="Gill Sans"/>
                <w:sz w:val="24"/>
                <w:szCs w:val="24"/>
              </w:rPr>
              <w:t>Full-time, Permanent</w:t>
            </w:r>
          </w:p>
        </w:tc>
      </w:tr>
      <w:tr w:rsidR="001564EA" w:rsidRPr="003B6E0C" w:rsidTr="000C510C">
        <w:tc>
          <w:tcPr>
            <w:tcW w:w="2802"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Classification</w:t>
            </w:r>
          </w:p>
        </w:tc>
        <w:tc>
          <w:tcPr>
            <w:tcW w:w="6520" w:type="dxa"/>
            <w:vAlign w:val="center"/>
          </w:tcPr>
          <w:p w:rsidR="001564EA" w:rsidRPr="003B6E0C" w:rsidRDefault="009E2928" w:rsidP="000C510C">
            <w:pPr>
              <w:ind w:left="34"/>
              <w:rPr>
                <w:rFonts w:ascii="Century Gothic" w:hAnsi="Century Gothic" w:cs="Gill Sans"/>
                <w:sz w:val="24"/>
                <w:szCs w:val="24"/>
              </w:rPr>
            </w:pPr>
            <w:r>
              <w:rPr>
                <w:rFonts w:ascii="Century Gothic" w:hAnsi="Century Gothic" w:cs="Gill Sans"/>
                <w:sz w:val="24"/>
                <w:szCs w:val="24"/>
              </w:rPr>
              <w:t>Band 6</w:t>
            </w:r>
          </w:p>
        </w:tc>
      </w:tr>
    </w:tbl>
    <w:p w:rsidR="001564EA" w:rsidRPr="003C45A6" w:rsidRDefault="001564EA" w:rsidP="001564EA">
      <w:pPr>
        <w:pBdr>
          <w:bottom w:val="single" w:sz="4" w:space="1" w:color="auto"/>
        </w:pBdr>
        <w:rPr>
          <w:rFonts w:ascii="Century Gothic" w:hAnsi="Century Gothic" w:cs="Gill Sans"/>
        </w:rPr>
      </w:pPr>
    </w:p>
    <w:p w:rsidR="001564EA" w:rsidRDefault="001564EA" w:rsidP="001564EA">
      <w:pPr>
        <w:spacing w:before="120" w:beforeAutospacing="0" w:after="120" w:afterAutospacing="0"/>
        <w:rPr>
          <w:rFonts w:ascii="Century Gothic" w:hAnsi="Century Gothic" w:cs="Gill Sans"/>
          <w:sz w:val="32"/>
        </w:rPr>
      </w:pPr>
      <w:r w:rsidRPr="003B6E0C">
        <w:rPr>
          <w:rFonts w:ascii="Century Gothic" w:hAnsi="Century Gothic" w:cs="Gill Sans"/>
          <w:b/>
          <w:sz w:val="28"/>
          <w:szCs w:val="28"/>
        </w:rPr>
        <w:t>Focus:</w:t>
      </w:r>
      <w:r w:rsidRPr="003C45A6">
        <w:rPr>
          <w:rFonts w:ascii="Century Gothic" w:hAnsi="Century Gothic" w:cs="Gill Sans"/>
          <w:sz w:val="32"/>
        </w:rPr>
        <w:t xml:space="preserve"> </w:t>
      </w:r>
      <w:r w:rsidRPr="003C45A6">
        <w:rPr>
          <w:rFonts w:ascii="Century Gothic" w:hAnsi="Century Gothic" w:cs="Gill Sans"/>
          <w:sz w:val="32"/>
        </w:rPr>
        <w:tab/>
      </w:r>
    </w:p>
    <w:p w:rsidR="00D76A2C" w:rsidRPr="00D76A2C" w:rsidRDefault="00D76A2C" w:rsidP="00D76A2C">
      <w:pPr>
        <w:spacing w:before="240" w:beforeAutospacing="0" w:after="240" w:afterAutospacing="0"/>
        <w:jc w:val="both"/>
        <w:rPr>
          <w:rFonts w:ascii="Century Gothic" w:hAnsi="Century Gothic" w:cs="Gill Sans"/>
          <w:sz w:val="24"/>
          <w:szCs w:val="24"/>
        </w:rPr>
      </w:pPr>
      <w:r w:rsidRPr="00D76A2C">
        <w:rPr>
          <w:rFonts w:ascii="Century Gothic" w:hAnsi="Century Gothic" w:cs="Gill Sans"/>
          <w:sz w:val="24"/>
          <w:szCs w:val="24"/>
        </w:rPr>
        <w:t xml:space="preserve">The position is </w:t>
      </w:r>
      <w:r w:rsidRPr="00D76A2C">
        <w:rPr>
          <w:rFonts w:ascii="Century Gothic" w:hAnsi="Century Gothic" w:cs="Gill Sans"/>
          <w:sz w:val="24"/>
          <w:szCs w:val="24"/>
          <w:lang w:val="en-US"/>
        </w:rPr>
        <w:t>responsible</w:t>
      </w:r>
      <w:r w:rsidRPr="00D76A2C">
        <w:rPr>
          <w:rFonts w:ascii="Century Gothic" w:hAnsi="Century Gothic" w:cs="Gill Sans"/>
          <w:sz w:val="24"/>
          <w:szCs w:val="24"/>
        </w:rPr>
        <w:t xml:space="preserve"> for ensuring the effective flow of information between the Department of </w:t>
      </w:r>
      <w:r w:rsidR="00BA0A52">
        <w:rPr>
          <w:rFonts w:ascii="Century Gothic" w:hAnsi="Century Gothic" w:cs="Gill Sans"/>
          <w:sz w:val="24"/>
          <w:szCs w:val="24"/>
        </w:rPr>
        <w:t>Police, Fire and Emergency Management</w:t>
      </w:r>
      <w:r w:rsidRPr="00D76A2C">
        <w:rPr>
          <w:rFonts w:ascii="Century Gothic" w:hAnsi="Century Gothic" w:cs="Gill Sans"/>
          <w:sz w:val="24"/>
          <w:szCs w:val="24"/>
        </w:rPr>
        <w:t xml:space="preserve"> and Ministerial offices.  </w:t>
      </w:r>
    </w:p>
    <w:p w:rsidR="00D76A2C" w:rsidRPr="00D76A2C" w:rsidRDefault="00D76A2C" w:rsidP="00D76A2C">
      <w:pPr>
        <w:spacing w:before="240" w:beforeAutospacing="0" w:after="240" w:afterAutospacing="0"/>
        <w:jc w:val="both"/>
        <w:rPr>
          <w:rFonts w:ascii="Century Gothic" w:hAnsi="Century Gothic" w:cs="Gill Sans"/>
          <w:sz w:val="24"/>
          <w:szCs w:val="24"/>
        </w:rPr>
      </w:pPr>
      <w:r w:rsidRPr="00D76A2C">
        <w:rPr>
          <w:rFonts w:ascii="Century Gothic" w:hAnsi="Century Gothic" w:cs="Gill Sans"/>
          <w:sz w:val="24"/>
          <w:szCs w:val="24"/>
        </w:rPr>
        <w:t>Provide advice and assistance to staff across the Department in relation to the preparation of Ministerial and Parliamentary documents</w:t>
      </w:r>
      <w:r w:rsidR="00BA0A52">
        <w:rPr>
          <w:rFonts w:ascii="Century Gothic" w:hAnsi="Century Gothic" w:cs="Gill Sans"/>
          <w:sz w:val="24"/>
          <w:szCs w:val="24"/>
        </w:rPr>
        <w:t xml:space="preserve">, </w:t>
      </w:r>
      <w:r w:rsidRPr="00D76A2C">
        <w:rPr>
          <w:rFonts w:ascii="Century Gothic" w:hAnsi="Century Gothic" w:cs="Gill Sans"/>
          <w:sz w:val="24"/>
          <w:szCs w:val="24"/>
        </w:rPr>
        <w:t xml:space="preserve">including monitoring adherence to legislative, policy and procedural requirements as well as undertaking quality assurance of documents being provided to Ministers.  </w:t>
      </w:r>
    </w:p>
    <w:p w:rsidR="00317C70" w:rsidRDefault="00EE2106" w:rsidP="00722B56">
      <w:pPr>
        <w:spacing w:before="240" w:beforeAutospacing="0" w:after="240" w:afterAutospacing="0"/>
        <w:jc w:val="both"/>
        <w:rPr>
          <w:rFonts w:ascii="Century Gothic" w:hAnsi="Century Gothic" w:cs="Gill Sans"/>
          <w:sz w:val="24"/>
          <w:szCs w:val="24"/>
        </w:rPr>
      </w:pPr>
      <w:r w:rsidRPr="00EE2106">
        <w:rPr>
          <w:rFonts w:ascii="Century Gothic" w:hAnsi="Century Gothic" w:cs="Gill Sans"/>
          <w:sz w:val="24"/>
          <w:szCs w:val="24"/>
        </w:rPr>
        <w:t xml:space="preserve">Provide high-level advice and </w:t>
      </w:r>
      <w:r w:rsidR="00BA0A52">
        <w:rPr>
          <w:rFonts w:ascii="Century Gothic" w:hAnsi="Century Gothic" w:cs="Gill Sans"/>
          <w:sz w:val="24"/>
          <w:szCs w:val="24"/>
        </w:rPr>
        <w:t xml:space="preserve">coordination of national commitments at </w:t>
      </w:r>
      <w:r w:rsidR="00701C0F">
        <w:rPr>
          <w:rFonts w:ascii="Century Gothic" w:hAnsi="Century Gothic" w:cs="Gill Sans"/>
          <w:sz w:val="24"/>
          <w:szCs w:val="24"/>
        </w:rPr>
        <w:t xml:space="preserve">the </w:t>
      </w:r>
      <w:r w:rsidR="00BA0A52">
        <w:rPr>
          <w:rFonts w:ascii="Century Gothic" w:hAnsi="Century Gothic" w:cs="Gill Sans"/>
          <w:sz w:val="24"/>
          <w:szCs w:val="24"/>
        </w:rPr>
        <w:t>Ministerial and Commissioner level.</w:t>
      </w:r>
    </w:p>
    <w:p w:rsidR="00157582" w:rsidRDefault="001564EA" w:rsidP="001564EA">
      <w:pPr>
        <w:spacing w:before="0" w:beforeAutospacing="0" w:after="120" w:afterAutospacing="0"/>
        <w:rPr>
          <w:rFonts w:ascii="Century Gothic" w:hAnsi="Century Gothic" w:cs="Gill Sans"/>
          <w:sz w:val="32"/>
        </w:rPr>
      </w:pPr>
      <w:r w:rsidRPr="003B6E0C">
        <w:rPr>
          <w:rFonts w:ascii="Century Gothic" w:hAnsi="Century Gothic" w:cs="Gill Sans"/>
          <w:b/>
          <w:sz w:val="28"/>
          <w:szCs w:val="28"/>
        </w:rPr>
        <w:t>Primary Duties:</w:t>
      </w:r>
      <w:r w:rsidRPr="003C45A6">
        <w:rPr>
          <w:rFonts w:ascii="Century Gothic" w:hAnsi="Century Gothic" w:cs="Gill Sans"/>
          <w:sz w:val="32"/>
        </w:rPr>
        <w:tab/>
      </w:r>
      <w:r>
        <w:rPr>
          <w:rFonts w:ascii="Century Gothic" w:hAnsi="Century Gothic" w:cs="Gill Sans"/>
          <w:sz w:val="32"/>
        </w:rPr>
        <w:tab/>
      </w:r>
      <w:r>
        <w:rPr>
          <w:rFonts w:ascii="Century Gothic" w:hAnsi="Century Gothic" w:cs="Gill Sans"/>
          <w:sz w:val="32"/>
        </w:rPr>
        <w:tab/>
      </w:r>
    </w:p>
    <w:p w:rsidR="00BA0A52" w:rsidRDefault="00BA0A52" w:rsidP="00BA0A52">
      <w:pPr>
        <w:pStyle w:val="ListParagraph"/>
        <w:numPr>
          <w:ilvl w:val="0"/>
          <w:numId w:val="5"/>
        </w:numPr>
        <w:rPr>
          <w:rFonts w:ascii="Century Gothic" w:hAnsi="Century Gothic" w:cs="Gill Sans"/>
          <w:sz w:val="24"/>
          <w:szCs w:val="24"/>
        </w:rPr>
      </w:pPr>
      <w:r w:rsidRPr="00BA0A52">
        <w:rPr>
          <w:rFonts w:ascii="Century Gothic" w:hAnsi="Century Gothic" w:cs="Gill Sans"/>
          <w:sz w:val="24"/>
          <w:szCs w:val="24"/>
        </w:rPr>
        <w:t>Liaise with staff across the Department</w:t>
      </w:r>
      <w:r>
        <w:rPr>
          <w:rFonts w:ascii="Century Gothic" w:hAnsi="Century Gothic" w:cs="Gill Sans"/>
          <w:sz w:val="24"/>
          <w:szCs w:val="24"/>
        </w:rPr>
        <w:t xml:space="preserve"> </w:t>
      </w:r>
      <w:r w:rsidRPr="00BA0A52">
        <w:rPr>
          <w:rFonts w:ascii="Century Gothic" w:hAnsi="Century Gothic" w:cs="Gill Sans"/>
          <w:sz w:val="24"/>
          <w:szCs w:val="24"/>
        </w:rPr>
        <w:t>and other stakeholders to ensure the timely preparation of high quality correspondence, briefings, and other documents for the Minister</w:t>
      </w:r>
      <w:r w:rsidR="00F8798C">
        <w:rPr>
          <w:rFonts w:ascii="Century Gothic" w:hAnsi="Century Gothic" w:cs="Gill Sans"/>
          <w:sz w:val="24"/>
          <w:szCs w:val="24"/>
        </w:rPr>
        <w:t xml:space="preserve"> and DPFEM Executive. </w:t>
      </w:r>
    </w:p>
    <w:p w:rsidR="00F8798C" w:rsidRPr="00BA0A52" w:rsidRDefault="00F8798C" w:rsidP="00F8798C">
      <w:pPr>
        <w:pStyle w:val="ListParagraph"/>
        <w:ind w:left="360"/>
        <w:rPr>
          <w:rFonts w:ascii="Century Gothic" w:hAnsi="Century Gothic" w:cs="Gill Sans"/>
          <w:sz w:val="24"/>
          <w:szCs w:val="24"/>
        </w:rPr>
      </w:pPr>
    </w:p>
    <w:p w:rsidR="00F8798C" w:rsidRPr="00F8798C" w:rsidRDefault="00F8798C" w:rsidP="00F8798C">
      <w:pPr>
        <w:pStyle w:val="ListParagraph"/>
        <w:numPr>
          <w:ilvl w:val="0"/>
          <w:numId w:val="5"/>
        </w:numPr>
        <w:rPr>
          <w:rFonts w:ascii="Century Gothic" w:hAnsi="Century Gothic" w:cs="Gill Sans"/>
          <w:sz w:val="24"/>
          <w:szCs w:val="24"/>
        </w:rPr>
      </w:pPr>
      <w:r w:rsidRPr="00F8798C">
        <w:rPr>
          <w:rFonts w:ascii="Century Gothic" w:hAnsi="Century Gothic" w:cs="Gill Sans"/>
          <w:sz w:val="24"/>
          <w:szCs w:val="24"/>
        </w:rPr>
        <w:t xml:space="preserve">Act as </w:t>
      </w:r>
      <w:r>
        <w:rPr>
          <w:rFonts w:ascii="Century Gothic" w:hAnsi="Century Gothic" w:cs="Gill Sans"/>
          <w:sz w:val="24"/>
          <w:szCs w:val="24"/>
        </w:rPr>
        <w:t>a</w:t>
      </w:r>
      <w:r w:rsidRPr="00F8798C">
        <w:rPr>
          <w:rFonts w:ascii="Century Gothic" w:hAnsi="Century Gothic" w:cs="Gill Sans"/>
          <w:sz w:val="24"/>
          <w:szCs w:val="24"/>
        </w:rPr>
        <w:t xml:space="preserve"> key point of contact for the </w:t>
      </w:r>
      <w:r>
        <w:rPr>
          <w:rFonts w:ascii="Century Gothic" w:hAnsi="Century Gothic" w:cs="Gill Sans"/>
          <w:sz w:val="24"/>
          <w:szCs w:val="24"/>
        </w:rPr>
        <w:t>Minister’s o</w:t>
      </w:r>
      <w:r w:rsidRPr="00F8798C">
        <w:rPr>
          <w:rFonts w:ascii="Century Gothic" w:hAnsi="Century Gothic" w:cs="Gill Sans"/>
          <w:sz w:val="24"/>
          <w:szCs w:val="24"/>
        </w:rPr>
        <w:t>ffice in relation to the flow of information, provision of advice and documents</w:t>
      </w:r>
      <w:r>
        <w:rPr>
          <w:rFonts w:ascii="Century Gothic" w:hAnsi="Century Gothic" w:cs="Gill Sans"/>
          <w:sz w:val="24"/>
          <w:szCs w:val="24"/>
        </w:rPr>
        <w:t>.</w:t>
      </w:r>
    </w:p>
    <w:p w:rsidR="00F8798C" w:rsidRDefault="00F8798C" w:rsidP="00F8798C">
      <w:pPr>
        <w:pStyle w:val="ListParagraph"/>
        <w:numPr>
          <w:ilvl w:val="0"/>
          <w:numId w:val="5"/>
        </w:numPr>
        <w:rPr>
          <w:rFonts w:ascii="Century Gothic" w:hAnsi="Century Gothic" w:cs="Gill Sans"/>
          <w:sz w:val="24"/>
          <w:szCs w:val="24"/>
        </w:rPr>
      </w:pPr>
      <w:r w:rsidRPr="00F8798C">
        <w:rPr>
          <w:rFonts w:ascii="Century Gothic" w:hAnsi="Century Gothic" w:cs="Gill Sans"/>
          <w:sz w:val="24"/>
          <w:szCs w:val="24"/>
        </w:rPr>
        <w:lastRenderedPageBreak/>
        <w:t>Provide high quality advice and support to staff across the Agency in relation to departmental and Ministerial procedures, requirements and standards.</w:t>
      </w:r>
    </w:p>
    <w:p w:rsidR="00F8798C" w:rsidRPr="00F8798C" w:rsidRDefault="00F8798C" w:rsidP="00F8798C">
      <w:pPr>
        <w:pStyle w:val="ListParagraph"/>
        <w:ind w:left="360"/>
        <w:rPr>
          <w:rFonts w:ascii="Century Gothic" w:hAnsi="Century Gothic" w:cs="Gill Sans"/>
          <w:sz w:val="24"/>
          <w:szCs w:val="24"/>
        </w:rPr>
      </w:pPr>
    </w:p>
    <w:p w:rsidR="00F8798C" w:rsidRDefault="00F8798C" w:rsidP="00F8798C">
      <w:pPr>
        <w:pStyle w:val="ListParagraph"/>
        <w:numPr>
          <w:ilvl w:val="0"/>
          <w:numId w:val="5"/>
        </w:numPr>
        <w:spacing w:before="240" w:beforeAutospacing="0" w:after="240" w:afterAutospacing="0"/>
        <w:jc w:val="both"/>
        <w:rPr>
          <w:rFonts w:ascii="Century Gothic" w:hAnsi="Century Gothic" w:cs="Gill Sans"/>
          <w:sz w:val="24"/>
          <w:szCs w:val="24"/>
        </w:rPr>
      </w:pPr>
      <w:r w:rsidRPr="00F8798C">
        <w:rPr>
          <w:rFonts w:ascii="Century Gothic" w:hAnsi="Century Gothic" w:cs="Gill Sans"/>
          <w:sz w:val="24"/>
          <w:szCs w:val="24"/>
        </w:rPr>
        <w:t>Manage the preparation of Cabinet and Parliamentary documents, by coordinating input from staff across the Agency and ensuring that documents comply with relevant requirements.</w:t>
      </w:r>
    </w:p>
    <w:p w:rsidR="00F8798C" w:rsidRPr="00F8798C" w:rsidRDefault="00F8798C" w:rsidP="00F8798C">
      <w:pPr>
        <w:pStyle w:val="ListParagraph"/>
        <w:rPr>
          <w:rFonts w:ascii="Century Gothic" w:hAnsi="Century Gothic" w:cs="Gill Sans"/>
          <w:sz w:val="24"/>
          <w:szCs w:val="24"/>
        </w:rPr>
      </w:pPr>
    </w:p>
    <w:p w:rsidR="00F8798C" w:rsidRDefault="00F8798C" w:rsidP="00F8798C">
      <w:pPr>
        <w:pStyle w:val="ListParagraph"/>
        <w:numPr>
          <w:ilvl w:val="0"/>
          <w:numId w:val="5"/>
        </w:numPr>
        <w:spacing w:before="240" w:beforeAutospacing="0" w:after="240" w:afterAutospacing="0"/>
        <w:jc w:val="both"/>
        <w:rPr>
          <w:rFonts w:ascii="Century Gothic" w:hAnsi="Century Gothic" w:cs="Gill Sans"/>
          <w:sz w:val="24"/>
          <w:szCs w:val="24"/>
        </w:rPr>
      </w:pPr>
      <w:r w:rsidRPr="00F8798C">
        <w:rPr>
          <w:rFonts w:ascii="Century Gothic" w:hAnsi="Century Gothic" w:cs="Gill Sans"/>
          <w:sz w:val="24"/>
          <w:szCs w:val="24"/>
        </w:rPr>
        <w:t xml:space="preserve">Coordinate the preparation of agenda items, action lists and other documents for the Department’s regular Ministerial meetings, and follow up on outstanding actions.  </w:t>
      </w:r>
    </w:p>
    <w:p w:rsidR="00F8798C" w:rsidRPr="00F8798C" w:rsidRDefault="00F8798C" w:rsidP="00F8798C">
      <w:pPr>
        <w:pStyle w:val="ListParagraph"/>
        <w:spacing w:before="240" w:beforeAutospacing="0" w:after="240" w:afterAutospacing="0"/>
        <w:ind w:left="360"/>
        <w:jc w:val="both"/>
        <w:rPr>
          <w:rFonts w:ascii="Century Gothic" w:hAnsi="Century Gothic" w:cs="Gill Sans"/>
          <w:sz w:val="24"/>
          <w:szCs w:val="24"/>
        </w:rPr>
      </w:pPr>
    </w:p>
    <w:p w:rsidR="00F8798C" w:rsidRDefault="00F8798C" w:rsidP="00F8798C">
      <w:pPr>
        <w:pStyle w:val="ListParagraph"/>
        <w:numPr>
          <w:ilvl w:val="0"/>
          <w:numId w:val="5"/>
        </w:numPr>
        <w:spacing w:before="240" w:beforeAutospacing="0" w:after="240" w:afterAutospacing="0"/>
        <w:jc w:val="both"/>
        <w:rPr>
          <w:rFonts w:ascii="Century Gothic" w:hAnsi="Century Gothic" w:cs="Gill Sans"/>
          <w:sz w:val="24"/>
          <w:szCs w:val="24"/>
        </w:rPr>
      </w:pPr>
      <w:r w:rsidRPr="00F8798C">
        <w:rPr>
          <w:rFonts w:ascii="Century Gothic" w:hAnsi="Century Gothic" w:cs="Gill Sans"/>
          <w:sz w:val="24"/>
          <w:szCs w:val="24"/>
        </w:rPr>
        <w:t xml:space="preserve">Prepare Ministerial and departmental correspondence, reports and submissions relating to the functions of the Department of </w:t>
      </w:r>
      <w:r>
        <w:rPr>
          <w:rFonts w:ascii="Century Gothic" w:hAnsi="Century Gothic" w:cs="Gill Sans"/>
          <w:sz w:val="24"/>
          <w:szCs w:val="24"/>
        </w:rPr>
        <w:t>Police, Fire and Emergency Management</w:t>
      </w:r>
      <w:r w:rsidRPr="00F8798C">
        <w:rPr>
          <w:rFonts w:ascii="Century Gothic" w:hAnsi="Century Gothic" w:cs="Gill Sans"/>
          <w:sz w:val="24"/>
          <w:szCs w:val="24"/>
        </w:rPr>
        <w:t>.</w:t>
      </w:r>
    </w:p>
    <w:p w:rsidR="00F8798C" w:rsidRPr="00F8798C" w:rsidRDefault="00F8798C" w:rsidP="00F8798C">
      <w:pPr>
        <w:pStyle w:val="ListParagraph"/>
        <w:rPr>
          <w:rFonts w:ascii="Century Gothic" w:hAnsi="Century Gothic" w:cs="Gill Sans"/>
          <w:sz w:val="24"/>
          <w:szCs w:val="24"/>
        </w:rPr>
      </w:pPr>
    </w:p>
    <w:p w:rsidR="00F8798C" w:rsidRPr="00F8798C" w:rsidRDefault="00F8798C" w:rsidP="00F8798C">
      <w:pPr>
        <w:pStyle w:val="ListParagraph"/>
        <w:numPr>
          <w:ilvl w:val="0"/>
          <w:numId w:val="5"/>
        </w:numPr>
        <w:spacing w:before="240" w:beforeAutospacing="0" w:after="240" w:afterAutospacing="0"/>
        <w:jc w:val="both"/>
        <w:rPr>
          <w:rFonts w:ascii="Century Gothic" w:hAnsi="Century Gothic" w:cs="Gill Sans"/>
          <w:sz w:val="24"/>
          <w:szCs w:val="24"/>
        </w:rPr>
      </w:pPr>
      <w:r>
        <w:rPr>
          <w:rFonts w:ascii="Century Gothic" w:hAnsi="Century Gothic" w:cs="Gill Sans"/>
          <w:sz w:val="24"/>
          <w:szCs w:val="24"/>
        </w:rPr>
        <w:t xml:space="preserve">Coordination of national commitments at Ministerial and Commissioner </w:t>
      </w:r>
      <w:proofErr w:type="gramStart"/>
      <w:r>
        <w:rPr>
          <w:rFonts w:ascii="Century Gothic" w:hAnsi="Century Gothic" w:cs="Gill Sans"/>
          <w:sz w:val="24"/>
          <w:szCs w:val="24"/>
        </w:rPr>
        <w:t>level</w:t>
      </w:r>
      <w:proofErr w:type="gramEnd"/>
      <w:r>
        <w:rPr>
          <w:rFonts w:ascii="Century Gothic" w:hAnsi="Century Gothic" w:cs="Gill Sans"/>
          <w:sz w:val="24"/>
          <w:szCs w:val="24"/>
        </w:rPr>
        <w:t>, including preparation briefing papers.</w:t>
      </w:r>
    </w:p>
    <w:p w:rsidR="00BA0A52" w:rsidRDefault="00BA0A52" w:rsidP="00701C0F">
      <w:pPr>
        <w:pStyle w:val="ListParagraph"/>
        <w:spacing w:before="240" w:beforeAutospacing="0" w:after="240" w:afterAutospacing="0"/>
        <w:ind w:left="360"/>
        <w:jc w:val="both"/>
        <w:rPr>
          <w:rFonts w:ascii="Century Gothic" w:hAnsi="Century Gothic" w:cs="Gill Sans"/>
          <w:sz w:val="24"/>
          <w:szCs w:val="24"/>
        </w:rPr>
      </w:pPr>
    </w:p>
    <w:p w:rsidR="00701C0F" w:rsidRDefault="008D1CB8" w:rsidP="00701C0F">
      <w:pPr>
        <w:pStyle w:val="ListParagraph"/>
        <w:numPr>
          <w:ilvl w:val="0"/>
          <w:numId w:val="5"/>
        </w:numPr>
        <w:spacing w:before="240" w:beforeAutospacing="0" w:after="240" w:afterAutospacing="0"/>
        <w:jc w:val="both"/>
        <w:rPr>
          <w:rFonts w:ascii="Century Gothic" w:hAnsi="Century Gothic" w:cs="Gill Sans"/>
          <w:sz w:val="24"/>
          <w:szCs w:val="24"/>
        </w:rPr>
      </w:pPr>
      <w:r w:rsidRPr="008D1CB8">
        <w:rPr>
          <w:rFonts w:ascii="Century Gothic" w:hAnsi="Century Gothic" w:cs="Gill Sans"/>
          <w:sz w:val="24"/>
          <w:szCs w:val="24"/>
        </w:rPr>
        <w:t>Identify, analyse, assess and provide high-level advice on business opportunities, implications and risks.</w:t>
      </w:r>
    </w:p>
    <w:p w:rsidR="00701C0F" w:rsidRPr="00701C0F" w:rsidRDefault="00701C0F" w:rsidP="00672759">
      <w:pPr>
        <w:pStyle w:val="ListParagraph"/>
        <w:spacing w:before="240" w:beforeAutospacing="0" w:after="240" w:afterAutospacing="0"/>
        <w:ind w:left="360"/>
        <w:jc w:val="both"/>
        <w:rPr>
          <w:rFonts w:ascii="Century Gothic" w:hAnsi="Century Gothic" w:cs="Gill Sans"/>
          <w:sz w:val="24"/>
          <w:szCs w:val="24"/>
        </w:rPr>
      </w:pPr>
    </w:p>
    <w:p w:rsidR="001564EA" w:rsidRPr="008D1CB8" w:rsidRDefault="008D1CB8" w:rsidP="00A64AC8">
      <w:pPr>
        <w:pStyle w:val="ListParagraph"/>
        <w:numPr>
          <w:ilvl w:val="0"/>
          <w:numId w:val="5"/>
        </w:numPr>
        <w:spacing w:before="240" w:beforeAutospacing="0" w:after="240" w:afterAutospacing="0"/>
        <w:jc w:val="both"/>
        <w:rPr>
          <w:rFonts w:ascii="Century Gothic" w:hAnsi="Century Gothic" w:cs="Gill Sans"/>
          <w:sz w:val="24"/>
          <w:szCs w:val="24"/>
        </w:rPr>
      </w:pPr>
      <w:r w:rsidRPr="008D1CB8">
        <w:rPr>
          <w:rFonts w:ascii="Century Gothic" w:hAnsi="Century Gothic" w:cs="Gill Sans"/>
          <w:sz w:val="24"/>
          <w:szCs w:val="24"/>
        </w:rPr>
        <w:t xml:space="preserve">Brief the Senior Executive and the </w:t>
      </w:r>
      <w:r w:rsidR="00196520">
        <w:rPr>
          <w:rFonts w:ascii="Century Gothic" w:hAnsi="Century Gothic" w:cs="Gill Sans"/>
          <w:sz w:val="24"/>
          <w:szCs w:val="24"/>
        </w:rPr>
        <w:t xml:space="preserve">Agency or </w:t>
      </w:r>
      <w:r w:rsidRPr="008D1CB8">
        <w:rPr>
          <w:rFonts w:ascii="Century Gothic" w:hAnsi="Century Gothic" w:cs="Gill Sans"/>
          <w:sz w:val="24"/>
          <w:szCs w:val="24"/>
        </w:rPr>
        <w:t xml:space="preserve">Corporate </w:t>
      </w:r>
      <w:r w:rsidR="00A9320C">
        <w:rPr>
          <w:rFonts w:ascii="Century Gothic" w:hAnsi="Century Gothic" w:cs="Gill Sans"/>
          <w:sz w:val="24"/>
          <w:szCs w:val="24"/>
        </w:rPr>
        <w:t xml:space="preserve">Management Group, as required. </w:t>
      </w:r>
    </w:p>
    <w:p w:rsidR="00157582" w:rsidRDefault="001564EA" w:rsidP="001564EA">
      <w:pPr>
        <w:spacing w:before="0" w:beforeAutospacing="0" w:after="120" w:afterAutospacing="0"/>
        <w:ind w:left="3600" w:hanging="3600"/>
        <w:rPr>
          <w:rFonts w:ascii="Century Gothic" w:hAnsi="Century Gothic" w:cs="Gill Sans"/>
          <w:sz w:val="32"/>
        </w:rPr>
      </w:pPr>
      <w:r w:rsidRPr="00D81CD4">
        <w:rPr>
          <w:rFonts w:ascii="Century Gothic" w:hAnsi="Century Gothic" w:cs="Gill Sans"/>
          <w:b/>
          <w:sz w:val="28"/>
          <w:szCs w:val="28"/>
        </w:rPr>
        <w:t>Scope of Work</w:t>
      </w:r>
      <w:r w:rsidRPr="00D81CD4">
        <w:rPr>
          <w:rFonts w:ascii="Century Gothic" w:hAnsi="Century Gothic" w:cs="Gill Sans"/>
          <w:b/>
          <w:sz w:val="32"/>
        </w:rPr>
        <w:t>:</w:t>
      </w:r>
      <w:r w:rsidRPr="003C45A6">
        <w:rPr>
          <w:rFonts w:ascii="Century Gothic" w:hAnsi="Century Gothic" w:cs="Gill Sans"/>
          <w:sz w:val="32"/>
        </w:rPr>
        <w:tab/>
      </w:r>
    </w:p>
    <w:p w:rsidR="00D76160" w:rsidRPr="00D76160" w:rsidRDefault="00D76160" w:rsidP="00D76160">
      <w:pPr>
        <w:spacing w:before="0" w:beforeAutospacing="0" w:after="120" w:afterAutospacing="0"/>
        <w:rPr>
          <w:rFonts w:ascii="Century Gothic" w:hAnsi="Century Gothic" w:cs="Gill Sans"/>
          <w:sz w:val="24"/>
          <w:szCs w:val="24"/>
        </w:rPr>
      </w:pPr>
      <w:r w:rsidRPr="00D76160">
        <w:rPr>
          <w:rFonts w:ascii="Century Gothic" w:hAnsi="Century Gothic" w:cs="Gill Sans"/>
          <w:sz w:val="24"/>
          <w:szCs w:val="24"/>
        </w:rPr>
        <w:t>Responsible for;</w:t>
      </w:r>
    </w:p>
    <w:p w:rsidR="00D76160" w:rsidRPr="000501C6" w:rsidRDefault="00D76160" w:rsidP="000501C6">
      <w:pPr>
        <w:pStyle w:val="ListParagraph"/>
        <w:numPr>
          <w:ilvl w:val="0"/>
          <w:numId w:val="7"/>
        </w:numPr>
        <w:spacing w:before="0" w:beforeAutospacing="0" w:after="120" w:afterAutospacing="0"/>
        <w:rPr>
          <w:rFonts w:ascii="Century Gothic" w:hAnsi="Century Gothic" w:cs="Gill Sans"/>
          <w:sz w:val="24"/>
          <w:szCs w:val="24"/>
        </w:rPr>
      </w:pPr>
      <w:r w:rsidRPr="000501C6">
        <w:rPr>
          <w:rFonts w:ascii="Century Gothic" w:hAnsi="Century Gothic" w:cs="Gill Sans"/>
          <w:sz w:val="24"/>
          <w:szCs w:val="24"/>
        </w:rPr>
        <w:t>maintaining the flow of information between D</w:t>
      </w:r>
      <w:r w:rsidR="00672759">
        <w:rPr>
          <w:rFonts w:ascii="Century Gothic" w:hAnsi="Century Gothic" w:cs="Gill Sans"/>
          <w:sz w:val="24"/>
          <w:szCs w:val="24"/>
        </w:rPr>
        <w:t>PFEM and the Minister’s office;</w:t>
      </w:r>
    </w:p>
    <w:p w:rsidR="004B2CDB" w:rsidRPr="000501C6" w:rsidRDefault="004B2CDB" w:rsidP="004B2CDB">
      <w:pPr>
        <w:pStyle w:val="ListParagraph"/>
        <w:numPr>
          <w:ilvl w:val="0"/>
          <w:numId w:val="7"/>
        </w:numPr>
        <w:spacing w:before="0" w:beforeAutospacing="0" w:after="120" w:afterAutospacing="0"/>
        <w:rPr>
          <w:rFonts w:ascii="Century Gothic" w:hAnsi="Century Gothic" w:cs="Gill Sans"/>
          <w:sz w:val="24"/>
          <w:szCs w:val="24"/>
        </w:rPr>
      </w:pPr>
      <w:r>
        <w:rPr>
          <w:rFonts w:ascii="Century Gothic" w:hAnsi="Century Gothic" w:cs="Gill Sans"/>
          <w:sz w:val="24"/>
          <w:szCs w:val="24"/>
        </w:rPr>
        <w:t>preparatio</w:t>
      </w:r>
      <w:r w:rsidR="00672759">
        <w:rPr>
          <w:rFonts w:ascii="Century Gothic" w:hAnsi="Century Gothic" w:cs="Gill Sans"/>
          <w:sz w:val="24"/>
          <w:szCs w:val="24"/>
        </w:rPr>
        <w:t>n of documents for the Minister;</w:t>
      </w:r>
    </w:p>
    <w:p w:rsidR="00D76160" w:rsidRPr="000501C6" w:rsidRDefault="00D76160" w:rsidP="000501C6">
      <w:pPr>
        <w:pStyle w:val="ListParagraph"/>
        <w:numPr>
          <w:ilvl w:val="0"/>
          <w:numId w:val="7"/>
        </w:numPr>
        <w:spacing w:before="0" w:beforeAutospacing="0" w:after="120" w:afterAutospacing="0"/>
        <w:rPr>
          <w:rFonts w:ascii="Century Gothic" w:hAnsi="Century Gothic" w:cs="Gill Sans"/>
          <w:sz w:val="24"/>
          <w:szCs w:val="24"/>
        </w:rPr>
      </w:pPr>
      <w:r w:rsidRPr="000501C6">
        <w:rPr>
          <w:rFonts w:ascii="Century Gothic" w:hAnsi="Century Gothic" w:cs="Gill Sans"/>
          <w:sz w:val="24"/>
          <w:szCs w:val="24"/>
        </w:rPr>
        <w:t xml:space="preserve">ensuring the accuracy and quality of documents being provided to </w:t>
      </w:r>
      <w:r w:rsidR="00A9320C" w:rsidRPr="000501C6">
        <w:rPr>
          <w:rFonts w:ascii="Century Gothic" w:hAnsi="Century Gothic" w:cs="Gill Sans"/>
          <w:sz w:val="24"/>
          <w:szCs w:val="24"/>
        </w:rPr>
        <w:t xml:space="preserve">the </w:t>
      </w:r>
      <w:r w:rsidR="00672759">
        <w:rPr>
          <w:rFonts w:ascii="Century Gothic" w:hAnsi="Century Gothic" w:cs="Gill Sans"/>
          <w:sz w:val="24"/>
          <w:szCs w:val="24"/>
        </w:rPr>
        <w:t>Minister;</w:t>
      </w:r>
      <w:r w:rsidR="004B2CDB">
        <w:rPr>
          <w:rFonts w:ascii="Century Gothic" w:hAnsi="Century Gothic" w:cs="Gill Sans"/>
          <w:sz w:val="24"/>
          <w:szCs w:val="24"/>
        </w:rPr>
        <w:t xml:space="preserve"> and</w:t>
      </w:r>
    </w:p>
    <w:p w:rsidR="00A9320C" w:rsidRPr="000501C6" w:rsidRDefault="00D76160" w:rsidP="000501C6">
      <w:pPr>
        <w:pStyle w:val="ListParagraph"/>
        <w:numPr>
          <w:ilvl w:val="0"/>
          <w:numId w:val="7"/>
        </w:numPr>
        <w:spacing w:before="0" w:beforeAutospacing="0" w:after="120" w:afterAutospacing="0"/>
        <w:rPr>
          <w:rFonts w:ascii="Century Gothic" w:hAnsi="Century Gothic" w:cs="Gill Sans"/>
          <w:sz w:val="24"/>
          <w:szCs w:val="24"/>
        </w:rPr>
      </w:pPr>
      <w:proofErr w:type="gramStart"/>
      <w:r w:rsidRPr="000501C6">
        <w:rPr>
          <w:rFonts w:ascii="Century Gothic" w:hAnsi="Century Gothic" w:cs="Gill Sans"/>
          <w:sz w:val="24"/>
          <w:szCs w:val="24"/>
        </w:rPr>
        <w:t>coordination</w:t>
      </w:r>
      <w:proofErr w:type="gramEnd"/>
      <w:r w:rsidRPr="000501C6">
        <w:rPr>
          <w:rFonts w:ascii="Century Gothic" w:hAnsi="Century Gothic" w:cs="Gill Sans"/>
          <w:sz w:val="24"/>
          <w:szCs w:val="24"/>
        </w:rPr>
        <w:t xml:space="preserve"> of national commitments at Min</w:t>
      </w:r>
      <w:r w:rsidR="00672759">
        <w:rPr>
          <w:rFonts w:ascii="Century Gothic" w:hAnsi="Century Gothic" w:cs="Gill Sans"/>
          <w:sz w:val="24"/>
          <w:szCs w:val="24"/>
        </w:rPr>
        <w:t xml:space="preserve">isterial and Commissioner level. </w:t>
      </w:r>
    </w:p>
    <w:p w:rsidR="00D76160" w:rsidRDefault="00D76160" w:rsidP="00D76160">
      <w:pPr>
        <w:spacing w:before="0" w:beforeAutospacing="0" w:after="120" w:afterAutospacing="0"/>
        <w:rPr>
          <w:rFonts w:ascii="Century Gothic" w:hAnsi="Century Gothic" w:cs="Gill Sans"/>
          <w:sz w:val="24"/>
          <w:szCs w:val="24"/>
        </w:rPr>
      </w:pPr>
      <w:r w:rsidRPr="00D76160">
        <w:rPr>
          <w:rFonts w:ascii="Century Gothic" w:hAnsi="Century Gothic" w:cs="Gill Sans"/>
          <w:sz w:val="24"/>
          <w:szCs w:val="24"/>
        </w:rPr>
        <w:tab/>
      </w:r>
    </w:p>
    <w:p w:rsidR="001564EA" w:rsidRPr="00D81CD4" w:rsidRDefault="001564EA" w:rsidP="00D76160">
      <w:pPr>
        <w:spacing w:before="0" w:beforeAutospacing="0" w:after="120" w:afterAutospacing="0"/>
        <w:rPr>
          <w:rFonts w:ascii="Century Gothic" w:hAnsi="Century Gothic" w:cs="Gill Sans"/>
          <w:b/>
          <w:sz w:val="28"/>
          <w:szCs w:val="28"/>
        </w:rPr>
      </w:pPr>
      <w:r w:rsidRPr="00D81CD4">
        <w:rPr>
          <w:rFonts w:ascii="Century Gothic" w:hAnsi="Century Gothic" w:cs="Gill Sans"/>
          <w:b/>
          <w:sz w:val="28"/>
          <w:szCs w:val="28"/>
        </w:rPr>
        <w:t>Direction and Supervision</w:t>
      </w:r>
    </w:p>
    <w:p w:rsidR="00A64AC8" w:rsidRDefault="00D76160" w:rsidP="00722B56">
      <w:pPr>
        <w:spacing w:before="240" w:beforeAutospacing="0" w:after="240" w:afterAutospacing="0"/>
        <w:jc w:val="both"/>
        <w:rPr>
          <w:rFonts w:ascii="Century Gothic" w:hAnsi="Century Gothic" w:cs="Gill Sans"/>
          <w:sz w:val="24"/>
          <w:szCs w:val="24"/>
        </w:rPr>
      </w:pPr>
      <w:r>
        <w:rPr>
          <w:rFonts w:ascii="Century Gothic" w:hAnsi="Century Gothic" w:cs="Gill Sans"/>
          <w:sz w:val="24"/>
          <w:szCs w:val="24"/>
        </w:rPr>
        <w:t xml:space="preserve">The </w:t>
      </w:r>
      <w:r w:rsidR="008D1CB8" w:rsidRPr="008D1CB8">
        <w:rPr>
          <w:rFonts w:ascii="Century Gothic" w:hAnsi="Century Gothic" w:cs="Gill Sans"/>
          <w:sz w:val="24"/>
          <w:szCs w:val="24"/>
        </w:rPr>
        <w:t xml:space="preserve">Policy </w:t>
      </w:r>
      <w:r>
        <w:rPr>
          <w:rFonts w:ascii="Century Gothic" w:hAnsi="Century Gothic" w:cs="Gill Sans"/>
          <w:sz w:val="24"/>
          <w:szCs w:val="24"/>
        </w:rPr>
        <w:t xml:space="preserve">&amp; Research </w:t>
      </w:r>
      <w:r w:rsidR="008D1CB8" w:rsidRPr="008D1CB8">
        <w:rPr>
          <w:rFonts w:ascii="Century Gothic" w:hAnsi="Century Gothic" w:cs="Gill Sans"/>
          <w:sz w:val="24"/>
          <w:szCs w:val="24"/>
        </w:rPr>
        <w:t xml:space="preserve">Officer will operate with limited supervision, </w:t>
      </w:r>
      <w:r w:rsidR="00372C3C">
        <w:rPr>
          <w:rFonts w:ascii="Century Gothic" w:hAnsi="Century Gothic" w:cs="Gill Sans"/>
          <w:sz w:val="24"/>
          <w:szCs w:val="24"/>
        </w:rPr>
        <w:t xml:space="preserve">receiving overall direction, </w:t>
      </w:r>
      <w:r w:rsidR="008D1CB8" w:rsidRPr="008D1CB8">
        <w:rPr>
          <w:rFonts w:ascii="Century Gothic" w:hAnsi="Century Gothic" w:cs="Gill Sans"/>
          <w:sz w:val="24"/>
          <w:szCs w:val="24"/>
        </w:rPr>
        <w:t xml:space="preserve">priorities </w:t>
      </w:r>
      <w:r w:rsidR="00372C3C">
        <w:rPr>
          <w:rFonts w:ascii="Century Gothic" w:hAnsi="Century Gothic" w:cs="Gill Sans"/>
          <w:sz w:val="24"/>
          <w:szCs w:val="24"/>
        </w:rPr>
        <w:t xml:space="preserve">and objectives </w:t>
      </w:r>
      <w:r w:rsidR="008D1CB8" w:rsidRPr="008D1CB8">
        <w:rPr>
          <w:rFonts w:ascii="Century Gothic" w:hAnsi="Century Gothic" w:cs="Gill Sans"/>
          <w:sz w:val="24"/>
          <w:szCs w:val="24"/>
        </w:rPr>
        <w:t xml:space="preserve">from the Manager, </w:t>
      </w:r>
      <w:r>
        <w:rPr>
          <w:rFonts w:ascii="Century Gothic" w:hAnsi="Century Gothic" w:cs="Gill Sans"/>
          <w:sz w:val="24"/>
          <w:szCs w:val="24"/>
        </w:rPr>
        <w:t>Office of the Commissioner.</w:t>
      </w:r>
    </w:p>
    <w:p w:rsidR="001564EA" w:rsidRPr="00A368E4" w:rsidRDefault="00A64AC8" w:rsidP="00722B56">
      <w:pPr>
        <w:spacing w:before="240" w:beforeAutospacing="0" w:after="240" w:afterAutospacing="0"/>
        <w:jc w:val="both"/>
        <w:rPr>
          <w:rFonts w:ascii="Century Gothic" w:hAnsi="Century Gothic" w:cs="Gill Sans"/>
          <w:sz w:val="24"/>
          <w:szCs w:val="24"/>
        </w:rPr>
      </w:pPr>
      <w:r w:rsidRPr="00A64AC8">
        <w:rPr>
          <w:rFonts w:ascii="Century Gothic" w:hAnsi="Century Gothic" w:cs="Gill Sans"/>
          <w:sz w:val="24"/>
          <w:szCs w:val="24"/>
        </w:rPr>
        <w:t>The occupant is expected to exercise initiative and judgement to resolve issues and operate with a level of autonomy on day to day activities.</w:t>
      </w:r>
    </w:p>
    <w:p w:rsidR="00317C70" w:rsidRDefault="00157582" w:rsidP="00317C70">
      <w:pPr>
        <w:spacing w:before="120" w:beforeAutospacing="0"/>
        <w:ind w:left="3600" w:hanging="3600"/>
        <w:rPr>
          <w:rFonts w:ascii="Century Gothic" w:hAnsi="Century Gothic" w:cs="Gill Sans"/>
          <w:b/>
          <w:sz w:val="28"/>
          <w:szCs w:val="28"/>
        </w:rPr>
      </w:pPr>
      <w:r>
        <w:rPr>
          <w:rFonts w:ascii="Century Gothic" w:hAnsi="Century Gothic" w:cs="Gill Sans"/>
          <w:b/>
          <w:sz w:val="28"/>
          <w:szCs w:val="28"/>
        </w:rPr>
        <w:t>Selection Criteria</w:t>
      </w:r>
    </w:p>
    <w:p w:rsidR="00F73C33" w:rsidRDefault="00F73C33" w:rsidP="00F73C33">
      <w:pPr>
        <w:pStyle w:val="ListParagraph"/>
        <w:numPr>
          <w:ilvl w:val="0"/>
          <w:numId w:val="4"/>
        </w:numPr>
        <w:rPr>
          <w:rFonts w:ascii="Century Gothic" w:hAnsi="Century Gothic" w:cs="Gill Sans"/>
          <w:sz w:val="24"/>
          <w:szCs w:val="24"/>
        </w:rPr>
      </w:pPr>
      <w:r w:rsidRPr="00F73C33">
        <w:rPr>
          <w:rFonts w:ascii="Century Gothic" w:hAnsi="Century Gothic" w:cs="Gill Sans"/>
          <w:sz w:val="24"/>
          <w:szCs w:val="24"/>
        </w:rPr>
        <w:lastRenderedPageBreak/>
        <w:t xml:space="preserve">Proven understanding of the role and function of </w:t>
      </w:r>
      <w:r>
        <w:rPr>
          <w:rFonts w:ascii="Century Gothic" w:hAnsi="Century Gothic" w:cs="Gill Sans"/>
          <w:sz w:val="24"/>
          <w:szCs w:val="24"/>
        </w:rPr>
        <w:t xml:space="preserve">DPFEM, </w:t>
      </w:r>
      <w:r w:rsidRPr="00F73C33">
        <w:rPr>
          <w:rFonts w:ascii="Century Gothic" w:hAnsi="Century Gothic" w:cs="Gill Sans"/>
          <w:sz w:val="24"/>
          <w:szCs w:val="24"/>
        </w:rPr>
        <w:t>its relationship to other government agencies, ministerial offices and parliament.</w:t>
      </w:r>
    </w:p>
    <w:p w:rsidR="00F73C33" w:rsidRPr="00F73C33" w:rsidRDefault="00F73C33" w:rsidP="00F73C33">
      <w:pPr>
        <w:pStyle w:val="ListParagraph"/>
        <w:ind w:left="360"/>
        <w:rPr>
          <w:rFonts w:ascii="Century Gothic" w:hAnsi="Century Gothic" w:cs="Gill Sans"/>
          <w:sz w:val="24"/>
          <w:szCs w:val="24"/>
        </w:rPr>
      </w:pPr>
    </w:p>
    <w:p w:rsidR="00F73C33" w:rsidRDefault="00F73C33" w:rsidP="00F73C33">
      <w:pPr>
        <w:pStyle w:val="ListParagraph"/>
        <w:numPr>
          <w:ilvl w:val="0"/>
          <w:numId w:val="4"/>
        </w:numPr>
        <w:rPr>
          <w:rFonts w:ascii="Century Gothic" w:hAnsi="Century Gothic" w:cs="Gill Sans"/>
          <w:sz w:val="24"/>
          <w:szCs w:val="24"/>
        </w:rPr>
      </w:pPr>
      <w:r>
        <w:rPr>
          <w:rFonts w:ascii="Century Gothic" w:hAnsi="Century Gothic" w:cs="Gill Sans"/>
          <w:sz w:val="24"/>
          <w:szCs w:val="24"/>
        </w:rPr>
        <w:t>Demonstrated capacity for</w:t>
      </w:r>
      <w:r w:rsidRPr="00F73C33">
        <w:rPr>
          <w:rFonts w:ascii="Century Gothic" w:hAnsi="Century Gothic" w:cs="Gill Sans"/>
          <w:sz w:val="24"/>
          <w:szCs w:val="24"/>
        </w:rPr>
        <w:t xml:space="preserve"> self-management</w:t>
      </w:r>
      <w:r>
        <w:rPr>
          <w:rFonts w:ascii="Century Gothic" w:hAnsi="Century Gothic" w:cs="Gill Sans"/>
          <w:sz w:val="24"/>
          <w:szCs w:val="24"/>
        </w:rPr>
        <w:t xml:space="preserve"> in an environment of competing priorities</w:t>
      </w:r>
      <w:r w:rsidR="00672759">
        <w:rPr>
          <w:rFonts w:ascii="Century Gothic" w:hAnsi="Century Gothic" w:cs="Gill Sans"/>
          <w:sz w:val="24"/>
          <w:szCs w:val="24"/>
        </w:rPr>
        <w:t>, with an a</w:t>
      </w:r>
      <w:r>
        <w:rPr>
          <w:rFonts w:ascii="Century Gothic" w:hAnsi="Century Gothic" w:cs="Gill Sans"/>
          <w:sz w:val="24"/>
          <w:szCs w:val="24"/>
        </w:rPr>
        <w:t>bility to</w:t>
      </w:r>
      <w:r w:rsidRPr="00F73C33">
        <w:rPr>
          <w:rFonts w:ascii="Century Gothic" w:hAnsi="Century Gothic" w:cs="Gill Sans"/>
          <w:sz w:val="24"/>
          <w:szCs w:val="24"/>
        </w:rPr>
        <w:t xml:space="preserve"> proactively manage competing tasks and operate effectively under pressure, while maintaining a strong commitment to quality and achieving deadlines.</w:t>
      </w:r>
    </w:p>
    <w:p w:rsidR="00F73C33" w:rsidRPr="00F73C33" w:rsidRDefault="00F73C33" w:rsidP="00F73C33">
      <w:pPr>
        <w:pStyle w:val="ListParagraph"/>
        <w:rPr>
          <w:rFonts w:ascii="Century Gothic" w:hAnsi="Century Gothic" w:cs="Gill Sans"/>
          <w:sz w:val="24"/>
          <w:szCs w:val="24"/>
        </w:rPr>
      </w:pPr>
    </w:p>
    <w:p w:rsidR="00F73C33" w:rsidRPr="00F73C33" w:rsidRDefault="00F73C33" w:rsidP="00F73C33">
      <w:pPr>
        <w:pStyle w:val="ListParagraph"/>
        <w:numPr>
          <w:ilvl w:val="0"/>
          <w:numId w:val="4"/>
        </w:numPr>
        <w:rPr>
          <w:rFonts w:ascii="Century Gothic" w:hAnsi="Century Gothic" w:cs="Gill Sans"/>
          <w:sz w:val="24"/>
          <w:szCs w:val="24"/>
        </w:rPr>
      </w:pPr>
      <w:r w:rsidRPr="00F73C33">
        <w:rPr>
          <w:rFonts w:ascii="Century Gothic" w:hAnsi="Century Gothic" w:cs="Gill Sans"/>
          <w:sz w:val="24"/>
          <w:szCs w:val="24"/>
        </w:rPr>
        <w:t>Well-developed research, analysis, conceptual and problem solving skills and the ability to make sound judgements in relation to complex situations.</w:t>
      </w:r>
    </w:p>
    <w:p w:rsidR="006F323F" w:rsidRPr="008D1CB8" w:rsidRDefault="006F323F" w:rsidP="006F323F">
      <w:pPr>
        <w:pStyle w:val="ListParagraph"/>
        <w:numPr>
          <w:ilvl w:val="0"/>
          <w:numId w:val="4"/>
        </w:numPr>
        <w:spacing w:before="240" w:beforeAutospacing="0" w:after="240" w:afterAutospacing="0"/>
        <w:contextualSpacing w:val="0"/>
        <w:jc w:val="both"/>
        <w:rPr>
          <w:rFonts w:ascii="Century Gothic" w:hAnsi="Century Gothic" w:cs="Gill Sans"/>
          <w:sz w:val="24"/>
          <w:szCs w:val="24"/>
        </w:rPr>
      </w:pPr>
      <w:r w:rsidRPr="006F323F">
        <w:rPr>
          <w:rFonts w:ascii="Century Gothic" w:hAnsi="Century Gothic" w:cs="Gill Sans"/>
          <w:sz w:val="24"/>
          <w:szCs w:val="24"/>
        </w:rPr>
        <w:t>Sound interpersonal skills including conflict resolution, negotiation and the ability to consult and work collaboratively with internal and external stakeholder</w:t>
      </w:r>
      <w:r w:rsidR="006A0210">
        <w:rPr>
          <w:rFonts w:ascii="Century Gothic" w:hAnsi="Century Gothic" w:cs="Gill Sans"/>
          <w:sz w:val="24"/>
          <w:szCs w:val="24"/>
        </w:rPr>
        <w:t xml:space="preserve">s; and a </w:t>
      </w:r>
      <w:r w:rsidR="006A0210" w:rsidRPr="008D1CB8">
        <w:rPr>
          <w:rFonts w:ascii="Century Gothic" w:hAnsi="Century Gothic" w:cs="Gill Sans"/>
          <w:sz w:val="24"/>
          <w:szCs w:val="24"/>
        </w:rPr>
        <w:t>demonstrated capacity to represent the Department, internally and externally</w:t>
      </w:r>
      <w:r w:rsidR="006A0210">
        <w:rPr>
          <w:rFonts w:ascii="Century Gothic" w:hAnsi="Century Gothic" w:cs="Gill Sans"/>
          <w:sz w:val="24"/>
          <w:szCs w:val="24"/>
        </w:rPr>
        <w:t xml:space="preserve"> at a variety of levels</w:t>
      </w:r>
      <w:r w:rsidR="006A0210" w:rsidRPr="008D1CB8">
        <w:rPr>
          <w:rFonts w:ascii="Century Gothic" w:hAnsi="Century Gothic" w:cs="Gill Sans"/>
          <w:sz w:val="24"/>
          <w:szCs w:val="24"/>
        </w:rPr>
        <w:t>.</w:t>
      </w:r>
    </w:p>
    <w:p w:rsidR="008D1CB8" w:rsidRPr="008D1CB8" w:rsidRDefault="008D1CB8" w:rsidP="008D1CB8">
      <w:pPr>
        <w:pStyle w:val="ListParagraph"/>
        <w:numPr>
          <w:ilvl w:val="0"/>
          <w:numId w:val="4"/>
        </w:numPr>
        <w:spacing w:before="240" w:beforeAutospacing="0" w:after="240" w:afterAutospacing="0"/>
        <w:ind w:left="357" w:hanging="357"/>
        <w:contextualSpacing w:val="0"/>
        <w:jc w:val="both"/>
        <w:rPr>
          <w:rFonts w:ascii="Century Gothic" w:hAnsi="Century Gothic" w:cs="Gill Sans"/>
          <w:sz w:val="24"/>
          <w:szCs w:val="24"/>
        </w:rPr>
      </w:pPr>
      <w:r w:rsidRPr="008D1CB8">
        <w:rPr>
          <w:rFonts w:ascii="Century Gothic" w:hAnsi="Century Gothic" w:cs="Gill Sans"/>
          <w:sz w:val="24"/>
          <w:szCs w:val="24"/>
        </w:rPr>
        <w:t>High</w:t>
      </w:r>
      <w:r w:rsidR="006A0210">
        <w:rPr>
          <w:rFonts w:ascii="Century Gothic" w:hAnsi="Century Gothic" w:cs="Gill Sans"/>
          <w:sz w:val="24"/>
          <w:szCs w:val="24"/>
        </w:rPr>
        <w:t xml:space="preserve">ly developed </w:t>
      </w:r>
      <w:r w:rsidRPr="008D1CB8">
        <w:rPr>
          <w:rFonts w:ascii="Century Gothic" w:hAnsi="Century Gothic" w:cs="Gill Sans"/>
          <w:sz w:val="24"/>
          <w:szCs w:val="24"/>
        </w:rPr>
        <w:t xml:space="preserve">written communication skills </w:t>
      </w:r>
      <w:r w:rsidR="006A0210">
        <w:rPr>
          <w:rFonts w:ascii="Century Gothic" w:hAnsi="Century Gothic" w:cs="Gill Sans"/>
          <w:sz w:val="24"/>
          <w:szCs w:val="24"/>
        </w:rPr>
        <w:t>enabling the production of documents that are concise, understandable to non-specialists and which develop persuasive, clear, accurate and logical arguments.</w:t>
      </w:r>
    </w:p>
    <w:p w:rsidR="00276150" w:rsidRPr="00D81CD4" w:rsidRDefault="00276150" w:rsidP="00317C70">
      <w:pPr>
        <w:spacing w:before="120" w:beforeAutospacing="0"/>
        <w:ind w:left="3600" w:hanging="3600"/>
        <w:rPr>
          <w:rFonts w:ascii="Century Gothic" w:hAnsi="Century Gothic" w:cs="Gill Sans"/>
          <w:b/>
          <w:sz w:val="28"/>
          <w:szCs w:val="28"/>
        </w:rPr>
      </w:pPr>
      <w:r w:rsidRPr="00D81CD4">
        <w:rPr>
          <w:rFonts w:ascii="Century Gothic" w:hAnsi="Century Gothic" w:cs="Gill Sans"/>
          <w:b/>
          <w:sz w:val="28"/>
          <w:szCs w:val="28"/>
        </w:rPr>
        <w:t>Qualifications and Experience</w:t>
      </w:r>
    </w:p>
    <w:p w:rsidR="00317C70" w:rsidRDefault="006F323F" w:rsidP="009206D1">
      <w:pPr>
        <w:jc w:val="both"/>
        <w:rPr>
          <w:rFonts w:ascii="Century Gothic" w:hAnsi="Century Gothic" w:cs="Arial"/>
          <w:sz w:val="24"/>
          <w:szCs w:val="24"/>
        </w:rPr>
      </w:pPr>
      <w:r>
        <w:rPr>
          <w:rFonts w:ascii="Century Gothic" w:hAnsi="Century Gothic" w:cs="Arial"/>
          <w:sz w:val="24"/>
          <w:szCs w:val="24"/>
        </w:rPr>
        <w:t>T</w:t>
      </w:r>
      <w:r w:rsidR="00A64AC8" w:rsidRPr="00A64AC8">
        <w:rPr>
          <w:rFonts w:ascii="Century Gothic" w:hAnsi="Century Gothic" w:cs="Arial"/>
          <w:sz w:val="24"/>
          <w:szCs w:val="24"/>
        </w:rPr>
        <w:t xml:space="preserve">ertiary qualifications in a discipline relevant to </w:t>
      </w:r>
      <w:r>
        <w:rPr>
          <w:rFonts w:ascii="Century Gothic" w:hAnsi="Century Gothic" w:cs="Arial"/>
          <w:sz w:val="24"/>
          <w:szCs w:val="24"/>
        </w:rPr>
        <w:t xml:space="preserve">policy research </w:t>
      </w:r>
      <w:r w:rsidR="00A64AC8" w:rsidRPr="00A64AC8">
        <w:rPr>
          <w:rFonts w:ascii="Century Gothic" w:hAnsi="Century Gothic" w:cs="Arial"/>
          <w:sz w:val="24"/>
          <w:szCs w:val="24"/>
        </w:rPr>
        <w:t>are desirable</w:t>
      </w:r>
      <w:r>
        <w:rPr>
          <w:rFonts w:ascii="Century Gothic" w:hAnsi="Century Gothic" w:cs="Arial"/>
          <w:sz w:val="24"/>
          <w:szCs w:val="24"/>
        </w:rPr>
        <w:t>, with</w:t>
      </w:r>
      <w:r w:rsidR="00196520">
        <w:rPr>
          <w:rFonts w:ascii="Century Gothic" w:hAnsi="Century Gothic" w:cs="Arial"/>
          <w:sz w:val="24"/>
          <w:szCs w:val="24"/>
        </w:rPr>
        <w:t xml:space="preserve"> experience in</w:t>
      </w:r>
      <w:r w:rsidR="00A64AC8" w:rsidRPr="00A64AC8">
        <w:rPr>
          <w:rFonts w:ascii="Century Gothic" w:hAnsi="Century Gothic" w:cs="Arial"/>
          <w:sz w:val="24"/>
          <w:szCs w:val="24"/>
        </w:rPr>
        <w:t xml:space="preserve"> </w:t>
      </w:r>
      <w:r>
        <w:rPr>
          <w:rFonts w:ascii="Century Gothic" w:hAnsi="Century Gothic" w:cs="Arial"/>
          <w:sz w:val="24"/>
          <w:szCs w:val="24"/>
        </w:rPr>
        <w:t xml:space="preserve">these areas </w:t>
      </w:r>
      <w:r w:rsidR="00900001">
        <w:rPr>
          <w:rFonts w:ascii="Century Gothic" w:hAnsi="Century Gothic" w:cs="Arial"/>
          <w:sz w:val="24"/>
          <w:szCs w:val="24"/>
        </w:rPr>
        <w:t>highly desirable</w:t>
      </w:r>
      <w:r>
        <w:rPr>
          <w:rFonts w:ascii="Century Gothic" w:hAnsi="Century Gothic" w:cs="Arial"/>
          <w:sz w:val="24"/>
          <w:szCs w:val="24"/>
        </w:rPr>
        <w:t>.</w:t>
      </w:r>
    </w:p>
    <w:p w:rsidR="001564EA" w:rsidRPr="00D81CD4" w:rsidRDefault="001564EA" w:rsidP="001564EA">
      <w:pPr>
        <w:spacing w:before="240" w:beforeAutospacing="0" w:after="0" w:afterAutospacing="0"/>
        <w:rPr>
          <w:rFonts w:ascii="Century Gothic" w:hAnsi="Century Gothic" w:cs="Gill Sans"/>
          <w:b/>
          <w:sz w:val="28"/>
          <w:szCs w:val="28"/>
        </w:rPr>
      </w:pPr>
      <w:r w:rsidRPr="00D81CD4">
        <w:rPr>
          <w:rFonts w:ascii="Century Gothic" w:hAnsi="Century Gothic" w:cs="Gill Sans"/>
          <w:b/>
          <w:sz w:val="28"/>
          <w:szCs w:val="28"/>
        </w:rPr>
        <w:t>Code of Conduct</w:t>
      </w:r>
    </w:p>
    <w:p w:rsidR="001564EA" w:rsidRPr="003C45A6" w:rsidRDefault="001564EA" w:rsidP="001564EA">
      <w:pPr>
        <w:spacing w:before="120" w:beforeAutospacing="0" w:after="0" w:afterAutospacing="0"/>
        <w:ind w:right="-1"/>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reinforces and upholds the State Service Principles (s7) by establishing standards of behaviour and conduct that apply to all employees, including the person undertaking these duties, senior officers and Heads of Agency.</w:t>
      </w:r>
    </w:p>
    <w:p w:rsidR="001564EA" w:rsidRPr="00D81CD4" w:rsidRDefault="001564EA" w:rsidP="001564EA">
      <w:pPr>
        <w:spacing w:before="240" w:beforeAutospacing="0" w:after="120" w:afterAutospacing="0"/>
        <w:rPr>
          <w:rFonts w:ascii="Century Gothic" w:hAnsi="Century Gothic" w:cs="Gill Sans"/>
          <w:b/>
          <w:sz w:val="28"/>
          <w:szCs w:val="28"/>
        </w:rPr>
      </w:pPr>
      <w:r w:rsidRPr="00D81CD4">
        <w:rPr>
          <w:rFonts w:ascii="Century Gothic" w:hAnsi="Century Gothic" w:cs="Gill Sans"/>
          <w:b/>
          <w:sz w:val="28"/>
          <w:szCs w:val="28"/>
        </w:rPr>
        <w:t>Environment and Conditions</w:t>
      </w:r>
    </w:p>
    <w:p w:rsidR="001564EA" w:rsidRPr="003C45A6" w:rsidRDefault="001564EA" w:rsidP="001564EA">
      <w:pPr>
        <w:pStyle w:val="BodyText"/>
        <w:tabs>
          <w:tab w:val="left" w:pos="284"/>
        </w:tabs>
        <w:jc w:val="both"/>
        <w:rPr>
          <w:rFonts w:ascii="Century Gothic" w:hAnsi="Century Gothic" w:cs="Arial"/>
          <w:sz w:val="24"/>
        </w:rPr>
      </w:pPr>
      <w:r w:rsidRPr="003C45A6">
        <w:rPr>
          <w:rFonts w:ascii="Century Gothic" w:hAnsi="Century Gothic" w:cs="Arial"/>
          <w:sz w:val="24"/>
        </w:rPr>
        <w:t>The Department of Police</w:t>
      </w:r>
      <w:r w:rsidR="001D1E1C">
        <w:rPr>
          <w:rFonts w:ascii="Century Gothic" w:hAnsi="Century Gothic" w:cs="Arial"/>
          <w:sz w:val="24"/>
        </w:rPr>
        <w:t>, Fire</w:t>
      </w:r>
      <w:r w:rsidRPr="003C45A6">
        <w:rPr>
          <w:rFonts w:ascii="Century Gothic" w:hAnsi="Century Gothic" w:cs="Arial"/>
          <w:sz w:val="24"/>
        </w:rPr>
        <w:t xml:space="preserve"> and Emergency Management (DP</w:t>
      </w:r>
      <w:r w:rsidR="001D1E1C">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00F27E56" w:rsidRPr="00DB478E">
        <w:rPr>
          <w:rFonts w:ascii="Century Gothic" w:hAnsi="Century Gothic" w:cs="Arial"/>
          <w:sz w:val="24"/>
        </w:rPr>
        <w:t xml:space="preserve">four </w:t>
      </w:r>
      <w:r w:rsidRPr="00DB478E">
        <w:rPr>
          <w:rFonts w:ascii="Century Gothic" w:hAnsi="Century Gothic" w:cs="Arial"/>
          <w:sz w:val="24"/>
        </w:rPr>
        <w:t>operational services: Tasmania Police, Tasmania Fire Service, State Emergency Service</w:t>
      </w:r>
      <w:r w:rsidR="00F27E56" w:rsidRPr="00DB478E">
        <w:rPr>
          <w:rFonts w:ascii="Century Gothic" w:hAnsi="Century Gothic" w:cs="Arial"/>
          <w:sz w:val="24"/>
        </w:rPr>
        <w:t xml:space="preserve"> and Forensic Science Service Tasmania</w:t>
      </w:r>
      <w:r w:rsidRPr="00DB478E">
        <w:rPr>
          <w:rFonts w:ascii="Century Gothic" w:hAnsi="Century Gothic" w:cs="Arial"/>
          <w:sz w:val="24"/>
        </w:rPr>
        <w:t>. The operational services are supported by a range of support functions.</w:t>
      </w:r>
      <w:r w:rsidRPr="003C45A6">
        <w:rPr>
          <w:rFonts w:ascii="Century Gothic" w:hAnsi="Century Gothic" w:cs="Arial"/>
          <w:sz w:val="24"/>
        </w:rPr>
        <w:t xml:space="preserve"> </w:t>
      </w:r>
    </w:p>
    <w:p w:rsidR="001564EA" w:rsidRPr="003C45A6" w:rsidRDefault="001564EA" w:rsidP="001564EA">
      <w:pPr>
        <w:pStyle w:val="BodyText"/>
        <w:tabs>
          <w:tab w:val="left" w:pos="284"/>
        </w:tabs>
        <w:jc w:val="both"/>
        <w:rPr>
          <w:rFonts w:ascii="Century Gothic" w:hAnsi="Century Gothic" w:cs="Arial"/>
          <w:sz w:val="24"/>
        </w:rPr>
      </w:pPr>
      <w:r w:rsidRPr="003C45A6">
        <w:rPr>
          <w:rFonts w:ascii="Century Gothic" w:hAnsi="Century Gothic" w:cs="Arial"/>
          <w:sz w:val="24"/>
        </w:rPr>
        <w:t>DP</w:t>
      </w:r>
      <w:r w:rsidR="001D1E1C">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sidR="00DB478E">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employees</w:t>
      </w:r>
      <w:r w:rsidR="00DB478E">
        <w:rPr>
          <w:rFonts w:ascii="Century Gothic" w:hAnsi="Century Gothic" w:cs="Arial"/>
          <w:sz w:val="24"/>
        </w:rPr>
        <w:t xml:space="preserve"> </w:t>
      </w:r>
      <w:r w:rsidR="00DB478E" w:rsidRPr="00DB478E">
        <w:rPr>
          <w:rFonts w:ascii="Century Gothic" w:hAnsi="Century Gothic" w:cs="Arial"/>
          <w:sz w:val="24"/>
        </w:rPr>
        <w:t>(</w:t>
      </w:r>
      <w:r w:rsidR="00F27E56" w:rsidRPr="00EF1A9A">
        <w:rPr>
          <w:rFonts w:ascii="Century Gothic" w:hAnsi="Century Gothic" w:cs="Arial"/>
          <w:sz w:val="24"/>
        </w:rPr>
        <w:t xml:space="preserve">including </w:t>
      </w:r>
      <w:r w:rsidR="00DB478E">
        <w:rPr>
          <w:rFonts w:ascii="Century Gothic" w:hAnsi="Century Gothic" w:cs="Arial"/>
          <w:sz w:val="24"/>
        </w:rPr>
        <w:t>f</w:t>
      </w:r>
      <w:r w:rsidR="00F27E56" w:rsidRPr="00EF1A9A">
        <w:rPr>
          <w:rFonts w:ascii="Century Gothic" w:hAnsi="Century Gothic" w:cs="Arial"/>
          <w:sz w:val="24"/>
        </w:rPr>
        <w:t>irefighters</w:t>
      </w:r>
      <w:r w:rsidRPr="00EF1A9A">
        <w:rPr>
          <w:rFonts w:ascii="Century Gothic" w:hAnsi="Century Gothic" w:cs="Arial"/>
          <w:sz w:val="24"/>
        </w:rPr>
        <w:t xml:space="preserve"> and </w:t>
      </w:r>
      <w:r w:rsidR="00DB478E" w:rsidRPr="00EF1A9A">
        <w:rPr>
          <w:rFonts w:ascii="Century Gothic" w:hAnsi="Century Gothic" w:cs="Arial"/>
          <w:sz w:val="24"/>
        </w:rPr>
        <w:t xml:space="preserve">support staff) and </w:t>
      </w:r>
      <w:r w:rsidRPr="00EF1A9A">
        <w:rPr>
          <w:rFonts w:ascii="Century Gothic" w:hAnsi="Century Gothic" w:cs="Arial"/>
          <w:sz w:val="24"/>
        </w:rPr>
        <w:t>volunteers</w:t>
      </w:r>
      <w:r w:rsidRPr="00DB478E">
        <w:rPr>
          <w:rFonts w:ascii="Century Gothic" w:hAnsi="Century Gothic" w:cs="Arial"/>
          <w:sz w:val="24"/>
        </w:rPr>
        <w:t>.</w:t>
      </w:r>
      <w:r w:rsidRPr="003C45A6">
        <w:rPr>
          <w:rFonts w:ascii="Century Gothic" w:hAnsi="Century Gothic" w:cs="Arial"/>
          <w:sz w:val="24"/>
        </w:rPr>
        <w:t xml:space="preserve"> DP</w:t>
      </w:r>
      <w:r w:rsidR="001D1E1C">
        <w:rPr>
          <w:rFonts w:ascii="Century Gothic" w:hAnsi="Century Gothic" w:cs="Arial"/>
          <w:sz w:val="24"/>
        </w:rPr>
        <w:t>F</w:t>
      </w:r>
      <w:r w:rsidRPr="003C45A6">
        <w:rPr>
          <w:rFonts w:ascii="Century Gothic" w:hAnsi="Century Gothic" w:cs="Arial"/>
          <w:sz w:val="24"/>
        </w:rPr>
        <w:t xml:space="preserve">EM works to make our community safe </w:t>
      </w:r>
      <w:r w:rsidR="00F27E56">
        <w:rPr>
          <w:rFonts w:ascii="Century Gothic" w:hAnsi="Century Gothic" w:cs="Arial"/>
          <w:sz w:val="24"/>
        </w:rPr>
        <w:t xml:space="preserve">through the provision of a range of different </w:t>
      </w:r>
      <w:r w:rsidR="00F27E56">
        <w:rPr>
          <w:rFonts w:ascii="Century Gothic" w:hAnsi="Century Gothic" w:cs="Arial"/>
          <w:sz w:val="24"/>
        </w:rPr>
        <w:lastRenderedPageBreak/>
        <w:t>emergency services, a</w:t>
      </w:r>
      <w:r w:rsidRPr="003C45A6">
        <w:rPr>
          <w:rFonts w:ascii="Century Gothic" w:hAnsi="Century Gothic" w:cs="Arial"/>
          <w:sz w:val="24"/>
        </w:rPr>
        <w:t xml:space="preserve">nd improve our understanding and respect for our diverse community values and lifestyles. </w:t>
      </w:r>
    </w:p>
    <w:p w:rsidR="001564EA" w:rsidRDefault="001564EA" w:rsidP="001564EA">
      <w:pPr>
        <w:pStyle w:val="BodyText"/>
        <w:tabs>
          <w:tab w:val="left" w:pos="284"/>
        </w:tabs>
        <w:jc w:val="both"/>
        <w:rPr>
          <w:rFonts w:ascii="Century Gothic" w:hAnsi="Century Gothic" w:cs="Arial"/>
          <w:sz w:val="24"/>
        </w:rPr>
      </w:pPr>
      <w:r w:rsidRPr="003C45A6">
        <w:rPr>
          <w:rFonts w:ascii="Century Gothic" w:hAnsi="Century Gothic" w:cs="Arial"/>
          <w:sz w:val="24"/>
        </w:rPr>
        <w:t>DP</w:t>
      </w:r>
      <w:r w:rsidR="001D1E1C">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sidR="00F35060">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rsidR="001B0227" w:rsidRPr="001B0227" w:rsidRDefault="001B0227" w:rsidP="001564EA">
      <w:pPr>
        <w:pStyle w:val="BodyText"/>
        <w:tabs>
          <w:tab w:val="left" w:pos="284"/>
        </w:tabs>
        <w:jc w:val="both"/>
        <w:rPr>
          <w:rFonts w:ascii="Century Gothic" w:hAnsi="Century Gothic" w:cs="Arial"/>
          <w:sz w:val="24"/>
        </w:rPr>
      </w:pPr>
      <w:r>
        <w:rPr>
          <w:rFonts w:ascii="Century Gothic" w:hAnsi="Century Gothic" w:cs="Arial"/>
          <w:bCs/>
          <w:iCs/>
          <w:sz w:val="24"/>
        </w:rPr>
        <w:t>DPFEM</w:t>
      </w:r>
      <w:r w:rsidRPr="001B0227">
        <w:rPr>
          <w:rFonts w:ascii="Century Gothic" w:hAnsi="Century Gothic" w:cs="Arial"/>
          <w:bCs/>
          <w:iCs/>
          <w:sz w:val="24"/>
        </w:rPr>
        <w:t xml:space="preserve"> does not tolerate violence, especially violence against women and children</w:t>
      </w:r>
      <w:r w:rsidRPr="001B0227">
        <w:rPr>
          <w:rFonts w:ascii="Century Gothic" w:hAnsi="Century Gothic" w:cs="Arial"/>
          <w:b/>
          <w:bCs/>
          <w:i/>
          <w:iCs/>
          <w:sz w:val="24"/>
        </w:rPr>
        <w:t>.</w:t>
      </w:r>
    </w:p>
    <w:p w:rsidR="001564EA" w:rsidRPr="003C45A6" w:rsidRDefault="001564EA" w:rsidP="001564EA">
      <w:pPr>
        <w:pStyle w:val="BodyText"/>
        <w:tabs>
          <w:tab w:val="left" w:pos="284"/>
        </w:tabs>
        <w:jc w:val="both"/>
        <w:rPr>
          <w:rFonts w:ascii="Century Gothic" w:hAnsi="Century Gothic" w:cs="Arial"/>
          <w:sz w:val="24"/>
        </w:rPr>
      </w:pPr>
      <w:r w:rsidRPr="003C45A6">
        <w:rPr>
          <w:rFonts w:ascii="Century Gothic" w:hAnsi="Century Gothic" w:cs="Arial"/>
          <w:sz w:val="24"/>
        </w:rPr>
        <w:t>The working environment is largely office based, however intra-state tra</w:t>
      </w:r>
      <w:r w:rsidR="00864624">
        <w:rPr>
          <w:rFonts w:ascii="Century Gothic" w:hAnsi="Century Gothic" w:cs="Arial"/>
          <w:sz w:val="24"/>
        </w:rPr>
        <w:t xml:space="preserve">vel may be required. During </w:t>
      </w:r>
      <w:r w:rsidRPr="003C45A6">
        <w:rPr>
          <w:rFonts w:ascii="Century Gothic" w:hAnsi="Century Gothic" w:cs="Arial"/>
          <w:sz w:val="24"/>
        </w:rPr>
        <w:t>emergency incidents, the person undertaking these duties may be required to provide support for the emergency incident.</w:t>
      </w:r>
    </w:p>
    <w:p w:rsidR="001564EA" w:rsidRPr="003C45A6" w:rsidRDefault="001564EA" w:rsidP="001564EA">
      <w:pPr>
        <w:pStyle w:val="BodyText"/>
        <w:tabs>
          <w:tab w:val="left" w:pos="284"/>
        </w:tabs>
        <w:jc w:val="both"/>
        <w:rPr>
          <w:rFonts w:ascii="Century Gothic" w:hAnsi="Century Gothic" w:cs="Arial"/>
          <w:sz w:val="24"/>
        </w:rPr>
      </w:pPr>
      <w:r w:rsidRPr="003C45A6">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rsidR="001564EA" w:rsidRPr="003C45A6" w:rsidRDefault="001564EA" w:rsidP="001564EA">
      <w:pPr>
        <w:pStyle w:val="BodyText"/>
        <w:tabs>
          <w:tab w:val="left" w:pos="284"/>
        </w:tabs>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rsidR="001564EA" w:rsidRPr="003C45A6" w:rsidRDefault="001564EA" w:rsidP="001564EA">
      <w:pPr>
        <w:pBdr>
          <w:top w:val="single" w:sz="6" w:space="1" w:color="auto"/>
        </w:pBdr>
        <w:rPr>
          <w:rFonts w:ascii="Century Gothic" w:hAnsi="Century Gothic" w:cs="Gill Sans"/>
        </w:rPr>
      </w:pPr>
    </w:p>
    <w:p w:rsidR="001564EA" w:rsidRPr="00D81CD4" w:rsidRDefault="001564EA" w:rsidP="001564EA">
      <w:pPr>
        <w:tabs>
          <w:tab w:val="left" w:pos="204"/>
        </w:tabs>
        <w:rPr>
          <w:rFonts w:ascii="Century Gothic" w:hAnsi="Century Gothic" w:cs="Gill Sans"/>
          <w:sz w:val="24"/>
          <w:szCs w:val="24"/>
        </w:rPr>
      </w:pPr>
      <w:r w:rsidRPr="00D81CD4">
        <w:rPr>
          <w:rFonts w:ascii="Century Gothic" w:hAnsi="Century Gothic" w:cs="Gill Sans"/>
          <w:sz w:val="24"/>
          <w:szCs w:val="24"/>
        </w:rPr>
        <w:t>Approved</w:t>
      </w:r>
    </w:p>
    <w:p w:rsidR="001564EA" w:rsidRPr="00D81CD4" w:rsidRDefault="001564EA" w:rsidP="001564EA">
      <w:pPr>
        <w:tabs>
          <w:tab w:val="left" w:pos="204"/>
          <w:tab w:val="left" w:pos="5760"/>
        </w:tabs>
        <w:rPr>
          <w:rFonts w:ascii="Century Gothic" w:hAnsi="Century Gothic" w:cs="Gill Sans"/>
          <w:b/>
          <w:sz w:val="24"/>
          <w:szCs w:val="24"/>
        </w:rPr>
      </w:pPr>
    </w:p>
    <w:p w:rsidR="001564EA" w:rsidRPr="00D81CD4" w:rsidRDefault="003D7477" w:rsidP="001564EA">
      <w:pPr>
        <w:tabs>
          <w:tab w:val="left" w:pos="204"/>
        </w:tabs>
        <w:spacing w:before="120" w:after="120"/>
        <w:rPr>
          <w:rFonts w:ascii="Century Gothic" w:hAnsi="Century Gothic" w:cs="Gill Sans"/>
          <w:sz w:val="24"/>
          <w:szCs w:val="24"/>
        </w:rPr>
      </w:pPr>
      <w:r>
        <w:rPr>
          <w:rFonts w:ascii="Century Gothic" w:hAnsi="Century Gothic" w:cs="Gill Sans"/>
          <w:b/>
          <w:sz w:val="24"/>
          <w:szCs w:val="24"/>
        </w:rPr>
        <w:t>Erin Baker</w:t>
      </w:r>
      <w:r w:rsidR="007F06A2">
        <w:rPr>
          <w:rFonts w:ascii="Century Gothic" w:hAnsi="Century Gothic" w:cs="Gill Sans"/>
          <w:b/>
          <w:sz w:val="24"/>
          <w:szCs w:val="24"/>
        </w:rPr>
        <w:br/>
      </w:r>
      <w:r>
        <w:rPr>
          <w:rFonts w:ascii="Century Gothic" w:hAnsi="Century Gothic" w:cs="Gill Sans"/>
          <w:sz w:val="24"/>
          <w:szCs w:val="24"/>
        </w:rPr>
        <w:t>Director</w:t>
      </w:r>
      <w:r w:rsidR="007F06A2">
        <w:rPr>
          <w:rFonts w:ascii="Century Gothic" w:hAnsi="Century Gothic" w:cs="Gill Sans"/>
          <w:sz w:val="24"/>
          <w:szCs w:val="24"/>
        </w:rPr>
        <w:br/>
      </w:r>
      <w:r>
        <w:rPr>
          <w:rFonts w:ascii="Century Gothic" w:hAnsi="Century Gothic" w:cs="Gill Sans"/>
          <w:sz w:val="24"/>
          <w:szCs w:val="24"/>
        </w:rPr>
        <w:t>PEOPLE AND CULTURE</w:t>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7F06A2">
        <w:rPr>
          <w:rFonts w:ascii="Century Gothic" w:hAnsi="Century Gothic" w:cs="Gill Sans"/>
          <w:sz w:val="24"/>
          <w:szCs w:val="24"/>
        </w:rPr>
        <w:br/>
      </w:r>
      <w:r w:rsidR="007F06A2">
        <w:rPr>
          <w:rFonts w:ascii="Century Gothic" w:hAnsi="Century Gothic" w:cs="Gill Sans"/>
          <w:sz w:val="24"/>
          <w:szCs w:val="24"/>
        </w:rPr>
        <w:br/>
      </w:r>
      <w:r w:rsidR="00F27E56">
        <w:rPr>
          <w:rFonts w:ascii="Century Gothic" w:hAnsi="Century Gothic" w:cs="Gill Sans"/>
          <w:sz w:val="24"/>
          <w:szCs w:val="24"/>
        </w:rPr>
        <w:t>Date</w:t>
      </w:r>
      <w:r w:rsidR="007F06A2">
        <w:rPr>
          <w:rFonts w:ascii="Century Gothic" w:hAnsi="Century Gothic" w:cs="Gill Sans"/>
          <w:sz w:val="24"/>
          <w:szCs w:val="24"/>
        </w:rPr>
        <w:t>:</w:t>
      </w:r>
      <w:r w:rsidR="007B344A">
        <w:rPr>
          <w:rFonts w:ascii="Century Gothic" w:hAnsi="Century Gothic" w:cs="Gill Sans"/>
          <w:sz w:val="24"/>
          <w:szCs w:val="24"/>
        </w:rPr>
        <w:t xml:space="preserve"> </w:t>
      </w:r>
      <w:r w:rsidR="00F73C33">
        <w:rPr>
          <w:rFonts w:ascii="Century Gothic" w:hAnsi="Century Gothic" w:cs="Gill Sans"/>
          <w:sz w:val="24"/>
          <w:szCs w:val="24"/>
        </w:rPr>
        <w:t xml:space="preserve"> </w:t>
      </w:r>
      <w:r w:rsidR="007B344A">
        <w:rPr>
          <w:rFonts w:ascii="Century Gothic" w:hAnsi="Century Gothic" w:cs="Gill Sans"/>
          <w:sz w:val="24"/>
          <w:szCs w:val="24"/>
        </w:rPr>
        <w:t xml:space="preserve"> </w:t>
      </w:r>
      <w:r w:rsidR="00980A24">
        <w:rPr>
          <w:rFonts w:ascii="Century Gothic" w:hAnsi="Century Gothic" w:cs="Gill Sans"/>
          <w:sz w:val="24"/>
          <w:szCs w:val="24"/>
        </w:rPr>
        <w:t xml:space="preserve">11 May </w:t>
      </w:r>
      <w:r w:rsidR="007B344A">
        <w:rPr>
          <w:rFonts w:ascii="Century Gothic" w:hAnsi="Century Gothic" w:cs="Gill Sans"/>
          <w:sz w:val="24"/>
          <w:szCs w:val="24"/>
        </w:rPr>
        <w:t>2018</w:t>
      </w:r>
    </w:p>
    <w:sectPr w:rsidR="001564EA" w:rsidRPr="00D81CD4" w:rsidSect="00FA4FD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AFC" w:rsidRDefault="00184AFC" w:rsidP="00FA4FDF">
      <w:pPr>
        <w:spacing w:before="0" w:after="0"/>
      </w:pPr>
      <w:r>
        <w:separator/>
      </w:r>
    </w:p>
  </w:endnote>
  <w:endnote w:type="continuationSeparator" w:id="0">
    <w:p w:rsidR="00184AFC" w:rsidRDefault="00184AFC"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ill Sans">
    <w:altName w:val="Arial"/>
    <w:charset w:val="00"/>
    <w:family w:val="auto"/>
    <w:pitch w:val="variable"/>
    <w:sig w:usb0="00000000"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49E" w:rsidRDefault="00DF44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Version 1.</w:t>
    </w:r>
    <w:r w:rsidRPr="00FA4FDF">
      <w:rPr>
        <w:rFonts w:ascii="Century Gothic" w:hAnsi="Century Gothic"/>
        <w:sz w:val="16"/>
      </w:rPr>
      <w:tab/>
    </w:r>
    <w:r w:rsidRPr="00FA4FDF">
      <w:rPr>
        <w:rFonts w:ascii="Century Gothic" w:hAnsi="Century Gothic"/>
        <w:sz w:val="16"/>
      </w:rPr>
      <w:tab/>
    </w:r>
    <w:r w:rsidRPr="00FA4FDF">
      <w:rPr>
        <w:rFonts w:ascii="Century Gothic" w:hAnsi="Century Gothic"/>
        <w:sz w:val="16"/>
        <w:lang w:val="fr-FR"/>
      </w:rPr>
      <w:t xml:space="preserve">Effective: </w:t>
    </w:r>
    <w:r w:rsidR="00701C0F">
      <w:rPr>
        <w:rFonts w:ascii="Century Gothic" w:hAnsi="Century Gothic"/>
        <w:sz w:val="16"/>
        <w:lang w:val="fr-FR"/>
      </w:rPr>
      <w:t xml:space="preserve">May </w:t>
    </w:r>
    <w:r w:rsidR="003D0E12">
      <w:rPr>
        <w:rFonts w:ascii="Century Gothic" w:hAnsi="Century Gothic"/>
        <w:sz w:val="16"/>
        <w:lang w:val="fr-FR"/>
      </w:rPr>
      <w:t>2018</w:t>
    </w:r>
  </w:p>
  <w:p w:rsidR="00FA4FDF" w:rsidRPr="00FA4FDF" w:rsidRDefault="00613D0D"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 xml:space="preserve">Position: </w:t>
    </w:r>
    <w:r w:rsidR="00F8798C">
      <w:rPr>
        <w:rFonts w:ascii="Century Gothic" w:hAnsi="Century Gothic"/>
        <w:sz w:val="16"/>
      </w:rPr>
      <w:t>Policy &amp; Research Officer</w:t>
    </w:r>
    <w:r w:rsidR="00FA4FDF" w:rsidRPr="00FA4FDF">
      <w:rPr>
        <w:rFonts w:ascii="Century Gothic" w:hAnsi="Century Gothic"/>
        <w:sz w:val="16"/>
      </w:rPr>
      <w:tab/>
    </w:r>
    <w:r w:rsidR="00972411">
      <w:rPr>
        <w:rFonts w:ascii="Century Gothic" w:hAnsi="Century Gothic"/>
        <w:sz w:val="12"/>
      </w:rPr>
      <w:tab/>
    </w:r>
    <w:r w:rsidR="00972411">
      <w:rPr>
        <w:rFonts w:ascii="Century Gothic" w:hAnsi="Century Gothic"/>
        <w:sz w:val="12"/>
      </w:rPr>
      <w:tab/>
    </w:r>
    <w:r w:rsidR="008E1AEA">
      <w:rPr>
        <w:rFonts w:ascii="Century Gothic" w:hAnsi="Century Gothic"/>
        <w:sz w:val="16"/>
      </w:rPr>
      <w:t>Review Date:</w:t>
    </w:r>
  </w:p>
  <w:p w:rsidR="00FA4FDF" w:rsidRDefault="00FA4F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49E" w:rsidRDefault="00DF4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AFC" w:rsidRDefault="00184AFC" w:rsidP="00FA4FDF">
      <w:pPr>
        <w:spacing w:before="0" w:after="0"/>
      </w:pPr>
      <w:r>
        <w:separator/>
      </w:r>
    </w:p>
  </w:footnote>
  <w:footnote w:type="continuationSeparator" w:id="0">
    <w:p w:rsidR="00184AFC" w:rsidRDefault="00184AFC" w:rsidP="00FA4FD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49E" w:rsidRDefault="00DF44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0D" w:rsidRPr="00A87B33" w:rsidRDefault="009E2928">
    <w:pPr>
      <w:pStyle w:val="Header"/>
      <w:rPr>
        <w:sz w:val="16"/>
        <w:szCs w:val="16"/>
      </w:rPr>
    </w:pPr>
    <w:r>
      <w:rPr>
        <w:sz w:val="16"/>
        <w:szCs w:val="16"/>
      </w:rPr>
      <w:t>A18/</w:t>
    </w:r>
    <w:r w:rsidR="00DF449E">
      <w:rPr>
        <w:sz w:val="16"/>
        <w:szCs w:val="16"/>
      </w:rPr>
      <w:t>56292</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49E" w:rsidRDefault="00DF44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13342"/>
    <w:multiLevelType w:val="hybridMultilevel"/>
    <w:tmpl w:val="B9A44D94"/>
    <w:lvl w:ilvl="0" w:tplc="3EDE6038">
      <w:numFmt w:val="bullet"/>
      <w:lvlText w:val="•"/>
      <w:lvlJc w:val="left"/>
      <w:pPr>
        <w:ind w:left="504" w:hanging="144"/>
      </w:pPr>
      <w:rPr>
        <w:rFonts w:ascii="Century Gothic" w:eastAsia="Times New Roman" w:hAnsi="Century Gothic" w:cs="Gill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203872"/>
    <w:multiLevelType w:val="hybridMultilevel"/>
    <w:tmpl w:val="6B06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6F7A9E"/>
    <w:multiLevelType w:val="hybridMultilevel"/>
    <w:tmpl w:val="A4861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3C5691B"/>
    <w:multiLevelType w:val="hybridMultilevel"/>
    <w:tmpl w:val="59941A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A37497E"/>
    <w:multiLevelType w:val="hybridMultilevel"/>
    <w:tmpl w:val="792E7D6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0EE4458"/>
    <w:multiLevelType w:val="hybridMultilevel"/>
    <w:tmpl w:val="448C4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2E7211"/>
    <w:multiLevelType w:val="hybridMultilevel"/>
    <w:tmpl w:val="DAB0305A"/>
    <w:lvl w:ilvl="0" w:tplc="BC50042E">
      <w:start w:val="1"/>
      <w:numFmt w:val="decimal"/>
      <w:lvlText w:val="%1."/>
      <w:lvlJc w:val="left"/>
      <w:pPr>
        <w:ind w:left="720" w:hanging="360"/>
      </w:pPr>
      <w:rPr>
        <w:rFonts w:hint="default"/>
        <w:i w:val="0"/>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EC95E1A"/>
    <w:multiLevelType w:val="hybridMultilevel"/>
    <w:tmpl w:val="85E42180"/>
    <w:lvl w:ilvl="0" w:tplc="BC50042E">
      <w:start w:val="1"/>
      <w:numFmt w:val="decimal"/>
      <w:lvlText w:val="%1."/>
      <w:lvlJc w:val="left"/>
      <w:pPr>
        <w:ind w:left="1446" w:hanging="360"/>
      </w:pPr>
      <w:rPr>
        <w:rFonts w:hint="default"/>
        <w:i w:val="0"/>
        <w:sz w:val="32"/>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6"/>
  </w:num>
  <w:num w:numId="3">
    <w:abstractNumId w:val="7"/>
  </w:num>
  <w:num w:numId="4">
    <w:abstractNumId w:val="3"/>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EA"/>
    <w:rsid w:val="000501C6"/>
    <w:rsid w:val="00142385"/>
    <w:rsid w:val="001564EA"/>
    <w:rsid w:val="00157582"/>
    <w:rsid w:val="00184AFC"/>
    <w:rsid w:val="00196520"/>
    <w:rsid w:val="001B0227"/>
    <w:rsid w:val="001B22D3"/>
    <w:rsid w:val="001D1E1C"/>
    <w:rsid w:val="00237ACE"/>
    <w:rsid w:val="00276150"/>
    <w:rsid w:val="00317C70"/>
    <w:rsid w:val="00360243"/>
    <w:rsid w:val="00372C3C"/>
    <w:rsid w:val="003D0E12"/>
    <w:rsid w:val="003D7477"/>
    <w:rsid w:val="0040698C"/>
    <w:rsid w:val="004A21F5"/>
    <w:rsid w:val="004B2CDB"/>
    <w:rsid w:val="004B5AF2"/>
    <w:rsid w:val="00587B45"/>
    <w:rsid w:val="0059389D"/>
    <w:rsid w:val="005A0E59"/>
    <w:rsid w:val="00613D0D"/>
    <w:rsid w:val="00655F9C"/>
    <w:rsid w:val="00672759"/>
    <w:rsid w:val="00693004"/>
    <w:rsid w:val="006A0210"/>
    <w:rsid w:val="006F323F"/>
    <w:rsid w:val="00701C0F"/>
    <w:rsid w:val="00722B56"/>
    <w:rsid w:val="00775403"/>
    <w:rsid w:val="007B161A"/>
    <w:rsid w:val="007B344A"/>
    <w:rsid w:val="007E20FF"/>
    <w:rsid w:val="007F06A2"/>
    <w:rsid w:val="00864624"/>
    <w:rsid w:val="008D1CB8"/>
    <w:rsid w:val="008E1AEA"/>
    <w:rsid w:val="00900001"/>
    <w:rsid w:val="009206D1"/>
    <w:rsid w:val="00972411"/>
    <w:rsid w:val="00980A24"/>
    <w:rsid w:val="009C134A"/>
    <w:rsid w:val="009C67BC"/>
    <w:rsid w:val="009E2928"/>
    <w:rsid w:val="00A17ABC"/>
    <w:rsid w:val="00A368E4"/>
    <w:rsid w:val="00A518EA"/>
    <w:rsid w:val="00A64AC8"/>
    <w:rsid w:val="00A87B33"/>
    <w:rsid w:val="00A9320C"/>
    <w:rsid w:val="00AA7B23"/>
    <w:rsid w:val="00BA0A52"/>
    <w:rsid w:val="00C80089"/>
    <w:rsid w:val="00CF13A7"/>
    <w:rsid w:val="00D25F1E"/>
    <w:rsid w:val="00D41EE8"/>
    <w:rsid w:val="00D4426A"/>
    <w:rsid w:val="00D464E5"/>
    <w:rsid w:val="00D656ED"/>
    <w:rsid w:val="00D76160"/>
    <w:rsid w:val="00D76A2C"/>
    <w:rsid w:val="00DB478E"/>
    <w:rsid w:val="00DE1AA4"/>
    <w:rsid w:val="00DF449E"/>
    <w:rsid w:val="00E7346F"/>
    <w:rsid w:val="00EA27AE"/>
    <w:rsid w:val="00EC0972"/>
    <w:rsid w:val="00EE2106"/>
    <w:rsid w:val="00EF1A9A"/>
    <w:rsid w:val="00F27E56"/>
    <w:rsid w:val="00F35060"/>
    <w:rsid w:val="00F55D5A"/>
    <w:rsid w:val="00F73C33"/>
    <w:rsid w:val="00F8798C"/>
    <w:rsid w:val="00FA4F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3FA7038-52E3-4EF7-A66D-A69B8977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A17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Andrea</dc:creator>
  <cp:lastModifiedBy>Farmer, Anneliese</cp:lastModifiedBy>
  <cp:revision>3</cp:revision>
  <cp:lastPrinted>2018-05-14T06:32:00Z</cp:lastPrinted>
  <dcterms:created xsi:type="dcterms:W3CDTF">2018-05-14T06:31:00Z</dcterms:created>
  <dcterms:modified xsi:type="dcterms:W3CDTF">2018-05-14T06:32:00Z</dcterms:modified>
</cp:coreProperties>
</file>