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3F6ED" w14:textId="77777777" w:rsidR="0020415A" w:rsidRPr="0056177F" w:rsidRDefault="001213E0" w:rsidP="0056177F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6177F">
        <w:rPr>
          <w:rFonts w:asciiTheme="minorHAnsi" w:hAnsiTheme="minorHAnsi" w:cs="Arial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5B37D683" wp14:editId="082D438C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4DDF4" w14:textId="77777777" w:rsidR="001213E0" w:rsidRPr="0056177F" w:rsidRDefault="001213E0" w:rsidP="0056177F">
      <w:pPr>
        <w:rPr>
          <w:rFonts w:asciiTheme="minorHAnsi" w:hAnsiTheme="minorHAnsi" w:cs="Arial"/>
          <w:sz w:val="22"/>
          <w:szCs w:val="22"/>
        </w:rPr>
      </w:pPr>
    </w:p>
    <w:p w14:paraId="2D83BD39" w14:textId="77777777" w:rsidR="001213E0" w:rsidRPr="0056177F" w:rsidRDefault="001213E0" w:rsidP="0056177F">
      <w:pPr>
        <w:rPr>
          <w:rFonts w:asciiTheme="minorHAnsi" w:hAnsiTheme="minorHAnsi" w:cs="Arial"/>
          <w:sz w:val="22"/>
          <w:szCs w:val="22"/>
        </w:rPr>
      </w:pPr>
    </w:p>
    <w:p w14:paraId="31FEF68B" w14:textId="77777777" w:rsidR="00E42ADC" w:rsidRPr="0056177F" w:rsidRDefault="00E42ADC" w:rsidP="0056177F">
      <w:pPr>
        <w:rPr>
          <w:rFonts w:asciiTheme="minorHAnsi" w:hAnsiTheme="minorHAnsi" w:cs="Arial"/>
          <w:sz w:val="22"/>
          <w:szCs w:val="22"/>
        </w:rPr>
      </w:pPr>
      <w:r w:rsidRPr="0056177F">
        <w:rPr>
          <w:rFonts w:asciiTheme="minorHAnsi" w:hAnsiTheme="minorHAnsi"/>
          <w:sz w:val="22"/>
          <w:szCs w:val="22"/>
        </w:rPr>
        <w:tab/>
      </w:r>
      <w:r w:rsidRPr="0056177F">
        <w:rPr>
          <w:rFonts w:asciiTheme="minorHAnsi" w:hAnsiTheme="minorHAnsi"/>
          <w:sz w:val="22"/>
          <w:szCs w:val="22"/>
        </w:rPr>
        <w:tab/>
      </w:r>
      <w:r w:rsidRPr="0056177F">
        <w:rPr>
          <w:rFonts w:asciiTheme="minorHAnsi" w:hAnsiTheme="minorHAnsi"/>
          <w:sz w:val="22"/>
          <w:szCs w:val="22"/>
        </w:rPr>
        <w:tab/>
      </w:r>
      <w:r w:rsidRPr="0056177F">
        <w:rPr>
          <w:rFonts w:asciiTheme="minorHAnsi" w:hAnsiTheme="minorHAnsi"/>
          <w:sz w:val="22"/>
          <w:szCs w:val="22"/>
        </w:rPr>
        <w:tab/>
      </w:r>
      <w:r w:rsidRPr="0056177F">
        <w:rPr>
          <w:rFonts w:asciiTheme="minorHAnsi" w:hAnsiTheme="minorHAnsi"/>
          <w:sz w:val="22"/>
          <w:szCs w:val="22"/>
        </w:rPr>
        <w:tab/>
      </w:r>
      <w:r w:rsidRPr="0056177F">
        <w:rPr>
          <w:rFonts w:asciiTheme="minorHAnsi" w:hAnsiTheme="minorHAnsi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  <w:r w:rsidRPr="0056177F">
        <w:rPr>
          <w:rFonts w:asciiTheme="minorHAnsi" w:hAnsiTheme="minorHAnsi" w:cs="Arial"/>
          <w:sz w:val="22"/>
          <w:szCs w:val="22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56177F" w14:paraId="7D198F5C" w14:textId="77777777" w:rsidTr="00D665B1">
        <w:tc>
          <w:tcPr>
            <w:tcW w:w="9242" w:type="dxa"/>
            <w:shd w:val="clear" w:color="auto" w:fill="CCCCCC"/>
          </w:tcPr>
          <w:p w14:paraId="1D450D3D" w14:textId="77777777" w:rsidR="00E42ADC" w:rsidRPr="00411BD7" w:rsidRDefault="00E42ADC" w:rsidP="0056177F">
            <w:pPr>
              <w:rPr>
                <w:rFonts w:asciiTheme="minorHAnsi" w:hAnsiTheme="minorHAnsi" w:cstheme="minorHAnsi"/>
                <w:b/>
                <w:sz w:val="32"/>
                <w:szCs w:val="32"/>
                <w:lang w:val="en-AU"/>
              </w:rPr>
            </w:pPr>
            <w:r w:rsidRPr="00411BD7">
              <w:rPr>
                <w:rFonts w:asciiTheme="minorHAnsi" w:hAnsiTheme="minorHAnsi" w:cstheme="minorHAnsi"/>
                <w:b/>
                <w:sz w:val="32"/>
                <w:szCs w:val="32"/>
                <w:lang w:val="en-AU"/>
              </w:rPr>
              <w:t>Position Description</w:t>
            </w:r>
          </w:p>
        </w:tc>
      </w:tr>
    </w:tbl>
    <w:p w14:paraId="589DB116" w14:textId="77777777" w:rsidR="00E42ADC" w:rsidRPr="00411BD7" w:rsidRDefault="00E42ADC" w:rsidP="0056177F">
      <w:pPr>
        <w:rPr>
          <w:rFonts w:asciiTheme="minorHAnsi" w:hAnsiTheme="minorHAnsi" w:cstheme="minorHAnsi"/>
          <w:i/>
          <w:color w:val="000000"/>
          <w:sz w:val="28"/>
          <w:szCs w:val="28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411BD7" w14:paraId="62F6F335" w14:textId="77777777" w:rsidTr="00D665B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49F6BCA" w14:textId="2E6C8B96" w:rsidR="00E42ADC" w:rsidRPr="00411BD7" w:rsidRDefault="003B04C6" w:rsidP="00A20C26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 w:rsidRPr="00411BD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Analytics</w:t>
            </w:r>
            <w:r w:rsidR="0071300D" w:rsidRPr="00411BD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 xml:space="preserve"> </w:t>
            </w:r>
            <w:r w:rsidR="00A20C2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Officer</w:t>
            </w:r>
          </w:p>
        </w:tc>
      </w:tr>
      <w:tr w:rsidR="00E42ADC" w:rsidRPr="0056177F" w14:paraId="0BC5ACE9" w14:textId="77777777" w:rsidTr="00D665B1">
        <w:tc>
          <w:tcPr>
            <w:tcW w:w="3085" w:type="dxa"/>
            <w:tcBorders>
              <w:top w:val="single" w:sz="4" w:space="0" w:color="auto"/>
              <w:bottom w:val="nil"/>
              <w:right w:val="nil"/>
            </w:tcBorders>
          </w:tcPr>
          <w:p w14:paraId="36DD1564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</w:tcBorders>
          </w:tcPr>
          <w:p w14:paraId="5A8A6EB3" w14:textId="77777777" w:rsidR="00E42ADC" w:rsidRPr="0056177F" w:rsidRDefault="00E42ADC" w:rsidP="005617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42ADC" w:rsidRPr="0056177F" w14:paraId="54265362" w14:textId="77777777" w:rsidTr="00D665B1">
        <w:tc>
          <w:tcPr>
            <w:tcW w:w="3085" w:type="dxa"/>
            <w:tcBorders>
              <w:top w:val="nil"/>
              <w:right w:val="nil"/>
            </w:tcBorders>
          </w:tcPr>
          <w:p w14:paraId="39871EFE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0FBCC088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top w:val="nil"/>
              <w:left w:val="nil"/>
            </w:tcBorders>
          </w:tcPr>
          <w:p w14:paraId="5732D51B" w14:textId="6E0E95E0" w:rsidR="00E42ADC" w:rsidRPr="0056177F" w:rsidRDefault="0038201B" w:rsidP="005617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50029189</w:t>
            </w:r>
          </w:p>
        </w:tc>
      </w:tr>
      <w:tr w:rsidR="00E42ADC" w:rsidRPr="0056177F" w14:paraId="588FCAF3" w14:textId="77777777" w:rsidTr="00D665B1">
        <w:tc>
          <w:tcPr>
            <w:tcW w:w="3085" w:type="dxa"/>
            <w:tcBorders>
              <w:right w:val="nil"/>
            </w:tcBorders>
          </w:tcPr>
          <w:p w14:paraId="5D59C9FD" w14:textId="77777777" w:rsidR="00E42ADC" w:rsidRPr="0056177F" w:rsidRDefault="00EB0D18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</w:t>
            </w:r>
            <w:r w:rsidR="00E42ADC"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58A6E49F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159D8F51" w14:textId="77777777" w:rsidR="00E42ADC" w:rsidRPr="0056177F" w:rsidRDefault="002A099C" w:rsidP="002A099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Marketing and Recruitment</w:t>
            </w:r>
          </w:p>
        </w:tc>
      </w:tr>
      <w:tr w:rsidR="00E42ADC" w:rsidRPr="0056177F" w14:paraId="524A07F3" w14:textId="77777777" w:rsidTr="00D665B1">
        <w:tc>
          <w:tcPr>
            <w:tcW w:w="3085" w:type="dxa"/>
            <w:tcBorders>
              <w:right w:val="nil"/>
            </w:tcBorders>
          </w:tcPr>
          <w:p w14:paraId="1F69B2C8" w14:textId="77777777" w:rsidR="00E42ADC" w:rsidRPr="0056177F" w:rsidRDefault="00E42ADC" w:rsidP="002A099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34FC68B7" w14:textId="77777777" w:rsidR="00E42ADC" w:rsidRPr="0056177F" w:rsidRDefault="00E42ADC" w:rsidP="005617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42ADC" w:rsidRPr="0056177F" w14:paraId="0A657B48" w14:textId="77777777" w:rsidTr="00D665B1">
        <w:tc>
          <w:tcPr>
            <w:tcW w:w="3085" w:type="dxa"/>
            <w:tcBorders>
              <w:right w:val="nil"/>
            </w:tcBorders>
          </w:tcPr>
          <w:p w14:paraId="7D1FDC73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Campus/Location:</w:t>
            </w:r>
          </w:p>
          <w:p w14:paraId="4A592C8D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5A0EF1F7" w14:textId="77777777" w:rsidR="00E42ADC" w:rsidRPr="0056177F" w:rsidRDefault="003B04C6" w:rsidP="005617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Melbourne (Bundoora) </w:t>
            </w:r>
          </w:p>
        </w:tc>
      </w:tr>
      <w:tr w:rsidR="00E42ADC" w:rsidRPr="0056177F" w14:paraId="7C5CA92D" w14:textId="77777777" w:rsidTr="00D665B1">
        <w:tc>
          <w:tcPr>
            <w:tcW w:w="3085" w:type="dxa"/>
            <w:tcBorders>
              <w:right w:val="nil"/>
            </w:tcBorders>
          </w:tcPr>
          <w:p w14:paraId="723737DE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Classification:</w:t>
            </w:r>
          </w:p>
          <w:p w14:paraId="4B674120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533A3DAB" w14:textId="77777777" w:rsidR="00E42ADC" w:rsidRPr="0056177F" w:rsidRDefault="0022183C" w:rsidP="00F170E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Higher Education </w:t>
            </w:r>
            <w:r w:rsidR="00F170EB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Officer</w:t>
            </w:r>
            <w:r w:rsidRPr="0056177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Level </w:t>
            </w:r>
            <w:r w:rsidR="007736B5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7</w:t>
            </w:r>
            <w:r w:rsidRPr="0056177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(HEO</w:t>
            </w:r>
            <w:r w:rsidR="007736B5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7</w:t>
            </w:r>
            <w:r w:rsidRPr="0056177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)</w:t>
            </w:r>
          </w:p>
        </w:tc>
      </w:tr>
      <w:tr w:rsidR="00E42ADC" w:rsidRPr="0056177F" w14:paraId="6BB2910D" w14:textId="77777777" w:rsidTr="00D665B1">
        <w:tc>
          <w:tcPr>
            <w:tcW w:w="3085" w:type="dxa"/>
            <w:tcBorders>
              <w:right w:val="nil"/>
            </w:tcBorders>
          </w:tcPr>
          <w:p w14:paraId="09D31E4F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  <w:p w14:paraId="033E7307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0DCF7B1C" w14:textId="77777777" w:rsidR="00E42ADC" w:rsidRPr="0056177F" w:rsidRDefault="003B04C6" w:rsidP="005617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Continuing, Full-time</w:t>
            </w:r>
          </w:p>
        </w:tc>
      </w:tr>
      <w:tr w:rsidR="00E42ADC" w:rsidRPr="0056177F" w14:paraId="10A778B2" w14:textId="77777777" w:rsidTr="00D665B1">
        <w:trPr>
          <w:trHeight w:val="594"/>
        </w:trPr>
        <w:tc>
          <w:tcPr>
            <w:tcW w:w="3085" w:type="dxa"/>
            <w:tcBorders>
              <w:right w:val="nil"/>
            </w:tcBorders>
          </w:tcPr>
          <w:p w14:paraId="3C739330" w14:textId="77777777" w:rsidR="003A1CFA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Supervisor</w:t>
            </w:r>
            <w:r w:rsidR="00236F82"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  <w:r w:rsidR="00E947B0"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38E26ED5" w14:textId="77777777" w:rsidR="00E42ADC" w:rsidRPr="0056177F" w:rsidRDefault="00E947B0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Number</w:t>
            </w:r>
            <w:r w:rsidR="00E42ADC"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157" w:type="dxa"/>
            <w:tcBorders>
              <w:left w:val="nil"/>
            </w:tcBorders>
          </w:tcPr>
          <w:p w14:paraId="61C2A569" w14:textId="77777777" w:rsidR="00E42ADC" w:rsidRPr="0056177F" w:rsidRDefault="003B04C6" w:rsidP="005617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Deputy Director, Load Planning &amp; Analytics</w:t>
            </w:r>
          </w:p>
          <w:p w14:paraId="0350AAA7" w14:textId="77777777" w:rsidR="00A64A18" w:rsidRPr="0056177F" w:rsidRDefault="003B04C6" w:rsidP="005617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50029189</w:t>
            </w:r>
          </w:p>
          <w:p w14:paraId="48AF85A9" w14:textId="77777777" w:rsidR="00A64A18" w:rsidRPr="0056177F" w:rsidRDefault="00A64A18" w:rsidP="005617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42ADC" w:rsidRPr="0056177F" w14:paraId="2C626EA1" w14:textId="77777777" w:rsidTr="00D665B1">
        <w:tc>
          <w:tcPr>
            <w:tcW w:w="3085" w:type="dxa"/>
            <w:tcBorders>
              <w:right w:val="nil"/>
            </w:tcBorders>
          </w:tcPr>
          <w:p w14:paraId="03CDF60C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0F64D260" w14:textId="77777777" w:rsidR="00E42ADC" w:rsidRPr="0056177F" w:rsidRDefault="00E42ADC" w:rsidP="005617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29E76034" w14:textId="77777777" w:rsidR="00E42ADC" w:rsidRPr="0056177F" w:rsidRDefault="001F4096" w:rsidP="0056177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8" w:history="1">
              <w:r w:rsidR="00E42ADC" w:rsidRPr="0056177F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56177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573AD1C1" w14:textId="77777777" w:rsidR="00E42ADC" w:rsidRPr="0056177F" w:rsidRDefault="00E42ADC" w:rsidP="0056177F">
      <w:pPr>
        <w:rPr>
          <w:rFonts w:asciiTheme="minorHAnsi" w:hAnsiTheme="minorHAnsi" w:cstheme="minorHAnsi"/>
          <w:sz w:val="22"/>
          <w:szCs w:val="22"/>
        </w:rPr>
      </w:pPr>
      <w:r w:rsidRPr="0056177F">
        <w:rPr>
          <w:rFonts w:asciiTheme="minorHAnsi" w:hAnsiTheme="minorHAnsi" w:cstheme="minorHAnsi"/>
          <w:sz w:val="22"/>
          <w:szCs w:val="22"/>
        </w:rPr>
        <w:t>Further information about:</w:t>
      </w:r>
    </w:p>
    <w:p w14:paraId="068DCCF5" w14:textId="77777777" w:rsidR="00E42ADC" w:rsidRPr="0056177F" w:rsidRDefault="00E42ADC" w:rsidP="0056177F">
      <w:pPr>
        <w:rPr>
          <w:rFonts w:asciiTheme="minorHAnsi" w:hAnsiTheme="minorHAnsi" w:cstheme="minorHAnsi"/>
          <w:sz w:val="22"/>
          <w:szCs w:val="22"/>
        </w:rPr>
      </w:pPr>
    </w:p>
    <w:p w14:paraId="08FC7F71" w14:textId="77777777" w:rsidR="00E42ADC" w:rsidRPr="0056177F" w:rsidRDefault="00E42ADC" w:rsidP="0056177F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56177F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9" w:history="1">
        <w:r w:rsidR="00B20918" w:rsidRPr="0056177F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="00B20918" w:rsidRPr="0056177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56177F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59B1BA83" w14:textId="77777777" w:rsidR="00E42ADC" w:rsidRPr="0056177F" w:rsidRDefault="00E42ADC" w:rsidP="0056177F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124D10BB" w14:textId="77777777" w:rsidR="00E42ADC" w:rsidRPr="0056177F" w:rsidRDefault="0090633E" w:rsidP="0056177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56177F">
        <w:rPr>
          <w:rFonts w:asciiTheme="minorHAnsi" w:hAnsiTheme="minorHAnsi" w:cstheme="minorHAnsi"/>
          <w:sz w:val="22"/>
          <w:szCs w:val="22"/>
        </w:rPr>
        <w:t>School</w:t>
      </w:r>
      <w:r w:rsidR="00823B6A" w:rsidRPr="0056177F">
        <w:rPr>
          <w:rFonts w:asciiTheme="minorHAnsi" w:hAnsiTheme="minorHAnsi" w:cstheme="minorHAnsi"/>
          <w:sz w:val="22"/>
          <w:szCs w:val="22"/>
        </w:rPr>
        <w:t xml:space="preserve"> of </w:t>
      </w:r>
      <w:bookmarkStart w:id="1" w:name="Text10"/>
      <w:r w:rsidR="00A04189" w:rsidRPr="005617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1410B" w:rsidRPr="005617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04189" w:rsidRPr="0056177F">
        <w:rPr>
          <w:rFonts w:asciiTheme="minorHAnsi" w:hAnsiTheme="minorHAnsi" w:cstheme="minorHAnsi"/>
          <w:sz w:val="22"/>
          <w:szCs w:val="22"/>
        </w:rPr>
      </w:r>
      <w:r w:rsidR="00A04189" w:rsidRPr="0056177F">
        <w:rPr>
          <w:rFonts w:asciiTheme="minorHAnsi" w:hAnsiTheme="minorHAnsi" w:cstheme="minorHAnsi"/>
          <w:sz w:val="22"/>
          <w:szCs w:val="22"/>
        </w:rPr>
        <w:fldChar w:fldCharType="separate"/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A04189" w:rsidRPr="0056177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E42ADC" w:rsidRPr="0056177F">
        <w:rPr>
          <w:rFonts w:asciiTheme="minorHAnsi" w:hAnsiTheme="minorHAnsi" w:cstheme="minorHAnsi"/>
          <w:sz w:val="22"/>
          <w:szCs w:val="22"/>
        </w:rPr>
        <w:t xml:space="preserve"> </w:t>
      </w:r>
      <w:r w:rsidR="00823B6A" w:rsidRPr="0056177F">
        <w:rPr>
          <w:rFonts w:asciiTheme="minorHAnsi" w:hAnsiTheme="minorHAnsi" w:cstheme="minorHAnsi"/>
          <w:sz w:val="22"/>
          <w:szCs w:val="22"/>
        </w:rPr>
        <w:t>–</w:t>
      </w:r>
      <w:r w:rsidR="00E42ADC" w:rsidRPr="0056177F">
        <w:rPr>
          <w:rFonts w:asciiTheme="minorHAnsi" w:hAnsiTheme="minorHAnsi" w:cstheme="minorHAnsi"/>
          <w:sz w:val="22"/>
          <w:szCs w:val="22"/>
        </w:rPr>
        <w:t xml:space="preserve"> </w:t>
      </w:r>
      <w:r w:rsidR="00823B6A" w:rsidRPr="0056177F">
        <w:rPr>
          <w:rFonts w:asciiTheme="minorHAnsi" w:hAnsiTheme="minorHAnsi" w:cstheme="minorHAnsi"/>
          <w:sz w:val="22"/>
          <w:szCs w:val="22"/>
        </w:rPr>
        <w:t>http://latrobe.edu.au/</w:t>
      </w:r>
      <w:bookmarkStart w:id="2" w:name="Text11"/>
      <w:r w:rsidR="00A04189" w:rsidRPr="005617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1410B" w:rsidRPr="005617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04189" w:rsidRPr="0056177F">
        <w:rPr>
          <w:rFonts w:asciiTheme="minorHAnsi" w:hAnsiTheme="minorHAnsi" w:cstheme="minorHAnsi"/>
          <w:sz w:val="22"/>
          <w:szCs w:val="22"/>
        </w:rPr>
      </w:r>
      <w:r w:rsidR="00A04189" w:rsidRPr="0056177F">
        <w:rPr>
          <w:rFonts w:asciiTheme="minorHAnsi" w:hAnsiTheme="minorHAnsi" w:cstheme="minorHAnsi"/>
          <w:sz w:val="22"/>
          <w:szCs w:val="22"/>
        </w:rPr>
        <w:fldChar w:fldCharType="separate"/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A04189" w:rsidRPr="0056177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E42ADC" w:rsidRPr="00561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8780F2" w14:textId="77777777" w:rsidR="00E42ADC" w:rsidRPr="0056177F" w:rsidRDefault="00E42ADC" w:rsidP="0056177F">
      <w:pPr>
        <w:rPr>
          <w:rFonts w:asciiTheme="minorHAnsi" w:hAnsiTheme="minorHAnsi" w:cstheme="minorHAnsi"/>
          <w:sz w:val="22"/>
          <w:szCs w:val="22"/>
        </w:rPr>
      </w:pPr>
    </w:p>
    <w:p w14:paraId="366A816E" w14:textId="77777777" w:rsidR="00E42ADC" w:rsidRPr="0056177F" w:rsidRDefault="00147849" w:rsidP="0056177F">
      <w:pPr>
        <w:rPr>
          <w:rFonts w:asciiTheme="minorHAnsi" w:hAnsiTheme="minorHAnsi" w:cstheme="minorHAnsi"/>
          <w:sz w:val="22"/>
          <w:szCs w:val="22"/>
        </w:rPr>
      </w:pPr>
      <w:r w:rsidRPr="0056177F">
        <w:rPr>
          <w:rFonts w:asciiTheme="minorHAnsi" w:hAnsiTheme="minorHAnsi" w:cstheme="minorHAnsi"/>
          <w:noProof/>
          <w:snapToGrid/>
          <w:sz w:val="22"/>
          <w:szCs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B85112C" wp14:editId="4AF0B17B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090C2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"/>
            </w:pict>
          </mc:Fallback>
        </mc:AlternateContent>
      </w:r>
    </w:p>
    <w:p w14:paraId="2EF437AC" w14:textId="77777777" w:rsidR="00E42ADC" w:rsidRPr="0056177F" w:rsidRDefault="00E42ADC" w:rsidP="0056177F">
      <w:pPr>
        <w:rPr>
          <w:rFonts w:asciiTheme="minorHAnsi" w:hAnsiTheme="minorHAnsi" w:cstheme="minorHAnsi"/>
          <w:sz w:val="22"/>
          <w:szCs w:val="22"/>
        </w:rPr>
      </w:pPr>
    </w:p>
    <w:p w14:paraId="6A088BBC" w14:textId="77777777" w:rsidR="00E42ADC" w:rsidRPr="0056177F" w:rsidRDefault="00E42ADC" w:rsidP="0056177F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6177F">
        <w:rPr>
          <w:rFonts w:asciiTheme="minorHAnsi" w:hAnsiTheme="minorHAnsi" w:cstheme="minorHAnsi"/>
          <w:b/>
          <w:sz w:val="22"/>
          <w:szCs w:val="22"/>
        </w:rPr>
        <w:t>For enquiries only contact:</w:t>
      </w:r>
    </w:p>
    <w:p w14:paraId="64E5ABB9" w14:textId="77777777" w:rsidR="00E42ADC" w:rsidRPr="0056177F" w:rsidRDefault="00E42ADC" w:rsidP="0056177F">
      <w:pPr>
        <w:rPr>
          <w:rFonts w:asciiTheme="minorHAnsi" w:hAnsiTheme="minorHAnsi" w:cstheme="minorHAnsi"/>
          <w:b/>
          <w:sz w:val="22"/>
          <w:szCs w:val="22"/>
        </w:rPr>
      </w:pPr>
    </w:p>
    <w:bookmarkStart w:id="3" w:name="Text12"/>
    <w:p w14:paraId="59F9BEC8" w14:textId="77777777" w:rsidR="00D224B1" w:rsidRPr="0056177F" w:rsidRDefault="00A04189" w:rsidP="0056177F">
      <w:pPr>
        <w:rPr>
          <w:rFonts w:asciiTheme="minorHAnsi" w:hAnsiTheme="minorHAnsi" w:cstheme="minorHAnsi"/>
          <w:sz w:val="22"/>
          <w:szCs w:val="22"/>
        </w:rPr>
      </w:pPr>
      <w:r w:rsidRPr="005617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1410B" w:rsidRPr="005617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6177F">
        <w:rPr>
          <w:rFonts w:asciiTheme="minorHAnsi" w:hAnsiTheme="minorHAnsi" w:cstheme="minorHAnsi"/>
          <w:sz w:val="22"/>
          <w:szCs w:val="22"/>
        </w:rPr>
      </w:r>
      <w:r w:rsidRPr="0056177F">
        <w:rPr>
          <w:rFonts w:asciiTheme="minorHAnsi" w:hAnsiTheme="minorHAnsi" w:cstheme="minorHAnsi"/>
          <w:sz w:val="22"/>
          <w:szCs w:val="22"/>
        </w:rPr>
        <w:fldChar w:fldCharType="separate"/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Pr="0056177F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E42ADC" w:rsidRPr="0056177F">
        <w:rPr>
          <w:rFonts w:asciiTheme="minorHAnsi" w:hAnsiTheme="minorHAnsi" w:cstheme="minorHAnsi"/>
          <w:sz w:val="22"/>
          <w:szCs w:val="22"/>
        </w:rPr>
        <w:t xml:space="preserve">, </w:t>
      </w:r>
      <w:r w:rsidR="0091410B" w:rsidRPr="0056177F">
        <w:rPr>
          <w:rFonts w:asciiTheme="minorHAnsi" w:hAnsiTheme="minorHAnsi" w:cstheme="minorHAnsi"/>
          <w:sz w:val="22"/>
          <w:szCs w:val="22"/>
        </w:rPr>
        <w:t xml:space="preserve">TEL: </w:t>
      </w:r>
      <w:r w:rsidRPr="005617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91410B" w:rsidRPr="005617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6177F">
        <w:rPr>
          <w:rFonts w:asciiTheme="minorHAnsi" w:hAnsiTheme="minorHAnsi" w:cstheme="minorHAnsi"/>
          <w:sz w:val="22"/>
          <w:szCs w:val="22"/>
        </w:rPr>
      </w:r>
      <w:r w:rsidRPr="0056177F">
        <w:rPr>
          <w:rFonts w:asciiTheme="minorHAnsi" w:hAnsiTheme="minorHAnsi" w:cstheme="minorHAnsi"/>
          <w:sz w:val="22"/>
          <w:szCs w:val="22"/>
        </w:rPr>
        <w:fldChar w:fldCharType="separate"/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Pr="0056177F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90633E" w:rsidRPr="0056177F">
        <w:rPr>
          <w:rFonts w:asciiTheme="minorHAnsi" w:hAnsiTheme="minorHAnsi" w:cstheme="minorHAnsi"/>
          <w:sz w:val="22"/>
          <w:szCs w:val="22"/>
        </w:rPr>
        <w:t xml:space="preserve"> </w:t>
      </w:r>
      <w:r w:rsidR="00D224B1" w:rsidRPr="0056177F">
        <w:rPr>
          <w:rFonts w:asciiTheme="minorHAnsi" w:hAnsiTheme="minorHAnsi" w:cstheme="minorHAnsi"/>
          <w:sz w:val="22"/>
          <w:szCs w:val="22"/>
        </w:rPr>
        <w:t xml:space="preserve">Email: </w:t>
      </w:r>
      <w:bookmarkStart w:id="5" w:name="Text14"/>
      <w:r w:rsidRPr="005617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224B1" w:rsidRPr="005617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6177F">
        <w:rPr>
          <w:rFonts w:asciiTheme="minorHAnsi" w:hAnsiTheme="minorHAnsi" w:cstheme="minorHAnsi"/>
          <w:sz w:val="22"/>
          <w:szCs w:val="22"/>
        </w:rPr>
      </w:r>
      <w:r w:rsidRPr="0056177F">
        <w:rPr>
          <w:rFonts w:asciiTheme="minorHAnsi" w:hAnsiTheme="minorHAnsi" w:cstheme="minorHAnsi"/>
          <w:sz w:val="22"/>
          <w:szCs w:val="22"/>
        </w:rPr>
        <w:fldChar w:fldCharType="separate"/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="007C7369" w:rsidRPr="0056177F">
        <w:rPr>
          <w:rFonts w:asciiTheme="minorHAnsi" w:hAnsiTheme="minorHAnsi" w:cstheme="minorHAnsi"/>
          <w:noProof/>
          <w:sz w:val="22"/>
          <w:szCs w:val="22"/>
        </w:rPr>
        <w:t> </w:t>
      </w:r>
      <w:r w:rsidRPr="0056177F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D224B1" w:rsidRPr="0056177F">
        <w:rPr>
          <w:rFonts w:asciiTheme="minorHAnsi" w:hAnsiTheme="minorHAnsi" w:cstheme="minorHAnsi"/>
          <w:sz w:val="22"/>
          <w:szCs w:val="22"/>
        </w:rPr>
        <w:t>@latrobe.edu.au</w:t>
      </w:r>
    </w:p>
    <w:p w14:paraId="5D18F20B" w14:textId="77777777" w:rsidR="00322992" w:rsidRPr="0056177F" w:rsidRDefault="00322992" w:rsidP="0056177F">
      <w:pPr>
        <w:rPr>
          <w:rFonts w:asciiTheme="minorHAnsi" w:hAnsiTheme="minorHAnsi" w:cstheme="minorHAnsi"/>
          <w:sz w:val="22"/>
          <w:szCs w:val="22"/>
        </w:rPr>
      </w:pPr>
    </w:p>
    <w:p w14:paraId="210A85B6" w14:textId="77777777" w:rsidR="005F3321" w:rsidRPr="0056177F" w:rsidRDefault="005F3321" w:rsidP="0056177F">
      <w:pPr>
        <w:rPr>
          <w:rFonts w:asciiTheme="minorHAnsi" w:hAnsiTheme="minorHAnsi" w:cstheme="minorHAnsi"/>
          <w:sz w:val="22"/>
          <w:szCs w:val="22"/>
        </w:rPr>
      </w:pPr>
    </w:p>
    <w:p w14:paraId="2BB8584E" w14:textId="77777777" w:rsidR="0022183C" w:rsidRPr="0056177F" w:rsidRDefault="0022183C" w:rsidP="0056177F">
      <w:pPr>
        <w:rPr>
          <w:rFonts w:asciiTheme="minorHAnsi" w:hAnsiTheme="minorHAnsi"/>
          <w:sz w:val="22"/>
          <w:szCs w:val="22"/>
        </w:rPr>
      </w:pPr>
      <w:r w:rsidRPr="0056177F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0D7DE6" w:rsidRPr="0056177F" w14:paraId="2C570836" w14:textId="77777777" w:rsidTr="00D665B1">
        <w:tc>
          <w:tcPr>
            <w:tcW w:w="9242" w:type="dxa"/>
            <w:shd w:val="clear" w:color="auto" w:fill="CCCCCC"/>
          </w:tcPr>
          <w:p w14:paraId="5A208339" w14:textId="77777777" w:rsidR="000D7DE6" w:rsidRPr="0056177F" w:rsidRDefault="00A02E8F" w:rsidP="0056177F">
            <w:pPr>
              <w:rPr>
                <w:rFonts w:asciiTheme="minorHAnsi" w:hAnsiTheme="minorHAnsi" w:cs="Arial"/>
                <w:i/>
                <w:sz w:val="22"/>
                <w:szCs w:val="22"/>
                <w:lang w:val="en-AU"/>
              </w:rPr>
            </w:pPr>
            <w:r w:rsidRPr="0056177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lastRenderedPageBreak/>
              <w:br w:type="page"/>
            </w:r>
            <w:r w:rsidR="00E87AC5" w:rsidRPr="0056177F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Position Description</w:t>
            </w:r>
          </w:p>
        </w:tc>
      </w:tr>
    </w:tbl>
    <w:p w14:paraId="21E2C5AD" w14:textId="77777777" w:rsidR="000D7DE6" w:rsidRPr="0056177F" w:rsidRDefault="000D7DE6" w:rsidP="0056177F">
      <w:pPr>
        <w:rPr>
          <w:rFonts w:asciiTheme="minorHAnsi" w:hAnsiTheme="minorHAnsi" w:cs="Arial"/>
          <w:i/>
          <w:sz w:val="22"/>
          <w:szCs w:val="22"/>
          <w:lang w:val="en-AU"/>
        </w:rPr>
      </w:pPr>
    </w:p>
    <w:p w14:paraId="13C65152" w14:textId="04238992" w:rsidR="00C73B62" w:rsidRPr="0056177F" w:rsidRDefault="003B04C6" w:rsidP="0056177F">
      <w:pPr>
        <w:pStyle w:val="Default"/>
        <w:rPr>
          <w:rFonts w:asciiTheme="minorHAnsi" w:hAnsiTheme="minorHAnsi"/>
          <w:sz w:val="28"/>
          <w:szCs w:val="28"/>
        </w:rPr>
      </w:pPr>
      <w:r w:rsidRPr="0056177F">
        <w:rPr>
          <w:rFonts w:asciiTheme="minorHAnsi" w:hAnsiTheme="minorHAnsi"/>
          <w:b/>
          <w:bCs/>
          <w:sz w:val="28"/>
          <w:szCs w:val="28"/>
        </w:rPr>
        <w:t>Analytics</w:t>
      </w:r>
      <w:r w:rsidR="0071300D" w:rsidRPr="0056177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20C26">
        <w:rPr>
          <w:rFonts w:asciiTheme="minorHAnsi" w:hAnsiTheme="minorHAnsi"/>
          <w:b/>
          <w:bCs/>
          <w:sz w:val="28"/>
          <w:szCs w:val="28"/>
        </w:rPr>
        <w:t>Officer</w:t>
      </w:r>
    </w:p>
    <w:p w14:paraId="3A2A779A" w14:textId="77777777" w:rsidR="00DB67D4" w:rsidRPr="0056177F" w:rsidRDefault="00DB67D4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0A3B2D5C" w14:textId="77777777" w:rsidR="00AE0840" w:rsidRPr="00B7435D" w:rsidRDefault="00AE0840" w:rsidP="00AE0840">
      <w:pPr>
        <w:pStyle w:val="Default"/>
        <w:rPr>
          <w:sz w:val="22"/>
          <w:szCs w:val="22"/>
        </w:rPr>
      </w:pPr>
      <w:r w:rsidRPr="00B7435D">
        <w:rPr>
          <w:sz w:val="22"/>
          <w:szCs w:val="22"/>
        </w:rPr>
        <w:t xml:space="preserve">In supporting the University to become a market leader, the Marketing and Recruitment Division plays a key role in the development of customer growth and </w:t>
      </w:r>
      <w:r w:rsidR="007736B5" w:rsidRPr="00B7435D">
        <w:rPr>
          <w:sz w:val="22"/>
          <w:szCs w:val="22"/>
        </w:rPr>
        <w:t>market</w:t>
      </w:r>
      <w:r w:rsidRPr="00B7435D">
        <w:rPr>
          <w:sz w:val="22"/>
          <w:szCs w:val="22"/>
        </w:rPr>
        <w:t xml:space="preserve"> strategies.</w:t>
      </w:r>
    </w:p>
    <w:p w14:paraId="1B47D0CE" w14:textId="77777777" w:rsidR="00AE0840" w:rsidRPr="00B7435D" w:rsidRDefault="00AE0840" w:rsidP="00AE0840">
      <w:pPr>
        <w:pStyle w:val="Default"/>
        <w:rPr>
          <w:sz w:val="22"/>
          <w:szCs w:val="22"/>
        </w:rPr>
      </w:pPr>
    </w:p>
    <w:p w14:paraId="2D223306" w14:textId="77777777" w:rsidR="00AE0840" w:rsidRPr="00B7435D" w:rsidRDefault="00AE0840" w:rsidP="00AE0840">
      <w:pPr>
        <w:pStyle w:val="Default"/>
        <w:rPr>
          <w:sz w:val="22"/>
          <w:szCs w:val="22"/>
        </w:rPr>
      </w:pPr>
      <w:r w:rsidRPr="00B7435D">
        <w:rPr>
          <w:sz w:val="22"/>
          <w:szCs w:val="22"/>
        </w:rPr>
        <w:t>To enable the University to successfully compete in a future deregulated and increasingly competitive market, the organisation will require capabilities to deliver real time analytics, insights and competitor intelligence to inform market, product development, student acquisition and retention strategies.</w:t>
      </w:r>
    </w:p>
    <w:p w14:paraId="140C2BE6" w14:textId="77777777" w:rsidR="00AE0840" w:rsidRPr="00B7435D" w:rsidRDefault="00AE0840" w:rsidP="00AE0840">
      <w:pPr>
        <w:pStyle w:val="Default"/>
        <w:rPr>
          <w:sz w:val="22"/>
          <w:szCs w:val="22"/>
        </w:rPr>
      </w:pPr>
    </w:p>
    <w:p w14:paraId="31FCCB4E" w14:textId="77777777" w:rsidR="00AE0840" w:rsidRPr="00B7435D" w:rsidRDefault="00AE0840" w:rsidP="00AE0840">
      <w:pPr>
        <w:pStyle w:val="Default"/>
        <w:rPr>
          <w:sz w:val="22"/>
          <w:szCs w:val="22"/>
        </w:rPr>
      </w:pPr>
      <w:r w:rsidRPr="00B7435D">
        <w:rPr>
          <w:sz w:val="22"/>
          <w:szCs w:val="22"/>
        </w:rPr>
        <w:t xml:space="preserve">To this end, a Market Strategy Unit within the Marketing and Recruitment Division </w:t>
      </w:r>
      <w:r w:rsidR="007736B5" w:rsidRPr="00B7435D">
        <w:rPr>
          <w:sz w:val="22"/>
          <w:szCs w:val="22"/>
        </w:rPr>
        <w:t>has been established to bring together Analytics, Market Research &amp; Market/Product Strategy.</w:t>
      </w:r>
    </w:p>
    <w:p w14:paraId="4A104461" w14:textId="77777777" w:rsidR="00AE0840" w:rsidRPr="00B7435D" w:rsidRDefault="00AE0840" w:rsidP="00AE0840">
      <w:pPr>
        <w:pStyle w:val="Default"/>
        <w:rPr>
          <w:sz w:val="22"/>
          <w:szCs w:val="22"/>
        </w:rPr>
      </w:pPr>
    </w:p>
    <w:p w14:paraId="6D1C1D4B" w14:textId="77777777" w:rsidR="00AE0840" w:rsidRPr="00B7435D" w:rsidRDefault="00AE0840" w:rsidP="00AE0840">
      <w:pPr>
        <w:pStyle w:val="Heading3"/>
        <w:rPr>
          <w:rFonts w:asciiTheme="minorHAnsi" w:hAnsiTheme="minorHAnsi"/>
          <w:sz w:val="28"/>
          <w:szCs w:val="26"/>
          <w:u w:val="none"/>
        </w:rPr>
      </w:pPr>
      <w:r w:rsidRPr="00B7435D">
        <w:rPr>
          <w:rFonts w:asciiTheme="minorHAnsi" w:hAnsiTheme="minorHAnsi"/>
          <w:sz w:val="28"/>
          <w:szCs w:val="26"/>
          <w:u w:val="none"/>
        </w:rPr>
        <w:t>Purpose</w:t>
      </w:r>
    </w:p>
    <w:p w14:paraId="6A9CC133" w14:textId="77777777" w:rsidR="000C3D4D" w:rsidRPr="00B7435D" w:rsidRDefault="000C3D4D" w:rsidP="0056177F">
      <w:pPr>
        <w:pStyle w:val="Default"/>
        <w:rPr>
          <w:rFonts w:asciiTheme="minorHAnsi" w:hAnsiTheme="minorHAnsi"/>
          <w:b/>
          <w:bCs/>
        </w:rPr>
      </w:pPr>
    </w:p>
    <w:p w14:paraId="1AACC494" w14:textId="77777777" w:rsidR="000C3D4D" w:rsidRPr="00B7435D" w:rsidRDefault="000C3D4D" w:rsidP="000C3D4D">
      <w:pPr>
        <w:rPr>
          <w:rFonts w:asciiTheme="minorHAnsi" w:hAnsiTheme="minorHAnsi" w:cs="Arial"/>
          <w:sz w:val="22"/>
          <w:szCs w:val="22"/>
        </w:rPr>
      </w:pPr>
      <w:r w:rsidRPr="00B7435D">
        <w:rPr>
          <w:rFonts w:asciiTheme="minorHAnsi" w:hAnsiTheme="minorHAnsi" w:cs="Arial"/>
          <w:sz w:val="22"/>
          <w:szCs w:val="22"/>
        </w:rPr>
        <w:t xml:space="preserve">The Analytics </w:t>
      </w:r>
      <w:r w:rsidR="00B7435D">
        <w:rPr>
          <w:rFonts w:asciiTheme="minorHAnsi" w:hAnsiTheme="minorHAnsi" w:cs="Arial"/>
          <w:sz w:val="22"/>
          <w:szCs w:val="22"/>
        </w:rPr>
        <w:t>Advisor</w:t>
      </w:r>
      <w:r w:rsidRPr="00B7435D">
        <w:rPr>
          <w:rFonts w:asciiTheme="minorHAnsi" w:hAnsiTheme="minorHAnsi" w:cs="Arial"/>
          <w:sz w:val="22"/>
          <w:szCs w:val="22"/>
        </w:rPr>
        <w:t xml:space="preserve"> is expected to</w:t>
      </w:r>
      <w:r w:rsidR="007736B5" w:rsidRPr="00B7435D">
        <w:rPr>
          <w:rFonts w:asciiTheme="minorHAnsi" w:hAnsiTheme="minorHAnsi" w:cs="Arial"/>
          <w:sz w:val="22"/>
          <w:szCs w:val="22"/>
        </w:rPr>
        <w:t xml:space="preserve"> support the</w:t>
      </w:r>
      <w:r w:rsidRPr="00B7435D">
        <w:rPr>
          <w:rFonts w:asciiTheme="minorHAnsi" w:hAnsiTheme="minorHAnsi" w:cs="Arial"/>
          <w:sz w:val="22"/>
          <w:szCs w:val="22"/>
        </w:rPr>
        <w:t xml:space="preserve"> </w:t>
      </w:r>
      <w:r w:rsidR="007736B5" w:rsidRPr="00B7435D">
        <w:rPr>
          <w:rFonts w:asciiTheme="minorHAnsi" w:hAnsiTheme="minorHAnsi" w:cs="Arial"/>
          <w:sz w:val="22"/>
          <w:szCs w:val="22"/>
        </w:rPr>
        <w:t>identification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 </w:t>
      </w:r>
      <w:r w:rsidR="003B04C6" w:rsidRPr="00B7435D">
        <w:rPr>
          <w:rFonts w:asciiTheme="minorHAnsi" w:hAnsiTheme="minorHAnsi" w:cs="Arial"/>
          <w:sz w:val="22"/>
          <w:szCs w:val="22"/>
        </w:rPr>
        <w:t xml:space="preserve">and </w:t>
      </w:r>
      <w:r w:rsidR="007736B5" w:rsidRPr="00B7435D">
        <w:rPr>
          <w:rFonts w:asciiTheme="minorHAnsi" w:hAnsiTheme="minorHAnsi" w:cs="Arial"/>
          <w:sz w:val="22"/>
          <w:szCs w:val="22"/>
        </w:rPr>
        <w:t>effective</w:t>
      </w:r>
      <w:r w:rsidR="003B04C6" w:rsidRPr="00B7435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736B5" w:rsidRPr="00B7435D">
        <w:rPr>
          <w:rFonts w:asciiTheme="minorHAnsi" w:hAnsiTheme="minorHAnsi" w:cs="Arial"/>
          <w:sz w:val="22"/>
          <w:szCs w:val="22"/>
        </w:rPr>
        <w:t>utilisation</w:t>
      </w:r>
      <w:proofErr w:type="spellEnd"/>
      <w:r w:rsidR="003B04C6" w:rsidRPr="00B7435D">
        <w:rPr>
          <w:rFonts w:asciiTheme="minorHAnsi" w:hAnsiTheme="minorHAnsi" w:cs="Arial"/>
          <w:sz w:val="22"/>
          <w:szCs w:val="22"/>
        </w:rPr>
        <w:t xml:space="preserve"> data from sources int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ernal and external to La Trobe to provide informed analysis </w:t>
      </w:r>
      <w:r w:rsidR="003B04C6" w:rsidRPr="00B7435D">
        <w:rPr>
          <w:rFonts w:asciiTheme="minorHAnsi" w:hAnsiTheme="minorHAnsi" w:cs="Arial"/>
          <w:sz w:val="22"/>
          <w:szCs w:val="22"/>
        </w:rPr>
        <w:t>on international and local markets, competitors, customers and products to inform the provision of strategic advice to the University</w:t>
      </w:r>
      <w:r w:rsidRPr="00B7435D">
        <w:rPr>
          <w:rFonts w:asciiTheme="minorHAnsi" w:hAnsiTheme="minorHAnsi" w:cs="Arial"/>
          <w:sz w:val="22"/>
          <w:szCs w:val="22"/>
        </w:rPr>
        <w:t>.</w:t>
      </w:r>
    </w:p>
    <w:p w14:paraId="70FE2FB0" w14:textId="77777777" w:rsidR="003B04C6" w:rsidRPr="00B7435D" w:rsidRDefault="003B04C6" w:rsidP="000C3D4D">
      <w:pPr>
        <w:rPr>
          <w:rFonts w:asciiTheme="minorHAnsi" w:hAnsiTheme="minorHAnsi" w:cs="Arial"/>
          <w:b/>
          <w:sz w:val="22"/>
          <w:szCs w:val="22"/>
        </w:rPr>
      </w:pPr>
      <w:r w:rsidRPr="00B7435D">
        <w:rPr>
          <w:rFonts w:asciiTheme="minorHAnsi" w:hAnsiTheme="minorHAnsi" w:cs="Arial"/>
          <w:sz w:val="22"/>
          <w:szCs w:val="22"/>
        </w:rPr>
        <w:t xml:space="preserve"> </w:t>
      </w:r>
    </w:p>
    <w:p w14:paraId="62786F8B" w14:textId="77777777" w:rsidR="000C3D4D" w:rsidRPr="00B7435D" w:rsidRDefault="00EB3DA7" w:rsidP="000C3D4D">
      <w:pPr>
        <w:pStyle w:val="Default"/>
        <w:rPr>
          <w:rFonts w:asciiTheme="minorHAnsi" w:hAnsiTheme="minorHAnsi"/>
          <w:b/>
          <w:sz w:val="22"/>
          <w:szCs w:val="22"/>
        </w:rPr>
      </w:pPr>
      <w:r w:rsidRPr="00B7435D">
        <w:rPr>
          <w:rFonts w:asciiTheme="minorHAnsi" w:hAnsiTheme="minorHAnsi"/>
          <w:b/>
          <w:sz w:val="22"/>
          <w:szCs w:val="22"/>
        </w:rPr>
        <w:t>Key Areas of Accountabilities:</w:t>
      </w:r>
    </w:p>
    <w:p w14:paraId="415C0408" w14:textId="77777777" w:rsidR="00EB3DA7" w:rsidRPr="00B7435D" w:rsidRDefault="00EB3DA7" w:rsidP="000C3D4D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2138D43" w14:textId="77777777" w:rsidR="000C3D4D" w:rsidRPr="00B7435D" w:rsidRDefault="000C3D4D" w:rsidP="000C3D4D">
      <w:pPr>
        <w:pStyle w:val="Default"/>
        <w:rPr>
          <w:rFonts w:asciiTheme="minorHAnsi" w:hAnsiTheme="minorHAnsi"/>
          <w:b/>
          <w:sz w:val="22"/>
          <w:szCs w:val="22"/>
        </w:rPr>
      </w:pPr>
      <w:r w:rsidRPr="00B7435D">
        <w:rPr>
          <w:rFonts w:asciiTheme="minorHAnsi" w:hAnsiTheme="minorHAnsi"/>
          <w:b/>
          <w:sz w:val="22"/>
          <w:szCs w:val="22"/>
        </w:rPr>
        <w:t xml:space="preserve">Analytics and Reporting </w:t>
      </w:r>
    </w:p>
    <w:p w14:paraId="431EFB76" w14:textId="14D0CE08" w:rsidR="006044D1" w:rsidRPr="00B7435D" w:rsidRDefault="00F02014" w:rsidP="000C3D4D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Under broad direction, contribute to the</w:t>
      </w:r>
      <w:r w:rsidR="007736B5" w:rsidRPr="00B7435D">
        <w:rPr>
          <w:rFonts w:asciiTheme="minorHAnsi" w:hAnsiTheme="minorHAnsi" w:cs="Arial"/>
          <w:sz w:val="22"/>
          <w:szCs w:val="22"/>
        </w:rPr>
        <w:t xml:space="preserve"> provision of</w:t>
      </w:r>
      <w:r w:rsidR="000C3D4D" w:rsidRPr="00B7435D">
        <w:rPr>
          <w:rFonts w:asciiTheme="minorHAnsi" w:hAnsiTheme="minorHAnsi" w:cs="Arial"/>
          <w:sz w:val="22"/>
          <w:szCs w:val="22"/>
        </w:rPr>
        <w:t xml:space="preserve"> quality management information reports and analysis that inform business operations and strategic positioning for the Market Strategy Unit, La Trobe International, Colleges and the University.</w:t>
      </w:r>
    </w:p>
    <w:p w14:paraId="16A1B996" w14:textId="7699787F" w:rsidR="007736B5" w:rsidRPr="00B7435D" w:rsidRDefault="00F02014" w:rsidP="000C3D4D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Participate in th</w:t>
      </w:r>
      <w:r w:rsidR="007736B5" w:rsidRPr="00B7435D">
        <w:rPr>
          <w:rFonts w:asciiTheme="minorHAnsi" w:hAnsiTheme="minorHAnsi" w:cs="Arial"/>
          <w:sz w:val="22"/>
          <w:szCs w:val="22"/>
        </w:rPr>
        <w:t>e development and management of forecasting</w:t>
      </w:r>
      <w:r w:rsidR="00C2314F" w:rsidRPr="00B7435D">
        <w:rPr>
          <w:rFonts w:asciiTheme="minorHAnsi" w:hAnsiTheme="minorHAnsi" w:cs="Arial"/>
          <w:sz w:val="22"/>
          <w:szCs w:val="22"/>
        </w:rPr>
        <w:t xml:space="preserve"> and other predictive</w:t>
      </w:r>
      <w:r w:rsidR="007736B5" w:rsidRPr="00B7435D">
        <w:rPr>
          <w:rFonts w:asciiTheme="minorHAnsi" w:hAnsiTheme="minorHAnsi" w:cs="Arial"/>
          <w:sz w:val="22"/>
          <w:szCs w:val="22"/>
        </w:rPr>
        <w:t xml:space="preserve"> models.</w:t>
      </w:r>
    </w:p>
    <w:p w14:paraId="55596032" w14:textId="77777777" w:rsidR="005A2CB1" w:rsidRPr="00B7435D" w:rsidRDefault="00C2314F" w:rsidP="00D4357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2"/>
          <w:szCs w:val="22"/>
        </w:rPr>
      </w:pPr>
      <w:r w:rsidRPr="00B7435D">
        <w:rPr>
          <w:rFonts w:asciiTheme="minorHAnsi" w:hAnsiTheme="minorHAnsi" w:cs="Arial"/>
          <w:sz w:val="22"/>
          <w:szCs w:val="22"/>
        </w:rPr>
        <w:t>Support the</w:t>
      </w:r>
      <w:r w:rsidR="00B7435D" w:rsidRPr="00B7435D">
        <w:rPr>
          <w:rFonts w:asciiTheme="minorHAnsi" w:hAnsiTheme="minorHAnsi" w:cs="Arial"/>
          <w:sz w:val="22"/>
          <w:szCs w:val="22"/>
        </w:rPr>
        <w:t xml:space="preserve"> </w:t>
      </w:r>
      <w:r w:rsidR="0056177F" w:rsidRPr="00B7435D">
        <w:rPr>
          <w:rFonts w:asciiTheme="minorHAnsi" w:hAnsiTheme="minorHAnsi" w:cs="Arial"/>
          <w:sz w:val="22"/>
          <w:szCs w:val="22"/>
        </w:rPr>
        <w:t>Market Strategy Unit’s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 collaborative work with </w:t>
      </w:r>
      <w:r w:rsidR="0056177F" w:rsidRPr="00B7435D">
        <w:rPr>
          <w:rFonts w:asciiTheme="minorHAnsi" w:hAnsiTheme="minorHAnsi" w:cs="Arial"/>
          <w:sz w:val="22"/>
          <w:szCs w:val="22"/>
        </w:rPr>
        <w:t>Colleges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 and other administrative Divisions in achieving the University's </w:t>
      </w:r>
      <w:r w:rsidR="0056177F" w:rsidRPr="00B7435D">
        <w:rPr>
          <w:rFonts w:asciiTheme="minorHAnsi" w:hAnsiTheme="minorHAnsi" w:cs="Arial"/>
          <w:sz w:val="22"/>
          <w:szCs w:val="22"/>
        </w:rPr>
        <w:t>strategic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 goals by:</w:t>
      </w:r>
    </w:p>
    <w:p w14:paraId="60CC3A8D" w14:textId="77777777" w:rsidR="005A2CB1" w:rsidRPr="00B7435D" w:rsidRDefault="005A2CB1" w:rsidP="000C3D4D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7435D">
        <w:rPr>
          <w:rFonts w:asciiTheme="minorHAnsi" w:hAnsiTheme="minorHAnsi" w:cs="Arial"/>
          <w:sz w:val="22"/>
          <w:szCs w:val="22"/>
        </w:rPr>
        <w:t xml:space="preserve">Researching, </w:t>
      </w:r>
      <w:proofErr w:type="spellStart"/>
      <w:r w:rsidRPr="00B7435D">
        <w:rPr>
          <w:rFonts w:asciiTheme="minorHAnsi" w:hAnsiTheme="minorHAnsi" w:cs="Arial"/>
          <w:sz w:val="22"/>
          <w:szCs w:val="22"/>
        </w:rPr>
        <w:t>analysing</w:t>
      </w:r>
      <w:proofErr w:type="spellEnd"/>
      <w:r w:rsidRPr="00B7435D">
        <w:rPr>
          <w:rFonts w:asciiTheme="minorHAnsi" w:hAnsiTheme="minorHAnsi" w:cs="Arial"/>
          <w:sz w:val="22"/>
          <w:szCs w:val="22"/>
        </w:rPr>
        <w:t xml:space="preserve"> and reporting on education industry data from Australia and other countries which will support the development of country-specific marketing and recruitment plans and </w:t>
      </w:r>
      <w:r w:rsidR="0056177F" w:rsidRPr="00B7435D">
        <w:rPr>
          <w:rFonts w:asciiTheme="minorHAnsi" w:hAnsiTheme="minorHAnsi" w:cs="Arial"/>
          <w:sz w:val="22"/>
          <w:szCs w:val="22"/>
        </w:rPr>
        <w:t>inform strategic decisions</w:t>
      </w:r>
      <w:r w:rsidRPr="00B7435D">
        <w:rPr>
          <w:rFonts w:asciiTheme="minorHAnsi" w:hAnsiTheme="minorHAnsi" w:cs="Arial"/>
          <w:sz w:val="22"/>
          <w:szCs w:val="22"/>
        </w:rPr>
        <w:t xml:space="preserve"> regarding new market and product development opportunities.</w:t>
      </w:r>
    </w:p>
    <w:p w14:paraId="15EF0BA4" w14:textId="77777777" w:rsidR="005A2CB1" w:rsidRPr="00B7435D" w:rsidRDefault="00B7435D" w:rsidP="000C3D4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7435D">
        <w:rPr>
          <w:rFonts w:asciiTheme="minorHAnsi" w:hAnsiTheme="minorHAnsi" w:cs="Arial"/>
          <w:sz w:val="22"/>
          <w:szCs w:val="22"/>
        </w:rPr>
        <w:t>Supporting the d</w:t>
      </w:r>
      <w:r w:rsidR="005A2CB1" w:rsidRPr="00B7435D">
        <w:rPr>
          <w:rFonts w:asciiTheme="minorHAnsi" w:hAnsiTheme="minorHAnsi" w:cs="Arial"/>
          <w:sz w:val="22"/>
          <w:szCs w:val="22"/>
        </w:rPr>
        <w:t>esigning, developing, implementing</w:t>
      </w:r>
      <w:r w:rsidR="0056177F" w:rsidRPr="00B7435D">
        <w:rPr>
          <w:rFonts w:asciiTheme="minorHAnsi" w:hAnsiTheme="minorHAnsi" w:cs="Arial"/>
          <w:sz w:val="22"/>
          <w:szCs w:val="22"/>
        </w:rPr>
        <w:t xml:space="preserve"> and/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or coordinating processes for </w:t>
      </w:r>
      <w:proofErr w:type="spellStart"/>
      <w:r w:rsidR="005A2CB1" w:rsidRPr="00B7435D">
        <w:rPr>
          <w:rFonts w:asciiTheme="minorHAnsi" w:hAnsiTheme="minorHAnsi" w:cs="Arial"/>
          <w:sz w:val="22"/>
          <w:szCs w:val="22"/>
        </w:rPr>
        <w:t>customised</w:t>
      </w:r>
      <w:proofErr w:type="spellEnd"/>
      <w:r w:rsidR="005A2CB1" w:rsidRPr="00B7435D">
        <w:rPr>
          <w:rFonts w:asciiTheme="minorHAnsi" w:hAnsiTheme="minorHAnsi" w:cs="Arial"/>
          <w:sz w:val="22"/>
          <w:szCs w:val="22"/>
        </w:rPr>
        <w:t xml:space="preserve"> reporting for </w:t>
      </w:r>
      <w:r w:rsidR="0056177F" w:rsidRPr="00B7435D">
        <w:rPr>
          <w:rFonts w:asciiTheme="minorHAnsi" w:hAnsiTheme="minorHAnsi" w:cs="Arial"/>
          <w:sz w:val="22"/>
          <w:szCs w:val="22"/>
        </w:rPr>
        <w:t>the Colleges and the University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 to in</w:t>
      </w:r>
      <w:r w:rsidR="0056177F" w:rsidRPr="00B7435D">
        <w:rPr>
          <w:rFonts w:asciiTheme="minorHAnsi" w:hAnsiTheme="minorHAnsi" w:cs="Arial"/>
          <w:sz w:val="22"/>
          <w:szCs w:val="22"/>
        </w:rPr>
        <w:t>form international marketing, recruitment planning, strategic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 </w:t>
      </w:r>
      <w:r w:rsidR="0056177F" w:rsidRPr="00B7435D">
        <w:rPr>
          <w:rFonts w:asciiTheme="minorHAnsi" w:hAnsiTheme="minorHAnsi" w:cs="Arial"/>
          <w:sz w:val="22"/>
          <w:szCs w:val="22"/>
        </w:rPr>
        <w:t>and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 pricing decisions.</w:t>
      </w:r>
    </w:p>
    <w:p w14:paraId="0E9E52F2" w14:textId="77777777" w:rsidR="00AE0840" w:rsidRPr="00B7435D" w:rsidRDefault="00AE0840" w:rsidP="00AE0840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7435D">
        <w:rPr>
          <w:rFonts w:asciiTheme="minorHAnsi" w:hAnsiTheme="minorHAnsi" w:cs="Arial"/>
          <w:sz w:val="22"/>
          <w:szCs w:val="22"/>
        </w:rPr>
        <w:t xml:space="preserve">Undertake data mining, modelling (including predictive and propensity modelling) to and analytics to generate meaningful insights. </w:t>
      </w:r>
    </w:p>
    <w:p w14:paraId="6AE0C283" w14:textId="77777777" w:rsidR="002A099C" w:rsidRPr="00B7435D" w:rsidRDefault="005A2CB1" w:rsidP="002A099C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7435D">
        <w:rPr>
          <w:rFonts w:asciiTheme="minorHAnsi" w:hAnsiTheme="minorHAnsi" w:cs="Arial"/>
          <w:sz w:val="22"/>
          <w:szCs w:val="22"/>
        </w:rPr>
        <w:t xml:space="preserve">Developing effective presentations for </w:t>
      </w:r>
      <w:r w:rsidR="0056177F" w:rsidRPr="00B7435D">
        <w:rPr>
          <w:rFonts w:asciiTheme="minorHAnsi" w:hAnsiTheme="minorHAnsi" w:cs="Arial"/>
          <w:sz w:val="22"/>
          <w:szCs w:val="22"/>
        </w:rPr>
        <w:t xml:space="preserve">University </w:t>
      </w:r>
      <w:r w:rsidR="006B461D" w:rsidRPr="00B7435D">
        <w:rPr>
          <w:rFonts w:asciiTheme="minorHAnsi" w:hAnsiTheme="minorHAnsi" w:cs="Arial"/>
          <w:sz w:val="22"/>
          <w:szCs w:val="22"/>
        </w:rPr>
        <w:t>forums in</w:t>
      </w:r>
      <w:r w:rsidRPr="00B7435D">
        <w:rPr>
          <w:rFonts w:asciiTheme="minorHAnsi" w:hAnsiTheme="minorHAnsi" w:cs="Arial"/>
          <w:sz w:val="22"/>
          <w:szCs w:val="22"/>
        </w:rPr>
        <w:t xml:space="preserve"> support of marketing plans which will identify specific market trends and inform development of new business opportunities.</w:t>
      </w:r>
    </w:p>
    <w:p w14:paraId="4B93090F" w14:textId="77777777" w:rsidR="000C3D4D" w:rsidRPr="00B7435D" w:rsidRDefault="00B7435D" w:rsidP="002A099C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7435D">
        <w:rPr>
          <w:rFonts w:asciiTheme="minorHAnsi" w:hAnsiTheme="minorHAnsi" w:cs="Arial"/>
          <w:sz w:val="22"/>
          <w:szCs w:val="22"/>
        </w:rPr>
        <w:t>Support the analysis of</w:t>
      </w:r>
      <w:r w:rsidR="000C3D4D" w:rsidRPr="00B7435D">
        <w:rPr>
          <w:rFonts w:asciiTheme="minorHAnsi" w:hAnsiTheme="minorHAnsi" w:cs="Arial"/>
          <w:sz w:val="22"/>
          <w:szCs w:val="22"/>
        </w:rPr>
        <w:t xml:space="preserve"> market intelligence and information</w:t>
      </w:r>
      <w:r w:rsidRPr="00B7435D">
        <w:rPr>
          <w:rFonts w:asciiTheme="minorHAnsi" w:hAnsiTheme="minorHAnsi" w:cs="Arial"/>
          <w:sz w:val="22"/>
          <w:szCs w:val="22"/>
        </w:rPr>
        <w:t xml:space="preserve"> that</w:t>
      </w:r>
      <w:r w:rsidR="000C3D4D" w:rsidRPr="00B7435D">
        <w:rPr>
          <w:rFonts w:asciiTheme="minorHAnsi" w:hAnsiTheme="minorHAnsi" w:cs="Arial"/>
          <w:sz w:val="22"/>
          <w:szCs w:val="22"/>
        </w:rPr>
        <w:t xml:space="preserve"> </w:t>
      </w:r>
      <w:r w:rsidRPr="00B7435D">
        <w:rPr>
          <w:rFonts w:asciiTheme="minorHAnsi" w:hAnsiTheme="minorHAnsi" w:cs="Arial"/>
          <w:sz w:val="22"/>
          <w:szCs w:val="22"/>
        </w:rPr>
        <w:t xml:space="preserve">identifies </w:t>
      </w:r>
      <w:r w:rsidR="000C3D4D" w:rsidRPr="00B7435D">
        <w:rPr>
          <w:rFonts w:asciiTheme="minorHAnsi" w:hAnsiTheme="minorHAnsi" w:cs="Arial"/>
          <w:sz w:val="22"/>
          <w:szCs w:val="22"/>
        </w:rPr>
        <w:t xml:space="preserve">potential directions for growth, new market and product developments to support </w:t>
      </w:r>
      <w:r w:rsidRPr="00B7435D">
        <w:rPr>
          <w:rFonts w:asciiTheme="minorHAnsi" w:hAnsiTheme="minorHAnsi" w:cs="Arial"/>
          <w:sz w:val="22"/>
          <w:szCs w:val="22"/>
        </w:rPr>
        <w:t xml:space="preserve">domestic &amp; </w:t>
      </w:r>
      <w:r w:rsidR="000C3D4D" w:rsidRPr="00B7435D">
        <w:rPr>
          <w:rFonts w:asciiTheme="minorHAnsi" w:hAnsiTheme="minorHAnsi" w:cs="Arial"/>
          <w:sz w:val="22"/>
          <w:szCs w:val="22"/>
        </w:rPr>
        <w:t>international recruitment and partnership opportunities.</w:t>
      </w:r>
    </w:p>
    <w:p w14:paraId="62CF6CD3" w14:textId="77777777" w:rsidR="000C3D4D" w:rsidRPr="00B7435D" w:rsidRDefault="000C3D4D" w:rsidP="000C3D4D">
      <w:pPr>
        <w:rPr>
          <w:rFonts w:asciiTheme="minorHAnsi" w:hAnsiTheme="minorHAnsi" w:cs="Arial"/>
          <w:b/>
          <w:sz w:val="22"/>
          <w:szCs w:val="22"/>
        </w:rPr>
      </w:pPr>
      <w:r w:rsidRPr="00B7435D">
        <w:rPr>
          <w:rFonts w:asciiTheme="minorHAnsi" w:hAnsiTheme="minorHAnsi" w:cs="Arial"/>
          <w:b/>
          <w:sz w:val="22"/>
          <w:szCs w:val="22"/>
        </w:rPr>
        <w:t xml:space="preserve">Data Management </w:t>
      </w:r>
    </w:p>
    <w:p w14:paraId="4A8EB577" w14:textId="1F6E9838" w:rsidR="000C3D4D" w:rsidRPr="00B7435D" w:rsidRDefault="008C1E87" w:rsidP="000C3D4D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Identify, utilise and assist in managing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 all relevant internal and external sources of market, competitor, customer and product data to provide additional </w:t>
      </w:r>
      <w:r w:rsidR="00B7435D" w:rsidRPr="00B7435D">
        <w:rPr>
          <w:rFonts w:asciiTheme="minorHAnsi" w:hAnsiTheme="minorHAnsi" w:cs="Arial"/>
          <w:sz w:val="22"/>
          <w:szCs w:val="22"/>
        </w:rPr>
        <w:t>insights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 </w:t>
      </w:r>
      <w:r w:rsidR="00B7435D" w:rsidRPr="00B7435D">
        <w:rPr>
          <w:rFonts w:asciiTheme="minorHAnsi" w:hAnsiTheme="minorHAnsi" w:cs="Arial"/>
          <w:sz w:val="22"/>
          <w:szCs w:val="22"/>
        </w:rPr>
        <w:t>to</w:t>
      </w:r>
      <w:r w:rsidR="005A2CB1" w:rsidRPr="00B7435D">
        <w:rPr>
          <w:rFonts w:asciiTheme="minorHAnsi" w:hAnsiTheme="minorHAnsi" w:cs="Arial"/>
          <w:sz w:val="22"/>
          <w:szCs w:val="22"/>
        </w:rPr>
        <w:t xml:space="preserve"> market and product development, customer experience and recommendations for market research projects.</w:t>
      </w:r>
      <w:r w:rsidR="000C3D4D" w:rsidRPr="00B7435D">
        <w:rPr>
          <w:rFonts w:asciiTheme="minorHAnsi" w:hAnsiTheme="minorHAnsi" w:cs="Arial"/>
          <w:sz w:val="22"/>
          <w:szCs w:val="22"/>
        </w:rPr>
        <w:t xml:space="preserve"> </w:t>
      </w:r>
    </w:p>
    <w:p w14:paraId="5FD475C3" w14:textId="77777777" w:rsidR="000C3D4D" w:rsidRPr="00B7435D" w:rsidRDefault="005A2CB1" w:rsidP="0056177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B7435D">
        <w:rPr>
          <w:rFonts w:asciiTheme="minorHAnsi" w:hAnsiTheme="minorHAnsi" w:cs="Arial"/>
          <w:sz w:val="22"/>
          <w:szCs w:val="22"/>
        </w:rPr>
        <w:t xml:space="preserve">Working closely with key stakeholders, develop quality assurance procedures to ensure the integrity of data entry </w:t>
      </w:r>
      <w:r w:rsidR="002A099C" w:rsidRPr="00B7435D">
        <w:rPr>
          <w:rFonts w:asciiTheme="minorHAnsi" w:hAnsiTheme="minorHAnsi" w:cs="Arial"/>
          <w:sz w:val="22"/>
          <w:szCs w:val="22"/>
        </w:rPr>
        <w:t xml:space="preserve">and systems rules development. </w:t>
      </w:r>
    </w:p>
    <w:p w14:paraId="74B6AA61" w14:textId="77777777" w:rsidR="005A2CB1" w:rsidRPr="00B7435D" w:rsidRDefault="005A2CB1" w:rsidP="0056177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EB344B3" w14:textId="77777777" w:rsidR="00E05458" w:rsidRPr="00B7435D" w:rsidRDefault="00E05458" w:rsidP="0056177F">
      <w:pPr>
        <w:pStyle w:val="Default"/>
        <w:tabs>
          <w:tab w:val="left" w:pos="3300"/>
        </w:tabs>
        <w:rPr>
          <w:rFonts w:asciiTheme="minorHAnsi" w:hAnsiTheme="minorHAnsi"/>
          <w:b/>
          <w:bCs/>
        </w:rPr>
      </w:pPr>
    </w:p>
    <w:p w14:paraId="5E5F4B6F" w14:textId="77777777" w:rsidR="00E05458" w:rsidRPr="00B7435D" w:rsidRDefault="00E05458" w:rsidP="0056177F">
      <w:pPr>
        <w:pStyle w:val="Default"/>
        <w:tabs>
          <w:tab w:val="left" w:pos="3300"/>
        </w:tabs>
        <w:rPr>
          <w:rFonts w:asciiTheme="minorHAnsi" w:hAnsiTheme="minorHAnsi"/>
          <w:b/>
          <w:bCs/>
        </w:rPr>
      </w:pPr>
    </w:p>
    <w:p w14:paraId="08DDDB50" w14:textId="77777777" w:rsidR="00172742" w:rsidRPr="00B7435D" w:rsidRDefault="00172742" w:rsidP="0056177F">
      <w:pPr>
        <w:pStyle w:val="Default"/>
        <w:tabs>
          <w:tab w:val="left" w:pos="3300"/>
        </w:tabs>
        <w:rPr>
          <w:rFonts w:asciiTheme="minorHAnsi" w:hAnsiTheme="minorHAnsi"/>
          <w:b/>
          <w:bCs/>
        </w:rPr>
      </w:pPr>
    </w:p>
    <w:p w14:paraId="42333473" w14:textId="77777777" w:rsidR="00172742" w:rsidRPr="00B7435D" w:rsidRDefault="00172742" w:rsidP="0056177F">
      <w:pPr>
        <w:pStyle w:val="Default"/>
        <w:tabs>
          <w:tab w:val="left" w:pos="3300"/>
        </w:tabs>
        <w:rPr>
          <w:rFonts w:asciiTheme="minorHAnsi" w:hAnsiTheme="minorHAnsi"/>
          <w:b/>
          <w:bCs/>
        </w:rPr>
      </w:pPr>
    </w:p>
    <w:p w14:paraId="416FF5F2" w14:textId="77777777" w:rsidR="00C73B62" w:rsidRPr="00B7435D" w:rsidRDefault="00621140" w:rsidP="0056177F">
      <w:pPr>
        <w:pStyle w:val="Default"/>
        <w:tabs>
          <w:tab w:val="left" w:pos="3300"/>
        </w:tabs>
        <w:rPr>
          <w:rFonts w:asciiTheme="minorHAnsi" w:hAnsiTheme="minorHAnsi"/>
          <w:b/>
          <w:bCs/>
        </w:rPr>
      </w:pPr>
      <w:r w:rsidRPr="00B7435D">
        <w:rPr>
          <w:rFonts w:asciiTheme="minorHAnsi" w:hAnsiTheme="minorHAnsi"/>
          <w:b/>
          <w:bCs/>
        </w:rPr>
        <w:t>Key Selection Criteria</w:t>
      </w:r>
      <w:r w:rsidR="0071300D" w:rsidRPr="00B7435D">
        <w:rPr>
          <w:rFonts w:asciiTheme="minorHAnsi" w:hAnsiTheme="minorHAnsi"/>
          <w:b/>
          <w:bCs/>
        </w:rPr>
        <w:tab/>
      </w:r>
    </w:p>
    <w:p w14:paraId="7F3B1A67" w14:textId="77777777" w:rsidR="006B461D" w:rsidRPr="00B7435D" w:rsidRDefault="006B461D" w:rsidP="00411BD7">
      <w:pPr>
        <w:pStyle w:val="Default"/>
        <w:tabs>
          <w:tab w:val="left" w:pos="3300"/>
        </w:tabs>
        <w:rPr>
          <w:rFonts w:asciiTheme="minorHAnsi" w:hAnsiTheme="minorHAnsi"/>
          <w:b/>
          <w:bCs/>
          <w:sz w:val="22"/>
          <w:szCs w:val="22"/>
        </w:rPr>
      </w:pPr>
    </w:p>
    <w:p w14:paraId="1970EB4A" w14:textId="77777777" w:rsidR="006B461D" w:rsidRPr="00B7435D" w:rsidRDefault="006B461D" w:rsidP="00D43570">
      <w:pPr>
        <w:pStyle w:val="Default"/>
        <w:numPr>
          <w:ilvl w:val="0"/>
          <w:numId w:val="4"/>
        </w:numPr>
        <w:tabs>
          <w:tab w:val="left" w:pos="3443"/>
        </w:tabs>
        <w:rPr>
          <w:rFonts w:asciiTheme="minorHAnsi" w:hAnsiTheme="minorHAnsi"/>
          <w:bCs/>
          <w:sz w:val="22"/>
          <w:szCs w:val="22"/>
        </w:rPr>
      </w:pPr>
      <w:r w:rsidRPr="00B7435D">
        <w:rPr>
          <w:rFonts w:asciiTheme="minorHAnsi" w:hAnsiTheme="minorHAnsi"/>
          <w:bCs/>
          <w:sz w:val="22"/>
          <w:szCs w:val="22"/>
        </w:rPr>
        <w:t xml:space="preserve">A degree in mathematics, statistics, marketing or other relevant discipline area with </w:t>
      </w:r>
      <w:r w:rsidR="00B7435D" w:rsidRPr="00B7435D">
        <w:rPr>
          <w:rFonts w:asciiTheme="minorHAnsi" w:hAnsiTheme="minorHAnsi"/>
          <w:bCs/>
          <w:sz w:val="22"/>
          <w:szCs w:val="22"/>
        </w:rPr>
        <w:t xml:space="preserve">at least four years </w:t>
      </w:r>
      <w:r w:rsidRPr="00B7435D">
        <w:rPr>
          <w:rFonts w:asciiTheme="minorHAnsi" w:hAnsiTheme="minorHAnsi"/>
          <w:bCs/>
          <w:sz w:val="22"/>
          <w:szCs w:val="22"/>
        </w:rPr>
        <w:t>experience in a related field or an equivalent combination of relevant experience and/or education/training.</w:t>
      </w:r>
    </w:p>
    <w:p w14:paraId="1BFF31C1" w14:textId="77777777" w:rsidR="006B461D" w:rsidRPr="00B7435D" w:rsidRDefault="006B461D" w:rsidP="00D43570">
      <w:pPr>
        <w:pStyle w:val="Default"/>
        <w:numPr>
          <w:ilvl w:val="0"/>
          <w:numId w:val="4"/>
        </w:numPr>
        <w:tabs>
          <w:tab w:val="left" w:pos="3443"/>
        </w:tabs>
        <w:rPr>
          <w:rFonts w:asciiTheme="minorHAnsi" w:hAnsiTheme="minorHAnsi"/>
          <w:bCs/>
          <w:sz w:val="22"/>
          <w:szCs w:val="22"/>
        </w:rPr>
      </w:pPr>
      <w:r w:rsidRPr="00B7435D">
        <w:rPr>
          <w:rFonts w:asciiTheme="minorHAnsi" w:hAnsiTheme="minorHAnsi"/>
          <w:bCs/>
          <w:sz w:val="22"/>
          <w:szCs w:val="22"/>
        </w:rPr>
        <w:t>Demonstrated experience in the management and delivery of a market analysis</w:t>
      </w:r>
      <w:r w:rsidR="00233DD2" w:rsidRPr="00B7435D">
        <w:rPr>
          <w:rFonts w:asciiTheme="minorHAnsi" w:hAnsiTheme="minorHAnsi"/>
          <w:bCs/>
          <w:sz w:val="22"/>
          <w:szCs w:val="22"/>
        </w:rPr>
        <w:t>, commercial analysis</w:t>
      </w:r>
      <w:r w:rsidRPr="00B7435D">
        <w:rPr>
          <w:rFonts w:asciiTheme="minorHAnsi" w:hAnsiTheme="minorHAnsi"/>
          <w:bCs/>
          <w:sz w:val="22"/>
          <w:szCs w:val="22"/>
        </w:rPr>
        <w:t xml:space="preserve"> or market research function in a complex organisation including (but not limited to), data analysis and interpretation and report production.</w:t>
      </w:r>
    </w:p>
    <w:p w14:paraId="2824719C" w14:textId="77777777" w:rsidR="00233DD2" w:rsidRPr="00B7435D" w:rsidRDefault="00233DD2" w:rsidP="00233DD2">
      <w:pPr>
        <w:pStyle w:val="Default"/>
        <w:numPr>
          <w:ilvl w:val="0"/>
          <w:numId w:val="4"/>
        </w:numPr>
        <w:tabs>
          <w:tab w:val="left" w:pos="3443"/>
        </w:tabs>
        <w:rPr>
          <w:rFonts w:asciiTheme="minorHAnsi" w:hAnsiTheme="minorHAnsi"/>
          <w:bCs/>
          <w:sz w:val="22"/>
          <w:szCs w:val="22"/>
        </w:rPr>
      </w:pPr>
      <w:r w:rsidRPr="00B7435D">
        <w:rPr>
          <w:rFonts w:asciiTheme="minorHAnsi" w:hAnsiTheme="minorHAnsi"/>
          <w:bCs/>
          <w:sz w:val="22"/>
          <w:szCs w:val="22"/>
        </w:rPr>
        <w:t>Demonstrated experience in the use of applied statistical techniques in the areas of data mining, modelling and/or predictive analytics to achieve business insights</w:t>
      </w:r>
    </w:p>
    <w:p w14:paraId="192745DD" w14:textId="77777777" w:rsidR="006B461D" w:rsidRPr="00B7435D" w:rsidRDefault="00B7435D" w:rsidP="00D43570">
      <w:pPr>
        <w:pStyle w:val="Default"/>
        <w:numPr>
          <w:ilvl w:val="0"/>
          <w:numId w:val="4"/>
        </w:numPr>
        <w:tabs>
          <w:tab w:val="left" w:pos="3443"/>
        </w:tabs>
        <w:rPr>
          <w:rFonts w:asciiTheme="minorHAnsi" w:hAnsiTheme="minorHAnsi"/>
          <w:bCs/>
          <w:sz w:val="22"/>
          <w:szCs w:val="22"/>
        </w:rPr>
      </w:pPr>
      <w:r w:rsidRPr="00B7435D">
        <w:rPr>
          <w:rFonts w:asciiTheme="minorHAnsi" w:hAnsiTheme="minorHAnsi"/>
          <w:bCs/>
          <w:sz w:val="22"/>
          <w:szCs w:val="22"/>
        </w:rPr>
        <w:t>Well</w:t>
      </w:r>
      <w:r w:rsidR="006B461D" w:rsidRPr="00B7435D">
        <w:rPr>
          <w:rFonts w:asciiTheme="minorHAnsi" w:hAnsiTheme="minorHAnsi"/>
          <w:bCs/>
          <w:sz w:val="22"/>
          <w:szCs w:val="22"/>
        </w:rPr>
        <w:t xml:space="preserve"> developed conceptual, analytical, research and problem solving skills including the analysis and interpretation of data.</w:t>
      </w:r>
    </w:p>
    <w:p w14:paraId="12B0011C" w14:textId="77777777" w:rsidR="006B461D" w:rsidRPr="00B7435D" w:rsidRDefault="00B7435D" w:rsidP="00D43570">
      <w:pPr>
        <w:pStyle w:val="Default"/>
        <w:numPr>
          <w:ilvl w:val="0"/>
          <w:numId w:val="4"/>
        </w:numPr>
        <w:tabs>
          <w:tab w:val="left" w:pos="3443"/>
        </w:tabs>
        <w:rPr>
          <w:rFonts w:asciiTheme="minorHAnsi" w:hAnsiTheme="minorHAnsi"/>
          <w:bCs/>
          <w:sz w:val="22"/>
          <w:szCs w:val="22"/>
        </w:rPr>
      </w:pPr>
      <w:r w:rsidRPr="00B7435D">
        <w:rPr>
          <w:rFonts w:asciiTheme="minorHAnsi" w:hAnsiTheme="minorHAnsi"/>
          <w:bCs/>
          <w:sz w:val="22"/>
          <w:szCs w:val="22"/>
        </w:rPr>
        <w:t>Well</w:t>
      </w:r>
      <w:r w:rsidR="006B461D" w:rsidRPr="00B7435D">
        <w:rPr>
          <w:rFonts w:asciiTheme="minorHAnsi" w:hAnsiTheme="minorHAnsi"/>
          <w:bCs/>
          <w:sz w:val="22"/>
          <w:szCs w:val="22"/>
        </w:rPr>
        <w:t xml:space="preserve"> developed skills to plan, work to deadlines and coordinate and manage projects involving colleagues from across a complex organisation.</w:t>
      </w:r>
    </w:p>
    <w:p w14:paraId="05275023" w14:textId="77777777" w:rsidR="006B461D" w:rsidRPr="00B7435D" w:rsidRDefault="00B7435D" w:rsidP="00D43570">
      <w:pPr>
        <w:pStyle w:val="Default"/>
        <w:numPr>
          <w:ilvl w:val="0"/>
          <w:numId w:val="4"/>
        </w:numPr>
        <w:tabs>
          <w:tab w:val="left" w:pos="3443"/>
        </w:tabs>
        <w:rPr>
          <w:rFonts w:asciiTheme="minorHAnsi" w:hAnsiTheme="minorHAnsi"/>
          <w:bCs/>
          <w:sz w:val="22"/>
          <w:szCs w:val="22"/>
        </w:rPr>
      </w:pPr>
      <w:r w:rsidRPr="00B7435D">
        <w:rPr>
          <w:rFonts w:asciiTheme="minorHAnsi" w:hAnsiTheme="minorHAnsi"/>
          <w:bCs/>
          <w:sz w:val="22"/>
          <w:szCs w:val="22"/>
        </w:rPr>
        <w:t>Good</w:t>
      </w:r>
      <w:r w:rsidR="006B461D" w:rsidRPr="00B7435D">
        <w:rPr>
          <w:rFonts w:asciiTheme="minorHAnsi" w:hAnsiTheme="minorHAnsi"/>
          <w:bCs/>
          <w:sz w:val="22"/>
          <w:szCs w:val="22"/>
        </w:rPr>
        <w:t xml:space="preserve"> interpersonal and communication skills with proven ability to establish effective relationships with internal and external agencies and contacts, customers and colleagues.</w:t>
      </w:r>
    </w:p>
    <w:p w14:paraId="503A14B2" w14:textId="77777777" w:rsidR="006B461D" w:rsidRPr="00B7435D" w:rsidRDefault="006B461D" w:rsidP="00D43570">
      <w:pPr>
        <w:pStyle w:val="Default"/>
        <w:numPr>
          <w:ilvl w:val="0"/>
          <w:numId w:val="4"/>
        </w:numPr>
        <w:tabs>
          <w:tab w:val="left" w:pos="3443"/>
        </w:tabs>
        <w:rPr>
          <w:rFonts w:asciiTheme="minorHAnsi" w:hAnsiTheme="minorHAnsi"/>
          <w:bCs/>
          <w:sz w:val="22"/>
          <w:szCs w:val="22"/>
        </w:rPr>
      </w:pPr>
      <w:r w:rsidRPr="00B7435D">
        <w:rPr>
          <w:rFonts w:asciiTheme="minorHAnsi" w:hAnsiTheme="minorHAnsi"/>
          <w:bCs/>
          <w:sz w:val="22"/>
          <w:szCs w:val="22"/>
        </w:rPr>
        <w:t>Demonstrated ability to develop, support and work within collaborative work teams to achieve results.</w:t>
      </w:r>
    </w:p>
    <w:p w14:paraId="5F38E387" w14:textId="77777777" w:rsidR="006B461D" w:rsidRPr="00B7435D" w:rsidRDefault="006B461D" w:rsidP="00D43570">
      <w:pPr>
        <w:pStyle w:val="Default"/>
        <w:numPr>
          <w:ilvl w:val="0"/>
          <w:numId w:val="4"/>
        </w:numPr>
        <w:tabs>
          <w:tab w:val="left" w:pos="3443"/>
        </w:tabs>
        <w:rPr>
          <w:rFonts w:asciiTheme="minorHAnsi" w:hAnsiTheme="minorHAnsi"/>
          <w:bCs/>
          <w:sz w:val="22"/>
          <w:szCs w:val="22"/>
        </w:rPr>
      </w:pPr>
      <w:r w:rsidRPr="00B7435D">
        <w:rPr>
          <w:rFonts w:asciiTheme="minorHAnsi" w:hAnsiTheme="minorHAnsi"/>
          <w:bCs/>
          <w:sz w:val="22"/>
          <w:szCs w:val="22"/>
        </w:rPr>
        <w:t>Demonstrated strong commitment to the provision of excellent customer service, and evidence of exceeding customer expectations.</w:t>
      </w:r>
    </w:p>
    <w:p w14:paraId="247D9D58" w14:textId="77777777" w:rsidR="006B461D" w:rsidRPr="00B7435D" w:rsidRDefault="006B461D" w:rsidP="00D43570">
      <w:pPr>
        <w:pStyle w:val="Default"/>
        <w:numPr>
          <w:ilvl w:val="0"/>
          <w:numId w:val="4"/>
        </w:numPr>
        <w:tabs>
          <w:tab w:val="left" w:pos="3443"/>
        </w:tabs>
        <w:rPr>
          <w:rFonts w:asciiTheme="minorHAnsi" w:hAnsiTheme="minorHAnsi"/>
          <w:bCs/>
          <w:sz w:val="22"/>
          <w:szCs w:val="22"/>
        </w:rPr>
      </w:pPr>
      <w:r w:rsidRPr="00B7435D">
        <w:rPr>
          <w:rFonts w:asciiTheme="minorHAnsi" w:hAnsiTheme="minorHAnsi"/>
          <w:bCs/>
          <w:sz w:val="22"/>
          <w:szCs w:val="22"/>
        </w:rPr>
        <w:t>Excellent verbal and written communication skills including the development of effective visual presentations based on data analysis.</w:t>
      </w:r>
    </w:p>
    <w:p w14:paraId="0209F0A5" w14:textId="77777777" w:rsidR="00B7435D" w:rsidRPr="00B7435D" w:rsidRDefault="006B461D" w:rsidP="00B7435D">
      <w:pPr>
        <w:pStyle w:val="Default"/>
        <w:numPr>
          <w:ilvl w:val="0"/>
          <w:numId w:val="4"/>
        </w:numPr>
        <w:tabs>
          <w:tab w:val="left" w:pos="3443"/>
        </w:tabs>
        <w:rPr>
          <w:rFonts w:asciiTheme="minorHAnsi" w:hAnsiTheme="minorHAnsi"/>
          <w:bCs/>
          <w:sz w:val="22"/>
          <w:szCs w:val="22"/>
        </w:rPr>
      </w:pPr>
      <w:r w:rsidRPr="00B7435D">
        <w:rPr>
          <w:rFonts w:asciiTheme="minorHAnsi" w:hAnsiTheme="minorHAnsi"/>
          <w:bCs/>
          <w:sz w:val="22"/>
          <w:szCs w:val="22"/>
        </w:rPr>
        <w:t>Experience with analytical, statistical</w:t>
      </w:r>
      <w:r w:rsidR="00B7435D" w:rsidRPr="00B7435D">
        <w:rPr>
          <w:rFonts w:asciiTheme="minorHAnsi" w:hAnsiTheme="minorHAnsi"/>
          <w:bCs/>
          <w:sz w:val="22"/>
          <w:szCs w:val="22"/>
        </w:rPr>
        <w:t>, database</w:t>
      </w:r>
      <w:r w:rsidRPr="00B7435D">
        <w:rPr>
          <w:rFonts w:asciiTheme="minorHAnsi" w:hAnsiTheme="minorHAnsi"/>
          <w:bCs/>
          <w:sz w:val="22"/>
          <w:szCs w:val="22"/>
        </w:rPr>
        <w:t xml:space="preserve"> and graphical computer packages </w:t>
      </w:r>
      <w:r w:rsidR="00B7435D" w:rsidRPr="00B7435D">
        <w:rPr>
          <w:rFonts w:asciiTheme="minorHAnsi" w:hAnsiTheme="minorHAnsi"/>
          <w:bCs/>
          <w:sz w:val="22"/>
          <w:szCs w:val="22"/>
        </w:rPr>
        <w:t>(ideally including Excel, Access, SPSS &amp; Business Objects)</w:t>
      </w:r>
    </w:p>
    <w:p w14:paraId="52619BD8" w14:textId="77777777" w:rsidR="007625AE" w:rsidRPr="0056177F" w:rsidRDefault="007625AE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05A48644" w14:textId="77777777" w:rsidR="00E05458" w:rsidRDefault="00E05458" w:rsidP="0056177F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3BF8C30" w14:textId="77777777" w:rsidR="00F72973" w:rsidRPr="0056177F" w:rsidRDefault="00F72973" w:rsidP="0056177F">
      <w:pPr>
        <w:pStyle w:val="Default"/>
        <w:rPr>
          <w:rFonts w:asciiTheme="minorHAnsi" w:hAnsiTheme="minorHAnsi"/>
          <w:sz w:val="22"/>
          <w:szCs w:val="22"/>
        </w:rPr>
      </w:pPr>
      <w:r w:rsidRPr="0056177F">
        <w:rPr>
          <w:rFonts w:asciiTheme="minorHAnsi" w:hAnsiTheme="minorHAnsi"/>
          <w:b/>
          <w:sz w:val="22"/>
          <w:szCs w:val="22"/>
        </w:rPr>
        <w:t>La Trobe Values</w:t>
      </w:r>
    </w:p>
    <w:p w14:paraId="3671CABB" w14:textId="77777777" w:rsidR="00F72973" w:rsidRPr="0056177F" w:rsidRDefault="00F72973" w:rsidP="0056177F">
      <w:pPr>
        <w:pStyle w:val="Default"/>
        <w:rPr>
          <w:rFonts w:asciiTheme="minorHAnsi" w:hAnsiTheme="minorHAnsi"/>
          <w:iCs/>
          <w:sz w:val="22"/>
          <w:szCs w:val="22"/>
        </w:rPr>
      </w:pPr>
      <w:r w:rsidRPr="0056177F">
        <w:rPr>
          <w:rFonts w:asciiTheme="minorHAnsi" w:hAnsiTheme="minorHAnsi"/>
          <w:iCs/>
          <w:sz w:val="22"/>
          <w:szCs w:val="22"/>
        </w:rPr>
        <w:t>At La Trobe we:</w:t>
      </w:r>
    </w:p>
    <w:p w14:paraId="467B31BD" w14:textId="77777777" w:rsidR="00F72973" w:rsidRPr="0056177F" w:rsidRDefault="00F72973" w:rsidP="00D43570">
      <w:pPr>
        <w:pStyle w:val="Default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 w:rsidRPr="0056177F">
        <w:rPr>
          <w:rFonts w:asciiTheme="minorHAnsi" w:hAnsiTheme="minorHAnsi"/>
          <w:iCs/>
          <w:sz w:val="22"/>
          <w:szCs w:val="22"/>
        </w:rPr>
        <w:t>take a world view</w:t>
      </w:r>
    </w:p>
    <w:p w14:paraId="7F2FF646" w14:textId="77777777" w:rsidR="00F72973" w:rsidRPr="0056177F" w:rsidRDefault="00F72973" w:rsidP="00D43570">
      <w:pPr>
        <w:pStyle w:val="Default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 w:rsidRPr="0056177F">
        <w:rPr>
          <w:rFonts w:asciiTheme="minorHAnsi" w:hAnsiTheme="minorHAnsi"/>
          <w:iCs/>
          <w:sz w:val="22"/>
          <w:szCs w:val="22"/>
        </w:rPr>
        <w:t>pursue ideas and excellence with energy</w:t>
      </w:r>
    </w:p>
    <w:p w14:paraId="6E07DABB" w14:textId="77777777" w:rsidR="00F72973" w:rsidRPr="0056177F" w:rsidRDefault="00F72973" w:rsidP="00D43570">
      <w:pPr>
        <w:pStyle w:val="Default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 w:rsidRPr="0056177F">
        <w:rPr>
          <w:rFonts w:asciiTheme="minorHAnsi" w:hAnsiTheme="minorHAnsi"/>
          <w:iCs/>
          <w:sz w:val="22"/>
          <w:szCs w:val="22"/>
        </w:rPr>
        <w:t>treat people with respect and work together</w:t>
      </w:r>
    </w:p>
    <w:p w14:paraId="3E5F2927" w14:textId="77777777" w:rsidR="00F72973" w:rsidRPr="0056177F" w:rsidRDefault="00F72973" w:rsidP="00D43570">
      <w:pPr>
        <w:pStyle w:val="Default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 w:rsidRPr="0056177F">
        <w:rPr>
          <w:rFonts w:asciiTheme="minorHAnsi" w:hAnsiTheme="minorHAnsi"/>
          <w:iCs/>
          <w:sz w:val="22"/>
          <w:szCs w:val="22"/>
        </w:rPr>
        <w:t>are open, friendly and honest</w:t>
      </w:r>
    </w:p>
    <w:p w14:paraId="63BA8253" w14:textId="77777777" w:rsidR="00F72973" w:rsidRPr="0056177F" w:rsidRDefault="00F72973" w:rsidP="00D43570">
      <w:pPr>
        <w:pStyle w:val="Default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proofErr w:type="gramStart"/>
      <w:r w:rsidRPr="0056177F">
        <w:rPr>
          <w:rFonts w:asciiTheme="minorHAnsi" w:hAnsiTheme="minorHAnsi"/>
          <w:iCs/>
          <w:sz w:val="22"/>
          <w:szCs w:val="22"/>
        </w:rPr>
        <w:t>hold</w:t>
      </w:r>
      <w:proofErr w:type="gramEnd"/>
      <w:r w:rsidRPr="0056177F">
        <w:rPr>
          <w:rFonts w:asciiTheme="minorHAnsi" w:hAnsiTheme="minorHAnsi"/>
          <w:iCs/>
          <w:sz w:val="22"/>
          <w:szCs w:val="22"/>
        </w:rPr>
        <w:t xml:space="preserve"> ourselves accountable for making great things happen.</w:t>
      </w:r>
    </w:p>
    <w:p w14:paraId="05269D19" w14:textId="77777777" w:rsidR="00F72973" w:rsidRDefault="00F72973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35656D9F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0F2B46AE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0A43337E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4F1B17AE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5D683CCF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02F1BFCC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0F57AC7C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3180CD71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355641F7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492D795F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709606C7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468EF542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7563AD48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0BFB87DD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4B97E18E" w14:textId="77777777" w:rsidR="00E05458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1CB4EE3D" w14:textId="77777777" w:rsidR="00E05458" w:rsidRPr="0056177F" w:rsidRDefault="00E05458" w:rsidP="0056177F">
      <w:pPr>
        <w:pStyle w:val="Default"/>
        <w:rPr>
          <w:rFonts w:asciiTheme="minorHAnsi" w:hAnsiTheme="minorHAnsi"/>
          <w:sz w:val="22"/>
          <w:szCs w:val="22"/>
        </w:rPr>
      </w:pPr>
    </w:p>
    <w:p w14:paraId="642451FB" w14:textId="77777777" w:rsidR="007625AE" w:rsidRPr="0056177F" w:rsidRDefault="007625AE" w:rsidP="0056177F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  <w:lang w:val="en-AU"/>
        </w:rPr>
      </w:pPr>
      <w:r w:rsidRPr="0056177F">
        <w:rPr>
          <w:rFonts w:asciiTheme="minorHAnsi" w:hAnsiTheme="minorHAnsi"/>
          <w:sz w:val="22"/>
          <w:szCs w:val="22"/>
          <w:lang w:val="en-AU"/>
        </w:rPr>
        <w:t>For Human Resource Use Only</w:t>
      </w:r>
    </w:p>
    <w:p w14:paraId="6069F062" w14:textId="77777777" w:rsidR="00265D6D" w:rsidRPr="0056177F" w:rsidRDefault="007625AE" w:rsidP="0056177F">
      <w:pPr>
        <w:rPr>
          <w:rFonts w:asciiTheme="minorHAnsi" w:hAnsiTheme="minorHAnsi"/>
          <w:sz w:val="22"/>
          <w:szCs w:val="22"/>
          <w:lang w:val="en-AU"/>
        </w:rPr>
      </w:pPr>
      <w:r w:rsidRPr="0056177F">
        <w:rPr>
          <w:rFonts w:asciiTheme="minorHAnsi" w:hAnsiTheme="minorHAnsi"/>
          <w:sz w:val="22"/>
          <w:szCs w:val="22"/>
          <w:lang w:val="en-AU"/>
        </w:rPr>
        <w:t>Initials:</w:t>
      </w:r>
      <w:r w:rsidRPr="0056177F">
        <w:rPr>
          <w:rFonts w:asciiTheme="minorHAnsi" w:hAnsiTheme="minorHAnsi"/>
          <w:sz w:val="22"/>
          <w:szCs w:val="22"/>
          <w:lang w:val="en-AU"/>
        </w:rPr>
        <w:tab/>
      </w:r>
      <w:r w:rsidRPr="0056177F">
        <w:rPr>
          <w:rFonts w:asciiTheme="minorHAnsi" w:hAnsiTheme="minorHAnsi"/>
          <w:sz w:val="22"/>
          <w:szCs w:val="22"/>
          <w:lang w:val="en-AU"/>
        </w:rPr>
        <w:tab/>
        <w:t>Date:</w:t>
      </w:r>
    </w:p>
    <w:sectPr w:rsidR="00265D6D" w:rsidRPr="0056177F" w:rsidSect="00A02E8F">
      <w:headerReference w:type="even" r:id="rId10"/>
      <w:headerReference w:type="default" r:id="rId11"/>
      <w:headerReference w:type="first" r:id="rId12"/>
      <w:endnotePr>
        <w:numFmt w:val="decimal"/>
      </w:endnotePr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15C2" w14:textId="77777777" w:rsidR="001F4096" w:rsidRDefault="001F4096">
      <w:r>
        <w:separator/>
      </w:r>
    </w:p>
  </w:endnote>
  <w:endnote w:type="continuationSeparator" w:id="0">
    <w:p w14:paraId="03D294C1" w14:textId="77777777" w:rsidR="001F4096" w:rsidRDefault="001F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5264" w14:textId="77777777" w:rsidR="001F4096" w:rsidRDefault="001F4096">
      <w:r>
        <w:separator/>
      </w:r>
    </w:p>
  </w:footnote>
  <w:footnote w:type="continuationSeparator" w:id="0">
    <w:p w14:paraId="5E48FFEE" w14:textId="77777777" w:rsidR="001F4096" w:rsidRDefault="001F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0C14" w14:textId="77777777" w:rsidR="00B7435D" w:rsidRDefault="001F4096">
    <w:pPr>
      <w:pStyle w:val="Header"/>
    </w:pPr>
    <w:r>
      <w:rPr>
        <w:noProof/>
      </w:rPr>
      <w:pict w14:anchorId="04D67A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41.4pt;rotation:315;z-index:-251658240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98FE" w14:textId="77777777" w:rsidR="00B7435D" w:rsidRDefault="00B7435D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5C10" w14:textId="77777777" w:rsidR="00B7435D" w:rsidRDefault="001F4096">
    <w:pPr>
      <w:pStyle w:val="Header"/>
    </w:pPr>
    <w:r>
      <w:rPr>
        <w:noProof/>
      </w:rPr>
      <w:pict w14:anchorId="333171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41.4pt;rotation:315;z-index:-251659264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68D"/>
    <w:multiLevelType w:val="hybridMultilevel"/>
    <w:tmpl w:val="D1BA810A"/>
    <w:lvl w:ilvl="0" w:tplc="FFA04D9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71EE"/>
    <w:multiLevelType w:val="hybridMultilevel"/>
    <w:tmpl w:val="07743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1B5A"/>
    <w:multiLevelType w:val="hybridMultilevel"/>
    <w:tmpl w:val="EEE0B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75A86"/>
    <w:multiLevelType w:val="hybridMultilevel"/>
    <w:tmpl w:val="E5685D98"/>
    <w:lvl w:ilvl="0" w:tplc="D8CEFAB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3651D0"/>
    <w:multiLevelType w:val="hybridMultilevel"/>
    <w:tmpl w:val="B41AC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5D32"/>
    <w:multiLevelType w:val="hybridMultilevel"/>
    <w:tmpl w:val="62863DA4"/>
    <w:lvl w:ilvl="0" w:tplc="DD70A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C6"/>
    <w:rsid w:val="000071F5"/>
    <w:rsid w:val="00022CBA"/>
    <w:rsid w:val="00024409"/>
    <w:rsid w:val="00024FA3"/>
    <w:rsid w:val="00026046"/>
    <w:rsid w:val="00026E3B"/>
    <w:rsid w:val="0004599F"/>
    <w:rsid w:val="000500BC"/>
    <w:rsid w:val="00051E2D"/>
    <w:rsid w:val="000525D9"/>
    <w:rsid w:val="00053F53"/>
    <w:rsid w:val="00054C61"/>
    <w:rsid w:val="00061F2F"/>
    <w:rsid w:val="00070A22"/>
    <w:rsid w:val="00075BE2"/>
    <w:rsid w:val="00077090"/>
    <w:rsid w:val="000846E2"/>
    <w:rsid w:val="000963C3"/>
    <w:rsid w:val="00097C85"/>
    <w:rsid w:val="000A332A"/>
    <w:rsid w:val="000C3CB6"/>
    <w:rsid w:val="000C3D4D"/>
    <w:rsid w:val="000D6A8C"/>
    <w:rsid w:val="000D7DE6"/>
    <w:rsid w:val="000E1206"/>
    <w:rsid w:val="000E282C"/>
    <w:rsid w:val="00102234"/>
    <w:rsid w:val="00105A71"/>
    <w:rsid w:val="0011381E"/>
    <w:rsid w:val="001213E0"/>
    <w:rsid w:val="001216BC"/>
    <w:rsid w:val="00121803"/>
    <w:rsid w:val="001375C6"/>
    <w:rsid w:val="00137E95"/>
    <w:rsid w:val="00147849"/>
    <w:rsid w:val="00166A9D"/>
    <w:rsid w:val="00172742"/>
    <w:rsid w:val="001908D2"/>
    <w:rsid w:val="001A044F"/>
    <w:rsid w:val="001A15D3"/>
    <w:rsid w:val="001A68F1"/>
    <w:rsid w:val="001A722E"/>
    <w:rsid w:val="001B303F"/>
    <w:rsid w:val="001B38E4"/>
    <w:rsid w:val="001B6AD2"/>
    <w:rsid w:val="001C6E62"/>
    <w:rsid w:val="001D06DF"/>
    <w:rsid w:val="001D7783"/>
    <w:rsid w:val="001E20FB"/>
    <w:rsid w:val="001E2CF4"/>
    <w:rsid w:val="001E73C0"/>
    <w:rsid w:val="001F3AF9"/>
    <w:rsid w:val="001F3D1D"/>
    <w:rsid w:val="001F4096"/>
    <w:rsid w:val="001F6C45"/>
    <w:rsid w:val="001F7CC1"/>
    <w:rsid w:val="00201DB8"/>
    <w:rsid w:val="0020415A"/>
    <w:rsid w:val="00220596"/>
    <w:rsid w:val="0022183C"/>
    <w:rsid w:val="00224DD3"/>
    <w:rsid w:val="0022696B"/>
    <w:rsid w:val="00233DD2"/>
    <w:rsid w:val="002369E3"/>
    <w:rsid w:val="00236F82"/>
    <w:rsid w:val="00253EFE"/>
    <w:rsid w:val="00256FDB"/>
    <w:rsid w:val="00265D6D"/>
    <w:rsid w:val="00270013"/>
    <w:rsid w:val="002744A2"/>
    <w:rsid w:val="002769BA"/>
    <w:rsid w:val="00276FAF"/>
    <w:rsid w:val="00282184"/>
    <w:rsid w:val="002841F4"/>
    <w:rsid w:val="002857E2"/>
    <w:rsid w:val="00285CA1"/>
    <w:rsid w:val="002934F4"/>
    <w:rsid w:val="002935E4"/>
    <w:rsid w:val="002A099C"/>
    <w:rsid w:val="002A0DD8"/>
    <w:rsid w:val="002A1F3A"/>
    <w:rsid w:val="002B422D"/>
    <w:rsid w:val="002B6353"/>
    <w:rsid w:val="002B7179"/>
    <w:rsid w:val="002C106D"/>
    <w:rsid w:val="002C3B27"/>
    <w:rsid w:val="002E5029"/>
    <w:rsid w:val="002F74FD"/>
    <w:rsid w:val="003109F5"/>
    <w:rsid w:val="00317DF2"/>
    <w:rsid w:val="00322992"/>
    <w:rsid w:val="00332197"/>
    <w:rsid w:val="0033226C"/>
    <w:rsid w:val="00337E0A"/>
    <w:rsid w:val="00340895"/>
    <w:rsid w:val="00341F6D"/>
    <w:rsid w:val="00345A34"/>
    <w:rsid w:val="0034773D"/>
    <w:rsid w:val="00347D7E"/>
    <w:rsid w:val="00361F4F"/>
    <w:rsid w:val="003641BA"/>
    <w:rsid w:val="0038201B"/>
    <w:rsid w:val="003A1CFA"/>
    <w:rsid w:val="003A4BD5"/>
    <w:rsid w:val="003B04C6"/>
    <w:rsid w:val="003B55DC"/>
    <w:rsid w:val="003C5EA7"/>
    <w:rsid w:val="003D41DF"/>
    <w:rsid w:val="003E545A"/>
    <w:rsid w:val="003F1778"/>
    <w:rsid w:val="003F7038"/>
    <w:rsid w:val="003F7F26"/>
    <w:rsid w:val="0040183D"/>
    <w:rsid w:val="0040435D"/>
    <w:rsid w:val="00404F41"/>
    <w:rsid w:val="0041194F"/>
    <w:rsid w:val="00411BD7"/>
    <w:rsid w:val="00412293"/>
    <w:rsid w:val="004223A6"/>
    <w:rsid w:val="00422D57"/>
    <w:rsid w:val="00431135"/>
    <w:rsid w:val="00434DBC"/>
    <w:rsid w:val="00435F63"/>
    <w:rsid w:val="00437F2C"/>
    <w:rsid w:val="004521AB"/>
    <w:rsid w:val="00454DEF"/>
    <w:rsid w:val="00455EC5"/>
    <w:rsid w:val="004579EC"/>
    <w:rsid w:val="0046238B"/>
    <w:rsid w:val="004728DB"/>
    <w:rsid w:val="00482BFB"/>
    <w:rsid w:val="00484B2B"/>
    <w:rsid w:val="00485FBD"/>
    <w:rsid w:val="004901BE"/>
    <w:rsid w:val="00492597"/>
    <w:rsid w:val="00492841"/>
    <w:rsid w:val="004A6946"/>
    <w:rsid w:val="004B21A8"/>
    <w:rsid w:val="004B36FA"/>
    <w:rsid w:val="004C3676"/>
    <w:rsid w:val="004C5B77"/>
    <w:rsid w:val="004F12B6"/>
    <w:rsid w:val="005034AC"/>
    <w:rsid w:val="00521405"/>
    <w:rsid w:val="00522086"/>
    <w:rsid w:val="00524467"/>
    <w:rsid w:val="005274EB"/>
    <w:rsid w:val="005350D7"/>
    <w:rsid w:val="00545851"/>
    <w:rsid w:val="00560D9F"/>
    <w:rsid w:val="0056177F"/>
    <w:rsid w:val="00573BF8"/>
    <w:rsid w:val="00581B8D"/>
    <w:rsid w:val="00587393"/>
    <w:rsid w:val="0059602C"/>
    <w:rsid w:val="005A2CB1"/>
    <w:rsid w:val="005A771D"/>
    <w:rsid w:val="005B2180"/>
    <w:rsid w:val="005C7C84"/>
    <w:rsid w:val="005F03E3"/>
    <w:rsid w:val="005F3321"/>
    <w:rsid w:val="006044D1"/>
    <w:rsid w:val="00611589"/>
    <w:rsid w:val="00621140"/>
    <w:rsid w:val="006257B9"/>
    <w:rsid w:val="006374AB"/>
    <w:rsid w:val="00644663"/>
    <w:rsid w:val="00657659"/>
    <w:rsid w:val="00660C71"/>
    <w:rsid w:val="006629E6"/>
    <w:rsid w:val="006754F3"/>
    <w:rsid w:val="00677A7D"/>
    <w:rsid w:val="006811C9"/>
    <w:rsid w:val="00684D0B"/>
    <w:rsid w:val="006864C7"/>
    <w:rsid w:val="006A20AC"/>
    <w:rsid w:val="006B461D"/>
    <w:rsid w:val="006B7417"/>
    <w:rsid w:val="006C3AEF"/>
    <w:rsid w:val="006C45D9"/>
    <w:rsid w:val="006D31A5"/>
    <w:rsid w:val="006D4583"/>
    <w:rsid w:val="006D6D72"/>
    <w:rsid w:val="006E15A4"/>
    <w:rsid w:val="006F0613"/>
    <w:rsid w:val="006F3406"/>
    <w:rsid w:val="007011D4"/>
    <w:rsid w:val="00706981"/>
    <w:rsid w:val="0071300D"/>
    <w:rsid w:val="007161AC"/>
    <w:rsid w:val="00725112"/>
    <w:rsid w:val="00725B2D"/>
    <w:rsid w:val="00736054"/>
    <w:rsid w:val="00740906"/>
    <w:rsid w:val="00750871"/>
    <w:rsid w:val="007517D1"/>
    <w:rsid w:val="00753622"/>
    <w:rsid w:val="007541EA"/>
    <w:rsid w:val="007625AE"/>
    <w:rsid w:val="007643D9"/>
    <w:rsid w:val="00764834"/>
    <w:rsid w:val="00765F33"/>
    <w:rsid w:val="00766EAB"/>
    <w:rsid w:val="007736B5"/>
    <w:rsid w:val="00777517"/>
    <w:rsid w:val="00795503"/>
    <w:rsid w:val="007A000F"/>
    <w:rsid w:val="007A58EF"/>
    <w:rsid w:val="007B75FB"/>
    <w:rsid w:val="007C44D9"/>
    <w:rsid w:val="007C6192"/>
    <w:rsid w:val="007C7369"/>
    <w:rsid w:val="007C77A3"/>
    <w:rsid w:val="007E4E5D"/>
    <w:rsid w:val="007F39E2"/>
    <w:rsid w:val="007F512E"/>
    <w:rsid w:val="007F6575"/>
    <w:rsid w:val="0081535C"/>
    <w:rsid w:val="00823B6A"/>
    <w:rsid w:val="00830291"/>
    <w:rsid w:val="008344E8"/>
    <w:rsid w:val="00842B6E"/>
    <w:rsid w:val="008458BD"/>
    <w:rsid w:val="00846C18"/>
    <w:rsid w:val="00852141"/>
    <w:rsid w:val="00865AF9"/>
    <w:rsid w:val="00871E72"/>
    <w:rsid w:val="00873233"/>
    <w:rsid w:val="00884F4D"/>
    <w:rsid w:val="008A248A"/>
    <w:rsid w:val="008A4B2E"/>
    <w:rsid w:val="008A5260"/>
    <w:rsid w:val="008B0034"/>
    <w:rsid w:val="008B1944"/>
    <w:rsid w:val="008C0614"/>
    <w:rsid w:val="008C1E87"/>
    <w:rsid w:val="008C2C73"/>
    <w:rsid w:val="008C371B"/>
    <w:rsid w:val="008C4509"/>
    <w:rsid w:val="008D1AF6"/>
    <w:rsid w:val="008D7276"/>
    <w:rsid w:val="008F1341"/>
    <w:rsid w:val="008F1A53"/>
    <w:rsid w:val="008F4F33"/>
    <w:rsid w:val="008F76F5"/>
    <w:rsid w:val="0090633E"/>
    <w:rsid w:val="009064E1"/>
    <w:rsid w:val="0091323E"/>
    <w:rsid w:val="0091410B"/>
    <w:rsid w:val="00915AC0"/>
    <w:rsid w:val="00920A96"/>
    <w:rsid w:val="00924773"/>
    <w:rsid w:val="009253AE"/>
    <w:rsid w:val="00932CDD"/>
    <w:rsid w:val="009344DA"/>
    <w:rsid w:val="00954EE6"/>
    <w:rsid w:val="009554D9"/>
    <w:rsid w:val="00966DE0"/>
    <w:rsid w:val="00970335"/>
    <w:rsid w:val="00970F02"/>
    <w:rsid w:val="0098228A"/>
    <w:rsid w:val="0098359C"/>
    <w:rsid w:val="00990932"/>
    <w:rsid w:val="009A15BA"/>
    <w:rsid w:val="009B2F16"/>
    <w:rsid w:val="009C11A7"/>
    <w:rsid w:val="009D5B18"/>
    <w:rsid w:val="009E0A63"/>
    <w:rsid w:val="009F212E"/>
    <w:rsid w:val="009F7B57"/>
    <w:rsid w:val="00A02E8F"/>
    <w:rsid w:val="00A04189"/>
    <w:rsid w:val="00A1133C"/>
    <w:rsid w:val="00A13BB7"/>
    <w:rsid w:val="00A207BA"/>
    <w:rsid w:val="00A20C26"/>
    <w:rsid w:val="00A2623F"/>
    <w:rsid w:val="00A345AF"/>
    <w:rsid w:val="00A3584D"/>
    <w:rsid w:val="00A442D5"/>
    <w:rsid w:val="00A52E42"/>
    <w:rsid w:val="00A55BC3"/>
    <w:rsid w:val="00A5780F"/>
    <w:rsid w:val="00A60F34"/>
    <w:rsid w:val="00A64A18"/>
    <w:rsid w:val="00A67E1E"/>
    <w:rsid w:val="00A77FDD"/>
    <w:rsid w:val="00A83BAD"/>
    <w:rsid w:val="00A84992"/>
    <w:rsid w:val="00A861C0"/>
    <w:rsid w:val="00A91018"/>
    <w:rsid w:val="00AA134A"/>
    <w:rsid w:val="00AA480C"/>
    <w:rsid w:val="00AA5846"/>
    <w:rsid w:val="00AB02EB"/>
    <w:rsid w:val="00AC23EB"/>
    <w:rsid w:val="00AC3447"/>
    <w:rsid w:val="00AE0840"/>
    <w:rsid w:val="00AE25D2"/>
    <w:rsid w:val="00B01CB4"/>
    <w:rsid w:val="00B021D1"/>
    <w:rsid w:val="00B037AE"/>
    <w:rsid w:val="00B105FB"/>
    <w:rsid w:val="00B20918"/>
    <w:rsid w:val="00B20CFC"/>
    <w:rsid w:val="00B220E8"/>
    <w:rsid w:val="00B36F35"/>
    <w:rsid w:val="00B4034C"/>
    <w:rsid w:val="00B4513A"/>
    <w:rsid w:val="00B47792"/>
    <w:rsid w:val="00B7435D"/>
    <w:rsid w:val="00B75D97"/>
    <w:rsid w:val="00B76A0D"/>
    <w:rsid w:val="00B827A7"/>
    <w:rsid w:val="00B92A3E"/>
    <w:rsid w:val="00B96D22"/>
    <w:rsid w:val="00B97A05"/>
    <w:rsid w:val="00BA005A"/>
    <w:rsid w:val="00BA19EF"/>
    <w:rsid w:val="00BA3C29"/>
    <w:rsid w:val="00BB5F6A"/>
    <w:rsid w:val="00BB78CE"/>
    <w:rsid w:val="00BC2B9D"/>
    <w:rsid w:val="00BC772C"/>
    <w:rsid w:val="00BE08F6"/>
    <w:rsid w:val="00BE1D29"/>
    <w:rsid w:val="00BE5C22"/>
    <w:rsid w:val="00BF0110"/>
    <w:rsid w:val="00C02C2A"/>
    <w:rsid w:val="00C03F22"/>
    <w:rsid w:val="00C04F87"/>
    <w:rsid w:val="00C2314F"/>
    <w:rsid w:val="00C27F12"/>
    <w:rsid w:val="00C34C4B"/>
    <w:rsid w:val="00C42DA8"/>
    <w:rsid w:val="00C56ECF"/>
    <w:rsid w:val="00C60E89"/>
    <w:rsid w:val="00C61BBE"/>
    <w:rsid w:val="00C66D26"/>
    <w:rsid w:val="00C71833"/>
    <w:rsid w:val="00C73B62"/>
    <w:rsid w:val="00C77564"/>
    <w:rsid w:val="00C86C34"/>
    <w:rsid w:val="00CA55AB"/>
    <w:rsid w:val="00CA6BB3"/>
    <w:rsid w:val="00CA7AEA"/>
    <w:rsid w:val="00CB25A5"/>
    <w:rsid w:val="00CB4775"/>
    <w:rsid w:val="00CE0217"/>
    <w:rsid w:val="00CE360A"/>
    <w:rsid w:val="00CE60AE"/>
    <w:rsid w:val="00CF0177"/>
    <w:rsid w:val="00CF1308"/>
    <w:rsid w:val="00D02A68"/>
    <w:rsid w:val="00D1324E"/>
    <w:rsid w:val="00D13BBE"/>
    <w:rsid w:val="00D15678"/>
    <w:rsid w:val="00D224B1"/>
    <w:rsid w:val="00D23711"/>
    <w:rsid w:val="00D43570"/>
    <w:rsid w:val="00D4393B"/>
    <w:rsid w:val="00D5460A"/>
    <w:rsid w:val="00D665B1"/>
    <w:rsid w:val="00D714EB"/>
    <w:rsid w:val="00D731B7"/>
    <w:rsid w:val="00D8679E"/>
    <w:rsid w:val="00D92EDC"/>
    <w:rsid w:val="00D96063"/>
    <w:rsid w:val="00DA349C"/>
    <w:rsid w:val="00DA42B8"/>
    <w:rsid w:val="00DB0011"/>
    <w:rsid w:val="00DB67D4"/>
    <w:rsid w:val="00DC3574"/>
    <w:rsid w:val="00DD3CC5"/>
    <w:rsid w:val="00DD7B43"/>
    <w:rsid w:val="00DE2133"/>
    <w:rsid w:val="00DE7D17"/>
    <w:rsid w:val="00DF08D1"/>
    <w:rsid w:val="00DF0C4C"/>
    <w:rsid w:val="00DF4608"/>
    <w:rsid w:val="00E01B9D"/>
    <w:rsid w:val="00E05458"/>
    <w:rsid w:val="00E063D8"/>
    <w:rsid w:val="00E10BD6"/>
    <w:rsid w:val="00E12249"/>
    <w:rsid w:val="00E15D35"/>
    <w:rsid w:val="00E26E0B"/>
    <w:rsid w:val="00E371B0"/>
    <w:rsid w:val="00E42ADC"/>
    <w:rsid w:val="00E528B2"/>
    <w:rsid w:val="00E5457A"/>
    <w:rsid w:val="00E620F1"/>
    <w:rsid w:val="00E817F1"/>
    <w:rsid w:val="00E8202C"/>
    <w:rsid w:val="00E83708"/>
    <w:rsid w:val="00E87AC5"/>
    <w:rsid w:val="00E947B0"/>
    <w:rsid w:val="00E95B00"/>
    <w:rsid w:val="00E96D00"/>
    <w:rsid w:val="00E97E0E"/>
    <w:rsid w:val="00EA7384"/>
    <w:rsid w:val="00EB02FC"/>
    <w:rsid w:val="00EB0D18"/>
    <w:rsid w:val="00EB0F28"/>
    <w:rsid w:val="00EB3DA7"/>
    <w:rsid w:val="00EC13EA"/>
    <w:rsid w:val="00EC62C4"/>
    <w:rsid w:val="00EE11DF"/>
    <w:rsid w:val="00EE4242"/>
    <w:rsid w:val="00EF653B"/>
    <w:rsid w:val="00EF79D2"/>
    <w:rsid w:val="00F01798"/>
    <w:rsid w:val="00F02014"/>
    <w:rsid w:val="00F11BE5"/>
    <w:rsid w:val="00F16F51"/>
    <w:rsid w:val="00F170EB"/>
    <w:rsid w:val="00F21F64"/>
    <w:rsid w:val="00F23858"/>
    <w:rsid w:val="00F2775A"/>
    <w:rsid w:val="00F37068"/>
    <w:rsid w:val="00F46467"/>
    <w:rsid w:val="00F5098F"/>
    <w:rsid w:val="00F50D81"/>
    <w:rsid w:val="00F56355"/>
    <w:rsid w:val="00F56ABC"/>
    <w:rsid w:val="00F61B21"/>
    <w:rsid w:val="00F63A6D"/>
    <w:rsid w:val="00F71882"/>
    <w:rsid w:val="00F72973"/>
    <w:rsid w:val="00F73E72"/>
    <w:rsid w:val="00F85BEB"/>
    <w:rsid w:val="00F96597"/>
    <w:rsid w:val="00FA3950"/>
    <w:rsid w:val="00FB04EF"/>
    <w:rsid w:val="00FC51ED"/>
    <w:rsid w:val="00FC64F7"/>
    <w:rsid w:val="00FD5832"/>
    <w:rsid w:val="00FD6DA3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237B3D9"/>
  <w15:docId w15:val="{BE533392-661E-45E3-ADB4-218E9FC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780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AU" w:eastAsia="en-AU"/>
    </w:rPr>
  </w:style>
  <w:style w:type="paragraph" w:styleId="BodyText2">
    <w:name w:val="Body Text 2"/>
    <w:basedOn w:val="Normal"/>
    <w:link w:val="BodyText2Char"/>
    <w:rsid w:val="003B04C6"/>
    <w:pPr>
      <w:spacing w:line="259" w:lineRule="exact"/>
      <w:jc w:val="both"/>
    </w:pPr>
    <w:rPr>
      <w:rFonts w:ascii="Arial" w:hAnsi="Arial"/>
      <w:sz w:val="18"/>
      <w:lang w:val="en-AU"/>
    </w:rPr>
  </w:style>
  <w:style w:type="character" w:customStyle="1" w:styleId="BodyText2Char">
    <w:name w:val="Body Text 2 Char"/>
    <w:basedOn w:val="DefaultParagraphFont"/>
    <w:link w:val="BodyText2"/>
    <w:rsid w:val="003B04C6"/>
    <w:rPr>
      <w:rFonts w:ascii="Arial" w:hAnsi="Arial"/>
      <w:snapToGrid w:val="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jobs/working/benef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trobe.edu.au/abou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ris\Desktop\Professional-Position-Description-HEO-Level-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Professional-Position-Description-HEO-Level-8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5748</CharactersWithSpaces>
  <SharedDoc>false</SharedDoc>
  <HLinks>
    <vt:vector size="36" baseType="variant">
      <vt:variant>
        <vt:i4>4718669</vt:i4>
      </vt:variant>
      <vt:variant>
        <vt:i4>60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4718669</vt:i4>
      </vt:variant>
      <vt:variant>
        <vt:i4>54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36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https://intranet.latrobe.edu.au/people-culture/benefits/superannuation</vt:lpwstr>
      </vt:variant>
      <vt:variant>
        <vt:lpwstr/>
      </vt:variant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https://intranet.latrobe.edu.au/matrix/__data/assets/pdf_file/0014/4064/academic-salary-scales.pdf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Sue Harris</dc:creator>
  <cp:lastModifiedBy>Lauren Toledo</cp:lastModifiedBy>
  <cp:revision>2</cp:revision>
  <cp:lastPrinted>2015-11-02T06:33:00Z</cp:lastPrinted>
  <dcterms:created xsi:type="dcterms:W3CDTF">2015-11-24T03:24:00Z</dcterms:created>
  <dcterms:modified xsi:type="dcterms:W3CDTF">2015-11-24T03:24:00Z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</Properties>
</file>