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7A" w:rsidRPr="00021C7A" w:rsidRDefault="00021C7A" w:rsidP="00DB63DC">
      <w:pPr>
        <w:pStyle w:val="Title"/>
        <w:rPr>
          <w:sz w:val="20"/>
        </w:rPr>
      </w:pPr>
      <w:bookmarkStart w:id="0" w:name="_GoBack"/>
      <w:bookmarkEnd w:id="0"/>
    </w:p>
    <w:p w:rsidR="00DB63DC" w:rsidRDefault="00492FC8" w:rsidP="00E27993">
      <w:pPr>
        <w:pStyle w:val="Title"/>
        <w:spacing w:after="240"/>
      </w:pPr>
      <w:r>
        <w:t>Job description</w:t>
      </w:r>
    </w:p>
    <w:p w:rsidR="002D370B" w:rsidRPr="00470361" w:rsidRDefault="002D370B" w:rsidP="002D370B">
      <w:pPr>
        <w:pStyle w:val="SubHeading"/>
      </w:pPr>
      <w:r>
        <w:t>Role Information</w:t>
      </w:r>
    </w:p>
    <w:p w:rsidR="00E27993" w:rsidRPr="00E27993" w:rsidRDefault="00E27993" w:rsidP="00E27993">
      <w:pPr>
        <w:pStyle w:val="BodyText"/>
        <w:rPr>
          <w:sz w:val="2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410"/>
        <w:gridCol w:w="1985"/>
        <w:gridCol w:w="2693"/>
      </w:tblGrid>
      <w:tr w:rsidR="00542ACA" w:rsidRPr="00747462" w:rsidTr="002D370B">
        <w:tc>
          <w:tcPr>
            <w:tcW w:w="2943" w:type="dxa"/>
            <w:shd w:val="clear" w:color="auto" w:fill="006F66"/>
          </w:tcPr>
          <w:p w:rsidR="00542ACA" w:rsidRPr="002D370B" w:rsidRDefault="00542ACA" w:rsidP="000A1394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2D370B">
              <w:rPr>
                <w:rFonts w:cs="Arial"/>
                <w:b/>
                <w:color w:val="FFFFFF" w:themeColor="background1"/>
                <w:szCs w:val="20"/>
              </w:rPr>
              <w:t>Role Title:</w:t>
            </w:r>
          </w:p>
        </w:tc>
        <w:sdt>
          <w:sdtPr>
            <w:rPr>
              <w:rFonts w:cs="Arial"/>
              <w:szCs w:val="20"/>
            </w:rPr>
            <w:id w:val="217227366"/>
            <w:placeholder>
              <w:docPart w:val="0A12E886D54341A0A03B269CE2BB26B1"/>
            </w:placeholder>
          </w:sdtPr>
          <w:sdtEndPr/>
          <w:sdtContent>
            <w:tc>
              <w:tcPr>
                <w:tcW w:w="7088" w:type="dxa"/>
                <w:gridSpan w:val="3"/>
              </w:tcPr>
              <w:p w:rsidR="00542ACA" w:rsidRPr="00747462" w:rsidRDefault="00EC34CD" w:rsidP="00EC34CD">
                <w:pPr>
                  <w:spacing w:before="60" w:after="60"/>
                  <w:rPr>
                    <w:rFonts w:cs="Arial"/>
                    <w:szCs w:val="20"/>
                  </w:rPr>
                </w:pPr>
                <w:r>
                  <w:rPr>
                    <w:rFonts w:asciiTheme="minorHAnsi" w:hAnsiTheme="minorHAnsi" w:cstheme="minorHAnsi"/>
                    <w:szCs w:val="20"/>
                  </w:rPr>
                  <w:t>Advice</w:t>
                </w:r>
                <w:r w:rsidR="001856A0">
                  <w:rPr>
                    <w:rFonts w:asciiTheme="minorHAnsi" w:hAnsiTheme="minorHAnsi" w:cstheme="minorHAnsi"/>
                    <w:szCs w:val="20"/>
                  </w:rPr>
                  <w:t xml:space="preserve"> Standards </w:t>
                </w:r>
                <w:r w:rsidR="00375DAA">
                  <w:rPr>
                    <w:rFonts w:asciiTheme="minorHAnsi" w:hAnsiTheme="minorHAnsi" w:cstheme="minorHAnsi"/>
                    <w:szCs w:val="20"/>
                  </w:rPr>
                  <w:t>Manager</w:t>
                </w:r>
              </w:p>
            </w:tc>
          </w:sdtContent>
        </w:sdt>
      </w:tr>
      <w:tr w:rsidR="00542ACA" w:rsidRPr="00747462" w:rsidTr="002D370B">
        <w:tc>
          <w:tcPr>
            <w:tcW w:w="2943" w:type="dxa"/>
            <w:shd w:val="clear" w:color="auto" w:fill="006F66"/>
          </w:tcPr>
          <w:p w:rsidR="00542ACA" w:rsidRPr="002D370B" w:rsidRDefault="00542ACA" w:rsidP="000A1394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2D370B">
              <w:rPr>
                <w:rFonts w:cs="Arial"/>
                <w:b/>
                <w:color w:val="FFFFFF" w:themeColor="background1"/>
                <w:szCs w:val="20"/>
              </w:rPr>
              <w:t>Business Unit</w:t>
            </w:r>
            <w:r w:rsidR="00492FC8" w:rsidRPr="002D370B">
              <w:rPr>
                <w:rFonts w:cs="Arial"/>
                <w:b/>
                <w:color w:val="FFFFFF" w:themeColor="background1"/>
                <w:szCs w:val="20"/>
              </w:rPr>
              <w:t>/Function</w:t>
            </w:r>
            <w:r w:rsidRPr="002D370B">
              <w:rPr>
                <w:rFonts w:cs="Arial"/>
                <w:b/>
                <w:color w:val="FFFFFF" w:themeColor="background1"/>
                <w:szCs w:val="20"/>
              </w:rPr>
              <w:t>:</w:t>
            </w:r>
          </w:p>
        </w:tc>
        <w:sdt>
          <w:sdtPr>
            <w:rPr>
              <w:rFonts w:cs="Arial"/>
              <w:szCs w:val="20"/>
            </w:rPr>
            <w:id w:val="217227321"/>
            <w:placeholder>
              <w:docPart w:val="C4CF593484484D23A14386F95101FE2D"/>
            </w:placeholder>
            <w:dropDownList>
              <w:listItem w:value="Choose an item."/>
              <w:listItem w:displayText="Banking &amp; Wealth" w:value="Banking &amp; Wealth"/>
              <w:listItem w:displayText="Insurance Australia" w:value="Insurance Australia"/>
              <w:listItem w:displayText="Insurance New Zealand" w:value="Insurance New Zealand"/>
              <w:listItem w:displayText="Finance" w:value="Finance"/>
              <w:listItem w:displayText="Technology, Data &amp; Labs" w:value="Technology, Data &amp; Labs"/>
              <w:listItem w:displayText="People Experience" w:value="People Experience"/>
              <w:listItem w:displayText="Risk &amp; Legal" w:value="Risk &amp; Legal"/>
              <w:listItem w:displayText="Transformation" w:value="Transformation"/>
              <w:listItem w:displayText="Customer Experience" w:value="Customer Experience"/>
              <w:listItem w:displayText="Customer Platforms" w:value="Customer Platforms"/>
            </w:dropDownList>
          </w:sdtPr>
          <w:sdtEndPr/>
          <w:sdtContent>
            <w:tc>
              <w:tcPr>
                <w:tcW w:w="2410" w:type="dxa"/>
              </w:tcPr>
              <w:p w:rsidR="00542ACA" w:rsidRPr="00747462" w:rsidRDefault="00CD4350" w:rsidP="000A1394">
                <w:pPr>
                  <w:spacing w:before="60" w:after="6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Customer Platforms</w:t>
                </w:r>
              </w:p>
            </w:tc>
          </w:sdtContent>
        </w:sdt>
        <w:tc>
          <w:tcPr>
            <w:tcW w:w="1985" w:type="dxa"/>
            <w:shd w:val="clear" w:color="auto" w:fill="006F66"/>
          </w:tcPr>
          <w:p w:rsidR="00542ACA" w:rsidRPr="002D370B" w:rsidRDefault="00542ACA" w:rsidP="000A1394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2D370B">
              <w:rPr>
                <w:rFonts w:cs="Arial"/>
                <w:b/>
                <w:color w:val="FFFFFF" w:themeColor="background1"/>
                <w:szCs w:val="20"/>
              </w:rPr>
              <w:t>Division:</w:t>
            </w:r>
          </w:p>
        </w:tc>
        <w:sdt>
          <w:sdtPr>
            <w:rPr>
              <w:rFonts w:cs="Arial"/>
              <w:szCs w:val="20"/>
            </w:rPr>
            <w:id w:val="217227385"/>
            <w:placeholder>
              <w:docPart w:val="C0880CC2C5F64E48A307EF2711D51A20"/>
            </w:placeholder>
          </w:sdtPr>
          <w:sdtEndPr/>
          <w:sdtContent>
            <w:tc>
              <w:tcPr>
                <w:tcW w:w="2693" w:type="dxa"/>
              </w:tcPr>
              <w:p w:rsidR="00542ACA" w:rsidRPr="00747462" w:rsidRDefault="00CD542E" w:rsidP="00C843D6">
                <w:pPr>
                  <w:spacing w:before="60" w:after="6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Stores &amp; Special</w:t>
                </w:r>
                <w:r w:rsidR="00C843D6">
                  <w:rPr>
                    <w:rFonts w:cs="Arial"/>
                    <w:szCs w:val="20"/>
                  </w:rPr>
                  <w:t>ty Banking</w:t>
                </w:r>
              </w:p>
            </w:tc>
          </w:sdtContent>
        </w:sdt>
      </w:tr>
      <w:tr w:rsidR="00542ACA" w:rsidRPr="00747462" w:rsidTr="00CD542E">
        <w:tc>
          <w:tcPr>
            <w:tcW w:w="2943" w:type="dxa"/>
            <w:shd w:val="clear" w:color="auto" w:fill="006F66"/>
          </w:tcPr>
          <w:p w:rsidR="00542ACA" w:rsidRPr="002D370B" w:rsidRDefault="00492FC8" w:rsidP="000A1394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2D370B">
              <w:rPr>
                <w:rFonts w:cs="Arial"/>
                <w:b/>
                <w:color w:val="FFFFFF" w:themeColor="background1"/>
                <w:szCs w:val="20"/>
              </w:rPr>
              <w:t>Pay Band</w:t>
            </w:r>
            <w:r w:rsidR="00542ACA" w:rsidRPr="002D370B">
              <w:rPr>
                <w:rFonts w:cs="Arial"/>
                <w:b/>
                <w:color w:val="FFFFFF" w:themeColor="background1"/>
                <w:szCs w:val="20"/>
              </w:rPr>
              <w:t>:</w:t>
            </w:r>
          </w:p>
        </w:tc>
        <w:sdt>
          <w:sdtPr>
            <w:rPr>
              <w:rFonts w:cs="Arial"/>
              <w:szCs w:val="20"/>
            </w:rPr>
            <w:id w:val="217227339"/>
            <w:placeholder>
              <w:docPart w:val="C0A7F53836D14A96A790149737641E10"/>
            </w:placeholder>
            <w:dropDownList>
              <w:listItem w:value="Choose an item."/>
              <w:listItem w:displayText="Base Pay A1" w:value="Base Pay A1"/>
              <w:listItem w:displayText="Base Pay A2" w:value="Base Pay A2"/>
              <w:listItem w:displayText="Base Pay A3" w:value="Base Pay A3"/>
              <w:listItem w:displayText="Base Pay A4" w:value="Base Pay A4"/>
              <w:listItem w:displayText="Fixed Salary 1" w:value="Fixed Salary 1"/>
              <w:listItem w:displayText="Fixed Salary 2" w:value="Fixed Salary 2"/>
              <w:listItem w:displayText="Fixed Salary 3" w:value="Fixed Salary 3"/>
              <w:listItem w:displayText="Fixed Salary 4" w:value="Fixed Salary 4"/>
              <w:listItem w:displayText="Fixed Salary 5" w:value="Fixed Salary 5"/>
              <w:listItem w:displayText="Fixed Salary 6" w:value="Fixed Salary 6"/>
              <w:listItem w:displayText="Fixed Salary 7" w:value="Fixed Salary 7"/>
              <w:listItem w:displayText="Fixed Salary 8" w:value="Fixed Salary 8"/>
              <w:listItem w:displayText="Not applicable" w:value="Not applicable"/>
            </w:dropDownList>
          </w:sdtPr>
          <w:sdtEndPr/>
          <w:sdtContent>
            <w:tc>
              <w:tcPr>
                <w:tcW w:w="2410" w:type="dxa"/>
                <w:shd w:val="clear" w:color="auto" w:fill="auto"/>
              </w:tcPr>
              <w:p w:rsidR="00542ACA" w:rsidRPr="00CD542E" w:rsidRDefault="004F0E8F" w:rsidP="000A1394">
                <w:pPr>
                  <w:spacing w:before="60" w:after="6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Fixed Salary 6</w:t>
                </w:r>
              </w:p>
            </w:tc>
          </w:sdtContent>
        </w:sdt>
        <w:tc>
          <w:tcPr>
            <w:tcW w:w="1985" w:type="dxa"/>
            <w:shd w:val="clear" w:color="auto" w:fill="006F66"/>
          </w:tcPr>
          <w:p w:rsidR="00542ACA" w:rsidRPr="002D370B" w:rsidRDefault="00542ACA" w:rsidP="000A1394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2D370B">
              <w:rPr>
                <w:rFonts w:cs="Arial"/>
                <w:b/>
                <w:color w:val="FFFFFF" w:themeColor="background1"/>
                <w:szCs w:val="20"/>
              </w:rPr>
              <w:t>Location</w:t>
            </w:r>
          </w:p>
        </w:tc>
        <w:sdt>
          <w:sdtPr>
            <w:rPr>
              <w:rFonts w:cs="Arial"/>
              <w:szCs w:val="20"/>
            </w:rPr>
            <w:id w:val="217227463"/>
            <w:placeholder>
              <w:docPart w:val="FA8DE90BADEB49DBB8B9FD359FDE7E73"/>
            </w:placeholder>
          </w:sdtPr>
          <w:sdtEndPr/>
          <w:sdtContent>
            <w:tc>
              <w:tcPr>
                <w:tcW w:w="2693" w:type="dxa"/>
              </w:tcPr>
              <w:p w:rsidR="00542ACA" w:rsidRPr="00747462" w:rsidRDefault="00FF0138" w:rsidP="00FF0138">
                <w:pPr>
                  <w:spacing w:before="60" w:after="6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Brisbane</w:t>
                </w:r>
              </w:p>
            </w:tc>
          </w:sdtContent>
        </w:sdt>
      </w:tr>
      <w:tr w:rsidR="00492FC8" w:rsidRPr="00747462" w:rsidTr="002D370B">
        <w:trPr>
          <w:cantSplit/>
        </w:trPr>
        <w:tc>
          <w:tcPr>
            <w:tcW w:w="2943" w:type="dxa"/>
            <w:shd w:val="clear" w:color="auto" w:fill="006F66"/>
          </w:tcPr>
          <w:p w:rsidR="00492FC8" w:rsidRPr="002D370B" w:rsidRDefault="00492FC8" w:rsidP="000A1394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2D370B">
              <w:rPr>
                <w:rFonts w:cs="Arial"/>
                <w:b/>
                <w:color w:val="FFFFFF" w:themeColor="background1"/>
                <w:szCs w:val="20"/>
              </w:rPr>
              <w:t>Leader Profile:</w:t>
            </w:r>
          </w:p>
        </w:tc>
        <w:tc>
          <w:tcPr>
            <w:tcW w:w="7088" w:type="dxa"/>
            <w:gridSpan w:val="3"/>
          </w:tcPr>
          <w:p w:rsidR="00492FC8" w:rsidRPr="00747462" w:rsidRDefault="004164DE" w:rsidP="00187C23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color w:val="808080" w:themeColor="background1" w:themeShade="80"/>
                <w:szCs w:val="20"/>
              </w:rPr>
              <w:t>Team Member</w:t>
            </w:r>
          </w:p>
        </w:tc>
      </w:tr>
      <w:tr w:rsidR="00542ACA" w:rsidRPr="00747462" w:rsidTr="002D370B">
        <w:tc>
          <w:tcPr>
            <w:tcW w:w="2943" w:type="dxa"/>
            <w:shd w:val="clear" w:color="auto" w:fill="006F66"/>
          </w:tcPr>
          <w:p w:rsidR="00542ACA" w:rsidRPr="002D370B" w:rsidRDefault="00542ACA" w:rsidP="000A1394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2D370B">
              <w:rPr>
                <w:rFonts w:cs="Arial"/>
                <w:b/>
                <w:color w:val="FFFFFF" w:themeColor="background1"/>
                <w:szCs w:val="20"/>
              </w:rPr>
              <w:t xml:space="preserve">Role Reports to </w:t>
            </w:r>
            <w:r w:rsidRPr="002D370B">
              <w:rPr>
                <w:rFonts w:cs="Arial"/>
                <w:color w:val="FFFFFF" w:themeColor="background1"/>
                <w:szCs w:val="20"/>
              </w:rPr>
              <w:t>(role title)</w:t>
            </w:r>
            <w:r w:rsidRPr="002D370B">
              <w:rPr>
                <w:rFonts w:cs="Arial"/>
                <w:b/>
                <w:color w:val="FFFFFF" w:themeColor="background1"/>
                <w:szCs w:val="20"/>
              </w:rPr>
              <w:t>:</w:t>
            </w:r>
          </w:p>
        </w:tc>
        <w:sdt>
          <w:sdtPr>
            <w:rPr>
              <w:rFonts w:cs="Arial"/>
              <w:szCs w:val="20"/>
            </w:rPr>
            <w:id w:val="920685407"/>
            <w:placeholder>
              <w:docPart w:val="09445028D0714C69838C8B763F5D5C05"/>
            </w:placeholder>
          </w:sdtPr>
          <w:sdtEndPr/>
          <w:sdtContent>
            <w:tc>
              <w:tcPr>
                <w:tcW w:w="7088" w:type="dxa"/>
                <w:gridSpan w:val="3"/>
              </w:tcPr>
              <w:p w:rsidR="00542ACA" w:rsidRPr="00747462" w:rsidRDefault="00A836FC" w:rsidP="00EC34CD">
                <w:pPr>
                  <w:spacing w:before="60" w:after="6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National Manager</w:t>
                </w:r>
                <w:r w:rsidR="008A00A7">
                  <w:rPr>
                    <w:rFonts w:cs="Arial"/>
                    <w:szCs w:val="20"/>
                  </w:rPr>
                  <w:t xml:space="preserve"> Suncorp Advice</w:t>
                </w:r>
              </w:p>
            </w:tc>
          </w:sdtContent>
        </w:sdt>
      </w:tr>
      <w:tr w:rsidR="00542ACA" w:rsidRPr="00747462" w:rsidTr="002D370B">
        <w:tc>
          <w:tcPr>
            <w:tcW w:w="2943" w:type="dxa"/>
            <w:shd w:val="clear" w:color="auto" w:fill="006F66"/>
          </w:tcPr>
          <w:p w:rsidR="00542ACA" w:rsidRPr="002D370B" w:rsidRDefault="003E3592" w:rsidP="00145491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Direct Reports (role titles):</w:t>
            </w:r>
          </w:p>
        </w:tc>
        <w:sdt>
          <w:sdtPr>
            <w:rPr>
              <w:rFonts w:cs="Arial"/>
              <w:szCs w:val="20"/>
            </w:rPr>
            <w:id w:val="-1383793918"/>
            <w:placeholder>
              <w:docPart w:val="C9BF8F7A4CD64EAA8A8D047FB167CB48"/>
            </w:placeholder>
          </w:sdtPr>
          <w:sdtEndPr>
            <w:rPr>
              <w:highlight w:val="yellow"/>
            </w:rPr>
          </w:sdtEndPr>
          <w:sdtContent>
            <w:tc>
              <w:tcPr>
                <w:tcW w:w="7088" w:type="dxa"/>
                <w:gridSpan w:val="3"/>
              </w:tcPr>
              <w:p w:rsidR="00542ACA" w:rsidRPr="00850390" w:rsidRDefault="001713B5" w:rsidP="001713B5">
                <w:pPr>
                  <w:spacing w:before="60" w:after="6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color w:val="808080" w:themeColor="background1" w:themeShade="80"/>
                    <w:szCs w:val="20"/>
                  </w:rPr>
                  <w:t>N/A</w:t>
                </w:r>
              </w:p>
            </w:tc>
          </w:sdtContent>
        </w:sdt>
      </w:tr>
    </w:tbl>
    <w:p w:rsidR="00542ACA" w:rsidRDefault="00542ACA" w:rsidP="00542ACA">
      <w:pPr>
        <w:pStyle w:val="BodyText"/>
        <w:rPr>
          <w:sz w:val="2"/>
          <w:szCs w:val="2"/>
        </w:rPr>
      </w:pPr>
    </w:p>
    <w:p w:rsidR="002D370B" w:rsidRPr="003E3592" w:rsidRDefault="00DC165E" w:rsidP="003E3592">
      <w:pPr>
        <w:pStyle w:val="SubHeading"/>
      </w:pPr>
      <w:r>
        <w:t>Team Member</w:t>
      </w:r>
      <w:r w:rsidR="002D370B">
        <w:t xml:space="preserve"> Accountabilities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31"/>
      </w:tblGrid>
      <w:tr w:rsidR="00542ACA" w:rsidRPr="00747462" w:rsidTr="002D370B">
        <w:tc>
          <w:tcPr>
            <w:tcW w:w="10031" w:type="dxa"/>
            <w:tcBorders>
              <w:bottom w:val="nil"/>
            </w:tcBorders>
            <w:shd w:val="clear" w:color="auto" w:fill="006F66"/>
          </w:tcPr>
          <w:p w:rsidR="00542ACA" w:rsidRPr="00747462" w:rsidRDefault="002D370B" w:rsidP="00850390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T</w:t>
            </w:r>
            <w:r w:rsidRPr="002D370B">
              <w:rPr>
                <w:rFonts w:cs="Arial"/>
                <w:b/>
                <w:color w:val="FFFFFF" w:themeColor="background1"/>
                <w:szCs w:val="20"/>
              </w:rPr>
              <w:t xml:space="preserve">o be achieved by all </w:t>
            </w:r>
            <w:r w:rsidR="00DC165E">
              <w:rPr>
                <w:rFonts w:cs="Arial"/>
                <w:b/>
                <w:color w:val="FFFFFF" w:themeColor="background1"/>
                <w:szCs w:val="20"/>
              </w:rPr>
              <w:t>Team Members</w:t>
            </w:r>
          </w:p>
        </w:tc>
      </w:tr>
      <w:tr w:rsidR="00542ACA" w:rsidRPr="00747462" w:rsidTr="00021C7A">
        <w:trPr>
          <w:trHeight w:val="400"/>
        </w:trPr>
        <w:tc>
          <w:tcPr>
            <w:tcW w:w="10031" w:type="dxa"/>
            <w:vAlign w:val="center"/>
          </w:tcPr>
          <w:p w:rsidR="00DC165E" w:rsidRPr="00DC165E" w:rsidRDefault="00DC165E" w:rsidP="00DC165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contextualSpacing w:val="0"/>
              <w:rPr>
                <w:rFonts w:eastAsia="Calibri"/>
              </w:rPr>
            </w:pPr>
            <w:r w:rsidRPr="00DC165E">
              <w:rPr>
                <w:rFonts w:eastAsia="Calibri"/>
              </w:rPr>
              <w:t xml:space="preserve">Understands how to contribute to team, business and group priorities and drives priorities with a sense of purpose.   </w:t>
            </w:r>
          </w:p>
          <w:p w:rsidR="00DC165E" w:rsidRPr="00DC165E" w:rsidRDefault="00DC165E" w:rsidP="00DC165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contextualSpacing w:val="0"/>
              <w:rPr>
                <w:rFonts w:eastAsia="Calibri"/>
              </w:rPr>
            </w:pPr>
            <w:r w:rsidRPr="00DC165E">
              <w:rPr>
                <w:rFonts w:eastAsia="Calibri"/>
              </w:rPr>
              <w:t xml:space="preserve">Collaborates across and within teams and build strong relationships with customers to match the right solution to each customer’s needs – placing the customer at the heart of decisions.  </w:t>
            </w:r>
          </w:p>
          <w:p w:rsidR="00DC165E" w:rsidRPr="00DC165E" w:rsidRDefault="00DC165E" w:rsidP="00DC165E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contextualSpacing w:val="0"/>
              <w:rPr>
                <w:rFonts w:eastAsia="Calibri"/>
              </w:rPr>
            </w:pPr>
            <w:r w:rsidRPr="00DC165E">
              <w:rPr>
                <w:rFonts w:eastAsia="Calibri"/>
              </w:rPr>
              <w:t xml:space="preserve">Knows and clarifies what’s expected, taking accountability to resolve problems and set high personal standards to deliver timely results in a changing environment. </w:t>
            </w:r>
          </w:p>
          <w:p w:rsidR="00DC165E" w:rsidRPr="00DC165E" w:rsidRDefault="00DC165E" w:rsidP="00DC165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UniversLTStd" w:hAnsi="UniversLTStd" w:cs="UniversLTStd"/>
                <w:sz w:val="16"/>
                <w:szCs w:val="16"/>
              </w:rPr>
            </w:pPr>
            <w:r w:rsidRPr="00DC165E">
              <w:rPr>
                <w:rFonts w:eastAsia="Calibri"/>
              </w:rPr>
              <w:t xml:space="preserve">Builds strong relationships, works effectively in diverse and flexible teams, takes ownership for learning and development and </w:t>
            </w:r>
            <w:proofErr w:type="gramStart"/>
            <w:r w:rsidRPr="00DC165E">
              <w:rPr>
                <w:rFonts w:eastAsia="Calibri"/>
              </w:rPr>
              <w:t>takes action</w:t>
            </w:r>
            <w:proofErr w:type="gramEnd"/>
            <w:r w:rsidRPr="00DC165E">
              <w:rPr>
                <w:rFonts w:eastAsia="Calibri"/>
              </w:rPr>
              <w:t xml:space="preserve"> to enhance own and others’ safety and wellbeing.  </w:t>
            </w:r>
          </w:p>
          <w:p w:rsidR="00DC165E" w:rsidRPr="00DC165E" w:rsidRDefault="00DC165E" w:rsidP="00DC165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UniversLTStd" w:hAnsi="UniversLTStd" w:cs="UniversLTStd"/>
                <w:sz w:val="16"/>
                <w:szCs w:val="16"/>
              </w:rPr>
            </w:pPr>
            <w:r w:rsidRPr="00DC165E">
              <w:rPr>
                <w:rFonts w:eastAsia="Calibri"/>
              </w:rPr>
              <w:t xml:space="preserve">Keeps things simple while driving innovation, removing blockages and anticipates and adapts to changing market and business challenges.  </w:t>
            </w:r>
          </w:p>
          <w:p w:rsidR="00DC165E" w:rsidRPr="00DC165E" w:rsidRDefault="00DC165E" w:rsidP="00DC165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ascii="UniversLTStd" w:hAnsi="UniversLTStd" w:cs="UniversLTStd"/>
                <w:sz w:val="16"/>
                <w:szCs w:val="16"/>
              </w:rPr>
            </w:pPr>
            <w:r w:rsidRPr="00DC165E">
              <w:rPr>
                <w:rFonts w:eastAsia="Calibri"/>
              </w:rPr>
              <w:t>Manages the quality of own data input and proactively helps identify risks and issues.</w:t>
            </w:r>
          </w:p>
          <w:p w:rsidR="00542ACA" w:rsidRPr="001713B5" w:rsidRDefault="00DC165E" w:rsidP="00DF110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contextualSpacing w:val="0"/>
              <w:rPr>
                <w:rFonts w:eastAsia="Calibri"/>
                <w:color w:val="9D9489" w:themeColor="accent2"/>
              </w:rPr>
            </w:pPr>
            <w:r w:rsidRPr="00DC165E">
              <w:rPr>
                <w:rFonts w:eastAsia="Calibri"/>
              </w:rPr>
              <w:t xml:space="preserve">Role model the Suncorp Values, Code of </w:t>
            </w:r>
            <w:proofErr w:type="gramStart"/>
            <w:r w:rsidRPr="00DC165E">
              <w:rPr>
                <w:rFonts w:eastAsia="Calibri"/>
              </w:rPr>
              <w:t>Conduct  and</w:t>
            </w:r>
            <w:proofErr w:type="gramEnd"/>
            <w:r w:rsidRPr="00DC165E">
              <w:rPr>
                <w:rFonts w:eastAsia="Calibri"/>
              </w:rPr>
              <w:t xml:space="preserve"> Leader</w:t>
            </w:r>
          </w:p>
        </w:tc>
      </w:tr>
    </w:tbl>
    <w:p w:rsidR="00542ACA" w:rsidRPr="00542ACA" w:rsidRDefault="00542ACA" w:rsidP="00542ACA">
      <w:pPr>
        <w:pStyle w:val="BodyText"/>
        <w:rPr>
          <w:sz w:val="2"/>
          <w:szCs w:val="2"/>
        </w:rPr>
      </w:pPr>
    </w:p>
    <w:p w:rsidR="00542ACA" w:rsidRPr="00145491" w:rsidRDefault="00542ACA" w:rsidP="00542ACA">
      <w:pPr>
        <w:pStyle w:val="BodyText"/>
        <w:rPr>
          <w:sz w:val="2"/>
          <w:szCs w:val="2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51"/>
        <w:gridCol w:w="4678"/>
        <w:gridCol w:w="850"/>
        <w:gridCol w:w="2552"/>
      </w:tblGrid>
      <w:tr w:rsidR="00145491" w:rsidRPr="00347EA3" w:rsidTr="00850390">
        <w:trPr>
          <w:trHeight w:val="397"/>
        </w:trPr>
        <w:tc>
          <w:tcPr>
            <w:tcW w:w="1951" w:type="dxa"/>
            <w:shd w:val="clear" w:color="auto" w:fill="006F66"/>
          </w:tcPr>
          <w:p w:rsidR="00145491" w:rsidRPr="002D370B" w:rsidRDefault="00145491" w:rsidP="00021C7A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 w:rsidRPr="002D370B">
              <w:rPr>
                <w:rFonts w:cs="Arial"/>
                <w:b/>
                <w:color w:val="FFFFFF" w:themeColor="background1"/>
              </w:rPr>
              <w:t>Prepared by:</w:t>
            </w:r>
          </w:p>
          <w:p w:rsidR="00145491" w:rsidRPr="002D370B" w:rsidRDefault="00145491" w:rsidP="00021C7A">
            <w:pPr>
              <w:spacing w:before="40" w:after="40"/>
              <w:rPr>
                <w:rFonts w:cs="Arial"/>
                <w:i/>
                <w:color w:val="FFFFFF" w:themeColor="background1"/>
              </w:rPr>
            </w:pPr>
            <w:r w:rsidRPr="002D370B">
              <w:rPr>
                <w:rFonts w:cs="Arial"/>
                <w:i/>
                <w:color w:val="FFFFFF" w:themeColor="background1"/>
              </w:rPr>
              <w:t>(Name &amp; position)</w:t>
            </w:r>
          </w:p>
        </w:tc>
        <w:tc>
          <w:tcPr>
            <w:tcW w:w="4678" w:type="dxa"/>
          </w:tcPr>
          <w:p w:rsidR="001856A0" w:rsidRPr="00164A36" w:rsidRDefault="00C424EC" w:rsidP="001856A0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17227579"/>
                <w:placeholder>
                  <w:docPart w:val="D81792A7DFBE4A1AB0EFE9EA3EDC916D"/>
                </w:placeholder>
              </w:sdtPr>
              <w:sdtEndPr/>
              <w:sdtContent>
                <w:r w:rsidR="001856A0" w:rsidRPr="00164A36">
                  <w:rPr>
                    <w:rStyle w:val="PlaceholderText"/>
                    <w:color w:val="auto"/>
                  </w:rPr>
                  <w:t>Steven O’Donoghue</w:t>
                </w:r>
              </w:sdtContent>
            </w:sdt>
          </w:p>
          <w:p w:rsidR="00145491" w:rsidRPr="00347EA3" w:rsidRDefault="00C424EC" w:rsidP="001856A0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1317486"/>
                <w:placeholder>
                  <w:docPart w:val="84218ED156944BB29DE27AB77DBDB62C"/>
                </w:placeholder>
              </w:sdtPr>
              <w:sdtEndPr/>
              <w:sdtContent>
                <w:r w:rsidR="001856A0">
                  <w:rPr>
                    <w:rFonts w:cs="Arial"/>
                  </w:rPr>
                  <w:t>National Manager Suncorp Advice</w:t>
                </w:r>
              </w:sdtContent>
            </w:sdt>
          </w:p>
        </w:tc>
        <w:tc>
          <w:tcPr>
            <w:tcW w:w="850" w:type="dxa"/>
            <w:shd w:val="clear" w:color="auto" w:fill="006F66"/>
          </w:tcPr>
          <w:p w:rsidR="00145491" w:rsidRPr="002D370B" w:rsidRDefault="00145491" w:rsidP="00021C7A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 w:rsidRPr="002D370B">
              <w:rPr>
                <w:rFonts w:cs="Arial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="Arial"/>
            </w:rPr>
            <w:id w:val="217227570"/>
            <w:placeholder>
              <w:docPart w:val="6998B10185E54D6BA1E54FD6C775C767"/>
            </w:placeholder>
            <w:date w:fullDate="2017-09-20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</w:tcPr>
              <w:p w:rsidR="00145491" w:rsidRPr="00347EA3" w:rsidRDefault="00DE4E03" w:rsidP="00021C7A">
                <w:pPr>
                  <w:spacing w:before="40" w:after="40"/>
                  <w:rPr>
                    <w:rFonts w:cs="Arial"/>
                  </w:rPr>
                </w:pPr>
                <w:r>
                  <w:rPr>
                    <w:rFonts w:cs="Arial"/>
                  </w:rPr>
                  <w:t>20/09/2017</w:t>
                </w:r>
              </w:p>
            </w:tc>
          </w:sdtContent>
        </w:sdt>
      </w:tr>
      <w:tr w:rsidR="00145491" w:rsidRPr="00347EA3" w:rsidTr="00850390">
        <w:trPr>
          <w:trHeight w:val="397"/>
        </w:trPr>
        <w:tc>
          <w:tcPr>
            <w:tcW w:w="1951" w:type="dxa"/>
            <w:shd w:val="clear" w:color="auto" w:fill="006F66"/>
          </w:tcPr>
          <w:p w:rsidR="00145491" w:rsidRPr="002D370B" w:rsidRDefault="00145491" w:rsidP="00021C7A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 w:rsidRPr="002D370B">
              <w:rPr>
                <w:rFonts w:cs="Arial"/>
                <w:b/>
                <w:color w:val="FFFFFF" w:themeColor="background1"/>
              </w:rPr>
              <w:t>Approved by:</w:t>
            </w:r>
          </w:p>
          <w:p w:rsidR="00145491" w:rsidRPr="002D370B" w:rsidRDefault="00145491" w:rsidP="00021C7A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 w:rsidRPr="002D370B">
              <w:rPr>
                <w:rFonts w:cs="Arial"/>
                <w:i/>
                <w:color w:val="FFFFFF" w:themeColor="background1"/>
              </w:rPr>
              <w:t>(Name &amp; position)</w:t>
            </w:r>
          </w:p>
        </w:tc>
        <w:tc>
          <w:tcPr>
            <w:tcW w:w="4678" w:type="dxa"/>
          </w:tcPr>
          <w:p w:rsidR="001856A0" w:rsidRDefault="00C424EC" w:rsidP="001856A0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17227605"/>
                <w:placeholder>
                  <w:docPart w:val="0D40C9BE7D484828AB7990F805950484"/>
                </w:placeholder>
              </w:sdtPr>
              <w:sdtEndPr/>
              <w:sdtContent>
                <w:r w:rsidR="001856A0">
                  <w:rPr>
                    <w:rFonts w:cs="Arial"/>
                  </w:rPr>
                  <w:t>Chris Britton</w:t>
                </w:r>
              </w:sdtContent>
            </w:sdt>
            <w:r w:rsidR="001856A0">
              <w:rPr>
                <w:rFonts w:cs="Arial"/>
              </w:rPr>
              <w:t xml:space="preserve"> </w:t>
            </w:r>
          </w:p>
          <w:p w:rsidR="00145491" w:rsidRPr="00347EA3" w:rsidRDefault="00C424EC" w:rsidP="001856A0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1317489"/>
                <w:placeholder>
                  <w:docPart w:val="B861EEC1B1D94E2694ED9AADD5A96458"/>
                </w:placeholder>
              </w:sdtPr>
              <w:sdtEndPr/>
              <w:sdtContent>
                <w:r w:rsidR="001856A0">
                  <w:rPr>
                    <w:rFonts w:cs="Arial"/>
                  </w:rPr>
                  <w:t>Head of Specialist Platforms</w:t>
                </w:r>
              </w:sdtContent>
            </w:sdt>
          </w:p>
        </w:tc>
        <w:tc>
          <w:tcPr>
            <w:tcW w:w="850" w:type="dxa"/>
            <w:shd w:val="clear" w:color="auto" w:fill="006F66"/>
          </w:tcPr>
          <w:p w:rsidR="00145491" w:rsidRPr="002D370B" w:rsidRDefault="00145491" w:rsidP="00021C7A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 w:rsidRPr="002D370B">
              <w:rPr>
                <w:rFonts w:cs="Arial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="Arial"/>
            </w:rPr>
            <w:id w:val="217227571"/>
            <w:placeholder>
              <w:docPart w:val="A889305ECE7949409BA3C4CEF47D371D"/>
            </w:placeholder>
            <w:date w:fullDate="2017-09-20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</w:tcPr>
              <w:p w:rsidR="00145491" w:rsidRPr="00347EA3" w:rsidRDefault="00DE4E03" w:rsidP="00021C7A">
                <w:pPr>
                  <w:spacing w:before="40" w:after="40"/>
                  <w:rPr>
                    <w:rFonts w:cs="Arial"/>
                  </w:rPr>
                </w:pPr>
                <w:r>
                  <w:rPr>
                    <w:rFonts w:cs="Arial"/>
                  </w:rPr>
                  <w:t>20/09/2017</w:t>
                </w:r>
              </w:p>
            </w:tc>
          </w:sdtContent>
        </w:sdt>
      </w:tr>
    </w:tbl>
    <w:p w:rsidR="00145491" w:rsidRDefault="00145491" w:rsidP="00E27993">
      <w:pPr>
        <w:pStyle w:val="BodyText"/>
      </w:pPr>
    </w:p>
    <w:p w:rsidR="002D370B" w:rsidRDefault="002D370B" w:rsidP="00E27993">
      <w:pPr>
        <w:pStyle w:val="BodyText"/>
      </w:pPr>
    </w:p>
    <w:p w:rsidR="002D370B" w:rsidRDefault="002D370B" w:rsidP="00E27993">
      <w:pPr>
        <w:pStyle w:val="BodyText"/>
      </w:pPr>
    </w:p>
    <w:p w:rsidR="002D370B" w:rsidRDefault="002D370B" w:rsidP="00E27993">
      <w:pPr>
        <w:pStyle w:val="BodyText"/>
      </w:pPr>
    </w:p>
    <w:p w:rsidR="002D370B" w:rsidRDefault="002D370B" w:rsidP="00E27993">
      <w:pPr>
        <w:pStyle w:val="BodyText"/>
      </w:pPr>
    </w:p>
    <w:p w:rsidR="001713B5" w:rsidRDefault="001713B5" w:rsidP="00E27993">
      <w:pPr>
        <w:pStyle w:val="BodyText"/>
      </w:pPr>
    </w:p>
    <w:p w:rsidR="002D370B" w:rsidRDefault="002D370B" w:rsidP="00E27993">
      <w:pPr>
        <w:pStyle w:val="BodyText"/>
      </w:pPr>
    </w:p>
    <w:p w:rsidR="002D370B" w:rsidRPr="002D370B" w:rsidRDefault="002D370B" w:rsidP="002D370B">
      <w:pPr>
        <w:pStyle w:val="SubHeading"/>
        <w:rPr>
          <w:color w:val="FFFFFF" w:themeColor="background1"/>
        </w:rPr>
      </w:pPr>
      <w:r>
        <w:lastRenderedPageBreak/>
        <w:t>Role Specification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31"/>
      </w:tblGrid>
      <w:tr w:rsidR="002D370B" w:rsidRPr="002D370B" w:rsidTr="00642B0A">
        <w:tc>
          <w:tcPr>
            <w:tcW w:w="10031" w:type="dxa"/>
            <w:tcBorders>
              <w:bottom w:val="nil"/>
            </w:tcBorders>
            <w:shd w:val="clear" w:color="auto" w:fill="006F66"/>
          </w:tcPr>
          <w:p w:rsidR="002D370B" w:rsidRPr="002D370B" w:rsidRDefault="002D370B" w:rsidP="00642B0A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2D370B">
              <w:rPr>
                <w:rFonts w:cs="Arial"/>
                <w:b/>
                <w:color w:val="FFFFFF" w:themeColor="background1"/>
                <w:szCs w:val="20"/>
              </w:rPr>
              <w:t>Objective of the Role</w:t>
            </w:r>
          </w:p>
        </w:tc>
      </w:tr>
      <w:tr w:rsidR="002D370B" w:rsidRPr="00747462" w:rsidTr="00642B0A">
        <w:trPr>
          <w:trHeight w:val="400"/>
        </w:trPr>
        <w:tc>
          <w:tcPr>
            <w:tcW w:w="10031" w:type="dxa"/>
            <w:vAlign w:val="center"/>
          </w:tcPr>
          <w:sdt>
            <w:sdtPr>
              <w:rPr>
                <w:rFonts w:cs="Arial"/>
                <w:szCs w:val="20"/>
              </w:rPr>
              <w:id w:val="999701799"/>
              <w:placeholder>
                <w:docPart w:val="7EF5691B0A86408987DE361AF335CA40"/>
              </w:placeholder>
            </w:sdtPr>
            <w:sdtEndPr>
              <w:rPr>
                <w:rFonts w:cs="Times New Roman"/>
                <w:szCs w:val="24"/>
              </w:rPr>
            </w:sdtEndPr>
            <w:sdtContent>
              <w:sdt>
                <w:sdtPr>
                  <w:rPr>
                    <w:rFonts w:eastAsia="Calibri" w:cs="Arial"/>
                    <w:color w:val="9D9489" w:themeColor="accent2"/>
                    <w:sz w:val="22"/>
                    <w:szCs w:val="22"/>
                  </w:rPr>
                  <w:id w:val="-1952312369"/>
                  <w:placeholder>
                    <w:docPart w:val="243E53524B484960893C6C590081A30A"/>
                  </w:placeholder>
                </w:sdtPr>
                <w:sdtEndPr/>
                <w:sdtContent>
                  <w:sdt>
                    <w:sdtPr>
                      <w:rPr>
                        <w:rFonts w:eastAsia="Calibri" w:cs="Arial"/>
                        <w:color w:val="9D9489" w:themeColor="accent2"/>
                        <w:sz w:val="22"/>
                        <w:szCs w:val="22"/>
                      </w:rPr>
                      <w:id w:val="1260334183"/>
                      <w:placeholder>
                        <w:docPart w:val="6B1E16B3D16D4BFF9205A5D126A68AE9"/>
                      </w:placeholder>
                    </w:sdtPr>
                    <w:sdtEndPr>
                      <w:rPr>
                        <w:sz w:val="24"/>
                      </w:rPr>
                    </w:sdtEndPr>
                    <w:sdtContent>
                      <w:p w:rsidR="006D30E4" w:rsidRDefault="001856A0" w:rsidP="0096016A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rPr>
                            <w:rFonts w:eastAsia="Calibri" w:cs="Arial"/>
                            <w:sz w:val="22"/>
                            <w:szCs w:val="22"/>
                          </w:rPr>
                        </w:pPr>
                        <w:r w:rsidRPr="00D10908">
                          <w:rPr>
                            <w:rFonts w:eastAsia="Calibri" w:cs="Arial"/>
                            <w:sz w:val="22"/>
                            <w:szCs w:val="22"/>
                          </w:rPr>
                          <w:t>The purp</w:t>
                        </w:r>
                        <w:r w:rsidR="00D10908" w:rsidRPr="00D10908">
                          <w:rPr>
                            <w:rFonts w:eastAsia="Calibri" w:cs="Arial"/>
                            <w:sz w:val="22"/>
                            <w:szCs w:val="22"/>
                          </w:rPr>
                          <w:t xml:space="preserve">ose of this role is </w:t>
                        </w:r>
                        <w:r w:rsidR="00D10908" w:rsidRPr="00DF1102">
                          <w:rPr>
                            <w:rFonts w:eastAsia="Calibri" w:cs="Arial"/>
                            <w:sz w:val="22"/>
                            <w:szCs w:val="22"/>
                          </w:rPr>
                          <w:t xml:space="preserve">to </w:t>
                        </w:r>
                        <w:r w:rsidR="002066E0" w:rsidRPr="00CD542E">
                          <w:rPr>
                            <w:rFonts w:eastAsia="Calibri" w:cs="Arial"/>
                            <w:sz w:val="22"/>
                            <w:szCs w:val="22"/>
                          </w:rPr>
                          <w:t xml:space="preserve">be responsible for and </w:t>
                        </w:r>
                        <w:r w:rsidR="00D10908" w:rsidRPr="00DF1102">
                          <w:rPr>
                            <w:rFonts w:eastAsia="Calibri" w:cs="Arial"/>
                            <w:sz w:val="22"/>
                            <w:szCs w:val="22"/>
                          </w:rPr>
                          <w:t>support</w:t>
                        </w:r>
                        <w:r w:rsidRPr="00DF1102">
                          <w:rPr>
                            <w:rFonts w:eastAsia="Calibri" w:cs="Arial"/>
                            <w:sz w:val="22"/>
                            <w:szCs w:val="22"/>
                          </w:rPr>
                          <w:t xml:space="preserve"> the </w:t>
                        </w:r>
                        <w:r w:rsidR="00375DAA" w:rsidRPr="00DF1102">
                          <w:rPr>
                            <w:rFonts w:eastAsia="Calibri" w:cs="Arial"/>
                            <w:sz w:val="22"/>
                            <w:szCs w:val="22"/>
                          </w:rPr>
                          <w:t xml:space="preserve">business </w:t>
                        </w:r>
                        <w:r w:rsidR="009E4BB9" w:rsidRPr="003E2066">
                          <w:rPr>
                            <w:rFonts w:eastAsia="Calibri" w:cs="Arial"/>
                            <w:sz w:val="22"/>
                            <w:szCs w:val="22"/>
                          </w:rPr>
                          <w:t>to m</w:t>
                        </w:r>
                        <w:r w:rsidR="005607C7" w:rsidRPr="003E2066">
                          <w:rPr>
                            <w:rFonts w:eastAsia="Calibri" w:cs="Arial"/>
                            <w:sz w:val="22"/>
                            <w:szCs w:val="22"/>
                          </w:rPr>
                          <w:t>eet its regulatory requirements</w:t>
                        </w:r>
                        <w:r w:rsidR="002066E0" w:rsidRPr="003E2066">
                          <w:rPr>
                            <w:rFonts w:eastAsia="Calibri" w:cs="Arial"/>
                            <w:sz w:val="22"/>
                            <w:szCs w:val="22"/>
                          </w:rPr>
                          <w:t xml:space="preserve"> th</w:t>
                        </w:r>
                        <w:r w:rsidR="002066E0" w:rsidRPr="00DF1102">
                          <w:rPr>
                            <w:rFonts w:eastAsia="Calibri" w:cs="Arial"/>
                            <w:sz w:val="22"/>
                            <w:szCs w:val="22"/>
                          </w:rPr>
                          <w:t xml:space="preserve">rough ensuring adherence to the risk and </w:t>
                        </w:r>
                        <w:r w:rsidR="002066E0">
                          <w:rPr>
                            <w:rFonts w:eastAsia="Calibri" w:cs="Arial"/>
                            <w:sz w:val="22"/>
                            <w:szCs w:val="22"/>
                          </w:rPr>
                          <w:t>compliance framework. The role will work closely with Line 1A and Line 1B lines of defen</w:t>
                        </w:r>
                        <w:r w:rsidR="00A514F4">
                          <w:rPr>
                            <w:rFonts w:eastAsia="Calibri" w:cs="Arial"/>
                            <w:sz w:val="22"/>
                            <w:szCs w:val="22"/>
                          </w:rPr>
                          <w:t>c</w:t>
                        </w:r>
                        <w:r w:rsidR="002066E0">
                          <w:rPr>
                            <w:rFonts w:eastAsia="Calibri" w:cs="Arial"/>
                            <w:sz w:val="22"/>
                            <w:szCs w:val="22"/>
                          </w:rPr>
                          <w:t xml:space="preserve">e and </w:t>
                        </w:r>
                        <w:r w:rsidR="00375DAA">
                          <w:rPr>
                            <w:rFonts w:eastAsia="Calibri" w:cs="Arial"/>
                            <w:sz w:val="22"/>
                            <w:szCs w:val="22"/>
                          </w:rPr>
                          <w:t xml:space="preserve">play a </w:t>
                        </w:r>
                        <w:proofErr w:type="spellStart"/>
                        <w:r w:rsidR="00375DAA">
                          <w:rPr>
                            <w:rFonts w:eastAsia="Calibri" w:cs="Arial"/>
                            <w:sz w:val="22"/>
                            <w:szCs w:val="22"/>
                          </w:rPr>
                          <w:t>privotal</w:t>
                        </w:r>
                        <w:proofErr w:type="spellEnd"/>
                        <w:r w:rsidR="00375DAA">
                          <w:rPr>
                            <w:rFonts w:eastAsia="Calibri" w:cs="Arial"/>
                            <w:sz w:val="22"/>
                            <w:szCs w:val="22"/>
                          </w:rPr>
                          <w:t xml:space="preserve"> </w:t>
                        </w:r>
                        <w:r w:rsidR="001B73EB">
                          <w:rPr>
                            <w:rFonts w:eastAsia="Calibri" w:cs="Arial"/>
                            <w:sz w:val="22"/>
                            <w:szCs w:val="22"/>
                          </w:rPr>
                          <w:t>part</w:t>
                        </w:r>
                        <w:r w:rsidR="002066E0">
                          <w:rPr>
                            <w:rFonts w:eastAsia="Calibri" w:cs="Arial"/>
                            <w:sz w:val="22"/>
                            <w:szCs w:val="22"/>
                          </w:rPr>
                          <w:t xml:space="preserve"> in </w:t>
                        </w:r>
                        <w:r w:rsidR="009E4BB9" w:rsidRPr="009E4BB9">
                          <w:rPr>
                            <w:rFonts w:eastAsia="Calibri" w:cs="Arial"/>
                            <w:sz w:val="22"/>
                            <w:szCs w:val="22"/>
                          </w:rPr>
                          <w:t>protect</w:t>
                        </w:r>
                        <w:r w:rsidR="002066E0">
                          <w:rPr>
                            <w:rFonts w:eastAsia="Calibri" w:cs="Arial"/>
                            <w:sz w:val="22"/>
                            <w:szCs w:val="22"/>
                          </w:rPr>
                          <w:t>ing</w:t>
                        </w:r>
                        <w:r w:rsidR="009E4BB9" w:rsidRPr="009E4BB9">
                          <w:rPr>
                            <w:rFonts w:eastAsia="Calibri" w:cs="Arial"/>
                            <w:sz w:val="22"/>
                            <w:szCs w:val="22"/>
                          </w:rPr>
                          <w:t xml:space="preserve"> the best interests of customers and the reputation of Suncorp.</w:t>
                        </w:r>
                      </w:p>
                      <w:p w:rsidR="00A836FC" w:rsidRDefault="00A836FC" w:rsidP="0096016A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rPr>
                            <w:rFonts w:eastAsia="Calibri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The role also will represent Suncorp Advice at various internal compliance and risk related forums.</w:t>
                        </w:r>
                      </w:p>
                      <w:p w:rsidR="002D370B" w:rsidRPr="009E4BB9" w:rsidRDefault="00C424EC" w:rsidP="0096016A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rPr>
                            <w:rFonts w:eastAsia="Calibri" w:cs="Arial"/>
                            <w:sz w:val="22"/>
                            <w:szCs w:val="22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</w:tr>
    </w:tbl>
    <w:p w:rsidR="002D370B" w:rsidRDefault="002D370B" w:rsidP="00E27993">
      <w:pPr>
        <w:pStyle w:val="BodyText"/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31"/>
      </w:tblGrid>
      <w:tr w:rsidR="002D370B" w:rsidRPr="002D370B" w:rsidTr="00642B0A">
        <w:tc>
          <w:tcPr>
            <w:tcW w:w="10031" w:type="dxa"/>
            <w:tcBorders>
              <w:bottom w:val="nil"/>
            </w:tcBorders>
            <w:shd w:val="clear" w:color="auto" w:fill="006F66"/>
          </w:tcPr>
          <w:p w:rsidR="002D370B" w:rsidRPr="002D370B" w:rsidRDefault="002D370B" w:rsidP="00642B0A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Key Accountabilities</w:t>
            </w:r>
          </w:p>
        </w:tc>
      </w:tr>
      <w:tr w:rsidR="005C4A03" w:rsidRPr="00747462" w:rsidTr="00642B0A">
        <w:trPr>
          <w:trHeight w:val="400"/>
        </w:trPr>
        <w:tc>
          <w:tcPr>
            <w:tcW w:w="10031" w:type="dxa"/>
            <w:vAlign w:val="center"/>
          </w:tcPr>
          <w:sdt>
            <w:sdt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id w:val="-1542042596"/>
              <w:placeholder>
                <w:docPart w:val="DC7A82DA8A6C42A6A0F018B66626E839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Bidi"/>
                    <w:sz w:val="22"/>
                    <w:szCs w:val="22"/>
                    <w:lang w:eastAsia="en-US"/>
                  </w:rPr>
                  <w:id w:val="399796877"/>
                  <w:placeholder>
                    <w:docPart w:val="83D931334D4745389565A59508351132"/>
                  </w:placeholder>
                </w:sdtPr>
                <w:sdtEndPr>
                  <w:rPr>
                    <w:rFonts w:eastAsia="Calibri"/>
                    <w:color w:val="9D9489" w:themeColor="accent2"/>
                  </w:rPr>
                </w:sdtEndPr>
                <w:sdtContent>
                  <w:p w:rsidR="00C74E77" w:rsidRPr="009028A8" w:rsidRDefault="00C74E77" w:rsidP="006D30E4">
                    <w:pPr>
                      <w:numPr>
                        <w:ilvl w:val="0"/>
                        <w:numId w:val="25"/>
                      </w:numPr>
                      <w:spacing w:before="60" w:after="60"/>
                      <w:rPr>
                        <w:rFonts w:cs="Arial"/>
                        <w:sz w:val="22"/>
                        <w:szCs w:val="22"/>
                      </w:rPr>
                    </w:pPr>
                    <w:r w:rsidRPr="009028A8">
                      <w:rPr>
                        <w:rFonts w:cs="Arial"/>
                        <w:sz w:val="22"/>
                        <w:szCs w:val="22"/>
                      </w:rPr>
                      <w:t xml:space="preserve">Ensure Business readiness – impact assessment of new legislation/regulation </w:t>
                    </w:r>
                  </w:p>
                  <w:p w:rsidR="006D30E4" w:rsidRPr="00407008" w:rsidRDefault="006D30E4" w:rsidP="006D30E4">
                    <w:pPr>
                      <w:numPr>
                        <w:ilvl w:val="0"/>
                        <w:numId w:val="25"/>
                      </w:numPr>
                      <w:spacing w:before="60" w:after="60"/>
                      <w:rPr>
                        <w:rFonts w:cs="Arial"/>
                        <w:sz w:val="22"/>
                        <w:szCs w:val="22"/>
                      </w:rPr>
                    </w:pPr>
                    <w:r w:rsidRPr="00407008">
                      <w:rPr>
                        <w:rFonts w:cs="Arial"/>
                        <w:sz w:val="22"/>
                        <w:szCs w:val="22"/>
                      </w:rPr>
                      <w:t>Ensure changes to legislation, regulation or Group requirements are understood and implemented within the business in a timely and effective manner</w:t>
                    </w:r>
                  </w:p>
                  <w:p w:rsidR="006D30E4" w:rsidRPr="002D0F45" w:rsidRDefault="002066E0" w:rsidP="006D30E4">
                    <w:pPr>
                      <w:pStyle w:val="ListParagraph"/>
                      <w:numPr>
                        <w:ilvl w:val="0"/>
                        <w:numId w:val="25"/>
                      </w:numPr>
                      <w:rPr>
                        <w:rFonts w:cs="Times New Roman"/>
                      </w:rPr>
                    </w:pPr>
                    <w:r>
                      <w:rPr>
                        <w:rFonts w:ascii="Arial" w:hAnsi="Arial" w:cs="Arial"/>
                      </w:rPr>
                      <w:t>Develop and manage the</w:t>
                    </w:r>
                    <w:r w:rsidR="006D30E4" w:rsidRPr="002D0F45">
                      <w:rPr>
                        <w:rFonts w:ascii="Arial" w:hAnsi="Arial" w:cs="Arial"/>
                      </w:rPr>
                      <w:t xml:space="preserve"> implementation and communication of compliance policies and procedures</w:t>
                    </w:r>
                  </w:p>
                  <w:p w:rsidR="00F3649E" w:rsidRPr="00375DAA" w:rsidRDefault="002066E0" w:rsidP="006D30E4">
                    <w:pPr>
                      <w:pStyle w:val="ListParagraph"/>
                      <w:numPr>
                        <w:ilvl w:val="0"/>
                        <w:numId w:val="25"/>
                      </w:numPr>
                      <w:spacing w:after="240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C</w:t>
                    </w:r>
                    <w:r w:rsidR="00DF1102">
                      <w:rPr>
                        <w:rFonts w:cs="Times New Roman"/>
                      </w:rPr>
                      <w:t>r</w:t>
                    </w:r>
                    <w:r w:rsidR="00F3649E" w:rsidRPr="00872CE4">
                      <w:rPr>
                        <w:rFonts w:cs="Times New Roman"/>
                      </w:rPr>
                      <w:t>eat</w:t>
                    </w:r>
                    <w:r>
                      <w:rPr>
                        <w:rFonts w:cs="Times New Roman"/>
                      </w:rPr>
                      <w:t>e</w:t>
                    </w:r>
                    <w:r w:rsidR="00A836FC">
                      <w:rPr>
                        <w:rFonts w:cs="Times New Roman"/>
                      </w:rPr>
                      <w:t>, update</w:t>
                    </w:r>
                    <w:r>
                      <w:rPr>
                        <w:rFonts w:cs="Times New Roman"/>
                      </w:rPr>
                      <w:t xml:space="preserve"> and manage </w:t>
                    </w:r>
                    <w:r w:rsidR="00096817">
                      <w:rPr>
                        <w:rFonts w:cs="Times New Roman"/>
                      </w:rPr>
                      <w:t>key Planner tools such as</w:t>
                    </w:r>
                    <w:r w:rsidR="00F3649E" w:rsidRPr="00872CE4">
                      <w:rPr>
                        <w:rFonts w:cs="Times New Roman"/>
                      </w:rPr>
                      <w:t xml:space="preserve"> </w:t>
                    </w:r>
                    <w:r w:rsidR="00F3649E" w:rsidRPr="00375DAA">
                      <w:rPr>
                        <w:rFonts w:cs="Times New Roman"/>
                      </w:rPr>
                      <w:t>standard operating procedures</w:t>
                    </w:r>
                    <w:r w:rsidR="00096817">
                      <w:rPr>
                        <w:rFonts w:cs="Times New Roman"/>
                      </w:rPr>
                      <w:t xml:space="preserve">, manual, guidelines, </w:t>
                    </w:r>
                    <w:r w:rsidR="00F3649E" w:rsidRPr="00375DAA">
                      <w:rPr>
                        <w:rFonts w:cs="Times New Roman"/>
                      </w:rPr>
                      <w:t>templates</w:t>
                    </w:r>
                    <w:r w:rsidR="00096817">
                      <w:rPr>
                        <w:rFonts w:cs="Times New Roman"/>
                      </w:rPr>
                      <w:t xml:space="preserve"> etc</w:t>
                    </w:r>
                  </w:p>
                  <w:p w:rsidR="00DA39A8" w:rsidRPr="00DA39A8" w:rsidRDefault="00DA39A8" w:rsidP="006D30E4">
                    <w:pPr>
                      <w:pStyle w:val="ListParagraph"/>
                      <w:numPr>
                        <w:ilvl w:val="0"/>
                        <w:numId w:val="25"/>
                      </w:numPr>
                      <w:rPr>
                        <w:rFonts w:cs="Times New Roman"/>
                      </w:rPr>
                    </w:pPr>
                    <w:r w:rsidRPr="00DA39A8">
                      <w:rPr>
                        <w:rFonts w:cs="Times New Roman"/>
                      </w:rPr>
                      <w:t>Support the team to meet compliance objectives with corporate policies and procedures, as well as complying with industry code of practice and legislative requirements.</w:t>
                    </w:r>
                  </w:p>
                  <w:p w:rsidR="00F3649E" w:rsidRPr="00D10908" w:rsidRDefault="00F3649E" w:rsidP="006D30E4">
                    <w:pPr>
                      <w:pStyle w:val="ListParagraph"/>
                      <w:numPr>
                        <w:ilvl w:val="0"/>
                        <w:numId w:val="25"/>
                      </w:numPr>
                      <w:rPr>
                        <w:rFonts w:cs="Times New Roman"/>
                      </w:rPr>
                    </w:pPr>
                    <w:r w:rsidRPr="00D10908">
                      <w:rPr>
                        <w:rFonts w:cs="Times New Roman"/>
                      </w:rPr>
                      <w:t xml:space="preserve">To build and maintain effective working relationships with </w:t>
                    </w:r>
                    <w:r w:rsidR="00096817">
                      <w:rPr>
                        <w:rFonts w:cs="Times New Roman"/>
                      </w:rPr>
                      <w:t>key stakeholders</w:t>
                    </w:r>
                  </w:p>
                  <w:p w:rsidR="006D30E4" w:rsidRDefault="00F3649E" w:rsidP="006D30E4">
                    <w:pPr>
                      <w:pStyle w:val="ListParagraph"/>
                      <w:numPr>
                        <w:ilvl w:val="0"/>
                        <w:numId w:val="25"/>
                      </w:numPr>
                      <w:rPr>
                        <w:rFonts w:cs="Times New Roman"/>
                      </w:rPr>
                    </w:pPr>
                    <w:r w:rsidRPr="00DA39A8">
                      <w:rPr>
                        <w:rFonts w:cs="Times New Roman"/>
                      </w:rPr>
                      <w:t xml:space="preserve">Work across the team collaboratively to solve issues, take opportunities and promote new ideas for consideration. </w:t>
                    </w:r>
                  </w:p>
                  <w:p w:rsidR="00956DCA" w:rsidRDefault="00A836FC">
                    <w:pPr>
                      <w:pStyle w:val="ListParagraph"/>
                      <w:numPr>
                        <w:ilvl w:val="0"/>
                        <w:numId w:val="25"/>
                      </w:numPr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 xml:space="preserve">Represent the business at </w:t>
                    </w:r>
                    <w:r w:rsidR="006D30E4">
                      <w:rPr>
                        <w:rFonts w:cs="Times New Roman"/>
                      </w:rPr>
                      <w:t>relevant risk and compliance meetings/committees</w:t>
                    </w:r>
                    <w:r>
                      <w:rPr>
                        <w:rFonts w:cs="Times New Roman"/>
                      </w:rPr>
                      <w:t xml:space="preserve"> and keep the National Manager </w:t>
                    </w:r>
                    <w:r w:rsidR="00DE4E03">
                      <w:rPr>
                        <w:rFonts w:cs="Times New Roman"/>
                      </w:rPr>
                      <w:t xml:space="preserve">Suncorp Advice </w:t>
                    </w:r>
                    <w:r>
                      <w:rPr>
                        <w:rFonts w:cs="Times New Roman"/>
                      </w:rPr>
                      <w:t xml:space="preserve">updated </w:t>
                    </w:r>
                  </w:p>
                  <w:p w:rsidR="006D30E4" w:rsidRPr="00E562A6" w:rsidRDefault="006D30E4">
                    <w:pPr>
                      <w:pStyle w:val="ListParagraph"/>
                      <w:numPr>
                        <w:ilvl w:val="0"/>
                        <w:numId w:val="25"/>
                      </w:numPr>
                      <w:rPr>
                        <w:rFonts w:cs="Times New Roman"/>
                      </w:rPr>
                    </w:pPr>
                    <w:r w:rsidRPr="009028A8">
                      <w:rPr>
                        <w:rFonts w:cs="Arial"/>
                      </w:rPr>
                      <w:t>Provide specialist support to Planners and the business on compliance and advice matters</w:t>
                    </w:r>
                  </w:p>
                  <w:p w:rsidR="008C3492" w:rsidRPr="00E562A6" w:rsidRDefault="008C3492">
                    <w:pPr>
                      <w:pStyle w:val="ListParagraph"/>
                      <w:numPr>
                        <w:ilvl w:val="0"/>
                        <w:numId w:val="25"/>
                      </w:numPr>
                      <w:rPr>
                        <w:rFonts w:cs="Times New Roman"/>
                      </w:rPr>
                    </w:pPr>
                    <w:r>
                      <w:rPr>
                        <w:rFonts w:cs="Arial"/>
                      </w:rPr>
                      <w:t>Form part of and help drive Regulatory Change Working Groups to implement Regulatory Change into the business</w:t>
                    </w:r>
                  </w:p>
                  <w:p w:rsidR="008C3492" w:rsidRPr="00E562A6" w:rsidRDefault="008C3492">
                    <w:pPr>
                      <w:pStyle w:val="ListParagraph"/>
                      <w:numPr>
                        <w:ilvl w:val="0"/>
                        <w:numId w:val="25"/>
                      </w:numPr>
                      <w:rPr>
                        <w:rFonts w:cs="Times New Roman"/>
                      </w:rPr>
                    </w:pPr>
                    <w:r>
                      <w:rPr>
                        <w:rFonts w:cs="Arial"/>
                      </w:rPr>
                      <w:t xml:space="preserve">Manage and implement technical product and advice changes </w:t>
                    </w:r>
                  </w:p>
                  <w:p w:rsidR="003D0F07" w:rsidRPr="00E562A6" w:rsidRDefault="00A836FC">
                    <w:pPr>
                      <w:pStyle w:val="ListParagraph"/>
                      <w:numPr>
                        <w:ilvl w:val="0"/>
                        <w:numId w:val="25"/>
                      </w:numPr>
                      <w:rPr>
                        <w:rFonts w:cs="Times New Roman"/>
                      </w:rPr>
                    </w:pPr>
                    <w:r>
                      <w:rPr>
                        <w:rFonts w:cs="Arial"/>
                      </w:rPr>
                      <w:t>Develop and d</w:t>
                    </w:r>
                    <w:r w:rsidR="0040592B">
                      <w:rPr>
                        <w:rFonts w:cs="Arial"/>
                      </w:rPr>
                      <w:t>eliver</w:t>
                    </w:r>
                    <w:r w:rsidR="003D0F07">
                      <w:rPr>
                        <w:rFonts w:cs="Arial"/>
                      </w:rPr>
                      <w:t xml:space="preserve"> appropriate </w:t>
                    </w:r>
                    <w:r>
                      <w:rPr>
                        <w:rFonts w:cs="Arial"/>
                      </w:rPr>
                      <w:t>training and coaching (one on one and group level) including presenting at the monthly updates,</w:t>
                    </w:r>
                    <w:r w:rsidR="003D0F07">
                      <w:rPr>
                        <w:rFonts w:cs="Arial"/>
                      </w:rPr>
                      <w:t xml:space="preserve"> Professional Development Days</w:t>
                    </w:r>
                    <w:r>
                      <w:rPr>
                        <w:rFonts w:cs="Arial"/>
                      </w:rPr>
                      <w:t xml:space="preserve"> etc</w:t>
                    </w:r>
                  </w:p>
                  <w:p w:rsidR="005C7C03" w:rsidRPr="00E562A6" w:rsidRDefault="00F32A05">
                    <w:pPr>
                      <w:pStyle w:val="ListParagraph"/>
                      <w:numPr>
                        <w:ilvl w:val="0"/>
                        <w:numId w:val="25"/>
                      </w:numPr>
                      <w:rPr>
                        <w:rFonts w:cs="Times New Roman"/>
                      </w:rPr>
                    </w:pPr>
                    <w:r>
                      <w:rPr>
                        <w:rFonts w:cs="Arial"/>
                      </w:rPr>
                      <w:t xml:space="preserve">Oversee </w:t>
                    </w:r>
                    <w:proofErr w:type="spellStart"/>
                    <w:r w:rsidR="003D0F07">
                      <w:rPr>
                        <w:rFonts w:cs="Arial"/>
                      </w:rPr>
                      <w:t>Conseqence</w:t>
                    </w:r>
                    <w:proofErr w:type="spellEnd"/>
                    <w:r w:rsidR="003D0F07">
                      <w:rPr>
                        <w:rFonts w:cs="Arial"/>
                      </w:rPr>
                      <w:t xml:space="preserve"> Management </w:t>
                    </w:r>
                    <w:r>
                      <w:rPr>
                        <w:rFonts w:cs="Arial"/>
                      </w:rPr>
                      <w:t xml:space="preserve">Plans </w:t>
                    </w:r>
                    <w:r w:rsidR="003D0F07">
                      <w:rPr>
                        <w:rFonts w:cs="Arial"/>
                      </w:rPr>
                      <w:t xml:space="preserve">for Planners </w:t>
                    </w:r>
                  </w:p>
                  <w:p w:rsidR="00A836FC" w:rsidRPr="00E562A6" w:rsidRDefault="005C7C03">
                    <w:pPr>
                      <w:pStyle w:val="ListParagraph"/>
                      <w:numPr>
                        <w:ilvl w:val="0"/>
                        <w:numId w:val="25"/>
                      </w:numPr>
                      <w:rPr>
                        <w:rFonts w:cs="Times New Roman"/>
                      </w:rPr>
                    </w:pPr>
                    <w:r>
                      <w:rPr>
                        <w:rFonts w:cs="Arial"/>
                      </w:rPr>
                      <w:t xml:space="preserve">Oversee </w:t>
                    </w:r>
                    <w:r w:rsidR="00A836FC">
                      <w:rPr>
                        <w:rFonts w:cs="Arial"/>
                      </w:rPr>
                      <w:t>r</w:t>
                    </w:r>
                    <w:r>
                      <w:rPr>
                        <w:rFonts w:cs="Arial"/>
                      </w:rPr>
                      <w:t>ecruitment and offboarding of Planners from a compliance point of view</w:t>
                    </w:r>
                  </w:p>
                  <w:p w:rsidR="005C4A03" w:rsidRPr="00A836FC" w:rsidRDefault="0040592B" w:rsidP="00DE4E03">
                    <w:pPr>
                      <w:pStyle w:val="ListParagraph"/>
                      <w:numPr>
                        <w:ilvl w:val="0"/>
                        <w:numId w:val="25"/>
                      </w:numPr>
                      <w:rPr>
                        <w:rFonts w:cs="Times New Roman"/>
                      </w:rPr>
                    </w:pPr>
                    <w:r w:rsidRPr="00A836FC">
                      <w:rPr>
                        <w:rFonts w:cs="Arial"/>
                      </w:rPr>
                      <w:t xml:space="preserve">Promote a </w:t>
                    </w:r>
                    <w:r w:rsidR="005C7C03" w:rsidRPr="00A836FC">
                      <w:rPr>
                        <w:rFonts w:cs="Arial"/>
                      </w:rPr>
                      <w:t xml:space="preserve">culture of compliance </w:t>
                    </w:r>
                  </w:p>
                </w:sdtContent>
              </w:sdt>
            </w:sdtContent>
          </w:sdt>
        </w:tc>
      </w:tr>
    </w:tbl>
    <w:p w:rsidR="002D370B" w:rsidRDefault="002D370B" w:rsidP="00E27993">
      <w:pPr>
        <w:pStyle w:val="BodyText"/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31"/>
      </w:tblGrid>
      <w:tr w:rsidR="002D370B" w:rsidRPr="002D370B" w:rsidTr="00642B0A">
        <w:tc>
          <w:tcPr>
            <w:tcW w:w="10031" w:type="dxa"/>
            <w:tcBorders>
              <w:bottom w:val="nil"/>
            </w:tcBorders>
            <w:shd w:val="clear" w:color="auto" w:fill="006F66"/>
          </w:tcPr>
          <w:p w:rsidR="002D370B" w:rsidRPr="002D370B" w:rsidRDefault="002D370B" w:rsidP="00642B0A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Key Stakeholder Relationships</w:t>
            </w:r>
          </w:p>
        </w:tc>
      </w:tr>
      <w:tr w:rsidR="002D370B" w:rsidRPr="00747462" w:rsidTr="00642B0A">
        <w:trPr>
          <w:trHeight w:val="400"/>
        </w:trPr>
        <w:tc>
          <w:tcPr>
            <w:tcW w:w="10031" w:type="dxa"/>
            <w:vAlign w:val="center"/>
          </w:tcPr>
          <w:sdt>
            <w:sdtPr>
              <w:rPr>
                <w:rFonts w:asciiTheme="minorHAnsi" w:hAnsiTheme="minorHAnsi" w:cs="Arial"/>
                <w:color w:val="auto"/>
                <w:sz w:val="22"/>
                <w:szCs w:val="20"/>
                <w:lang w:eastAsia="en-US"/>
              </w:rPr>
              <w:id w:val="-1664769330"/>
              <w:placeholder>
                <w:docPart w:val="7A275D4D9CA649549E1E34D29549CA34"/>
              </w:placeholder>
            </w:sdtPr>
            <w:sdtEndPr>
              <w:rPr>
                <w:rFonts w:cstheme="minorBidi"/>
                <w:szCs w:val="22"/>
              </w:rPr>
            </w:sdtEndPr>
            <w:sdtContent>
              <w:sdt>
                <w:sdtPr>
                  <w:rPr>
                    <w:rFonts w:asciiTheme="minorHAnsi" w:eastAsia="Calibri" w:hAnsiTheme="minorHAnsi" w:cs="Arial"/>
                    <w:color w:val="9D9489" w:themeColor="accent2"/>
                    <w:sz w:val="22"/>
                    <w:szCs w:val="22"/>
                    <w:lang w:eastAsia="en-US"/>
                  </w:rPr>
                  <w:id w:val="575102219"/>
                  <w:placeholder>
                    <w:docPart w:val="7DA832EAF7C7462ABA8D447DDD4E8CFB"/>
                  </w:placeholder>
                </w:sdtPr>
                <w:sdtEndPr>
                  <w:rPr>
                    <w:rFonts w:eastAsiaTheme="minorHAnsi" w:cstheme="minorBidi"/>
                    <w:color w:val="auto"/>
                  </w:rPr>
                </w:sdtEndPr>
                <w:sdtContent>
                  <w:sdt>
                    <w:sdtPr>
                      <w:rPr>
                        <w:rFonts w:asciiTheme="minorHAnsi" w:eastAsia="Calibri" w:hAnsiTheme="minorHAnsi" w:cs="Arial"/>
                        <w:color w:val="9D9489" w:themeColor="accent2"/>
                        <w:sz w:val="22"/>
                        <w:szCs w:val="22"/>
                        <w:lang w:eastAsia="en-US"/>
                      </w:rPr>
                      <w:id w:val="1655572369"/>
                      <w:placeholder>
                        <w:docPart w:val="F255AC9918D04B2280C9D66BAE8FAEB1"/>
                      </w:placeholder>
                    </w:sdtPr>
                    <w:sdtEndPr>
                      <w:rPr>
                        <w:rFonts w:eastAsiaTheme="minorHAnsi" w:cstheme="minorBidi"/>
                        <w:color w:val="auto"/>
                      </w:rPr>
                    </w:sdtEndPr>
                    <w:sdtContent>
                      <w:p w:rsidR="00B32790" w:rsidRPr="00970244" w:rsidRDefault="00B32790" w:rsidP="00B32790">
                        <w:pPr>
                          <w:pStyle w:val="Header"/>
                          <w:numPr>
                            <w:ilvl w:val="12"/>
                            <w:numId w:val="0"/>
                          </w:numPr>
                          <w:spacing w:before="120" w:after="120"/>
                          <w:jc w:val="both"/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970244">
                          <w:rPr>
                            <w:rFonts w:asciiTheme="minorHAnsi" w:hAnsiTheme="minorHAnsi" w:cstheme="minorHAnsi"/>
                            <w:b/>
                            <w:color w:val="auto"/>
                            <w:sz w:val="22"/>
                            <w:szCs w:val="22"/>
                          </w:rPr>
                          <w:t>Internal Relationships</w:t>
                        </w:r>
                      </w:p>
                      <w:sdt>
                        <w:sdtPr>
                          <w:rPr>
                            <w:rFonts w:ascii="Arial" w:hAnsi="Arial"/>
                            <w:lang w:eastAsia="en-GB"/>
                          </w:rPr>
                          <w:id w:val="217227650"/>
                          <w:placeholder>
                            <w:docPart w:val="41A6E33582784870A6CC5FC48C92DD9B"/>
                          </w:placeholder>
                        </w:sdtPr>
                        <w:sdtEndPr>
                          <w:rPr>
                            <w:rFonts w:asciiTheme="minorHAnsi" w:hAnsiTheme="minorHAnsi"/>
                            <w:lang w:eastAsia="en-US"/>
                          </w:rPr>
                        </w:sdtEndPr>
                        <w:sdtContent>
                          <w:p w:rsidR="00F3649E" w:rsidRPr="00F3649E" w:rsidRDefault="00F3649E" w:rsidP="00D1090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/>
                                <w:lang w:eastAsia="en-GB"/>
                              </w:rPr>
                              <w:t>Suncorp Advice team</w:t>
                            </w:r>
                          </w:p>
                          <w:p w:rsidR="00F3649E" w:rsidRPr="00F3649E" w:rsidRDefault="00F3649E" w:rsidP="00D1090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/>
                                <w:lang w:eastAsia="en-GB"/>
                              </w:rPr>
                              <w:t>Specialist Platforms team</w:t>
                            </w:r>
                          </w:p>
                          <w:p w:rsidR="00F3649E" w:rsidRPr="00F3649E" w:rsidRDefault="00F3649E" w:rsidP="00D1090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/>
                                <w:lang w:eastAsia="en-GB"/>
                              </w:rPr>
                              <w:t>S&amp;SB Department</w:t>
                            </w:r>
                          </w:p>
                          <w:p w:rsidR="00B32790" w:rsidRPr="00D10908" w:rsidRDefault="00B32790" w:rsidP="00D1090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</w:rPr>
                            </w:pPr>
                            <w:r w:rsidRPr="00970244">
                              <w:rPr>
                                <w:rFonts w:cs="Arial"/>
                              </w:rPr>
                              <w:t xml:space="preserve">Working with peers </w:t>
                            </w:r>
                            <w:r w:rsidR="00D10908">
                              <w:rPr>
                                <w:rFonts w:cs="Arial"/>
                              </w:rPr>
                              <w:t>to ensure effective support and service delivery</w:t>
                            </w:r>
                          </w:p>
                          <w:p w:rsidR="00B32790" w:rsidRPr="00970244" w:rsidRDefault="00B32790" w:rsidP="00B32790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7024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External Relationships</w:t>
                            </w:r>
                          </w:p>
                          <w:p w:rsidR="00B32790" w:rsidRPr="00970244" w:rsidRDefault="00D10908" w:rsidP="00B3279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709" w:hanging="28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lastRenderedPageBreak/>
                              <w:t>Community &amp; Business contacts.</w:t>
                            </w:r>
                          </w:p>
                          <w:p w:rsidR="002D370B" w:rsidRPr="00B32790" w:rsidRDefault="00B32790" w:rsidP="001856A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709" w:hanging="283"/>
                            </w:pPr>
                            <w:r w:rsidRPr="00970244">
                              <w:rPr>
                                <w:rFonts w:cs="Arial"/>
                              </w:rPr>
                              <w:t xml:space="preserve">Relevant industry </w:t>
                            </w:r>
                            <w:r w:rsidR="00E9255C">
                              <w:rPr>
                                <w:rFonts w:cs="Arial"/>
                              </w:rPr>
                              <w:t>bodies,</w:t>
                            </w:r>
                            <w:r w:rsidRPr="00970244">
                              <w:rPr>
                                <w:rFonts w:cs="Arial"/>
                              </w:rPr>
                              <w:t xml:space="preserve"> associations and networks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:rsidR="001856A0" w:rsidRDefault="001856A0" w:rsidP="002D370B">
      <w:pPr>
        <w:pStyle w:val="SubHeading"/>
      </w:pPr>
    </w:p>
    <w:p w:rsidR="002D370B" w:rsidRPr="002D370B" w:rsidRDefault="002D370B" w:rsidP="002D370B">
      <w:pPr>
        <w:pStyle w:val="SubHeading"/>
      </w:pPr>
      <w:r w:rsidRPr="002D370B">
        <w:t>Person</w:t>
      </w:r>
      <w:r>
        <w:t xml:space="preserve"> Specification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31"/>
      </w:tblGrid>
      <w:tr w:rsidR="002D370B" w:rsidRPr="002D370B" w:rsidTr="00642B0A">
        <w:tc>
          <w:tcPr>
            <w:tcW w:w="10031" w:type="dxa"/>
            <w:tcBorders>
              <w:bottom w:val="nil"/>
            </w:tcBorders>
            <w:shd w:val="clear" w:color="auto" w:fill="006F66"/>
          </w:tcPr>
          <w:p w:rsidR="002D370B" w:rsidRPr="002D370B" w:rsidRDefault="002D370B" w:rsidP="00642B0A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Key Capabilities/Technical Competencies (skills, knowledge, technical or specialist capabilities)</w:t>
            </w:r>
          </w:p>
        </w:tc>
      </w:tr>
      <w:tr w:rsidR="002D370B" w:rsidRPr="00747462" w:rsidTr="00642B0A">
        <w:trPr>
          <w:trHeight w:val="400"/>
        </w:trPr>
        <w:tc>
          <w:tcPr>
            <w:tcW w:w="10031" w:type="dxa"/>
            <w:vAlign w:val="center"/>
          </w:tcPr>
          <w:p w:rsidR="00A64AAC" w:rsidRPr="003E2066" w:rsidRDefault="00A64AAC" w:rsidP="005607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3E2066">
              <w:rPr>
                <w:rFonts w:cs="Arial"/>
                <w:b/>
                <w:sz w:val="22"/>
                <w:szCs w:val="22"/>
              </w:rPr>
              <w:t>Qualifications</w:t>
            </w:r>
          </w:p>
          <w:p w:rsidR="00956DCA" w:rsidRPr="003E2066" w:rsidRDefault="00956DCA" w:rsidP="005607C7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 w:rsidRPr="003E2066">
              <w:rPr>
                <w:rFonts w:cs="Arial"/>
              </w:rPr>
              <w:t>RG146</w:t>
            </w:r>
          </w:p>
          <w:p w:rsidR="001856A0" w:rsidRPr="003E2066" w:rsidRDefault="00956DCA" w:rsidP="005607C7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 w:rsidRPr="003E2066">
              <w:rPr>
                <w:rFonts w:cs="Arial"/>
              </w:rPr>
              <w:t>R</w:t>
            </w:r>
            <w:r w:rsidR="00104F13" w:rsidRPr="003E2066">
              <w:rPr>
                <w:rFonts w:cs="Arial"/>
              </w:rPr>
              <w:t xml:space="preserve">elevant tertiary qualification </w:t>
            </w:r>
            <w:r w:rsidRPr="003E2066">
              <w:rPr>
                <w:rFonts w:cs="Arial"/>
              </w:rPr>
              <w:t>highly regarded</w:t>
            </w:r>
          </w:p>
          <w:p w:rsidR="009E4BB9" w:rsidRPr="003E2066" w:rsidRDefault="009E4BB9" w:rsidP="009028A8">
            <w:pPr>
              <w:pStyle w:val="ListParagraph"/>
              <w:rPr>
                <w:rFonts w:cs="Arial"/>
              </w:rPr>
            </w:pPr>
          </w:p>
          <w:p w:rsidR="001856A0" w:rsidRPr="003E2066" w:rsidRDefault="001856A0" w:rsidP="005607C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3E2066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Experience</w:t>
            </w:r>
            <w:r w:rsidRPr="003E2066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(minimum type and level of experience required to perform the role)</w:t>
            </w:r>
          </w:p>
          <w:p w:rsidR="001856A0" w:rsidRPr="003E2066" w:rsidRDefault="001856A0" w:rsidP="005607C7">
            <w:pPr>
              <w:pStyle w:val="ListParagraph"/>
              <w:numPr>
                <w:ilvl w:val="0"/>
                <w:numId w:val="30"/>
              </w:numPr>
              <w:ind w:left="709" w:hanging="283"/>
              <w:rPr>
                <w:rFonts w:ascii="Arial" w:hAnsi="Arial" w:cs="Times New Roman"/>
                <w:lang w:eastAsia="en-GB"/>
              </w:rPr>
            </w:pPr>
            <w:r w:rsidRPr="003E2066">
              <w:rPr>
                <w:rFonts w:cs="Arial"/>
              </w:rPr>
              <w:t xml:space="preserve">Demonstrable experience of </w:t>
            </w:r>
            <w:r w:rsidR="0040592B" w:rsidRPr="003E2066">
              <w:rPr>
                <w:rFonts w:cs="Arial"/>
              </w:rPr>
              <w:t>5-7</w:t>
            </w:r>
            <w:r w:rsidRPr="003E2066">
              <w:rPr>
                <w:rFonts w:cs="Arial"/>
              </w:rPr>
              <w:t>years</w:t>
            </w:r>
            <w:r w:rsidR="0040592B" w:rsidRPr="003E2066">
              <w:rPr>
                <w:rFonts w:cs="Arial"/>
              </w:rPr>
              <w:t xml:space="preserve"> o</w:t>
            </w:r>
            <w:r w:rsidR="00CB5875" w:rsidRPr="003E2066">
              <w:rPr>
                <w:rFonts w:cs="Arial"/>
              </w:rPr>
              <w:t>r mor</w:t>
            </w:r>
            <w:r w:rsidR="0040592B" w:rsidRPr="003E2066">
              <w:rPr>
                <w:rFonts w:cs="Arial"/>
              </w:rPr>
              <w:t>e</w:t>
            </w:r>
            <w:r w:rsidRPr="003E2066">
              <w:rPr>
                <w:rFonts w:cs="Arial"/>
              </w:rPr>
              <w:t xml:space="preserve"> within a similar position within the financial services industry.</w:t>
            </w:r>
          </w:p>
          <w:p w:rsidR="005F696F" w:rsidRPr="005607C7" w:rsidRDefault="00A64AAC" w:rsidP="005607C7">
            <w:pPr>
              <w:spacing w:before="100" w:beforeAutospacing="1" w:line="276" w:lineRule="auto"/>
              <w:rPr>
                <w:rFonts w:eastAsia="Calibri"/>
                <w:b/>
                <w:sz w:val="22"/>
                <w:szCs w:val="22"/>
              </w:rPr>
            </w:pPr>
            <w:r w:rsidRPr="003E2066">
              <w:rPr>
                <w:rFonts w:eastAsia="Calibri"/>
                <w:b/>
                <w:sz w:val="22"/>
                <w:szCs w:val="22"/>
              </w:rPr>
              <w:t>Capabilities</w:t>
            </w:r>
          </w:p>
          <w:p w:rsidR="00D6243A" w:rsidRPr="005607C7" w:rsidRDefault="00D6243A" w:rsidP="00D6243A">
            <w:pPr>
              <w:pStyle w:val="ListParagraph"/>
              <w:numPr>
                <w:ilvl w:val="0"/>
                <w:numId w:val="6"/>
              </w:numPr>
              <w:spacing w:before="100" w:beforeAutospacing="1" w:after="120"/>
              <w:rPr>
                <w:rFonts w:cstheme="minorHAnsi"/>
              </w:rPr>
            </w:pPr>
            <w:r w:rsidRPr="005607C7">
              <w:rPr>
                <w:rFonts w:cstheme="minorHAnsi"/>
              </w:rPr>
              <w:t xml:space="preserve">Ability to work </w:t>
            </w:r>
            <w:r w:rsidR="00375DAA">
              <w:rPr>
                <w:rFonts w:cstheme="minorHAnsi"/>
              </w:rPr>
              <w:t xml:space="preserve">independently </w:t>
            </w:r>
            <w:r w:rsidRPr="005607C7">
              <w:rPr>
                <w:rFonts w:cstheme="minorHAnsi"/>
              </w:rPr>
              <w:t>with competing priorities and meet associated deadlines</w:t>
            </w:r>
          </w:p>
          <w:p w:rsidR="00D6243A" w:rsidRPr="005607C7" w:rsidRDefault="00D6243A" w:rsidP="00D6243A">
            <w:pPr>
              <w:pStyle w:val="ListParagraph"/>
              <w:numPr>
                <w:ilvl w:val="0"/>
                <w:numId w:val="6"/>
              </w:numPr>
              <w:spacing w:before="100" w:beforeAutospacing="1" w:after="120"/>
              <w:rPr>
                <w:rFonts w:cstheme="minorHAnsi"/>
              </w:rPr>
            </w:pPr>
            <w:r w:rsidRPr="005607C7">
              <w:rPr>
                <w:rFonts w:cstheme="minorHAnsi"/>
              </w:rPr>
              <w:t>Problem solving – ability to seek out information and break down problems and situations into simple lists of components</w:t>
            </w:r>
          </w:p>
          <w:p w:rsidR="00D6243A" w:rsidRDefault="00D6243A" w:rsidP="005607C7">
            <w:pPr>
              <w:pStyle w:val="ListParagraph"/>
              <w:numPr>
                <w:ilvl w:val="0"/>
                <w:numId w:val="6"/>
              </w:numPr>
              <w:spacing w:before="100" w:beforeAutospacing="1" w:after="120"/>
              <w:rPr>
                <w:rFonts w:cstheme="minorHAnsi"/>
              </w:rPr>
            </w:pPr>
            <w:r w:rsidRPr="005607C7">
              <w:rPr>
                <w:rFonts w:cstheme="minorHAnsi"/>
              </w:rPr>
              <w:t xml:space="preserve">High attention to detail </w:t>
            </w:r>
          </w:p>
          <w:p w:rsidR="00D6243A" w:rsidRPr="005607C7" w:rsidRDefault="00D6243A" w:rsidP="00D6243A">
            <w:pPr>
              <w:pStyle w:val="ListParagraph"/>
              <w:numPr>
                <w:ilvl w:val="0"/>
                <w:numId w:val="6"/>
              </w:numPr>
              <w:spacing w:before="100" w:beforeAutospacing="1" w:after="120"/>
              <w:rPr>
                <w:rFonts w:cstheme="minorHAnsi"/>
              </w:rPr>
            </w:pPr>
            <w:r w:rsidRPr="005607C7">
              <w:rPr>
                <w:rFonts w:cstheme="minorHAnsi"/>
              </w:rPr>
              <w:t xml:space="preserve">Strong time management skills with proven prioritisation capability </w:t>
            </w:r>
          </w:p>
          <w:p w:rsidR="00375DAA" w:rsidRDefault="00D6243A" w:rsidP="00D6243A">
            <w:pPr>
              <w:pStyle w:val="ListParagraph"/>
              <w:numPr>
                <w:ilvl w:val="0"/>
                <w:numId w:val="6"/>
              </w:numPr>
              <w:spacing w:before="100" w:beforeAutospacing="1" w:after="120"/>
              <w:rPr>
                <w:rFonts w:cstheme="minorHAnsi"/>
              </w:rPr>
            </w:pPr>
            <w:r w:rsidRPr="005607C7">
              <w:rPr>
                <w:rFonts w:cstheme="minorHAnsi"/>
              </w:rPr>
              <w:t xml:space="preserve">Strong planning skills with commitment to providing high levels of service whilst delivering high quality solutions within required timeframes </w:t>
            </w:r>
          </w:p>
          <w:p w:rsidR="00D6243A" w:rsidRDefault="00D6243A" w:rsidP="00D6243A">
            <w:pPr>
              <w:pStyle w:val="ListParagraph"/>
              <w:numPr>
                <w:ilvl w:val="0"/>
                <w:numId w:val="6"/>
              </w:numPr>
              <w:spacing w:before="100" w:beforeAutospacing="1" w:after="120"/>
              <w:rPr>
                <w:rFonts w:cstheme="minorHAnsi"/>
              </w:rPr>
            </w:pPr>
            <w:r w:rsidRPr="005607C7">
              <w:rPr>
                <w:rFonts w:cstheme="minorHAnsi"/>
              </w:rPr>
              <w:t>Adaptable and responsive to a continuously changing environment</w:t>
            </w:r>
          </w:p>
          <w:p w:rsidR="00D6243A" w:rsidRPr="005607C7" w:rsidRDefault="00375DAA" w:rsidP="00D6243A">
            <w:pPr>
              <w:pStyle w:val="ListParagraph"/>
              <w:numPr>
                <w:ilvl w:val="0"/>
                <w:numId w:val="6"/>
              </w:numPr>
              <w:spacing w:before="100" w:beforeAutospacing="1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Be proactive and strive for </w:t>
            </w:r>
            <w:proofErr w:type="spellStart"/>
            <w:r>
              <w:rPr>
                <w:rFonts w:cstheme="minorHAnsi"/>
              </w:rPr>
              <w:t>c</w:t>
            </w:r>
            <w:r w:rsidR="00D6243A">
              <w:rPr>
                <w:rFonts w:cstheme="minorHAnsi"/>
              </w:rPr>
              <w:t>ontinous</w:t>
            </w:r>
            <w:proofErr w:type="spellEnd"/>
            <w:r w:rsidR="00D6243A">
              <w:rPr>
                <w:rFonts w:cstheme="minorHAnsi"/>
              </w:rPr>
              <w:t xml:space="preserve"> improvement </w:t>
            </w:r>
          </w:p>
          <w:p w:rsidR="00D6243A" w:rsidRDefault="00D6243A" w:rsidP="00D624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Analytical skills- to be able to identify gaps and areas for improvement</w:t>
            </w:r>
          </w:p>
          <w:p w:rsidR="00F3649E" w:rsidRPr="00D6243A" w:rsidRDefault="00F3649E" w:rsidP="00D6243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5607C7">
              <w:rPr>
                <w:rFonts w:cstheme="minorHAnsi"/>
              </w:rPr>
              <w:t>Excellent w</w:t>
            </w:r>
            <w:r w:rsidR="00D6243A">
              <w:rPr>
                <w:rFonts w:cstheme="minorHAnsi"/>
              </w:rPr>
              <w:t>ritten and verbal communication</w:t>
            </w:r>
          </w:p>
          <w:p w:rsidR="00F3649E" w:rsidRPr="00D6243A" w:rsidRDefault="00D6243A" w:rsidP="00D6243A">
            <w:pPr>
              <w:pStyle w:val="ListParagraph"/>
              <w:numPr>
                <w:ilvl w:val="0"/>
                <w:numId w:val="6"/>
              </w:numPr>
              <w:spacing w:before="100" w:beforeAutospacing="1" w:after="120"/>
              <w:rPr>
                <w:rFonts w:cstheme="minorHAnsi"/>
              </w:rPr>
            </w:pPr>
            <w:r w:rsidRPr="005607C7">
              <w:rPr>
                <w:rFonts w:cstheme="minorHAnsi"/>
              </w:rPr>
              <w:t>Advanced knowledge of the Microsoft Office suite of programs</w:t>
            </w:r>
          </w:p>
          <w:p w:rsidR="00375DAA" w:rsidRPr="00810AA8" w:rsidRDefault="00375DAA" w:rsidP="00375D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0AA8">
              <w:rPr>
                <w:rFonts w:asciiTheme="minorHAnsi" w:hAnsiTheme="minorHAnsi" w:cstheme="minorHAnsi"/>
                <w:b/>
                <w:sz w:val="22"/>
                <w:szCs w:val="22"/>
              </w:rPr>
              <w:t>Knowledge</w:t>
            </w:r>
          </w:p>
          <w:p w:rsidR="00C74E77" w:rsidRDefault="00C74E77" w:rsidP="00C74E77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728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 sound understanding of the regulatory environment confronting the financial planning industry </w:t>
            </w:r>
            <w:proofErr w:type="gramStart"/>
            <w:r w:rsidRPr="000728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and  relevant</w:t>
            </w:r>
            <w:proofErr w:type="gramEnd"/>
            <w:r w:rsidRPr="000728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legislation</w:t>
            </w:r>
            <w:r w:rsidRPr="00810AA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C74E77" w:rsidRDefault="00C74E77" w:rsidP="00C74E77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10AA8">
              <w:rPr>
                <w:rFonts w:asciiTheme="minorHAnsi" w:hAnsiTheme="minorHAnsi" w:cstheme="minorHAnsi"/>
                <w:sz w:val="22"/>
                <w:szCs w:val="22"/>
              </w:rPr>
              <w:t xml:space="preserve">To remain up-to-date with developments within the financial services industry with </w:t>
            </w:r>
            <w:proofErr w:type="gramStart"/>
            <w:r w:rsidRPr="00810AA8">
              <w:rPr>
                <w:rFonts w:asciiTheme="minorHAnsi" w:hAnsiTheme="minorHAnsi" w:cstheme="minorHAnsi"/>
                <w:sz w:val="22"/>
                <w:szCs w:val="22"/>
              </w:rPr>
              <w:t>particular emphasis</w:t>
            </w:r>
            <w:proofErr w:type="gramEnd"/>
            <w:r w:rsidRPr="00810AA8">
              <w:rPr>
                <w:rFonts w:asciiTheme="minorHAnsi" w:hAnsiTheme="minorHAnsi" w:cstheme="minorHAnsi"/>
                <w:sz w:val="22"/>
                <w:szCs w:val="22"/>
              </w:rPr>
              <w:t xml:space="preserve"> on superannuation, retirement planning, investments, life risk advice, commi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ssions, Centrelink and taxation</w:t>
            </w:r>
            <w:r w:rsidRPr="00810AA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2D370B" w:rsidRDefault="00375DAA" w:rsidP="009028A8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028A8">
              <w:rPr>
                <w:rFonts w:asciiTheme="minorHAnsi" w:hAnsiTheme="minorHAnsi" w:cstheme="minorHAnsi"/>
                <w:sz w:val="22"/>
                <w:szCs w:val="22"/>
              </w:rPr>
              <w:t>Understanding of FoFA</w:t>
            </w:r>
          </w:p>
          <w:p w:rsidR="00375DAA" w:rsidRPr="009028A8" w:rsidRDefault="00375DAA" w:rsidP="009028A8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D370B" w:rsidRPr="00542ACA" w:rsidRDefault="002D370B" w:rsidP="00E27993">
      <w:pPr>
        <w:pStyle w:val="BodyText"/>
      </w:pPr>
    </w:p>
    <w:sectPr w:rsidR="002D370B" w:rsidRPr="00542ACA" w:rsidSect="001F5F41">
      <w:footerReference w:type="default" r:id="rId11"/>
      <w:headerReference w:type="first" r:id="rId12"/>
      <w:footerReference w:type="first" r:id="rId13"/>
      <w:pgSz w:w="11906" w:h="16838" w:code="9"/>
      <w:pgMar w:top="1247" w:right="96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3B" w:rsidRDefault="0042183B" w:rsidP="00CE0040">
      <w:r>
        <w:separator/>
      </w:r>
    </w:p>
  </w:endnote>
  <w:endnote w:type="continuationSeparator" w:id="0">
    <w:p w:rsidR="0042183B" w:rsidRDefault="0042183B" w:rsidP="00CE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1928808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739" w:rsidRPr="00616CCB" w:rsidRDefault="00B61739">
        <w:pPr>
          <w:pStyle w:val="Footer"/>
          <w:rPr>
            <w:color w:val="808080" w:themeColor="background1" w:themeShade="80"/>
          </w:rPr>
        </w:pPr>
        <w:r w:rsidRPr="00616CCB">
          <w:rPr>
            <w:color w:val="808080" w:themeColor="background1" w:themeShade="80"/>
          </w:rPr>
          <w:fldChar w:fldCharType="begin"/>
        </w:r>
        <w:r w:rsidRPr="00616CCB">
          <w:rPr>
            <w:color w:val="808080" w:themeColor="background1" w:themeShade="80"/>
          </w:rPr>
          <w:instrText xml:space="preserve"> PAGE   \* MERGEFORMAT </w:instrText>
        </w:r>
        <w:r w:rsidRPr="00616CCB">
          <w:rPr>
            <w:color w:val="808080" w:themeColor="background1" w:themeShade="80"/>
          </w:rPr>
          <w:fldChar w:fldCharType="separate"/>
        </w:r>
        <w:r w:rsidR="00C424EC">
          <w:rPr>
            <w:noProof/>
            <w:color w:val="808080" w:themeColor="background1" w:themeShade="80"/>
          </w:rPr>
          <w:t>3</w:t>
        </w:r>
        <w:r w:rsidRPr="00616CCB">
          <w:rPr>
            <w:noProof/>
            <w:color w:val="808080" w:themeColor="background1" w:themeShade="80"/>
          </w:rPr>
          <w:fldChar w:fldCharType="end"/>
        </w:r>
      </w:p>
    </w:sdtContent>
  </w:sdt>
  <w:p w:rsidR="00B61739" w:rsidRPr="00616CCB" w:rsidRDefault="00B61739" w:rsidP="00353AE5">
    <w:pPr>
      <w:pStyle w:val="Footer"/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39" w:rsidRDefault="00B61739">
    <w:pPr>
      <w:pStyle w:val="Footer"/>
      <w:rPr>
        <w:noProof/>
        <w:color w:val="808080" w:themeColor="background1" w:themeShade="80"/>
      </w:rPr>
    </w:pPr>
    <w:r w:rsidRPr="00616CCB">
      <w:rPr>
        <w:color w:val="808080" w:themeColor="background1" w:themeShade="80"/>
      </w:rPr>
      <w:fldChar w:fldCharType="begin"/>
    </w:r>
    <w:r w:rsidRPr="00616CCB">
      <w:rPr>
        <w:color w:val="808080" w:themeColor="background1" w:themeShade="80"/>
      </w:rPr>
      <w:instrText xml:space="preserve"> PAGE   \* MERGEFORMAT </w:instrText>
    </w:r>
    <w:r w:rsidRPr="00616CCB">
      <w:rPr>
        <w:color w:val="808080" w:themeColor="background1" w:themeShade="80"/>
      </w:rPr>
      <w:fldChar w:fldCharType="separate"/>
    </w:r>
    <w:r w:rsidR="00C424EC">
      <w:rPr>
        <w:noProof/>
        <w:color w:val="808080" w:themeColor="background1" w:themeShade="80"/>
      </w:rPr>
      <w:t>1</w:t>
    </w:r>
    <w:r w:rsidRPr="00616CCB">
      <w:rPr>
        <w:noProof/>
        <w:color w:val="808080" w:themeColor="background1" w:themeShade="80"/>
      </w:rPr>
      <w:fldChar w:fldCharType="end"/>
    </w:r>
  </w:p>
  <w:p w:rsidR="00B61739" w:rsidRPr="00616CCB" w:rsidRDefault="00B61739">
    <w:pPr>
      <w:pStyle w:val="Footer"/>
      <w:rPr>
        <w:color w:val="808080" w:themeColor="background1" w:themeShade="80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3B" w:rsidRDefault="0042183B" w:rsidP="00CE0040">
      <w:r>
        <w:separator/>
      </w:r>
    </w:p>
  </w:footnote>
  <w:footnote w:type="continuationSeparator" w:id="0">
    <w:p w:rsidR="0042183B" w:rsidRDefault="0042183B" w:rsidP="00CE0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E29" w:rsidRDefault="00611E29">
    <w:pPr>
      <w:pStyle w:val="Header"/>
    </w:pPr>
    <w:r w:rsidRPr="00611E29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C9D638F" wp14:editId="1D0148AE">
          <wp:simplePos x="0" y="0"/>
          <wp:positionH relativeFrom="column">
            <wp:posOffset>-347980</wp:posOffset>
          </wp:positionH>
          <wp:positionV relativeFrom="paragraph">
            <wp:posOffset>-67310</wp:posOffset>
          </wp:positionV>
          <wp:extent cx="2454910" cy="1238250"/>
          <wp:effectExtent l="0" t="0" r="254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70B">
      <w:rPr>
        <w:noProof/>
        <w:lang w:eastAsia="en-AU"/>
      </w:rPr>
      <w:drawing>
        <wp:inline distT="0" distB="0" distL="0" distR="0" wp14:anchorId="554E0BFC" wp14:editId="2E2E950B">
          <wp:extent cx="2629088" cy="932665"/>
          <wp:effectExtent l="0" t="0" r="0" b="1270"/>
          <wp:docPr id="305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036" cy="93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BE"/>
    <w:multiLevelType w:val="multilevel"/>
    <w:tmpl w:val="B66E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F57F0"/>
    <w:multiLevelType w:val="hybridMultilevel"/>
    <w:tmpl w:val="B22E4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5E9"/>
    <w:multiLevelType w:val="hybridMultilevel"/>
    <w:tmpl w:val="9C701D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D0200"/>
    <w:multiLevelType w:val="multilevel"/>
    <w:tmpl w:val="B66E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21B75"/>
    <w:multiLevelType w:val="hybridMultilevel"/>
    <w:tmpl w:val="067AF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0773"/>
    <w:multiLevelType w:val="hybridMultilevel"/>
    <w:tmpl w:val="2114634E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5B26B7"/>
    <w:multiLevelType w:val="hybridMultilevel"/>
    <w:tmpl w:val="D41A7234"/>
    <w:lvl w:ilvl="0" w:tplc="AF1EA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9489" w:themeColor="accent2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C080F"/>
    <w:multiLevelType w:val="hybridMultilevel"/>
    <w:tmpl w:val="D38E6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A5F1C"/>
    <w:multiLevelType w:val="hybridMultilevel"/>
    <w:tmpl w:val="FB76985C"/>
    <w:lvl w:ilvl="0" w:tplc="B2E0CA16">
      <w:start w:val="1"/>
      <w:numFmt w:val="bullet"/>
      <w:pStyle w:val="Bullet2"/>
      <w:lvlText w:val="–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96517"/>
    <w:multiLevelType w:val="hybridMultilevel"/>
    <w:tmpl w:val="57BC5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3750B"/>
    <w:multiLevelType w:val="hybridMultilevel"/>
    <w:tmpl w:val="F080F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E78EE"/>
    <w:multiLevelType w:val="hybridMultilevel"/>
    <w:tmpl w:val="4F20EA66"/>
    <w:lvl w:ilvl="0" w:tplc="D23E15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D30068"/>
    <w:multiLevelType w:val="hybridMultilevel"/>
    <w:tmpl w:val="52F01878"/>
    <w:lvl w:ilvl="0" w:tplc="D23E152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C4775"/>
    <w:multiLevelType w:val="hybridMultilevel"/>
    <w:tmpl w:val="B4802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D417D"/>
    <w:multiLevelType w:val="hybridMultilevel"/>
    <w:tmpl w:val="1E5AB8F8"/>
    <w:lvl w:ilvl="0" w:tplc="D23E15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933B25"/>
    <w:multiLevelType w:val="hybridMultilevel"/>
    <w:tmpl w:val="864C8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6478E"/>
    <w:multiLevelType w:val="singleLevel"/>
    <w:tmpl w:val="6A6C4F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17" w15:restartNumberingAfterBreak="0">
    <w:nsid w:val="440D6D84"/>
    <w:multiLevelType w:val="hybridMultilevel"/>
    <w:tmpl w:val="95E4E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90B58"/>
    <w:multiLevelType w:val="hybridMultilevel"/>
    <w:tmpl w:val="C9F2E5FC"/>
    <w:lvl w:ilvl="0" w:tplc="B9DA5B32">
      <w:start w:val="1"/>
      <w:numFmt w:val="decimal"/>
      <w:pStyle w:val="NumberBulle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ADD"/>
    <w:multiLevelType w:val="hybridMultilevel"/>
    <w:tmpl w:val="15A83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360C9"/>
    <w:multiLevelType w:val="hybridMultilevel"/>
    <w:tmpl w:val="A5C29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32EA7"/>
    <w:multiLevelType w:val="hybridMultilevel"/>
    <w:tmpl w:val="EBF83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2263F"/>
    <w:multiLevelType w:val="multilevel"/>
    <w:tmpl w:val="D80C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88A5D72"/>
    <w:multiLevelType w:val="hybridMultilevel"/>
    <w:tmpl w:val="2E48E538"/>
    <w:lvl w:ilvl="0" w:tplc="428C6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47497"/>
    <w:multiLevelType w:val="hybridMultilevel"/>
    <w:tmpl w:val="0B0668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CD31B5"/>
    <w:multiLevelType w:val="hybridMultilevel"/>
    <w:tmpl w:val="62A0F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E3204"/>
    <w:multiLevelType w:val="hybridMultilevel"/>
    <w:tmpl w:val="01F0C8AE"/>
    <w:lvl w:ilvl="0" w:tplc="D23E15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BD4754"/>
    <w:multiLevelType w:val="hybridMultilevel"/>
    <w:tmpl w:val="4FD63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E2BAF"/>
    <w:multiLevelType w:val="hybridMultilevel"/>
    <w:tmpl w:val="2C320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0520E2"/>
    <w:multiLevelType w:val="hybridMultilevel"/>
    <w:tmpl w:val="B3569248"/>
    <w:lvl w:ilvl="0" w:tplc="856288E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73D7D"/>
    <w:multiLevelType w:val="hybridMultilevel"/>
    <w:tmpl w:val="6A96969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9D4B50"/>
    <w:multiLevelType w:val="hybridMultilevel"/>
    <w:tmpl w:val="06A2F3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705C2E"/>
    <w:multiLevelType w:val="hybridMultilevel"/>
    <w:tmpl w:val="3C90D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C23F1B"/>
    <w:multiLevelType w:val="hybridMultilevel"/>
    <w:tmpl w:val="3B0A583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21"/>
  </w:num>
  <w:num w:numId="5">
    <w:abstractNumId w:val="17"/>
  </w:num>
  <w:num w:numId="6">
    <w:abstractNumId w:val="0"/>
  </w:num>
  <w:num w:numId="7">
    <w:abstractNumId w:val="3"/>
  </w:num>
  <w:num w:numId="8">
    <w:abstractNumId w:val="23"/>
  </w:num>
  <w:num w:numId="9">
    <w:abstractNumId w:val="22"/>
  </w:num>
  <w:num w:numId="10">
    <w:abstractNumId w:val="10"/>
  </w:num>
  <w:num w:numId="11">
    <w:abstractNumId w:val="12"/>
  </w:num>
  <w:num w:numId="12">
    <w:abstractNumId w:val="14"/>
  </w:num>
  <w:num w:numId="13">
    <w:abstractNumId w:val="11"/>
  </w:num>
  <w:num w:numId="14">
    <w:abstractNumId w:val="26"/>
  </w:num>
  <w:num w:numId="15">
    <w:abstractNumId w:val="5"/>
  </w:num>
  <w:num w:numId="16">
    <w:abstractNumId w:val="25"/>
  </w:num>
  <w:num w:numId="17">
    <w:abstractNumId w:val="28"/>
  </w:num>
  <w:num w:numId="18">
    <w:abstractNumId w:val="15"/>
  </w:num>
  <w:num w:numId="19">
    <w:abstractNumId w:val="32"/>
  </w:num>
  <w:num w:numId="20">
    <w:abstractNumId w:val="4"/>
  </w:num>
  <w:num w:numId="21">
    <w:abstractNumId w:val="7"/>
  </w:num>
  <w:num w:numId="22">
    <w:abstractNumId w:val="1"/>
  </w:num>
  <w:num w:numId="23">
    <w:abstractNumId w:val="27"/>
  </w:num>
  <w:num w:numId="24">
    <w:abstractNumId w:val="20"/>
  </w:num>
  <w:num w:numId="25">
    <w:abstractNumId w:val="24"/>
  </w:num>
  <w:num w:numId="26">
    <w:abstractNumId w:val="13"/>
  </w:num>
  <w:num w:numId="27">
    <w:abstractNumId w:val="19"/>
  </w:num>
  <w:num w:numId="28">
    <w:abstractNumId w:val="29"/>
  </w:num>
  <w:num w:numId="29">
    <w:abstractNumId w:val="9"/>
  </w:num>
  <w:num w:numId="30">
    <w:abstractNumId w:val="33"/>
  </w:num>
  <w:num w:numId="31">
    <w:abstractNumId w:val="31"/>
  </w:num>
  <w:num w:numId="32">
    <w:abstractNumId w:val="30"/>
  </w:num>
  <w:num w:numId="33">
    <w:abstractNumId w:val="2"/>
  </w:num>
  <w:num w:numId="3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hideSpellingErrors/>
  <w:hideGrammaticalErrors/>
  <w:proofState w:spelling="clean" w:grammar="clean"/>
  <w:stylePaneFormatFilter w:val="0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20"/>
  <w:defaultTableStyle w:val="Suncorp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45"/>
    <w:rsid w:val="0000435C"/>
    <w:rsid w:val="00011302"/>
    <w:rsid w:val="00013750"/>
    <w:rsid w:val="00015224"/>
    <w:rsid w:val="000219AE"/>
    <w:rsid w:val="00021C7A"/>
    <w:rsid w:val="00022AED"/>
    <w:rsid w:val="00057DE3"/>
    <w:rsid w:val="00066B71"/>
    <w:rsid w:val="00083AA0"/>
    <w:rsid w:val="000848BC"/>
    <w:rsid w:val="0008600C"/>
    <w:rsid w:val="000914A7"/>
    <w:rsid w:val="00091F4F"/>
    <w:rsid w:val="000959BC"/>
    <w:rsid w:val="00096817"/>
    <w:rsid w:val="000A70E4"/>
    <w:rsid w:val="000C0D2E"/>
    <w:rsid w:val="000D5CFD"/>
    <w:rsid w:val="00104F13"/>
    <w:rsid w:val="00110832"/>
    <w:rsid w:val="0012058A"/>
    <w:rsid w:val="00141672"/>
    <w:rsid w:val="00145491"/>
    <w:rsid w:val="00147541"/>
    <w:rsid w:val="001547FB"/>
    <w:rsid w:val="00155562"/>
    <w:rsid w:val="001713B5"/>
    <w:rsid w:val="00172244"/>
    <w:rsid w:val="0018500C"/>
    <w:rsid w:val="001856A0"/>
    <w:rsid w:val="00187C23"/>
    <w:rsid w:val="001B73EB"/>
    <w:rsid w:val="001C3682"/>
    <w:rsid w:val="001C4A65"/>
    <w:rsid w:val="001D5269"/>
    <w:rsid w:val="001F13B5"/>
    <w:rsid w:val="001F21D9"/>
    <w:rsid w:val="001F35D0"/>
    <w:rsid w:val="001F5F41"/>
    <w:rsid w:val="00204ABD"/>
    <w:rsid w:val="002066E0"/>
    <w:rsid w:val="002456D1"/>
    <w:rsid w:val="00246E6C"/>
    <w:rsid w:val="00254CD8"/>
    <w:rsid w:val="002600FE"/>
    <w:rsid w:val="00260BB5"/>
    <w:rsid w:val="0027381C"/>
    <w:rsid w:val="00273B7A"/>
    <w:rsid w:val="002759DF"/>
    <w:rsid w:val="0027625F"/>
    <w:rsid w:val="002771FE"/>
    <w:rsid w:val="00282345"/>
    <w:rsid w:val="002B02ED"/>
    <w:rsid w:val="002B3670"/>
    <w:rsid w:val="002C1CDD"/>
    <w:rsid w:val="002D370B"/>
    <w:rsid w:val="002D4479"/>
    <w:rsid w:val="002F3BEE"/>
    <w:rsid w:val="002F7BE1"/>
    <w:rsid w:val="00312E87"/>
    <w:rsid w:val="0031464A"/>
    <w:rsid w:val="0032412F"/>
    <w:rsid w:val="003255D8"/>
    <w:rsid w:val="0033665B"/>
    <w:rsid w:val="00340982"/>
    <w:rsid w:val="003422A5"/>
    <w:rsid w:val="00353AE5"/>
    <w:rsid w:val="00375DAA"/>
    <w:rsid w:val="00386BD6"/>
    <w:rsid w:val="003A2874"/>
    <w:rsid w:val="003A4C07"/>
    <w:rsid w:val="003B0D83"/>
    <w:rsid w:val="003C07C9"/>
    <w:rsid w:val="003C22E7"/>
    <w:rsid w:val="003D0F07"/>
    <w:rsid w:val="003D465B"/>
    <w:rsid w:val="003D77A5"/>
    <w:rsid w:val="003E2066"/>
    <w:rsid w:val="003E3592"/>
    <w:rsid w:val="0040592B"/>
    <w:rsid w:val="00410CE9"/>
    <w:rsid w:val="00413E46"/>
    <w:rsid w:val="004164DE"/>
    <w:rsid w:val="0042183B"/>
    <w:rsid w:val="00422AB3"/>
    <w:rsid w:val="00470361"/>
    <w:rsid w:val="00470EB9"/>
    <w:rsid w:val="00476959"/>
    <w:rsid w:val="004849BC"/>
    <w:rsid w:val="004917B9"/>
    <w:rsid w:val="00492FC8"/>
    <w:rsid w:val="004C0275"/>
    <w:rsid w:val="004D0AAA"/>
    <w:rsid w:val="004D41F8"/>
    <w:rsid w:val="004E4F31"/>
    <w:rsid w:val="004E7397"/>
    <w:rsid w:val="004F0E8F"/>
    <w:rsid w:val="004F1DDA"/>
    <w:rsid w:val="004F2C1F"/>
    <w:rsid w:val="0050531E"/>
    <w:rsid w:val="00510AAB"/>
    <w:rsid w:val="00517691"/>
    <w:rsid w:val="00532043"/>
    <w:rsid w:val="00534928"/>
    <w:rsid w:val="00540CF7"/>
    <w:rsid w:val="00542ACA"/>
    <w:rsid w:val="00544F32"/>
    <w:rsid w:val="00545070"/>
    <w:rsid w:val="0055767B"/>
    <w:rsid w:val="005607C7"/>
    <w:rsid w:val="0056672E"/>
    <w:rsid w:val="00580574"/>
    <w:rsid w:val="00586058"/>
    <w:rsid w:val="00595E0B"/>
    <w:rsid w:val="00596F79"/>
    <w:rsid w:val="00597B7A"/>
    <w:rsid w:val="005C4A03"/>
    <w:rsid w:val="005C7C03"/>
    <w:rsid w:val="005D2425"/>
    <w:rsid w:val="005F696F"/>
    <w:rsid w:val="00611E29"/>
    <w:rsid w:val="00616CCB"/>
    <w:rsid w:val="00622C25"/>
    <w:rsid w:val="00627470"/>
    <w:rsid w:val="00650D2C"/>
    <w:rsid w:val="006572D3"/>
    <w:rsid w:val="00662571"/>
    <w:rsid w:val="00663F2C"/>
    <w:rsid w:val="00671470"/>
    <w:rsid w:val="00676BFA"/>
    <w:rsid w:val="00685C19"/>
    <w:rsid w:val="00686B48"/>
    <w:rsid w:val="0069551C"/>
    <w:rsid w:val="006C1E12"/>
    <w:rsid w:val="006C236C"/>
    <w:rsid w:val="006C4E7E"/>
    <w:rsid w:val="006D30E4"/>
    <w:rsid w:val="006D6605"/>
    <w:rsid w:val="006E3914"/>
    <w:rsid w:val="006E4003"/>
    <w:rsid w:val="006F2254"/>
    <w:rsid w:val="006F56BA"/>
    <w:rsid w:val="007055C8"/>
    <w:rsid w:val="007158C8"/>
    <w:rsid w:val="00720B44"/>
    <w:rsid w:val="007247FD"/>
    <w:rsid w:val="00724DD9"/>
    <w:rsid w:val="007322DC"/>
    <w:rsid w:val="007335B6"/>
    <w:rsid w:val="00747F85"/>
    <w:rsid w:val="00774F06"/>
    <w:rsid w:val="00777E2F"/>
    <w:rsid w:val="00781468"/>
    <w:rsid w:val="00785ACF"/>
    <w:rsid w:val="00796712"/>
    <w:rsid w:val="00797689"/>
    <w:rsid w:val="007A00CB"/>
    <w:rsid w:val="007B2FCB"/>
    <w:rsid w:val="007B4BA3"/>
    <w:rsid w:val="007D5023"/>
    <w:rsid w:val="007D6B8B"/>
    <w:rsid w:val="007E6B01"/>
    <w:rsid w:val="007F17F1"/>
    <w:rsid w:val="00802644"/>
    <w:rsid w:val="00816754"/>
    <w:rsid w:val="00816A13"/>
    <w:rsid w:val="00817CFD"/>
    <w:rsid w:val="00831B91"/>
    <w:rsid w:val="00850390"/>
    <w:rsid w:val="00857934"/>
    <w:rsid w:val="00872460"/>
    <w:rsid w:val="00872CE4"/>
    <w:rsid w:val="00881AC2"/>
    <w:rsid w:val="0088707F"/>
    <w:rsid w:val="00890C63"/>
    <w:rsid w:val="00893C65"/>
    <w:rsid w:val="0089536B"/>
    <w:rsid w:val="008A00A7"/>
    <w:rsid w:val="008B0044"/>
    <w:rsid w:val="008B3E0E"/>
    <w:rsid w:val="008B4E62"/>
    <w:rsid w:val="008C0853"/>
    <w:rsid w:val="008C3492"/>
    <w:rsid w:val="008D38CF"/>
    <w:rsid w:val="008F139A"/>
    <w:rsid w:val="008F5245"/>
    <w:rsid w:val="009003FA"/>
    <w:rsid w:val="009028A8"/>
    <w:rsid w:val="009113A2"/>
    <w:rsid w:val="00915AEE"/>
    <w:rsid w:val="00915B12"/>
    <w:rsid w:val="009211C5"/>
    <w:rsid w:val="00944CDB"/>
    <w:rsid w:val="009544EE"/>
    <w:rsid w:val="00956DCA"/>
    <w:rsid w:val="0096016A"/>
    <w:rsid w:val="00964F2F"/>
    <w:rsid w:val="00965615"/>
    <w:rsid w:val="00967704"/>
    <w:rsid w:val="00970244"/>
    <w:rsid w:val="00975E20"/>
    <w:rsid w:val="00980FCB"/>
    <w:rsid w:val="009A00CF"/>
    <w:rsid w:val="009A448A"/>
    <w:rsid w:val="009B1690"/>
    <w:rsid w:val="009B2ED7"/>
    <w:rsid w:val="009B55AD"/>
    <w:rsid w:val="009D3B0B"/>
    <w:rsid w:val="009E4BB9"/>
    <w:rsid w:val="00A01CE8"/>
    <w:rsid w:val="00A02B0F"/>
    <w:rsid w:val="00A24D76"/>
    <w:rsid w:val="00A42B70"/>
    <w:rsid w:val="00A46FCF"/>
    <w:rsid w:val="00A51314"/>
    <w:rsid w:val="00A514F4"/>
    <w:rsid w:val="00A64A4F"/>
    <w:rsid w:val="00A64AAC"/>
    <w:rsid w:val="00A836FC"/>
    <w:rsid w:val="00AB078E"/>
    <w:rsid w:val="00AB49CC"/>
    <w:rsid w:val="00AC4FA6"/>
    <w:rsid w:val="00AC5489"/>
    <w:rsid w:val="00AF052C"/>
    <w:rsid w:val="00AF18EC"/>
    <w:rsid w:val="00AF41A0"/>
    <w:rsid w:val="00B05421"/>
    <w:rsid w:val="00B06937"/>
    <w:rsid w:val="00B075C6"/>
    <w:rsid w:val="00B21A2C"/>
    <w:rsid w:val="00B25F0D"/>
    <w:rsid w:val="00B262C8"/>
    <w:rsid w:val="00B31534"/>
    <w:rsid w:val="00B32790"/>
    <w:rsid w:val="00B339CD"/>
    <w:rsid w:val="00B35523"/>
    <w:rsid w:val="00B43821"/>
    <w:rsid w:val="00B61739"/>
    <w:rsid w:val="00B629EB"/>
    <w:rsid w:val="00B77085"/>
    <w:rsid w:val="00B84C28"/>
    <w:rsid w:val="00B9016C"/>
    <w:rsid w:val="00B906D2"/>
    <w:rsid w:val="00B91D00"/>
    <w:rsid w:val="00B936F7"/>
    <w:rsid w:val="00B965F9"/>
    <w:rsid w:val="00BB7B12"/>
    <w:rsid w:val="00BB7F97"/>
    <w:rsid w:val="00BD6834"/>
    <w:rsid w:val="00BF4CAA"/>
    <w:rsid w:val="00C01D4E"/>
    <w:rsid w:val="00C40723"/>
    <w:rsid w:val="00C4248F"/>
    <w:rsid w:val="00C424EC"/>
    <w:rsid w:val="00C53868"/>
    <w:rsid w:val="00C53A7F"/>
    <w:rsid w:val="00C55E62"/>
    <w:rsid w:val="00C67222"/>
    <w:rsid w:val="00C74E77"/>
    <w:rsid w:val="00C82EE1"/>
    <w:rsid w:val="00C843D6"/>
    <w:rsid w:val="00C857C8"/>
    <w:rsid w:val="00C93D85"/>
    <w:rsid w:val="00C94DD5"/>
    <w:rsid w:val="00C9774C"/>
    <w:rsid w:val="00CB5875"/>
    <w:rsid w:val="00CB5A99"/>
    <w:rsid w:val="00CC472E"/>
    <w:rsid w:val="00CD0D8A"/>
    <w:rsid w:val="00CD20CB"/>
    <w:rsid w:val="00CD4350"/>
    <w:rsid w:val="00CD542E"/>
    <w:rsid w:val="00CD65B0"/>
    <w:rsid w:val="00CE0040"/>
    <w:rsid w:val="00D071D6"/>
    <w:rsid w:val="00D10908"/>
    <w:rsid w:val="00D1339C"/>
    <w:rsid w:val="00D144E8"/>
    <w:rsid w:val="00D31679"/>
    <w:rsid w:val="00D42B76"/>
    <w:rsid w:val="00D4632D"/>
    <w:rsid w:val="00D465EC"/>
    <w:rsid w:val="00D57F48"/>
    <w:rsid w:val="00D6243A"/>
    <w:rsid w:val="00D64869"/>
    <w:rsid w:val="00D64DDD"/>
    <w:rsid w:val="00D83614"/>
    <w:rsid w:val="00DA1DFA"/>
    <w:rsid w:val="00DA240B"/>
    <w:rsid w:val="00DA39A8"/>
    <w:rsid w:val="00DB63DC"/>
    <w:rsid w:val="00DC049D"/>
    <w:rsid w:val="00DC165E"/>
    <w:rsid w:val="00DC1E4C"/>
    <w:rsid w:val="00DE3A36"/>
    <w:rsid w:val="00DE4E03"/>
    <w:rsid w:val="00DF1102"/>
    <w:rsid w:val="00DF5D20"/>
    <w:rsid w:val="00DF6D64"/>
    <w:rsid w:val="00E13A25"/>
    <w:rsid w:val="00E236F9"/>
    <w:rsid w:val="00E27993"/>
    <w:rsid w:val="00E562A6"/>
    <w:rsid w:val="00E611E3"/>
    <w:rsid w:val="00E7473D"/>
    <w:rsid w:val="00E84B56"/>
    <w:rsid w:val="00E9255C"/>
    <w:rsid w:val="00EA2276"/>
    <w:rsid w:val="00EC34CD"/>
    <w:rsid w:val="00EF0912"/>
    <w:rsid w:val="00F00B91"/>
    <w:rsid w:val="00F027BD"/>
    <w:rsid w:val="00F24570"/>
    <w:rsid w:val="00F32A05"/>
    <w:rsid w:val="00F3649E"/>
    <w:rsid w:val="00F614F1"/>
    <w:rsid w:val="00F710AC"/>
    <w:rsid w:val="00F85505"/>
    <w:rsid w:val="00FA7738"/>
    <w:rsid w:val="00FB4304"/>
    <w:rsid w:val="00FC2FD1"/>
    <w:rsid w:val="00FC360D"/>
    <w:rsid w:val="00FC439E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260DB44-3E8B-4F48-92A9-0F5A5F51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B906D2"/>
    <w:rPr>
      <w:rFonts w:ascii="Arial" w:hAnsi="Arial"/>
      <w:szCs w:val="24"/>
      <w:lang w:eastAsia="en-GB"/>
    </w:rPr>
  </w:style>
  <w:style w:type="paragraph" w:styleId="Heading1">
    <w:name w:val="heading 1"/>
    <w:basedOn w:val="BodyText"/>
    <w:next w:val="Normal"/>
    <w:link w:val="Heading1Char"/>
    <w:rsid w:val="004E4F31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63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F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707F"/>
    <w:rPr>
      <w:color w:val="F2F2F2" w:themeColor="background2"/>
      <w:sz w:val="16"/>
    </w:rPr>
  </w:style>
  <w:style w:type="paragraph" w:styleId="BodyText">
    <w:name w:val="Body Text"/>
    <w:aliases w:val="Suncorp Body Text"/>
    <w:basedOn w:val="Normal"/>
    <w:link w:val="BodyTextChar"/>
    <w:qFormat/>
    <w:rsid w:val="00DB63DC"/>
    <w:pPr>
      <w:autoSpaceDE w:val="0"/>
      <w:autoSpaceDN w:val="0"/>
      <w:adjustRightInd w:val="0"/>
      <w:spacing w:before="120" w:after="120"/>
    </w:pPr>
    <w:rPr>
      <w:rFonts w:cs="Arial"/>
      <w:b/>
      <w:color w:val="000000" w:themeColor="text1"/>
      <w:szCs w:val="18"/>
    </w:rPr>
  </w:style>
  <w:style w:type="paragraph" w:styleId="Header">
    <w:name w:val="header"/>
    <w:basedOn w:val="Normal"/>
    <w:link w:val="HeaderChar"/>
    <w:rsid w:val="00353AE5"/>
    <w:pPr>
      <w:jc w:val="right"/>
    </w:pPr>
    <w:rPr>
      <w:color w:val="EB6411" w:themeColor="accent3"/>
    </w:rPr>
  </w:style>
  <w:style w:type="paragraph" w:customStyle="1" w:styleId="SuncorpHeading">
    <w:name w:val="Suncorp Heading"/>
    <w:basedOn w:val="BodyText"/>
    <w:next w:val="BodyText"/>
    <w:qFormat/>
    <w:rsid w:val="00D57F48"/>
    <w:rPr>
      <w:b w:val="0"/>
      <w:color w:val="9D9489" w:themeColor="accent2"/>
    </w:rPr>
  </w:style>
  <w:style w:type="paragraph" w:customStyle="1" w:styleId="Image">
    <w:name w:val="Image"/>
    <w:basedOn w:val="BodyText"/>
    <w:rsid w:val="00B31534"/>
    <w:pPr>
      <w:spacing w:before="0" w:after="0"/>
    </w:pPr>
    <w:rPr>
      <w:szCs w:val="54"/>
    </w:rPr>
  </w:style>
  <w:style w:type="paragraph" w:customStyle="1" w:styleId="SuncorpTableHeading">
    <w:name w:val="Suncorp Table Heading"/>
    <w:basedOn w:val="BodyText"/>
    <w:rsid w:val="00B906D2"/>
    <w:rPr>
      <w:b w:val="0"/>
      <w:color w:val="FFFFFF" w:themeColor="background1"/>
    </w:rPr>
  </w:style>
  <w:style w:type="paragraph" w:customStyle="1" w:styleId="University">
    <w:name w:val="University"/>
    <w:basedOn w:val="BodyText"/>
    <w:semiHidden/>
    <w:rsid w:val="00B31534"/>
    <w:pPr>
      <w:spacing w:before="0"/>
    </w:pPr>
    <w:rPr>
      <w:color w:val="1C5693"/>
    </w:rPr>
  </w:style>
  <w:style w:type="table" w:styleId="TableGrid">
    <w:name w:val="Table Grid"/>
    <w:basedOn w:val="TableNormal"/>
    <w:uiPriority w:val="59"/>
    <w:rsid w:val="00F00B91"/>
    <w:tblPr/>
    <w:tblStylePr w:type="firstRow">
      <w:rPr>
        <w:i w:val="0"/>
        <w:color w:val="000000" w:themeColor="text1"/>
      </w:rPr>
    </w:tblStylePr>
  </w:style>
  <w:style w:type="paragraph" w:styleId="Title">
    <w:name w:val="Title"/>
    <w:aliases w:val="Suncorp Title"/>
    <w:basedOn w:val="Normal"/>
    <w:next w:val="BodyText"/>
    <w:link w:val="TitleChar"/>
    <w:qFormat/>
    <w:rsid w:val="00DB63DC"/>
    <w:rPr>
      <w:rFonts w:ascii="Georgia" w:hAnsi="Georgia"/>
      <w:b/>
      <w:color w:val="006F66" w:themeColor="accent1"/>
      <w:sz w:val="46"/>
    </w:rPr>
  </w:style>
  <w:style w:type="character" w:customStyle="1" w:styleId="TitleChar">
    <w:name w:val="Title Char"/>
    <w:aliases w:val="Suncorp Title Char"/>
    <w:basedOn w:val="DefaultParagraphFont"/>
    <w:link w:val="Title"/>
    <w:rsid w:val="00DB63DC"/>
    <w:rPr>
      <w:rFonts w:ascii="Georgia" w:hAnsi="Georgia"/>
      <w:b/>
      <w:color w:val="006F66" w:themeColor="accent1"/>
      <w:sz w:val="46"/>
      <w:szCs w:val="24"/>
      <w:lang w:eastAsia="en-GB"/>
    </w:rPr>
  </w:style>
  <w:style w:type="table" w:customStyle="1" w:styleId="Suncorp">
    <w:name w:val="Suncorp"/>
    <w:basedOn w:val="TableNormal"/>
    <w:uiPriority w:val="99"/>
    <w:qFormat/>
    <w:rsid w:val="00D57F48"/>
    <w:rPr>
      <w:rFonts w:asciiTheme="minorHAnsi" w:hAnsiTheme="minorHAnsi"/>
    </w:rPr>
    <w:tblPr>
      <w:tblBorders>
        <w:top w:val="single" w:sz="4" w:space="0" w:color="9D9489" w:themeColor="accent2"/>
        <w:left w:val="single" w:sz="4" w:space="0" w:color="9D9489" w:themeColor="accent2"/>
        <w:bottom w:val="single" w:sz="4" w:space="0" w:color="9D9489" w:themeColor="accent2"/>
        <w:right w:val="single" w:sz="4" w:space="0" w:color="9D9489" w:themeColor="accent2"/>
        <w:insideH w:val="single" w:sz="4" w:space="0" w:color="9D9489" w:themeColor="accent2"/>
        <w:insideV w:val="single" w:sz="4" w:space="0" w:color="9D9489" w:themeColor="accent2"/>
      </w:tblBorders>
    </w:tblPr>
    <w:tblStylePr w:type="firstRow">
      <w:rPr>
        <w:rFonts w:asciiTheme="minorHAnsi" w:hAnsiTheme="minorHAnsi"/>
        <w:b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66" w:themeFill="accent1"/>
      </w:tcPr>
    </w:tblStylePr>
  </w:style>
  <w:style w:type="character" w:customStyle="1" w:styleId="Heading1Char">
    <w:name w:val="Heading 1 Char"/>
    <w:basedOn w:val="DefaultParagraphFont"/>
    <w:link w:val="Heading1"/>
    <w:rsid w:val="004E4F31"/>
    <w:rPr>
      <w:rFonts w:ascii="Arial" w:hAnsi="Arial" w:cs="Arial"/>
      <w:color w:val="000000" w:themeColor="text1"/>
      <w:szCs w:val="18"/>
      <w:lang w:eastAsia="en-GB"/>
    </w:rPr>
  </w:style>
  <w:style w:type="paragraph" w:customStyle="1" w:styleId="SuncorpBulletText">
    <w:name w:val="Suncorp Bullet Text"/>
    <w:basedOn w:val="BodyText"/>
    <w:link w:val="SuncorpBulletTextChar"/>
    <w:qFormat/>
    <w:rsid w:val="00470361"/>
    <w:pPr>
      <w:spacing w:before="40" w:after="40"/>
    </w:pPr>
    <w:rPr>
      <w:b w:val="0"/>
    </w:rPr>
  </w:style>
  <w:style w:type="paragraph" w:customStyle="1" w:styleId="SuncorpMainHeading">
    <w:name w:val="Suncorp Main Heading"/>
    <w:basedOn w:val="BodyText"/>
    <w:next w:val="BodyText"/>
    <w:rsid w:val="00D57F48"/>
    <w:pPr>
      <w:spacing w:before="360"/>
    </w:pPr>
    <w:rPr>
      <w:b w:val="0"/>
      <w:sz w:val="24"/>
    </w:rPr>
  </w:style>
  <w:style w:type="paragraph" w:styleId="ListParagraph">
    <w:name w:val="List Paragraph"/>
    <w:aliases w:val="Bullet level 2,List Level 1"/>
    <w:basedOn w:val="Normal"/>
    <w:link w:val="ListParagraphChar"/>
    <w:uiPriority w:val="34"/>
    <w:qFormat/>
    <w:rsid w:val="000219A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ubHeading">
    <w:name w:val="Sub Heading"/>
    <w:basedOn w:val="Normal"/>
    <w:next w:val="BodyText"/>
    <w:qFormat/>
    <w:rsid w:val="0032412F"/>
    <w:pPr>
      <w:spacing w:before="200" w:after="120"/>
    </w:pPr>
    <w:rPr>
      <w:b/>
      <w:color w:val="EB6411" w:themeColor="accent3"/>
      <w:sz w:val="24"/>
    </w:rPr>
  </w:style>
  <w:style w:type="paragraph" w:customStyle="1" w:styleId="Bullet2">
    <w:name w:val="Bullet 2"/>
    <w:basedOn w:val="SuncorpBulletText"/>
    <w:link w:val="Bullet2Char"/>
    <w:rsid w:val="00E84B56"/>
    <w:pPr>
      <w:numPr>
        <w:numId w:val="2"/>
      </w:numPr>
    </w:pPr>
  </w:style>
  <w:style w:type="paragraph" w:customStyle="1" w:styleId="NumberBullet">
    <w:name w:val="Number Bullet"/>
    <w:basedOn w:val="SuncorpHeading"/>
    <w:next w:val="BodyText"/>
    <w:rsid w:val="00E84B56"/>
    <w:pPr>
      <w:numPr>
        <w:numId w:val="1"/>
      </w:numPr>
      <w:ind w:left="397" w:hanging="397"/>
    </w:pPr>
  </w:style>
  <w:style w:type="paragraph" w:customStyle="1" w:styleId="HeaderDate">
    <w:name w:val="Header Date"/>
    <w:basedOn w:val="Header"/>
    <w:rsid w:val="003255D8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57F48"/>
    <w:rPr>
      <w:rFonts w:ascii="Arial" w:hAnsi="Arial"/>
      <w:color w:val="F2F2F2" w:themeColor="background2"/>
      <w:sz w:val="16"/>
      <w:szCs w:val="24"/>
      <w:lang w:eastAsia="en-GB"/>
    </w:rPr>
  </w:style>
  <w:style w:type="paragraph" w:customStyle="1" w:styleId="Suncorp2ndlevelBulletText">
    <w:name w:val="Suncorp 2nd level Bullet Text"/>
    <w:basedOn w:val="Bullet2"/>
    <w:link w:val="Suncorp2ndlevelBulletTextChar"/>
    <w:qFormat/>
    <w:rsid w:val="006D6605"/>
    <w:pPr>
      <w:spacing w:before="0" w:after="0"/>
      <w:ind w:left="754" w:hanging="357"/>
    </w:pPr>
  </w:style>
  <w:style w:type="character" w:customStyle="1" w:styleId="BodyTextChar">
    <w:name w:val="Body Text Char"/>
    <w:aliases w:val="Suncorp Body Text Char"/>
    <w:basedOn w:val="DefaultParagraphFont"/>
    <w:link w:val="BodyText"/>
    <w:rsid w:val="00DB63DC"/>
    <w:rPr>
      <w:rFonts w:ascii="Arial" w:hAnsi="Arial" w:cs="Arial"/>
      <w:b/>
      <w:color w:val="000000" w:themeColor="text1"/>
      <w:szCs w:val="18"/>
      <w:lang w:eastAsia="en-GB"/>
    </w:rPr>
  </w:style>
  <w:style w:type="character" w:customStyle="1" w:styleId="SuncorpBulletTextChar">
    <w:name w:val="Suncorp Bullet Text Char"/>
    <w:basedOn w:val="BodyTextChar"/>
    <w:link w:val="SuncorpBulletText"/>
    <w:rsid w:val="00470361"/>
    <w:rPr>
      <w:rFonts w:ascii="Arial" w:hAnsi="Arial" w:cs="Arial"/>
      <w:b w:val="0"/>
      <w:color w:val="000000" w:themeColor="text1"/>
      <w:szCs w:val="18"/>
      <w:lang w:eastAsia="en-GB"/>
    </w:rPr>
  </w:style>
  <w:style w:type="character" w:customStyle="1" w:styleId="Bullet2Char">
    <w:name w:val="Bullet 2 Char"/>
    <w:basedOn w:val="SuncorpBulletTextChar"/>
    <w:link w:val="Bullet2"/>
    <w:rsid w:val="00890C63"/>
    <w:rPr>
      <w:rFonts w:ascii="Arial" w:hAnsi="Arial" w:cs="Arial"/>
      <w:b w:val="0"/>
      <w:color w:val="000000" w:themeColor="text1"/>
      <w:szCs w:val="18"/>
      <w:lang w:eastAsia="en-GB"/>
    </w:rPr>
  </w:style>
  <w:style w:type="character" w:customStyle="1" w:styleId="Suncorp2ndlevelBulletTextChar">
    <w:name w:val="Suncorp 2nd level Bullet Text Char"/>
    <w:basedOn w:val="Bullet2Char"/>
    <w:link w:val="Suncorp2ndlevelBulletText"/>
    <w:rsid w:val="006D6605"/>
    <w:rPr>
      <w:rFonts w:ascii="Arial" w:hAnsi="Arial" w:cs="Arial"/>
      <w:b w:val="0"/>
      <w:color w:val="000000" w:themeColor="text1"/>
      <w:szCs w:val="18"/>
      <w:lang w:eastAsia="en-GB"/>
    </w:rPr>
  </w:style>
  <w:style w:type="paragraph" w:styleId="BalloonText">
    <w:name w:val="Balloon Text"/>
    <w:basedOn w:val="Normal"/>
    <w:link w:val="BalloonTextChar"/>
    <w:rsid w:val="0001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3750"/>
    <w:rPr>
      <w:rFonts w:ascii="Tahom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DB63DC"/>
    <w:rPr>
      <w:rFonts w:asciiTheme="majorHAnsi" w:eastAsiaTheme="majorEastAsia" w:hAnsiTheme="majorHAnsi" w:cstheme="majorBidi"/>
      <w:b/>
      <w:bCs/>
      <w:color w:val="006F66" w:themeColor="accent1"/>
      <w:sz w:val="26"/>
      <w:szCs w:val="26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324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12F"/>
    <w:pPr>
      <w:spacing w:after="200"/>
    </w:pPr>
    <w:rPr>
      <w:rFonts w:asciiTheme="minorHAnsi" w:hAnsi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12F"/>
    <w:rPr>
      <w:rFonts w:asciiTheme="minorHAnsi" w:hAnsiTheme="minorHAnsi" w:cstheme="minorBidi"/>
    </w:rPr>
  </w:style>
  <w:style w:type="paragraph" w:styleId="TOCHeading">
    <w:name w:val="TOC Heading"/>
    <w:basedOn w:val="Heading1"/>
    <w:next w:val="Normal"/>
    <w:uiPriority w:val="39"/>
    <w:unhideWhenUsed/>
    <w:qFormat/>
    <w:rsid w:val="006C4E7E"/>
    <w:pPr>
      <w:keepNext/>
      <w:keepLines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534C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rsid w:val="006C4E7E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542ACA"/>
    <w:rPr>
      <w:color w:val="808080"/>
    </w:rPr>
  </w:style>
  <w:style w:type="character" w:customStyle="1" w:styleId="ListParagraphChar">
    <w:name w:val="List Paragraph Char"/>
    <w:aliases w:val="Bullet level 2 Char,List Level 1 Char"/>
    <w:basedOn w:val="DefaultParagraphFont"/>
    <w:link w:val="ListParagraph"/>
    <w:uiPriority w:val="34"/>
    <w:locked/>
    <w:rsid w:val="002D370B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46FCF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character" w:customStyle="1" w:styleId="HeaderChar">
    <w:name w:val="Header Char"/>
    <w:basedOn w:val="DefaultParagraphFont"/>
    <w:link w:val="Header"/>
    <w:rsid w:val="00CD4350"/>
    <w:rPr>
      <w:rFonts w:ascii="Arial" w:hAnsi="Arial"/>
      <w:color w:val="EB6411" w:themeColor="accent3"/>
      <w:szCs w:val="24"/>
      <w:lang w:eastAsia="en-GB"/>
    </w:rPr>
  </w:style>
  <w:style w:type="paragraph" w:customStyle="1" w:styleId="Default">
    <w:name w:val="Default"/>
    <w:rsid w:val="00F710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2">
    <w:name w:val="Style2"/>
    <w:basedOn w:val="DefaultParagraphFont"/>
    <w:uiPriority w:val="1"/>
    <w:rsid w:val="00375DAA"/>
    <w:rPr>
      <w:rFonts w:ascii="Arial" w:hAnsi="Arial"/>
      <w:color w:val="9D9489" w:themeColor="accent2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3492"/>
    <w:pPr>
      <w:spacing w:after="0"/>
    </w:pPr>
    <w:rPr>
      <w:rFonts w:ascii="Arial" w:hAnsi="Arial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8C3492"/>
    <w:rPr>
      <w:rFonts w:ascii="Arial" w:hAnsi="Arial" w:cstheme="minorBidi"/>
      <w:b/>
      <w:bCs/>
      <w:lang w:eastAsia="en-GB"/>
    </w:rPr>
  </w:style>
  <w:style w:type="paragraph" w:styleId="Revision">
    <w:name w:val="Revision"/>
    <w:hidden/>
    <w:uiPriority w:val="99"/>
    <w:semiHidden/>
    <w:rsid w:val="00DE4E03"/>
    <w:rPr>
      <w:rFonts w:ascii="Arial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0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8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4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03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3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3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73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97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17199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023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04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70416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214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6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98B10185E54D6BA1E54FD6C775C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75BC0-08F5-46A4-AEF5-E8AA709124D1}"/>
      </w:docPartPr>
      <w:docPartBody>
        <w:p w:rsidR="00A03029" w:rsidRDefault="005C60F3" w:rsidP="005C60F3">
          <w:pPr>
            <w:pStyle w:val="6998B10185E54D6BA1E54FD6C775C767"/>
          </w:pPr>
          <w:r>
            <w:rPr>
              <w:rStyle w:val="PlaceholderText"/>
            </w:rPr>
            <w:t>E</w:t>
          </w:r>
          <w:r w:rsidRPr="00361CFF">
            <w:rPr>
              <w:rStyle w:val="PlaceholderText"/>
            </w:rPr>
            <w:t>nter date</w:t>
          </w:r>
        </w:p>
      </w:docPartBody>
    </w:docPart>
    <w:docPart>
      <w:docPartPr>
        <w:name w:val="A889305ECE7949409BA3C4CEF47D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04A4D-FE22-475C-A5BD-6E7E57025687}"/>
      </w:docPartPr>
      <w:docPartBody>
        <w:p w:rsidR="00A03029" w:rsidRDefault="005C60F3" w:rsidP="005C60F3">
          <w:pPr>
            <w:pStyle w:val="A889305ECE7949409BA3C4CEF47D371D"/>
          </w:pPr>
          <w:r>
            <w:rPr>
              <w:rStyle w:val="PlaceholderText"/>
            </w:rPr>
            <w:t>En</w:t>
          </w:r>
          <w:r w:rsidRPr="00361CFF">
            <w:rPr>
              <w:rStyle w:val="PlaceholderText"/>
            </w:rPr>
            <w:t>ter date</w:t>
          </w:r>
        </w:p>
      </w:docPartBody>
    </w:docPart>
    <w:docPart>
      <w:docPartPr>
        <w:name w:val="0A12E886D54341A0A03B269CE2BB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22AF-5258-4CF8-AB4E-D697372A9CE0}"/>
      </w:docPartPr>
      <w:docPartBody>
        <w:p w:rsidR="005922F2" w:rsidRDefault="009F23C3" w:rsidP="009F23C3">
          <w:pPr>
            <w:pStyle w:val="0A12E886D54341A0A03B269CE2BB26B1"/>
          </w:pPr>
          <w:r w:rsidRPr="00747462">
            <w:rPr>
              <w:rStyle w:val="PlaceholderText"/>
              <w:szCs w:val="20"/>
            </w:rPr>
            <w:t>Enter role title</w:t>
          </w:r>
        </w:p>
      </w:docPartBody>
    </w:docPart>
    <w:docPart>
      <w:docPartPr>
        <w:name w:val="C4CF593484484D23A14386F95101F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096B9-D239-4B3B-9C4E-849E0D80E0A7}"/>
      </w:docPartPr>
      <w:docPartBody>
        <w:p w:rsidR="005922F2" w:rsidRDefault="009F23C3" w:rsidP="009F23C3">
          <w:pPr>
            <w:pStyle w:val="C4CF593484484D23A14386F95101FE2D"/>
          </w:pPr>
          <w:r w:rsidRPr="00747462">
            <w:rPr>
              <w:rStyle w:val="PlaceholderText"/>
              <w:szCs w:val="20"/>
            </w:rPr>
            <w:t>Select business unit</w:t>
          </w:r>
        </w:p>
      </w:docPartBody>
    </w:docPart>
    <w:docPart>
      <w:docPartPr>
        <w:name w:val="C0880CC2C5F64E48A307EF2711D5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8449D-3B87-4A83-BCA6-40897A5397FB}"/>
      </w:docPartPr>
      <w:docPartBody>
        <w:p w:rsidR="005922F2" w:rsidRDefault="009F23C3" w:rsidP="009F23C3">
          <w:pPr>
            <w:pStyle w:val="C0880CC2C5F64E48A307EF2711D51A20"/>
          </w:pPr>
          <w:r w:rsidRPr="00747462">
            <w:rPr>
              <w:rStyle w:val="PlaceholderText"/>
              <w:szCs w:val="20"/>
            </w:rPr>
            <w:t>Enter division</w:t>
          </w:r>
        </w:p>
      </w:docPartBody>
    </w:docPart>
    <w:docPart>
      <w:docPartPr>
        <w:name w:val="09445028D0714C69838C8B763F5D5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460AC-96BC-4C46-A885-18116D019AF1}"/>
      </w:docPartPr>
      <w:docPartBody>
        <w:p w:rsidR="005922F2" w:rsidRDefault="009F23C3" w:rsidP="009F23C3">
          <w:pPr>
            <w:pStyle w:val="09445028D0714C69838C8B763F5D5C05"/>
          </w:pPr>
          <w:r w:rsidRPr="00747462">
            <w:rPr>
              <w:rStyle w:val="PlaceholderText"/>
              <w:szCs w:val="20"/>
            </w:rPr>
            <w:t>Enter the role this role reports to</w:t>
          </w:r>
        </w:p>
      </w:docPartBody>
    </w:docPart>
    <w:docPart>
      <w:docPartPr>
        <w:name w:val="FA8DE90BADEB49DBB8B9FD359FDE7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C8C4D-656A-40E5-9A6A-B9A63AC0CC0C}"/>
      </w:docPartPr>
      <w:docPartBody>
        <w:p w:rsidR="005922F2" w:rsidRDefault="009F23C3" w:rsidP="009F23C3">
          <w:pPr>
            <w:pStyle w:val="FA8DE90BADEB49DBB8B9FD359FDE7E73"/>
          </w:pPr>
          <w:r w:rsidRPr="00747462">
            <w:rPr>
              <w:rStyle w:val="PlaceholderText"/>
              <w:szCs w:val="20"/>
            </w:rPr>
            <w:t>Enter physical location e.g. Brisbane</w:t>
          </w:r>
        </w:p>
      </w:docPartBody>
    </w:docPart>
    <w:docPart>
      <w:docPartPr>
        <w:name w:val="C0A7F53836D14A96A79014973764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4BD3-C208-41DF-8B95-0A5E557BCAB6}"/>
      </w:docPartPr>
      <w:docPartBody>
        <w:p w:rsidR="005922F2" w:rsidRDefault="009F23C3" w:rsidP="009F23C3">
          <w:pPr>
            <w:pStyle w:val="C0A7F53836D14A96A790149737641E10"/>
          </w:pPr>
          <w:r w:rsidRPr="00747462">
            <w:rPr>
              <w:rStyle w:val="PlaceholderText"/>
              <w:szCs w:val="20"/>
            </w:rPr>
            <w:t>Select pay band</w:t>
          </w:r>
        </w:p>
      </w:docPartBody>
    </w:docPart>
    <w:docPart>
      <w:docPartPr>
        <w:name w:val="C9BF8F7A4CD64EAA8A8D047FB167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FC583-DBDB-448F-A519-852B2A96CA43}"/>
      </w:docPartPr>
      <w:docPartBody>
        <w:p w:rsidR="005922F2" w:rsidRDefault="009F23C3" w:rsidP="009F23C3">
          <w:pPr>
            <w:pStyle w:val="C9BF8F7A4CD64EAA8A8D047FB167CB48"/>
          </w:pPr>
          <w:r w:rsidRPr="00747462">
            <w:rPr>
              <w:rStyle w:val="PlaceholderText"/>
              <w:szCs w:val="20"/>
            </w:rPr>
            <w:t>Enter the role this role reports to</w:t>
          </w:r>
        </w:p>
      </w:docPartBody>
    </w:docPart>
    <w:docPart>
      <w:docPartPr>
        <w:name w:val="7EF5691B0A86408987DE361AF335C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5E01-76AB-4A41-BEC5-449A7A6F185F}"/>
      </w:docPartPr>
      <w:docPartBody>
        <w:p w:rsidR="007877B7" w:rsidRDefault="005922F2" w:rsidP="005922F2">
          <w:pPr>
            <w:pStyle w:val="7EF5691B0A86408987DE361AF335CA40"/>
          </w:pPr>
          <w:r w:rsidRPr="00747462">
            <w:rPr>
              <w:rStyle w:val="PlaceholderText"/>
              <w:szCs w:val="20"/>
            </w:rPr>
            <w:t>Enter purpose statement</w:t>
          </w:r>
        </w:p>
      </w:docPartBody>
    </w:docPart>
    <w:docPart>
      <w:docPartPr>
        <w:name w:val="243E53524B484960893C6C590081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9E06-AF19-4DC9-87AB-0477C81A3F05}"/>
      </w:docPartPr>
      <w:docPartBody>
        <w:p w:rsidR="007877B7" w:rsidRDefault="005922F2" w:rsidP="005922F2">
          <w:pPr>
            <w:pStyle w:val="243E53524B484960893C6C590081A30A"/>
          </w:pPr>
          <w:r>
            <w:rPr>
              <w:rStyle w:val="PlaceholderText"/>
            </w:rPr>
            <w:t>Enter purpose statement</w:t>
          </w:r>
        </w:p>
      </w:docPartBody>
    </w:docPart>
    <w:docPart>
      <w:docPartPr>
        <w:name w:val="7A275D4D9CA649549E1E34D29549C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4FA5-D127-483A-A184-49CECADD552B}"/>
      </w:docPartPr>
      <w:docPartBody>
        <w:p w:rsidR="007877B7" w:rsidRDefault="005922F2" w:rsidP="005922F2">
          <w:pPr>
            <w:pStyle w:val="7A275D4D9CA649549E1E34D29549CA34"/>
          </w:pPr>
          <w:r w:rsidRPr="00747462">
            <w:rPr>
              <w:rStyle w:val="PlaceholderText"/>
              <w:szCs w:val="20"/>
            </w:rPr>
            <w:t>Enter purpose statement</w:t>
          </w:r>
        </w:p>
      </w:docPartBody>
    </w:docPart>
    <w:docPart>
      <w:docPartPr>
        <w:name w:val="7DA832EAF7C7462ABA8D447DDD4E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205E-D294-4E1B-A590-50D2EAE278B5}"/>
      </w:docPartPr>
      <w:docPartBody>
        <w:p w:rsidR="007877B7" w:rsidRDefault="005922F2" w:rsidP="005922F2">
          <w:pPr>
            <w:pStyle w:val="7DA832EAF7C7462ABA8D447DDD4E8CFB"/>
          </w:pPr>
          <w:r>
            <w:rPr>
              <w:rStyle w:val="PlaceholderText"/>
            </w:rPr>
            <w:t>Enter purpose statement</w:t>
          </w:r>
        </w:p>
      </w:docPartBody>
    </w:docPart>
    <w:docPart>
      <w:docPartPr>
        <w:name w:val="6B1E16B3D16D4BFF9205A5D126A68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CD2C-EE03-496A-AA7B-4BBB59076CFC}"/>
      </w:docPartPr>
      <w:docPartBody>
        <w:p w:rsidR="00596046" w:rsidRDefault="00D0295D" w:rsidP="00D0295D">
          <w:pPr>
            <w:pStyle w:val="6B1E16B3D16D4BFF9205A5D126A68AE9"/>
          </w:pPr>
          <w:r>
            <w:rPr>
              <w:rStyle w:val="PlaceholderText"/>
            </w:rPr>
            <w:t>Enter purpose statement</w:t>
          </w:r>
        </w:p>
      </w:docPartBody>
    </w:docPart>
    <w:docPart>
      <w:docPartPr>
        <w:name w:val="DC7A82DA8A6C42A6A0F018B66626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B419-563A-4BBF-8CFE-8C6E23531B47}"/>
      </w:docPartPr>
      <w:docPartBody>
        <w:p w:rsidR="00596046" w:rsidRDefault="00D0295D" w:rsidP="00D0295D">
          <w:pPr>
            <w:pStyle w:val="DC7A82DA8A6C42A6A0F018B66626E839"/>
          </w:pPr>
          <w:r w:rsidRPr="00747462">
            <w:rPr>
              <w:rStyle w:val="PlaceholderText"/>
              <w:szCs w:val="20"/>
            </w:rPr>
            <w:t>Enter purpose statement</w:t>
          </w:r>
        </w:p>
      </w:docPartBody>
    </w:docPart>
    <w:docPart>
      <w:docPartPr>
        <w:name w:val="83D931334D4745389565A5950835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4CF03-58ED-47BF-BEEF-D86975BEE09B}"/>
      </w:docPartPr>
      <w:docPartBody>
        <w:p w:rsidR="00596046" w:rsidRDefault="00D0295D" w:rsidP="00D0295D">
          <w:pPr>
            <w:pStyle w:val="83D931334D4745389565A59508351132"/>
          </w:pPr>
          <w:r>
            <w:rPr>
              <w:rStyle w:val="PlaceholderText"/>
            </w:rPr>
            <w:t>Enter purpose statement</w:t>
          </w:r>
        </w:p>
      </w:docPartBody>
    </w:docPart>
    <w:docPart>
      <w:docPartPr>
        <w:name w:val="F255AC9918D04B2280C9D66BAE8F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2DCE-B575-4BD1-B197-EE697045DDEA}"/>
      </w:docPartPr>
      <w:docPartBody>
        <w:p w:rsidR="00FC53EB" w:rsidRDefault="008962A8" w:rsidP="008962A8">
          <w:pPr>
            <w:pStyle w:val="F255AC9918D04B2280C9D66BAE8FAEB1"/>
          </w:pPr>
          <w:r>
            <w:rPr>
              <w:rStyle w:val="PlaceholderText"/>
            </w:rPr>
            <w:t>Enter purpose statement</w:t>
          </w:r>
        </w:p>
      </w:docPartBody>
    </w:docPart>
    <w:docPart>
      <w:docPartPr>
        <w:name w:val="41A6E33582784870A6CC5FC48C92D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EE42D-C889-4C33-A05B-CA8C0DC81BF7}"/>
      </w:docPartPr>
      <w:docPartBody>
        <w:p w:rsidR="00FC53EB" w:rsidRDefault="008962A8" w:rsidP="008962A8">
          <w:pPr>
            <w:pStyle w:val="41A6E33582784870A6CC5FC48C92DD9B"/>
          </w:pPr>
          <w:r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  <w:docPart>
      <w:docPartPr>
        <w:name w:val="D81792A7DFBE4A1AB0EFE9EA3EDC9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2733C-D14D-4CDC-8872-DAEA43AE5034}"/>
      </w:docPartPr>
      <w:docPartBody>
        <w:p w:rsidR="002E6C4E" w:rsidRDefault="00737B7A" w:rsidP="00737B7A">
          <w:pPr>
            <w:pStyle w:val="D81792A7DFBE4A1AB0EFE9EA3EDC916D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84218ED156944BB29DE27AB77DBD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5394-1BB1-49D8-8C4F-271322D258DD}"/>
      </w:docPartPr>
      <w:docPartBody>
        <w:p w:rsidR="002E6C4E" w:rsidRDefault="00737B7A" w:rsidP="00737B7A">
          <w:pPr>
            <w:pStyle w:val="84218ED156944BB29DE27AB77DBDB62C"/>
          </w:pPr>
          <w:r>
            <w:rPr>
              <w:rStyle w:val="PlaceholderText"/>
            </w:rPr>
            <w:t>Enter position title</w:t>
          </w:r>
        </w:p>
      </w:docPartBody>
    </w:docPart>
    <w:docPart>
      <w:docPartPr>
        <w:name w:val="0D40C9BE7D484828AB7990F80595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1FB53-BB76-4A61-B8BE-A69101251EBC}"/>
      </w:docPartPr>
      <w:docPartBody>
        <w:p w:rsidR="002E6C4E" w:rsidRDefault="00737B7A" w:rsidP="00737B7A">
          <w:pPr>
            <w:pStyle w:val="0D40C9BE7D484828AB7990F805950484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B861EEC1B1D94E2694ED9AADD5A96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107DB-4630-4FA0-95A5-A508306F1D06}"/>
      </w:docPartPr>
      <w:docPartBody>
        <w:p w:rsidR="002E6C4E" w:rsidRDefault="00737B7A" w:rsidP="00737B7A">
          <w:pPr>
            <w:pStyle w:val="B861EEC1B1D94E2694ED9AADD5A96458"/>
          </w:pPr>
          <w:r>
            <w:rPr>
              <w:rStyle w:val="PlaceholderText"/>
            </w:rPr>
            <w:t>Enter position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F3"/>
    <w:rsid w:val="00173B28"/>
    <w:rsid w:val="002E6C4E"/>
    <w:rsid w:val="005922F2"/>
    <w:rsid w:val="00596046"/>
    <w:rsid w:val="005C60F3"/>
    <w:rsid w:val="005F5EDD"/>
    <w:rsid w:val="00623431"/>
    <w:rsid w:val="00657DCC"/>
    <w:rsid w:val="006F738D"/>
    <w:rsid w:val="00730962"/>
    <w:rsid w:val="00737B7A"/>
    <w:rsid w:val="007877B7"/>
    <w:rsid w:val="0084059D"/>
    <w:rsid w:val="00874043"/>
    <w:rsid w:val="008962A8"/>
    <w:rsid w:val="009401FC"/>
    <w:rsid w:val="009F23C3"/>
    <w:rsid w:val="00A03029"/>
    <w:rsid w:val="00B1334D"/>
    <w:rsid w:val="00C00C8D"/>
    <w:rsid w:val="00CC34C0"/>
    <w:rsid w:val="00D0295D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B568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B7A"/>
  </w:style>
  <w:style w:type="paragraph" w:customStyle="1" w:styleId="73257A8B3D244D1196AB8B87CC3E7D45">
    <w:name w:val="73257A8B3D244D1196AB8B87CC3E7D45"/>
    <w:rsid w:val="005C60F3"/>
  </w:style>
  <w:style w:type="paragraph" w:customStyle="1" w:styleId="15BEFC61D6944A4688BBEC4D698B54F1">
    <w:name w:val="15BEFC61D6944A4688BBEC4D698B54F1"/>
    <w:rsid w:val="005C60F3"/>
  </w:style>
  <w:style w:type="paragraph" w:customStyle="1" w:styleId="CAE710F1926246A084B34B980847FD51">
    <w:name w:val="CAE710F1926246A084B34B980847FD51"/>
    <w:rsid w:val="005C60F3"/>
  </w:style>
  <w:style w:type="paragraph" w:customStyle="1" w:styleId="A3CE8EC3802D46BE8A2773821DDE5441">
    <w:name w:val="A3CE8EC3802D46BE8A2773821DDE5441"/>
    <w:rsid w:val="005C60F3"/>
  </w:style>
  <w:style w:type="paragraph" w:customStyle="1" w:styleId="A100C8D65F3D4F6CB797070BF72AFFFF">
    <w:name w:val="A100C8D65F3D4F6CB797070BF72AFFFF"/>
    <w:rsid w:val="005C60F3"/>
  </w:style>
  <w:style w:type="paragraph" w:customStyle="1" w:styleId="620C12B1F18243DA9CFB29D605EC9010">
    <w:name w:val="620C12B1F18243DA9CFB29D605EC9010"/>
    <w:rsid w:val="005C60F3"/>
  </w:style>
  <w:style w:type="paragraph" w:customStyle="1" w:styleId="7CAC5643C3A5471FB932496921A035A8">
    <w:name w:val="7CAC5643C3A5471FB932496921A035A8"/>
    <w:rsid w:val="005C60F3"/>
  </w:style>
  <w:style w:type="paragraph" w:customStyle="1" w:styleId="09B7DB91D9ED4149A68BAF9C7BB183FF">
    <w:name w:val="09B7DB91D9ED4149A68BAF9C7BB183FF"/>
    <w:rsid w:val="005C60F3"/>
  </w:style>
  <w:style w:type="paragraph" w:customStyle="1" w:styleId="10634796B3D34235880C53B40B105B41">
    <w:name w:val="10634796B3D34235880C53B40B105B41"/>
    <w:rsid w:val="005C60F3"/>
  </w:style>
  <w:style w:type="paragraph" w:customStyle="1" w:styleId="ABC3AAC5B2754FB8A9261F96296AB66F">
    <w:name w:val="ABC3AAC5B2754FB8A9261F96296AB66F"/>
    <w:rsid w:val="005C60F3"/>
  </w:style>
  <w:style w:type="paragraph" w:customStyle="1" w:styleId="63E3C46A54174BCEAE3EAD29FCF5FDB3">
    <w:name w:val="63E3C46A54174BCEAE3EAD29FCF5FDB3"/>
    <w:rsid w:val="005C60F3"/>
  </w:style>
  <w:style w:type="paragraph" w:customStyle="1" w:styleId="BFE2DB383578471F8586305F78D5C708">
    <w:name w:val="BFE2DB383578471F8586305F78D5C708"/>
    <w:rsid w:val="005C60F3"/>
  </w:style>
  <w:style w:type="paragraph" w:customStyle="1" w:styleId="0E8927EC731344B1AB2FB3F57EDA8E57">
    <w:name w:val="0E8927EC731344B1AB2FB3F57EDA8E57"/>
    <w:rsid w:val="005C60F3"/>
  </w:style>
  <w:style w:type="paragraph" w:customStyle="1" w:styleId="FFAEA095801D490B956EE6ED6B526B66">
    <w:name w:val="FFAEA095801D490B956EE6ED6B526B66"/>
    <w:rsid w:val="005C60F3"/>
  </w:style>
  <w:style w:type="paragraph" w:customStyle="1" w:styleId="A1572D52FE8C47429EAFFD4470282583">
    <w:name w:val="A1572D52FE8C47429EAFFD4470282583"/>
    <w:rsid w:val="005C60F3"/>
  </w:style>
  <w:style w:type="paragraph" w:customStyle="1" w:styleId="60B2F8F75C6D4F05B2396BF8E8DA00C3">
    <w:name w:val="60B2F8F75C6D4F05B2396BF8E8DA00C3"/>
    <w:rsid w:val="005C60F3"/>
  </w:style>
  <w:style w:type="paragraph" w:customStyle="1" w:styleId="34E3FD65CC11461C99D36673FA95F218">
    <w:name w:val="34E3FD65CC11461C99D36673FA95F218"/>
    <w:rsid w:val="005C60F3"/>
  </w:style>
  <w:style w:type="paragraph" w:customStyle="1" w:styleId="654F5D3557DE47498B65F6F9BDC72992">
    <w:name w:val="654F5D3557DE47498B65F6F9BDC72992"/>
    <w:rsid w:val="005C60F3"/>
  </w:style>
  <w:style w:type="paragraph" w:customStyle="1" w:styleId="FD70B7711DEB4868913CC49703696296">
    <w:name w:val="FD70B7711DEB4868913CC49703696296"/>
    <w:rsid w:val="005C60F3"/>
  </w:style>
  <w:style w:type="paragraph" w:customStyle="1" w:styleId="6FF037C1DBE4425485D279D7BB58922E">
    <w:name w:val="6FF037C1DBE4425485D279D7BB58922E"/>
    <w:rsid w:val="005C60F3"/>
  </w:style>
  <w:style w:type="paragraph" w:customStyle="1" w:styleId="9DC4D623560B4D6AB44AC81C030863A4">
    <w:name w:val="9DC4D623560B4D6AB44AC81C030863A4"/>
    <w:rsid w:val="005C60F3"/>
  </w:style>
  <w:style w:type="paragraph" w:customStyle="1" w:styleId="9871E7C7FAA143599ABFAED69DA78994">
    <w:name w:val="9871E7C7FAA143599ABFAED69DA78994"/>
    <w:rsid w:val="005C60F3"/>
  </w:style>
  <w:style w:type="paragraph" w:customStyle="1" w:styleId="AB944BAE7E7843EB83D1A025434D4E9A">
    <w:name w:val="AB944BAE7E7843EB83D1A025434D4E9A"/>
    <w:rsid w:val="005C60F3"/>
  </w:style>
  <w:style w:type="paragraph" w:customStyle="1" w:styleId="74B95E1A24364928AE242445CCF92500">
    <w:name w:val="74B95E1A24364928AE242445CCF92500"/>
    <w:rsid w:val="005C60F3"/>
  </w:style>
  <w:style w:type="paragraph" w:customStyle="1" w:styleId="92BD9CC9B4D74E25A4F905195CE9384C">
    <w:name w:val="92BD9CC9B4D74E25A4F905195CE9384C"/>
    <w:rsid w:val="005C60F3"/>
  </w:style>
  <w:style w:type="paragraph" w:customStyle="1" w:styleId="C01B7AB0BBBC435EBDD5DABC010BD341">
    <w:name w:val="C01B7AB0BBBC435EBDD5DABC010BD341"/>
    <w:rsid w:val="005C60F3"/>
  </w:style>
  <w:style w:type="paragraph" w:customStyle="1" w:styleId="6998B10185E54D6BA1E54FD6C775C767">
    <w:name w:val="6998B10185E54D6BA1E54FD6C775C767"/>
    <w:rsid w:val="005C60F3"/>
  </w:style>
  <w:style w:type="paragraph" w:customStyle="1" w:styleId="C3F5690F3B774688858E2813FCCB1FED">
    <w:name w:val="C3F5690F3B774688858E2813FCCB1FED"/>
    <w:rsid w:val="005C60F3"/>
  </w:style>
  <w:style w:type="paragraph" w:customStyle="1" w:styleId="C0007768EC69401D971D59C3B6A2FACF">
    <w:name w:val="C0007768EC69401D971D59C3B6A2FACF"/>
    <w:rsid w:val="005C60F3"/>
  </w:style>
  <w:style w:type="paragraph" w:customStyle="1" w:styleId="A889305ECE7949409BA3C4CEF47D371D">
    <w:name w:val="A889305ECE7949409BA3C4CEF47D371D"/>
    <w:rsid w:val="005C60F3"/>
  </w:style>
  <w:style w:type="paragraph" w:customStyle="1" w:styleId="0A12E886D54341A0A03B269CE2BB26B1">
    <w:name w:val="0A12E886D54341A0A03B269CE2BB26B1"/>
    <w:rsid w:val="009F23C3"/>
  </w:style>
  <w:style w:type="paragraph" w:customStyle="1" w:styleId="C4CF593484484D23A14386F95101FE2D">
    <w:name w:val="C4CF593484484D23A14386F95101FE2D"/>
    <w:rsid w:val="009F23C3"/>
  </w:style>
  <w:style w:type="paragraph" w:customStyle="1" w:styleId="C0880CC2C5F64E48A307EF2711D51A20">
    <w:name w:val="C0880CC2C5F64E48A307EF2711D51A20"/>
    <w:rsid w:val="009F23C3"/>
  </w:style>
  <w:style w:type="paragraph" w:customStyle="1" w:styleId="09445028D0714C69838C8B763F5D5C05">
    <w:name w:val="09445028D0714C69838C8B763F5D5C05"/>
    <w:rsid w:val="009F23C3"/>
  </w:style>
  <w:style w:type="paragraph" w:customStyle="1" w:styleId="AFC96739A0C342F8BDE67D52C73A62ED">
    <w:name w:val="AFC96739A0C342F8BDE67D52C73A62ED"/>
    <w:rsid w:val="009F23C3"/>
  </w:style>
  <w:style w:type="paragraph" w:customStyle="1" w:styleId="FA8DE90BADEB49DBB8B9FD359FDE7E73">
    <w:name w:val="FA8DE90BADEB49DBB8B9FD359FDE7E73"/>
    <w:rsid w:val="009F23C3"/>
  </w:style>
  <w:style w:type="paragraph" w:customStyle="1" w:styleId="C0A7F53836D14A96A790149737641E10">
    <w:name w:val="C0A7F53836D14A96A790149737641E10"/>
    <w:rsid w:val="009F23C3"/>
  </w:style>
  <w:style w:type="paragraph" w:customStyle="1" w:styleId="E4F2FC372ED84912845C1ADBA82960AF">
    <w:name w:val="E4F2FC372ED84912845C1ADBA82960AF"/>
    <w:rsid w:val="009F23C3"/>
  </w:style>
  <w:style w:type="paragraph" w:customStyle="1" w:styleId="C9BF8F7A4CD64EAA8A8D047FB167CB48">
    <w:name w:val="C9BF8F7A4CD64EAA8A8D047FB167CB48"/>
    <w:rsid w:val="009F23C3"/>
  </w:style>
  <w:style w:type="paragraph" w:customStyle="1" w:styleId="6BEC5FD50517400E9EAAA682F4CB9B6A">
    <w:name w:val="6BEC5FD50517400E9EAAA682F4CB9B6A"/>
    <w:rsid w:val="009F23C3"/>
  </w:style>
  <w:style w:type="paragraph" w:customStyle="1" w:styleId="4AF3E7D99F5D4CBF818CE58E54475FDE">
    <w:name w:val="4AF3E7D99F5D4CBF818CE58E54475FDE"/>
    <w:rsid w:val="005922F2"/>
  </w:style>
  <w:style w:type="paragraph" w:customStyle="1" w:styleId="DC2192ACF16C477E8EF5CB972DDDBD97">
    <w:name w:val="DC2192ACF16C477E8EF5CB972DDDBD97"/>
    <w:rsid w:val="005922F2"/>
  </w:style>
  <w:style w:type="paragraph" w:customStyle="1" w:styleId="A0123C2852BF4CD49B3F5C760A8727BF">
    <w:name w:val="A0123C2852BF4CD49B3F5C760A8727BF"/>
    <w:rsid w:val="005922F2"/>
  </w:style>
  <w:style w:type="paragraph" w:customStyle="1" w:styleId="7EF5691B0A86408987DE361AF335CA40">
    <w:name w:val="7EF5691B0A86408987DE361AF335CA40"/>
    <w:rsid w:val="005922F2"/>
  </w:style>
  <w:style w:type="paragraph" w:customStyle="1" w:styleId="B6D27F35C1FC4A9BAE49E22F80D159EE">
    <w:name w:val="B6D27F35C1FC4A9BAE49E22F80D159EE"/>
    <w:rsid w:val="005922F2"/>
  </w:style>
  <w:style w:type="paragraph" w:customStyle="1" w:styleId="243E53524B484960893C6C590081A30A">
    <w:name w:val="243E53524B484960893C6C590081A30A"/>
    <w:rsid w:val="005922F2"/>
  </w:style>
  <w:style w:type="paragraph" w:customStyle="1" w:styleId="1D8783B8275849A6A24817CEBE89FC4A">
    <w:name w:val="1D8783B8275849A6A24817CEBE89FC4A"/>
    <w:rsid w:val="005922F2"/>
  </w:style>
  <w:style w:type="paragraph" w:customStyle="1" w:styleId="EC11A06A3D5946B7A752EEB376175F5B">
    <w:name w:val="EC11A06A3D5946B7A752EEB376175F5B"/>
    <w:rsid w:val="005922F2"/>
  </w:style>
  <w:style w:type="paragraph" w:customStyle="1" w:styleId="44404F64BDBD4F0786A6B3C698AE9962">
    <w:name w:val="44404F64BDBD4F0786A6B3C698AE9962"/>
    <w:rsid w:val="005922F2"/>
  </w:style>
  <w:style w:type="paragraph" w:customStyle="1" w:styleId="B2847886D8AF463D8F65A9DCF69C09C3">
    <w:name w:val="B2847886D8AF463D8F65A9DCF69C09C3"/>
    <w:rsid w:val="005922F2"/>
  </w:style>
  <w:style w:type="paragraph" w:customStyle="1" w:styleId="7A275D4D9CA649549E1E34D29549CA34">
    <w:name w:val="7A275D4D9CA649549E1E34D29549CA34"/>
    <w:rsid w:val="005922F2"/>
  </w:style>
  <w:style w:type="paragraph" w:customStyle="1" w:styleId="7DA832EAF7C7462ABA8D447DDD4E8CFB">
    <w:name w:val="7DA832EAF7C7462ABA8D447DDD4E8CFB"/>
    <w:rsid w:val="005922F2"/>
  </w:style>
  <w:style w:type="paragraph" w:customStyle="1" w:styleId="6B986047061140EAB9040DCEEE5420BC">
    <w:name w:val="6B986047061140EAB9040DCEEE5420BC"/>
    <w:rsid w:val="005922F2"/>
  </w:style>
  <w:style w:type="paragraph" w:customStyle="1" w:styleId="6C0BED0245C94CA7B536A66F05B7BB54">
    <w:name w:val="6C0BED0245C94CA7B536A66F05B7BB54"/>
    <w:rsid w:val="005922F2"/>
  </w:style>
  <w:style w:type="paragraph" w:customStyle="1" w:styleId="C4D0A39E0DCD40819A7CB86E2BD2E024">
    <w:name w:val="C4D0A39E0DCD40819A7CB86E2BD2E024"/>
    <w:rsid w:val="006F738D"/>
  </w:style>
  <w:style w:type="paragraph" w:customStyle="1" w:styleId="B3E7CB0B609C48A48E138C50F32DBB22">
    <w:name w:val="B3E7CB0B609C48A48E138C50F32DBB22"/>
    <w:rsid w:val="006F738D"/>
  </w:style>
  <w:style w:type="paragraph" w:customStyle="1" w:styleId="E2A296D74F374D10BF792B84971CDABF">
    <w:name w:val="E2A296D74F374D10BF792B84971CDABF"/>
    <w:rsid w:val="00CC34C0"/>
  </w:style>
  <w:style w:type="paragraph" w:customStyle="1" w:styleId="DDCB9B736A764C79A50D86CBD5DB7CA6">
    <w:name w:val="DDCB9B736A764C79A50D86CBD5DB7CA6"/>
    <w:rsid w:val="00CC34C0"/>
  </w:style>
  <w:style w:type="paragraph" w:customStyle="1" w:styleId="6B1E16B3D16D4BFF9205A5D126A68AE9">
    <w:name w:val="6B1E16B3D16D4BFF9205A5D126A68AE9"/>
    <w:rsid w:val="00D0295D"/>
    <w:pPr>
      <w:spacing w:after="160" w:line="259" w:lineRule="auto"/>
    </w:pPr>
  </w:style>
  <w:style w:type="paragraph" w:customStyle="1" w:styleId="DC7A82DA8A6C42A6A0F018B66626E839">
    <w:name w:val="DC7A82DA8A6C42A6A0F018B66626E839"/>
    <w:rsid w:val="00D0295D"/>
    <w:pPr>
      <w:spacing w:after="160" w:line="259" w:lineRule="auto"/>
    </w:pPr>
  </w:style>
  <w:style w:type="paragraph" w:customStyle="1" w:styleId="83D931334D4745389565A59508351132">
    <w:name w:val="83D931334D4745389565A59508351132"/>
    <w:rsid w:val="00D0295D"/>
    <w:pPr>
      <w:spacing w:after="160" w:line="259" w:lineRule="auto"/>
    </w:pPr>
  </w:style>
  <w:style w:type="paragraph" w:customStyle="1" w:styleId="B32F95E8C0BA40F3B1284D85966EAB16">
    <w:name w:val="B32F95E8C0BA40F3B1284D85966EAB16"/>
    <w:rsid w:val="00596046"/>
    <w:pPr>
      <w:spacing w:after="160" w:line="259" w:lineRule="auto"/>
    </w:pPr>
  </w:style>
  <w:style w:type="paragraph" w:customStyle="1" w:styleId="5B3F75691E1C45E99669A3FEB9F5F85F">
    <w:name w:val="5B3F75691E1C45E99669A3FEB9F5F85F"/>
    <w:rsid w:val="00596046"/>
    <w:pPr>
      <w:spacing w:after="160" w:line="259" w:lineRule="auto"/>
    </w:pPr>
  </w:style>
  <w:style w:type="paragraph" w:customStyle="1" w:styleId="36DD4A778E274324B2620043593DB214">
    <w:name w:val="36DD4A778E274324B2620043593DB214"/>
    <w:rsid w:val="00596046"/>
    <w:pPr>
      <w:spacing w:after="160" w:line="259" w:lineRule="auto"/>
    </w:pPr>
  </w:style>
  <w:style w:type="paragraph" w:customStyle="1" w:styleId="E21403A71085445C8BE5879D97AE12E7">
    <w:name w:val="E21403A71085445C8BE5879D97AE12E7"/>
    <w:rsid w:val="00596046"/>
    <w:pPr>
      <w:spacing w:after="160" w:line="259" w:lineRule="auto"/>
    </w:pPr>
  </w:style>
  <w:style w:type="paragraph" w:customStyle="1" w:styleId="B59D2DFDA34B4E38BEF26C2D195F14A3">
    <w:name w:val="B59D2DFDA34B4E38BEF26C2D195F14A3"/>
    <w:rsid w:val="00596046"/>
    <w:pPr>
      <w:spacing w:after="160" w:line="259" w:lineRule="auto"/>
    </w:pPr>
  </w:style>
  <w:style w:type="paragraph" w:customStyle="1" w:styleId="F6D2F6DDF7F14E469D2C0A40F43E0856">
    <w:name w:val="F6D2F6DDF7F14E469D2C0A40F43E0856"/>
    <w:rsid w:val="00596046"/>
    <w:pPr>
      <w:spacing w:after="160" w:line="259" w:lineRule="auto"/>
    </w:pPr>
  </w:style>
  <w:style w:type="paragraph" w:customStyle="1" w:styleId="F255AC9918D04B2280C9D66BAE8FAEB1">
    <w:name w:val="F255AC9918D04B2280C9D66BAE8FAEB1"/>
    <w:rsid w:val="008962A8"/>
    <w:pPr>
      <w:spacing w:after="160" w:line="259" w:lineRule="auto"/>
    </w:pPr>
  </w:style>
  <w:style w:type="paragraph" w:customStyle="1" w:styleId="41A6E33582784870A6CC5FC48C92DD9B">
    <w:name w:val="41A6E33582784870A6CC5FC48C92DD9B"/>
    <w:rsid w:val="008962A8"/>
    <w:pPr>
      <w:spacing w:after="160" w:line="259" w:lineRule="auto"/>
    </w:pPr>
  </w:style>
  <w:style w:type="paragraph" w:customStyle="1" w:styleId="D81792A7DFBE4A1AB0EFE9EA3EDC916D">
    <w:name w:val="D81792A7DFBE4A1AB0EFE9EA3EDC916D"/>
    <w:rsid w:val="00737B7A"/>
    <w:pPr>
      <w:spacing w:after="160" w:line="259" w:lineRule="auto"/>
    </w:pPr>
  </w:style>
  <w:style w:type="paragraph" w:customStyle="1" w:styleId="84218ED156944BB29DE27AB77DBDB62C">
    <w:name w:val="84218ED156944BB29DE27AB77DBDB62C"/>
    <w:rsid w:val="00737B7A"/>
    <w:pPr>
      <w:spacing w:after="160" w:line="259" w:lineRule="auto"/>
    </w:pPr>
  </w:style>
  <w:style w:type="paragraph" w:customStyle="1" w:styleId="0D40C9BE7D484828AB7990F805950484">
    <w:name w:val="0D40C9BE7D484828AB7990F805950484"/>
    <w:rsid w:val="00737B7A"/>
    <w:pPr>
      <w:spacing w:after="160" w:line="259" w:lineRule="auto"/>
    </w:pPr>
  </w:style>
  <w:style w:type="paragraph" w:customStyle="1" w:styleId="B861EEC1B1D94E2694ED9AADD5A96458">
    <w:name w:val="B861EEC1B1D94E2694ED9AADD5A96458"/>
    <w:rsid w:val="00737B7A"/>
    <w:pPr>
      <w:spacing w:after="160" w:line="259" w:lineRule="auto"/>
    </w:pPr>
  </w:style>
  <w:style w:type="paragraph" w:customStyle="1" w:styleId="2EE44060D06946FD94F14E4060F23E70">
    <w:name w:val="2EE44060D06946FD94F14E4060F23E70"/>
    <w:rsid w:val="00737B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uncorpGroup">
  <a:themeElements>
    <a:clrScheme name="Suncorp New Palette">
      <a:dk1>
        <a:sysClr val="windowText" lastClr="000000"/>
      </a:dk1>
      <a:lt1>
        <a:sysClr val="window" lastClr="FFFFFF"/>
      </a:lt1>
      <a:dk2>
        <a:srgbClr val="DDAD6E"/>
      </a:dk2>
      <a:lt2>
        <a:srgbClr val="F2F2F2"/>
      </a:lt2>
      <a:accent1>
        <a:srgbClr val="006F66"/>
      </a:accent1>
      <a:accent2>
        <a:srgbClr val="9D9489"/>
      </a:accent2>
      <a:accent3>
        <a:srgbClr val="EB6411"/>
      </a:accent3>
      <a:accent4>
        <a:srgbClr val="FFCA3D"/>
      </a:accent4>
      <a:accent5>
        <a:srgbClr val="6A931B"/>
      </a:accent5>
      <a:accent6>
        <a:srgbClr val="7FB7B2"/>
      </a:accent6>
      <a:hlink>
        <a:srgbClr val="FF5919"/>
      </a:hlink>
      <a:folHlink>
        <a:srgbClr val="DDAD6E"/>
      </a:folHlink>
    </a:clrScheme>
    <a:fontScheme name="Suncorp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2"/>
        </a:solidFill>
        <a:ln>
          <a:headEnd type="none" w="med" len="med"/>
          <a:tailEnd type="none" w="med" len="med"/>
        </a:ln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  <a:style>
        <a:lnRef idx="3">
          <a:schemeClr val="lt1"/>
        </a:lnRef>
        <a:fillRef idx="1">
          <a:schemeClr val="accent1"/>
        </a:fillRef>
        <a:effectRef idx="1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smtClean="0">
            <a:solidFill>
              <a:srgbClr val="919195"/>
            </a:solidFill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5A39C56F6B741ABC408040404F04A" ma:contentTypeVersion="1" ma:contentTypeDescription="Create a new document." ma:contentTypeScope="" ma:versionID="30b3ab3668774bbbf2381e00e3cdec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08FF-0AB6-4E53-BDA5-CADF8458C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24DB0-F0AE-4DA6-B400-C73B967D6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E8AB7-BD39-4A28-B9BC-F2659EFBBF9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1EB35D-18F0-47B5-890E-1706A2AC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BDB0086B</Template>
  <TotalTime>1</TotalTime>
  <Pages>3</Pages>
  <Words>736</Words>
  <Characters>4664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McDougall</dc:creator>
  <cp:lastModifiedBy>COLLEY, Sharon</cp:lastModifiedBy>
  <cp:revision>2</cp:revision>
  <cp:lastPrinted>2017-03-20T22:08:00Z</cp:lastPrinted>
  <dcterms:created xsi:type="dcterms:W3CDTF">2017-10-10T01:02:00Z</dcterms:created>
  <dcterms:modified xsi:type="dcterms:W3CDTF">2017-10-10T01:02:00Z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0x01010001D5A39C56F6B741ABC408040404F04A</vt:lpwstr>
  </property>
</Properties>
</file>