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8"/>
        <w:gridCol w:w="2112"/>
      </w:tblGrid>
      <w:tr w:rsidR="004966A3" w14:paraId="78259F65" w14:textId="77777777" w:rsidTr="000B4D7A">
        <w:trPr>
          <w:cantSplit/>
          <w:trHeight w:val="1540"/>
        </w:trPr>
        <w:tc>
          <w:tcPr>
            <w:tcW w:w="3900" w:type="pct"/>
          </w:tcPr>
          <w:p w14:paraId="0344D507" w14:textId="77777777" w:rsidR="002C0991" w:rsidRPr="00031866" w:rsidRDefault="000B4D7A" w:rsidP="00DD6876">
            <w:pPr>
              <w:pStyle w:val="DepartmentTitle"/>
              <w:jc w:val="center"/>
            </w:pPr>
            <w:bookmarkStart w:id="0" w:name="bmTop"/>
            <w:bookmarkStart w:id="1" w:name="_GoBack"/>
            <w:bookmarkEnd w:id="0"/>
            <w:bookmarkEnd w:id="1"/>
            <w:r>
              <w:t xml:space="preserve">                      </w:t>
            </w:r>
            <w:r w:rsidR="002C0991">
              <w:t>Department of Health and Human Services</w:t>
            </w:r>
          </w:p>
          <w:p w14:paraId="02AD18DB" w14:textId="77777777" w:rsidR="002C0991" w:rsidRDefault="000B4D7A" w:rsidP="00DD6876">
            <w:pPr>
              <w:pStyle w:val="Sub-branch"/>
              <w:spacing w:before="40" w:after="120"/>
              <w:jc w:val="center"/>
              <w:rPr>
                <w:caps w:val="0"/>
                <w:w w:val="100"/>
                <w:sz w:val="28"/>
                <w:szCs w:val="24"/>
              </w:rPr>
            </w:pPr>
            <w:r>
              <w:rPr>
                <w:caps w:val="0"/>
                <w:w w:val="100"/>
                <w:sz w:val="28"/>
                <w:szCs w:val="24"/>
              </w:rPr>
              <w:t xml:space="preserve">                      </w:t>
            </w:r>
            <w:r w:rsidR="00DC2582">
              <w:rPr>
                <w:caps w:val="0"/>
                <w:w w:val="100"/>
                <w:sz w:val="28"/>
                <w:szCs w:val="24"/>
              </w:rPr>
              <w:t>and Ta</w:t>
            </w:r>
            <w:r w:rsidR="00A80F69">
              <w:rPr>
                <w:caps w:val="0"/>
                <w:w w:val="100"/>
                <w:sz w:val="28"/>
                <w:szCs w:val="24"/>
              </w:rPr>
              <w:t>smanian Health Service</w:t>
            </w:r>
          </w:p>
          <w:p w14:paraId="459F3C96" w14:textId="77777777" w:rsidR="00DD6876" w:rsidRPr="00DD6876" w:rsidRDefault="00DD6876" w:rsidP="00DD6876">
            <w:pPr>
              <w:pStyle w:val="Sub-branch"/>
              <w:spacing w:before="40" w:after="120"/>
              <w:jc w:val="center"/>
              <w:rPr>
                <w:caps w:val="0"/>
                <w:w w:val="100"/>
                <w:sz w:val="8"/>
                <w:szCs w:val="24"/>
              </w:rPr>
            </w:pPr>
          </w:p>
          <w:p w14:paraId="08E42BB8"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14:paraId="346DECE3" w14:textId="77777777" w:rsidR="004966A3" w:rsidRDefault="0021438D">
            <w:pPr>
              <w:pStyle w:val="Logo"/>
            </w:pPr>
            <w:r>
              <w:rPr>
                <w:noProof/>
                <w:lang w:eastAsia="en-AU"/>
              </w:rPr>
              <w:drawing>
                <wp:inline distT="0" distB="0" distL="0" distR="0" wp14:anchorId="220DBE7E" wp14:editId="0451AA2A">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9"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5F2C6AD4" w14:textId="77777777" w:rsidTr="005713D6">
        <w:tblPrEx>
          <w:tblLook w:val="01E0" w:firstRow="1" w:lastRow="1" w:firstColumn="1" w:lastColumn="1" w:noHBand="0" w:noVBand="0"/>
        </w:tblPrEx>
        <w:tc>
          <w:tcPr>
            <w:tcW w:w="5000" w:type="pct"/>
            <w:gridSpan w:val="2"/>
          </w:tcPr>
          <w:p w14:paraId="5660EB36"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460B3CA7" w14:textId="77777777" w:rsidR="005713D6" w:rsidRPr="005713D6" w:rsidRDefault="005713D6" w:rsidP="005713D6">
      <w:pPr>
        <w:spacing w:after="0" w:line="240" w:lineRule="auto"/>
        <w:rPr>
          <w:i/>
          <w:sz w:val="2"/>
          <w:lang w:eastAsia="en-A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7"/>
        <w:gridCol w:w="2687"/>
        <w:gridCol w:w="2373"/>
      </w:tblGrid>
      <w:tr w:rsidR="005713D6" w14:paraId="759A5C63" w14:textId="77777777" w:rsidTr="006D0440">
        <w:tc>
          <w:tcPr>
            <w:tcW w:w="2296" w:type="pct"/>
            <w:tcBorders>
              <w:top w:val="single" w:sz="4" w:space="0" w:color="auto"/>
              <w:left w:val="single" w:sz="4" w:space="0" w:color="auto"/>
              <w:bottom w:val="single" w:sz="4" w:space="0" w:color="auto"/>
              <w:right w:val="single" w:sz="4" w:space="0" w:color="auto"/>
            </w:tcBorders>
          </w:tcPr>
          <w:p w14:paraId="3822B340" w14:textId="77777777" w:rsidR="005713D6" w:rsidRDefault="005713D6" w:rsidP="0086242B">
            <w:pPr>
              <w:pStyle w:val="InformationBlockfillin"/>
              <w:tabs>
                <w:tab w:val="left" w:pos="425"/>
                <w:tab w:val="left" w:pos="8280"/>
                <w:tab w:val="left" w:pos="9180"/>
              </w:tabs>
              <w:spacing w:line="300" w:lineRule="exact"/>
              <w:rPr>
                <w:rFonts w:cs="Arial"/>
                <w:b/>
                <w:iCs/>
                <w:kern w:val="36"/>
                <w:lang w:eastAsia="en-AU"/>
              </w:rPr>
            </w:pPr>
            <w:r>
              <w:rPr>
                <w:rStyle w:val="InformationBlockChar"/>
              </w:rPr>
              <w:t>Position Title:</w:t>
            </w:r>
            <w:r w:rsidR="0086242B">
              <w:rPr>
                <w:rStyle w:val="InformationBlockChar"/>
              </w:rPr>
              <w:t xml:space="preserve"> </w:t>
            </w:r>
            <w:r w:rsidR="0086242B" w:rsidRPr="0086242B">
              <w:rPr>
                <w:rStyle w:val="InformationBlockChar"/>
                <w:b w:val="0"/>
              </w:rPr>
              <w:t>Registrar - Retrieval</w:t>
            </w:r>
            <w:r w:rsidR="0086242B">
              <w:rPr>
                <w:rFonts w:cs="Arial"/>
                <w:b/>
                <w:iCs/>
                <w:kern w:val="36"/>
                <w:lang w:eastAsia="en-AU"/>
              </w:rPr>
              <w:t xml:space="preserve"> </w:t>
            </w:r>
          </w:p>
        </w:tc>
        <w:tc>
          <w:tcPr>
            <w:tcW w:w="1436" w:type="pct"/>
            <w:tcBorders>
              <w:top w:val="single" w:sz="4" w:space="0" w:color="auto"/>
              <w:left w:val="single" w:sz="4" w:space="0" w:color="auto"/>
              <w:bottom w:val="single" w:sz="4" w:space="0" w:color="auto"/>
              <w:right w:val="single" w:sz="4" w:space="0" w:color="auto"/>
            </w:tcBorders>
          </w:tcPr>
          <w:p w14:paraId="26437D43" w14:textId="4FF455F1"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274158">
              <w:fldChar w:fldCharType="begin"/>
            </w:r>
            <w:r w:rsidR="00274158">
              <w:instrText xml:space="preserve"> DOCPROPERTY  PositionNumber  \* MERGEFORMAT </w:instrText>
            </w:r>
            <w:r w:rsidR="00274158">
              <w:fldChar w:fldCharType="separate"/>
            </w:r>
            <w:r w:rsidR="004779E8" w:rsidRPr="004779E8">
              <w:rPr>
                <w:rFonts w:cs="Arial"/>
                <w:iCs/>
                <w:kern w:val="36"/>
                <w:lang w:eastAsia="en-AU"/>
              </w:rPr>
              <w:t>Generic</w:t>
            </w:r>
            <w:r w:rsidR="00274158">
              <w:rPr>
                <w:rFonts w:cs="Arial"/>
                <w:iCs/>
                <w:kern w:val="36"/>
                <w:lang w:eastAsia="en-AU"/>
              </w:rPr>
              <w:fldChar w:fldCharType="end"/>
            </w:r>
          </w:p>
        </w:tc>
        <w:tc>
          <w:tcPr>
            <w:tcW w:w="1268" w:type="pct"/>
            <w:tcBorders>
              <w:top w:val="single" w:sz="4" w:space="0" w:color="auto"/>
              <w:left w:val="single" w:sz="4" w:space="0" w:color="auto"/>
              <w:bottom w:val="single" w:sz="4" w:space="0" w:color="auto"/>
              <w:right w:val="single" w:sz="4" w:space="0" w:color="auto"/>
            </w:tcBorders>
          </w:tcPr>
          <w:p w14:paraId="0629331C" w14:textId="039CA359" w:rsidR="005713D6" w:rsidRDefault="005713D6" w:rsidP="006D0440">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6D0440" w:rsidRPr="006D0440">
              <w:rPr>
                <w:rStyle w:val="InformationBlockChar"/>
                <w:b w:val="0"/>
              </w:rPr>
              <w:t>May 2016</w:t>
            </w:r>
          </w:p>
        </w:tc>
      </w:tr>
      <w:tr w:rsidR="005713D6" w14:paraId="0274A704" w14:textId="77777777" w:rsidTr="006D0440">
        <w:tc>
          <w:tcPr>
            <w:tcW w:w="5000" w:type="pct"/>
            <w:gridSpan w:val="3"/>
            <w:tcBorders>
              <w:top w:val="single" w:sz="4" w:space="0" w:color="auto"/>
              <w:left w:val="single" w:sz="4" w:space="0" w:color="auto"/>
              <w:bottom w:val="single" w:sz="4" w:space="0" w:color="auto"/>
              <w:right w:val="single" w:sz="4" w:space="0" w:color="auto"/>
            </w:tcBorders>
          </w:tcPr>
          <w:p w14:paraId="3DD72A0A" w14:textId="23318C05" w:rsidR="005713D6" w:rsidRPr="00CB37C6" w:rsidRDefault="005713D6" w:rsidP="00DB3551">
            <w:r>
              <w:rPr>
                <w:rStyle w:val="InformationBlockChar"/>
              </w:rPr>
              <w:t xml:space="preserve">Group and Unit: </w:t>
            </w:r>
            <w:bookmarkStart w:id="2" w:name="bmTHSUnit"/>
            <w:bookmarkEnd w:id="2"/>
            <w:r w:rsidR="00DB3551" w:rsidRPr="00C531D4">
              <w:rPr>
                <w:rStyle w:val="InformationBlockChar"/>
                <w:b w:val="0"/>
              </w:rPr>
              <w:t>Tasmanian Health Service</w:t>
            </w:r>
            <w:r w:rsidR="00C531D4">
              <w:rPr>
                <w:rStyle w:val="InformationBlockChar"/>
                <w:b w:val="0"/>
              </w:rPr>
              <w:t xml:space="preserve"> (THS)</w:t>
            </w:r>
            <w:r w:rsidR="00AD2A2A" w:rsidRPr="00CB37C6">
              <w:t xml:space="preserve"> </w:t>
            </w:r>
            <w:r w:rsidR="006D0440">
              <w:t>– Launceston General Hospital</w:t>
            </w:r>
          </w:p>
        </w:tc>
      </w:tr>
      <w:tr w:rsidR="005713D6" w14:paraId="488E2331" w14:textId="77777777" w:rsidTr="006D0440">
        <w:tc>
          <w:tcPr>
            <w:tcW w:w="2296" w:type="pct"/>
            <w:tcBorders>
              <w:top w:val="single" w:sz="4" w:space="0" w:color="auto"/>
              <w:left w:val="single" w:sz="4" w:space="0" w:color="auto"/>
              <w:bottom w:val="single" w:sz="4" w:space="0" w:color="auto"/>
              <w:right w:val="single" w:sz="4" w:space="0" w:color="auto"/>
            </w:tcBorders>
          </w:tcPr>
          <w:p w14:paraId="5037EEB6" w14:textId="3A0577E1" w:rsidR="005713D6" w:rsidRDefault="005713D6" w:rsidP="006D0440">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4607B6">
              <w:t xml:space="preserve">Medicine </w:t>
            </w:r>
          </w:p>
        </w:tc>
        <w:tc>
          <w:tcPr>
            <w:tcW w:w="2704" w:type="pct"/>
            <w:gridSpan w:val="2"/>
            <w:tcBorders>
              <w:top w:val="single" w:sz="4" w:space="0" w:color="auto"/>
              <w:left w:val="single" w:sz="4" w:space="0" w:color="auto"/>
              <w:bottom w:val="single" w:sz="4" w:space="0" w:color="auto"/>
              <w:right w:val="single" w:sz="4" w:space="0" w:color="auto"/>
            </w:tcBorders>
          </w:tcPr>
          <w:p w14:paraId="0CCDA70C" w14:textId="24F47C5C" w:rsidR="005713D6" w:rsidRDefault="005713D6" w:rsidP="006D044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6D0440" w:rsidRPr="006D0440">
              <w:rPr>
                <w:rFonts w:cs="Arial"/>
                <w:iCs/>
                <w:kern w:val="36"/>
                <w:lang w:eastAsia="en-AU"/>
              </w:rPr>
              <w:t>North</w:t>
            </w:r>
          </w:p>
        </w:tc>
      </w:tr>
      <w:tr w:rsidR="005713D6" w14:paraId="58654D19" w14:textId="77777777" w:rsidTr="006D0440">
        <w:tc>
          <w:tcPr>
            <w:tcW w:w="2296" w:type="pct"/>
            <w:vMerge w:val="restart"/>
            <w:tcBorders>
              <w:top w:val="single" w:sz="4" w:space="0" w:color="auto"/>
              <w:left w:val="single" w:sz="4" w:space="0" w:color="auto"/>
              <w:right w:val="single" w:sz="4" w:space="0" w:color="auto"/>
            </w:tcBorders>
          </w:tcPr>
          <w:p w14:paraId="0FE8F29C" w14:textId="63651EB4"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274158">
              <w:fldChar w:fldCharType="begin"/>
            </w:r>
            <w:r w:rsidR="00274158">
              <w:instrText xml:space="preserve"> DOCPROPERTY  Award  \* MERGEFORMAT </w:instrText>
            </w:r>
            <w:r w:rsidR="00274158">
              <w:fldChar w:fldCharType="separate"/>
            </w:r>
            <w:r w:rsidR="004779E8" w:rsidRPr="004779E8">
              <w:rPr>
                <w:rStyle w:val="InformationBlockChar"/>
                <w:b w:val="0"/>
              </w:rPr>
              <w:t>Salaried</w:t>
            </w:r>
            <w:r w:rsidR="004779E8">
              <w:t xml:space="preserve"> Medical Practitioners Interim Agreement 2015</w:t>
            </w:r>
            <w:r w:rsidR="00274158">
              <w:fldChar w:fldCharType="end"/>
            </w:r>
          </w:p>
        </w:tc>
        <w:tc>
          <w:tcPr>
            <w:tcW w:w="2704" w:type="pct"/>
            <w:gridSpan w:val="2"/>
            <w:tcBorders>
              <w:top w:val="single" w:sz="4" w:space="0" w:color="auto"/>
              <w:left w:val="single" w:sz="4" w:space="0" w:color="auto"/>
              <w:bottom w:val="single" w:sz="4" w:space="0" w:color="auto"/>
              <w:right w:val="single" w:sz="4" w:space="0" w:color="auto"/>
            </w:tcBorders>
          </w:tcPr>
          <w:p w14:paraId="76AFFC0C" w14:textId="3957D434"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D663D2" w:rsidRPr="00C531D4">
              <w:rPr>
                <w:rFonts w:cs="Arial"/>
                <w:iCs/>
                <w:kern w:val="36"/>
                <w:lang w:eastAsia="en-AU"/>
              </w:rPr>
              <w:t>Permanent/</w:t>
            </w:r>
            <w:r w:rsidR="00274158">
              <w:fldChar w:fldCharType="begin"/>
            </w:r>
            <w:r w:rsidR="00274158">
              <w:instrText xml:space="preserve"> DOCPROPERTY  PositionStatus  \* MERGEFORMAT </w:instrText>
            </w:r>
            <w:r w:rsidR="00274158">
              <w:fldChar w:fldCharType="separate"/>
            </w:r>
            <w:r w:rsidR="004779E8" w:rsidRPr="004779E8">
              <w:rPr>
                <w:rFonts w:cs="Arial"/>
                <w:iCs/>
                <w:kern w:val="36"/>
                <w:lang w:eastAsia="en-AU"/>
              </w:rPr>
              <w:t>Fixed-Term</w:t>
            </w:r>
            <w:r w:rsidR="00274158">
              <w:rPr>
                <w:rFonts w:cs="Arial"/>
                <w:iCs/>
                <w:kern w:val="36"/>
                <w:lang w:eastAsia="en-AU"/>
              </w:rPr>
              <w:fldChar w:fldCharType="end"/>
            </w:r>
          </w:p>
        </w:tc>
      </w:tr>
      <w:tr w:rsidR="005713D6" w14:paraId="5FF95B2B" w14:textId="77777777" w:rsidTr="006D0440">
        <w:tc>
          <w:tcPr>
            <w:tcW w:w="2296" w:type="pct"/>
            <w:vMerge/>
            <w:tcBorders>
              <w:left w:val="single" w:sz="4" w:space="0" w:color="auto"/>
              <w:bottom w:val="single" w:sz="4" w:space="0" w:color="auto"/>
              <w:right w:val="single" w:sz="4" w:space="0" w:color="auto"/>
            </w:tcBorders>
          </w:tcPr>
          <w:p w14:paraId="414B91EC"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4" w:type="pct"/>
            <w:gridSpan w:val="2"/>
            <w:tcBorders>
              <w:top w:val="single" w:sz="4" w:space="0" w:color="auto"/>
              <w:left w:val="single" w:sz="4" w:space="0" w:color="auto"/>
              <w:bottom w:val="single" w:sz="4" w:space="0" w:color="auto"/>
              <w:right w:val="single" w:sz="4" w:space="0" w:color="auto"/>
            </w:tcBorders>
          </w:tcPr>
          <w:p w14:paraId="0B29DC69" w14:textId="7974AF8C" w:rsidR="005713D6" w:rsidRPr="00BC1732" w:rsidRDefault="005713D6" w:rsidP="00D663D2">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274158">
              <w:fldChar w:fldCharType="begin"/>
            </w:r>
            <w:r w:rsidR="00274158">
              <w:instrText xml:space="preserve"> DOCPROPERTY  PositionType  \* MERGEFORMAT </w:instrText>
            </w:r>
            <w:r w:rsidR="00274158">
              <w:fldChar w:fldCharType="separate"/>
            </w:r>
            <w:r w:rsidR="004779E8" w:rsidRPr="004779E8">
              <w:rPr>
                <w:rFonts w:cs="Arial"/>
                <w:iCs/>
                <w:kern w:val="36"/>
                <w:lang w:eastAsia="en-AU"/>
              </w:rPr>
              <w:t>Full Time</w:t>
            </w:r>
            <w:r w:rsidR="00274158">
              <w:rPr>
                <w:rFonts w:cs="Arial"/>
                <w:iCs/>
                <w:kern w:val="36"/>
                <w:lang w:eastAsia="en-AU"/>
              </w:rPr>
              <w:fldChar w:fldCharType="end"/>
            </w:r>
            <w:r w:rsidR="00D663D2">
              <w:rPr>
                <w:rFonts w:cs="Arial"/>
                <w:iCs/>
                <w:kern w:val="36"/>
                <w:lang w:eastAsia="en-AU"/>
              </w:rPr>
              <w:t>/Part Time</w:t>
            </w:r>
          </w:p>
        </w:tc>
      </w:tr>
      <w:tr w:rsidR="005713D6" w14:paraId="69E35C90" w14:textId="77777777" w:rsidTr="006D0440">
        <w:tc>
          <w:tcPr>
            <w:tcW w:w="2296" w:type="pct"/>
            <w:tcBorders>
              <w:top w:val="single" w:sz="4" w:space="0" w:color="auto"/>
              <w:left w:val="single" w:sz="4" w:space="0" w:color="auto"/>
              <w:bottom w:val="single" w:sz="4" w:space="0" w:color="auto"/>
              <w:right w:val="single" w:sz="4" w:space="0" w:color="auto"/>
            </w:tcBorders>
          </w:tcPr>
          <w:p w14:paraId="7C2B7535" w14:textId="16A91F1C" w:rsidR="005713D6" w:rsidRDefault="00044CB7" w:rsidP="004607B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4607B6">
              <w:t>5-11</w:t>
            </w:r>
          </w:p>
        </w:tc>
        <w:tc>
          <w:tcPr>
            <w:tcW w:w="2704" w:type="pct"/>
            <w:gridSpan w:val="2"/>
            <w:tcBorders>
              <w:top w:val="single" w:sz="4" w:space="0" w:color="auto"/>
              <w:left w:val="single" w:sz="4" w:space="0" w:color="auto"/>
              <w:bottom w:val="single" w:sz="4" w:space="0" w:color="auto"/>
              <w:right w:val="single" w:sz="4" w:space="0" w:color="auto"/>
            </w:tcBorders>
          </w:tcPr>
          <w:p w14:paraId="2A3C645F" w14:textId="5D62CF71" w:rsidR="005713D6" w:rsidRDefault="00044CB7" w:rsidP="006D044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6D0440" w:rsidRPr="006D0440">
              <w:rPr>
                <w:rFonts w:cs="Arial"/>
                <w:iCs/>
                <w:kern w:val="36"/>
                <w:lang w:eastAsia="en-AU"/>
              </w:rPr>
              <w:t>Medical Practitioner</w:t>
            </w:r>
          </w:p>
        </w:tc>
      </w:tr>
      <w:tr w:rsidR="00077A9F" w14:paraId="377163A8" w14:textId="77777777" w:rsidTr="006D0440">
        <w:tc>
          <w:tcPr>
            <w:tcW w:w="5000" w:type="pct"/>
            <w:gridSpan w:val="3"/>
            <w:tcBorders>
              <w:top w:val="single" w:sz="4" w:space="0" w:color="auto"/>
              <w:left w:val="single" w:sz="4" w:space="0" w:color="auto"/>
              <w:bottom w:val="single" w:sz="4" w:space="0" w:color="auto"/>
              <w:right w:val="single" w:sz="4" w:space="0" w:color="auto"/>
            </w:tcBorders>
          </w:tcPr>
          <w:p w14:paraId="5262E82A" w14:textId="794636D6"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274158">
              <w:fldChar w:fldCharType="begin"/>
            </w:r>
            <w:r w:rsidR="00274158">
              <w:instrText xml:space="preserve"> DOCPROPERTY  ReportsTo  \* MERGEFORMAT </w:instrText>
            </w:r>
            <w:r w:rsidR="00274158">
              <w:fldChar w:fldCharType="separate"/>
            </w:r>
            <w:r w:rsidR="004779E8" w:rsidRPr="004779E8">
              <w:rPr>
                <w:rStyle w:val="InformationBlockChar"/>
                <w:b w:val="0"/>
              </w:rPr>
              <w:t>Director of Medicine</w:t>
            </w:r>
            <w:r w:rsidR="00274158">
              <w:rPr>
                <w:rStyle w:val="InformationBlockChar"/>
                <w:b w:val="0"/>
              </w:rPr>
              <w:fldChar w:fldCharType="end"/>
            </w:r>
            <w:r w:rsidR="00874901">
              <w:rPr>
                <w:rStyle w:val="InformationBlockChar"/>
                <w:b w:val="0"/>
              </w:rPr>
              <w:t xml:space="preserve"> and </w:t>
            </w:r>
            <w:r w:rsidR="000043CE">
              <w:rPr>
                <w:rStyle w:val="InformationBlockChar"/>
                <w:b w:val="0"/>
              </w:rPr>
              <w:t xml:space="preserve">the </w:t>
            </w:r>
            <w:r w:rsidR="00874901">
              <w:t>Retrieval Clinical Coordinator</w:t>
            </w:r>
          </w:p>
        </w:tc>
      </w:tr>
      <w:tr w:rsidR="00171E96" w14:paraId="00AB6B8B" w14:textId="77777777" w:rsidTr="006D0440">
        <w:tc>
          <w:tcPr>
            <w:tcW w:w="2296" w:type="pct"/>
            <w:tcBorders>
              <w:top w:val="single" w:sz="4" w:space="0" w:color="auto"/>
              <w:left w:val="single" w:sz="4" w:space="0" w:color="auto"/>
              <w:bottom w:val="single" w:sz="4" w:space="0" w:color="auto"/>
              <w:right w:val="single" w:sz="4" w:space="0" w:color="auto"/>
            </w:tcBorders>
          </w:tcPr>
          <w:p w14:paraId="1408FA0D" w14:textId="640596D0"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274158">
              <w:fldChar w:fldCharType="begin"/>
            </w:r>
            <w:r w:rsidR="00274158">
              <w:instrText xml:space="preserve"> DOCPROPERTY  CheckType  \* MERGEFORMAT </w:instrText>
            </w:r>
            <w:r w:rsidR="00274158">
              <w:fldChar w:fldCharType="separate"/>
            </w:r>
            <w:r w:rsidR="004779E8" w:rsidRPr="004779E8">
              <w:rPr>
                <w:rStyle w:val="InformationBlockChar"/>
                <w:b w:val="0"/>
              </w:rPr>
              <w:t>Annulled</w:t>
            </w:r>
            <w:r w:rsidR="00274158">
              <w:rPr>
                <w:rStyle w:val="InformationBlockChar"/>
                <w:b w:val="0"/>
              </w:rPr>
              <w:fldChar w:fldCharType="end"/>
            </w:r>
          </w:p>
        </w:tc>
        <w:tc>
          <w:tcPr>
            <w:tcW w:w="2704" w:type="pct"/>
            <w:gridSpan w:val="2"/>
            <w:tcBorders>
              <w:top w:val="single" w:sz="4" w:space="0" w:color="auto"/>
              <w:left w:val="single" w:sz="4" w:space="0" w:color="auto"/>
              <w:bottom w:val="single" w:sz="4" w:space="0" w:color="auto"/>
              <w:right w:val="single" w:sz="4" w:space="0" w:color="auto"/>
            </w:tcBorders>
          </w:tcPr>
          <w:p w14:paraId="376D8C48" w14:textId="457797EF" w:rsidR="00171E96" w:rsidRDefault="00171E96" w:rsidP="00D663D2">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D663D2">
              <w:rPr>
                <w:rStyle w:val="InformationBlockChar"/>
                <w:b w:val="0"/>
              </w:rPr>
              <w:t>Pre-employment</w:t>
            </w:r>
            <w:r w:rsidR="00D663D2" w:rsidDel="00D663D2">
              <w:t xml:space="preserve"> </w:t>
            </w:r>
          </w:p>
        </w:tc>
      </w:tr>
    </w:tbl>
    <w:p w14:paraId="5B2562F0" w14:textId="77777777" w:rsidR="0013547B" w:rsidRPr="008743F7" w:rsidRDefault="0013547B" w:rsidP="008743F7">
      <w:pPr>
        <w:pStyle w:val="Heading4"/>
      </w:pPr>
      <w:r w:rsidRPr="008743F7">
        <w:t>Focus of Duties:</w:t>
      </w:r>
    </w:p>
    <w:p w14:paraId="445177B1" w14:textId="498ECD63" w:rsidR="0013547B" w:rsidRPr="006D0440" w:rsidRDefault="00A009F0" w:rsidP="006D0440">
      <w:pPr>
        <w:pStyle w:val="BulletedListLevel1"/>
        <w:numPr>
          <w:ilvl w:val="0"/>
          <w:numId w:val="0"/>
        </w:numPr>
      </w:pPr>
      <w:r w:rsidRPr="006D0440">
        <w:t xml:space="preserve">The Retrieval Registrar is responsible for the retrieval and commencement of management of critically unwell patients and </w:t>
      </w:r>
      <w:r w:rsidR="00034FA1" w:rsidRPr="006D0440">
        <w:t xml:space="preserve">the provision of high quality care </w:t>
      </w:r>
      <w:r w:rsidR="00C42095" w:rsidRPr="006D0440">
        <w:t xml:space="preserve">when transporting </w:t>
      </w:r>
      <w:r w:rsidR="00D45F78" w:rsidRPr="006D0440">
        <w:t xml:space="preserve">inpatient </w:t>
      </w:r>
      <w:r w:rsidR="00EC076E" w:rsidRPr="006D0440">
        <w:t xml:space="preserve">and outpatients </w:t>
      </w:r>
      <w:r w:rsidR="00C42095" w:rsidRPr="006D0440">
        <w:t xml:space="preserve">between sites of service delivery </w:t>
      </w:r>
      <w:r w:rsidR="0086242B" w:rsidRPr="006D0440">
        <w:t xml:space="preserve">in </w:t>
      </w:r>
      <w:r w:rsidR="00C42095" w:rsidRPr="006D0440">
        <w:t xml:space="preserve">a </w:t>
      </w:r>
      <w:r w:rsidR="0086242B" w:rsidRPr="006D0440">
        <w:t>partnership with the patient, their family and other health professionals.</w:t>
      </w:r>
      <w:r w:rsidR="005A4810" w:rsidRPr="006D0440">
        <w:t xml:space="preserve">  </w:t>
      </w:r>
    </w:p>
    <w:p w14:paraId="0469875D" w14:textId="77777777" w:rsidR="0013547B" w:rsidRPr="008743F7" w:rsidRDefault="0013547B" w:rsidP="008743F7">
      <w:pPr>
        <w:pStyle w:val="Heading4"/>
      </w:pPr>
      <w:r w:rsidRPr="008743F7">
        <w:t>Duties:</w:t>
      </w:r>
    </w:p>
    <w:p w14:paraId="5F7AA7E4" w14:textId="5BF37761" w:rsidR="00F65B26" w:rsidRDefault="00FB37D7" w:rsidP="00D63E81">
      <w:pPr>
        <w:pStyle w:val="NumberedList"/>
      </w:pPr>
      <w:r>
        <w:t>Actively p</w:t>
      </w:r>
      <w:r w:rsidR="00A14468">
        <w:t xml:space="preserve">articipate in an </w:t>
      </w:r>
      <w:r w:rsidR="00426E62">
        <w:t xml:space="preserve">in-hours and </w:t>
      </w:r>
      <w:r w:rsidR="00A14468">
        <w:t>ou</w:t>
      </w:r>
      <w:r>
        <w:t>t-of-</w:t>
      </w:r>
      <w:r w:rsidR="00A14468">
        <w:t xml:space="preserve">hours </w:t>
      </w:r>
      <w:r w:rsidR="00A55218">
        <w:t>(</w:t>
      </w:r>
      <w:r w:rsidR="00426E62">
        <w:t>24 hour</w:t>
      </w:r>
      <w:r w:rsidR="00A55218">
        <w:t>)</w:t>
      </w:r>
      <w:r w:rsidR="00426E62">
        <w:t xml:space="preserve"> </w:t>
      </w:r>
      <w:r w:rsidR="00A14468">
        <w:t xml:space="preserve">on-call </w:t>
      </w:r>
      <w:r w:rsidR="00426E62">
        <w:t xml:space="preserve">aeromedical and/or ambulance </w:t>
      </w:r>
      <w:r w:rsidR="00A14468">
        <w:t>retrieval roster and retrieval related activities</w:t>
      </w:r>
      <w:r>
        <w:t xml:space="preserve"> as directed.</w:t>
      </w:r>
      <w:r w:rsidR="00B25D64">
        <w:t xml:space="preserve"> A minimum 80 hour fortnight roster will include allocation to supported inpatient roles pending retrieval call-out. </w:t>
      </w:r>
    </w:p>
    <w:p w14:paraId="7F87BD00" w14:textId="77777777" w:rsidR="00FB37D7" w:rsidRPr="00D63E81" w:rsidRDefault="00FB37D7" w:rsidP="00D63E81">
      <w:pPr>
        <w:pStyle w:val="NumberedList"/>
      </w:pPr>
      <w:r>
        <w:t>Directly responsible to the Retrieval Clinical Coordinator</w:t>
      </w:r>
      <w:r w:rsidR="00F40502">
        <w:t>,</w:t>
      </w:r>
      <w:r>
        <w:t xml:space="preserve"> when on duty</w:t>
      </w:r>
      <w:r w:rsidR="00F40502">
        <w:t>, for the management of patients</w:t>
      </w:r>
      <w:r>
        <w:t xml:space="preserve">. </w:t>
      </w:r>
    </w:p>
    <w:p w14:paraId="156AADC7" w14:textId="0D8F2480" w:rsidR="00A14468" w:rsidRDefault="00D663D2" w:rsidP="00D63E81">
      <w:pPr>
        <w:pStyle w:val="NumberedList"/>
      </w:pPr>
      <w:r>
        <w:t>U</w:t>
      </w:r>
      <w:r w:rsidR="00A14468">
        <w:t xml:space="preserve">nder the supervision of the relevant specialist consultant/s, </w:t>
      </w:r>
      <w:r>
        <w:t xml:space="preserve">responsible </w:t>
      </w:r>
      <w:r w:rsidR="00A14468">
        <w:t xml:space="preserve">for the day-to-day clinical </w:t>
      </w:r>
      <w:r w:rsidR="00FB37D7">
        <w:t xml:space="preserve">assessment and </w:t>
      </w:r>
      <w:r w:rsidR="00A14468">
        <w:t xml:space="preserve">management of patients within their designated </w:t>
      </w:r>
      <w:r w:rsidR="00AE5663">
        <w:t xml:space="preserve">clinical </w:t>
      </w:r>
      <w:r w:rsidR="00A14468">
        <w:t xml:space="preserve">unit when not </w:t>
      </w:r>
      <w:r w:rsidR="00A55218">
        <w:t>involved in retrieval activities</w:t>
      </w:r>
      <w:r w:rsidR="00A14468">
        <w:t>.</w:t>
      </w:r>
    </w:p>
    <w:p w14:paraId="389959AD" w14:textId="61C236DE" w:rsidR="00A14468" w:rsidRDefault="00485B6A" w:rsidP="00D63E81">
      <w:pPr>
        <w:pStyle w:val="NumberedList"/>
      </w:pPr>
      <w:r>
        <w:t>A</w:t>
      </w:r>
      <w:r w:rsidR="00A14468">
        <w:t>ccurate</w:t>
      </w:r>
      <w:r>
        <w:t xml:space="preserve">, </w:t>
      </w:r>
      <w:r w:rsidR="00A14468">
        <w:t xml:space="preserve">comprehensive </w:t>
      </w:r>
      <w:r>
        <w:t xml:space="preserve">and contemporaneous </w:t>
      </w:r>
      <w:r w:rsidR="00874901">
        <w:t xml:space="preserve">recording in the medical record </w:t>
      </w:r>
      <w:r w:rsidR="00A14468">
        <w:t>inclu</w:t>
      </w:r>
      <w:r w:rsidR="00874901">
        <w:t>ding</w:t>
      </w:r>
      <w:r w:rsidR="00A14468">
        <w:t xml:space="preserve"> daily handover sheets and data sheets.</w:t>
      </w:r>
    </w:p>
    <w:p w14:paraId="19DE484F" w14:textId="2E6244D3" w:rsidR="00874901" w:rsidRDefault="00874901" w:rsidP="00D63E81">
      <w:pPr>
        <w:pStyle w:val="NumberedList"/>
      </w:pPr>
      <w:r>
        <w:t xml:space="preserve">Provide Discharge Summary compliant with THS policy (or the appropriate standards) to ensure safe clinical handover to community based care providers. </w:t>
      </w:r>
    </w:p>
    <w:p w14:paraId="6E120608" w14:textId="77777777" w:rsidR="00FB37D7" w:rsidRDefault="00FB37D7" w:rsidP="00D63E81">
      <w:pPr>
        <w:pStyle w:val="NumberedList"/>
      </w:pPr>
      <w:r>
        <w:t>Appropriate to the level of training and in discussion with the relevant consultant, manage independently or semi-independently clinical procedures.</w:t>
      </w:r>
    </w:p>
    <w:p w14:paraId="22C2A1E5" w14:textId="1A1A7F52" w:rsidR="00485B6A" w:rsidRDefault="00485B6A" w:rsidP="00D63E81">
      <w:pPr>
        <w:pStyle w:val="NumberedList"/>
      </w:pPr>
      <w:r>
        <w:t>Involvement in Quality Assurance activities.</w:t>
      </w:r>
    </w:p>
    <w:p w14:paraId="447E45FC" w14:textId="1C8C2DFA" w:rsidR="00FB37D7" w:rsidRDefault="00F83F6B" w:rsidP="00D63E81">
      <w:pPr>
        <w:pStyle w:val="NumberedList"/>
      </w:pPr>
      <w:r>
        <w:t>Supervision of Residents, Interns and Medical Student</w:t>
      </w:r>
      <w:r w:rsidR="004B01B5">
        <w:t>s</w:t>
      </w:r>
      <w:r>
        <w:t>.</w:t>
      </w:r>
    </w:p>
    <w:p w14:paraId="3B4FAFBC" w14:textId="77777777" w:rsidR="0013547B" w:rsidRDefault="00672455" w:rsidP="00D63E81">
      <w:pPr>
        <w:pStyle w:val="NumberedList"/>
      </w:pPr>
      <w:r>
        <w:lastRenderedPageBreak/>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7B159B4E" w14:textId="77777777" w:rsidR="0013547B" w:rsidRDefault="00672455" w:rsidP="00D63E81">
      <w:pPr>
        <w:pStyle w:val="NumberedLi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06F401A4" w14:textId="77777777" w:rsidR="0013547B" w:rsidRDefault="0013547B" w:rsidP="008743F7">
      <w:pPr>
        <w:pStyle w:val="Heading4"/>
      </w:pPr>
      <w:r>
        <w:t>Scope of Work Performed:</w:t>
      </w:r>
    </w:p>
    <w:tbl>
      <w:tblPr>
        <w:tblStyle w:val="TableGrid"/>
        <w:tblW w:w="0" w:type="auto"/>
        <w:tblLook w:val="04A0" w:firstRow="1" w:lastRow="0" w:firstColumn="1" w:lastColumn="0" w:noHBand="0" w:noVBand="1"/>
      </w:tblPr>
      <w:tblGrid>
        <w:gridCol w:w="9571"/>
      </w:tblGrid>
      <w:tr w:rsidR="00F85AAC" w14:paraId="58BD8709" w14:textId="77777777" w:rsidTr="00F85AAC">
        <w:tc>
          <w:tcPr>
            <w:tcW w:w="9571" w:type="dxa"/>
            <w:tcBorders>
              <w:top w:val="nil"/>
              <w:left w:val="nil"/>
              <w:bottom w:val="nil"/>
              <w:right w:val="nil"/>
            </w:tcBorders>
          </w:tcPr>
          <w:p w14:paraId="6DD8B012" w14:textId="77777777" w:rsidR="00874901" w:rsidRPr="00912CAC" w:rsidRDefault="00874901" w:rsidP="00874901">
            <w:pPr>
              <w:pStyle w:val="BulletedListLevel1"/>
            </w:pPr>
            <w:bookmarkStart w:id="3" w:name="bmScopeofWork"/>
            <w:bookmarkEnd w:id="3"/>
            <w:r w:rsidRPr="00912CAC">
              <w:t>Responsible for adherence to Hospital and professional protocols, policies, clinical pathways and standards.</w:t>
            </w:r>
          </w:p>
          <w:p w14:paraId="42C664DE" w14:textId="77777777" w:rsidR="00874901" w:rsidRPr="00912CAC" w:rsidRDefault="00874901" w:rsidP="00874901">
            <w:pPr>
              <w:pStyle w:val="BulletedListLevel1"/>
            </w:pPr>
            <w:r w:rsidRPr="00912CAC">
              <w:t>Responsible for demonstrating sound judgement and competence in accordance with skills and knowledge when undertaking tasks.</w:t>
            </w:r>
          </w:p>
          <w:p w14:paraId="70090D3B" w14:textId="77777777" w:rsidR="00874901" w:rsidRPr="00912CAC" w:rsidRDefault="00874901" w:rsidP="00874901">
            <w:pPr>
              <w:pStyle w:val="BulletedListLevel1"/>
            </w:pPr>
            <w:r w:rsidRPr="00912CAC">
              <w:t xml:space="preserve">Responsible for ensuring work is carried out in accordance with relevant </w:t>
            </w:r>
            <w:r>
              <w:t>Work H</w:t>
            </w:r>
            <w:r w:rsidRPr="00912CAC">
              <w:t xml:space="preserve">ealth and </w:t>
            </w:r>
            <w:r>
              <w:t>S</w:t>
            </w:r>
            <w:r w:rsidRPr="00912CAC">
              <w:t>afety legislation and procedures.</w:t>
            </w:r>
          </w:p>
          <w:p w14:paraId="014DFA88" w14:textId="343435DE" w:rsidR="00874901" w:rsidRDefault="00874901" w:rsidP="00874901">
            <w:pPr>
              <w:pStyle w:val="BulletedListLevel1"/>
            </w:pPr>
            <w:r w:rsidRPr="00912CAC">
              <w:t xml:space="preserve">Direction and supervision provided by </w:t>
            </w:r>
            <w:r>
              <w:t xml:space="preserve">the </w:t>
            </w:r>
            <w:r w:rsidR="00AE5663">
              <w:t xml:space="preserve">Retrieval </w:t>
            </w:r>
            <w:r>
              <w:t xml:space="preserve">Clinical Coordinator and/or </w:t>
            </w:r>
            <w:r w:rsidRPr="00912CAC">
              <w:t>Specialist Medical Staff</w:t>
            </w:r>
            <w:r>
              <w:t xml:space="preserve"> when </w:t>
            </w:r>
            <w:r w:rsidR="00653F2A">
              <w:t xml:space="preserve">allocated to </w:t>
            </w:r>
            <w:r w:rsidR="00AE5663">
              <w:t xml:space="preserve">a </w:t>
            </w:r>
            <w:r w:rsidR="00653F2A">
              <w:t>Clinical Unit</w:t>
            </w:r>
            <w:r w:rsidRPr="00912CAC">
              <w:t>.</w:t>
            </w:r>
          </w:p>
          <w:p w14:paraId="3C36EC9F" w14:textId="77777777" w:rsidR="00653F2A" w:rsidRDefault="00653F2A" w:rsidP="00653F2A">
            <w:pPr>
              <w:pStyle w:val="ListBullet"/>
            </w:pPr>
            <w:r>
              <w:t>Responsible for resident medical staff and medical students attached to the Unit.</w:t>
            </w:r>
          </w:p>
          <w:p w14:paraId="59EF9F42" w14:textId="77777777" w:rsidR="00806033" w:rsidRPr="00264A5A" w:rsidRDefault="00DB3551" w:rsidP="00874901">
            <w:pPr>
              <w:pStyle w:val="BulletedListLevel1"/>
            </w:pPr>
            <w:r w:rsidRPr="00F85AAC">
              <w:t>Comply at all times with THS policy and protocol requirements, in particular those relating to mandatory education, training and assessment</w:t>
            </w:r>
            <w:r>
              <w:t>.</w:t>
            </w:r>
          </w:p>
        </w:tc>
      </w:tr>
    </w:tbl>
    <w:p w14:paraId="12A463F5" w14:textId="77777777" w:rsidR="0013547B" w:rsidRDefault="00831D3C" w:rsidP="008743F7">
      <w:pPr>
        <w:pStyle w:val="Heading4"/>
      </w:pPr>
      <w:r>
        <w:t>Essential Requirements:</w:t>
      </w:r>
    </w:p>
    <w:p w14:paraId="479B63BA" w14:textId="77777777"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2F4DB97A" w14:textId="77777777" w:rsidR="00F41B12" w:rsidRDefault="0093104D" w:rsidP="002926D4">
      <w:pPr>
        <w:pStyle w:val="BulletedListLevel1"/>
        <w:numPr>
          <w:ilvl w:val="0"/>
          <w:numId w:val="23"/>
        </w:numPr>
      </w:pPr>
      <w:r>
        <w:t>General or limited registration with the Medical Board of Australia.</w:t>
      </w:r>
    </w:p>
    <w:p w14:paraId="1FB0A116" w14:textId="77777777" w:rsidR="0013547B" w:rsidRDefault="0013547B" w:rsidP="002926D4">
      <w:pPr>
        <w:pStyle w:val="BulletedListLevel1"/>
        <w:numPr>
          <w:ilvl w:val="0"/>
          <w:numId w:val="23"/>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56209E2F" w14:textId="77777777" w:rsidR="0013547B" w:rsidRDefault="00831D3C" w:rsidP="002926D4">
      <w:pPr>
        <w:pStyle w:val="BulletedListLevel1"/>
        <w:numPr>
          <w:ilvl w:val="0"/>
          <w:numId w:val="32"/>
        </w:numPr>
      </w:pPr>
      <w:r>
        <w:t>Conviction checks in the following areas:</w:t>
      </w:r>
    </w:p>
    <w:p w14:paraId="3C615F12" w14:textId="77777777"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14:paraId="7E8901E3" w14:textId="77777777" w:rsidR="007D4E47" w:rsidRDefault="007D4E47" w:rsidP="002926D4">
      <w:pPr>
        <w:pStyle w:val="BulletedListLevel1"/>
        <w:numPr>
          <w:ilvl w:val="1"/>
          <w:numId w:val="31"/>
        </w:numPr>
        <w:tabs>
          <w:tab w:val="clear" w:pos="720"/>
          <w:tab w:val="num" w:pos="1287"/>
          <w:tab w:val="num" w:pos="1701"/>
        </w:tabs>
        <w:ind w:left="1701" w:hanging="567"/>
      </w:pPr>
      <w:r>
        <w:t>sex related offences</w:t>
      </w:r>
    </w:p>
    <w:p w14:paraId="691A6530" w14:textId="77777777" w:rsidR="007D4E47" w:rsidRDefault="007D4E47" w:rsidP="002926D4">
      <w:pPr>
        <w:pStyle w:val="BulletedListLevel1"/>
        <w:numPr>
          <w:ilvl w:val="1"/>
          <w:numId w:val="31"/>
        </w:numPr>
        <w:tabs>
          <w:tab w:val="clear" w:pos="720"/>
          <w:tab w:val="num" w:pos="1287"/>
          <w:tab w:val="num" w:pos="1701"/>
        </w:tabs>
        <w:ind w:left="1701" w:hanging="567"/>
      </w:pPr>
      <w:r>
        <w:t>serious drug offences</w:t>
      </w:r>
    </w:p>
    <w:p w14:paraId="34A8C8DE" w14:textId="77777777"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14:paraId="4A2EABBD" w14:textId="77777777" w:rsidR="007D4E47" w:rsidRDefault="007D4E47" w:rsidP="002926D4">
      <w:pPr>
        <w:pStyle w:val="BulletedListLevel1"/>
        <w:numPr>
          <w:ilvl w:val="0"/>
          <w:numId w:val="32"/>
        </w:numPr>
      </w:pPr>
      <w:r>
        <w:t>Identification check</w:t>
      </w:r>
    </w:p>
    <w:p w14:paraId="7B7F493F" w14:textId="77777777" w:rsidR="007D4E47" w:rsidRDefault="007D4E47" w:rsidP="002926D4">
      <w:pPr>
        <w:pStyle w:val="BulletedListLevel1"/>
        <w:numPr>
          <w:ilvl w:val="0"/>
          <w:numId w:val="32"/>
        </w:numPr>
      </w:pPr>
      <w:r>
        <w:t>Disciplinary action in previous employment check</w:t>
      </w:r>
      <w:r w:rsidR="004B0994">
        <w:t>.</w:t>
      </w:r>
    </w:p>
    <w:p w14:paraId="5D2A030D" w14:textId="77777777" w:rsidR="007D4E47" w:rsidRDefault="007D4E47" w:rsidP="008743F7">
      <w:pPr>
        <w:pStyle w:val="Heading4"/>
      </w:pPr>
      <w:r>
        <w:lastRenderedPageBreak/>
        <w:t>Desirable Requirements</w:t>
      </w:r>
      <w:r w:rsidR="005E71A7">
        <w:t>:</w:t>
      </w:r>
    </w:p>
    <w:p w14:paraId="0A344F05" w14:textId="77777777" w:rsidR="006A1837" w:rsidRDefault="006A1837" w:rsidP="002926D4">
      <w:pPr>
        <w:pStyle w:val="BulletedListLevel1"/>
        <w:numPr>
          <w:ilvl w:val="0"/>
          <w:numId w:val="23"/>
        </w:numPr>
      </w:pPr>
      <w:r>
        <w:t>At least 4 Full years of post-graduate experience.</w:t>
      </w:r>
    </w:p>
    <w:p w14:paraId="13C83522" w14:textId="77777777" w:rsidR="006A1837" w:rsidRDefault="006A1837" w:rsidP="002926D4">
      <w:pPr>
        <w:pStyle w:val="BulletedListLevel1"/>
        <w:numPr>
          <w:ilvl w:val="0"/>
          <w:numId w:val="23"/>
        </w:numPr>
      </w:pPr>
      <w:r>
        <w:t>Achieved APLS (Advanced Paediatric Life Support) certification.</w:t>
      </w:r>
    </w:p>
    <w:p w14:paraId="02AB0351" w14:textId="77777777" w:rsidR="0013547B" w:rsidRDefault="0013547B" w:rsidP="008743F7">
      <w:pPr>
        <w:pStyle w:val="Heading4"/>
      </w:pPr>
      <w:r>
        <w:t>Selection Criteria:</w:t>
      </w:r>
    </w:p>
    <w:p w14:paraId="183E81A7" w14:textId="77777777" w:rsidR="00653F2A" w:rsidRDefault="00653F2A" w:rsidP="00F52B22">
      <w:pPr>
        <w:pStyle w:val="NumberedList"/>
        <w:numPr>
          <w:ilvl w:val="0"/>
          <w:numId w:val="44"/>
        </w:numPr>
      </w:pPr>
      <w:r>
        <w:t xml:space="preserve">Demonstrated understanding of “Good Medical Practice – A Code of Conduct for Doctors in Australia”. </w:t>
      </w:r>
    </w:p>
    <w:p w14:paraId="423D53B3" w14:textId="77777777" w:rsidR="00653F2A" w:rsidRDefault="00653F2A" w:rsidP="00F52B22">
      <w:pPr>
        <w:pStyle w:val="NumberedList"/>
        <w:numPr>
          <w:ilvl w:val="0"/>
          <w:numId w:val="44"/>
        </w:numPr>
      </w:pPr>
      <w:r>
        <w:t>Demonstrated commitment to medicine, including rural and regional medicine in Tasmania.</w:t>
      </w:r>
    </w:p>
    <w:p w14:paraId="32FCE8B4" w14:textId="664191AF" w:rsidR="00A009F0" w:rsidRPr="006D0440" w:rsidRDefault="00A009F0" w:rsidP="00A009F0">
      <w:pPr>
        <w:pStyle w:val="NumberedList"/>
        <w:numPr>
          <w:ilvl w:val="0"/>
          <w:numId w:val="44"/>
        </w:numPr>
      </w:pPr>
      <w:r w:rsidRPr="006D0440">
        <w:t>Demonstrated competency to be able to independently manage, but not limited to:</w:t>
      </w:r>
    </w:p>
    <w:p w14:paraId="2B780B46" w14:textId="5667E407" w:rsidR="00A009F0" w:rsidRPr="006D0440" w:rsidRDefault="00A009F0" w:rsidP="00A009F0">
      <w:pPr>
        <w:pStyle w:val="NumberedList"/>
        <w:numPr>
          <w:ilvl w:val="2"/>
          <w:numId w:val="45"/>
        </w:numPr>
        <w:tabs>
          <w:tab w:val="clear" w:pos="1701"/>
        </w:tabs>
        <w:ind w:left="1134" w:hanging="425"/>
      </w:pPr>
      <w:r w:rsidRPr="006D0440">
        <w:t>Difficult intubation and advanced mechanical ventilation.</w:t>
      </w:r>
    </w:p>
    <w:p w14:paraId="375533A7" w14:textId="645B26D8" w:rsidR="00A009F0" w:rsidRPr="006D0440" w:rsidRDefault="00A009F0" w:rsidP="00A009F0">
      <w:pPr>
        <w:pStyle w:val="NumberedList"/>
        <w:numPr>
          <w:ilvl w:val="2"/>
          <w:numId w:val="45"/>
        </w:numPr>
        <w:tabs>
          <w:tab w:val="clear" w:pos="1701"/>
        </w:tabs>
        <w:ind w:left="1134" w:hanging="425"/>
      </w:pPr>
      <w:r w:rsidRPr="006D0440">
        <w:t>Insertion and management of chest tubes.</w:t>
      </w:r>
    </w:p>
    <w:p w14:paraId="5AAB627C" w14:textId="77777777" w:rsidR="00A009F0" w:rsidRPr="006D0440" w:rsidRDefault="00A009F0" w:rsidP="00A009F0">
      <w:pPr>
        <w:pStyle w:val="NumberedList"/>
        <w:numPr>
          <w:ilvl w:val="2"/>
          <w:numId w:val="45"/>
        </w:numPr>
        <w:tabs>
          <w:tab w:val="clear" w:pos="1701"/>
        </w:tabs>
        <w:ind w:left="1134" w:hanging="425"/>
      </w:pPr>
      <w:r w:rsidRPr="006D0440">
        <w:t>Central Venus Catheter/Arterial line insertion and management.</w:t>
      </w:r>
    </w:p>
    <w:p w14:paraId="13443469" w14:textId="57E56858" w:rsidR="00A009F0" w:rsidRPr="006D0440" w:rsidRDefault="00315C6A" w:rsidP="00A009F0">
      <w:pPr>
        <w:pStyle w:val="NumberedList"/>
        <w:numPr>
          <w:ilvl w:val="2"/>
          <w:numId w:val="45"/>
        </w:numPr>
        <w:tabs>
          <w:tab w:val="clear" w:pos="1701"/>
        </w:tabs>
        <w:ind w:left="1134" w:hanging="425"/>
      </w:pPr>
      <w:r w:rsidRPr="006D0440">
        <w:t>H</w:t>
      </w:r>
      <w:r w:rsidR="00A009F0" w:rsidRPr="006D0440">
        <w:t>aemodynamically unstable patients including use of various inotropes and blood</w:t>
      </w:r>
    </w:p>
    <w:p w14:paraId="3075C866" w14:textId="77777777" w:rsidR="00653F2A" w:rsidRPr="000C60B5" w:rsidRDefault="00653F2A" w:rsidP="00F52B22">
      <w:pPr>
        <w:pStyle w:val="NumberedList"/>
        <w:numPr>
          <w:ilvl w:val="0"/>
          <w:numId w:val="44"/>
        </w:numPr>
      </w:pPr>
      <w:r w:rsidRPr="000C60B5">
        <w:t>Knowledge of recent advances in medicine including current drugs and technology.</w:t>
      </w:r>
    </w:p>
    <w:p w14:paraId="37D79B37" w14:textId="41048B84" w:rsidR="006A1837" w:rsidRDefault="006A1837" w:rsidP="00F52B22">
      <w:pPr>
        <w:pStyle w:val="NumberedList"/>
        <w:numPr>
          <w:ilvl w:val="0"/>
          <w:numId w:val="44"/>
        </w:numPr>
      </w:pPr>
      <w:r>
        <w:t>Previous</w:t>
      </w:r>
      <w:r w:rsidRPr="006A1837">
        <w:t xml:space="preserve"> </w:t>
      </w:r>
      <w:r>
        <w:t>e</w:t>
      </w:r>
      <w:r w:rsidRPr="006A1837">
        <w:t>x</w:t>
      </w:r>
      <w:r>
        <w:t>perience</w:t>
      </w:r>
      <w:r w:rsidRPr="006A1837">
        <w:t xml:space="preserve"> </w:t>
      </w:r>
      <w:r>
        <w:t>in</w:t>
      </w:r>
      <w:r w:rsidRPr="006A1837">
        <w:t xml:space="preserve"> </w:t>
      </w:r>
      <w:r>
        <w:t>relevant</w:t>
      </w:r>
      <w:r w:rsidRPr="006A1837">
        <w:t xml:space="preserve"> </w:t>
      </w:r>
      <w:r>
        <w:t>cli</w:t>
      </w:r>
      <w:r w:rsidRPr="006A1837">
        <w:t>n</w:t>
      </w:r>
      <w:r>
        <w:t>ical</w:t>
      </w:r>
      <w:r w:rsidRPr="006A1837">
        <w:t xml:space="preserve"> </w:t>
      </w:r>
      <w:r>
        <w:t>discipli</w:t>
      </w:r>
      <w:r w:rsidRPr="006A1837">
        <w:t>n</w:t>
      </w:r>
      <w:r>
        <w:t>e</w:t>
      </w:r>
      <w:r w:rsidRPr="006A1837">
        <w:t xml:space="preserve"> </w:t>
      </w:r>
      <w:r>
        <w:t>in</w:t>
      </w:r>
      <w:r w:rsidRPr="006A1837">
        <w:t xml:space="preserve"> </w:t>
      </w:r>
      <w:r>
        <w:t>an</w:t>
      </w:r>
      <w:r w:rsidRPr="006A1837">
        <w:t xml:space="preserve"> </w:t>
      </w:r>
      <w:r>
        <w:t>ac</w:t>
      </w:r>
      <w:r w:rsidRPr="006A1837">
        <w:t>ut</w:t>
      </w:r>
      <w:r>
        <w:t>e</w:t>
      </w:r>
      <w:r w:rsidRPr="006A1837">
        <w:t xml:space="preserve"> </w:t>
      </w:r>
      <w:r>
        <w:t>hospital</w:t>
      </w:r>
      <w:r w:rsidRPr="006A1837">
        <w:t xml:space="preserve"> </w:t>
      </w:r>
      <w:r>
        <w:t>setting</w:t>
      </w:r>
      <w:r w:rsidR="00653F2A">
        <w:t xml:space="preserve"> and demonstrated ability (and willingness to upskill) to participate as a medical retrieval e</w:t>
      </w:r>
      <w:r w:rsidR="00522B5C">
        <w:t>s</w:t>
      </w:r>
      <w:r w:rsidR="00653F2A">
        <w:t>cort and in other retrieval-related tasks</w:t>
      </w:r>
      <w:r>
        <w:t>.</w:t>
      </w:r>
    </w:p>
    <w:p w14:paraId="47F83FCC" w14:textId="77777777" w:rsidR="00522B5C" w:rsidRPr="00912CAC" w:rsidRDefault="00522B5C" w:rsidP="00F52B22">
      <w:pPr>
        <w:pStyle w:val="NumberedList"/>
        <w:numPr>
          <w:ilvl w:val="0"/>
          <w:numId w:val="44"/>
        </w:numPr>
      </w:pPr>
      <w:r>
        <w:t>Demonstrated effective communication skills with patients, their family/carers, medical colleagues and other health professionals.</w:t>
      </w:r>
    </w:p>
    <w:p w14:paraId="75A9FB36" w14:textId="77777777" w:rsidR="006A1837" w:rsidRDefault="006A1837" w:rsidP="00F52B22">
      <w:pPr>
        <w:pStyle w:val="NumberedList"/>
        <w:numPr>
          <w:ilvl w:val="0"/>
          <w:numId w:val="44"/>
        </w:numPr>
      </w:pPr>
      <w:r>
        <w:t>Demonstrated</w:t>
      </w:r>
      <w:r w:rsidRPr="006A1837">
        <w:t xml:space="preserve"> </w:t>
      </w:r>
      <w:r>
        <w:t>ability</w:t>
      </w:r>
      <w:r w:rsidRPr="006A1837">
        <w:t xml:space="preserve"> </w:t>
      </w:r>
      <w:r>
        <w:t>to</w:t>
      </w:r>
      <w:r w:rsidRPr="006A1837">
        <w:t xml:space="preserve"> </w:t>
      </w:r>
      <w:r>
        <w:t>work</w:t>
      </w:r>
      <w:r w:rsidRPr="006A1837">
        <w:t xml:space="preserve"> </w:t>
      </w:r>
      <w:r>
        <w:t>in</w:t>
      </w:r>
      <w:r w:rsidRPr="006A1837">
        <w:t xml:space="preserve"> </w:t>
      </w:r>
      <w:r>
        <w:t>a</w:t>
      </w:r>
      <w:r w:rsidRPr="006A1837">
        <w:t xml:space="preserve"> </w:t>
      </w:r>
      <w:r>
        <w:t>multi</w:t>
      </w:r>
      <w:r w:rsidRPr="006A1837">
        <w:t>-disciplinar</w:t>
      </w:r>
      <w:r>
        <w:t>y</w:t>
      </w:r>
      <w:r w:rsidRPr="006A1837">
        <w:t xml:space="preserve"> tea</w:t>
      </w:r>
      <w:r>
        <w:t>m</w:t>
      </w:r>
      <w:r w:rsidRPr="006A1837">
        <w:t xml:space="preserve"> o</w:t>
      </w:r>
      <w:r>
        <w:t>f</w:t>
      </w:r>
      <w:r w:rsidRPr="006A1837">
        <w:t xml:space="preserve"> medical</w:t>
      </w:r>
      <w:r>
        <w:t>,</w:t>
      </w:r>
      <w:r w:rsidRPr="006A1837">
        <w:t xml:space="preserve"> nursin</w:t>
      </w:r>
      <w:r>
        <w:t>g</w:t>
      </w:r>
      <w:r w:rsidRPr="006A1837">
        <w:t xml:space="preserve"> an</w:t>
      </w:r>
      <w:r>
        <w:t>d</w:t>
      </w:r>
      <w:r w:rsidRPr="006A1837">
        <w:t xml:space="preserve"> </w:t>
      </w:r>
      <w:r>
        <w:t>allied</w:t>
      </w:r>
      <w:r w:rsidRPr="006A1837">
        <w:t xml:space="preserve"> </w:t>
      </w:r>
      <w:r>
        <w:t>health</w:t>
      </w:r>
      <w:r w:rsidRPr="006A1837">
        <w:t xml:space="preserve"> </w:t>
      </w:r>
      <w:r>
        <w:t>staff.</w:t>
      </w:r>
    </w:p>
    <w:p w14:paraId="364D1755" w14:textId="77777777" w:rsidR="0013547B" w:rsidRDefault="0013547B" w:rsidP="008743F7">
      <w:pPr>
        <w:pStyle w:val="Heading4"/>
      </w:pPr>
      <w:r>
        <w:t>Working Environment:</w:t>
      </w:r>
    </w:p>
    <w:p w14:paraId="4684F816" w14:textId="77777777" w:rsidR="006A1837" w:rsidRPr="006A1837" w:rsidRDefault="006A1837" w:rsidP="006A1837">
      <w:pPr>
        <w:pStyle w:val="BulletedListLevel1"/>
        <w:numPr>
          <w:ilvl w:val="0"/>
          <w:numId w:val="23"/>
        </w:numPr>
        <w:rPr>
          <w:bCs/>
        </w:rPr>
      </w:pPr>
      <w:r>
        <w:rPr>
          <w:bCs/>
        </w:rPr>
        <w:t>Non flying rostered hours will be allocated to an LGH area appropriate to the trainee’s background, such as Intensive Care, Anaesthesia or Emergency Medicine.</w:t>
      </w:r>
    </w:p>
    <w:p w14:paraId="762E4685" w14:textId="77777777" w:rsidR="007C5DB4" w:rsidRPr="004B0994" w:rsidRDefault="007C5DB4" w:rsidP="007C5DB4">
      <w:pPr>
        <w:rPr>
          <w:bCs/>
        </w:rPr>
      </w:pPr>
      <w:r w:rsidRPr="004B0994">
        <w:rPr>
          <w:bCs/>
        </w:rPr>
        <w:t xml:space="preserve">The Department of Health and Human Services (DHHS)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14:paraId="6854570C" w14:textId="77777777" w:rsidR="007C5DB4" w:rsidRPr="004B0994" w:rsidRDefault="007C5DB4" w:rsidP="007C5DB4">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069C5595" w14:textId="77777777" w:rsidR="007C5DB4" w:rsidRDefault="007C5DB4" w:rsidP="007C5DB4">
      <w:pPr>
        <w:rPr>
          <w:bCs/>
        </w:rPr>
      </w:pPr>
      <w:r w:rsidRPr="004B0994">
        <w:rPr>
          <w:bCs/>
          <w:lang w:val="en-GB"/>
        </w:rPr>
        <w:lastRenderedPageBreak/>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10" w:history="1">
        <w:r w:rsidRPr="004B0994">
          <w:rPr>
            <w:rStyle w:val="Hyperlink"/>
            <w:bCs/>
            <w:lang w:val="en-GB"/>
          </w:rPr>
          <w:t>http://www.dpac.tas.gov.au/divisions/ssmo</w:t>
        </w:r>
      </w:hyperlink>
      <w:r w:rsidRPr="004B0994">
        <w:rPr>
          <w:bCs/>
        </w:rPr>
        <w:t xml:space="preserve"> </w:t>
      </w:r>
    </w:p>
    <w:p w14:paraId="368BF006" w14:textId="77777777" w:rsidR="007C5DB4" w:rsidRPr="004B0994" w:rsidRDefault="007C5DB4" w:rsidP="007C5DB4">
      <w:pPr>
        <w:rPr>
          <w:bCs/>
          <w:i/>
        </w:rPr>
      </w:pPr>
      <w:r w:rsidRPr="004B0994">
        <w:rPr>
          <w:bCs/>
          <w:i/>
        </w:rPr>
        <w:t>Fraud Management</w:t>
      </w:r>
      <w:r w:rsidRPr="004B0994">
        <w:rPr>
          <w:bCs/>
        </w:rPr>
        <w:t xml:space="preserve">: The Department of Health and Human Services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Internal Audit.   DHHS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14:paraId="3183E72E" w14:textId="77777777" w:rsidR="007C5DB4" w:rsidRPr="004B0994" w:rsidRDefault="007C5DB4" w:rsidP="007C5DB4">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DHHS and the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2C4890C0" w14:textId="77777777" w:rsidR="007C5DB4" w:rsidRPr="004B0994" w:rsidRDefault="007C5DB4" w:rsidP="007C5DB4">
      <w:pPr>
        <w:rPr>
          <w:bCs/>
        </w:rPr>
      </w:pPr>
      <w:r w:rsidRPr="004B0994">
        <w:rPr>
          <w:bCs/>
          <w:i/>
        </w:rPr>
        <w:t xml:space="preserve">Blood borne viruses and immunisation: </w:t>
      </w:r>
      <w:r w:rsidRPr="004B0994">
        <w:rPr>
          <w:bCs/>
        </w:rPr>
        <w:t xml:space="preserve">Health Care Workers (as defined by DHHS and </w:t>
      </w:r>
      <w:r>
        <w:rPr>
          <w:bCs/>
        </w:rPr>
        <w:t>THS</w:t>
      </w:r>
      <w:r w:rsidRPr="004B0994">
        <w:rPr>
          <w:bCs/>
        </w:rPr>
        <w:t xml:space="preserve"> policy) with the Department of Health and Human Services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76E5E2B3" w14:textId="77777777" w:rsidR="007C5DB4" w:rsidRPr="004B0994" w:rsidRDefault="007C5DB4" w:rsidP="007C5DB4">
      <w:pPr>
        <w:rPr>
          <w:bCs/>
        </w:rPr>
      </w:pPr>
      <w:r w:rsidRPr="004B0994">
        <w:rPr>
          <w:bCs/>
          <w:i/>
        </w:rPr>
        <w:t>Records and Confidentiality:</w:t>
      </w:r>
      <w:r w:rsidRPr="004B0994">
        <w:rPr>
          <w:bCs/>
        </w:rPr>
        <w:t xml:space="preserve"> Officers and employees of the Department of Health and Human Services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14:paraId="6C36DBC5" w14:textId="77777777" w:rsidR="007C5DB4" w:rsidRDefault="007C5DB4" w:rsidP="007C5DB4">
      <w:pPr>
        <w:rPr>
          <w:bCs/>
          <w:lang w:val="en-US"/>
        </w:rPr>
      </w:pPr>
      <w:r w:rsidRPr="004B0994">
        <w:rPr>
          <w:bCs/>
          <w:i/>
          <w:lang w:val="en-US"/>
        </w:rPr>
        <w:t>Smoke-free:</w:t>
      </w:r>
      <w:r w:rsidRPr="004B0994">
        <w:rPr>
          <w:bCs/>
          <w:lang w:val="en-US"/>
        </w:rPr>
        <w:t xml:space="preserve"> The </w:t>
      </w:r>
      <w:r w:rsidRPr="004B0994">
        <w:rPr>
          <w:bCs/>
        </w:rPr>
        <w:t xml:space="preserve">Department of Health and Human Services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14:paraId="0F9A0064" w14:textId="77777777" w:rsidR="005E71A7" w:rsidRPr="004B0994" w:rsidRDefault="005E71A7" w:rsidP="007C5DB4">
      <w:pPr>
        <w:rPr>
          <w:bCs/>
          <w:lang w:val="en-US"/>
        </w:rPr>
      </w:pPr>
    </w:p>
    <w:sectPr w:rsidR="005E71A7" w:rsidRPr="004B0994" w:rsidSect="001C21AC">
      <w:headerReference w:type="default" r:id="rId11"/>
      <w:footerReference w:type="default" r:id="rId12"/>
      <w:footerReference w:type="first" r:id="rId13"/>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F3BAA" w14:textId="77777777" w:rsidR="00274158" w:rsidRDefault="00274158">
      <w:r>
        <w:separator/>
      </w:r>
    </w:p>
  </w:endnote>
  <w:endnote w:type="continuationSeparator" w:id="0">
    <w:p w14:paraId="3DCAF5D6" w14:textId="77777777" w:rsidR="00274158" w:rsidRDefault="0027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095CF" w14:textId="77777777" w:rsidR="00F85AAC" w:rsidRDefault="00F85AAC">
    <w:pPr>
      <w:pStyle w:val="Footer"/>
    </w:pPr>
    <w:r>
      <w:t xml:space="preserve">Page </w:t>
    </w:r>
    <w:r>
      <w:fldChar w:fldCharType="begin"/>
    </w:r>
    <w:r>
      <w:instrText xml:space="preserve"> PAGE </w:instrText>
    </w:r>
    <w:r>
      <w:fldChar w:fldCharType="separate"/>
    </w:r>
    <w:r w:rsidR="004779E8">
      <w:rPr>
        <w:noProof/>
      </w:rPr>
      <w:t>1</w:t>
    </w:r>
    <w:r>
      <w:rPr>
        <w:noProof/>
      </w:rPr>
      <w:fldChar w:fldCharType="end"/>
    </w:r>
    <w:r>
      <w:t xml:space="preserve"> of </w:t>
    </w:r>
    <w:r w:rsidR="00274158">
      <w:fldChar w:fldCharType="begin"/>
    </w:r>
    <w:r w:rsidR="00274158">
      <w:instrText xml:space="preserve"> NUMPAGES </w:instrText>
    </w:r>
    <w:r w:rsidR="00274158">
      <w:fldChar w:fldCharType="separate"/>
    </w:r>
    <w:r w:rsidR="004779E8">
      <w:rPr>
        <w:noProof/>
      </w:rPr>
      <w:t>4</w:t>
    </w:r>
    <w:r w:rsidR="0027415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65394"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DB3551">
      <w:rPr>
        <w:noProof/>
        <w:lang w:val="en-US"/>
      </w:rPr>
      <w:t>3</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44692" w14:textId="77777777" w:rsidR="00274158" w:rsidRDefault="00274158">
      <w:r>
        <w:separator/>
      </w:r>
    </w:p>
  </w:footnote>
  <w:footnote w:type="continuationSeparator" w:id="0">
    <w:p w14:paraId="46185CFE" w14:textId="77777777" w:rsidR="00274158" w:rsidRDefault="00274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3E84E" w14:textId="77777777" w:rsidR="00F85AAC" w:rsidRDefault="00F85AA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4AD2066"/>
    <w:multiLevelType w:val="hybridMultilevel"/>
    <w:tmpl w:val="380467C8"/>
    <w:lvl w:ilvl="0" w:tplc="BA90B9CC">
      <w:start w:val="1"/>
      <w:numFmt w:val="decimal"/>
      <w:lvlText w:val="%1."/>
      <w:lvlJc w:val="left"/>
      <w:pPr>
        <w:ind w:hanging="360"/>
        <w:jc w:val="left"/>
      </w:pPr>
      <w:rPr>
        <w:rFonts w:ascii="Gill Sans MT" w:eastAsia="Gill Sans MT" w:hAnsi="Gill Sans MT" w:hint="default"/>
        <w:sz w:val="24"/>
        <w:szCs w:val="24"/>
      </w:rPr>
    </w:lvl>
    <w:lvl w:ilvl="1" w:tplc="6B201F80">
      <w:start w:val="1"/>
      <w:numFmt w:val="bullet"/>
      <w:lvlText w:val="•"/>
      <w:lvlJc w:val="left"/>
      <w:rPr>
        <w:rFonts w:hint="default"/>
      </w:rPr>
    </w:lvl>
    <w:lvl w:ilvl="2" w:tplc="BE6E0302">
      <w:start w:val="1"/>
      <w:numFmt w:val="bullet"/>
      <w:lvlText w:val="•"/>
      <w:lvlJc w:val="left"/>
      <w:rPr>
        <w:rFonts w:hint="default"/>
      </w:rPr>
    </w:lvl>
    <w:lvl w:ilvl="3" w:tplc="BBDA39BA">
      <w:start w:val="1"/>
      <w:numFmt w:val="bullet"/>
      <w:lvlText w:val="•"/>
      <w:lvlJc w:val="left"/>
      <w:rPr>
        <w:rFonts w:hint="default"/>
      </w:rPr>
    </w:lvl>
    <w:lvl w:ilvl="4" w:tplc="23643E34">
      <w:start w:val="1"/>
      <w:numFmt w:val="bullet"/>
      <w:lvlText w:val="•"/>
      <w:lvlJc w:val="left"/>
      <w:rPr>
        <w:rFonts w:hint="default"/>
      </w:rPr>
    </w:lvl>
    <w:lvl w:ilvl="5" w:tplc="B16A9FC8">
      <w:start w:val="1"/>
      <w:numFmt w:val="bullet"/>
      <w:lvlText w:val="•"/>
      <w:lvlJc w:val="left"/>
      <w:rPr>
        <w:rFonts w:hint="default"/>
      </w:rPr>
    </w:lvl>
    <w:lvl w:ilvl="6" w:tplc="49F4718A">
      <w:start w:val="1"/>
      <w:numFmt w:val="bullet"/>
      <w:lvlText w:val="•"/>
      <w:lvlJc w:val="left"/>
      <w:rPr>
        <w:rFonts w:hint="default"/>
      </w:rPr>
    </w:lvl>
    <w:lvl w:ilvl="7" w:tplc="2AE26F2E">
      <w:start w:val="1"/>
      <w:numFmt w:val="bullet"/>
      <w:lvlText w:val="•"/>
      <w:lvlJc w:val="left"/>
      <w:rPr>
        <w:rFonts w:hint="default"/>
      </w:rPr>
    </w:lvl>
    <w:lvl w:ilvl="8" w:tplc="DBA01FEC">
      <w:start w:val="1"/>
      <w:numFmt w:val="bullet"/>
      <w:lvlText w:val="•"/>
      <w:lvlJc w:val="left"/>
      <w:rPr>
        <w:rFonts w:hint="default"/>
      </w:rPr>
    </w:lvl>
  </w:abstractNum>
  <w:abstractNum w:abstractNumId="8">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nsid w:val="40D4363C"/>
    <w:multiLevelType w:val="multilevel"/>
    <w:tmpl w:val="0C09001D"/>
    <w:numStyleLink w:val="1ai"/>
  </w:abstractNum>
  <w:abstractNum w:abstractNumId="17">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8">
    <w:nsid w:val="452E48D8"/>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19">
    <w:nsid w:val="4543630D"/>
    <w:multiLevelType w:val="hybridMultilevel"/>
    <w:tmpl w:val="58400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1">
    <w:nsid w:val="472464DC"/>
    <w:multiLevelType w:val="hybridMultilevel"/>
    <w:tmpl w:val="2A7892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3">
    <w:nsid w:val="5510131B"/>
    <w:multiLevelType w:val="multilevel"/>
    <w:tmpl w:val="41DABE4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4">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5B5641A8"/>
    <w:multiLevelType w:val="singleLevel"/>
    <w:tmpl w:val="0409000F"/>
    <w:lvl w:ilvl="0">
      <w:start w:val="1"/>
      <w:numFmt w:val="decimal"/>
      <w:lvlText w:val="%1."/>
      <w:lvlJc w:val="left"/>
      <w:pPr>
        <w:tabs>
          <w:tab w:val="num" w:pos="360"/>
        </w:tabs>
        <w:ind w:left="360" w:hanging="360"/>
      </w:pPr>
    </w:lvl>
  </w:abstractNum>
  <w:abstractNum w:abstractNumId="26">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8">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65CB75EA"/>
    <w:multiLevelType w:val="multilevel"/>
    <w:tmpl w:val="BAB2C7C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bullet"/>
      <w:lvlText w:val=""/>
      <w:lvlJc w:val="left"/>
      <w:pPr>
        <w:tabs>
          <w:tab w:val="num" w:pos="1701"/>
        </w:tabs>
        <w:ind w:left="1701" w:hanging="567"/>
      </w:pPr>
      <w:rPr>
        <w:rFonts w:ascii="Symbol" w:hAnsi="Symbol"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1">
    <w:nsid w:val="6A2F6027"/>
    <w:multiLevelType w:val="multilevel"/>
    <w:tmpl w:val="29ECAA6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2">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3">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4">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5">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6">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7C517918"/>
    <w:multiLevelType w:val="multilevel"/>
    <w:tmpl w:val="10468F8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6"/>
  </w:num>
  <w:num w:numId="2">
    <w:abstractNumId w:val="28"/>
  </w:num>
  <w:num w:numId="3">
    <w:abstractNumId w:val="4"/>
  </w:num>
  <w:num w:numId="4">
    <w:abstractNumId w:val="3"/>
  </w:num>
  <w:num w:numId="5">
    <w:abstractNumId w:val="2"/>
  </w:num>
  <w:num w:numId="6">
    <w:abstractNumId w:val="1"/>
  </w:num>
  <w:num w:numId="7">
    <w:abstractNumId w:val="0"/>
  </w:num>
  <w:num w:numId="8">
    <w:abstractNumId w:val="8"/>
  </w:num>
  <w:num w:numId="9">
    <w:abstractNumId w:val="13"/>
  </w:num>
  <w:num w:numId="10">
    <w:abstractNumId w:val="6"/>
  </w:num>
  <w:num w:numId="11">
    <w:abstractNumId w:val="35"/>
  </w:num>
  <w:num w:numId="12">
    <w:abstractNumId w:val="15"/>
  </w:num>
  <w:num w:numId="13">
    <w:abstractNumId w:val="14"/>
  </w:num>
  <w:num w:numId="14">
    <w:abstractNumId w:val="38"/>
  </w:num>
  <w:num w:numId="15">
    <w:abstractNumId w:val="27"/>
  </w:num>
  <w:num w:numId="16">
    <w:abstractNumId w:val="11"/>
  </w:num>
  <w:num w:numId="17">
    <w:abstractNumId w:val="12"/>
  </w:num>
  <w:num w:numId="18">
    <w:abstractNumId w:val="33"/>
  </w:num>
  <w:num w:numId="19">
    <w:abstractNumId w:val="36"/>
  </w:num>
  <w:num w:numId="20">
    <w:abstractNumId w:val="24"/>
  </w:num>
  <w:num w:numId="21">
    <w:abstractNumId w:val="9"/>
  </w:num>
  <w:num w:numId="22">
    <w:abstractNumId w:val="37"/>
  </w:num>
  <w:num w:numId="23">
    <w:abstractNumId w:val="11"/>
  </w:num>
  <w:num w:numId="24">
    <w:abstractNumId w:val="17"/>
  </w:num>
  <w:num w:numId="25">
    <w:abstractNumId w:val="32"/>
  </w:num>
  <w:num w:numId="26">
    <w:abstractNumId w:val="22"/>
  </w:num>
  <w:num w:numId="27">
    <w:abstractNumId w:val="30"/>
  </w:num>
  <w:num w:numId="28">
    <w:abstractNumId w:val="34"/>
  </w:num>
  <w:num w:numId="29">
    <w:abstractNumId w:val="10"/>
  </w:num>
  <w:num w:numId="30">
    <w:abstractNumId w:val="5"/>
  </w:num>
  <w:num w:numId="31">
    <w:abstractNumId w:val="16"/>
  </w:num>
  <w:num w:numId="32">
    <w:abstractNumId w:val="20"/>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1"/>
  </w:num>
  <w:num w:numId="36">
    <w:abstractNumId w:val="7"/>
  </w:num>
  <w:num w:numId="37">
    <w:abstractNumId w:val="38"/>
  </w:num>
  <w:num w:numId="38">
    <w:abstractNumId w:val="19"/>
  </w:num>
  <w:num w:numId="39">
    <w:abstractNumId w:val="11"/>
  </w:num>
  <w:num w:numId="40">
    <w:abstractNumId w:val="18"/>
  </w:num>
  <w:num w:numId="41">
    <w:abstractNumId w:val="25"/>
  </w:num>
  <w:num w:numId="42">
    <w:abstractNumId w:val="31"/>
  </w:num>
  <w:num w:numId="43">
    <w:abstractNumId w:val="23"/>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IdMacAtCleanup w:val="3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Brain">
    <w15:presenceInfo w15:providerId="Windows Live" w15:userId="9ca8ce916b00bc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551"/>
    <w:rsid w:val="00000794"/>
    <w:rsid w:val="00001C8D"/>
    <w:rsid w:val="000043CE"/>
    <w:rsid w:val="00012640"/>
    <w:rsid w:val="00020DB7"/>
    <w:rsid w:val="0002652A"/>
    <w:rsid w:val="000270AE"/>
    <w:rsid w:val="00030382"/>
    <w:rsid w:val="00034FA1"/>
    <w:rsid w:val="00035074"/>
    <w:rsid w:val="000373A7"/>
    <w:rsid w:val="00044CB7"/>
    <w:rsid w:val="000459C3"/>
    <w:rsid w:val="00050894"/>
    <w:rsid w:val="00057178"/>
    <w:rsid w:val="00067719"/>
    <w:rsid w:val="00071637"/>
    <w:rsid w:val="00071A9D"/>
    <w:rsid w:val="00073630"/>
    <w:rsid w:val="00076F20"/>
    <w:rsid w:val="00077A9F"/>
    <w:rsid w:val="00095803"/>
    <w:rsid w:val="000A016F"/>
    <w:rsid w:val="000A06F3"/>
    <w:rsid w:val="000A18BE"/>
    <w:rsid w:val="000B0E2D"/>
    <w:rsid w:val="000B27BE"/>
    <w:rsid w:val="000B4D7A"/>
    <w:rsid w:val="000B6862"/>
    <w:rsid w:val="000C5AD9"/>
    <w:rsid w:val="000D43DB"/>
    <w:rsid w:val="000D657D"/>
    <w:rsid w:val="000F3BDF"/>
    <w:rsid w:val="00106E69"/>
    <w:rsid w:val="0011379C"/>
    <w:rsid w:val="00115DFE"/>
    <w:rsid w:val="00120E78"/>
    <w:rsid w:val="00123058"/>
    <w:rsid w:val="001237BF"/>
    <w:rsid w:val="00124525"/>
    <w:rsid w:val="00124BCF"/>
    <w:rsid w:val="001265A4"/>
    <w:rsid w:val="001314E7"/>
    <w:rsid w:val="0013547B"/>
    <w:rsid w:val="00163726"/>
    <w:rsid w:val="00163C4A"/>
    <w:rsid w:val="00163F75"/>
    <w:rsid w:val="00171E96"/>
    <w:rsid w:val="0017368D"/>
    <w:rsid w:val="0017765C"/>
    <w:rsid w:val="0018018B"/>
    <w:rsid w:val="00193E1E"/>
    <w:rsid w:val="001969A6"/>
    <w:rsid w:val="001B2AB0"/>
    <w:rsid w:val="001B3010"/>
    <w:rsid w:val="001B3A56"/>
    <w:rsid w:val="001B7DD0"/>
    <w:rsid w:val="001C21AC"/>
    <w:rsid w:val="001D437E"/>
    <w:rsid w:val="001D7B22"/>
    <w:rsid w:val="001E110B"/>
    <w:rsid w:val="001E6314"/>
    <w:rsid w:val="00200466"/>
    <w:rsid w:val="00207C5E"/>
    <w:rsid w:val="0021332F"/>
    <w:rsid w:val="0021438D"/>
    <w:rsid w:val="00234BA9"/>
    <w:rsid w:val="00242818"/>
    <w:rsid w:val="00253646"/>
    <w:rsid w:val="00255662"/>
    <w:rsid w:val="00264A5A"/>
    <w:rsid w:val="00264ADF"/>
    <w:rsid w:val="002659AB"/>
    <w:rsid w:val="002725DD"/>
    <w:rsid w:val="002729F2"/>
    <w:rsid w:val="00274158"/>
    <w:rsid w:val="0027736E"/>
    <w:rsid w:val="00280CB3"/>
    <w:rsid w:val="00285690"/>
    <w:rsid w:val="002926D4"/>
    <w:rsid w:val="00297901"/>
    <w:rsid w:val="002B1A22"/>
    <w:rsid w:val="002B53E8"/>
    <w:rsid w:val="002C0991"/>
    <w:rsid w:val="002C5BE5"/>
    <w:rsid w:val="002E5B56"/>
    <w:rsid w:val="002F3BE7"/>
    <w:rsid w:val="002F6E1C"/>
    <w:rsid w:val="002F77C0"/>
    <w:rsid w:val="002F7971"/>
    <w:rsid w:val="00303C12"/>
    <w:rsid w:val="003146AB"/>
    <w:rsid w:val="00314BA8"/>
    <w:rsid w:val="00315078"/>
    <w:rsid w:val="00315C6A"/>
    <w:rsid w:val="00315CC7"/>
    <w:rsid w:val="00325378"/>
    <w:rsid w:val="00334FAD"/>
    <w:rsid w:val="00363C0A"/>
    <w:rsid w:val="00363EED"/>
    <w:rsid w:val="00366FFF"/>
    <w:rsid w:val="00371DEF"/>
    <w:rsid w:val="0038005A"/>
    <w:rsid w:val="003917A0"/>
    <w:rsid w:val="00393BB8"/>
    <w:rsid w:val="003A2EF6"/>
    <w:rsid w:val="003C386B"/>
    <w:rsid w:val="003D2357"/>
    <w:rsid w:val="003D5EB2"/>
    <w:rsid w:val="003D6BFC"/>
    <w:rsid w:val="003E20DE"/>
    <w:rsid w:val="003F23D3"/>
    <w:rsid w:val="003F2DD5"/>
    <w:rsid w:val="003F6812"/>
    <w:rsid w:val="004139A7"/>
    <w:rsid w:val="00413B07"/>
    <w:rsid w:val="00414DD5"/>
    <w:rsid w:val="004226D3"/>
    <w:rsid w:val="00426E62"/>
    <w:rsid w:val="0043073A"/>
    <w:rsid w:val="00435A4B"/>
    <w:rsid w:val="00443661"/>
    <w:rsid w:val="004442FB"/>
    <w:rsid w:val="00452C2A"/>
    <w:rsid w:val="00453D9E"/>
    <w:rsid w:val="004607B6"/>
    <w:rsid w:val="0046086F"/>
    <w:rsid w:val="004679CF"/>
    <w:rsid w:val="00470C70"/>
    <w:rsid w:val="004717C2"/>
    <w:rsid w:val="00475D0B"/>
    <w:rsid w:val="004779E8"/>
    <w:rsid w:val="00480544"/>
    <w:rsid w:val="00485B6A"/>
    <w:rsid w:val="00485D4B"/>
    <w:rsid w:val="00494F46"/>
    <w:rsid w:val="004966A3"/>
    <w:rsid w:val="004A1B32"/>
    <w:rsid w:val="004A572D"/>
    <w:rsid w:val="004B01B5"/>
    <w:rsid w:val="004B0994"/>
    <w:rsid w:val="004B5514"/>
    <w:rsid w:val="004D08BD"/>
    <w:rsid w:val="004D4701"/>
    <w:rsid w:val="004D48C9"/>
    <w:rsid w:val="004D68F4"/>
    <w:rsid w:val="004E5D47"/>
    <w:rsid w:val="004F5864"/>
    <w:rsid w:val="0050004B"/>
    <w:rsid w:val="00500DEF"/>
    <w:rsid w:val="00513E6B"/>
    <w:rsid w:val="0051572B"/>
    <w:rsid w:val="00517E24"/>
    <w:rsid w:val="00522B5C"/>
    <w:rsid w:val="0053045F"/>
    <w:rsid w:val="00541E0A"/>
    <w:rsid w:val="0054334A"/>
    <w:rsid w:val="00543C49"/>
    <w:rsid w:val="0054425E"/>
    <w:rsid w:val="00544C0A"/>
    <w:rsid w:val="00554E3E"/>
    <w:rsid w:val="00561518"/>
    <w:rsid w:val="0056592B"/>
    <w:rsid w:val="00566293"/>
    <w:rsid w:val="005713D6"/>
    <w:rsid w:val="0057426E"/>
    <w:rsid w:val="00582BDB"/>
    <w:rsid w:val="00583C6A"/>
    <w:rsid w:val="0058466C"/>
    <w:rsid w:val="00586732"/>
    <w:rsid w:val="00587586"/>
    <w:rsid w:val="00592D53"/>
    <w:rsid w:val="00592D87"/>
    <w:rsid w:val="00594DA3"/>
    <w:rsid w:val="005A0904"/>
    <w:rsid w:val="005A13F4"/>
    <w:rsid w:val="005A3915"/>
    <w:rsid w:val="005A4810"/>
    <w:rsid w:val="005A7BE8"/>
    <w:rsid w:val="005B0BA4"/>
    <w:rsid w:val="005B1245"/>
    <w:rsid w:val="005D6C14"/>
    <w:rsid w:val="005E618B"/>
    <w:rsid w:val="005E71A7"/>
    <w:rsid w:val="005E7E60"/>
    <w:rsid w:val="005F0892"/>
    <w:rsid w:val="006224CF"/>
    <w:rsid w:val="006261E4"/>
    <w:rsid w:val="006420C8"/>
    <w:rsid w:val="00643AD0"/>
    <w:rsid w:val="00653F2A"/>
    <w:rsid w:val="00655DC0"/>
    <w:rsid w:val="00661105"/>
    <w:rsid w:val="00663EB4"/>
    <w:rsid w:val="00672455"/>
    <w:rsid w:val="00680225"/>
    <w:rsid w:val="00685C98"/>
    <w:rsid w:val="00695D67"/>
    <w:rsid w:val="006A1768"/>
    <w:rsid w:val="006A1837"/>
    <w:rsid w:val="006A2F36"/>
    <w:rsid w:val="006A7CAA"/>
    <w:rsid w:val="006B3D23"/>
    <w:rsid w:val="006D0440"/>
    <w:rsid w:val="006D2597"/>
    <w:rsid w:val="006D697E"/>
    <w:rsid w:val="006D7CC4"/>
    <w:rsid w:val="006D7DE3"/>
    <w:rsid w:val="006E3978"/>
    <w:rsid w:val="006E6171"/>
    <w:rsid w:val="006E7DEF"/>
    <w:rsid w:val="006F05F9"/>
    <w:rsid w:val="006F1F8B"/>
    <w:rsid w:val="006F4386"/>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70FA"/>
    <w:rsid w:val="00800C63"/>
    <w:rsid w:val="00802D6F"/>
    <w:rsid w:val="008033A3"/>
    <w:rsid w:val="00805675"/>
    <w:rsid w:val="00806033"/>
    <w:rsid w:val="008161B2"/>
    <w:rsid w:val="00821223"/>
    <w:rsid w:val="00831D3C"/>
    <w:rsid w:val="00833232"/>
    <w:rsid w:val="0084388D"/>
    <w:rsid w:val="00854942"/>
    <w:rsid w:val="00862232"/>
    <w:rsid w:val="0086242B"/>
    <w:rsid w:val="00865DFD"/>
    <w:rsid w:val="008721E4"/>
    <w:rsid w:val="008743F7"/>
    <w:rsid w:val="00874901"/>
    <w:rsid w:val="00874A9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21045"/>
    <w:rsid w:val="00930D8A"/>
    <w:rsid w:val="0093104D"/>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31EF"/>
    <w:rsid w:val="009C6A2D"/>
    <w:rsid w:val="009C7BA5"/>
    <w:rsid w:val="009D04EE"/>
    <w:rsid w:val="009D1B37"/>
    <w:rsid w:val="009D2280"/>
    <w:rsid w:val="009D6A86"/>
    <w:rsid w:val="009D70F1"/>
    <w:rsid w:val="009E24D9"/>
    <w:rsid w:val="009E454E"/>
    <w:rsid w:val="009E5CDB"/>
    <w:rsid w:val="009E694A"/>
    <w:rsid w:val="00A009F0"/>
    <w:rsid w:val="00A03290"/>
    <w:rsid w:val="00A04151"/>
    <w:rsid w:val="00A05793"/>
    <w:rsid w:val="00A1068D"/>
    <w:rsid w:val="00A14468"/>
    <w:rsid w:val="00A16318"/>
    <w:rsid w:val="00A16B70"/>
    <w:rsid w:val="00A22301"/>
    <w:rsid w:val="00A254D9"/>
    <w:rsid w:val="00A326D9"/>
    <w:rsid w:val="00A33125"/>
    <w:rsid w:val="00A41341"/>
    <w:rsid w:val="00A54D86"/>
    <w:rsid w:val="00A55218"/>
    <w:rsid w:val="00A60AEA"/>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5663"/>
    <w:rsid w:val="00AE6B4F"/>
    <w:rsid w:val="00B00E6E"/>
    <w:rsid w:val="00B1278B"/>
    <w:rsid w:val="00B15211"/>
    <w:rsid w:val="00B1526B"/>
    <w:rsid w:val="00B15F00"/>
    <w:rsid w:val="00B20186"/>
    <w:rsid w:val="00B23EDD"/>
    <w:rsid w:val="00B25D64"/>
    <w:rsid w:val="00B405E7"/>
    <w:rsid w:val="00B46D9B"/>
    <w:rsid w:val="00B5028F"/>
    <w:rsid w:val="00B51F19"/>
    <w:rsid w:val="00B529CA"/>
    <w:rsid w:val="00B56169"/>
    <w:rsid w:val="00B57144"/>
    <w:rsid w:val="00B62D72"/>
    <w:rsid w:val="00B74A01"/>
    <w:rsid w:val="00B83A24"/>
    <w:rsid w:val="00B8426E"/>
    <w:rsid w:val="00B86216"/>
    <w:rsid w:val="00BC01F1"/>
    <w:rsid w:val="00BC1732"/>
    <w:rsid w:val="00BC30BD"/>
    <w:rsid w:val="00BC559C"/>
    <w:rsid w:val="00BD4D32"/>
    <w:rsid w:val="00BE77D2"/>
    <w:rsid w:val="00C02519"/>
    <w:rsid w:val="00C03029"/>
    <w:rsid w:val="00C11881"/>
    <w:rsid w:val="00C30D3A"/>
    <w:rsid w:val="00C372A3"/>
    <w:rsid w:val="00C41EA3"/>
    <w:rsid w:val="00C42095"/>
    <w:rsid w:val="00C43DF3"/>
    <w:rsid w:val="00C508BF"/>
    <w:rsid w:val="00C531D4"/>
    <w:rsid w:val="00C55F75"/>
    <w:rsid w:val="00C65ABE"/>
    <w:rsid w:val="00C703D9"/>
    <w:rsid w:val="00C71D9D"/>
    <w:rsid w:val="00C76928"/>
    <w:rsid w:val="00C835CB"/>
    <w:rsid w:val="00C840B4"/>
    <w:rsid w:val="00C95CAF"/>
    <w:rsid w:val="00CA44AB"/>
    <w:rsid w:val="00CB37C6"/>
    <w:rsid w:val="00CC0C71"/>
    <w:rsid w:val="00CC1215"/>
    <w:rsid w:val="00CD15C9"/>
    <w:rsid w:val="00CD1AD5"/>
    <w:rsid w:val="00CE1E44"/>
    <w:rsid w:val="00CF693F"/>
    <w:rsid w:val="00D0398E"/>
    <w:rsid w:val="00D05EE1"/>
    <w:rsid w:val="00D1099B"/>
    <w:rsid w:val="00D116A5"/>
    <w:rsid w:val="00D15BC8"/>
    <w:rsid w:val="00D3382B"/>
    <w:rsid w:val="00D34EED"/>
    <w:rsid w:val="00D43549"/>
    <w:rsid w:val="00D45F78"/>
    <w:rsid w:val="00D47872"/>
    <w:rsid w:val="00D63E81"/>
    <w:rsid w:val="00D663D2"/>
    <w:rsid w:val="00D66B72"/>
    <w:rsid w:val="00D75B8E"/>
    <w:rsid w:val="00D77088"/>
    <w:rsid w:val="00D775C7"/>
    <w:rsid w:val="00D81EFA"/>
    <w:rsid w:val="00D83157"/>
    <w:rsid w:val="00DA0BF8"/>
    <w:rsid w:val="00DA6BF1"/>
    <w:rsid w:val="00DB3551"/>
    <w:rsid w:val="00DB4011"/>
    <w:rsid w:val="00DB6430"/>
    <w:rsid w:val="00DB763E"/>
    <w:rsid w:val="00DB7CC0"/>
    <w:rsid w:val="00DC2582"/>
    <w:rsid w:val="00DD6876"/>
    <w:rsid w:val="00DE51CD"/>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076E"/>
    <w:rsid w:val="00EC5994"/>
    <w:rsid w:val="00ED1106"/>
    <w:rsid w:val="00ED4B37"/>
    <w:rsid w:val="00ED6708"/>
    <w:rsid w:val="00ED6A42"/>
    <w:rsid w:val="00EF076E"/>
    <w:rsid w:val="00EF1403"/>
    <w:rsid w:val="00EF1945"/>
    <w:rsid w:val="00EF578D"/>
    <w:rsid w:val="00F01370"/>
    <w:rsid w:val="00F068F9"/>
    <w:rsid w:val="00F120E8"/>
    <w:rsid w:val="00F139AF"/>
    <w:rsid w:val="00F238B7"/>
    <w:rsid w:val="00F25C29"/>
    <w:rsid w:val="00F35ED8"/>
    <w:rsid w:val="00F36233"/>
    <w:rsid w:val="00F36F61"/>
    <w:rsid w:val="00F40502"/>
    <w:rsid w:val="00F41B12"/>
    <w:rsid w:val="00F4689E"/>
    <w:rsid w:val="00F46A7B"/>
    <w:rsid w:val="00F52B22"/>
    <w:rsid w:val="00F65B26"/>
    <w:rsid w:val="00F74DFF"/>
    <w:rsid w:val="00F829FC"/>
    <w:rsid w:val="00F83F6B"/>
    <w:rsid w:val="00F840A6"/>
    <w:rsid w:val="00F85AAC"/>
    <w:rsid w:val="00F86CEF"/>
    <w:rsid w:val="00F929E3"/>
    <w:rsid w:val="00F971E5"/>
    <w:rsid w:val="00FA11D5"/>
    <w:rsid w:val="00FB37D7"/>
    <w:rsid w:val="00FB3F49"/>
    <w:rsid w:val="00FC0A3E"/>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4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43"/>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uiPriority w:val="1"/>
    <w:qFormat/>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43"/>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uiPriority w:val="1"/>
    <w:qFormat/>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pac.tas.gov.au/divisions/ssm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a%20General%20-%20DHHS%20and%20THS\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2C637-4B38-440B-B1DF-25444840B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Duties.dotm</Template>
  <TotalTime>11</TotalTime>
  <Pages>4</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10146</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Woll:</dc:creator>
  <cp:lastModifiedBy>Sheehan, Angela M</cp:lastModifiedBy>
  <cp:revision>4</cp:revision>
  <cp:lastPrinted>2007-10-18T04:59:00Z</cp:lastPrinted>
  <dcterms:created xsi:type="dcterms:W3CDTF">2018-01-10T00:50:00Z</dcterms:created>
  <dcterms:modified xsi:type="dcterms:W3CDTF">2018-01-10T01:13:00Z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Medical Staff LGH</vt:lpwstr>
  </property>
  <property fmtid="{D5CDD505-2E9C-101B-9397-08002B2CF9AE}" pid="42" name="Location">
    <vt:lpwstr>North</vt:lpwstr>
  </property>
  <property fmtid="{D5CDD505-2E9C-101B-9397-08002B2CF9AE}" pid="43" name="Award">
    <vt:lpwstr>Salaried Medical Practitioners Interim Agreement 2015</vt:lpwstr>
  </property>
  <property fmtid="{D5CDD505-2E9C-101B-9397-08002B2CF9AE}" pid="44" name="ReportsTo">
    <vt:lpwstr>Director of Medicine</vt:lpwstr>
  </property>
  <property fmtid="{D5CDD505-2E9C-101B-9397-08002B2CF9AE}" pid="45" name="Classification">
    <vt:lpwstr>5-11 (Registrar/Senior Registrar)</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Registrar - Medical Retrieval</vt:lpwstr>
  </property>
  <property fmtid="{D5CDD505-2E9C-101B-9397-08002B2CF9AE}" pid="49" name="PositionNumber">
    <vt:lpwstr>Generic</vt:lpwstr>
  </property>
  <property fmtid="{D5CDD505-2E9C-101B-9397-08002B2CF9AE}" pid="50" name="PositionStatus">
    <vt:lpwstr>Fixed-Term</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N/A</vt:lpwstr>
  </property>
  <property fmtid="{D5CDD505-2E9C-101B-9397-08002B2CF9AE}" pid="122" name="CheckType1">
    <vt:lpwstr/>
  </property>
  <property fmtid="{D5CDD505-2E9C-101B-9397-08002B2CF9AE}" pid="123" name="CheckFrequency1">
    <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