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970AF4">
              <w:t xml:space="preserve">     </w:t>
            </w:r>
            <w:r>
              <w:t xml:space="preserve"> </w:t>
            </w:r>
            <w:r w:rsidR="002C0991">
              <w:t>Department of Health and Human Services</w:t>
            </w:r>
          </w:p>
          <w:p w:rsidR="002C0991" w:rsidRDefault="00970AF4" w:rsidP="00DD6876">
            <w:pPr>
              <w:pStyle w:val="Sub-branch"/>
              <w:spacing w:before="40" w:after="120"/>
              <w:jc w:val="center"/>
              <w:rPr>
                <w:caps w:val="0"/>
                <w:w w:val="100"/>
                <w:sz w:val="28"/>
                <w:szCs w:val="24"/>
              </w:rPr>
            </w:pPr>
            <w:r>
              <w:rPr>
                <w:caps w:val="0"/>
                <w:w w:val="100"/>
                <w:sz w:val="28"/>
                <w:szCs w:val="24"/>
              </w:rPr>
              <w:t xml:space="preserve">    </w:t>
            </w:r>
            <w:r w:rsidR="000B4D7A">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970AF4" w:rsidP="00DD6876">
            <w:pPr>
              <w:pStyle w:val="Heading1"/>
              <w:tabs>
                <w:tab w:val="left" w:pos="425"/>
                <w:tab w:val="left" w:pos="8280"/>
                <w:tab w:val="left" w:pos="9180"/>
              </w:tabs>
              <w:spacing w:after="0"/>
              <w:jc w:val="center"/>
            </w:pPr>
            <w:r>
              <w:t xml:space="preserve">   </w:t>
            </w:r>
            <w:r w:rsidR="000B4D7A">
              <w:t xml:space="preserve"> </w:t>
            </w:r>
            <w:r w:rsidR="00DD6876">
              <w:t>Statement of Duties</w:t>
            </w:r>
          </w:p>
        </w:tc>
        <w:tc>
          <w:tcPr>
            <w:tcW w:w="1100" w:type="pct"/>
          </w:tcPr>
          <w:p w:rsidR="004966A3" w:rsidRDefault="004C7D41">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307"/>
        <w:gridCol w:w="2508"/>
      </w:tblGrid>
      <w:tr w:rsidR="005713D6" w:rsidTr="00513DC4">
        <w:tc>
          <w:tcPr>
            <w:tcW w:w="2464" w:type="pct"/>
            <w:tcBorders>
              <w:top w:val="single" w:sz="4" w:space="0" w:color="auto"/>
              <w:left w:val="single" w:sz="4" w:space="0" w:color="auto"/>
              <w:bottom w:val="single" w:sz="4" w:space="0" w:color="auto"/>
              <w:right w:val="single" w:sz="4" w:space="0" w:color="auto"/>
            </w:tcBorders>
          </w:tcPr>
          <w:p w:rsidR="005713D6" w:rsidRDefault="005713D6" w:rsidP="00917A82">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917A82">
              <w:rPr>
                <w:rStyle w:val="InformationBlockChar"/>
              </w:rPr>
              <w:t xml:space="preserve"> </w:t>
            </w:r>
            <w:r w:rsidR="00917A82" w:rsidRPr="00917A82">
              <w:rPr>
                <w:rStyle w:val="InformationBlockChar"/>
                <w:b w:val="0"/>
              </w:rPr>
              <w:t>Team Leader -</w:t>
            </w:r>
            <w:r w:rsidR="00917A82">
              <w:rPr>
                <w:rStyle w:val="InformationBlockChar"/>
                <w:b w:val="0"/>
              </w:rPr>
              <w:t xml:space="preserve"> </w:t>
            </w:r>
            <w:r w:rsidR="00FE12E4" w:rsidRPr="00917A82">
              <w:rPr>
                <w:rFonts w:cs="Arial"/>
                <w:iCs/>
                <w:kern w:val="36"/>
                <w:lang w:eastAsia="en-AU"/>
              </w:rPr>
              <w:t>Ward Clerks</w:t>
            </w:r>
          </w:p>
        </w:tc>
        <w:tc>
          <w:tcPr>
            <w:tcW w:w="1215" w:type="pct"/>
            <w:tcBorders>
              <w:top w:val="single" w:sz="4" w:space="0" w:color="auto"/>
              <w:left w:val="single" w:sz="4" w:space="0" w:color="auto"/>
              <w:bottom w:val="single" w:sz="4" w:space="0" w:color="auto"/>
              <w:right w:val="single" w:sz="4" w:space="0" w:color="auto"/>
            </w:tcBorders>
          </w:tcPr>
          <w:p w:rsidR="005713D6" w:rsidRDefault="005713D6" w:rsidP="00FE12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E12E4">
              <w:t>508210</w:t>
            </w:r>
          </w:p>
        </w:tc>
        <w:tc>
          <w:tcPr>
            <w:tcW w:w="1321" w:type="pct"/>
            <w:tcBorders>
              <w:top w:val="single" w:sz="4" w:space="0" w:color="auto"/>
              <w:left w:val="single" w:sz="4" w:space="0" w:color="auto"/>
              <w:bottom w:val="single" w:sz="4" w:space="0" w:color="auto"/>
              <w:right w:val="single" w:sz="4" w:space="0" w:color="auto"/>
            </w:tcBorders>
          </w:tcPr>
          <w:p w:rsidR="008B232B" w:rsidRDefault="005713D6" w:rsidP="008B232B">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rsidR="005713D6" w:rsidRPr="008B232B" w:rsidRDefault="008B232B" w:rsidP="008B232B">
            <w:pPr>
              <w:pStyle w:val="InformationBlockfillin"/>
              <w:tabs>
                <w:tab w:val="left" w:pos="425"/>
                <w:tab w:val="left" w:pos="8280"/>
                <w:tab w:val="left" w:pos="9180"/>
              </w:tabs>
              <w:spacing w:line="300" w:lineRule="exact"/>
              <w:rPr>
                <w:rFonts w:cs="Arial"/>
                <w:b/>
                <w:iCs/>
                <w:kern w:val="36"/>
                <w:lang w:eastAsia="en-AU"/>
              </w:rPr>
            </w:pPr>
            <w:r w:rsidRPr="008B232B">
              <w:rPr>
                <w:rStyle w:val="InformationBlockChar"/>
                <w:b w:val="0"/>
              </w:rPr>
              <w:t>May 2015</w:t>
            </w:r>
          </w:p>
        </w:tc>
      </w:tr>
      <w:tr w:rsidR="005713D6" w:rsidTr="00513DC4">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8B232B">
            <w:pPr>
              <w:pStyle w:val="InformationBlockfillin"/>
              <w:tabs>
                <w:tab w:val="left" w:pos="425"/>
                <w:tab w:val="left" w:pos="1800"/>
                <w:tab w:val="left" w:pos="5040"/>
                <w:tab w:val="left" w:pos="8280"/>
                <w:tab w:val="left" w:pos="9180"/>
              </w:tabs>
              <w:spacing w:line="300" w:lineRule="exact"/>
            </w:pPr>
            <w:r>
              <w:rPr>
                <w:rStyle w:val="InformationBlockChar"/>
              </w:rPr>
              <w:t>Group and Unit:</w:t>
            </w:r>
            <w:r w:rsidR="00FE12E4">
              <w:rPr>
                <w:rStyle w:val="InformationBlockChar"/>
              </w:rPr>
              <w:t xml:space="preserve"> </w:t>
            </w:r>
            <w:r w:rsidR="002D27B0">
              <w:rPr>
                <w:rStyle w:val="InformationBlockChar"/>
                <w:b w:val="0"/>
              </w:rPr>
              <w:t xml:space="preserve">Tasmania Health Service (THS) – South </w:t>
            </w:r>
            <w:r w:rsidR="008B232B">
              <w:rPr>
                <w:rStyle w:val="InformationBlockChar"/>
                <w:b w:val="0"/>
              </w:rPr>
              <w:t>– Strategy Planning and Performance</w:t>
            </w:r>
          </w:p>
        </w:tc>
      </w:tr>
      <w:tr w:rsidR="005713D6" w:rsidTr="00513DC4">
        <w:tc>
          <w:tcPr>
            <w:tcW w:w="2464" w:type="pct"/>
            <w:tcBorders>
              <w:top w:val="single" w:sz="4" w:space="0" w:color="auto"/>
              <w:left w:val="single" w:sz="4" w:space="0" w:color="auto"/>
              <w:bottom w:val="single" w:sz="4" w:space="0" w:color="auto"/>
              <w:right w:val="single" w:sz="4" w:space="0" w:color="auto"/>
            </w:tcBorders>
          </w:tcPr>
          <w:p w:rsidR="00917A82" w:rsidRPr="00FE12E4" w:rsidRDefault="005713D6" w:rsidP="008B232B">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Section:</w:t>
            </w:r>
            <w:r w:rsidR="008B232B">
              <w:rPr>
                <w:rStyle w:val="InformationBlockChar"/>
              </w:rPr>
              <w:t xml:space="preserve"> </w:t>
            </w:r>
            <w:r w:rsidR="00FE12E4" w:rsidRPr="00FE12E4">
              <w:rPr>
                <w:rStyle w:val="InformationBlockChar"/>
                <w:b w:val="0"/>
              </w:rPr>
              <w:t>Patient Information Management Services</w:t>
            </w:r>
            <w:r w:rsidR="008B232B">
              <w:rPr>
                <w:rStyle w:val="InformationBlockChar"/>
                <w:b w:val="0"/>
              </w:rPr>
              <w:t xml:space="preserve"> (PIMS) </w:t>
            </w:r>
          </w:p>
        </w:tc>
        <w:tc>
          <w:tcPr>
            <w:tcW w:w="2536" w:type="pct"/>
            <w:gridSpan w:val="2"/>
            <w:tcBorders>
              <w:top w:val="single" w:sz="4" w:space="0" w:color="auto"/>
              <w:left w:val="single" w:sz="4" w:space="0" w:color="auto"/>
              <w:bottom w:val="single" w:sz="4" w:space="0" w:color="auto"/>
              <w:right w:val="single" w:sz="4" w:space="0" w:color="auto"/>
            </w:tcBorders>
          </w:tcPr>
          <w:p w:rsidR="005713D6" w:rsidRDefault="005713D6" w:rsidP="008B232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B232B" w:rsidRPr="008B232B">
              <w:rPr>
                <w:rFonts w:cs="Arial"/>
                <w:iCs/>
                <w:kern w:val="36"/>
                <w:lang w:eastAsia="en-AU"/>
              </w:rPr>
              <w:t>South</w:t>
            </w:r>
          </w:p>
        </w:tc>
      </w:tr>
      <w:tr w:rsidR="005713D6" w:rsidTr="00513DC4">
        <w:tc>
          <w:tcPr>
            <w:tcW w:w="2464" w:type="pct"/>
            <w:vMerge w:val="restart"/>
            <w:tcBorders>
              <w:top w:val="single" w:sz="4" w:space="0" w:color="auto"/>
              <w:left w:val="single" w:sz="4" w:space="0" w:color="auto"/>
              <w:right w:val="single" w:sz="4" w:space="0" w:color="auto"/>
            </w:tcBorders>
          </w:tcPr>
          <w:p w:rsidR="005713D6" w:rsidRDefault="005713D6" w:rsidP="00FE12E4">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FE12E4">
              <w:t xml:space="preserve"> H</w:t>
            </w:r>
            <w:r w:rsidR="008B232B">
              <w:t>ealth and Human Services Award</w:t>
            </w:r>
          </w:p>
          <w:p w:rsidR="00FE12E4" w:rsidRDefault="00FE12E4" w:rsidP="00FE12E4">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53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917A8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917A82">
                <w:rPr>
                  <w:rFonts w:cs="Arial"/>
                  <w:iCs/>
                  <w:kern w:val="36"/>
                  <w:lang w:eastAsia="en-AU"/>
                </w:rPr>
                <w:t>Permanent</w:t>
              </w:r>
            </w:fldSimple>
            <w:r w:rsidR="00917A82" w:rsidRPr="00C03029">
              <w:rPr>
                <w:rFonts w:cs="Arial"/>
                <w:iCs/>
                <w:kern w:val="36"/>
                <w:lang w:eastAsia="en-AU"/>
              </w:rPr>
              <w:t xml:space="preserve"> </w:t>
            </w:r>
          </w:p>
        </w:tc>
      </w:tr>
      <w:tr w:rsidR="005713D6" w:rsidTr="00513DC4">
        <w:tc>
          <w:tcPr>
            <w:tcW w:w="246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3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917A8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B6601">
              <w:fldChar w:fldCharType="begin"/>
            </w:r>
            <w:r w:rsidR="00FB6601">
              <w:instrText xml:space="preserve"> DOCPROPERTY  PositionType  \* MERGEFORMAT </w:instrText>
            </w:r>
            <w:r w:rsidR="00FB6601">
              <w:fldChar w:fldCharType="separate"/>
            </w:r>
            <w:r w:rsidR="00917A82">
              <w:rPr>
                <w:rFonts w:cs="Arial"/>
                <w:iCs/>
                <w:kern w:val="36"/>
                <w:lang w:eastAsia="en-AU"/>
              </w:rPr>
              <w:t>Full Time</w:t>
            </w:r>
            <w:r w:rsidR="00FB6601">
              <w:rPr>
                <w:rFonts w:cs="Arial"/>
                <w:iCs/>
                <w:kern w:val="36"/>
                <w:lang w:eastAsia="en-AU"/>
              </w:rPr>
              <w:fldChar w:fldCharType="end"/>
            </w:r>
          </w:p>
        </w:tc>
      </w:tr>
      <w:tr w:rsidR="005713D6" w:rsidTr="00513DC4">
        <w:tc>
          <w:tcPr>
            <w:tcW w:w="2464" w:type="pct"/>
            <w:tcBorders>
              <w:top w:val="single" w:sz="4" w:space="0" w:color="auto"/>
              <w:left w:val="single" w:sz="4" w:space="0" w:color="auto"/>
              <w:bottom w:val="single" w:sz="4" w:space="0" w:color="auto"/>
              <w:right w:val="single" w:sz="4" w:space="0" w:color="auto"/>
            </w:tcBorders>
          </w:tcPr>
          <w:p w:rsidR="005713D6" w:rsidRDefault="00044CB7" w:rsidP="00FE12E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E12E4">
              <w:t>Band 4</w:t>
            </w:r>
          </w:p>
        </w:tc>
        <w:tc>
          <w:tcPr>
            <w:tcW w:w="2536" w:type="pct"/>
            <w:gridSpan w:val="2"/>
            <w:tcBorders>
              <w:top w:val="single" w:sz="4" w:space="0" w:color="auto"/>
              <w:left w:val="single" w:sz="4" w:space="0" w:color="auto"/>
              <w:bottom w:val="single" w:sz="4" w:space="0" w:color="auto"/>
              <w:right w:val="single" w:sz="4" w:space="0" w:color="auto"/>
            </w:tcBorders>
          </w:tcPr>
          <w:p w:rsidR="005713D6" w:rsidRDefault="00044CB7" w:rsidP="008B232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B232B">
              <w:rPr>
                <w:rFonts w:cs="Arial"/>
                <w:iCs/>
                <w:kern w:val="36"/>
                <w:lang w:eastAsia="en-AU"/>
              </w:rPr>
              <w:t>General</w:t>
            </w:r>
          </w:p>
        </w:tc>
      </w:tr>
      <w:tr w:rsidR="00077A9F" w:rsidTr="00513DC4">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702EC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B6601">
              <w:fldChar w:fldCharType="begin"/>
            </w:r>
            <w:r w:rsidR="00FB6601">
              <w:instrText xml:space="preserve"> DOCPROPERTY  ReportsTo  \* MERGEFORMAT </w:instrText>
            </w:r>
            <w:r w:rsidR="00FB6601">
              <w:fldChar w:fldCharType="separate"/>
            </w:r>
            <w:r w:rsidR="00917A82">
              <w:rPr>
                <w:rStyle w:val="InformationBlockChar"/>
                <w:b w:val="0"/>
              </w:rPr>
              <w:t xml:space="preserve"> Manager</w:t>
            </w:r>
            <w:r w:rsidR="00702EC5">
              <w:rPr>
                <w:rStyle w:val="InformationBlockChar"/>
                <w:b w:val="0"/>
              </w:rPr>
              <w:t xml:space="preserve"> -</w:t>
            </w:r>
            <w:r w:rsidR="00917A82">
              <w:rPr>
                <w:rStyle w:val="InformationBlockChar"/>
                <w:b w:val="0"/>
              </w:rPr>
              <w:t xml:space="preserve"> Inpatient Services Unit</w:t>
            </w:r>
            <w:r w:rsidR="00FB6601">
              <w:rPr>
                <w:rStyle w:val="InformationBlockChar"/>
                <w:b w:val="0"/>
              </w:rPr>
              <w:fldChar w:fldCharType="end"/>
            </w:r>
          </w:p>
        </w:tc>
      </w:tr>
      <w:tr w:rsidR="00171E96" w:rsidTr="00513DC4">
        <w:tc>
          <w:tcPr>
            <w:tcW w:w="2464" w:type="pct"/>
            <w:tcBorders>
              <w:top w:val="single" w:sz="4" w:space="0" w:color="auto"/>
              <w:left w:val="single" w:sz="4" w:space="0" w:color="auto"/>
              <w:bottom w:val="single" w:sz="4" w:space="0" w:color="auto"/>
              <w:right w:val="single" w:sz="4" w:space="0" w:color="auto"/>
            </w:tcBorders>
          </w:tcPr>
          <w:p w:rsidR="00171E96" w:rsidRDefault="00171E96" w:rsidP="008B232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B232B">
              <w:rPr>
                <w:rStyle w:val="InformationBlockChar"/>
                <w:b w:val="0"/>
              </w:rPr>
              <w:t>Annulled</w:t>
            </w:r>
          </w:p>
        </w:tc>
        <w:tc>
          <w:tcPr>
            <w:tcW w:w="2536" w:type="pct"/>
            <w:gridSpan w:val="2"/>
            <w:tcBorders>
              <w:top w:val="single" w:sz="4" w:space="0" w:color="auto"/>
              <w:left w:val="single" w:sz="4" w:space="0" w:color="auto"/>
              <w:bottom w:val="single" w:sz="4" w:space="0" w:color="auto"/>
              <w:right w:val="single" w:sz="4" w:space="0" w:color="auto"/>
            </w:tcBorders>
          </w:tcPr>
          <w:p w:rsidR="00171E96" w:rsidRDefault="00171E96" w:rsidP="008B232B">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B232B">
              <w:rPr>
                <w:rStyle w:val="InformationBlockChar"/>
                <w:b w:val="0"/>
              </w:rPr>
              <w:t>Pre-employment</w:t>
            </w:r>
          </w:p>
        </w:tc>
      </w:tr>
    </w:tbl>
    <w:p w:rsidR="0013547B" w:rsidRPr="008B232B" w:rsidRDefault="0013547B" w:rsidP="008743F7">
      <w:pPr>
        <w:pStyle w:val="Heading4"/>
        <w:rPr>
          <w:szCs w:val="24"/>
        </w:rPr>
      </w:pPr>
      <w:r w:rsidRPr="008B232B">
        <w:rPr>
          <w:szCs w:val="24"/>
        </w:rPr>
        <w:t>Focus of Duties:</w:t>
      </w:r>
    </w:p>
    <w:p w:rsidR="00FE12E4" w:rsidRPr="00B54A1C" w:rsidRDefault="00FE12E4" w:rsidP="00FE12E4">
      <w:pPr>
        <w:pStyle w:val="BulletedListLevel1"/>
      </w:pPr>
      <w:r w:rsidRPr="00B54A1C">
        <w:t xml:space="preserve">In accordance with the policies, procedures and guidelines of the Patient </w:t>
      </w:r>
      <w:r w:rsidRPr="00B54A1C">
        <w:rPr>
          <w:rFonts w:cs="Tahoma"/>
          <w:lang w:eastAsia="en-AU"/>
        </w:rPr>
        <w:t xml:space="preserve">Information Management Service (PIMS) manage the selection, recruitment, training and day to day provision of </w:t>
      </w:r>
      <w:r w:rsidR="00BD4685" w:rsidRPr="00B54A1C">
        <w:rPr>
          <w:rFonts w:cs="Tahoma"/>
          <w:lang w:eastAsia="en-AU"/>
        </w:rPr>
        <w:t>f</w:t>
      </w:r>
      <w:r w:rsidRPr="00B54A1C">
        <w:rPr>
          <w:rFonts w:cs="Tahoma"/>
          <w:lang w:eastAsia="en-AU"/>
        </w:rPr>
        <w:t xml:space="preserve">rontline PIMS Ward Clerk customer service </w:t>
      </w:r>
      <w:r w:rsidR="008A7C36">
        <w:rPr>
          <w:rFonts w:cs="Tahoma"/>
          <w:lang w:eastAsia="en-AU"/>
        </w:rPr>
        <w:t xml:space="preserve">delivery </w:t>
      </w:r>
      <w:r w:rsidRPr="00B54A1C">
        <w:rPr>
          <w:rFonts w:cs="Tahoma"/>
          <w:lang w:eastAsia="en-AU"/>
        </w:rPr>
        <w:t>throughout the Royal Hobart Hospital.</w:t>
      </w:r>
    </w:p>
    <w:p w:rsidR="00FE12E4" w:rsidRPr="00B54A1C" w:rsidRDefault="00FE12E4" w:rsidP="00FE12E4">
      <w:pPr>
        <w:pStyle w:val="BulletedListLevel1"/>
      </w:pPr>
      <w:r w:rsidRPr="00B54A1C">
        <w:t xml:space="preserve">In collaboration with relevant Nurse Unit Managers (NUM), ensure that Ward </w:t>
      </w:r>
      <w:r w:rsidRPr="00B54A1C">
        <w:rPr>
          <w:rFonts w:cs="Tahoma"/>
          <w:lang w:eastAsia="en-AU"/>
        </w:rPr>
        <w:t>Clerk/Customer Service Officer (CSO) relief services comply with the agreement between Corporate and Support Services and the clinical divisions</w:t>
      </w:r>
      <w:r w:rsidRPr="00B54A1C">
        <w:t xml:space="preserve"> </w:t>
      </w:r>
      <w:r w:rsidRPr="00B54A1C">
        <w:rPr>
          <w:lang w:eastAsia="en-AU"/>
        </w:rPr>
        <w:t>of the Royal Hobart Hospital.</w:t>
      </w:r>
    </w:p>
    <w:p w:rsidR="00056490" w:rsidRPr="00B54A1C" w:rsidRDefault="0013547B" w:rsidP="00056490">
      <w:pPr>
        <w:pStyle w:val="Heading4"/>
        <w:rPr>
          <w:szCs w:val="24"/>
        </w:rPr>
      </w:pPr>
      <w:r w:rsidRPr="00B54A1C">
        <w:rPr>
          <w:szCs w:val="24"/>
        </w:rPr>
        <w:t>Duties:</w:t>
      </w:r>
    </w:p>
    <w:p w:rsidR="00056490" w:rsidRPr="00B54A1C" w:rsidRDefault="00056490" w:rsidP="00056490">
      <w:pPr>
        <w:pStyle w:val="NumberedList"/>
        <w:rPr>
          <w:szCs w:val="24"/>
          <w:lang w:eastAsia="en-AU"/>
        </w:rPr>
      </w:pPr>
      <w:r w:rsidRPr="00B54A1C">
        <w:rPr>
          <w:szCs w:val="24"/>
          <w:lang w:eastAsia="en-AU"/>
        </w:rPr>
        <w:t xml:space="preserve">Plan, implement and evaluate the selection, orientation, and training of each new PIMS </w:t>
      </w:r>
      <w:r w:rsidR="00A9311E" w:rsidRPr="00B54A1C">
        <w:rPr>
          <w:szCs w:val="24"/>
          <w:lang w:eastAsia="en-AU"/>
        </w:rPr>
        <w:t>Ward Clerk/CSO,</w:t>
      </w:r>
      <w:r w:rsidRPr="00B54A1C">
        <w:rPr>
          <w:szCs w:val="24"/>
          <w:lang w:eastAsia="en-AU"/>
        </w:rPr>
        <w:t xml:space="preserve"> ensuring that service delivery standards and service objectives are understood, implemented and maintained.</w:t>
      </w:r>
    </w:p>
    <w:p w:rsidR="00056490" w:rsidRPr="00B54A1C" w:rsidRDefault="00056490" w:rsidP="00056490">
      <w:pPr>
        <w:pStyle w:val="NumberedList"/>
        <w:rPr>
          <w:szCs w:val="24"/>
          <w:lang w:eastAsia="en-AU"/>
        </w:rPr>
      </w:pPr>
      <w:r w:rsidRPr="00B54A1C">
        <w:rPr>
          <w:szCs w:val="24"/>
          <w:lang w:eastAsia="en-AU"/>
        </w:rPr>
        <w:t>Develop and maintain service provision standards relating to Ward Clerk/CSO relief duties, including the ongoing maintenance and review of the Ward Clerk Procedure Manual.</w:t>
      </w:r>
    </w:p>
    <w:p w:rsidR="00B54A1C" w:rsidRDefault="00056490" w:rsidP="00056490">
      <w:pPr>
        <w:pStyle w:val="NumberedList"/>
        <w:rPr>
          <w:szCs w:val="24"/>
          <w:lang w:eastAsia="en-AU"/>
        </w:rPr>
      </w:pPr>
      <w:r w:rsidRPr="00B54A1C">
        <w:rPr>
          <w:szCs w:val="24"/>
          <w:lang w:eastAsia="en-AU"/>
        </w:rPr>
        <w:t>In collaboration with Nurse Unit Managers, monitor, review and develop Ward Clerks/CSO relief knowledge and skill levels</w:t>
      </w:r>
      <w:r w:rsidR="00B54A1C" w:rsidRPr="00B54A1C">
        <w:rPr>
          <w:szCs w:val="24"/>
          <w:lang w:eastAsia="en-AU"/>
        </w:rPr>
        <w:t xml:space="preserve"> both</w:t>
      </w:r>
      <w:r w:rsidR="00B54A1C">
        <w:rPr>
          <w:szCs w:val="24"/>
          <w:lang w:eastAsia="en-AU"/>
        </w:rPr>
        <w:t xml:space="preserve"> </w:t>
      </w:r>
      <w:r w:rsidRPr="00B54A1C">
        <w:rPr>
          <w:szCs w:val="24"/>
          <w:lang w:eastAsia="en-AU"/>
        </w:rPr>
        <w:t>individ</w:t>
      </w:r>
      <w:r w:rsidR="00A9311E" w:rsidRPr="00B54A1C">
        <w:rPr>
          <w:szCs w:val="24"/>
          <w:lang w:eastAsia="en-AU"/>
        </w:rPr>
        <w:t>ually and as a group</w:t>
      </w:r>
      <w:r w:rsidR="00B54A1C">
        <w:rPr>
          <w:szCs w:val="24"/>
          <w:lang w:eastAsia="en-AU"/>
        </w:rPr>
        <w:t>.</w:t>
      </w:r>
    </w:p>
    <w:p w:rsidR="00056490" w:rsidRPr="00B54A1C" w:rsidRDefault="00B54A1C" w:rsidP="00056490">
      <w:pPr>
        <w:pStyle w:val="NumberedList"/>
        <w:rPr>
          <w:szCs w:val="24"/>
          <w:lang w:eastAsia="en-AU"/>
        </w:rPr>
      </w:pPr>
      <w:r w:rsidRPr="00B54A1C">
        <w:rPr>
          <w:szCs w:val="24"/>
          <w:lang w:eastAsia="en-AU"/>
        </w:rPr>
        <w:t xml:space="preserve">In liaison with Nurse Unit Managers, </w:t>
      </w:r>
      <w:r>
        <w:rPr>
          <w:szCs w:val="24"/>
          <w:lang w:eastAsia="en-AU"/>
        </w:rPr>
        <w:t>d</w:t>
      </w:r>
      <w:r w:rsidR="00A9311E" w:rsidRPr="00B54A1C">
        <w:rPr>
          <w:szCs w:val="24"/>
          <w:lang w:eastAsia="en-AU"/>
        </w:rPr>
        <w:t xml:space="preserve">evelop, maintain and monitor PIMS Ward Clerk/CSO relief rostered day and shift </w:t>
      </w:r>
      <w:r w:rsidR="00F621E2" w:rsidRPr="00B54A1C">
        <w:rPr>
          <w:szCs w:val="24"/>
          <w:lang w:eastAsia="en-AU"/>
        </w:rPr>
        <w:t>hours.</w:t>
      </w:r>
    </w:p>
    <w:p w:rsidR="00A9311E" w:rsidRPr="00B54A1C" w:rsidRDefault="00A9311E" w:rsidP="00A9311E">
      <w:pPr>
        <w:pStyle w:val="NumberedList"/>
        <w:rPr>
          <w:szCs w:val="24"/>
        </w:rPr>
      </w:pPr>
      <w:r w:rsidRPr="00B54A1C">
        <w:rPr>
          <w:szCs w:val="24"/>
        </w:rPr>
        <w:t xml:space="preserve">Organise, maintain and monitor effective and efficient communication channels between PIMS, </w:t>
      </w:r>
      <w:r w:rsidR="00702EC5">
        <w:rPr>
          <w:szCs w:val="24"/>
        </w:rPr>
        <w:t>NUMs</w:t>
      </w:r>
      <w:r w:rsidRPr="00B54A1C">
        <w:rPr>
          <w:szCs w:val="24"/>
        </w:rPr>
        <w:t xml:space="preserve"> and Ward Clerk/CSO relief staff.</w:t>
      </w:r>
    </w:p>
    <w:p w:rsidR="00A9311E" w:rsidRPr="00B54A1C" w:rsidRDefault="00A9311E" w:rsidP="00A9311E">
      <w:pPr>
        <w:pStyle w:val="NumberedList"/>
        <w:rPr>
          <w:szCs w:val="24"/>
        </w:rPr>
      </w:pPr>
      <w:r w:rsidRPr="00B54A1C">
        <w:rPr>
          <w:szCs w:val="24"/>
        </w:rPr>
        <w:lastRenderedPageBreak/>
        <w:t>Participate in forums and meetings that relate to the provision of Ward Clerk/CSO relief services, including the provision of regular reports to the Manager-Patient Information Management, on the progress and issues relating to Ward Clerk/CSO functions and in accordance with PIMS Business Plan.</w:t>
      </w:r>
    </w:p>
    <w:p w:rsidR="00A9311E" w:rsidRPr="00B54A1C" w:rsidRDefault="00A9311E" w:rsidP="00A9311E">
      <w:pPr>
        <w:pStyle w:val="NumberedList"/>
        <w:rPr>
          <w:szCs w:val="24"/>
        </w:rPr>
      </w:pPr>
      <w:r w:rsidRPr="00B54A1C">
        <w:rPr>
          <w:szCs w:val="24"/>
        </w:rPr>
        <w:t>Plan, implement and report Quality Improvement activities involving the Ward Clerk/CSO relief establishment.</w:t>
      </w:r>
    </w:p>
    <w:p w:rsidR="00A9311E" w:rsidRPr="00B54A1C" w:rsidRDefault="00A9311E" w:rsidP="00A9311E">
      <w:pPr>
        <w:pStyle w:val="NumberedList"/>
        <w:rPr>
          <w:szCs w:val="24"/>
        </w:rPr>
      </w:pPr>
      <w:r w:rsidRPr="00B54A1C">
        <w:rPr>
          <w:szCs w:val="24"/>
        </w:rPr>
        <w:t>Plan, implement and evaluate specific short term projects within Patient Information Management Service.</w:t>
      </w:r>
    </w:p>
    <w:p w:rsidR="00A9311E" w:rsidRPr="00B54A1C" w:rsidRDefault="00A9311E" w:rsidP="00A9311E">
      <w:pPr>
        <w:pStyle w:val="NumberedList"/>
        <w:rPr>
          <w:szCs w:val="24"/>
        </w:rPr>
      </w:pPr>
      <w:r w:rsidRPr="00B54A1C">
        <w:rPr>
          <w:szCs w:val="24"/>
        </w:rPr>
        <w:t xml:space="preserve">Ensure that all Ward Clerks/CSO have an awareness of and comply with the </w:t>
      </w:r>
      <w:r w:rsidR="007B5910" w:rsidRPr="00B54A1C">
        <w:rPr>
          <w:szCs w:val="24"/>
        </w:rPr>
        <w:t xml:space="preserve">current </w:t>
      </w:r>
      <w:r w:rsidRPr="00B54A1C">
        <w:rPr>
          <w:szCs w:val="24"/>
        </w:rPr>
        <w:t xml:space="preserve">Work Health and </w:t>
      </w:r>
      <w:r w:rsidR="00F621E2" w:rsidRPr="00B54A1C">
        <w:rPr>
          <w:szCs w:val="24"/>
        </w:rPr>
        <w:t>Safety (</w:t>
      </w:r>
      <w:r w:rsidR="00BD4685" w:rsidRPr="00B54A1C">
        <w:rPr>
          <w:szCs w:val="24"/>
        </w:rPr>
        <w:t>WH&amp;S)</w:t>
      </w:r>
      <w:r w:rsidRPr="00B54A1C">
        <w:rPr>
          <w:szCs w:val="24"/>
        </w:rPr>
        <w:t xml:space="preserve"> Act and </w:t>
      </w:r>
      <w:r w:rsidR="007B5910" w:rsidRPr="00B54A1C">
        <w:rPr>
          <w:szCs w:val="24"/>
        </w:rPr>
        <w:t xml:space="preserve">work </w:t>
      </w:r>
      <w:r w:rsidRPr="00B54A1C">
        <w:rPr>
          <w:szCs w:val="24"/>
        </w:rPr>
        <w:t>health and safety procedures through the adoption of a best practice approach.</w:t>
      </w:r>
    </w:p>
    <w:p w:rsidR="008B232B" w:rsidRPr="00B54A1C" w:rsidRDefault="008B232B" w:rsidP="008B232B">
      <w:pPr>
        <w:pStyle w:val="NumberedList"/>
      </w:pPr>
      <w:r w:rsidRPr="00B54A1C">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F621E2" w:rsidRPr="002D27B0" w:rsidRDefault="00A9311E" w:rsidP="008743F7">
      <w:pPr>
        <w:pStyle w:val="NumberedList"/>
        <w:rPr>
          <w:szCs w:val="24"/>
        </w:rPr>
      </w:pPr>
      <w:r w:rsidRPr="00B54A1C">
        <w:rPr>
          <w:szCs w:val="24"/>
        </w:rPr>
        <w:t>The incumbent can expect to be allocated duties, not specifically mentioned in this document, that are within the capacity, qualifications and experience normally expected from persons occupying jobs at this classification level.</w:t>
      </w:r>
    </w:p>
    <w:p w:rsidR="0013547B" w:rsidRPr="00B54A1C" w:rsidRDefault="0013547B" w:rsidP="008743F7">
      <w:pPr>
        <w:pStyle w:val="Heading4"/>
        <w:rPr>
          <w:szCs w:val="24"/>
        </w:rPr>
      </w:pPr>
      <w:r w:rsidRPr="00B54A1C">
        <w:rPr>
          <w:szCs w:val="24"/>
        </w:rPr>
        <w:t>Scope of Work Performed:</w:t>
      </w:r>
    </w:p>
    <w:p w:rsidR="007B5910" w:rsidRDefault="007B5910" w:rsidP="007B5910">
      <w:pPr>
        <w:keepLines w:val="0"/>
        <w:tabs>
          <w:tab w:val="clear" w:pos="567"/>
        </w:tabs>
        <w:spacing w:after="0" w:line="240" w:lineRule="auto"/>
        <w:rPr>
          <w:rFonts w:cs="Tahoma"/>
          <w:szCs w:val="24"/>
        </w:rPr>
      </w:pPr>
      <w:r w:rsidRPr="00B54A1C">
        <w:rPr>
          <w:rFonts w:cs="Tahoma"/>
          <w:szCs w:val="24"/>
        </w:rPr>
        <w:t xml:space="preserve">Under the general direction of the Manager, Inpatient Service Unit, </w:t>
      </w:r>
      <w:proofErr w:type="gramStart"/>
      <w:r w:rsidRPr="00B54A1C">
        <w:rPr>
          <w:rFonts w:cs="Tahoma"/>
          <w:szCs w:val="24"/>
        </w:rPr>
        <w:t>the</w:t>
      </w:r>
      <w:proofErr w:type="gramEnd"/>
      <w:r w:rsidRPr="00B54A1C">
        <w:rPr>
          <w:rFonts w:cs="Tahoma"/>
          <w:szCs w:val="24"/>
        </w:rPr>
        <w:t xml:space="preserve"> Team Leader – Ward Clerks organises, coordinates and administrates the activities of Ward Clerk and CSO relief staff across designated inpatient sites</w:t>
      </w:r>
      <w:r w:rsidR="00142202" w:rsidRPr="00B54A1C">
        <w:rPr>
          <w:rFonts w:cs="Tahoma"/>
          <w:szCs w:val="24"/>
        </w:rPr>
        <w:t xml:space="preserve"> and is the key contact person across the hospital for the accuracy of data from hospital inpatient services.  In doing so, the incumbent is </w:t>
      </w:r>
      <w:r w:rsidRPr="00B54A1C">
        <w:rPr>
          <w:rFonts w:cs="Tahoma"/>
          <w:szCs w:val="24"/>
        </w:rPr>
        <w:t xml:space="preserve">responsible for: </w:t>
      </w:r>
    </w:p>
    <w:p w:rsidR="00F621E2" w:rsidRPr="00B54A1C" w:rsidRDefault="00F621E2" w:rsidP="007B5910">
      <w:pPr>
        <w:keepLines w:val="0"/>
        <w:tabs>
          <w:tab w:val="clear" w:pos="567"/>
        </w:tabs>
        <w:spacing w:after="0" w:line="240" w:lineRule="auto"/>
        <w:rPr>
          <w:rFonts w:cs="Tahoma"/>
          <w:szCs w:val="24"/>
        </w:rPr>
      </w:pPr>
    </w:p>
    <w:p w:rsidR="00142202" w:rsidRDefault="007B5910" w:rsidP="009C6A92">
      <w:pPr>
        <w:keepLines w:val="0"/>
        <w:numPr>
          <w:ilvl w:val="0"/>
          <w:numId w:val="36"/>
        </w:numPr>
        <w:tabs>
          <w:tab w:val="clear" w:pos="567"/>
        </w:tabs>
        <w:spacing w:after="0" w:line="240" w:lineRule="auto"/>
        <w:ind w:right="-1"/>
        <w:rPr>
          <w:rFonts w:cs="Tahoma"/>
          <w:szCs w:val="24"/>
        </w:rPr>
      </w:pPr>
      <w:r w:rsidRPr="00F621E2">
        <w:rPr>
          <w:rFonts w:cs="Tahoma"/>
          <w:szCs w:val="24"/>
        </w:rPr>
        <w:t xml:space="preserve">applying </w:t>
      </w:r>
      <w:r w:rsidR="00A9311E" w:rsidRPr="00F621E2">
        <w:rPr>
          <w:rFonts w:cs="Tahoma"/>
          <w:szCs w:val="24"/>
        </w:rPr>
        <w:t>extensive knowledge and competence in inpatient/client data collection accurate</w:t>
      </w:r>
      <w:r w:rsidRPr="00F621E2">
        <w:rPr>
          <w:rFonts w:cs="Tahoma"/>
          <w:szCs w:val="24"/>
        </w:rPr>
        <w:t>ly</w:t>
      </w:r>
      <w:r w:rsidR="00A9311E" w:rsidRPr="00F621E2">
        <w:rPr>
          <w:rFonts w:cs="Tahoma"/>
          <w:szCs w:val="24"/>
        </w:rPr>
        <w:t xml:space="preserve"> </w:t>
      </w:r>
      <w:r w:rsidR="00F621E2" w:rsidRPr="00F621E2">
        <w:rPr>
          <w:rFonts w:cs="Tahoma"/>
          <w:szCs w:val="24"/>
        </w:rPr>
        <w:t>capturing inpatient</w:t>
      </w:r>
      <w:r w:rsidR="00A9311E" w:rsidRPr="00F621E2">
        <w:rPr>
          <w:rFonts w:cs="Tahoma"/>
          <w:szCs w:val="24"/>
        </w:rPr>
        <w:t xml:space="preserve"> activity on Clinical Information Systems</w:t>
      </w:r>
      <w:r w:rsidR="00F621E2">
        <w:rPr>
          <w:rFonts w:cs="Tahoma"/>
          <w:szCs w:val="24"/>
        </w:rPr>
        <w:t>.</w:t>
      </w:r>
    </w:p>
    <w:p w:rsidR="00F621E2" w:rsidRPr="00F621E2" w:rsidRDefault="00F621E2" w:rsidP="009C6A92">
      <w:pPr>
        <w:keepLines w:val="0"/>
        <w:tabs>
          <w:tab w:val="clear" w:pos="567"/>
        </w:tabs>
        <w:spacing w:after="0" w:line="240" w:lineRule="auto"/>
        <w:ind w:right="-1"/>
        <w:rPr>
          <w:rFonts w:cs="Tahoma"/>
          <w:szCs w:val="24"/>
        </w:rPr>
      </w:pPr>
    </w:p>
    <w:p w:rsidR="00142202" w:rsidRPr="00B54A1C" w:rsidRDefault="00142202" w:rsidP="009C6A92">
      <w:pPr>
        <w:pStyle w:val="ListParagraph"/>
        <w:numPr>
          <w:ilvl w:val="0"/>
          <w:numId w:val="37"/>
        </w:numPr>
        <w:ind w:right="-1"/>
        <w:jc w:val="both"/>
        <w:rPr>
          <w:rFonts w:ascii="Gill Sans MT" w:hAnsi="Gill Sans MT" w:cs="Tahoma"/>
          <w:sz w:val="24"/>
          <w:szCs w:val="24"/>
        </w:rPr>
      </w:pPr>
      <w:r w:rsidRPr="00B54A1C">
        <w:rPr>
          <w:rFonts w:ascii="Gill Sans MT" w:hAnsi="Gill Sans MT" w:cs="Tahoma"/>
          <w:sz w:val="24"/>
          <w:szCs w:val="24"/>
        </w:rPr>
        <w:t xml:space="preserve">providing advice and support to </w:t>
      </w:r>
      <w:r w:rsidR="00F621E2" w:rsidRPr="00B54A1C">
        <w:rPr>
          <w:rFonts w:ascii="Gill Sans MT" w:hAnsi="Gill Sans MT" w:cs="Tahoma"/>
          <w:sz w:val="24"/>
          <w:szCs w:val="24"/>
        </w:rPr>
        <w:t xml:space="preserve">the </w:t>
      </w:r>
      <w:r w:rsidR="00F621E2">
        <w:rPr>
          <w:rFonts w:ascii="Gill Sans MT" w:hAnsi="Gill Sans MT" w:cs="Tahoma"/>
          <w:sz w:val="24"/>
          <w:szCs w:val="24"/>
        </w:rPr>
        <w:t>wider</w:t>
      </w:r>
      <w:r w:rsidRPr="00B54A1C">
        <w:rPr>
          <w:rFonts w:ascii="Gill Sans MT" w:hAnsi="Gill Sans MT" w:cs="Tahoma"/>
          <w:sz w:val="24"/>
          <w:szCs w:val="24"/>
        </w:rPr>
        <w:t xml:space="preserve"> administrative environment in relation to data integrity and data entry standards for inpatient data entered on various systems a</w:t>
      </w:r>
      <w:r w:rsidR="00F621E2">
        <w:rPr>
          <w:rFonts w:ascii="Gill Sans MT" w:hAnsi="Gill Sans MT" w:cs="Tahoma"/>
          <w:sz w:val="24"/>
          <w:szCs w:val="24"/>
        </w:rPr>
        <w:t>cross</w:t>
      </w:r>
      <w:r w:rsidRPr="00B54A1C">
        <w:rPr>
          <w:rFonts w:ascii="Gill Sans MT" w:hAnsi="Gill Sans MT" w:cs="Tahoma"/>
          <w:sz w:val="24"/>
          <w:szCs w:val="24"/>
        </w:rPr>
        <w:t xml:space="preserve"> Royal Hobart Hospital campuses.</w:t>
      </w:r>
    </w:p>
    <w:p w:rsidR="00A9311E" w:rsidRPr="00B54A1C" w:rsidRDefault="00A9311E" w:rsidP="009C6A92">
      <w:pPr>
        <w:spacing w:after="0" w:line="240" w:lineRule="auto"/>
        <w:ind w:right="-1"/>
        <w:rPr>
          <w:rFonts w:cs="Tahoma"/>
          <w:szCs w:val="24"/>
        </w:rPr>
      </w:pPr>
    </w:p>
    <w:p w:rsidR="00BF79DB" w:rsidRPr="00B54A1C" w:rsidRDefault="00F621E2" w:rsidP="009C6A92">
      <w:pPr>
        <w:keepLines w:val="0"/>
        <w:numPr>
          <w:ilvl w:val="0"/>
          <w:numId w:val="39"/>
        </w:numPr>
        <w:tabs>
          <w:tab w:val="clear" w:pos="567"/>
        </w:tabs>
        <w:spacing w:after="0" w:line="240" w:lineRule="auto"/>
        <w:ind w:right="-1"/>
        <w:rPr>
          <w:rFonts w:cs="Tahoma"/>
          <w:szCs w:val="24"/>
        </w:rPr>
      </w:pPr>
      <w:r w:rsidRPr="00B54A1C">
        <w:rPr>
          <w:rFonts w:cs="Tahoma"/>
          <w:szCs w:val="24"/>
        </w:rPr>
        <w:t>applying discretion</w:t>
      </w:r>
      <w:r w:rsidR="00A9311E" w:rsidRPr="00B54A1C">
        <w:rPr>
          <w:rFonts w:cs="Tahoma"/>
          <w:szCs w:val="24"/>
        </w:rPr>
        <w:t xml:space="preserve"> and autonomy </w:t>
      </w:r>
      <w:r w:rsidR="00BF79DB" w:rsidRPr="00B54A1C">
        <w:rPr>
          <w:rFonts w:cs="Tahoma"/>
          <w:szCs w:val="24"/>
        </w:rPr>
        <w:t>to ensure P</w:t>
      </w:r>
      <w:r>
        <w:rPr>
          <w:rFonts w:cs="Tahoma"/>
          <w:szCs w:val="24"/>
        </w:rPr>
        <w:t xml:space="preserve">IMS </w:t>
      </w:r>
      <w:r w:rsidR="00BF79DB" w:rsidRPr="00B54A1C">
        <w:rPr>
          <w:rFonts w:cs="Tahoma"/>
          <w:szCs w:val="24"/>
        </w:rPr>
        <w:t>duties undertaken by Ward Clerks/CSO’s are performed in accordance with relevant standards and directives.</w:t>
      </w:r>
    </w:p>
    <w:p w:rsidR="00A9311E" w:rsidRPr="00B54A1C" w:rsidRDefault="00A9311E" w:rsidP="009C6A92">
      <w:pPr>
        <w:keepLines w:val="0"/>
        <w:tabs>
          <w:tab w:val="clear" w:pos="567"/>
        </w:tabs>
        <w:spacing w:after="0" w:line="240" w:lineRule="auto"/>
        <w:ind w:right="-1"/>
        <w:rPr>
          <w:rFonts w:cs="Tahoma"/>
          <w:szCs w:val="24"/>
        </w:rPr>
      </w:pPr>
    </w:p>
    <w:p w:rsidR="00A9311E" w:rsidRPr="00B54A1C" w:rsidRDefault="00142202" w:rsidP="009C6A92">
      <w:pPr>
        <w:keepLines w:val="0"/>
        <w:numPr>
          <w:ilvl w:val="0"/>
          <w:numId w:val="38"/>
        </w:numPr>
        <w:tabs>
          <w:tab w:val="clear" w:pos="567"/>
        </w:tabs>
        <w:spacing w:after="0" w:line="240" w:lineRule="auto"/>
        <w:ind w:right="-1"/>
        <w:rPr>
          <w:rFonts w:cs="Tahoma"/>
          <w:szCs w:val="24"/>
        </w:rPr>
      </w:pPr>
      <w:r w:rsidRPr="00B54A1C">
        <w:rPr>
          <w:rFonts w:cs="Tahoma"/>
          <w:szCs w:val="24"/>
        </w:rPr>
        <w:t>e</w:t>
      </w:r>
      <w:r w:rsidR="00A9311E" w:rsidRPr="00B54A1C">
        <w:rPr>
          <w:rFonts w:cs="Tahoma"/>
          <w:szCs w:val="24"/>
        </w:rPr>
        <w:t>xercis</w:t>
      </w:r>
      <w:r w:rsidRPr="00B54A1C">
        <w:rPr>
          <w:rFonts w:cs="Tahoma"/>
          <w:szCs w:val="24"/>
        </w:rPr>
        <w:t>ing</w:t>
      </w:r>
      <w:r w:rsidR="00A9311E" w:rsidRPr="00B54A1C">
        <w:rPr>
          <w:rFonts w:cs="Tahoma"/>
          <w:szCs w:val="24"/>
        </w:rPr>
        <w:t xml:space="preserve"> reasonable care in the performance of duties consistent with the relevant </w:t>
      </w:r>
      <w:r w:rsidRPr="00B54A1C">
        <w:rPr>
          <w:rFonts w:cs="Tahoma"/>
          <w:szCs w:val="24"/>
        </w:rPr>
        <w:t>W</w:t>
      </w:r>
      <w:r w:rsidR="00F621E2">
        <w:rPr>
          <w:rFonts w:cs="Tahoma"/>
          <w:szCs w:val="24"/>
        </w:rPr>
        <w:t xml:space="preserve">H&amp;S </w:t>
      </w:r>
      <w:r w:rsidR="00A9311E" w:rsidRPr="00B54A1C">
        <w:rPr>
          <w:rFonts w:cs="Tahoma"/>
          <w:szCs w:val="24"/>
        </w:rPr>
        <w:t>legislation and provid</w:t>
      </w:r>
      <w:r w:rsidRPr="00B54A1C">
        <w:rPr>
          <w:rFonts w:cs="Tahoma"/>
          <w:szCs w:val="24"/>
        </w:rPr>
        <w:t>ing</w:t>
      </w:r>
      <w:r w:rsidR="00A9311E" w:rsidRPr="00B54A1C">
        <w:rPr>
          <w:rFonts w:cs="Tahoma"/>
          <w:szCs w:val="24"/>
        </w:rPr>
        <w:t xml:space="preserve"> labour in an efficient, effective and safe manner.</w:t>
      </w:r>
    </w:p>
    <w:p w:rsidR="008B232B" w:rsidRPr="00B54A1C" w:rsidRDefault="008B232B" w:rsidP="009C6A92">
      <w:pPr>
        <w:keepLines w:val="0"/>
        <w:tabs>
          <w:tab w:val="clear" w:pos="567"/>
        </w:tabs>
        <w:spacing w:after="0" w:line="240" w:lineRule="auto"/>
        <w:rPr>
          <w:rFonts w:cs="Tahoma"/>
          <w:szCs w:val="24"/>
        </w:rPr>
      </w:pPr>
    </w:p>
    <w:p w:rsidR="00513DC4" w:rsidRPr="00513DC4" w:rsidRDefault="00513DC4" w:rsidP="00513DC4">
      <w:pPr>
        <w:pStyle w:val="BulletedListLevel1"/>
        <w:numPr>
          <w:ilvl w:val="0"/>
          <w:numId w:val="39"/>
        </w:numPr>
        <w:spacing w:after="0" w:line="240" w:lineRule="auto"/>
      </w:pPr>
      <w:r w:rsidRPr="00513DC4">
        <w:t xml:space="preserve">Comply at all times with THS policy and protocol requirements, in particular those relating to mandatory education, training and assessment. </w:t>
      </w:r>
    </w:p>
    <w:p w:rsidR="008B232B" w:rsidRPr="00B54A1C" w:rsidRDefault="008B232B" w:rsidP="009C6A92">
      <w:pPr>
        <w:keepLines w:val="0"/>
        <w:tabs>
          <w:tab w:val="clear" w:pos="567"/>
        </w:tabs>
        <w:spacing w:after="0" w:line="240" w:lineRule="auto"/>
        <w:rPr>
          <w:rFonts w:cs="Tahoma"/>
          <w:szCs w:val="24"/>
        </w:rPr>
      </w:pPr>
    </w:p>
    <w:p w:rsidR="00513DC4" w:rsidRDefault="00513DC4" w:rsidP="008B232B">
      <w:pPr>
        <w:spacing w:after="120"/>
        <w:rPr>
          <w:b/>
        </w:rPr>
      </w:pPr>
    </w:p>
    <w:p w:rsidR="00513DC4" w:rsidRDefault="00513DC4" w:rsidP="008B232B">
      <w:pPr>
        <w:spacing w:after="120"/>
        <w:rPr>
          <w:b/>
        </w:rPr>
      </w:pPr>
    </w:p>
    <w:p w:rsidR="00513DC4" w:rsidRDefault="00513DC4" w:rsidP="008B232B">
      <w:pPr>
        <w:spacing w:after="120"/>
        <w:rPr>
          <w:b/>
        </w:rPr>
      </w:pPr>
    </w:p>
    <w:p w:rsidR="00513DC4" w:rsidRDefault="00513DC4" w:rsidP="008B232B">
      <w:pPr>
        <w:spacing w:after="120"/>
        <w:rPr>
          <w:b/>
        </w:rPr>
      </w:pPr>
    </w:p>
    <w:p w:rsidR="008B232B" w:rsidRPr="00B54A1C" w:rsidRDefault="008B232B" w:rsidP="008B232B">
      <w:pPr>
        <w:spacing w:after="120"/>
        <w:rPr>
          <w:b/>
        </w:rPr>
      </w:pPr>
      <w:r w:rsidRPr="00B54A1C">
        <w:rPr>
          <w:b/>
        </w:rPr>
        <w:lastRenderedPageBreak/>
        <w:t>Essential Requirements:</w:t>
      </w:r>
    </w:p>
    <w:p w:rsidR="008B232B" w:rsidRPr="00B54A1C" w:rsidRDefault="008B232B" w:rsidP="008B232B">
      <w:pPr>
        <w:pStyle w:val="BulletedListLevel1"/>
        <w:numPr>
          <w:ilvl w:val="0"/>
          <w:numId w:val="0"/>
        </w:numPr>
        <w:tabs>
          <w:tab w:val="clear" w:pos="1134"/>
        </w:tabs>
        <w:rPr>
          <w:i/>
        </w:rPr>
      </w:pPr>
      <w:r w:rsidRPr="00B54A1C">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B54A1C" w:rsidRDefault="0013547B" w:rsidP="008B232B">
      <w:pPr>
        <w:pStyle w:val="BulletedListLevel1"/>
        <w:numPr>
          <w:ilvl w:val="0"/>
          <w:numId w:val="0"/>
        </w:numPr>
      </w:pPr>
      <w:r w:rsidRPr="00B54A1C">
        <w:t xml:space="preserve">The </w:t>
      </w:r>
      <w:r w:rsidR="00775EF9" w:rsidRPr="00B54A1C">
        <w:t>Head of the State Service</w:t>
      </w:r>
      <w:r w:rsidRPr="00B54A1C">
        <w:t xml:space="preserve"> has determined that the person nominated for </w:t>
      </w:r>
      <w:r w:rsidR="00EC5994" w:rsidRPr="00B54A1C">
        <w:t>this job is to satisfy a pre</w:t>
      </w:r>
      <w:r w:rsidR="00EC5994" w:rsidRPr="00B54A1C">
        <w:noBreakHyphen/>
      </w:r>
      <w:r w:rsidRPr="00B54A1C">
        <w:t>employment check before taking up the appointment, on promotion or transfer.</w:t>
      </w:r>
      <w:r w:rsidR="00831D3C" w:rsidRPr="00B54A1C">
        <w:t xml:space="preserve"> </w:t>
      </w:r>
      <w:r w:rsidRPr="00B54A1C">
        <w:t>The following checks are to be conducted:</w:t>
      </w:r>
    </w:p>
    <w:p w:rsidR="0013547B" w:rsidRPr="00B54A1C" w:rsidRDefault="00831D3C" w:rsidP="002926D4">
      <w:pPr>
        <w:pStyle w:val="BulletedListLevel1"/>
        <w:numPr>
          <w:ilvl w:val="0"/>
          <w:numId w:val="32"/>
        </w:numPr>
      </w:pPr>
      <w:r w:rsidRPr="00B54A1C">
        <w:t>Conviction checks in the following areas:</w:t>
      </w:r>
    </w:p>
    <w:p w:rsidR="00831D3C" w:rsidRPr="00B54A1C" w:rsidRDefault="007D4E47" w:rsidP="002926D4">
      <w:pPr>
        <w:pStyle w:val="BulletedListLevel1"/>
        <w:numPr>
          <w:ilvl w:val="1"/>
          <w:numId w:val="31"/>
        </w:numPr>
        <w:tabs>
          <w:tab w:val="clear" w:pos="720"/>
          <w:tab w:val="num" w:pos="1287"/>
          <w:tab w:val="num" w:pos="1701"/>
        </w:tabs>
        <w:ind w:left="1701" w:hanging="567"/>
      </w:pPr>
      <w:r w:rsidRPr="00B54A1C">
        <w:t>crimes of v</w:t>
      </w:r>
      <w:r w:rsidR="00831D3C" w:rsidRPr="00B54A1C">
        <w:t>iolence</w:t>
      </w:r>
    </w:p>
    <w:p w:rsidR="007D4E47" w:rsidRPr="00B54A1C" w:rsidRDefault="007D4E47" w:rsidP="002926D4">
      <w:pPr>
        <w:pStyle w:val="BulletedListLevel1"/>
        <w:numPr>
          <w:ilvl w:val="1"/>
          <w:numId w:val="31"/>
        </w:numPr>
        <w:tabs>
          <w:tab w:val="clear" w:pos="720"/>
          <w:tab w:val="num" w:pos="1287"/>
          <w:tab w:val="num" w:pos="1701"/>
        </w:tabs>
        <w:ind w:left="1701" w:hanging="567"/>
      </w:pPr>
      <w:r w:rsidRPr="00B54A1C">
        <w:t>sex related offences</w:t>
      </w:r>
    </w:p>
    <w:p w:rsidR="007D4E47" w:rsidRPr="00B54A1C" w:rsidRDefault="007D4E47" w:rsidP="002926D4">
      <w:pPr>
        <w:pStyle w:val="BulletedListLevel1"/>
        <w:numPr>
          <w:ilvl w:val="1"/>
          <w:numId w:val="31"/>
        </w:numPr>
        <w:tabs>
          <w:tab w:val="clear" w:pos="720"/>
          <w:tab w:val="num" w:pos="1287"/>
          <w:tab w:val="num" w:pos="1701"/>
        </w:tabs>
        <w:ind w:left="1701" w:hanging="567"/>
      </w:pPr>
      <w:r w:rsidRPr="00B54A1C">
        <w:t>serious drug offences</w:t>
      </w:r>
    </w:p>
    <w:p w:rsidR="007D4E47" w:rsidRPr="00B54A1C" w:rsidRDefault="007D4E47" w:rsidP="002926D4">
      <w:pPr>
        <w:pStyle w:val="BulletedListLevel1"/>
        <w:numPr>
          <w:ilvl w:val="1"/>
          <w:numId w:val="31"/>
        </w:numPr>
        <w:tabs>
          <w:tab w:val="clear" w:pos="720"/>
          <w:tab w:val="num" w:pos="1287"/>
          <w:tab w:val="num" w:pos="1701"/>
        </w:tabs>
        <w:ind w:left="1701" w:hanging="567"/>
      </w:pPr>
      <w:r w:rsidRPr="00B54A1C">
        <w:t>crimes involving dishonesty</w:t>
      </w:r>
    </w:p>
    <w:p w:rsidR="007D4E47" w:rsidRPr="00B54A1C" w:rsidRDefault="007D4E47" w:rsidP="002926D4">
      <w:pPr>
        <w:pStyle w:val="BulletedListLevel1"/>
        <w:numPr>
          <w:ilvl w:val="0"/>
          <w:numId w:val="32"/>
        </w:numPr>
      </w:pPr>
      <w:r w:rsidRPr="00B54A1C">
        <w:t>Identification check</w:t>
      </w:r>
    </w:p>
    <w:p w:rsidR="007D4E47" w:rsidRPr="00B54A1C" w:rsidRDefault="007D4E47" w:rsidP="002926D4">
      <w:pPr>
        <w:pStyle w:val="BulletedListLevel1"/>
        <w:numPr>
          <w:ilvl w:val="0"/>
          <w:numId w:val="32"/>
        </w:numPr>
      </w:pPr>
      <w:r w:rsidRPr="00B54A1C">
        <w:t>Disciplinary action in previous employment check</w:t>
      </w:r>
      <w:r w:rsidR="004B0994" w:rsidRPr="00B54A1C">
        <w:t>.</w:t>
      </w:r>
    </w:p>
    <w:p w:rsidR="00BF79DB" w:rsidRPr="00B54A1C" w:rsidRDefault="00BD4685" w:rsidP="00BF79DB">
      <w:pPr>
        <w:pStyle w:val="BulletedListLevel1"/>
        <w:numPr>
          <w:ilvl w:val="0"/>
          <w:numId w:val="0"/>
        </w:numPr>
        <w:tabs>
          <w:tab w:val="clear" w:pos="1134"/>
        </w:tabs>
        <w:ind w:left="1134" w:hanging="1134"/>
        <w:jc w:val="left"/>
        <w:rPr>
          <w:b/>
        </w:rPr>
      </w:pPr>
      <w:r w:rsidRPr="00B54A1C">
        <w:rPr>
          <w:b/>
        </w:rPr>
        <w:t>Desirable Requirements:</w:t>
      </w:r>
    </w:p>
    <w:p w:rsidR="00BD4685" w:rsidRPr="002D27B0" w:rsidRDefault="00BD4685" w:rsidP="002D27B0">
      <w:pPr>
        <w:pStyle w:val="NumberedList"/>
        <w:keepLines w:val="0"/>
        <w:numPr>
          <w:ilvl w:val="0"/>
          <w:numId w:val="44"/>
        </w:numPr>
        <w:autoSpaceDE w:val="0"/>
        <w:autoSpaceDN w:val="0"/>
        <w:adjustRightInd w:val="0"/>
        <w:spacing w:after="0" w:line="240" w:lineRule="auto"/>
        <w:ind w:left="567" w:hanging="567"/>
        <w:rPr>
          <w:rFonts w:cs="Tahoma"/>
          <w:color w:val="000000"/>
          <w:szCs w:val="24"/>
        </w:rPr>
      </w:pPr>
      <w:r w:rsidRPr="00B54A1C">
        <w:rPr>
          <w:rFonts w:cs="Tahoma"/>
          <w:color w:val="000000"/>
          <w:szCs w:val="24"/>
        </w:rPr>
        <w:t xml:space="preserve">Experience in medical records administration. </w:t>
      </w:r>
    </w:p>
    <w:p w:rsidR="0013547B" w:rsidRPr="00B54A1C" w:rsidRDefault="0013547B" w:rsidP="008743F7">
      <w:pPr>
        <w:pStyle w:val="Heading4"/>
        <w:rPr>
          <w:szCs w:val="24"/>
        </w:rPr>
      </w:pPr>
      <w:r w:rsidRPr="00B54A1C">
        <w:rPr>
          <w:szCs w:val="24"/>
        </w:rPr>
        <w:t>Selection Criteria:</w:t>
      </w:r>
    </w:p>
    <w:p w:rsidR="00565C60" w:rsidRPr="00B54A1C" w:rsidRDefault="00565C60" w:rsidP="00B54A1C">
      <w:pPr>
        <w:pStyle w:val="NumberedList"/>
        <w:keepLines w:val="0"/>
        <w:numPr>
          <w:ilvl w:val="0"/>
          <w:numId w:val="46"/>
        </w:numPr>
        <w:autoSpaceDE w:val="0"/>
        <w:autoSpaceDN w:val="0"/>
        <w:adjustRightInd w:val="0"/>
        <w:spacing w:after="0" w:line="240" w:lineRule="auto"/>
        <w:ind w:left="567" w:hanging="567"/>
        <w:rPr>
          <w:rFonts w:cs="Tahoma"/>
          <w:color w:val="000000"/>
          <w:szCs w:val="24"/>
        </w:rPr>
      </w:pPr>
      <w:r w:rsidRPr="00B54A1C">
        <w:rPr>
          <w:rFonts w:cs="Tahoma"/>
          <w:color w:val="000000"/>
          <w:szCs w:val="24"/>
        </w:rPr>
        <w:t>Relevant qualifications and/or demonstrated experience in the supervision and administration of a large number of employees providing clerical and frontline services</w:t>
      </w:r>
      <w:r w:rsidR="00F621E2">
        <w:rPr>
          <w:rFonts w:cs="Tahoma"/>
          <w:color w:val="000000"/>
          <w:szCs w:val="24"/>
        </w:rPr>
        <w:t>;</w:t>
      </w:r>
      <w:r w:rsidR="00BF79DB" w:rsidRPr="00B54A1C">
        <w:rPr>
          <w:rFonts w:cs="Tahoma"/>
          <w:color w:val="000000"/>
          <w:szCs w:val="24"/>
        </w:rPr>
        <w:t xml:space="preserve"> </w:t>
      </w:r>
      <w:r w:rsidR="00BD4685" w:rsidRPr="00B54A1C">
        <w:rPr>
          <w:rFonts w:cs="Tahoma"/>
          <w:color w:val="000000"/>
          <w:szCs w:val="24"/>
        </w:rPr>
        <w:t xml:space="preserve">together with </w:t>
      </w:r>
      <w:r w:rsidR="00BF79DB" w:rsidRPr="00B54A1C">
        <w:rPr>
          <w:rFonts w:cs="Tahoma"/>
          <w:color w:val="000000"/>
          <w:szCs w:val="24"/>
        </w:rPr>
        <w:t>e</w:t>
      </w:r>
      <w:r w:rsidRPr="00B54A1C">
        <w:rPr>
          <w:rFonts w:cs="Tahoma"/>
          <w:color w:val="000000"/>
          <w:szCs w:val="24"/>
        </w:rPr>
        <w:t xml:space="preserve">xtensive frontline clerical experience preferably </w:t>
      </w:r>
      <w:r w:rsidR="00BF79DB" w:rsidRPr="00B54A1C">
        <w:rPr>
          <w:rFonts w:cs="Tahoma"/>
          <w:color w:val="000000"/>
          <w:szCs w:val="24"/>
        </w:rPr>
        <w:t xml:space="preserve">within </w:t>
      </w:r>
      <w:r w:rsidRPr="00B54A1C">
        <w:rPr>
          <w:rFonts w:cs="Tahoma"/>
          <w:color w:val="000000"/>
          <w:szCs w:val="24"/>
        </w:rPr>
        <w:t>in a hospital setting</w:t>
      </w:r>
      <w:r w:rsidR="00BD4685" w:rsidRPr="00B54A1C">
        <w:rPr>
          <w:rFonts w:cs="Tahoma"/>
          <w:color w:val="000000"/>
          <w:szCs w:val="24"/>
        </w:rPr>
        <w:t>.</w:t>
      </w:r>
    </w:p>
    <w:p w:rsidR="00565C60" w:rsidRPr="00B54A1C" w:rsidRDefault="00565C60" w:rsidP="00B54A1C">
      <w:pPr>
        <w:pStyle w:val="NumberedList"/>
        <w:keepLines w:val="0"/>
        <w:numPr>
          <w:ilvl w:val="0"/>
          <w:numId w:val="0"/>
        </w:numPr>
        <w:autoSpaceDE w:val="0"/>
        <w:autoSpaceDN w:val="0"/>
        <w:adjustRightInd w:val="0"/>
        <w:spacing w:after="0" w:line="240" w:lineRule="auto"/>
        <w:ind w:left="567" w:hanging="567"/>
        <w:rPr>
          <w:rFonts w:cs="Tahoma"/>
          <w:color w:val="000000"/>
          <w:szCs w:val="24"/>
        </w:rPr>
      </w:pPr>
    </w:p>
    <w:p w:rsidR="00565C60" w:rsidRPr="00B54A1C" w:rsidRDefault="00565C60" w:rsidP="00F621E2">
      <w:pPr>
        <w:pStyle w:val="ListParagraph"/>
        <w:numPr>
          <w:ilvl w:val="0"/>
          <w:numId w:val="46"/>
        </w:numPr>
        <w:autoSpaceDE w:val="0"/>
        <w:autoSpaceDN w:val="0"/>
        <w:adjustRightInd w:val="0"/>
        <w:ind w:left="567" w:right="-143" w:hanging="567"/>
        <w:rPr>
          <w:rFonts w:ascii="Gill Sans MT" w:hAnsi="Gill Sans MT" w:cs="Tahoma"/>
          <w:color w:val="000000"/>
          <w:sz w:val="24"/>
          <w:szCs w:val="24"/>
        </w:rPr>
      </w:pPr>
      <w:r w:rsidRPr="00B54A1C">
        <w:rPr>
          <w:rFonts w:ascii="Gill Sans MT" w:hAnsi="Gill Sans MT" w:cs="Tahoma"/>
          <w:color w:val="000000"/>
          <w:sz w:val="24"/>
          <w:szCs w:val="24"/>
        </w:rPr>
        <w:t xml:space="preserve">Sound knowledge of the relevant national and state legislation and standards </w:t>
      </w:r>
      <w:r w:rsidR="00BD4685" w:rsidRPr="00B54A1C">
        <w:rPr>
          <w:rFonts w:ascii="Gill Sans MT" w:hAnsi="Gill Sans MT" w:cs="Tahoma"/>
          <w:color w:val="000000"/>
          <w:sz w:val="24"/>
          <w:szCs w:val="24"/>
        </w:rPr>
        <w:t xml:space="preserve">which </w:t>
      </w:r>
      <w:r w:rsidRPr="00B54A1C">
        <w:rPr>
          <w:rFonts w:ascii="Gill Sans MT" w:hAnsi="Gill Sans MT" w:cs="Tahoma"/>
          <w:color w:val="000000"/>
          <w:sz w:val="24"/>
          <w:szCs w:val="24"/>
        </w:rPr>
        <w:t>govern</w:t>
      </w:r>
      <w:r w:rsidR="00BD4685" w:rsidRPr="00B54A1C">
        <w:rPr>
          <w:rFonts w:ascii="Gill Sans MT" w:hAnsi="Gill Sans MT" w:cs="Tahoma"/>
          <w:color w:val="000000"/>
          <w:sz w:val="24"/>
          <w:szCs w:val="24"/>
        </w:rPr>
        <w:t xml:space="preserve"> the</w:t>
      </w:r>
      <w:r w:rsidRPr="00B54A1C">
        <w:rPr>
          <w:rFonts w:ascii="Gill Sans MT" w:hAnsi="Gill Sans MT" w:cs="Tahoma"/>
          <w:color w:val="000000"/>
          <w:sz w:val="24"/>
          <w:szCs w:val="24"/>
        </w:rPr>
        <w:t xml:space="preserve"> management of patient information</w:t>
      </w:r>
      <w:r w:rsidR="00BD4685" w:rsidRPr="00B54A1C">
        <w:rPr>
          <w:rFonts w:ascii="Gill Sans MT" w:hAnsi="Gill Sans MT" w:cs="Tahoma"/>
          <w:color w:val="000000"/>
          <w:sz w:val="24"/>
          <w:szCs w:val="24"/>
        </w:rPr>
        <w:t>.</w:t>
      </w:r>
      <w:r w:rsidRPr="00B54A1C">
        <w:rPr>
          <w:rFonts w:ascii="Gill Sans MT" w:hAnsi="Gill Sans MT" w:cs="Tahoma"/>
          <w:color w:val="000000"/>
          <w:sz w:val="24"/>
          <w:szCs w:val="24"/>
        </w:rPr>
        <w:t xml:space="preserve"> </w:t>
      </w:r>
    </w:p>
    <w:p w:rsidR="00B54A1C" w:rsidRPr="00B54A1C" w:rsidRDefault="00B54A1C" w:rsidP="00B54A1C">
      <w:pPr>
        <w:pStyle w:val="ListParagraph"/>
        <w:rPr>
          <w:rFonts w:cs="Tahoma"/>
          <w:color w:val="000000"/>
          <w:szCs w:val="24"/>
        </w:rPr>
      </w:pPr>
    </w:p>
    <w:p w:rsidR="00565C60" w:rsidRPr="00B54A1C" w:rsidRDefault="00565C60" w:rsidP="00B54A1C">
      <w:pPr>
        <w:pStyle w:val="NumberedList"/>
        <w:keepLines w:val="0"/>
        <w:numPr>
          <w:ilvl w:val="0"/>
          <w:numId w:val="46"/>
        </w:numPr>
        <w:autoSpaceDE w:val="0"/>
        <w:autoSpaceDN w:val="0"/>
        <w:adjustRightInd w:val="0"/>
        <w:spacing w:after="0" w:line="240" w:lineRule="auto"/>
        <w:ind w:left="567" w:hanging="567"/>
        <w:rPr>
          <w:rFonts w:cs="Tahoma"/>
          <w:color w:val="000000"/>
          <w:szCs w:val="24"/>
        </w:rPr>
      </w:pPr>
      <w:r w:rsidRPr="00B54A1C">
        <w:rPr>
          <w:rFonts w:cs="Tahoma"/>
          <w:color w:val="000000"/>
          <w:szCs w:val="24"/>
        </w:rPr>
        <w:t>Demonstrated organisational and leadership skills, including problem solving, negotiation and conflict resolution</w:t>
      </w:r>
      <w:r w:rsidR="00BD4685" w:rsidRPr="00B54A1C">
        <w:rPr>
          <w:rFonts w:cs="Tahoma"/>
          <w:color w:val="000000"/>
          <w:szCs w:val="24"/>
        </w:rPr>
        <w:t xml:space="preserve"> skills and the proven ability to effectively coordinate frontline staff to achieve organisational objectives</w:t>
      </w:r>
      <w:r w:rsidRPr="00B54A1C">
        <w:rPr>
          <w:rFonts w:cs="Tahoma"/>
          <w:color w:val="000000"/>
          <w:szCs w:val="24"/>
        </w:rPr>
        <w:t>.</w:t>
      </w:r>
    </w:p>
    <w:p w:rsidR="00565C60" w:rsidRPr="00B54A1C" w:rsidRDefault="00565C60" w:rsidP="00F621E2">
      <w:pPr>
        <w:autoSpaceDE w:val="0"/>
        <w:autoSpaceDN w:val="0"/>
        <w:adjustRightInd w:val="0"/>
        <w:spacing w:after="0" w:line="240" w:lineRule="auto"/>
        <w:ind w:left="567" w:hanging="567"/>
        <w:rPr>
          <w:rFonts w:cs="Tahoma"/>
          <w:color w:val="000000"/>
          <w:szCs w:val="24"/>
        </w:rPr>
      </w:pPr>
    </w:p>
    <w:p w:rsidR="00F621E2" w:rsidRPr="00B54A1C" w:rsidRDefault="00565C60" w:rsidP="00F621E2">
      <w:pPr>
        <w:pStyle w:val="NumberedList"/>
        <w:keepLines w:val="0"/>
        <w:numPr>
          <w:ilvl w:val="0"/>
          <w:numId w:val="46"/>
        </w:numPr>
        <w:autoSpaceDE w:val="0"/>
        <w:autoSpaceDN w:val="0"/>
        <w:adjustRightInd w:val="0"/>
        <w:spacing w:after="0" w:line="240" w:lineRule="auto"/>
        <w:ind w:left="567" w:hanging="567"/>
        <w:rPr>
          <w:rFonts w:cs="Tahoma"/>
          <w:color w:val="000000"/>
          <w:szCs w:val="24"/>
        </w:rPr>
      </w:pPr>
      <w:r w:rsidRPr="00B54A1C">
        <w:rPr>
          <w:rFonts w:cs="Tahoma"/>
          <w:color w:val="000000"/>
          <w:szCs w:val="24"/>
        </w:rPr>
        <w:t>Well</w:t>
      </w:r>
      <w:r w:rsidR="00BD4685" w:rsidRPr="00B54A1C">
        <w:rPr>
          <w:rFonts w:cs="Tahoma"/>
          <w:color w:val="000000"/>
          <w:szCs w:val="24"/>
        </w:rPr>
        <w:t>-</w:t>
      </w:r>
      <w:r w:rsidRPr="00B54A1C">
        <w:rPr>
          <w:rFonts w:cs="Tahoma"/>
          <w:color w:val="000000"/>
          <w:szCs w:val="24"/>
        </w:rPr>
        <w:t xml:space="preserve">developed </w:t>
      </w:r>
      <w:r w:rsidR="008B232B" w:rsidRPr="00B54A1C">
        <w:rPr>
          <w:rFonts w:cs="Tahoma"/>
          <w:color w:val="000000"/>
          <w:szCs w:val="24"/>
        </w:rPr>
        <w:t xml:space="preserve">interpersonal and </w:t>
      </w:r>
      <w:r w:rsidRPr="00B54A1C">
        <w:rPr>
          <w:rFonts w:cs="Tahoma"/>
          <w:color w:val="000000"/>
          <w:szCs w:val="24"/>
        </w:rPr>
        <w:t xml:space="preserve">written and </w:t>
      </w:r>
      <w:r w:rsidR="008B232B" w:rsidRPr="00B54A1C">
        <w:rPr>
          <w:rFonts w:cs="Tahoma"/>
          <w:color w:val="000000"/>
          <w:szCs w:val="24"/>
        </w:rPr>
        <w:t xml:space="preserve">verbal </w:t>
      </w:r>
      <w:r w:rsidRPr="00B54A1C">
        <w:rPr>
          <w:rFonts w:cs="Tahoma"/>
          <w:color w:val="000000"/>
          <w:szCs w:val="24"/>
        </w:rPr>
        <w:t>communication skills</w:t>
      </w:r>
      <w:r w:rsidR="00F621E2">
        <w:rPr>
          <w:rFonts w:cs="Tahoma"/>
          <w:color w:val="000000"/>
          <w:szCs w:val="24"/>
        </w:rPr>
        <w:t xml:space="preserve"> including </w:t>
      </w:r>
      <w:r w:rsidRPr="00B54A1C">
        <w:rPr>
          <w:rFonts w:cs="Tahoma"/>
          <w:color w:val="000000"/>
          <w:szCs w:val="24"/>
        </w:rPr>
        <w:t xml:space="preserve">the capacity to effectively liaise with staff and other service providers </w:t>
      </w:r>
      <w:r w:rsidR="00BD4685" w:rsidRPr="00B54A1C">
        <w:rPr>
          <w:rFonts w:cs="Tahoma"/>
          <w:color w:val="000000"/>
          <w:szCs w:val="24"/>
        </w:rPr>
        <w:t>within a health care setting</w:t>
      </w:r>
      <w:r w:rsidR="00F621E2">
        <w:rPr>
          <w:rFonts w:cs="Tahoma"/>
          <w:color w:val="000000"/>
          <w:szCs w:val="24"/>
        </w:rPr>
        <w:t xml:space="preserve"> and </w:t>
      </w:r>
      <w:r w:rsidR="00F621E2" w:rsidRPr="00B54A1C">
        <w:rPr>
          <w:rFonts w:cs="Tahoma"/>
          <w:color w:val="000000"/>
          <w:szCs w:val="24"/>
        </w:rPr>
        <w:t>produc</w:t>
      </w:r>
      <w:r w:rsidR="00F621E2">
        <w:rPr>
          <w:rFonts w:cs="Tahoma"/>
          <w:color w:val="000000"/>
          <w:szCs w:val="24"/>
        </w:rPr>
        <w:t>e</w:t>
      </w:r>
      <w:r w:rsidR="00F621E2" w:rsidRPr="00B54A1C">
        <w:rPr>
          <w:rFonts w:cs="Tahoma"/>
          <w:color w:val="000000"/>
          <w:szCs w:val="24"/>
        </w:rPr>
        <w:t xml:space="preserve"> and present written reports for a senior management audience.</w:t>
      </w:r>
    </w:p>
    <w:p w:rsidR="00565C60" w:rsidRPr="00B54A1C" w:rsidRDefault="00565C60" w:rsidP="00F621E2">
      <w:pPr>
        <w:autoSpaceDE w:val="0"/>
        <w:autoSpaceDN w:val="0"/>
        <w:adjustRightInd w:val="0"/>
        <w:spacing w:after="0" w:line="240" w:lineRule="auto"/>
        <w:ind w:left="567" w:hanging="567"/>
        <w:rPr>
          <w:rFonts w:cs="Tahoma"/>
          <w:color w:val="000000"/>
          <w:szCs w:val="24"/>
        </w:rPr>
      </w:pPr>
    </w:p>
    <w:p w:rsidR="00565C60" w:rsidRDefault="00565C60" w:rsidP="00F621E2">
      <w:pPr>
        <w:pStyle w:val="NumberedList"/>
        <w:keepLines w:val="0"/>
        <w:numPr>
          <w:ilvl w:val="0"/>
          <w:numId w:val="46"/>
        </w:numPr>
        <w:autoSpaceDE w:val="0"/>
        <w:autoSpaceDN w:val="0"/>
        <w:adjustRightInd w:val="0"/>
        <w:spacing w:after="0" w:line="240" w:lineRule="auto"/>
        <w:ind w:left="567" w:hanging="567"/>
        <w:rPr>
          <w:rFonts w:cs="Tahoma"/>
          <w:color w:val="000000"/>
          <w:szCs w:val="24"/>
        </w:rPr>
      </w:pPr>
      <w:r w:rsidRPr="00F621E2">
        <w:rPr>
          <w:rFonts w:cs="Tahoma"/>
          <w:color w:val="000000"/>
          <w:szCs w:val="24"/>
        </w:rPr>
        <w:t xml:space="preserve">Proven ability to </w:t>
      </w:r>
      <w:r w:rsidR="00BD4685" w:rsidRPr="00F621E2">
        <w:rPr>
          <w:rFonts w:cs="Tahoma"/>
          <w:color w:val="000000"/>
          <w:szCs w:val="24"/>
        </w:rPr>
        <w:t xml:space="preserve">effectively </w:t>
      </w:r>
      <w:r w:rsidRPr="00F621E2">
        <w:rPr>
          <w:rFonts w:cs="Tahoma"/>
          <w:color w:val="000000"/>
          <w:szCs w:val="24"/>
        </w:rPr>
        <w:t xml:space="preserve">plan, </w:t>
      </w:r>
      <w:r w:rsidR="00F621E2" w:rsidRPr="00F621E2">
        <w:rPr>
          <w:rFonts w:cs="Tahoma"/>
          <w:color w:val="000000"/>
          <w:szCs w:val="24"/>
        </w:rPr>
        <w:t xml:space="preserve">coordinate, </w:t>
      </w:r>
      <w:r w:rsidRPr="00F621E2">
        <w:rPr>
          <w:rFonts w:cs="Tahoma"/>
          <w:color w:val="000000"/>
          <w:szCs w:val="24"/>
        </w:rPr>
        <w:t xml:space="preserve">implement and evaluate training programs </w:t>
      </w:r>
      <w:r w:rsidR="00F621E2" w:rsidRPr="00F621E2">
        <w:rPr>
          <w:rFonts w:cs="Tahoma"/>
          <w:color w:val="000000"/>
          <w:szCs w:val="24"/>
        </w:rPr>
        <w:t xml:space="preserve">and work-based projects </w:t>
      </w:r>
      <w:r w:rsidRPr="00F621E2">
        <w:rPr>
          <w:rFonts w:cs="Tahoma"/>
          <w:color w:val="000000"/>
          <w:szCs w:val="24"/>
        </w:rPr>
        <w:t>relevant to clerical functions, including information systems and frontline services</w:t>
      </w:r>
      <w:r w:rsidR="00F621E2" w:rsidRPr="00F621E2">
        <w:rPr>
          <w:rFonts w:cs="Tahoma"/>
          <w:color w:val="000000"/>
          <w:szCs w:val="24"/>
        </w:rPr>
        <w:t xml:space="preserve">. </w:t>
      </w:r>
    </w:p>
    <w:p w:rsidR="00F621E2" w:rsidRDefault="00F621E2" w:rsidP="00F621E2">
      <w:pPr>
        <w:pStyle w:val="ListParagraph"/>
        <w:rPr>
          <w:rFonts w:cs="Tahoma"/>
          <w:color w:val="000000"/>
          <w:szCs w:val="24"/>
        </w:rPr>
      </w:pPr>
    </w:p>
    <w:p w:rsidR="00BD4685" w:rsidRPr="00B54A1C" w:rsidRDefault="00565C60" w:rsidP="00B54A1C">
      <w:pPr>
        <w:pStyle w:val="ListParagraph"/>
        <w:numPr>
          <w:ilvl w:val="0"/>
          <w:numId w:val="46"/>
        </w:numPr>
        <w:ind w:left="567" w:hanging="567"/>
        <w:rPr>
          <w:rFonts w:ascii="Gill Sans MT" w:hAnsi="Gill Sans MT" w:cs="Tahoma"/>
          <w:color w:val="000000"/>
          <w:sz w:val="24"/>
          <w:szCs w:val="24"/>
        </w:rPr>
      </w:pPr>
      <w:r w:rsidRPr="00B54A1C">
        <w:rPr>
          <w:rFonts w:ascii="Gill Sans MT" w:hAnsi="Gill Sans MT" w:cs="Tahoma"/>
          <w:color w:val="000000"/>
          <w:sz w:val="24"/>
          <w:szCs w:val="24"/>
        </w:rPr>
        <w:t>Demonstrated knowledge and experience in the use of information systems, together with extensive experience in word processing and spreadsheets</w:t>
      </w:r>
      <w:r w:rsidR="00BD4685" w:rsidRPr="00B54A1C">
        <w:rPr>
          <w:rFonts w:ascii="Gill Sans MT" w:hAnsi="Gill Sans MT" w:cs="Tahoma"/>
          <w:color w:val="000000"/>
          <w:sz w:val="24"/>
          <w:szCs w:val="24"/>
        </w:rPr>
        <w:t xml:space="preserve">. </w:t>
      </w:r>
      <w:r w:rsidRPr="00B54A1C">
        <w:rPr>
          <w:rFonts w:ascii="Gill Sans MT" w:hAnsi="Gill Sans MT" w:cs="Tahoma"/>
          <w:color w:val="000000"/>
          <w:sz w:val="24"/>
          <w:szCs w:val="24"/>
        </w:rPr>
        <w:t xml:space="preserve"> </w:t>
      </w:r>
    </w:p>
    <w:p w:rsidR="00565C60" w:rsidRPr="00B54A1C" w:rsidRDefault="00565C60" w:rsidP="00B54A1C">
      <w:pPr>
        <w:pStyle w:val="NumberedList"/>
        <w:keepLines w:val="0"/>
        <w:numPr>
          <w:ilvl w:val="0"/>
          <w:numId w:val="0"/>
        </w:numPr>
        <w:autoSpaceDE w:val="0"/>
        <w:autoSpaceDN w:val="0"/>
        <w:adjustRightInd w:val="0"/>
        <w:spacing w:after="0" w:line="240" w:lineRule="auto"/>
        <w:ind w:left="567" w:hanging="567"/>
        <w:rPr>
          <w:rFonts w:cs="Tahoma"/>
          <w:color w:val="000000"/>
          <w:szCs w:val="24"/>
        </w:rPr>
      </w:pPr>
    </w:p>
    <w:p w:rsidR="00565C60" w:rsidRPr="00B54A1C" w:rsidRDefault="00565C60" w:rsidP="00B54A1C">
      <w:pPr>
        <w:pStyle w:val="NumberedList"/>
        <w:keepLines w:val="0"/>
        <w:numPr>
          <w:ilvl w:val="0"/>
          <w:numId w:val="0"/>
        </w:numPr>
        <w:autoSpaceDE w:val="0"/>
        <w:autoSpaceDN w:val="0"/>
        <w:adjustRightInd w:val="0"/>
        <w:spacing w:after="0" w:line="240" w:lineRule="auto"/>
        <w:ind w:left="567" w:hanging="567"/>
        <w:rPr>
          <w:rFonts w:cs="Tahoma"/>
          <w:color w:val="000000"/>
          <w:szCs w:val="24"/>
        </w:rPr>
      </w:pPr>
    </w:p>
    <w:p w:rsidR="0013547B" w:rsidRPr="00B54A1C" w:rsidRDefault="00565C60" w:rsidP="00B54A1C">
      <w:pPr>
        <w:pStyle w:val="NumberedList"/>
        <w:keepLines w:val="0"/>
        <w:numPr>
          <w:ilvl w:val="0"/>
          <w:numId w:val="46"/>
        </w:numPr>
        <w:autoSpaceDE w:val="0"/>
        <w:autoSpaceDN w:val="0"/>
        <w:adjustRightInd w:val="0"/>
        <w:spacing w:after="0" w:line="240" w:lineRule="auto"/>
        <w:ind w:left="567" w:hanging="567"/>
        <w:rPr>
          <w:szCs w:val="24"/>
        </w:rPr>
      </w:pPr>
      <w:r w:rsidRPr="00B54A1C">
        <w:rPr>
          <w:rFonts w:cs="Tahoma"/>
          <w:color w:val="000000"/>
          <w:szCs w:val="24"/>
        </w:rPr>
        <w:lastRenderedPageBreak/>
        <w:t xml:space="preserve">Sound knowledge of </w:t>
      </w:r>
      <w:r w:rsidR="008B232B" w:rsidRPr="00B54A1C">
        <w:rPr>
          <w:rFonts w:cs="Tahoma"/>
          <w:color w:val="000000"/>
          <w:szCs w:val="24"/>
        </w:rPr>
        <w:t>W</w:t>
      </w:r>
      <w:r w:rsidR="00BD4685" w:rsidRPr="00B54A1C">
        <w:rPr>
          <w:rFonts w:cs="Tahoma"/>
          <w:color w:val="000000"/>
          <w:szCs w:val="24"/>
        </w:rPr>
        <w:t>H&amp;S</w:t>
      </w:r>
      <w:r w:rsidRPr="00B54A1C">
        <w:rPr>
          <w:rFonts w:cs="Tahoma"/>
          <w:color w:val="000000"/>
          <w:szCs w:val="24"/>
        </w:rPr>
        <w:t xml:space="preserve"> legislation and codes of practice</w:t>
      </w:r>
      <w:r w:rsidR="00BD4685" w:rsidRPr="00B54A1C">
        <w:rPr>
          <w:rFonts w:cs="Tahoma"/>
          <w:color w:val="000000"/>
          <w:szCs w:val="24"/>
        </w:rPr>
        <w:t xml:space="preserve"> including basic accident investigation and hazard controls and </w:t>
      </w:r>
      <w:r w:rsidRPr="00B54A1C">
        <w:rPr>
          <w:rFonts w:cs="Tahoma"/>
          <w:color w:val="000000"/>
          <w:szCs w:val="24"/>
        </w:rPr>
        <w:t xml:space="preserve">the ability to apply that knowledge </w:t>
      </w:r>
      <w:r w:rsidR="00BD4685" w:rsidRPr="00B54A1C">
        <w:rPr>
          <w:rFonts w:cs="Tahoma"/>
          <w:color w:val="000000"/>
          <w:szCs w:val="24"/>
        </w:rPr>
        <w:t xml:space="preserve">within </w:t>
      </w:r>
      <w:r w:rsidR="00B54A1C">
        <w:rPr>
          <w:rFonts w:cs="Tahoma"/>
          <w:color w:val="000000"/>
          <w:szCs w:val="24"/>
        </w:rPr>
        <w:t>t</w:t>
      </w:r>
      <w:r w:rsidRPr="00B54A1C">
        <w:rPr>
          <w:rFonts w:cs="Tahoma"/>
          <w:color w:val="000000"/>
          <w:szCs w:val="24"/>
        </w:rPr>
        <w:t>he workplace</w:t>
      </w:r>
      <w:r w:rsidR="00BD4685" w:rsidRPr="00B54A1C">
        <w:rPr>
          <w:rFonts w:cs="Tahoma"/>
          <w:color w:val="000000"/>
          <w:szCs w:val="24"/>
        </w:rPr>
        <w:t>.</w:t>
      </w:r>
    </w:p>
    <w:p w:rsidR="0013547B" w:rsidRPr="00B54A1C" w:rsidRDefault="0013547B" w:rsidP="008743F7">
      <w:pPr>
        <w:pStyle w:val="Heading4"/>
        <w:rPr>
          <w:szCs w:val="24"/>
        </w:rPr>
      </w:pPr>
      <w:r w:rsidRPr="00B54A1C">
        <w:rPr>
          <w:szCs w:val="24"/>
        </w:rPr>
        <w:t>Working Environment:</w:t>
      </w:r>
    </w:p>
    <w:p w:rsidR="002D27B0" w:rsidRPr="004B0994" w:rsidRDefault="002D27B0" w:rsidP="002D27B0">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D27B0" w:rsidRPr="004B0994" w:rsidRDefault="002D27B0" w:rsidP="002D27B0">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D27B0" w:rsidRDefault="002D27B0" w:rsidP="002D27B0">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2D27B0" w:rsidRPr="004B0994" w:rsidRDefault="002D27B0" w:rsidP="002D27B0">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2D27B0" w:rsidRPr="004B0994" w:rsidRDefault="002D27B0" w:rsidP="002D27B0">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D27B0" w:rsidRPr="004B0994" w:rsidRDefault="002D27B0" w:rsidP="002D27B0">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2D27B0" w:rsidRPr="004B0994" w:rsidRDefault="002D27B0" w:rsidP="002D27B0">
      <w:pPr>
        <w:rPr>
          <w:bCs/>
        </w:rPr>
      </w:pPr>
      <w:r w:rsidRPr="004B0994">
        <w:rPr>
          <w:bCs/>
          <w:i/>
        </w:rPr>
        <w:lastRenderedPageBreak/>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2D27B0" w:rsidRDefault="002D27B0" w:rsidP="002D27B0">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2D27B0" w:rsidRPr="004B0994" w:rsidRDefault="002D27B0" w:rsidP="002D27B0">
      <w:pPr>
        <w:tabs>
          <w:tab w:val="clear" w:pos="567"/>
          <w:tab w:val="left" w:pos="7860"/>
        </w:tabs>
        <w:rPr>
          <w:bCs/>
          <w:lang w:val="en-US"/>
        </w:rPr>
      </w:pPr>
      <w:r>
        <w:rPr>
          <w:bCs/>
          <w:lang w:val="en-US"/>
        </w:rPr>
        <w:tab/>
      </w:r>
    </w:p>
    <w:p w:rsidR="005E71A7" w:rsidRPr="008B232B" w:rsidRDefault="005E71A7" w:rsidP="004B0994">
      <w:pPr>
        <w:rPr>
          <w:bCs/>
          <w:szCs w:val="24"/>
          <w:lang w:val="en-US"/>
        </w:rPr>
      </w:pPr>
    </w:p>
    <w:sectPr w:rsidR="005E71A7" w:rsidRPr="008B232B" w:rsidSect="00C03BC5">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08" w:rsidRDefault="009E7408">
      <w:r>
        <w:separator/>
      </w:r>
    </w:p>
  </w:endnote>
  <w:endnote w:type="continuationSeparator" w:id="0">
    <w:p w:rsidR="009E7408" w:rsidRDefault="009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D87694">
      <w:fldChar w:fldCharType="begin"/>
    </w:r>
    <w:r w:rsidR="00D87694">
      <w:instrText xml:space="preserve"> PAGE </w:instrText>
    </w:r>
    <w:r w:rsidR="00D87694">
      <w:fldChar w:fldCharType="separate"/>
    </w:r>
    <w:r w:rsidR="00FB6601">
      <w:rPr>
        <w:noProof/>
      </w:rPr>
      <w:t>1</w:t>
    </w:r>
    <w:r w:rsidR="00D87694">
      <w:rPr>
        <w:noProof/>
      </w:rPr>
      <w:fldChar w:fldCharType="end"/>
    </w:r>
    <w:r>
      <w:t xml:space="preserve"> of </w:t>
    </w:r>
    <w:fldSimple w:instr=" NUMPAGES ">
      <w:r w:rsidR="00FB6601">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1847B7">
      <w:rPr>
        <w:noProof/>
        <w:lang w:val="en-US"/>
      </w:rPr>
      <w:t>5</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08" w:rsidRDefault="009E7408">
      <w:r>
        <w:separator/>
      </w:r>
    </w:p>
  </w:footnote>
  <w:footnote w:type="continuationSeparator" w:id="0">
    <w:p w:rsidR="009E7408" w:rsidRDefault="009E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337876"/>
    <w:multiLevelType w:val="hybridMultilevel"/>
    <w:tmpl w:val="24B0F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443ABF"/>
    <w:multiLevelType w:val="multilevel"/>
    <w:tmpl w:val="706C7896"/>
    <w:lvl w:ilvl="0">
      <w:start w:val="1"/>
      <w:numFmt w:val="decimal"/>
      <w:lvlText w:val="%1."/>
      <w:lvlJc w:val="left"/>
      <w:pPr>
        <w:tabs>
          <w:tab w:val="num" w:pos="578"/>
        </w:tabs>
        <w:ind w:left="57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A8C12BE"/>
    <w:multiLevelType w:val="hybridMultilevel"/>
    <w:tmpl w:val="0482458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294B51E1"/>
    <w:multiLevelType w:val="hybridMultilevel"/>
    <w:tmpl w:val="CAE094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B4928B3"/>
    <w:multiLevelType w:val="multilevel"/>
    <w:tmpl w:val="2AAC704E"/>
    <w:lvl w:ilvl="0">
      <w:start w:val="1"/>
      <w:numFmt w:val="bullet"/>
      <w:lvlText w:val=""/>
      <w:lvlJc w:val="left"/>
      <w:pPr>
        <w:tabs>
          <w:tab w:val="num" w:pos="578"/>
        </w:tabs>
        <w:ind w:left="578"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3E4A4E62"/>
    <w:multiLevelType w:val="hybridMultilevel"/>
    <w:tmpl w:val="B0AC3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D4363C"/>
    <w:multiLevelType w:val="multilevel"/>
    <w:tmpl w:val="0C09001D"/>
    <w:numStyleLink w:val="1ai"/>
  </w:abstractNum>
  <w:abstractNum w:abstractNumId="22">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C441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nsid w:val="540F0BA7"/>
    <w:multiLevelType w:val="hybridMultilevel"/>
    <w:tmpl w:val="7C6E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AF81CB9"/>
    <w:multiLevelType w:val="hybridMultilevel"/>
    <w:tmpl w:val="BD9A5A7E"/>
    <w:lvl w:ilvl="0" w:tplc="5208684E">
      <w:start w:val="1"/>
      <w:numFmt w:val="decimal"/>
      <w:lvlText w:val="%1."/>
      <w:lvlJc w:val="left"/>
      <w:pPr>
        <w:tabs>
          <w:tab w:val="num" w:pos="220"/>
        </w:tabs>
        <w:ind w:left="220" w:hanging="360"/>
      </w:pPr>
      <w:rPr>
        <w:rFonts w:hint="default"/>
      </w:rPr>
    </w:lvl>
    <w:lvl w:ilvl="1" w:tplc="0C090019" w:tentative="1">
      <w:start w:val="1"/>
      <w:numFmt w:val="lowerLetter"/>
      <w:lvlText w:val="%2."/>
      <w:lvlJc w:val="left"/>
      <w:pPr>
        <w:tabs>
          <w:tab w:val="num" w:pos="940"/>
        </w:tabs>
        <w:ind w:left="940" w:hanging="360"/>
      </w:pPr>
    </w:lvl>
    <w:lvl w:ilvl="2" w:tplc="0C09001B" w:tentative="1">
      <w:start w:val="1"/>
      <w:numFmt w:val="lowerRoman"/>
      <w:lvlText w:val="%3."/>
      <w:lvlJc w:val="right"/>
      <w:pPr>
        <w:tabs>
          <w:tab w:val="num" w:pos="1660"/>
        </w:tabs>
        <w:ind w:left="1660" w:hanging="180"/>
      </w:pPr>
    </w:lvl>
    <w:lvl w:ilvl="3" w:tplc="0C09000F" w:tentative="1">
      <w:start w:val="1"/>
      <w:numFmt w:val="decimal"/>
      <w:lvlText w:val="%4."/>
      <w:lvlJc w:val="left"/>
      <w:pPr>
        <w:tabs>
          <w:tab w:val="num" w:pos="2380"/>
        </w:tabs>
        <w:ind w:left="2380" w:hanging="360"/>
      </w:pPr>
    </w:lvl>
    <w:lvl w:ilvl="4" w:tplc="0C090019" w:tentative="1">
      <w:start w:val="1"/>
      <w:numFmt w:val="lowerLetter"/>
      <w:lvlText w:val="%5."/>
      <w:lvlJc w:val="left"/>
      <w:pPr>
        <w:tabs>
          <w:tab w:val="num" w:pos="3100"/>
        </w:tabs>
        <w:ind w:left="3100" w:hanging="360"/>
      </w:pPr>
    </w:lvl>
    <w:lvl w:ilvl="5" w:tplc="0C09001B" w:tentative="1">
      <w:start w:val="1"/>
      <w:numFmt w:val="lowerRoman"/>
      <w:lvlText w:val="%6."/>
      <w:lvlJc w:val="right"/>
      <w:pPr>
        <w:tabs>
          <w:tab w:val="num" w:pos="3820"/>
        </w:tabs>
        <w:ind w:left="3820" w:hanging="180"/>
      </w:pPr>
    </w:lvl>
    <w:lvl w:ilvl="6" w:tplc="0C09000F" w:tentative="1">
      <w:start w:val="1"/>
      <w:numFmt w:val="decimal"/>
      <w:lvlText w:val="%7."/>
      <w:lvlJc w:val="left"/>
      <w:pPr>
        <w:tabs>
          <w:tab w:val="num" w:pos="4540"/>
        </w:tabs>
        <w:ind w:left="4540" w:hanging="360"/>
      </w:pPr>
    </w:lvl>
    <w:lvl w:ilvl="7" w:tplc="0C090019" w:tentative="1">
      <w:start w:val="1"/>
      <w:numFmt w:val="lowerLetter"/>
      <w:lvlText w:val="%8."/>
      <w:lvlJc w:val="left"/>
      <w:pPr>
        <w:tabs>
          <w:tab w:val="num" w:pos="5260"/>
        </w:tabs>
        <w:ind w:left="5260" w:hanging="360"/>
      </w:pPr>
    </w:lvl>
    <w:lvl w:ilvl="8" w:tplc="0C09001B" w:tentative="1">
      <w:start w:val="1"/>
      <w:numFmt w:val="lowerRoman"/>
      <w:lvlText w:val="%9."/>
      <w:lvlJc w:val="right"/>
      <w:pPr>
        <w:tabs>
          <w:tab w:val="num" w:pos="5980"/>
        </w:tabs>
        <w:ind w:left="5980" w:hanging="180"/>
      </w:pPr>
    </w:lvl>
  </w:abstractNum>
  <w:abstractNum w:abstractNumId="29">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19A2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nsid w:val="6D017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7">
    <w:nsid w:val="724A491A"/>
    <w:multiLevelType w:val="hybridMultilevel"/>
    <w:tmpl w:val="08249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2"/>
  </w:num>
  <w:num w:numId="3">
    <w:abstractNumId w:val="4"/>
  </w:num>
  <w:num w:numId="4">
    <w:abstractNumId w:val="3"/>
  </w:num>
  <w:num w:numId="5">
    <w:abstractNumId w:val="2"/>
  </w:num>
  <w:num w:numId="6">
    <w:abstractNumId w:val="1"/>
  </w:num>
  <w:num w:numId="7">
    <w:abstractNumId w:val="0"/>
  </w:num>
  <w:num w:numId="8">
    <w:abstractNumId w:val="9"/>
  </w:num>
  <w:num w:numId="9">
    <w:abstractNumId w:val="16"/>
  </w:num>
  <w:num w:numId="10">
    <w:abstractNumId w:val="6"/>
  </w:num>
  <w:num w:numId="11">
    <w:abstractNumId w:val="39"/>
  </w:num>
  <w:num w:numId="12">
    <w:abstractNumId w:val="18"/>
  </w:num>
  <w:num w:numId="13">
    <w:abstractNumId w:val="17"/>
  </w:num>
  <w:num w:numId="14">
    <w:abstractNumId w:val="42"/>
  </w:num>
  <w:num w:numId="15">
    <w:abstractNumId w:val="31"/>
  </w:num>
  <w:num w:numId="16">
    <w:abstractNumId w:val="12"/>
  </w:num>
  <w:num w:numId="17">
    <w:abstractNumId w:val="14"/>
  </w:num>
  <w:num w:numId="18">
    <w:abstractNumId w:val="36"/>
  </w:num>
  <w:num w:numId="19">
    <w:abstractNumId w:val="40"/>
  </w:num>
  <w:num w:numId="20">
    <w:abstractNumId w:val="27"/>
  </w:num>
  <w:num w:numId="21">
    <w:abstractNumId w:val="10"/>
  </w:num>
  <w:num w:numId="22">
    <w:abstractNumId w:val="41"/>
  </w:num>
  <w:num w:numId="23">
    <w:abstractNumId w:val="12"/>
  </w:num>
  <w:num w:numId="24">
    <w:abstractNumId w:val="22"/>
  </w:num>
  <w:num w:numId="25">
    <w:abstractNumId w:val="34"/>
  </w:num>
  <w:num w:numId="26">
    <w:abstractNumId w:val="25"/>
  </w:num>
  <w:num w:numId="27">
    <w:abstractNumId w:val="33"/>
  </w:num>
  <w:num w:numId="28">
    <w:abstractNumId w:val="38"/>
  </w:num>
  <w:num w:numId="29">
    <w:abstractNumId w:val="11"/>
  </w:num>
  <w:num w:numId="30">
    <w:abstractNumId w:val="5"/>
  </w:num>
  <w:num w:numId="31">
    <w:abstractNumId w:val="21"/>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3"/>
  </w:num>
  <w:num w:numId="36">
    <w:abstractNumId w:val="24"/>
  </w:num>
  <w:num w:numId="37">
    <w:abstractNumId w:val="30"/>
  </w:num>
  <w:num w:numId="38">
    <w:abstractNumId w:val="35"/>
  </w:num>
  <w:num w:numId="39">
    <w:abstractNumId w:val="15"/>
  </w:num>
  <w:num w:numId="40">
    <w:abstractNumId w:val="28"/>
  </w:num>
  <w:num w:numId="41">
    <w:abstractNumId w:val="8"/>
  </w:num>
  <w:num w:numId="42">
    <w:abstractNumId w:val="19"/>
  </w:num>
  <w:num w:numId="43">
    <w:abstractNumId w:val="7"/>
  </w:num>
  <w:num w:numId="44">
    <w:abstractNumId w:val="2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0E"/>
    <w:rsid w:val="00000794"/>
    <w:rsid w:val="00001C8D"/>
    <w:rsid w:val="0002652A"/>
    <w:rsid w:val="000270AE"/>
    <w:rsid w:val="00030382"/>
    <w:rsid w:val="00035074"/>
    <w:rsid w:val="00044CB7"/>
    <w:rsid w:val="00050894"/>
    <w:rsid w:val="00056490"/>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37BF"/>
    <w:rsid w:val="00124525"/>
    <w:rsid w:val="001265A4"/>
    <w:rsid w:val="001314E7"/>
    <w:rsid w:val="0013547B"/>
    <w:rsid w:val="00142202"/>
    <w:rsid w:val="00163726"/>
    <w:rsid w:val="00163C4A"/>
    <w:rsid w:val="00163F75"/>
    <w:rsid w:val="00171E96"/>
    <w:rsid w:val="0017368D"/>
    <w:rsid w:val="0017765C"/>
    <w:rsid w:val="0018018B"/>
    <w:rsid w:val="001847B7"/>
    <w:rsid w:val="00193E1E"/>
    <w:rsid w:val="001969A6"/>
    <w:rsid w:val="001B3010"/>
    <w:rsid w:val="001B3A56"/>
    <w:rsid w:val="001B7DD0"/>
    <w:rsid w:val="001C21AC"/>
    <w:rsid w:val="001D437E"/>
    <w:rsid w:val="001D7B22"/>
    <w:rsid w:val="001E6314"/>
    <w:rsid w:val="00200466"/>
    <w:rsid w:val="00207C5E"/>
    <w:rsid w:val="0021332F"/>
    <w:rsid w:val="00234BA9"/>
    <w:rsid w:val="00242818"/>
    <w:rsid w:val="00253646"/>
    <w:rsid w:val="00255662"/>
    <w:rsid w:val="0027736E"/>
    <w:rsid w:val="00285690"/>
    <w:rsid w:val="002926D4"/>
    <w:rsid w:val="00297901"/>
    <w:rsid w:val="002B53E8"/>
    <w:rsid w:val="002C0991"/>
    <w:rsid w:val="002C5BE5"/>
    <w:rsid w:val="002D27B0"/>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5967"/>
    <w:rsid w:val="004C7D41"/>
    <w:rsid w:val="004D08BD"/>
    <w:rsid w:val="004D48C9"/>
    <w:rsid w:val="004D68F4"/>
    <w:rsid w:val="004E5D47"/>
    <w:rsid w:val="004F5864"/>
    <w:rsid w:val="0050004B"/>
    <w:rsid w:val="00500DEF"/>
    <w:rsid w:val="00513DC4"/>
    <w:rsid w:val="00513E6B"/>
    <w:rsid w:val="0051572B"/>
    <w:rsid w:val="0053045F"/>
    <w:rsid w:val="00541E0A"/>
    <w:rsid w:val="0054334A"/>
    <w:rsid w:val="00543C49"/>
    <w:rsid w:val="0054425E"/>
    <w:rsid w:val="00544C0A"/>
    <w:rsid w:val="00560D3B"/>
    <w:rsid w:val="0056592B"/>
    <w:rsid w:val="00565C60"/>
    <w:rsid w:val="00570800"/>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171B7"/>
    <w:rsid w:val="006224CF"/>
    <w:rsid w:val="006261E4"/>
    <w:rsid w:val="006271CF"/>
    <w:rsid w:val="00643AD0"/>
    <w:rsid w:val="00655DC0"/>
    <w:rsid w:val="00661105"/>
    <w:rsid w:val="00663EB4"/>
    <w:rsid w:val="00680225"/>
    <w:rsid w:val="00685C98"/>
    <w:rsid w:val="00690BE3"/>
    <w:rsid w:val="00695D67"/>
    <w:rsid w:val="006A1768"/>
    <w:rsid w:val="006A2F36"/>
    <w:rsid w:val="006A7CAA"/>
    <w:rsid w:val="006B3D23"/>
    <w:rsid w:val="006D697E"/>
    <w:rsid w:val="006D7CC4"/>
    <w:rsid w:val="006D7DE3"/>
    <w:rsid w:val="006E6171"/>
    <w:rsid w:val="006E7DEF"/>
    <w:rsid w:val="006F05F9"/>
    <w:rsid w:val="006F1F8B"/>
    <w:rsid w:val="006F4386"/>
    <w:rsid w:val="00702EC5"/>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5910"/>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A7C36"/>
    <w:rsid w:val="008B232B"/>
    <w:rsid w:val="008C08C3"/>
    <w:rsid w:val="008C1FF0"/>
    <w:rsid w:val="008C2EFC"/>
    <w:rsid w:val="008C3F4F"/>
    <w:rsid w:val="008D0FC9"/>
    <w:rsid w:val="008D6A01"/>
    <w:rsid w:val="008F0B0F"/>
    <w:rsid w:val="008F17EC"/>
    <w:rsid w:val="00917644"/>
    <w:rsid w:val="00917A82"/>
    <w:rsid w:val="009206B6"/>
    <w:rsid w:val="00931BAA"/>
    <w:rsid w:val="009404B0"/>
    <w:rsid w:val="00943CB1"/>
    <w:rsid w:val="00956543"/>
    <w:rsid w:val="009709E1"/>
    <w:rsid w:val="00970AF4"/>
    <w:rsid w:val="00972A8F"/>
    <w:rsid w:val="009744FD"/>
    <w:rsid w:val="00983C68"/>
    <w:rsid w:val="00985923"/>
    <w:rsid w:val="009A0FB8"/>
    <w:rsid w:val="009A4802"/>
    <w:rsid w:val="009A4AFF"/>
    <w:rsid w:val="009C6A2D"/>
    <w:rsid w:val="009C6A92"/>
    <w:rsid w:val="009C7BA5"/>
    <w:rsid w:val="009D04EE"/>
    <w:rsid w:val="009D1B37"/>
    <w:rsid w:val="009D6A86"/>
    <w:rsid w:val="009D70F1"/>
    <w:rsid w:val="009E24D9"/>
    <w:rsid w:val="009E454E"/>
    <w:rsid w:val="009E5CDB"/>
    <w:rsid w:val="009E694A"/>
    <w:rsid w:val="009E7408"/>
    <w:rsid w:val="00A03290"/>
    <w:rsid w:val="00A04151"/>
    <w:rsid w:val="00A05793"/>
    <w:rsid w:val="00A1068D"/>
    <w:rsid w:val="00A16318"/>
    <w:rsid w:val="00A16B70"/>
    <w:rsid w:val="00A22301"/>
    <w:rsid w:val="00A254D9"/>
    <w:rsid w:val="00A326D9"/>
    <w:rsid w:val="00A33125"/>
    <w:rsid w:val="00A41341"/>
    <w:rsid w:val="00A54D86"/>
    <w:rsid w:val="00A55FC6"/>
    <w:rsid w:val="00A67115"/>
    <w:rsid w:val="00A72EB2"/>
    <w:rsid w:val="00A8222A"/>
    <w:rsid w:val="00A929BD"/>
    <w:rsid w:val="00A9311E"/>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4810"/>
    <w:rsid w:val="00B54A1C"/>
    <w:rsid w:val="00B56169"/>
    <w:rsid w:val="00B57144"/>
    <w:rsid w:val="00B62D72"/>
    <w:rsid w:val="00B74A01"/>
    <w:rsid w:val="00B83A24"/>
    <w:rsid w:val="00B8426E"/>
    <w:rsid w:val="00B86216"/>
    <w:rsid w:val="00B9314A"/>
    <w:rsid w:val="00BC1732"/>
    <w:rsid w:val="00BC559C"/>
    <w:rsid w:val="00BD4685"/>
    <w:rsid w:val="00BD4D32"/>
    <w:rsid w:val="00BE77D2"/>
    <w:rsid w:val="00BF79DB"/>
    <w:rsid w:val="00C03029"/>
    <w:rsid w:val="00C03BC5"/>
    <w:rsid w:val="00C30D3A"/>
    <w:rsid w:val="00C372A3"/>
    <w:rsid w:val="00C41EA3"/>
    <w:rsid w:val="00C43DF3"/>
    <w:rsid w:val="00C508BF"/>
    <w:rsid w:val="00C55F75"/>
    <w:rsid w:val="00C65ABE"/>
    <w:rsid w:val="00C703D9"/>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52E2A"/>
    <w:rsid w:val="00D63E81"/>
    <w:rsid w:val="00D66B72"/>
    <w:rsid w:val="00D75B8E"/>
    <w:rsid w:val="00D77088"/>
    <w:rsid w:val="00D775C7"/>
    <w:rsid w:val="00D87694"/>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233AC"/>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450E"/>
    <w:rsid w:val="00F4689E"/>
    <w:rsid w:val="00F621E2"/>
    <w:rsid w:val="00F65B26"/>
    <w:rsid w:val="00F74DFF"/>
    <w:rsid w:val="00F829FC"/>
    <w:rsid w:val="00F840A6"/>
    <w:rsid w:val="00F929E3"/>
    <w:rsid w:val="00F971E5"/>
    <w:rsid w:val="00FB3F49"/>
    <w:rsid w:val="00FB6601"/>
    <w:rsid w:val="00FC67E0"/>
    <w:rsid w:val="00FD1566"/>
    <w:rsid w:val="00FD1CE9"/>
    <w:rsid w:val="00FD2D14"/>
    <w:rsid w:val="00FD59FC"/>
    <w:rsid w:val="00FD5C05"/>
    <w:rsid w:val="00FE12E4"/>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E0A4155C.dotm</Template>
  <TotalTime>0</TotalTime>
  <Pages>5</Pages>
  <Words>1573</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11110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Lovell, Kristy J</dc:creator>
  <cp:lastModifiedBy>Brown, Michael J</cp:lastModifiedBy>
  <cp:revision>2</cp:revision>
  <cp:lastPrinted>2016-08-01T06:52:00Z</cp:lastPrinted>
  <dcterms:created xsi:type="dcterms:W3CDTF">2017-10-09T21:57:00Z</dcterms:created>
  <dcterms:modified xsi:type="dcterms:W3CDTF">2017-10-09T21:57:00Z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ies>
</file>