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15" w:type="pct"/>
        <w:tblLayout w:type="fixed"/>
        <w:tblLook w:val="0000" w:firstRow="0" w:lastRow="0" w:firstColumn="0" w:lastColumn="0" w:noHBand="0" w:noVBand="0"/>
      </w:tblPr>
      <w:tblGrid>
        <w:gridCol w:w="7488"/>
        <w:gridCol w:w="2112"/>
      </w:tblGrid>
      <w:tr w:rsidR="004966A3" w:rsidTr="000B4D7A">
        <w:trPr>
          <w:cantSplit/>
          <w:trHeight w:val="1540"/>
        </w:trPr>
        <w:tc>
          <w:tcPr>
            <w:tcW w:w="3900" w:type="pct"/>
          </w:tcPr>
          <w:p w:rsidR="002C0991" w:rsidRPr="00031866" w:rsidRDefault="000B4D7A" w:rsidP="00DD6876">
            <w:pPr>
              <w:pStyle w:val="DepartmentTitle"/>
              <w:jc w:val="center"/>
            </w:pPr>
            <w:bookmarkStart w:id="0" w:name="bmTop"/>
            <w:bookmarkStart w:id="1" w:name="_GoBack"/>
            <w:bookmarkEnd w:id="0"/>
            <w:bookmarkEnd w:id="1"/>
            <w:r>
              <w:t xml:space="preserve">                      </w:t>
            </w:r>
            <w:r w:rsidR="002C0991">
              <w:t>Department of Health and Human Services</w:t>
            </w:r>
          </w:p>
          <w:p w:rsidR="002C0991" w:rsidRDefault="000B4D7A" w:rsidP="00DD6876">
            <w:pPr>
              <w:pStyle w:val="Sub-branch"/>
              <w:spacing w:before="40" w:after="120"/>
              <w:jc w:val="center"/>
              <w:rPr>
                <w:caps w:val="0"/>
                <w:w w:val="100"/>
                <w:sz w:val="28"/>
                <w:szCs w:val="24"/>
              </w:rPr>
            </w:pPr>
            <w:r>
              <w:rPr>
                <w:caps w:val="0"/>
                <w:w w:val="100"/>
                <w:sz w:val="28"/>
                <w:szCs w:val="24"/>
              </w:rPr>
              <w:t xml:space="preserve">                      </w:t>
            </w:r>
            <w:r w:rsidR="00DC2582">
              <w:rPr>
                <w:caps w:val="0"/>
                <w:w w:val="100"/>
                <w:sz w:val="28"/>
                <w:szCs w:val="24"/>
              </w:rPr>
              <w:t>and Ta</w:t>
            </w:r>
            <w:r w:rsidR="00A80F69">
              <w:rPr>
                <w:caps w:val="0"/>
                <w:w w:val="100"/>
                <w:sz w:val="28"/>
                <w:szCs w:val="24"/>
              </w:rPr>
              <w:t>smanian Health Service</w:t>
            </w:r>
          </w:p>
          <w:p w:rsidR="00DD6876" w:rsidRPr="00DD6876" w:rsidRDefault="00DD6876" w:rsidP="00DD6876">
            <w:pPr>
              <w:pStyle w:val="Sub-branch"/>
              <w:spacing w:before="40" w:after="120"/>
              <w:jc w:val="center"/>
              <w:rPr>
                <w:caps w:val="0"/>
                <w:w w:val="100"/>
                <w:sz w:val="8"/>
                <w:szCs w:val="24"/>
              </w:rPr>
            </w:pPr>
          </w:p>
          <w:p w:rsidR="00DD6876" w:rsidRDefault="000B4D7A" w:rsidP="00DD6876">
            <w:pPr>
              <w:pStyle w:val="Heading1"/>
              <w:tabs>
                <w:tab w:val="left" w:pos="425"/>
                <w:tab w:val="left" w:pos="8280"/>
                <w:tab w:val="left" w:pos="9180"/>
              </w:tabs>
              <w:spacing w:after="0"/>
              <w:jc w:val="center"/>
            </w:pPr>
            <w:r>
              <w:t xml:space="preserve">               </w:t>
            </w:r>
            <w:r w:rsidR="00DD6876">
              <w:t>Statement of Duties</w:t>
            </w:r>
          </w:p>
        </w:tc>
        <w:tc>
          <w:tcPr>
            <w:tcW w:w="1100" w:type="pct"/>
          </w:tcPr>
          <w:p w:rsidR="004966A3" w:rsidRDefault="0021438D">
            <w:pPr>
              <w:pStyle w:val="Logo"/>
            </w:pPr>
            <w:r>
              <w:rPr>
                <w:noProof/>
                <w:lang w:eastAsia="en-AU"/>
              </w:rPr>
              <w:drawing>
                <wp:inline distT="0" distB="0" distL="0" distR="0" wp14:anchorId="386F967A" wp14:editId="2BECA435">
                  <wp:extent cx="981075" cy="914400"/>
                  <wp:effectExtent l="19050" t="0" r="9525" b="0"/>
                  <wp:docPr id="1" name="Picture 1" descr="2011-03-07 - 2010_TAS_Go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1-03-07 - 2010_TAS_Gov_Logo"/>
                          <pic:cNvPicPr>
                            <a:picLocks noChangeAspect="1" noChangeArrowheads="1"/>
                          </pic:cNvPicPr>
                        </pic:nvPicPr>
                        <pic:blipFill>
                          <a:blip r:embed="rId8" cstate="print"/>
                          <a:srcRect/>
                          <a:stretch>
                            <a:fillRect/>
                          </a:stretch>
                        </pic:blipFill>
                        <pic:spPr bwMode="auto">
                          <a:xfrm>
                            <a:off x="0" y="0"/>
                            <a:ext cx="981075" cy="914400"/>
                          </a:xfrm>
                          <a:prstGeom prst="rect">
                            <a:avLst/>
                          </a:prstGeom>
                          <a:noFill/>
                          <a:ln w="9525">
                            <a:noFill/>
                            <a:miter lim="800000"/>
                            <a:headEnd/>
                            <a:tailEnd/>
                          </a:ln>
                        </pic:spPr>
                      </pic:pic>
                    </a:graphicData>
                  </a:graphic>
                </wp:inline>
              </w:drawing>
            </w:r>
          </w:p>
        </w:tc>
      </w:tr>
      <w:tr w:rsidR="00FE2917" w:rsidTr="005713D6">
        <w:tblPrEx>
          <w:tblLook w:val="01E0" w:firstRow="1" w:lastRow="1" w:firstColumn="1" w:lastColumn="1" w:noHBand="0" w:noVBand="0"/>
        </w:tblPrEx>
        <w:tc>
          <w:tcPr>
            <w:tcW w:w="5000" w:type="pct"/>
            <w:gridSpan w:val="2"/>
          </w:tcPr>
          <w:p w:rsidR="00FE2917" w:rsidRPr="00DD6876" w:rsidRDefault="00FE2917" w:rsidP="00DD6876">
            <w:pPr>
              <w:pStyle w:val="Heading1"/>
              <w:tabs>
                <w:tab w:val="left" w:pos="425"/>
                <w:tab w:val="left" w:pos="8280"/>
                <w:tab w:val="left" w:pos="9180"/>
              </w:tabs>
              <w:spacing w:before="0"/>
              <w:jc w:val="center"/>
              <w:rPr>
                <w:sz w:val="14"/>
              </w:rPr>
            </w:pPr>
          </w:p>
        </w:tc>
      </w:tr>
    </w:tbl>
    <w:p w:rsidR="005713D6" w:rsidRPr="005713D6" w:rsidRDefault="005713D6" w:rsidP="005713D6">
      <w:pPr>
        <w:spacing w:after="0" w:line="240" w:lineRule="auto"/>
        <w:rPr>
          <w:i/>
          <w:sz w:val="2"/>
          <w:lang w:eastAsia="en-AU"/>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2686"/>
        <w:gridCol w:w="2509"/>
      </w:tblGrid>
      <w:tr w:rsidR="005713D6" w:rsidTr="00F02F32">
        <w:tc>
          <w:tcPr>
            <w:tcW w:w="2294" w:type="pct"/>
            <w:shd w:val="clear" w:color="auto" w:fill="auto"/>
          </w:tcPr>
          <w:p w:rsidR="005713D6" w:rsidRDefault="005713D6" w:rsidP="005713D6">
            <w:pPr>
              <w:pStyle w:val="InformationBlockfillin"/>
              <w:tabs>
                <w:tab w:val="left" w:pos="425"/>
                <w:tab w:val="left" w:pos="8280"/>
                <w:tab w:val="left" w:pos="9180"/>
              </w:tabs>
              <w:spacing w:line="300" w:lineRule="exact"/>
              <w:rPr>
                <w:rFonts w:cs="Arial"/>
                <w:b/>
                <w:iCs/>
                <w:kern w:val="36"/>
                <w:lang w:eastAsia="en-AU"/>
              </w:rPr>
            </w:pPr>
            <w:r>
              <w:rPr>
                <w:rStyle w:val="InformationBlockChar"/>
              </w:rPr>
              <w:t xml:space="preserve">Position Title: </w:t>
            </w:r>
            <w:r w:rsidR="0051486B">
              <w:fldChar w:fldCharType="begin"/>
            </w:r>
            <w:r w:rsidR="0051486B">
              <w:instrText xml:space="preserve"> DOCPROPERTY  PositionTitle  \* MERGEFORMAT </w:instrText>
            </w:r>
            <w:r w:rsidR="0051486B">
              <w:fldChar w:fldCharType="separate"/>
            </w:r>
            <w:r w:rsidR="00BA5327" w:rsidRPr="00BA5327">
              <w:rPr>
                <w:rFonts w:cs="Arial"/>
                <w:iCs/>
                <w:kern w:val="36"/>
                <w:lang w:eastAsia="en-AU"/>
              </w:rPr>
              <w:t>Administrative Assistant</w:t>
            </w:r>
            <w:r w:rsidR="0051486B">
              <w:rPr>
                <w:rFonts w:cs="Arial"/>
                <w:iCs/>
                <w:kern w:val="36"/>
                <w:lang w:eastAsia="en-AU"/>
              </w:rPr>
              <w:fldChar w:fldCharType="end"/>
            </w:r>
          </w:p>
        </w:tc>
        <w:tc>
          <w:tcPr>
            <w:tcW w:w="1399" w:type="pct"/>
            <w:shd w:val="clear" w:color="auto" w:fill="auto"/>
          </w:tcPr>
          <w:p w:rsidR="005713D6" w:rsidRDefault="005713D6" w:rsidP="00064CDE">
            <w:pPr>
              <w:pStyle w:val="InformationBlockfillin"/>
              <w:tabs>
                <w:tab w:val="left" w:pos="425"/>
                <w:tab w:val="left" w:pos="8280"/>
                <w:tab w:val="left" w:pos="9180"/>
              </w:tabs>
              <w:spacing w:line="300" w:lineRule="exact"/>
              <w:rPr>
                <w:rFonts w:cs="Arial"/>
                <w:iCs/>
                <w:kern w:val="36"/>
                <w:lang w:eastAsia="en-AU"/>
              </w:rPr>
            </w:pPr>
            <w:r>
              <w:rPr>
                <w:rFonts w:cs="Arial"/>
                <w:b/>
                <w:iCs/>
                <w:kern w:val="36"/>
                <w:lang w:eastAsia="en-AU"/>
              </w:rPr>
              <w:t xml:space="preserve">Position Number: </w:t>
            </w:r>
            <w:r w:rsidR="00A52A1E" w:rsidRPr="00A52A1E">
              <w:rPr>
                <w:rFonts w:cs="Arial"/>
                <w:iCs/>
                <w:kern w:val="36"/>
                <w:lang w:eastAsia="en-AU"/>
              </w:rPr>
              <w:t>5078</w:t>
            </w:r>
            <w:r w:rsidR="00064CDE">
              <w:rPr>
                <w:rFonts w:cs="Arial"/>
                <w:iCs/>
                <w:kern w:val="36"/>
                <w:lang w:eastAsia="en-AU"/>
              </w:rPr>
              <w:t>35</w:t>
            </w:r>
            <w:r w:rsidR="00264ADF">
              <w:rPr>
                <w:rFonts w:cs="Arial"/>
                <w:iCs/>
                <w:kern w:val="36"/>
                <w:lang w:eastAsia="en-AU"/>
              </w:rPr>
              <w:fldChar w:fldCharType="begin"/>
            </w:r>
            <w:r w:rsidR="00264ADF" w:rsidRPr="00A52A1E">
              <w:rPr>
                <w:rFonts w:cs="Arial"/>
                <w:iCs/>
                <w:kern w:val="36"/>
                <w:lang w:eastAsia="en-AU"/>
              </w:rPr>
              <w:instrText xml:space="preserve"> DOCPROPERTY  PositionNumber  \* MERGEFORMAT </w:instrText>
            </w:r>
            <w:r w:rsidR="00264ADF">
              <w:rPr>
                <w:rFonts w:cs="Arial"/>
                <w:iCs/>
                <w:kern w:val="36"/>
                <w:lang w:eastAsia="en-AU"/>
              </w:rPr>
              <w:fldChar w:fldCharType="end"/>
            </w:r>
          </w:p>
        </w:tc>
        <w:tc>
          <w:tcPr>
            <w:tcW w:w="1307" w:type="pct"/>
            <w:shd w:val="clear" w:color="auto" w:fill="auto"/>
          </w:tcPr>
          <w:p w:rsidR="00123D1E" w:rsidRDefault="005713D6" w:rsidP="00123D1E">
            <w:pPr>
              <w:pStyle w:val="InformationBlockfillin"/>
              <w:tabs>
                <w:tab w:val="left" w:pos="425"/>
                <w:tab w:val="left" w:pos="8280"/>
                <w:tab w:val="left" w:pos="9180"/>
              </w:tabs>
              <w:spacing w:line="300" w:lineRule="exact"/>
              <w:rPr>
                <w:rStyle w:val="InformationBlockChar"/>
              </w:rPr>
            </w:pPr>
            <w:r>
              <w:rPr>
                <w:rStyle w:val="InformationBlockChar"/>
              </w:rPr>
              <w:t>Effective Date:</w:t>
            </w:r>
          </w:p>
          <w:p w:rsidR="005713D6" w:rsidRDefault="005713D6" w:rsidP="00123D1E">
            <w:pPr>
              <w:pStyle w:val="InformationBlockfillin"/>
              <w:tabs>
                <w:tab w:val="left" w:pos="425"/>
                <w:tab w:val="left" w:pos="8280"/>
                <w:tab w:val="left" w:pos="9180"/>
              </w:tabs>
              <w:spacing w:line="300" w:lineRule="exact"/>
              <w:rPr>
                <w:rFonts w:cs="Arial"/>
                <w:iCs/>
                <w:kern w:val="36"/>
                <w:lang w:eastAsia="en-AU"/>
              </w:rPr>
            </w:pPr>
            <w:r>
              <w:rPr>
                <w:rStyle w:val="InformationBlockChar"/>
              </w:rPr>
              <w:t xml:space="preserve"> </w:t>
            </w:r>
            <w:r w:rsidR="00123D1E">
              <w:rPr>
                <w:rFonts w:cs="Arial"/>
                <w:iCs/>
                <w:kern w:val="36"/>
                <w:lang w:eastAsia="en-AU"/>
              </w:rPr>
              <w:t>March 2016</w:t>
            </w:r>
          </w:p>
        </w:tc>
      </w:tr>
      <w:tr w:rsidR="005713D6" w:rsidTr="00F02F32">
        <w:tc>
          <w:tcPr>
            <w:tcW w:w="5000" w:type="pct"/>
            <w:gridSpan w:val="3"/>
            <w:shd w:val="clear" w:color="auto" w:fill="auto"/>
          </w:tcPr>
          <w:p w:rsidR="005713D6" w:rsidRPr="00CB37C6" w:rsidRDefault="005713D6" w:rsidP="00123D1E">
            <w:pPr>
              <w:pStyle w:val="InformationBlockfillin"/>
              <w:tabs>
                <w:tab w:val="left" w:pos="425"/>
                <w:tab w:val="left" w:pos="1800"/>
                <w:tab w:val="left" w:pos="5040"/>
                <w:tab w:val="left" w:pos="8280"/>
                <w:tab w:val="left" w:pos="9180"/>
              </w:tabs>
              <w:spacing w:line="300" w:lineRule="exact"/>
            </w:pPr>
            <w:r>
              <w:rPr>
                <w:rStyle w:val="InformationBlockChar"/>
              </w:rPr>
              <w:t xml:space="preserve">Group and Unit: </w:t>
            </w:r>
            <w:bookmarkStart w:id="2" w:name="bmTHSUnit"/>
            <w:bookmarkEnd w:id="2"/>
            <w:r w:rsidR="007D56EE">
              <w:fldChar w:fldCharType="begin"/>
            </w:r>
            <w:r w:rsidR="00C11881">
              <w:instrText xml:space="preserve"> DOCPROPERTY  DeptOpUnit  \* MERGEFORMAT </w:instrText>
            </w:r>
            <w:r w:rsidR="007D56EE">
              <w:fldChar w:fldCharType="separate"/>
            </w:r>
            <w:r w:rsidR="00BA5327" w:rsidRPr="00BA5327">
              <w:rPr>
                <w:rStyle w:val="InformationBlockChar"/>
                <w:b w:val="0"/>
              </w:rPr>
              <w:t>Tasmanian Health Service</w:t>
            </w:r>
            <w:r w:rsidR="00BA5327">
              <w:t xml:space="preserve"> </w:t>
            </w:r>
            <w:r w:rsidR="00123D1E">
              <w:t>(THS) - Hotel Services and Logistics</w:t>
            </w:r>
            <w:r w:rsidR="00BA5327">
              <w:t xml:space="preserve"> </w:t>
            </w:r>
            <w:r w:rsidR="007D56EE">
              <w:fldChar w:fldCharType="end"/>
            </w:r>
            <w:r w:rsidR="00AD2A2A" w:rsidRPr="00CB37C6">
              <w:t xml:space="preserve"> </w:t>
            </w:r>
          </w:p>
        </w:tc>
      </w:tr>
      <w:tr w:rsidR="005713D6" w:rsidTr="00F02F32">
        <w:tc>
          <w:tcPr>
            <w:tcW w:w="2294" w:type="pct"/>
            <w:shd w:val="clear" w:color="auto" w:fill="auto"/>
          </w:tcPr>
          <w:p w:rsidR="005713D6" w:rsidRDefault="005713D6" w:rsidP="00123D1E">
            <w:pPr>
              <w:pStyle w:val="InformationBlockfillin"/>
              <w:tabs>
                <w:tab w:val="left" w:pos="425"/>
                <w:tab w:val="left" w:pos="1800"/>
                <w:tab w:val="left" w:pos="5040"/>
                <w:tab w:val="left" w:pos="8280"/>
                <w:tab w:val="left" w:pos="9180"/>
              </w:tabs>
              <w:spacing w:line="300" w:lineRule="exact"/>
              <w:rPr>
                <w:rStyle w:val="InformationBlockChar"/>
                <w:b w:val="0"/>
              </w:rPr>
            </w:pPr>
            <w:r>
              <w:rPr>
                <w:rStyle w:val="InformationBlockChar"/>
              </w:rPr>
              <w:t xml:space="preserve">Section: </w:t>
            </w:r>
            <w:r w:rsidR="0051486B">
              <w:fldChar w:fldCharType="begin"/>
            </w:r>
            <w:r w:rsidR="0051486B">
              <w:instrText xml:space="preserve"> DOCPROPERTY  Section  \* MERGEFORMAT </w:instrText>
            </w:r>
            <w:r w:rsidR="0051486B">
              <w:fldChar w:fldCharType="separate"/>
            </w:r>
            <w:r w:rsidR="00BA5327">
              <w:t xml:space="preserve">Environmental Services </w:t>
            </w:r>
            <w:r w:rsidR="0051486B">
              <w:fldChar w:fldCharType="end"/>
            </w:r>
          </w:p>
        </w:tc>
        <w:tc>
          <w:tcPr>
            <w:tcW w:w="2706" w:type="pct"/>
            <w:gridSpan w:val="2"/>
            <w:shd w:val="clear" w:color="auto" w:fill="auto"/>
          </w:tcPr>
          <w:p w:rsidR="005713D6" w:rsidRDefault="005713D6" w:rsidP="005713D6">
            <w:pPr>
              <w:pStyle w:val="InformationBlockfillin"/>
              <w:tabs>
                <w:tab w:val="left" w:pos="425"/>
                <w:tab w:val="left" w:pos="8280"/>
                <w:tab w:val="left" w:pos="9180"/>
              </w:tabs>
              <w:spacing w:line="300" w:lineRule="exact"/>
              <w:rPr>
                <w:rFonts w:cs="Arial"/>
                <w:iCs/>
                <w:kern w:val="36"/>
                <w:lang w:eastAsia="en-AU"/>
              </w:rPr>
            </w:pPr>
            <w:r>
              <w:rPr>
                <w:rFonts w:cs="Arial"/>
                <w:b/>
                <w:iCs/>
                <w:kern w:val="36"/>
                <w:lang w:eastAsia="en-AU"/>
              </w:rPr>
              <w:t xml:space="preserve">Location: </w:t>
            </w:r>
            <w:r w:rsidR="0051486B">
              <w:fldChar w:fldCharType="begin"/>
            </w:r>
            <w:r w:rsidR="0051486B">
              <w:instrText xml:space="preserve"> DOCPROPERTY  Location  \* MERGEFORMAT </w:instrText>
            </w:r>
            <w:r w:rsidR="0051486B">
              <w:fldChar w:fldCharType="separate"/>
            </w:r>
            <w:r w:rsidR="00BA5327" w:rsidRPr="00BA5327">
              <w:rPr>
                <w:rFonts w:cs="Arial"/>
                <w:iCs/>
                <w:kern w:val="36"/>
                <w:lang w:eastAsia="en-AU"/>
              </w:rPr>
              <w:t>South</w:t>
            </w:r>
            <w:r w:rsidR="0051486B">
              <w:rPr>
                <w:rFonts w:cs="Arial"/>
                <w:iCs/>
                <w:kern w:val="36"/>
                <w:lang w:eastAsia="en-AU"/>
              </w:rPr>
              <w:fldChar w:fldCharType="end"/>
            </w:r>
          </w:p>
        </w:tc>
      </w:tr>
      <w:tr w:rsidR="005713D6" w:rsidTr="00F02F32">
        <w:tc>
          <w:tcPr>
            <w:tcW w:w="2294" w:type="pct"/>
            <w:vMerge w:val="restart"/>
            <w:shd w:val="clear" w:color="auto" w:fill="auto"/>
          </w:tcPr>
          <w:p w:rsidR="005713D6" w:rsidRDefault="005713D6" w:rsidP="005713D6">
            <w:pPr>
              <w:pStyle w:val="InformationBlockfillin"/>
              <w:tabs>
                <w:tab w:val="left" w:pos="425"/>
                <w:tab w:val="left" w:pos="1800"/>
                <w:tab w:val="left" w:pos="5040"/>
                <w:tab w:val="left" w:pos="8280"/>
                <w:tab w:val="left" w:pos="9180"/>
              </w:tabs>
              <w:spacing w:line="300" w:lineRule="exact"/>
              <w:rPr>
                <w:rStyle w:val="InformationBlockChar"/>
                <w:b w:val="0"/>
              </w:rPr>
            </w:pPr>
            <w:r>
              <w:rPr>
                <w:rStyle w:val="InformationBlockChar"/>
              </w:rPr>
              <w:t xml:space="preserve">Award: </w:t>
            </w:r>
            <w:r w:rsidR="0051486B">
              <w:fldChar w:fldCharType="begin"/>
            </w:r>
            <w:r w:rsidR="0051486B">
              <w:instrText xml:space="preserve"> DOCPROPERTY  Award  \* MERGEFORMAT </w:instrText>
            </w:r>
            <w:r w:rsidR="0051486B">
              <w:fldChar w:fldCharType="separate"/>
            </w:r>
            <w:r w:rsidR="00BA5327" w:rsidRPr="00BA5327">
              <w:rPr>
                <w:rStyle w:val="InformationBlockChar"/>
                <w:b w:val="0"/>
              </w:rPr>
              <w:t>Health</w:t>
            </w:r>
            <w:r w:rsidR="00BA5327">
              <w:t xml:space="preserve"> and Human Services (Tasmanian State Service)</w:t>
            </w:r>
            <w:r w:rsidR="0051486B">
              <w:fldChar w:fldCharType="end"/>
            </w:r>
          </w:p>
        </w:tc>
        <w:tc>
          <w:tcPr>
            <w:tcW w:w="2706" w:type="pct"/>
            <w:gridSpan w:val="2"/>
            <w:shd w:val="clear" w:color="auto" w:fill="auto"/>
          </w:tcPr>
          <w:p w:rsidR="005713D6" w:rsidRPr="00C03029" w:rsidRDefault="005713D6" w:rsidP="005713D6">
            <w:pPr>
              <w:pStyle w:val="InformationBlockfillin"/>
              <w:tabs>
                <w:tab w:val="left" w:pos="425"/>
                <w:tab w:val="left" w:pos="8280"/>
                <w:tab w:val="left" w:pos="9180"/>
              </w:tabs>
              <w:spacing w:line="300" w:lineRule="exact"/>
              <w:rPr>
                <w:rFonts w:cs="Arial"/>
                <w:iCs/>
                <w:kern w:val="36"/>
                <w:lang w:eastAsia="en-AU"/>
              </w:rPr>
            </w:pPr>
            <w:r>
              <w:rPr>
                <w:rFonts w:cs="Arial"/>
                <w:b/>
                <w:iCs/>
                <w:kern w:val="36"/>
                <w:lang w:eastAsia="en-AU"/>
              </w:rPr>
              <w:t xml:space="preserve">Position Status: </w:t>
            </w:r>
            <w:r w:rsidR="0051486B">
              <w:fldChar w:fldCharType="begin"/>
            </w:r>
            <w:r w:rsidR="0051486B">
              <w:instrText xml:space="preserve"> DOCPROPERTY  PositionStatus  \* MERGEFORMAT </w:instrText>
            </w:r>
            <w:r w:rsidR="0051486B">
              <w:fldChar w:fldCharType="separate"/>
            </w:r>
            <w:r w:rsidR="00BA5327" w:rsidRPr="00BA5327">
              <w:rPr>
                <w:rFonts w:cs="Arial"/>
                <w:iCs/>
                <w:kern w:val="36"/>
                <w:lang w:eastAsia="en-AU"/>
              </w:rPr>
              <w:t>Permanent</w:t>
            </w:r>
            <w:r w:rsidR="0051486B">
              <w:rPr>
                <w:rFonts w:cs="Arial"/>
                <w:iCs/>
                <w:kern w:val="36"/>
                <w:lang w:eastAsia="en-AU"/>
              </w:rPr>
              <w:fldChar w:fldCharType="end"/>
            </w:r>
          </w:p>
        </w:tc>
      </w:tr>
      <w:tr w:rsidR="005713D6" w:rsidTr="00F02F32">
        <w:tc>
          <w:tcPr>
            <w:tcW w:w="2294" w:type="pct"/>
            <w:vMerge/>
            <w:shd w:val="clear" w:color="auto" w:fill="auto"/>
          </w:tcPr>
          <w:p w:rsidR="005713D6" w:rsidRDefault="005713D6" w:rsidP="005713D6">
            <w:pPr>
              <w:pStyle w:val="InformationBlockfillin"/>
              <w:tabs>
                <w:tab w:val="left" w:pos="425"/>
                <w:tab w:val="left" w:pos="1800"/>
                <w:tab w:val="left" w:pos="5040"/>
                <w:tab w:val="left" w:pos="8280"/>
                <w:tab w:val="left" w:pos="9180"/>
              </w:tabs>
              <w:spacing w:line="300" w:lineRule="exact"/>
              <w:rPr>
                <w:rStyle w:val="InformationBlockChar"/>
              </w:rPr>
            </w:pPr>
          </w:p>
        </w:tc>
        <w:tc>
          <w:tcPr>
            <w:tcW w:w="2706" w:type="pct"/>
            <w:gridSpan w:val="2"/>
            <w:shd w:val="clear" w:color="auto" w:fill="auto"/>
          </w:tcPr>
          <w:p w:rsidR="005713D6" w:rsidRPr="00BC1732" w:rsidRDefault="005713D6" w:rsidP="005713D6">
            <w:pPr>
              <w:pStyle w:val="InformationBlockfillin"/>
              <w:tabs>
                <w:tab w:val="left" w:pos="425"/>
                <w:tab w:val="left" w:pos="8280"/>
                <w:tab w:val="left" w:pos="9180"/>
              </w:tabs>
              <w:spacing w:line="300" w:lineRule="exact"/>
              <w:rPr>
                <w:rFonts w:cs="Arial"/>
                <w:iCs/>
                <w:kern w:val="36"/>
                <w:lang w:eastAsia="en-AU"/>
              </w:rPr>
            </w:pPr>
            <w:r>
              <w:rPr>
                <w:rFonts w:cs="Arial"/>
                <w:b/>
                <w:iCs/>
                <w:kern w:val="36"/>
                <w:lang w:eastAsia="en-AU"/>
              </w:rPr>
              <w:t xml:space="preserve">Position Type: </w:t>
            </w:r>
            <w:r w:rsidR="0051486B">
              <w:fldChar w:fldCharType="begin"/>
            </w:r>
            <w:r w:rsidR="0051486B">
              <w:instrText xml:space="preserve"> DOCPROPERTY  PositionType  \* MERGEFORMAT </w:instrText>
            </w:r>
            <w:r w:rsidR="0051486B">
              <w:fldChar w:fldCharType="separate"/>
            </w:r>
            <w:r w:rsidR="00BA5327" w:rsidRPr="00BA5327">
              <w:rPr>
                <w:rFonts w:cs="Arial"/>
                <w:iCs/>
                <w:kern w:val="36"/>
                <w:lang w:eastAsia="en-AU"/>
              </w:rPr>
              <w:t>Full Time</w:t>
            </w:r>
            <w:r w:rsidR="0051486B">
              <w:rPr>
                <w:rFonts w:cs="Arial"/>
                <w:iCs/>
                <w:kern w:val="36"/>
                <w:lang w:eastAsia="en-AU"/>
              </w:rPr>
              <w:fldChar w:fldCharType="end"/>
            </w:r>
          </w:p>
        </w:tc>
      </w:tr>
      <w:tr w:rsidR="005713D6" w:rsidTr="00F02F32">
        <w:tc>
          <w:tcPr>
            <w:tcW w:w="2294" w:type="pct"/>
            <w:shd w:val="clear" w:color="auto" w:fill="auto"/>
          </w:tcPr>
          <w:p w:rsidR="005713D6" w:rsidRDefault="00044CB7" w:rsidP="005713D6">
            <w:pPr>
              <w:pStyle w:val="InformationBlockfillin"/>
              <w:tabs>
                <w:tab w:val="left" w:pos="425"/>
                <w:tab w:val="left" w:pos="1800"/>
                <w:tab w:val="left" w:pos="5040"/>
                <w:tab w:val="left" w:pos="8280"/>
                <w:tab w:val="left" w:pos="9180"/>
              </w:tabs>
              <w:spacing w:line="300" w:lineRule="exact"/>
              <w:rPr>
                <w:rStyle w:val="InformationBlockChar"/>
                <w:b w:val="0"/>
              </w:rPr>
            </w:pPr>
            <w:r>
              <w:rPr>
                <w:rStyle w:val="InformationBlockChar"/>
              </w:rPr>
              <w:t>Level</w:t>
            </w:r>
            <w:r w:rsidR="005713D6">
              <w:rPr>
                <w:rStyle w:val="InformationBlockChar"/>
              </w:rPr>
              <w:t xml:space="preserve">: </w:t>
            </w:r>
            <w:r w:rsidR="0051486B">
              <w:fldChar w:fldCharType="begin"/>
            </w:r>
            <w:r w:rsidR="0051486B">
              <w:instrText xml:space="preserve"> DOCPROPERTY  Classification  \* MERGEFORMAT </w:instrText>
            </w:r>
            <w:r w:rsidR="0051486B">
              <w:fldChar w:fldCharType="separate"/>
            </w:r>
            <w:r w:rsidR="00BA5327" w:rsidRPr="00BA5327">
              <w:rPr>
                <w:rStyle w:val="InformationBlockChar"/>
                <w:b w:val="0"/>
              </w:rPr>
              <w:t>Band</w:t>
            </w:r>
            <w:r w:rsidR="00123D1E">
              <w:t xml:space="preserve"> </w:t>
            </w:r>
            <w:r w:rsidR="00BA5327">
              <w:t>2</w:t>
            </w:r>
            <w:r w:rsidR="0051486B">
              <w:fldChar w:fldCharType="end"/>
            </w:r>
          </w:p>
        </w:tc>
        <w:tc>
          <w:tcPr>
            <w:tcW w:w="2706" w:type="pct"/>
            <w:gridSpan w:val="2"/>
            <w:shd w:val="clear" w:color="auto" w:fill="auto"/>
          </w:tcPr>
          <w:p w:rsidR="005713D6" w:rsidRDefault="00044CB7" w:rsidP="00123D1E">
            <w:pPr>
              <w:pStyle w:val="InformationBlockfillin"/>
              <w:tabs>
                <w:tab w:val="left" w:pos="425"/>
                <w:tab w:val="left" w:pos="8280"/>
                <w:tab w:val="left" w:pos="9180"/>
              </w:tabs>
              <w:spacing w:line="300" w:lineRule="exact"/>
              <w:rPr>
                <w:rFonts w:cs="Arial"/>
                <w:iCs/>
                <w:kern w:val="36"/>
                <w:lang w:eastAsia="en-AU"/>
              </w:rPr>
            </w:pPr>
            <w:r>
              <w:rPr>
                <w:rFonts w:cs="Arial"/>
                <w:b/>
                <w:iCs/>
                <w:kern w:val="36"/>
                <w:lang w:eastAsia="en-AU"/>
              </w:rPr>
              <w:t>Classification</w:t>
            </w:r>
            <w:r w:rsidR="005713D6" w:rsidRPr="00C03029">
              <w:rPr>
                <w:rFonts w:cs="Arial"/>
                <w:b/>
                <w:iCs/>
                <w:kern w:val="36"/>
                <w:lang w:eastAsia="en-AU"/>
              </w:rPr>
              <w:t>:</w:t>
            </w:r>
            <w:r w:rsidR="005713D6" w:rsidRPr="00C03029">
              <w:rPr>
                <w:rFonts w:cs="Arial"/>
                <w:iCs/>
                <w:kern w:val="36"/>
                <w:lang w:eastAsia="en-AU"/>
              </w:rPr>
              <w:t xml:space="preserve"> </w:t>
            </w:r>
            <w:r w:rsidR="00123D1E">
              <w:rPr>
                <w:rFonts w:cs="Arial"/>
                <w:iCs/>
                <w:kern w:val="36"/>
                <w:lang w:eastAsia="en-AU"/>
              </w:rPr>
              <w:t>General Stream</w:t>
            </w:r>
          </w:p>
        </w:tc>
      </w:tr>
      <w:tr w:rsidR="00077A9F" w:rsidTr="00F02F32">
        <w:tc>
          <w:tcPr>
            <w:tcW w:w="5000" w:type="pct"/>
            <w:gridSpan w:val="3"/>
            <w:shd w:val="clear" w:color="auto" w:fill="auto"/>
          </w:tcPr>
          <w:p w:rsidR="00077A9F" w:rsidRDefault="00077A9F" w:rsidP="005713D6">
            <w:pPr>
              <w:pStyle w:val="InformationBlockfillin"/>
              <w:tabs>
                <w:tab w:val="left" w:pos="425"/>
                <w:tab w:val="left" w:pos="8280"/>
                <w:tab w:val="left" w:pos="9180"/>
              </w:tabs>
              <w:spacing w:line="300" w:lineRule="exact"/>
              <w:rPr>
                <w:rFonts w:cs="Arial"/>
                <w:iCs/>
                <w:kern w:val="36"/>
                <w:lang w:eastAsia="en-AU"/>
              </w:rPr>
            </w:pPr>
            <w:r>
              <w:rPr>
                <w:rStyle w:val="InformationBlockChar"/>
              </w:rPr>
              <w:t xml:space="preserve">Reports To: </w:t>
            </w:r>
            <w:r w:rsidR="0051486B">
              <w:fldChar w:fldCharType="begin"/>
            </w:r>
            <w:r w:rsidR="0051486B">
              <w:instrText xml:space="preserve"> DOCPROPERTY  ReportsTo  \* MERGEFORMAT </w:instrText>
            </w:r>
            <w:r w:rsidR="0051486B">
              <w:fldChar w:fldCharType="separate"/>
            </w:r>
            <w:r w:rsidR="00BA5327" w:rsidRPr="00BA5327">
              <w:rPr>
                <w:rStyle w:val="InformationBlockChar"/>
                <w:b w:val="0"/>
              </w:rPr>
              <w:t>Manager Environmental Services</w:t>
            </w:r>
            <w:r w:rsidR="0051486B">
              <w:rPr>
                <w:rStyle w:val="InformationBlockChar"/>
                <w:b w:val="0"/>
              </w:rPr>
              <w:fldChar w:fldCharType="end"/>
            </w:r>
          </w:p>
        </w:tc>
      </w:tr>
      <w:tr w:rsidR="00171E96" w:rsidTr="00F02F32">
        <w:tc>
          <w:tcPr>
            <w:tcW w:w="2294" w:type="pct"/>
            <w:shd w:val="clear" w:color="auto" w:fill="auto"/>
          </w:tcPr>
          <w:p w:rsidR="00171E96" w:rsidRDefault="00171E96" w:rsidP="00F65B26">
            <w:pPr>
              <w:pStyle w:val="InformationBlockfillin"/>
              <w:tabs>
                <w:tab w:val="left" w:pos="425"/>
                <w:tab w:val="left" w:pos="1800"/>
                <w:tab w:val="left" w:pos="5040"/>
                <w:tab w:val="left" w:pos="8280"/>
                <w:tab w:val="left" w:pos="9180"/>
              </w:tabs>
              <w:spacing w:line="300" w:lineRule="exact"/>
              <w:rPr>
                <w:rStyle w:val="InformationBlockChar"/>
                <w:b w:val="0"/>
              </w:rPr>
            </w:pPr>
            <w:r>
              <w:rPr>
                <w:rStyle w:val="InformationBlockChar"/>
              </w:rPr>
              <w:t>Check Type:</w:t>
            </w:r>
            <w:r w:rsidR="00123D1E">
              <w:rPr>
                <w:rStyle w:val="InformationBlockChar"/>
              </w:rPr>
              <w:t xml:space="preserve"> </w:t>
            </w:r>
            <w:r w:rsidR="00123D1E" w:rsidRPr="00123D1E">
              <w:rPr>
                <w:rStyle w:val="InformationBlockChar"/>
                <w:b w:val="0"/>
              </w:rPr>
              <w:t>Annulled</w:t>
            </w:r>
            <w:r w:rsidRPr="00123D1E">
              <w:rPr>
                <w:rStyle w:val="InformationBlockChar"/>
                <w:b w:val="0"/>
              </w:rPr>
              <w:t xml:space="preserve"> </w:t>
            </w:r>
            <w:r w:rsidR="00264ADF">
              <w:fldChar w:fldCharType="begin"/>
            </w:r>
            <w:r w:rsidR="00264ADF">
              <w:instrText xml:space="preserve"> DOCPROPERTY  CheckType  \* MERGEFORMAT </w:instrText>
            </w:r>
            <w:r w:rsidR="00264ADF">
              <w:rPr>
                <w:rStyle w:val="InformationBlockChar"/>
                <w:b w:val="0"/>
              </w:rPr>
              <w:fldChar w:fldCharType="end"/>
            </w:r>
          </w:p>
        </w:tc>
        <w:tc>
          <w:tcPr>
            <w:tcW w:w="2706" w:type="pct"/>
            <w:gridSpan w:val="2"/>
            <w:shd w:val="clear" w:color="auto" w:fill="auto"/>
          </w:tcPr>
          <w:p w:rsidR="00171E96" w:rsidRDefault="00171E96" w:rsidP="00F65B26">
            <w:pPr>
              <w:pStyle w:val="InformationBlockfillin"/>
              <w:tabs>
                <w:tab w:val="left" w:pos="425"/>
                <w:tab w:val="left" w:pos="8280"/>
                <w:tab w:val="left" w:pos="9180"/>
              </w:tabs>
              <w:spacing w:line="300" w:lineRule="exact"/>
              <w:rPr>
                <w:rFonts w:cs="Arial"/>
                <w:iCs/>
                <w:kern w:val="36"/>
                <w:lang w:eastAsia="en-AU"/>
              </w:rPr>
            </w:pPr>
            <w:r>
              <w:rPr>
                <w:rStyle w:val="InformationBlockChar"/>
              </w:rPr>
              <w:t>Check Frequency:</w:t>
            </w:r>
            <w:r w:rsidR="00123D1E">
              <w:rPr>
                <w:rStyle w:val="InformationBlockChar"/>
              </w:rPr>
              <w:t xml:space="preserve"> </w:t>
            </w:r>
            <w:r w:rsidR="00123D1E" w:rsidRPr="00123D1E">
              <w:rPr>
                <w:rStyle w:val="InformationBlockChar"/>
                <w:b w:val="0"/>
              </w:rPr>
              <w:t>Pre-Employment</w:t>
            </w:r>
            <w:r w:rsidRPr="00123D1E">
              <w:rPr>
                <w:rStyle w:val="InformationBlockChar"/>
                <w:b w:val="0"/>
              </w:rPr>
              <w:t xml:space="preserve"> </w:t>
            </w:r>
            <w:r w:rsidR="00264ADF">
              <w:fldChar w:fldCharType="begin"/>
            </w:r>
            <w:r w:rsidR="00264ADF">
              <w:instrText xml:space="preserve"> DOCPROPERTY  CheckFrequency  \* MERGEFORMAT </w:instrText>
            </w:r>
            <w:r w:rsidR="00264ADF">
              <w:rPr>
                <w:rStyle w:val="InformationBlockChar"/>
                <w:b w:val="0"/>
              </w:rPr>
              <w:fldChar w:fldCharType="end"/>
            </w:r>
          </w:p>
        </w:tc>
      </w:tr>
    </w:tbl>
    <w:p w:rsidR="0013547B" w:rsidRDefault="0013547B" w:rsidP="00634125">
      <w:pPr>
        <w:pStyle w:val="Heading4"/>
        <w:spacing w:before="120"/>
      </w:pPr>
      <w:r w:rsidRPr="008743F7">
        <w:t>Focus of Duties:</w:t>
      </w:r>
    </w:p>
    <w:p w:rsidR="002B148D" w:rsidRPr="002B148D" w:rsidRDefault="002B148D" w:rsidP="008743F7">
      <w:pPr>
        <w:pStyle w:val="Heading4"/>
        <w:rPr>
          <w:b w:val="0"/>
        </w:rPr>
      </w:pPr>
      <w:r w:rsidRPr="002B148D">
        <w:rPr>
          <w:b w:val="0"/>
        </w:rPr>
        <w:t xml:space="preserve">The </w:t>
      </w:r>
      <w:r>
        <w:rPr>
          <w:b w:val="0"/>
        </w:rPr>
        <w:t xml:space="preserve">Environmental Services unit of the Tasmanian Health Services is responsible for the provision of cleaning, waste management and linen services to all THS – Southern </w:t>
      </w:r>
      <w:r w:rsidR="00634125">
        <w:rPr>
          <w:b w:val="0"/>
        </w:rPr>
        <w:t>Region hospital</w:t>
      </w:r>
      <w:r>
        <w:rPr>
          <w:b w:val="0"/>
        </w:rPr>
        <w:t xml:space="preserve"> facilities.</w:t>
      </w:r>
    </w:p>
    <w:p w:rsidR="005918BE" w:rsidRDefault="002B148D" w:rsidP="00634125">
      <w:pPr>
        <w:pStyle w:val="BulletedListLevel1"/>
        <w:numPr>
          <w:ilvl w:val="0"/>
          <w:numId w:val="0"/>
        </w:numPr>
      </w:pPr>
      <w:r>
        <w:t>The Administrative Assistant p</w:t>
      </w:r>
      <w:r w:rsidR="00F02F32" w:rsidRPr="00316A5F">
        <w:t>rovide</w:t>
      </w:r>
      <w:r>
        <w:t>s</w:t>
      </w:r>
      <w:r w:rsidR="00F02F32" w:rsidRPr="00316A5F">
        <w:t xml:space="preserve"> efficient and effective</w:t>
      </w:r>
      <w:r w:rsidR="005918BE">
        <w:t>, reception,</w:t>
      </w:r>
      <w:r w:rsidR="00F02F32" w:rsidRPr="00316A5F">
        <w:t xml:space="preserve"> administrative and clerical support </w:t>
      </w:r>
      <w:r w:rsidR="00123D1E">
        <w:t xml:space="preserve">services to </w:t>
      </w:r>
      <w:r>
        <w:t>this unit</w:t>
      </w:r>
      <w:r w:rsidR="005918BE">
        <w:t>.</w:t>
      </w:r>
    </w:p>
    <w:p w:rsidR="0013547B" w:rsidRPr="00634125" w:rsidRDefault="00F02F32" w:rsidP="00634125">
      <w:pPr>
        <w:pStyle w:val="BulletedListLevel1"/>
        <w:numPr>
          <w:ilvl w:val="0"/>
          <w:numId w:val="0"/>
        </w:numPr>
        <w:rPr>
          <w:b/>
        </w:rPr>
      </w:pPr>
      <w:r w:rsidRPr="00316A5F">
        <w:t xml:space="preserve"> </w:t>
      </w:r>
      <w:r w:rsidR="0013547B" w:rsidRPr="00634125">
        <w:rPr>
          <w:b/>
        </w:rPr>
        <w:t>Duties:</w:t>
      </w:r>
    </w:p>
    <w:p w:rsidR="00464499" w:rsidRDefault="002B148D" w:rsidP="00F02F32">
      <w:pPr>
        <w:keepLines w:val="0"/>
        <w:numPr>
          <w:ilvl w:val="0"/>
          <w:numId w:val="34"/>
        </w:numPr>
        <w:tabs>
          <w:tab w:val="clear" w:pos="567"/>
        </w:tabs>
        <w:spacing w:after="0" w:line="240" w:lineRule="auto"/>
        <w:rPr>
          <w:rFonts w:cs="TTE3FE0ED0t00"/>
          <w:szCs w:val="24"/>
        </w:rPr>
      </w:pPr>
      <w:r>
        <w:rPr>
          <w:rFonts w:cs="TTE3FE0ED0t00"/>
          <w:szCs w:val="24"/>
        </w:rPr>
        <w:t>Undertake receptionist duties, including</w:t>
      </w:r>
      <w:r w:rsidR="00464499">
        <w:rPr>
          <w:rFonts w:cs="TTE3FE0ED0t00"/>
          <w:szCs w:val="24"/>
        </w:rPr>
        <w:t xml:space="preserve"> </w:t>
      </w:r>
      <w:r w:rsidR="00464499" w:rsidRPr="00BA5327">
        <w:rPr>
          <w:rFonts w:cs="TTE3FE0ED0t00"/>
          <w:szCs w:val="24"/>
        </w:rPr>
        <w:t>deal</w:t>
      </w:r>
      <w:r w:rsidR="00464499">
        <w:rPr>
          <w:rFonts w:cs="TTE3FE0ED0t00"/>
          <w:szCs w:val="24"/>
        </w:rPr>
        <w:t>ing with routine matters, answering phones, referring calls to relevant staff and taking messages.</w:t>
      </w:r>
    </w:p>
    <w:p w:rsidR="00464499" w:rsidRDefault="00464499" w:rsidP="00464499">
      <w:pPr>
        <w:keepLines w:val="0"/>
        <w:tabs>
          <w:tab w:val="clear" w:pos="567"/>
        </w:tabs>
        <w:spacing w:after="0" w:line="240" w:lineRule="auto"/>
        <w:rPr>
          <w:rFonts w:cs="TTE3FE0ED0t00"/>
          <w:szCs w:val="24"/>
        </w:rPr>
      </w:pPr>
    </w:p>
    <w:p w:rsidR="00F02F32" w:rsidRPr="00A52A1E" w:rsidRDefault="00464499" w:rsidP="00F02F32">
      <w:pPr>
        <w:keepLines w:val="0"/>
        <w:numPr>
          <w:ilvl w:val="0"/>
          <w:numId w:val="34"/>
        </w:numPr>
        <w:tabs>
          <w:tab w:val="clear" w:pos="567"/>
        </w:tabs>
        <w:spacing w:after="0" w:line="240" w:lineRule="auto"/>
        <w:rPr>
          <w:rFonts w:cs="TTE3FE0ED0t00"/>
          <w:szCs w:val="24"/>
        </w:rPr>
      </w:pPr>
      <w:r>
        <w:rPr>
          <w:rFonts w:cs="TTE3FE0ED0t00"/>
          <w:szCs w:val="24"/>
        </w:rPr>
        <w:t>Provide administrative support to ensure that the operations of</w:t>
      </w:r>
      <w:r w:rsidR="00F02F32" w:rsidRPr="00A52A1E">
        <w:rPr>
          <w:rFonts w:cs="TTE3FE0ED0t00"/>
          <w:szCs w:val="24"/>
        </w:rPr>
        <w:t xml:space="preserve"> Environmental Services Unit</w:t>
      </w:r>
      <w:r>
        <w:rPr>
          <w:rFonts w:cs="TTE3FE0ED0t00"/>
          <w:szCs w:val="24"/>
        </w:rPr>
        <w:t xml:space="preserve"> are maintained in an effective, up to date and accurate manner</w:t>
      </w:r>
      <w:r w:rsidR="00F02F32" w:rsidRPr="00A52A1E">
        <w:rPr>
          <w:rFonts w:cs="TTE3FE0ED0t00"/>
          <w:szCs w:val="24"/>
        </w:rPr>
        <w:t xml:space="preserve">. </w:t>
      </w:r>
    </w:p>
    <w:p w:rsidR="00634125" w:rsidRDefault="00634125" w:rsidP="00634125">
      <w:pPr>
        <w:keepLines w:val="0"/>
        <w:tabs>
          <w:tab w:val="clear" w:pos="567"/>
        </w:tabs>
        <w:spacing w:after="0" w:line="240" w:lineRule="auto"/>
        <w:rPr>
          <w:rFonts w:cs="TTE3FE0ED0t00"/>
          <w:szCs w:val="24"/>
        </w:rPr>
      </w:pPr>
    </w:p>
    <w:p w:rsidR="00634125" w:rsidRDefault="00F02F32" w:rsidP="00F02F32">
      <w:pPr>
        <w:keepLines w:val="0"/>
        <w:numPr>
          <w:ilvl w:val="0"/>
          <w:numId w:val="34"/>
        </w:numPr>
        <w:tabs>
          <w:tab w:val="clear" w:pos="567"/>
        </w:tabs>
        <w:spacing w:after="0" w:line="240" w:lineRule="auto"/>
        <w:rPr>
          <w:rFonts w:cs="TTE3FE0ED0t00"/>
          <w:szCs w:val="24"/>
        </w:rPr>
      </w:pPr>
      <w:r w:rsidRPr="00BA5327">
        <w:rPr>
          <w:rFonts w:cs="TTE3FE0ED0t00"/>
          <w:szCs w:val="24"/>
        </w:rPr>
        <w:t xml:space="preserve">Maintain computerised records relating to the operation of the </w:t>
      </w:r>
      <w:r w:rsidR="005C7E25">
        <w:rPr>
          <w:rFonts w:cs="TTE3FE0ED0t00"/>
          <w:szCs w:val="24"/>
        </w:rPr>
        <w:t>unit</w:t>
      </w:r>
      <w:r w:rsidRPr="00BA5327">
        <w:rPr>
          <w:rFonts w:cs="TTE3FE0ED0t00"/>
          <w:szCs w:val="24"/>
        </w:rPr>
        <w:t>,  including:</w:t>
      </w:r>
    </w:p>
    <w:p w:rsidR="00F02F32" w:rsidRPr="00634125" w:rsidRDefault="00F02F32" w:rsidP="00634125">
      <w:pPr>
        <w:keepLines w:val="0"/>
        <w:tabs>
          <w:tab w:val="clear" w:pos="567"/>
        </w:tabs>
        <w:spacing w:after="0" w:line="240" w:lineRule="auto"/>
        <w:rPr>
          <w:rFonts w:cs="TTE3FE0ED0t00"/>
          <w:sz w:val="16"/>
          <w:szCs w:val="16"/>
        </w:rPr>
      </w:pPr>
    </w:p>
    <w:p w:rsidR="00F02F32" w:rsidRPr="00BA5327" w:rsidRDefault="00F02F32" w:rsidP="00F02F32">
      <w:pPr>
        <w:keepLines w:val="0"/>
        <w:numPr>
          <w:ilvl w:val="0"/>
          <w:numId w:val="35"/>
        </w:numPr>
        <w:tabs>
          <w:tab w:val="clear" w:pos="567"/>
        </w:tabs>
        <w:spacing w:after="0" w:line="240" w:lineRule="auto"/>
        <w:ind w:left="720"/>
        <w:rPr>
          <w:rFonts w:cs="TTE3FE0ED0t00"/>
          <w:szCs w:val="24"/>
        </w:rPr>
      </w:pPr>
      <w:r w:rsidRPr="00BA5327">
        <w:rPr>
          <w:rFonts w:cs="TTE3FE0ED0t00"/>
          <w:szCs w:val="24"/>
        </w:rPr>
        <w:t>Account preparation and monthly processing of accounts.</w:t>
      </w:r>
    </w:p>
    <w:p w:rsidR="00F02F32" w:rsidRPr="00BA5327" w:rsidRDefault="00F02F32" w:rsidP="00F02F32">
      <w:pPr>
        <w:keepLines w:val="0"/>
        <w:numPr>
          <w:ilvl w:val="0"/>
          <w:numId w:val="35"/>
        </w:numPr>
        <w:tabs>
          <w:tab w:val="clear" w:pos="567"/>
        </w:tabs>
        <w:spacing w:after="0" w:line="240" w:lineRule="auto"/>
        <w:ind w:left="720"/>
        <w:rPr>
          <w:rFonts w:cs="TTE3FE0ED0t00"/>
          <w:szCs w:val="24"/>
        </w:rPr>
      </w:pPr>
      <w:r w:rsidRPr="00BA5327">
        <w:rPr>
          <w:rFonts w:cs="TTE3FE0ED0t00"/>
          <w:szCs w:val="24"/>
        </w:rPr>
        <w:t>Reports and reconciliation of linen and waste management and cleaning data.</w:t>
      </w:r>
    </w:p>
    <w:p w:rsidR="00F02F32" w:rsidRPr="00BA5327" w:rsidRDefault="00F02F32" w:rsidP="00F02F32">
      <w:pPr>
        <w:keepLines w:val="0"/>
        <w:numPr>
          <w:ilvl w:val="0"/>
          <w:numId w:val="36"/>
        </w:numPr>
        <w:tabs>
          <w:tab w:val="clear" w:pos="567"/>
        </w:tabs>
        <w:spacing w:after="0" w:line="240" w:lineRule="auto"/>
        <w:ind w:left="720"/>
        <w:rPr>
          <w:rFonts w:cs="TTE3FE0ED0t00"/>
          <w:szCs w:val="24"/>
        </w:rPr>
      </w:pPr>
      <w:r w:rsidRPr="00BA5327">
        <w:rPr>
          <w:rFonts w:cs="TTE3FE0ED0t00"/>
          <w:szCs w:val="24"/>
        </w:rPr>
        <w:t xml:space="preserve">Pay </w:t>
      </w:r>
      <w:r w:rsidR="00634125">
        <w:rPr>
          <w:rFonts w:cs="TTE3FE0ED0t00"/>
          <w:szCs w:val="24"/>
        </w:rPr>
        <w:t>reports and reconciliation.</w:t>
      </w:r>
    </w:p>
    <w:p w:rsidR="00F02F32" w:rsidRPr="00BA5327" w:rsidRDefault="00F02F32" w:rsidP="00F02F32">
      <w:pPr>
        <w:keepLines w:val="0"/>
        <w:numPr>
          <w:ilvl w:val="0"/>
          <w:numId w:val="36"/>
        </w:numPr>
        <w:tabs>
          <w:tab w:val="clear" w:pos="567"/>
        </w:tabs>
        <w:spacing w:after="0" w:line="240" w:lineRule="auto"/>
        <w:ind w:left="720"/>
        <w:rPr>
          <w:rFonts w:cs="TTE3FE0ED0t00"/>
          <w:szCs w:val="24"/>
        </w:rPr>
      </w:pPr>
      <w:r w:rsidRPr="00BA5327">
        <w:rPr>
          <w:rFonts w:cs="TTE3FE0ED0t00"/>
          <w:szCs w:val="24"/>
        </w:rPr>
        <w:t>Prepare requisitions for staff uniforms.</w:t>
      </w:r>
    </w:p>
    <w:p w:rsidR="00F02F32" w:rsidRPr="00BA5327" w:rsidRDefault="00F02F32" w:rsidP="00F02F32">
      <w:pPr>
        <w:pStyle w:val="ListParagraph"/>
        <w:rPr>
          <w:rFonts w:ascii="Gill Sans MT" w:hAnsi="Gill Sans MT" w:cs="TTE3FE0ED0t00"/>
          <w:szCs w:val="24"/>
        </w:rPr>
      </w:pPr>
    </w:p>
    <w:p w:rsidR="00F02F32" w:rsidRDefault="00F02F32" w:rsidP="00F02F32">
      <w:pPr>
        <w:keepLines w:val="0"/>
        <w:numPr>
          <w:ilvl w:val="0"/>
          <w:numId w:val="34"/>
        </w:numPr>
        <w:tabs>
          <w:tab w:val="clear" w:pos="567"/>
        </w:tabs>
        <w:spacing w:after="0" w:line="240" w:lineRule="auto"/>
        <w:rPr>
          <w:rFonts w:cs="TTE3FE0ED0t00"/>
          <w:szCs w:val="24"/>
        </w:rPr>
      </w:pPr>
      <w:r w:rsidRPr="00BA5327">
        <w:rPr>
          <w:rFonts w:cs="TTE3FE0ED0t00"/>
          <w:szCs w:val="24"/>
        </w:rPr>
        <w:t>Coordinate staff time sheets and leave applications, ensuring accuracy prior to submitting to the Manager Environmental Services for approval.</w:t>
      </w:r>
    </w:p>
    <w:p w:rsidR="00634125" w:rsidRPr="00BA5327" w:rsidRDefault="00634125" w:rsidP="00634125">
      <w:pPr>
        <w:keepLines w:val="0"/>
        <w:tabs>
          <w:tab w:val="clear" w:pos="567"/>
        </w:tabs>
        <w:spacing w:after="0" w:line="240" w:lineRule="auto"/>
        <w:rPr>
          <w:rFonts w:cs="TTE3FE0ED0t00"/>
          <w:szCs w:val="24"/>
        </w:rPr>
      </w:pPr>
    </w:p>
    <w:p w:rsidR="00F02F32" w:rsidRPr="00BA5327" w:rsidRDefault="00F02F32" w:rsidP="00F02F32">
      <w:pPr>
        <w:keepLines w:val="0"/>
        <w:numPr>
          <w:ilvl w:val="0"/>
          <w:numId w:val="34"/>
        </w:numPr>
        <w:tabs>
          <w:tab w:val="clear" w:pos="567"/>
        </w:tabs>
        <w:spacing w:after="0" w:line="240" w:lineRule="auto"/>
        <w:rPr>
          <w:rFonts w:cs="TTE3FE0ED0t00"/>
          <w:sz w:val="16"/>
          <w:szCs w:val="16"/>
        </w:rPr>
      </w:pPr>
      <w:r w:rsidRPr="00BA5327">
        <w:rPr>
          <w:rFonts w:cs="TTE3FE0ED0t00"/>
          <w:szCs w:val="24"/>
        </w:rPr>
        <w:t>Undertake data entry and maintain the integrity of data bases and spreadsheets as required for administrative or quality improvement</w:t>
      </w:r>
      <w:r w:rsidRPr="00BA5327">
        <w:rPr>
          <w:b/>
          <w:szCs w:val="24"/>
        </w:rPr>
        <w:t xml:space="preserve"> </w:t>
      </w:r>
      <w:r w:rsidRPr="00BA5327">
        <w:rPr>
          <w:rFonts w:cs="TTE3FE0ED0t00"/>
          <w:szCs w:val="24"/>
        </w:rPr>
        <w:t xml:space="preserve">purposes; including staff work sheets, applications for leave and leave planner. </w:t>
      </w:r>
    </w:p>
    <w:p w:rsidR="00BA5327" w:rsidRDefault="00BA5327" w:rsidP="00BA5327">
      <w:pPr>
        <w:pStyle w:val="ListParagraph"/>
        <w:rPr>
          <w:rFonts w:cs="TTE3FE0ED0t00"/>
          <w:sz w:val="16"/>
          <w:szCs w:val="16"/>
        </w:rPr>
      </w:pPr>
    </w:p>
    <w:p w:rsidR="005C7E25" w:rsidRDefault="00F02F32" w:rsidP="00634125">
      <w:pPr>
        <w:keepLines w:val="0"/>
        <w:widowControl w:val="0"/>
        <w:numPr>
          <w:ilvl w:val="0"/>
          <w:numId w:val="34"/>
        </w:numPr>
        <w:tabs>
          <w:tab w:val="clear" w:pos="567"/>
        </w:tabs>
        <w:spacing w:after="0" w:line="240" w:lineRule="auto"/>
        <w:rPr>
          <w:rFonts w:cs="TTE3FE0ED0t00"/>
          <w:szCs w:val="24"/>
        </w:rPr>
      </w:pPr>
      <w:r w:rsidRPr="00BA5327">
        <w:rPr>
          <w:rFonts w:cs="TTE3FE0ED0t00"/>
          <w:szCs w:val="24"/>
        </w:rPr>
        <w:t>Prepare routine correspondence using computer</w:t>
      </w:r>
      <w:r w:rsidRPr="00BA5327">
        <w:rPr>
          <w:b/>
          <w:szCs w:val="24"/>
        </w:rPr>
        <w:t xml:space="preserve"> </w:t>
      </w:r>
      <w:r w:rsidRPr="00BA5327">
        <w:rPr>
          <w:rFonts w:cs="TTE3FE0ED0t00"/>
          <w:szCs w:val="24"/>
        </w:rPr>
        <w:t>based applications</w:t>
      </w:r>
      <w:r w:rsidR="005C7E25" w:rsidRPr="005C7E25">
        <w:rPr>
          <w:rFonts w:cs="TTE3FE0ED0t00"/>
          <w:szCs w:val="24"/>
        </w:rPr>
        <w:t xml:space="preserve"> </w:t>
      </w:r>
      <w:r w:rsidR="005C7E25">
        <w:rPr>
          <w:rFonts w:cs="TTE3FE0ED0t00"/>
          <w:szCs w:val="24"/>
        </w:rPr>
        <w:t>and d</w:t>
      </w:r>
      <w:r w:rsidR="005C7E25" w:rsidRPr="00BA5327">
        <w:rPr>
          <w:rFonts w:cs="TTE3FE0ED0t00"/>
          <w:szCs w:val="24"/>
        </w:rPr>
        <w:t xml:space="preserve">istribute messages, </w:t>
      </w:r>
      <w:r w:rsidR="005C7E25">
        <w:rPr>
          <w:rFonts w:cs="TTE3FE0ED0t00"/>
          <w:szCs w:val="24"/>
        </w:rPr>
        <w:t>mail and documents</w:t>
      </w:r>
      <w:r w:rsidRPr="00BA5327">
        <w:rPr>
          <w:rFonts w:cs="TTE3FE0ED0t00"/>
          <w:szCs w:val="24"/>
        </w:rPr>
        <w:t xml:space="preserve">. </w:t>
      </w:r>
    </w:p>
    <w:p w:rsidR="005C7E25" w:rsidRDefault="005C7E25" w:rsidP="00634125">
      <w:pPr>
        <w:keepLines w:val="0"/>
        <w:widowControl w:val="0"/>
        <w:tabs>
          <w:tab w:val="clear" w:pos="567"/>
        </w:tabs>
        <w:spacing w:after="0" w:line="240" w:lineRule="auto"/>
        <w:rPr>
          <w:rFonts w:cs="TTE3FE0ED0t00"/>
          <w:szCs w:val="24"/>
        </w:rPr>
      </w:pPr>
    </w:p>
    <w:p w:rsidR="00F02F32" w:rsidRPr="00BA5327" w:rsidRDefault="00F02F32" w:rsidP="00634125">
      <w:pPr>
        <w:keepLines w:val="0"/>
        <w:widowControl w:val="0"/>
        <w:numPr>
          <w:ilvl w:val="0"/>
          <w:numId w:val="34"/>
        </w:numPr>
        <w:tabs>
          <w:tab w:val="clear" w:pos="567"/>
        </w:tabs>
        <w:spacing w:after="0" w:line="240" w:lineRule="auto"/>
        <w:rPr>
          <w:rFonts w:cs="TTE3FE0ED0t00"/>
          <w:szCs w:val="24"/>
        </w:rPr>
      </w:pPr>
      <w:r w:rsidRPr="00BA5327">
        <w:rPr>
          <w:rFonts w:cs="TTE3FE0ED0t00"/>
          <w:szCs w:val="24"/>
        </w:rPr>
        <w:t>Attend staff meetings, arrange agenda and minutes</w:t>
      </w:r>
      <w:r w:rsidR="005C7E25">
        <w:rPr>
          <w:rFonts w:cs="TTE3FE0ED0t00"/>
          <w:szCs w:val="24"/>
        </w:rPr>
        <w:t xml:space="preserve"> and b</w:t>
      </w:r>
      <w:r w:rsidRPr="00BA5327">
        <w:rPr>
          <w:rFonts w:cs="TTE3FE0ED0t00"/>
          <w:szCs w:val="24"/>
        </w:rPr>
        <w:t>ook venue</w:t>
      </w:r>
      <w:r w:rsidR="005C7E25">
        <w:rPr>
          <w:rFonts w:cs="TTE3FE0ED0t00"/>
          <w:szCs w:val="24"/>
        </w:rPr>
        <w:t>s</w:t>
      </w:r>
      <w:r w:rsidRPr="00BA5327">
        <w:rPr>
          <w:rFonts w:cs="TTE3FE0ED0t00"/>
          <w:szCs w:val="24"/>
        </w:rPr>
        <w:t xml:space="preserve"> for meetings.</w:t>
      </w:r>
    </w:p>
    <w:p w:rsidR="00F02F32" w:rsidRPr="00BA5327" w:rsidRDefault="00F02F32" w:rsidP="00634125">
      <w:pPr>
        <w:keepLines w:val="0"/>
        <w:widowControl w:val="0"/>
        <w:tabs>
          <w:tab w:val="clear" w:pos="567"/>
        </w:tabs>
        <w:spacing w:after="0" w:line="240" w:lineRule="auto"/>
        <w:rPr>
          <w:rFonts w:cs="TTE3FE0ED0t00"/>
          <w:szCs w:val="24"/>
        </w:rPr>
      </w:pPr>
    </w:p>
    <w:p w:rsidR="0013547B" w:rsidRDefault="00672455" w:rsidP="00634125">
      <w:pPr>
        <w:pStyle w:val="NumberedList"/>
        <w:keepLines w:val="0"/>
        <w:widowControl w:val="0"/>
        <w:numPr>
          <w:ilvl w:val="0"/>
          <w:numId w:val="34"/>
        </w:numPr>
      </w:pPr>
      <w:r>
        <w:t>Actively participate in and contribute to the organisation’s Quality &amp; Safety and Work Health &amp; Safety processes, including the development and implementation of safety systems, improvement initiatives and related training, ensuring that quality and safety improvement processes are in place and acted upon</w:t>
      </w:r>
      <w:r w:rsidR="00887E3C">
        <w:t>.</w:t>
      </w:r>
    </w:p>
    <w:p w:rsidR="0013547B" w:rsidRDefault="00672455" w:rsidP="00F02F32">
      <w:pPr>
        <w:pStyle w:val="NumberedList"/>
        <w:numPr>
          <w:ilvl w:val="0"/>
          <w:numId w:val="34"/>
        </w:numPr>
      </w:pPr>
      <w:r>
        <w:t>The incumbent can expect to be allocated duties, not specifically mentioned in this document, that are within the capacity, qualifications and experience normally expected from persons occupying positions at this classification level</w:t>
      </w:r>
      <w:r w:rsidR="0013547B">
        <w:t>.</w:t>
      </w:r>
    </w:p>
    <w:p w:rsidR="0013547B" w:rsidRDefault="0013547B" w:rsidP="008743F7">
      <w:pPr>
        <w:pStyle w:val="Heading4"/>
      </w:pPr>
      <w:r>
        <w:t>Scope of Work Performed:</w:t>
      </w:r>
    </w:p>
    <w:p w:rsidR="00F02F32" w:rsidRPr="00316A5F" w:rsidRDefault="00F02F32" w:rsidP="00634125">
      <w:pPr>
        <w:pStyle w:val="BulletedListLevel1"/>
        <w:tabs>
          <w:tab w:val="clear" w:pos="567"/>
          <w:tab w:val="clear" w:pos="1134"/>
          <w:tab w:val="left" w:pos="426"/>
        </w:tabs>
        <w:ind w:left="426" w:hanging="426"/>
      </w:pPr>
      <w:r w:rsidRPr="00316A5F">
        <w:t>Responsible to the Manager Environmental Services for the completion of routine clerical and administrative duties and for maintaining confidentiality in  accordance with the State Services Code of Conduct</w:t>
      </w:r>
      <w:r w:rsidR="00634125">
        <w:t>.</w:t>
      </w:r>
    </w:p>
    <w:p w:rsidR="00F02F32" w:rsidRPr="00316A5F" w:rsidRDefault="00634125" w:rsidP="00634125">
      <w:pPr>
        <w:pStyle w:val="BulletedListLevel1"/>
        <w:tabs>
          <w:tab w:val="clear" w:pos="567"/>
          <w:tab w:val="clear" w:pos="1134"/>
          <w:tab w:val="left" w:pos="426"/>
        </w:tabs>
        <w:ind w:left="426" w:hanging="426"/>
      </w:pPr>
      <w:r w:rsidRPr="00316A5F">
        <w:t>Accountable</w:t>
      </w:r>
      <w:r w:rsidR="00F02F32" w:rsidRPr="00316A5F">
        <w:t xml:space="preserve"> </w:t>
      </w:r>
      <w:r w:rsidRPr="00316A5F">
        <w:t xml:space="preserve">for </w:t>
      </w:r>
      <w:r>
        <w:t xml:space="preserve">the </w:t>
      </w:r>
      <w:r w:rsidR="00F02F32" w:rsidRPr="00316A5F">
        <w:t>accurate completion of tasks</w:t>
      </w:r>
      <w:r w:rsidR="006C4E28" w:rsidRPr="006C4E28">
        <w:t xml:space="preserve"> </w:t>
      </w:r>
      <w:r w:rsidR="006C4E28" w:rsidRPr="00316A5F">
        <w:t>in an effic</w:t>
      </w:r>
      <w:r>
        <w:t xml:space="preserve">ient, effective and safe manner. </w:t>
      </w:r>
    </w:p>
    <w:p w:rsidR="00F02F32" w:rsidRPr="00316A5F" w:rsidRDefault="00634125" w:rsidP="00634125">
      <w:pPr>
        <w:pStyle w:val="BulletedListLevel1"/>
        <w:tabs>
          <w:tab w:val="clear" w:pos="567"/>
          <w:tab w:val="clear" w:pos="1134"/>
          <w:tab w:val="left" w:pos="426"/>
        </w:tabs>
        <w:ind w:left="426" w:hanging="426"/>
      </w:pPr>
      <w:r w:rsidRPr="00316A5F">
        <w:t>Responsible</w:t>
      </w:r>
      <w:r w:rsidR="00F02F32" w:rsidRPr="00316A5F">
        <w:t xml:space="preserve"> for working</w:t>
      </w:r>
      <w:r>
        <w:t xml:space="preserve"> effectively</w:t>
      </w:r>
      <w:r w:rsidR="00F02F32" w:rsidRPr="00316A5F">
        <w:t xml:space="preserve"> as part of a management team</w:t>
      </w:r>
      <w:r>
        <w:t xml:space="preserve"> and</w:t>
      </w:r>
      <w:r w:rsidR="00F02F32" w:rsidRPr="00316A5F">
        <w:t xml:space="preserve"> ensuring deadlines are met.</w:t>
      </w:r>
    </w:p>
    <w:p w:rsidR="00073630" w:rsidRPr="00484C70" w:rsidRDefault="00A80F69" w:rsidP="00634125">
      <w:pPr>
        <w:pStyle w:val="BulletedListLevel1"/>
        <w:tabs>
          <w:tab w:val="clear" w:pos="567"/>
          <w:tab w:val="clear" w:pos="1134"/>
          <w:tab w:val="left" w:pos="426"/>
        </w:tabs>
        <w:ind w:left="426" w:hanging="426"/>
      </w:pPr>
      <w:r w:rsidRPr="00484C70">
        <w:t>Comply</w:t>
      </w:r>
      <w:r w:rsidR="00484C70" w:rsidRPr="00484C70">
        <w:rPr>
          <w:iCs/>
        </w:rPr>
        <w:t xml:space="preserve"> at all times with THS policy and protocol requirements, in particular those relating to mandatory education, training and assessment</w:t>
      </w:r>
      <w:r w:rsidR="00073630" w:rsidRPr="00484C70">
        <w:t>.</w:t>
      </w:r>
    </w:p>
    <w:p w:rsidR="0013547B" w:rsidRDefault="00831D3C" w:rsidP="008743F7">
      <w:pPr>
        <w:pStyle w:val="Heading4"/>
      </w:pPr>
      <w:r>
        <w:t>Essential Requirements:</w:t>
      </w:r>
    </w:p>
    <w:p w:rsidR="00672455" w:rsidRPr="00A326D9" w:rsidRDefault="00672455" w:rsidP="00672455">
      <w:pPr>
        <w:pStyle w:val="BulletedListLevel1"/>
        <w:numPr>
          <w:ilvl w:val="0"/>
          <w:numId w:val="0"/>
        </w:numPr>
        <w:tabs>
          <w:tab w:val="clear" w:pos="1134"/>
        </w:tabs>
        <w:rPr>
          <w:i/>
        </w:rPr>
      </w:pPr>
      <w:r w:rsidRPr="00A326D9">
        <w:rPr>
          <w:i/>
        </w:rPr>
        <w:t xml:space="preserve">Registration/licences that are essential requirements of this role must </w:t>
      </w:r>
      <w:r>
        <w:rPr>
          <w:i/>
        </w:rPr>
        <w:t xml:space="preserve">remain current and valid at all </w:t>
      </w:r>
      <w:r w:rsidRPr="00A326D9">
        <w:rPr>
          <w:i/>
        </w:rPr>
        <w:t>times whilst employed in this role and the status of these may be checked at any time during employment.   It is the employee’s responsibility to ensure that registration/licences remain current and to advise the Employer if their circumstances change. This includes notifying the Employer of any new criminal convictions and/or if a registration/licence is revoked, cancelled or has its conditions altered.</w:t>
      </w:r>
    </w:p>
    <w:p w:rsidR="0013547B" w:rsidRDefault="0013547B" w:rsidP="00634125">
      <w:pPr>
        <w:pStyle w:val="BulletedListLevel1"/>
        <w:numPr>
          <w:ilvl w:val="0"/>
          <w:numId w:val="23"/>
        </w:numPr>
        <w:tabs>
          <w:tab w:val="clear" w:pos="567"/>
          <w:tab w:val="clear" w:pos="1134"/>
          <w:tab w:val="left" w:pos="426"/>
        </w:tabs>
        <w:ind w:left="426" w:hanging="426"/>
      </w:pPr>
      <w:r>
        <w:t xml:space="preserve">The </w:t>
      </w:r>
      <w:r w:rsidR="00775EF9">
        <w:t>Head of the State Service</w:t>
      </w:r>
      <w:r>
        <w:t xml:space="preserve"> has determined that the person nominated for </w:t>
      </w:r>
      <w:r w:rsidR="00EC5994">
        <w:t>this job is to satisfy a pre</w:t>
      </w:r>
      <w:r w:rsidR="00EC5994">
        <w:noBreakHyphen/>
      </w:r>
      <w:r>
        <w:t>employment check before taking up the appointment, on promotion or transfer.</w:t>
      </w:r>
      <w:r w:rsidR="00831D3C">
        <w:t xml:space="preserve"> </w:t>
      </w:r>
      <w:r>
        <w:t>The following checks are to be conducted:</w:t>
      </w:r>
    </w:p>
    <w:p w:rsidR="0013547B" w:rsidRDefault="00831D3C" w:rsidP="002926D4">
      <w:pPr>
        <w:pStyle w:val="BulletedListLevel1"/>
        <w:numPr>
          <w:ilvl w:val="0"/>
          <w:numId w:val="32"/>
        </w:numPr>
      </w:pPr>
      <w:r>
        <w:t>Conviction checks in the following areas:</w:t>
      </w:r>
    </w:p>
    <w:p w:rsidR="00831D3C" w:rsidRDefault="007D4E47" w:rsidP="002926D4">
      <w:pPr>
        <w:pStyle w:val="BulletedListLevel1"/>
        <w:numPr>
          <w:ilvl w:val="1"/>
          <w:numId w:val="31"/>
        </w:numPr>
        <w:tabs>
          <w:tab w:val="clear" w:pos="720"/>
          <w:tab w:val="num" w:pos="1287"/>
          <w:tab w:val="num" w:pos="1701"/>
        </w:tabs>
        <w:ind w:left="1701" w:hanging="567"/>
      </w:pPr>
      <w:r>
        <w:t>crimes of v</w:t>
      </w:r>
      <w:r w:rsidR="00831D3C">
        <w:t>iolence</w:t>
      </w:r>
    </w:p>
    <w:p w:rsidR="007D4E47" w:rsidRDefault="007D4E47" w:rsidP="002926D4">
      <w:pPr>
        <w:pStyle w:val="BulletedListLevel1"/>
        <w:numPr>
          <w:ilvl w:val="1"/>
          <w:numId w:val="31"/>
        </w:numPr>
        <w:tabs>
          <w:tab w:val="clear" w:pos="720"/>
          <w:tab w:val="num" w:pos="1287"/>
          <w:tab w:val="num" w:pos="1701"/>
        </w:tabs>
        <w:ind w:left="1701" w:hanging="567"/>
      </w:pPr>
      <w:r>
        <w:t>sex related offences</w:t>
      </w:r>
    </w:p>
    <w:p w:rsidR="007D4E47" w:rsidRDefault="007D4E47" w:rsidP="002926D4">
      <w:pPr>
        <w:pStyle w:val="BulletedListLevel1"/>
        <w:numPr>
          <w:ilvl w:val="1"/>
          <w:numId w:val="31"/>
        </w:numPr>
        <w:tabs>
          <w:tab w:val="clear" w:pos="720"/>
          <w:tab w:val="num" w:pos="1287"/>
          <w:tab w:val="num" w:pos="1701"/>
        </w:tabs>
        <w:ind w:left="1701" w:hanging="567"/>
      </w:pPr>
      <w:r>
        <w:t>serious drug offences</w:t>
      </w:r>
    </w:p>
    <w:p w:rsidR="007D4E47" w:rsidRDefault="007D4E47" w:rsidP="002926D4">
      <w:pPr>
        <w:pStyle w:val="BulletedListLevel1"/>
        <w:numPr>
          <w:ilvl w:val="1"/>
          <w:numId w:val="31"/>
        </w:numPr>
        <w:tabs>
          <w:tab w:val="clear" w:pos="720"/>
          <w:tab w:val="num" w:pos="1287"/>
          <w:tab w:val="num" w:pos="1701"/>
        </w:tabs>
        <w:ind w:left="1701" w:hanging="567"/>
      </w:pPr>
      <w:r>
        <w:t>crimes involving dishonesty</w:t>
      </w:r>
    </w:p>
    <w:p w:rsidR="007D4E47" w:rsidRDefault="007D4E47" w:rsidP="002926D4">
      <w:pPr>
        <w:pStyle w:val="BulletedListLevel1"/>
        <w:numPr>
          <w:ilvl w:val="0"/>
          <w:numId w:val="32"/>
        </w:numPr>
      </w:pPr>
      <w:r>
        <w:t>Identification check</w:t>
      </w:r>
    </w:p>
    <w:p w:rsidR="007D4E47" w:rsidRDefault="007D4E47" w:rsidP="002926D4">
      <w:pPr>
        <w:pStyle w:val="BulletedListLevel1"/>
        <w:numPr>
          <w:ilvl w:val="0"/>
          <w:numId w:val="32"/>
        </w:numPr>
      </w:pPr>
      <w:r>
        <w:t>Disciplinary action in previous employment check</w:t>
      </w:r>
      <w:r w:rsidR="004B0994">
        <w:t>.</w:t>
      </w:r>
    </w:p>
    <w:p w:rsidR="0013547B" w:rsidRDefault="0013547B" w:rsidP="00634125">
      <w:pPr>
        <w:pStyle w:val="Heading4"/>
        <w:keepNext w:val="0"/>
        <w:keepLines w:val="0"/>
        <w:widowControl w:val="0"/>
      </w:pPr>
      <w:r>
        <w:t>Selection Criteria:</w:t>
      </w:r>
    </w:p>
    <w:p w:rsidR="005E32AE" w:rsidRPr="002E70CC" w:rsidRDefault="00B81ECD" w:rsidP="005E32AE">
      <w:pPr>
        <w:pStyle w:val="ListParagraph"/>
        <w:widowControl w:val="0"/>
        <w:numPr>
          <w:ilvl w:val="0"/>
          <w:numId w:val="49"/>
        </w:numPr>
        <w:tabs>
          <w:tab w:val="left" w:pos="426"/>
        </w:tabs>
        <w:spacing w:before="120"/>
        <w:ind w:left="426" w:hanging="426"/>
        <w:jc w:val="both"/>
        <w:rPr>
          <w:rFonts w:ascii="Gill Sans MT" w:hAnsi="Gill Sans MT"/>
          <w:strike/>
          <w:sz w:val="24"/>
          <w:szCs w:val="24"/>
        </w:rPr>
      </w:pPr>
      <w:r w:rsidRPr="002E70CC">
        <w:rPr>
          <w:rFonts w:ascii="Gill Sans MT" w:hAnsi="Gill Sans MT"/>
          <w:sz w:val="24"/>
          <w:szCs w:val="24"/>
        </w:rPr>
        <w:t>Demonstrated a</w:t>
      </w:r>
      <w:r w:rsidR="000578E9" w:rsidRPr="002E70CC">
        <w:rPr>
          <w:rFonts w:ascii="Gill Sans MT" w:hAnsi="Gill Sans MT"/>
          <w:sz w:val="24"/>
          <w:szCs w:val="24"/>
        </w:rPr>
        <w:t>bility to undertake administrative and clerical duties with a high degree of accuracy and timeliness</w:t>
      </w:r>
      <w:r w:rsidR="005E32AE">
        <w:rPr>
          <w:rFonts w:ascii="Gill Sans MT" w:hAnsi="Gill Sans MT"/>
          <w:sz w:val="24"/>
          <w:szCs w:val="24"/>
        </w:rPr>
        <w:t>, along with s</w:t>
      </w:r>
      <w:r w:rsidR="005E32AE" w:rsidRPr="002E70CC">
        <w:rPr>
          <w:rFonts w:ascii="Gill Sans MT" w:hAnsi="Gill Sans MT" w:cs="TTE3FE0ED0t00"/>
          <w:sz w:val="24"/>
          <w:szCs w:val="24"/>
        </w:rPr>
        <w:t>ound knowledge of administrative financial procedures, policies and legislation</w:t>
      </w:r>
      <w:r w:rsidR="005E32AE" w:rsidRPr="002E70CC" w:rsidDel="006C4E28">
        <w:rPr>
          <w:rFonts w:ascii="Gill Sans MT" w:hAnsi="Gill Sans MT" w:cs="TTE3FE0ED0t00"/>
          <w:sz w:val="24"/>
          <w:szCs w:val="24"/>
        </w:rPr>
        <w:t xml:space="preserve"> </w:t>
      </w:r>
      <w:r w:rsidR="005E32AE" w:rsidRPr="002E70CC">
        <w:rPr>
          <w:rFonts w:ascii="Gill Sans MT" w:hAnsi="Gill Sans MT" w:cs="TTE3FE0ED0t00"/>
          <w:sz w:val="24"/>
          <w:szCs w:val="24"/>
        </w:rPr>
        <w:t xml:space="preserve">associated with </w:t>
      </w:r>
      <w:r w:rsidR="005E32AE">
        <w:rPr>
          <w:rFonts w:ascii="Gill Sans MT" w:hAnsi="Gill Sans MT" w:cs="TTE3FE0ED0t00"/>
          <w:sz w:val="24"/>
          <w:szCs w:val="24"/>
        </w:rPr>
        <w:t>accounts receivable and payable</w:t>
      </w:r>
      <w:r w:rsidR="005E32AE" w:rsidRPr="002E70CC">
        <w:rPr>
          <w:rFonts w:ascii="Gill Sans MT" w:hAnsi="Gill Sans MT" w:cs="TTE3FE0ED0t00"/>
          <w:sz w:val="24"/>
          <w:szCs w:val="24"/>
        </w:rPr>
        <w:t xml:space="preserve"> or the ability to </w:t>
      </w:r>
      <w:r w:rsidR="005E32AE" w:rsidRPr="002E70CC">
        <w:rPr>
          <w:rFonts w:ascii="Gill Sans MT" w:hAnsi="Gill Sans MT" w:cs="TTE3FE0ED0t00"/>
          <w:sz w:val="24"/>
          <w:szCs w:val="24"/>
        </w:rPr>
        <w:lastRenderedPageBreak/>
        <w:t>acquire this knowledge</w:t>
      </w:r>
      <w:r w:rsidR="005E32AE">
        <w:rPr>
          <w:rFonts w:ascii="Gill Sans MT" w:hAnsi="Gill Sans MT" w:cs="TTE3FE0ED0t00"/>
          <w:sz w:val="24"/>
          <w:szCs w:val="24"/>
        </w:rPr>
        <w:t>.</w:t>
      </w:r>
      <w:r w:rsidR="005E32AE" w:rsidRPr="002E70CC">
        <w:rPr>
          <w:rFonts w:ascii="Gill Sans MT" w:hAnsi="Gill Sans MT" w:cs="TTE3FE0ED0t00"/>
          <w:sz w:val="24"/>
          <w:szCs w:val="24"/>
        </w:rPr>
        <w:t xml:space="preserve">  </w:t>
      </w:r>
    </w:p>
    <w:p w:rsidR="00B81ECD" w:rsidRPr="002E70CC" w:rsidRDefault="005E32AE" w:rsidP="005E32AE">
      <w:pPr>
        <w:pStyle w:val="ListParagraph"/>
        <w:widowControl w:val="0"/>
        <w:numPr>
          <w:ilvl w:val="0"/>
          <w:numId w:val="49"/>
        </w:numPr>
        <w:tabs>
          <w:tab w:val="left" w:pos="426"/>
        </w:tabs>
        <w:spacing w:before="120"/>
        <w:ind w:left="426" w:hanging="426"/>
        <w:jc w:val="both"/>
        <w:rPr>
          <w:rFonts w:ascii="Gill Sans MT" w:hAnsi="Gill Sans MT"/>
          <w:strike/>
          <w:sz w:val="24"/>
          <w:szCs w:val="24"/>
        </w:rPr>
      </w:pPr>
      <w:r w:rsidRPr="002E70CC">
        <w:rPr>
          <w:rFonts w:ascii="Gill Sans MT" w:hAnsi="Gill Sans MT"/>
          <w:sz w:val="24"/>
          <w:szCs w:val="24"/>
        </w:rPr>
        <w:t>Understanding</w:t>
      </w:r>
      <w:r w:rsidR="00A52A1E" w:rsidRPr="002E70CC">
        <w:rPr>
          <w:rFonts w:ascii="Gill Sans MT" w:hAnsi="Gill Sans MT"/>
          <w:sz w:val="24"/>
          <w:szCs w:val="24"/>
        </w:rPr>
        <w:t xml:space="preserve"> of rostering principles and procedures including a working knowledge of computer based rostering, timesheet and staff records, </w:t>
      </w:r>
      <w:r w:rsidR="00B81ECD" w:rsidRPr="002E70CC">
        <w:rPr>
          <w:rFonts w:ascii="Gill Sans MT" w:hAnsi="Gill Sans MT"/>
          <w:sz w:val="24"/>
          <w:szCs w:val="24"/>
        </w:rPr>
        <w:t>or the ability to acquire such knowledge in a timely manner.</w:t>
      </w:r>
    </w:p>
    <w:p w:rsidR="000578E9" w:rsidRPr="00634125" w:rsidRDefault="005E32AE" w:rsidP="005E32AE">
      <w:pPr>
        <w:pStyle w:val="ListParagraph"/>
        <w:widowControl w:val="0"/>
        <w:numPr>
          <w:ilvl w:val="0"/>
          <w:numId w:val="49"/>
        </w:numPr>
        <w:tabs>
          <w:tab w:val="left" w:pos="360"/>
        </w:tabs>
        <w:spacing w:before="120"/>
        <w:ind w:left="426" w:hanging="426"/>
        <w:jc w:val="both"/>
        <w:rPr>
          <w:rFonts w:ascii="Gill Sans MT" w:hAnsi="Gill Sans MT"/>
          <w:sz w:val="24"/>
          <w:szCs w:val="24"/>
        </w:rPr>
      </w:pPr>
      <w:r w:rsidRPr="00634125">
        <w:rPr>
          <w:rFonts w:ascii="Gill Sans MT" w:hAnsi="Gill Sans MT"/>
          <w:sz w:val="24"/>
          <w:szCs w:val="24"/>
        </w:rPr>
        <w:t>Demonstrated</w:t>
      </w:r>
      <w:r w:rsidR="000578E9" w:rsidRPr="00634125">
        <w:rPr>
          <w:rFonts w:ascii="Gill Sans MT" w:hAnsi="Gill Sans MT"/>
          <w:sz w:val="24"/>
          <w:szCs w:val="24"/>
        </w:rPr>
        <w:t xml:space="preserve"> ability to process data, reconcile reports, prepare payroll </w:t>
      </w:r>
      <w:r w:rsidR="004B1DD5" w:rsidRPr="00634125">
        <w:rPr>
          <w:rFonts w:ascii="Gill Sans MT" w:hAnsi="Gill Sans MT"/>
          <w:sz w:val="24"/>
          <w:szCs w:val="24"/>
        </w:rPr>
        <w:t xml:space="preserve">documentation </w:t>
      </w:r>
      <w:r w:rsidR="000578E9" w:rsidRPr="00634125">
        <w:rPr>
          <w:rFonts w:ascii="Gill Sans MT" w:hAnsi="Gill Sans MT"/>
          <w:sz w:val="24"/>
          <w:szCs w:val="24"/>
        </w:rPr>
        <w:t>and attend to enquiries</w:t>
      </w:r>
      <w:r w:rsidR="004B1DD5" w:rsidRPr="00634125">
        <w:rPr>
          <w:rFonts w:ascii="Gill Sans MT" w:hAnsi="Gill Sans MT"/>
          <w:sz w:val="24"/>
          <w:szCs w:val="24"/>
        </w:rPr>
        <w:t xml:space="preserve"> within established guidelines.</w:t>
      </w:r>
      <w:r w:rsidR="000578E9" w:rsidRPr="00634125">
        <w:rPr>
          <w:rFonts w:ascii="Gill Sans MT" w:hAnsi="Gill Sans MT"/>
          <w:sz w:val="24"/>
          <w:szCs w:val="24"/>
        </w:rPr>
        <w:t xml:space="preserve"> </w:t>
      </w:r>
    </w:p>
    <w:p w:rsidR="000578E9" w:rsidRPr="00634125" w:rsidRDefault="000578E9" w:rsidP="005E32AE">
      <w:pPr>
        <w:pStyle w:val="ListParagraph"/>
        <w:widowControl w:val="0"/>
        <w:numPr>
          <w:ilvl w:val="0"/>
          <w:numId w:val="49"/>
        </w:numPr>
        <w:tabs>
          <w:tab w:val="left" w:pos="360"/>
        </w:tabs>
        <w:spacing w:before="120"/>
        <w:ind w:left="425" w:hanging="425"/>
        <w:jc w:val="both"/>
        <w:rPr>
          <w:rFonts w:ascii="Gill Sans MT" w:hAnsi="Gill Sans MT"/>
          <w:sz w:val="24"/>
          <w:szCs w:val="24"/>
        </w:rPr>
      </w:pPr>
      <w:r w:rsidRPr="00634125">
        <w:rPr>
          <w:rFonts w:ascii="Gill Sans MT" w:hAnsi="Gill Sans MT"/>
          <w:sz w:val="24"/>
          <w:szCs w:val="24"/>
        </w:rPr>
        <w:t xml:space="preserve">Good organisational skills and the ability to meet deadlines and manage workloads </w:t>
      </w:r>
      <w:r w:rsidR="00FE3BDA" w:rsidRPr="00634125">
        <w:rPr>
          <w:rFonts w:ascii="Gill Sans MT" w:hAnsi="Gill Sans MT"/>
          <w:sz w:val="24"/>
          <w:szCs w:val="24"/>
        </w:rPr>
        <w:t xml:space="preserve">under </w:t>
      </w:r>
      <w:r w:rsidRPr="00634125">
        <w:rPr>
          <w:rFonts w:ascii="Gill Sans MT" w:hAnsi="Gill Sans MT"/>
          <w:sz w:val="24"/>
          <w:szCs w:val="24"/>
        </w:rPr>
        <w:t>routine supervision.</w:t>
      </w:r>
    </w:p>
    <w:p w:rsidR="000578E9" w:rsidRPr="00634125" w:rsidRDefault="000578E9" w:rsidP="005E32AE">
      <w:pPr>
        <w:pStyle w:val="ListParagraph"/>
        <w:widowControl w:val="0"/>
        <w:numPr>
          <w:ilvl w:val="0"/>
          <w:numId w:val="49"/>
        </w:numPr>
        <w:tabs>
          <w:tab w:val="left" w:pos="360"/>
        </w:tabs>
        <w:spacing w:before="120"/>
        <w:ind w:left="425" w:hanging="425"/>
        <w:jc w:val="both"/>
        <w:rPr>
          <w:rFonts w:ascii="Gill Sans MT" w:hAnsi="Gill Sans MT"/>
          <w:sz w:val="24"/>
          <w:szCs w:val="24"/>
        </w:rPr>
      </w:pPr>
      <w:r w:rsidRPr="00634125">
        <w:rPr>
          <w:rFonts w:ascii="Gill Sans MT" w:hAnsi="Gill Sans MT"/>
          <w:sz w:val="24"/>
          <w:szCs w:val="24"/>
        </w:rPr>
        <w:t>Ability to exercise initiative</w:t>
      </w:r>
      <w:r w:rsidR="00584651" w:rsidRPr="00634125">
        <w:rPr>
          <w:rFonts w:ascii="Gill Sans MT" w:hAnsi="Gill Sans MT"/>
          <w:sz w:val="24"/>
          <w:szCs w:val="24"/>
        </w:rPr>
        <w:t xml:space="preserve"> and</w:t>
      </w:r>
      <w:r w:rsidRPr="00634125">
        <w:rPr>
          <w:rFonts w:ascii="Gill Sans MT" w:hAnsi="Gill Sans MT"/>
          <w:sz w:val="24"/>
          <w:szCs w:val="24"/>
        </w:rPr>
        <w:t xml:space="preserve"> judgment </w:t>
      </w:r>
      <w:r w:rsidR="00B07D50" w:rsidRPr="00634125">
        <w:rPr>
          <w:rFonts w:ascii="Gill Sans MT" w:hAnsi="Gill Sans MT"/>
          <w:sz w:val="24"/>
          <w:szCs w:val="24"/>
        </w:rPr>
        <w:t>when dealing with</w:t>
      </w:r>
      <w:r w:rsidR="00584651" w:rsidRPr="00634125">
        <w:rPr>
          <w:rFonts w:ascii="Gill Sans MT" w:hAnsi="Gill Sans MT"/>
          <w:sz w:val="24"/>
          <w:szCs w:val="24"/>
        </w:rPr>
        <w:t xml:space="preserve"> changing priorities </w:t>
      </w:r>
      <w:r w:rsidRPr="00634125">
        <w:rPr>
          <w:rFonts w:ascii="Gill Sans MT" w:hAnsi="Gill Sans MT"/>
          <w:sz w:val="24"/>
          <w:szCs w:val="24"/>
        </w:rPr>
        <w:t>and</w:t>
      </w:r>
      <w:r w:rsidR="005E32AE">
        <w:rPr>
          <w:rFonts w:ascii="Gill Sans MT" w:hAnsi="Gill Sans MT"/>
          <w:sz w:val="24"/>
          <w:szCs w:val="24"/>
        </w:rPr>
        <w:t xml:space="preserve"> the</w:t>
      </w:r>
      <w:r w:rsidR="00B07D50" w:rsidRPr="00634125">
        <w:rPr>
          <w:rFonts w:ascii="Gill Sans MT" w:hAnsi="Gill Sans MT"/>
          <w:sz w:val="24"/>
          <w:szCs w:val="24"/>
        </w:rPr>
        <w:t xml:space="preserve"> capacity to maintain high level of confidentiality when dealing and processing information.</w:t>
      </w:r>
      <w:r w:rsidRPr="00634125">
        <w:rPr>
          <w:rFonts w:ascii="Gill Sans MT" w:hAnsi="Gill Sans MT"/>
          <w:sz w:val="24"/>
          <w:szCs w:val="24"/>
        </w:rPr>
        <w:t xml:space="preserve"> </w:t>
      </w:r>
    </w:p>
    <w:p w:rsidR="000578E9" w:rsidRPr="00634125" w:rsidRDefault="000578E9" w:rsidP="005E32AE">
      <w:pPr>
        <w:pStyle w:val="ListParagraph"/>
        <w:widowControl w:val="0"/>
        <w:numPr>
          <w:ilvl w:val="0"/>
          <w:numId w:val="49"/>
        </w:numPr>
        <w:tabs>
          <w:tab w:val="left" w:pos="360"/>
        </w:tabs>
        <w:spacing w:before="120"/>
        <w:ind w:left="425" w:hanging="425"/>
        <w:jc w:val="both"/>
        <w:rPr>
          <w:rFonts w:ascii="Gill Sans MT" w:hAnsi="Gill Sans MT"/>
          <w:sz w:val="24"/>
          <w:szCs w:val="24"/>
        </w:rPr>
      </w:pPr>
      <w:r w:rsidRPr="00634125">
        <w:rPr>
          <w:rFonts w:ascii="Gill Sans MT" w:hAnsi="Gill Sans MT"/>
          <w:sz w:val="24"/>
          <w:szCs w:val="24"/>
        </w:rPr>
        <w:t>Well</w:t>
      </w:r>
      <w:r w:rsidR="0064033A" w:rsidRPr="00634125">
        <w:rPr>
          <w:rFonts w:ascii="Gill Sans MT" w:hAnsi="Gill Sans MT"/>
          <w:sz w:val="24"/>
          <w:szCs w:val="24"/>
        </w:rPr>
        <w:t>-</w:t>
      </w:r>
      <w:r w:rsidRPr="00634125">
        <w:rPr>
          <w:rFonts w:ascii="Gill Sans MT" w:hAnsi="Gill Sans MT"/>
          <w:sz w:val="24"/>
          <w:szCs w:val="24"/>
        </w:rPr>
        <w:t xml:space="preserve">developed interpersonal and communication skills </w:t>
      </w:r>
      <w:r w:rsidR="0064033A" w:rsidRPr="00634125">
        <w:rPr>
          <w:rFonts w:ascii="Gill Sans MT" w:hAnsi="Gill Sans MT"/>
          <w:sz w:val="24"/>
          <w:szCs w:val="24"/>
        </w:rPr>
        <w:t>with the ability to</w:t>
      </w:r>
      <w:r w:rsidRPr="00634125">
        <w:rPr>
          <w:rFonts w:ascii="Gill Sans MT" w:hAnsi="Gill Sans MT"/>
          <w:sz w:val="24"/>
          <w:szCs w:val="24"/>
        </w:rPr>
        <w:t xml:space="preserve"> deal with managers, colleagues and the general public</w:t>
      </w:r>
      <w:r w:rsidR="0064033A" w:rsidRPr="00634125">
        <w:rPr>
          <w:rFonts w:ascii="Gill Sans MT" w:hAnsi="Gill Sans MT"/>
          <w:sz w:val="24"/>
          <w:szCs w:val="24"/>
        </w:rPr>
        <w:t xml:space="preserve"> in a professional and courteous manner.</w:t>
      </w:r>
    </w:p>
    <w:p w:rsidR="000578E9" w:rsidRPr="00634125" w:rsidRDefault="005E32AE" w:rsidP="005E32AE">
      <w:pPr>
        <w:pStyle w:val="ListParagraph"/>
        <w:widowControl w:val="0"/>
        <w:numPr>
          <w:ilvl w:val="0"/>
          <w:numId w:val="49"/>
        </w:numPr>
        <w:tabs>
          <w:tab w:val="left" w:pos="360"/>
        </w:tabs>
        <w:spacing w:before="120"/>
        <w:ind w:left="425" w:hanging="425"/>
        <w:jc w:val="both"/>
        <w:rPr>
          <w:rFonts w:ascii="Gill Sans MT" w:hAnsi="Gill Sans MT"/>
          <w:sz w:val="24"/>
          <w:szCs w:val="24"/>
        </w:rPr>
      </w:pPr>
      <w:r w:rsidRPr="00634125">
        <w:rPr>
          <w:rFonts w:ascii="Gill Sans MT" w:hAnsi="Gill Sans MT"/>
          <w:sz w:val="24"/>
          <w:szCs w:val="24"/>
        </w:rPr>
        <w:t>Understanding</w:t>
      </w:r>
      <w:r w:rsidR="000578E9" w:rsidRPr="00634125">
        <w:rPr>
          <w:rFonts w:ascii="Gill Sans MT" w:hAnsi="Gill Sans MT"/>
          <w:sz w:val="24"/>
          <w:szCs w:val="24"/>
        </w:rPr>
        <w:t xml:space="preserve"> of </w:t>
      </w:r>
      <w:r w:rsidR="00B07D50" w:rsidRPr="00634125">
        <w:rPr>
          <w:rFonts w:ascii="Gill Sans MT" w:hAnsi="Gill Sans MT"/>
          <w:sz w:val="24"/>
          <w:szCs w:val="24"/>
        </w:rPr>
        <w:t xml:space="preserve">Work </w:t>
      </w:r>
      <w:r w:rsidR="000578E9" w:rsidRPr="00634125">
        <w:rPr>
          <w:rFonts w:ascii="Gill Sans MT" w:hAnsi="Gill Sans MT"/>
          <w:sz w:val="24"/>
          <w:szCs w:val="24"/>
        </w:rPr>
        <w:t>Health and Safety principals and their practical application.</w:t>
      </w:r>
    </w:p>
    <w:p w:rsidR="0013547B" w:rsidRDefault="0013547B" w:rsidP="00634125">
      <w:pPr>
        <w:pStyle w:val="Heading4"/>
        <w:keepNext w:val="0"/>
        <w:keepLines w:val="0"/>
        <w:widowControl w:val="0"/>
      </w:pPr>
      <w:r>
        <w:t>Working Environment:</w:t>
      </w:r>
    </w:p>
    <w:p w:rsidR="00A52A1E" w:rsidRDefault="007C5DB4" w:rsidP="00634125">
      <w:pPr>
        <w:keepLines w:val="0"/>
        <w:widowControl w:val="0"/>
        <w:rPr>
          <w:bCs/>
        </w:rPr>
      </w:pPr>
      <w:r w:rsidRPr="004B0994">
        <w:rPr>
          <w:bCs/>
        </w:rPr>
        <w:t xml:space="preserve">The Department of Health and Human Services (DHHS) and Tasmanian Health </w:t>
      </w:r>
      <w:r>
        <w:rPr>
          <w:bCs/>
        </w:rPr>
        <w:t>Service</w:t>
      </w:r>
      <w:r w:rsidRPr="004B0994">
        <w:rPr>
          <w:bCs/>
        </w:rPr>
        <w:t xml:space="preserve"> (TH</w:t>
      </w:r>
      <w:r>
        <w:rPr>
          <w:bCs/>
        </w:rPr>
        <w:t>S</w:t>
      </w:r>
      <w:r w:rsidRPr="004B0994">
        <w:rPr>
          <w:bCs/>
        </w:rPr>
        <w:t>) are committed to improving the health and wellbeing of patients, clients and the Tasmanian community through a sustainable, high quality and safe health and human services system, and value leading with purpose, being creative and innovative, acting with integrity, being accountable and being collegial.</w:t>
      </w:r>
    </w:p>
    <w:p w:rsidR="007C5DB4" w:rsidRPr="004B0994" w:rsidRDefault="007C5DB4" w:rsidP="00634125">
      <w:pPr>
        <w:keepLines w:val="0"/>
        <w:widowControl w:val="0"/>
        <w:rPr>
          <w:bCs/>
        </w:rPr>
      </w:pPr>
      <w:r w:rsidRPr="004B0994">
        <w:rPr>
          <w:bCs/>
          <w:i/>
        </w:rPr>
        <w:t>State Service Principles and Code of Conduct:</w:t>
      </w:r>
      <w:r w:rsidRPr="004B0994">
        <w:rPr>
          <w:bCs/>
        </w:rPr>
        <w:t xml:space="preserve"> The minimum responsibilities required of officers and employees of the State Service are contained in the </w:t>
      </w:r>
      <w:r w:rsidRPr="004B0994">
        <w:rPr>
          <w:bCs/>
          <w:i/>
          <w:iCs/>
        </w:rPr>
        <w:t>State Service Act 2000</w:t>
      </w:r>
      <w:r w:rsidRPr="004B0994">
        <w:rPr>
          <w:bCs/>
        </w:rPr>
        <w:t>.  The State Service Principles at Sections 7 and 8 outline both the way that employment is managed in the State Service and the standards expected of those who work in the State Service.   The Code of Conduct at Section 9 reinforces and upholds the Principles by establishing standards of behaviour and conduct that apply to all employees and officers, including Heads of Agencies. Officers and employees who are found to have breached the Code of Conduct may have sanctions imposed.</w:t>
      </w:r>
    </w:p>
    <w:p w:rsidR="007C5DB4" w:rsidRDefault="007C5DB4" w:rsidP="00634125">
      <w:pPr>
        <w:keepLines w:val="0"/>
        <w:widowControl w:val="0"/>
        <w:rPr>
          <w:bCs/>
        </w:rPr>
      </w:pPr>
      <w:r w:rsidRPr="004B0994">
        <w:rPr>
          <w:bCs/>
          <w:lang w:val="en-GB"/>
        </w:rPr>
        <w:t xml:space="preserve">The </w:t>
      </w:r>
      <w:r w:rsidRPr="004B0994">
        <w:rPr>
          <w:bCs/>
          <w:i/>
          <w:iCs/>
          <w:lang w:val="en-GB"/>
        </w:rPr>
        <w:t>State Service Act</w:t>
      </w:r>
      <w:r w:rsidRPr="004B0994">
        <w:rPr>
          <w:bCs/>
          <w:lang w:val="en-GB"/>
        </w:rPr>
        <w:t xml:space="preserve"> </w:t>
      </w:r>
      <w:r w:rsidRPr="004B0994">
        <w:rPr>
          <w:bCs/>
          <w:i/>
          <w:iCs/>
          <w:lang w:val="en-GB"/>
        </w:rPr>
        <w:t>2000</w:t>
      </w:r>
      <w:r w:rsidRPr="004B0994">
        <w:rPr>
          <w:bCs/>
          <w:lang w:val="en-GB"/>
        </w:rPr>
        <w:t xml:space="preserve"> and the Employment Directions can be found on the State Service Management Office’s website at </w:t>
      </w:r>
      <w:hyperlink r:id="rId9" w:history="1">
        <w:r w:rsidRPr="004B0994">
          <w:rPr>
            <w:rStyle w:val="Hyperlink"/>
            <w:bCs/>
            <w:lang w:val="en-GB"/>
          </w:rPr>
          <w:t>http://www.dpac.tas.gov.au/divisions/ssmo</w:t>
        </w:r>
      </w:hyperlink>
      <w:r w:rsidRPr="004B0994">
        <w:rPr>
          <w:bCs/>
        </w:rPr>
        <w:t xml:space="preserve"> </w:t>
      </w:r>
    </w:p>
    <w:p w:rsidR="007C5DB4" w:rsidRPr="004B0994" w:rsidRDefault="007C5DB4" w:rsidP="00634125">
      <w:pPr>
        <w:keepLines w:val="0"/>
        <w:widowControl w:val="0"/>
        <w:rPr>
          <w:bCs/>
          <w:i/>
        </w:rPr>
      </w:pPr>
      <w:r w:rsidRPr="004B0994">
        <w:rPr>
          <w:bCs/>
          <w:i/>
        </w:rPr>
        <w:t>Fraud Management</w:t>
      </w:r>
      <w:r w:rsidRPr="004B0994">
        <w:rPr>
          <w:bCs/>
        </w:rPr>
        <w:t xml:space="preserve">: The Department of Health and Human Services and Tasmanian Health </w:t>
      </w:r>
      <w:r>
        <w:rPr>
          <w:bCs/>
        </w:rPr>
        <w:t>Service</w:t>
      </w:r>
      <w:r w:rsidRPr="004B0994">
        <w:rPr>
          <w:bCs/>
        </w:rPr>
        <w:t xml:space="preserve"> have a zero tolerance to fraud.  Officers and employees must be aware of, and comply with, their Agency’s fraud prevention policy and procedure and it is the responsibility of all officers and employees to report any suspected fraudulent activity to their Director or line manager, the Director</w:t>
      </w:r>
      <w:r>
        <w:rPr>
          <w:bCs/>
        </w:rPr>
        <w:t xml:space="preserve"> HR Management and Strategy</w:t>
      </w:r>
      <w:r w:rsidRPr="004B0994">
        <w:rPr>
          <w:bCs/>
        </w:rPr>
        <w:t xml:space="preserve"> or to the Manager Internal Audit.   DHHS and TH</w:t>
      </w:r>
      <w:r>
        <w:rPr>
          <w:bCs/>
        </w:rPr>
        <w:t>S</w:t>
      </w:r>
      <w:r w:rsidRPr="004B0994">
        <w:rPr>
          <w:bCs/>
        </w:rPr>
        <w:t xml:space="preserve"> are committed to minimising the occurrence of fraud through the development, implementation and regular review of fraud prevention, detection and response strategies, and are conscious of the need to protect employees who advise management of suspected fraudulent activity from reprisal or harassment, and to comply with its obligations under the </w:t>
      </w:r>
      <w:r w:rsidRPr="004B0994">
        <w:rPr>
          <w:bCs/>
          <w:i/>
        </w:rPr>
        <w:t>Public Interest Disclosure Act 2002</w:t>
      </w:r>
      <w:r w:rsidRPr="004B0994">
        <w:rPr>
          <w:bCs/>
        </w:rPr>
        <w:t xml:space="preserve">.  Any matter determined to be of a fraudulent nature will be followed up and appropriate action will be taken. This may include having sanctions imposed under the </w:t>
      </w:r>
      <w:r w:rsidRPr="004B0994">
        <w:rPr>
          <w:bCs/>
          <w:i/>
        </w:rPr>
        <w:t xml:space="preserve">State Service Act 2000. </w:t>
      </w:r>
    </w:p>
    <w:p w:rsidR="007C5DB4" w:rsidRPr="004B0994" w:rsidRDefault="007C5DB4" w:rsidP="00634125">
      <w:pPr>
        <w:keepLines w:val="0"/>
        <w:widowControl w:val="0"/>
        <w:rPr>
          <w:bCs/>
        </w:rPr>
      </w:pPr>
      <w:r w:rsidRPr="004B0994">
        <w:rPr>
          <w:bCs/>
          <w:i/>
        </w:rPr>
        <w:t>Delegations:</w:t>
      </w:r>
      <w:r w:rsidRPr="004B0994">
        <w:rPr>
          <w:bCs/>
        </w:rPr>
        <w:t xml:space="preserve"> This position may exercise delegations in accordance with a range of Acts, Regulations, Awards, administrative authorities and functional arrangements mandated by </w:t>
      </w:r>
      <w:r w:rsidRPr="004B0994">
        <w:rPr>
          <w:bCs/>
        </w:rPr>
        <w:lastRenderedPageBreak/>
        <w:t xml:space="preserve">Statutory office holders including the Secretary.  The relevant Unit Manager can provide details to the occupant of delegations applicable to this position.  DHHS and the </w:t>
      </w:r>
      <w:r>
        <w:rPr>
          <w:bCs/>
        </w:rPr>
        <w:t>THS</w:t>
      </w:r>
      <w:r w:rsidRPr="004B0994">
        <w:rPr>
          <w:bCs/>
        </w:rPr>
        <w:t xml:space="preserve"> have a zero tolerance in relation to fraud and in exercising any delegations attached to this role the occupant is responsible for the detection and prevention of fraud, misappropriation and other irregularities, and for ensuring that all officers and employees are aware of their Agency’s fraud policy and reporting procedures.</w:t>
      </w:r>
    </w:p>
    <w:p w:rsidR="007C5DB4" w:rsidRPr="004B0994" w:rsidRDefault="007C5DB4" w:rsidP="00634125">
      <w:pPr>
        <w:keepLines w:val="0"/>
        <w:widowControl w:val="0"/>
        <w:rPr>
          <w:bCs/>
        </w:rPr>
      </w:pPr>
      <w:r w:rsidRPr="004B0994">
        <w:rPr>
          <w:bCs/>
          <w:i/>
        </w:rPr>
        <w:t xml:space="preserve">Blood borne viruses and immunisation: </w:t>
      </w:r>
      <w:r w:rsidRPr="004B0994">
        <w:rPr>
          <w:bCs/>
        </w:rPr>
        <w:t xml:space="preserve">Health Care Workers (as defined by DHHS and </w:t>
      </w:r>
      <w:r>
        <w:rPr>
          <w:bCs/>
        </w:rPr>
        <w:t>THS</w:t>
      </w:r>
      <w:r w:rsidRPr="004B0994">
        <w:rPr>
          <w:bCs/>
        </w:rPr>
        <w:t xml:space="preserve"> policy) with the Department of Health and Human Services and Tasmanian Health </w:t>
      </w:r>
      <w:r>
        <w:rPr>
          <w:bCs/>
        </w:rPr>
        <w:t>Service</w:t>
      </w:r>
      <w:r w:rsidRPr="004B0994">
        <w:rPr>
          <w:bCs/>
        </w:rPr>
        <w:t xml:space="preserve"> are expected to comply with their Agency’s policies and procedures relating to blood borne viruses and immunisation, including against Hepatitis B. Depending on the level of risk associated with their duties, Health Care Workers may be required to demonstrate current immunity, previous seroconversion to Hepatitis B or immunity following vaccination. </w:t>
      </w:r>
    </w:p>
    <w:p w:rsidR="007C5DB4" w:rsidRPr="004B0994" w:rsidRDefault="007C5DB4" w:rsidP="00634125">
      <w:pPr>
        <w:keepLines w:val="0"/>
        <w:widowControl w:val="0"/>
        <w:rPr>
          <w:bCs/>
        </w:rPr>
      </w:pPr>
      <w:r w:rsidRPr="004B0994">
        <w:rPr>
          <w:bCs/>
          <w:i/>
        </w:rPr>
        <w:t>Records and Confidentiality:</w:t>
      </w:r>
      <w:r w:rsidRPr="004B0994">
        <w:rPr>
          <w:bCs/>
        </w:rPr>
        <w:t xml:space="preserve"> Officers and employees of the Department of Health and Human Services and the Tasmanian Health </w:t>
      </w:r>
      <w:r>
        <w:rPr>
          <w:bCs/>
        </w:rPr>
        <w:t>Service</w:t>
      </w:r>
      <w:r w:rsidRPr="004B0994">
        <w:rPr>
          <w:bCs/>
        </w:rPr>
        <w:t xml:space="preserve"> are responsible and accountable for making proper records.  Confidentiality must be maintained at all times and information must not be accessed or destroyed without proper authority.</w:t>
      </w:r>
    </w:p>
    <w:p w:rsidR="007C5DB4" w:rsidRDefault="007C5DB4" w:rsidP="00634125">
      <w:pPr>
        <w:keepLines w:val="0"/>
        <w:widowControl w:val="0"/>
        <w:rPr>
          <w:bCs/>
          <w:lang w:val="en-US"/>
        </w:rPr>
      </w:pPr>
      <w:r w:rsidRPr="004B0994">
        <w:rPr>
          <w:bCs/>
          <w:i/>
          <w:lang w:val="en-US"/>
        </w:rPr>
        <w:t>Smoke-free:</w:t>
      </w:r>
      <w:r w:rsidRPr="004B0994">
        <w:rPr>
          <w:bCs/>
          <w:lang w:val="en-US"/>
        </w:rPr>
        <w:t xml:space="preserve"> The </w:t>
      </w:r>
      <w:r w:rsidRPr="004B0994">
        <w:rPr>
          <w:bCs/>
        </w:rPr>
        <w:t xml:space="preserve">Department of Health and Human Services and the Tasmanian Health </w:t>
      </w:r>
      <w:r>
        <w:rPr>
          <w:bCs/>
        </w:rPr>
        <w:t>Service</w:t>
      </w:r>
      <w:r w:rsidRPr="004B0994">
        <w:rPr>
          <w:bCs/>
        </w:rPr>
        <w:t xml:space="preserve"> </w:t>
      </w:r>
      <w:r w:rsidRPr="004B0994">
        <w:rPr>
          <w:bCs/>
          <w:lang w:val="en-US"/>
        </w:rPr>
        <w:t>are smoke-free work environments.  Smoking is prohibited in all State Government workplaces, including vehicles and vessels.</w:t>
      </w:r>
    </w:p>
    <w:p w:rsidR="005E71A7" w:rsidRPr="004B0994" w:rsidRDefault="005E71A7" w:rsidP="00634125">
      <w:pPr>
        <w:keepLines w:val="0"/>
        <w:widowControl w:val="0"/>
        <w:rPr>
          <w:bCs/>
          <w:lang w:val="en-US"/>
        </w:rPr>
      </w:pPr>
    </w:p>
    <w:sectPr w:rsidR="005E71A7" w:rsidRPr="004B0994" w:rsidSect="001C21AC">
      <w:headerReference w:type="default" r:id="rId10"/>
      <w:footerReference w:type="default" r:id="rId11"/>
      <w:footerReference w:type="first" r:id="rId12"/>
      <w:pgSz w:w="11907" w:h="16840" w:code="9"/>
      <w:pgMar w:top="907" w:right="1134"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86B" w:rsidRDefault="0051486B">
      <w:r>
        <w:separator/>
      </w:r>
    </w:p>
  </w:endnote>
  <w:endnote w:type="continuationSeparator" w:id="0">
    <w:p w:rsidR="0051486B" w:rsidRDefault="00514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TE3FE0ED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455" w:rsidRDefault="00672455">
    <w:pPr>
      <w:pStyle w:val="Footer"/>
    </w:pPr>
    <w:r>
      <w:t xml:space="preserve">Page </w:t>
    </w:r>
    <w:r w:rsidR="00930D8A">
      <w:fldChar w:fldCharType="begin"/>
    </w:r>
    <w:r w:rsidR="00930D8A">
      <w:instrText xml:space="preserve"> PAGE </w:instrText>
    </w:r>
    <w:r w:rsidR="00930D8A">
      <w:fldChar w:fldCharType="separate"/>
    </w:r>
    <w:r w:rsidR="002B0A13">
      <w:rPr>
        <w:noProof/>
      </w:rPr>
      <w:t>1</w:t>
    </w:r>
    <w:r w:rsidR="00930D8A">
      <w:rPr>
        <w:noProof/>
      </w:rPr>
      <w:fldChar w:fldCharType="end"/>
    </w:r>
    <w:r>
      <w:t xml:space="preserve"> of </w:t>
    </w:r>
    <w:fldSimple w:instr=" NUMPAGES ">
      <w:r w:rsidR="002B0A13">
        <w:rPr>
          <w:noProof/>
        </w:rPr>
        <w:t>4</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455" w:rsidRDefault="00672455">
    <w:pPr>
      <w:pStyle w:val="Footer"/>
    </w:pPr>
    <w:r>
      <w:rPr>
        <w:lang w:val="en-US"/>
      </w:rPr>
      <w:t xml:space="preserve">Page </w:t>
    </w:r>
    <w:r w:rsidR="007D56EE">
      <w:rPr>
        <w:lang w:val="en-US"/>
      </w:rPr>
      <w:fldChar w:fldCharType="begin"/>
    </w:r>
    <w:r>
      <w:rPr>
        <w:lang w:val="en-US"/>
      </w:rPr>
      <w:instrText xml:space="preserve"> PAGE </w:instrText>
    </w:r>
    <w:r w:rsidR="007D56EE">
      <w:rPr>
        <w:lang w:val="en-US"/>
      </w:rPr>
      <w:fldChar w:fldCharType="separate"/>
    </w:r>
    <w:r>
      <w:rPr>
        <w:noProof/>
        <w:lang w:val="en-US"/>
      </w:rPr>
      <w:t>1</w:t>
    </w:r>
    <w:r w:rsidR="007D56EE">
      <w:rPr>
        <w:lang w:val="en-US"/>
      </w:rPr>
      <w:fldChar w:fldCharType="end"/>
    </w:r>
    <w:r>
      <w:rPr>
        <w:lang w:val="en-US"/>
      </w:rPr>
      <w:t xml:space="preserve"> of </w:t>
    </w:r>
    <w:r w:rsidR="007D56EE">
      <w:rPr>
        <w:lang w:val="en-US"/>
      </w:rPr>
      <w:fldChar w:fldCharType="begin"/>
    </w:r>
    <w:r>
      <w:rPr>
        <w:lang w:val="en-US"/>
      </w:rPr>
      <w:instrText xml:space="preserve"> NUMPAGES </w:instrText>
    </w:r>
    <w:r w:rsidR="007D56EE">
      <w:rPr>
        <w:lang w:val="en-US"/>
      </w:rPr>
      <w:fldChar w:fldCharType="separate"/>
    </w:r>
    <w:r w:rsidR="00F720EC">
      <w:rPr>
        <w:noProof/>
        <w:lang w:val="en-US"/>
      </w:rPr>
      <w:t>4</w:t>
    </w:r>
    <w:r w:rsidR="007D56EE">
      <w:rPr>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86B" w:rsidRDefault="0051486B">
      <w:r>
        <w:separator/>
      </w:r>
    </w:p>
  </w:footnote>
  <w:footnote w:type="continuationSeparator" w:id="0">
    <w:p w:rsidR="0051486B" w:rsidRDefault="005148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455" w:rsidRDefault="0067245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32F51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1EC9C6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3E8717E"/>
    <w:lvl w:ilvl="0">
      <w:start w:val="1"/>
      <w:numFmt w:val="decimal"/>
      <w:pStyle w:val="ListNumber3"/>
      <w:lvlText w:val="%1."/>
      <w:lvlJc w:val="left"/>
      <w:pPr>
        <w:tabs>
          <w:tab w:val="num" w:pos="926"/>
        </w:tabs>
        <w:ind w:left="926" w:hanging="360"/>
      </w:pPr>
    </w:lvl>
  </w:abstractNum>
  <w:abstractNum w:abstractNumId="3">
    <w:nsid w:val="FFFFFF80"/>
    <w:multiLevelType w:val="singleLevel"/>
    <w:tmpl w:val="13061984"/>
    <w:lvl w:ilvl="0">
      <w:start w:val="1"/>
      <w:numFmt w:val="bullet"/>
      <w:pStyle w:val="ListBullet5"/>
      <w:lvlText w:val=""/>
      <w:lvlJc w:val="left"/>
      <w:pPr>
        <w:tabs>
          <w:tab w:val="num" w:pos="1492"/>
        </w:tabs>
        <w:ind w:left="1492" w:hanging="360"/>
      </w:pPr>
      <w:rPr>
        <w:rFonts w:ascii="Symbol" w:hAnsi="Symbol" w:hint="default"/>
      </w:rPr>
    </w:lvl>
  </w:abstractNum>
  <w:abstractNum w:abstractNumId="4">
    <w:nsid w:val="FFFFFF81"/>
    <w:multiLevelType w:val="singleLevel"/>
    <w:tmpl w:val="E3803914"/>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03A32788"/>
    <w:multiLevelType w:val="hybridMultilevel"/>
    <w:tmpl w:val="9EC476D8"/>
    <w:lvl w:ilvl="0" w:tplc="C9E053A4">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03C677D4"/>
    <w:multiLevelType w:val="hybridMultilevel"/>
    <w:tmpl w:val="A50A20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43A594E"/>
    <w:multiLevelType w:val="multilevel"/>
    <w:tmpl w:val="17464C4E"/>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851"/>
        </w:tabs>
        <w:ind w:left="851" w:hanging="851"/>
      </w:pPr>
      <w:rPr>
        <w:rFonts w:hint="default"/>
      </w:rPr>
    </w:lvl>
    <w:lvl w:ilvl="2">
      <w:start w:val="1"/>
      <w:numFmt w:val="decimal"/>
      <w:pStyle w:val="Heading3numbered"/>
      <w:lvlText w:val="%1.%2.%3"/>
      <w:lvlJc w:val="left"/>
      <w:pPr>
        <w:tabs>
          <w:tab w:val="num" w:pos="851"/>
        </w:tabs>
        <w:ind w:left="851" w:hanging="851"/>
      </w:pPr>
      <w:rPr>
        <w:rFonts w:hint="default"/>
      </w:rPr>
    </w:lvl>
    <w:lvl w:ilvl="3">
      <w:start w:val="1"/>
      <w:numFmt w:val="none"/>
      <w:pStyle w:val="Heading4numbered"/>
      <w:lvlText w:val="1.1.1.1%4"/>
      <w:lvlJc w:val="left"/>
      <w:pPr>
        <w:tabs>
          <w:tab w:val="num" w:pos="851"/>
        </w:tabs>
        <w:ind w:left="851" w:hanging="85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08607CB2"/>
    <w:multiLevelType w:val="hybridMultilevel"/>
    <w:tmpl w:val="A268E68A"/>
    <w:lvl w:ilvl="0" w:tplc="0C090001">
      <w:start w:val="1"/>
      <w:numFmt w:val="bullet"/>
      <w:lvlText w:val=""/>
      <w:lvlJc w:val="left"/>
      <w:pPr>
        <w:tabs>
          <w:tab w:val="num" w:pos="578"/>
        </w:tabs>
        <w:ind w:left="578" w:hanging="360"/>
      </w:pPr>
      <w:rPr>
        <w:rFonts w:ascii="Symbol" w:hAnsi="Symbol" w:hint="default"/>
      </w:rPr>
    </w:lvl>
    <w:lvl w:ilvl="1" w:tplc="0C090003" w:tentative="1">
      <w:start w:val="1"/>
      <w:numFmt w:val="bullet"/>
      <w:lvlText w:val="o"/>
      <w:lvlJc w:val="left"/>
      <w:pPr>
        <w:tabs>
          <w:tab w:val="num" w:pos="1298"/>
        </w:tabs>
        <w:ind w:left="1298" w:hanging="360"/>
      </w:pPr>
      <w:rPr>
        <w:rFonts w:ascii="Courier New" w:hAnsi="Courier New" w:cs="Courier New" w:hint="default"/>
      </w:rPr>
    </w:lvl>
    <w:lvl w:ilvl="2" w:tplc="0C090005" w:tentative="1">
      <w:start w:val="1"/>
      <w:numFmt w:val="bullet"/>
      <w:lvlText w:val=""/>
      <w:lvlJc w:val="left"/>
      <w:pPr>
        <w:tabs>
          <w:tab w:val="num" w:pos="2018"/>
        </w:tabs>
        <w:ind w:left="2018" w:hanging="360"/>
      </w:pPr>
      <w:rPr>
        <w:rFonts w:ascii="Wingdings" w:hAnsi="Wingdings" w:hint="default"/>
      </w:rPr>
    </w:lvl>
    <w:lvl w:ilvl="3" w:tplc="0C090001" w:tentative="1">
      <w:start w:val="1"/>
      <w:numFmt w:val="bullet"/>
      <w:lvlText w:val=""/>
      <w:lvlJc w:val="left"/>
      <w:pPr>
        <w:tabs>
          <w:tab w:val="num" w:pos="2738"/>
        </w:tabs>
        <w:ind w:left="2738" w:hanging="360"/>
      </w:pPr>
      <w:rPr>
        <w:rFonts w:ascii="Symbol" w:hAnsi="Symbol" w:hint="default"/>
      </w:rPr>
    </w:lvl>
    <w:lvl w:ilvl="4" w:tplc="0C090003" w:tentative="1">
      <w:start w:val="1"/>
      <w:numFmt w:val="bullet"/>
      <w:lvlText w:val="o"/>
      <w:lvlJc w:val="left"/>
      <w:pPr>
        <w:tabs>
          <w:tab w:val="num" w:pos="3458"/>
        </w:tabs>
        <w:ind w:left="3458" w:hanging="360"/>
      </w:pPr>
      <w:rPr>
        <w:rFonts w:ascii="Courier New" w:hAnsi="Courier New" w:cs="Courier New" w:hint="default"/>
      </w:rPr>
    </w:lvl>
    <w:lvl w:ilvl="5" w:tplc="0C090005" w:tentative="1">
      <w:start w:val="1"/>
      <w:numFmt w:val="bullet"/>
      <w:lvlText w:val=""/>
      <w:lvlJc w:val="left"/>
      <w:pPr>
        <w:tabs>
          <w:tab w:val="num" w:pos="4178"/>
        </w:tabs>
        <w:ind w:left="4178" w:hanging="360"/>
      </w:pPr>
      <w:rPr>
        <w:rFonts w:ascii="Wingdings" w:hAnsi="Wingdings" w:hint="default"/>
      </w:rPr>
    </w:lvl>
    <w:lvl w:ilvl="6" w:tplc="0C090001" w:tentative="1">
      <w:start w:val="1"/>
      <w:numFmt w:val="bullet"/>
      <w:lvlText w:val=""/>
      <w:lvlJc w:val="left"/>
      <w:pPr>
        <w:tabs>
          <w:tab w:val="num" w:pos="4898"/>
        </w:tabs>
        <w:ind w:left="4898" w:hanging="360"/>
      </w:pPr>
      <w:rPr>
        <w:rFonts w:ascii="Symbol" w:hAnsi="Symbol" w:hint="default"/>
      </w:rPr>
    </w:lvl>
    <w:lvl w:ilvl="7" w:tplc="0C090003" w:tentative="1">
      <w:start w:val="1"/>
      <w:numFmt w:val="bullet"/>
      <w:lvlText w:val="o"/>
      <w:lvlJc w:val="left"/>
      <w:pPr>
        <w:tabs>
          <w:tab w:val="num" w:pos="5618"/>
        </w:tabs>
        <w:ind w:left="5618" w:hanging="360"/>
      </w:pPr>
      <w:rPr>
        <w:rFonts w:ascii="Courier New" w:hAnsi="Courier New" w:cs="Courier New" w:hint="default"/>
      </w:rPr>
    </w:lvl>
    <w:lvl w:ilvl="8" w:tplc="0C090005" w:tentative="1">
      <w:start w:val="1"/>
      <w:numFmt w:val="bullet"/>
      <w:lvlText w:val=""/>
      <w:lvlJc w:val="left"/>
      <w:pPr>
        <w:tabs>
          <w:tab w:val="num" w:pos="6338"/>
        </w:tabs>
        <w:ind w:left="6338" w:hanging="360"/>
      </w:pPr>
      <w:rPr>
        <w:rFonts w:ascii="Wingdings" w:hAnsi="Wingdings" w:hint="default"/>
      </w:rPr>
    </w:lvl>
  </w:abstractNum>
  <w:abstractNum w:abstractNumId="9">
    <w:nsid w:val="0CBC45F6"/>
    <w:multiLevelType w:val="hybridMultilevel"/>
    <w:tmpl w:val="5936D186"/>
    <w:lvl w:ilvl="0" w:tplc="F286839A">
      <w:start w:val="1"/>
      <w:numFmt w:val="lowerRoman"/>
      <w:lvlRestart w:val="0"/>
      <w:pStyle w:val="RomanNumerals"/>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0DF345BC"/>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42B5AB8"/>
    <w:multiLevelType w:val="singleLevel"/>
    <w:tmpl w:val="C1046EE2"/>
    <w:lvl w:ilvl="0">
      <w:start w:val="1"/>
      <w:numFmt w:val="bullet"/>
      <w:lvlText w:val=""/>
      <w:lvlJc w:val="left"/>
      <w:pPr>
        <w:tabs>
          <w:tab w:val="num" w:pos="360"/>
        </w:tabs>
        <w:ind w:left="360" w:hanging="360"/>
      </w:pPr>
      <w:rPr>
        <w:rFonts w:ascii="Symbol" w:hAnsi="Symbol" w:hint="default"/>
        <w:b/>
        <w:i w:val="0"/>
      </w:rPr>
    </w:lvl>
  </w:abstractNum>
  <w:abstractNum w:abstractNumId="12">
    <w:nsid w:val="15743D8F"/>
    <w:multiLevelType w:val="multilevel"/>
    <w:tmpl w:val="6986BA54"/>
    <w:lvl w:ilvl="0">
      <w:start w:val="1"/>
      <w:numFmt w:val="bullet"/>
      <w:pStyle w:val="BulletedListLevel1"/>
      <w:lvlText w:val=""/>
      <w:lvlJc w:val="left"/>
      <w:pPr>
        <w:tabs>
          <w:tab w:val="num" w:pos="567"/>
        </w:tabs>
        <w:ind w:left="567" w:hanging="567"/>
      </w:pPr>
      <w:rPr>
        <w:rFonts w:ascii="Symbol" w:hAnsi="Symbol" w:hint="default"/>
        <w:color w:val="auto"/>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nsid w:val="16FD2249"/>
    <w:multiLevelType w:val="hybridMultilevel"/>
    <w:tmpl w:val="A962B1C0"/>
    <w:lvl w:ilvl="0" w:tplc="B93CECFE">
      <w:start w:val="1"/>
      <w:numFmt w:val="decimal"/>
      <w:lvlText w:val="%1."/>
      <w:lvlJc w:val="left"/>
      <w:pPr>
        <w:ind w:left="1080" w:hanging="360"/>
      </w:pPr>
      <w:rPr>
        <w:strike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17600188"/>
    <w:multiLevelType w:val="hybridMultilevel"/>
    <w:tmpl w:val="B340461E"/>
    <w:lvl w:ilvl="0" w:tplc="6D723A62">
      <w:start w:val="1"/>
      <w:numFmt w:val="decimal"/>
      <w:lvlText w:val="%1."/>
      <w:lvlJc w:val="left"/>
      <w:pPr>
        <w:ind w:left="360" w:hanging="360"/>
      </w:pPr>
      <w:rPr>
        <w:rFonts w:hint="default"/>
        <w:sz w:val="24"/>
        <w:szCs w:val="24"/>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5">
    <w:nsid w:val="1BE55534"/>
    <w:multiLevelType w:val="multilevel"/>
    <w:tmpl w:val="9FCE2A56"/>
    <w:lvl w:ilvl="0">
      <w:start w:val="1"/>
      <w:numFmt w:val="bullet"/>
      <w:pStyle w:val="BulletedListLevel2"/>
      <w:lvlText w:val="○"/>
      <w:lvlJc w:val="left"/>
      <w:pPr>
        <w:tabs>
          <w:tab w:val="num" w:pos="1134"/>
        </w:tabs>
        <w:ind w:left="1134" w:hanging="567"/>
      </w:pPr>
      <w:rPr>
        <w:rFonts w:ascii="Times New Roman" w:hAnsi="Times New Roman" w:cs="Times New Roman" w:hint="default"/>
        <w:sz w:val="22"/>
      </w:rPr>
    </w:lvl>
    <w:lvl w:ilvl="1">
      <w:start w:val="1"/>
      <w:numFmt w:val="bullet"/>
      <w:lvlText w:val="o"/>
      <w:lvlJc w:val="left"/>
      <w:pPr>
        <w:tabs>
          <w:tab w:val="num" w:pos="1701"/>
        </w:tabs>
        <w:ind w:left="1701" w:hanging="567"/>
      </w:pPr>
      <w:rPr>
        <w:rFonts w:ascii="Courier New" w:hAnsi="Courier New" w:hint="default"/>
      </w:rPr>
    </w:lvl>
    <w:lvl w:ilvl="2">
      <w:start w:val="1"/>
      <w:numFmt w:val="bullet"/>
      <w:lvlText w:val=""/>
      <w:lvlJc w:val="left"/>
      <w:pPr>
        <w:tabs>
          <w:tab w:val="num" w:pos="2268"/>
        </w:tabs>
        <w:ind w:left="2268" w:hanging="567"/>
      </w:pPr>
      <w:rPr>
        <w:rFonts w:ascii="Symbol" w:hAnsi="Symbol" w:hint="default"/>
      </w:rPr>
    </w:lvl>
    <w:lvl w:ilvl="3">
      <w:start w:val="1"/>
      <w:numFmt w:val="bullet"/>
      <w:lvlText w:val=""/>
      <w:lvlJc w:val="left"/>
      <w:pPr>
        <w:tabs>
          <w:tab w:val="num" w:pos="2007"/>
        </w:tabs>
        <w:ind w:left="2007" w:hanging="360"/>
      </w:pPr>
      <w:rPr>
        <w:rFonts w:ascii="Symbol" w:hAnsi="Symbol" w:hint="default"/>
      </w:rPr>
    </w:lvl>
    <w:lvl w:ilvl="4">
      <w:start w:val="1"/>
      <w:numFmt w:val="bullet"/>
      <w:lvlText w:val=""/>
      <w:lvlJc w:val="left"/>
      <w:pPr>
        <w:tabs>
          <w:tab w:val="num" w:pos="2367"/>
        </w:tabs>
        <w:ind w:left="2367" w:hanging="360"/>
      </w:pPr>
      <w:rPr>
        <w:rFonts w:ascii="Symbol" w:hAnsi="Symbol" w:hint="default"/>
      </w:rPr>
    </w:lvl>
    <w:lvl w:ilvl="5">
      <w:start w:val="1"/>
      <w:numFmt w:val="bullet"/>
      <w:lvlText w:val=""/>
      <w:lvlJc w:val="left"/>
      <w:pPr>
        <w:tabs>
          <w:tab w:val="num" w:pos="2727"/>
        </w:tabs>
        <w:ind w:left="2727" w:hanging="360"/>
      </w:pPr>
      <w:rPr>
        <w:rFonts w:ascii="Wingdings" w:hAnsi="Wingdings" w:hint="default"/>
      </w:rPr>
    </w:lvl>
    <w:lvl w:ilvl="6">
      <w:start w:val="1"/>
      <w:numFmt w:val="bullet"/>
      <w:lvlText w:val=""/>
      <w:lvlJc w:val="left"/>
      <w:pPr>
        <w:tabs>
          <w:tab w:val="num" w:pos="3087"/>
        </w:tabs>
        <w:ind w:left="3087" w:hanging="360"/>
      </w:pPr>
      <w:rPr>
        <w:rFonts w:ascii="Wingdings" w:hAnsi="Wingdings" w:hint="default"/>
      </w:rPr>
    </w:lvl>
    <w:lvl w:ilvl="7">
      <w:start w:val="1"/>
      <w:numFmt w:val="bullet"/>
      <w:lvlText w:val=""/>
      <w:lvlJc w:val="left"/>
      <w:pPr>
        <w:tabs>
          <w:tab w:val="num" w:pos="3447"/>
        </w:tabs>
        <w:ind w:left="3447" w:hanging="360"/>
      </w:pPr>
      <w:rPr>
        <w:rFonts w:ascii="Symbol" w:hAnsi="Symbol" w:hint="default"/>
      </w:rPr>
    </w:lvl>
    <w:lvl w:ilvl="8">
      <w:start w:val="1"/>
      <w:numFmt w:val="bullet"/>
      <w:lvlText w:val=""/>
      <w:lvlJc w:val="left"/>
      <w:pPr>
        <w:tabs>
          <w:tab w:val="num" w:pos="3807"/>
        </w:tabs>
        <w:ind w:left="3807" w:hanging="360"/>
      </w:pPr>
      <w:rPr>
        <w:rFonts w:ascii="Symbol" w:hAnsi="Symbol" w:hint="default"/>
      </w:rPr>
    </w:lvl>
  </w:abstractNum>
  <w:abstractNum w:abstractNumId="16">
    <w:nsid w:val="1EAD0344"/>
    <w:multiLevelType w:val="hybridMultilevel"/>
    <w:tmpl w:val="3EE06B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967102A"/>
    <w:multiLevelType w:val="multilevel"/>
    <w:tmpl w:val="D10EC342"/>
    <w:lvl w:ilvl="0">
      <w:start w:val="1"/>
      <w:numFmt w:val="bullet"/>
      <w:pStyle w:val="BulletedLis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Arial" w:hAnsi="Arial" w:hint="default"/>
      </w:rPr>
    </w:lvl>
    <w:lvl w:ilvl="3">
      <w:start w:val="1"/>
      <w:numFmt w:val="decimal"/>
      <w:lvlText w:val="%1.%2.%3.%4"/>
      <w:lvlJc w:val="left"/>
      <w:pPr>
        <w:tabs>
          <w:tab w:val="num" w:pos="1701"/>
        </w:tabs>
        <w:ind w:left="1701" w:hanging="567"/>
      </w:pPr>
      <w:rPr>
        <w:rFonts w:hint="default"/>
      </w:rPr>
    </w:lvl>
    <w:lvl w:ilvl="4">
      <w:start w:val="1"/>
      <w:numFmt w:val="decimal"/>
      <w:lvlText w:val="%1.%2.%3.%4.%5."/>
      <w:lvlJc w:val="left"/>
      <w:pPr>
        <w:tabs>
          <w:tab w:val="num" w:pos="3600"/>
        </w:tabs>
        <w:ind w:left="2592" w:hanging="792"/>
      </w:pPr>
      <w:rPr>
        <w:rFonts w:hint="default"/>
      </w:rPr>
    </w:lvl>
    <w:lvl w:ilvl="5">
      <w:start w:val="1"/>
      <w:numFmt w:val="decimal"/>
      <w:lvlText w:val="%1.%2.%3.%4.%5.%6."/>
      <w:lvlJc w:val="left"/>
      <w:pPr>
        <w:tabs>
          <w:tab w:val="num" w:pos="3960"/>
        </w:tabs>
        <w:ind w:left="3096" w:hanging="936"/>
      </w:pPr>
      <w:rPr>
        <w:rFonts w:hint="default"/>
      </w:rPr>
    </w:lvl>
    <w:lvl w:ilvl="6">
      <w:start w:val="1"/>
      <w:numFmt w:val="upperLetter"/>
      <w:lvlRestart w:val="0"/>
      <w:lvlText w:val="Part %7"/>
      <w:lvlJc w:val="left"/>
      <w:pPr>
        <w:tabs>
          <w:tab w:val="num" w:pos="851"/>
        </w:tabs>
        <w:ind w:left="851" w:hanging="851"/>
      </w:pPr>
      <w:rPr>
        <w:rFonts w:hint="default"/>
      </w:rPr>
    </w:lvl>
    <w:lvl w:ilvl="7">
      <w:start w:val="1"/>
      <w:numFmt w:val="decimal"/>
      <w:lvlText w:val="%7.%8"/>
      <w:lvlJc w:val="left"/>
      <w:pPr>
        <w:tabs>
          <w:tab w:val="num" w:pos="1134"/>
        </w:tabs>
        <w:ind w:left="1134" w:hanging="567"/>
      </w:pPr>
      <w:rPr>
        <w:rFonts w:hint="default"/>
      </w:rPr>
    </w:lvl>
    <w:lvl w:ilvl="8">
      <w:start w:val="1"/>
      <w:numFmt w:val="decimal"/>
      <w:lvlText w:val="%7.%8.%9"/>
      <w:lvlJc w:val="left"/>
      <w:pPr>
        <w:tabs>
          <w:tab w:val="num" w:pos="1701"/>
        </w:tabs>
        <w:ind w:left="1701" w:hanging="567"/>
      </w:pPr>
      <w:rPr>
        <w:rFonts w:hint="default"/>
      </w:rPr>
    </w:lvl>
  </w:abstractNum>
  <w:abstractNum w:abstractNumId="18">
    <w:nsid w:val="2A1C1C55"/>
    <w:multiLevelType w:val="hybridMultilevel"/>
    <w:tmpl w:val="5DA2A54E"/>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9">
    <w:nsid w:val="2BA10BAD"/>
    <w:multiLevelType w:val="hybridMultilevel"/>
    <w:tmpl w:val="31E0E1A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nsid w:val="2DE018D7"/>
    <w:multiLevelType w:val="hybridMultilevel"/>
    <w:tmpl w:val="31888A38"/>
    <w:lvl w:ilvl="0" w:tplc="0DBA1DB0">
      <w:start w:val="1"/>
      <w:numFmt w:val="bullet"/>
      <w:pStyle w:val="TableBulletedLi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5C624D6"/>
    <w:multiLevelType w:val="multilevel"/>
    <w:tmpl w:val="BA9EBAB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pStyle w:val="ItemLevel4"/>
      <w:lvlText w:val="%1.%2.%3.%4"/>
      <w:lvlJc w:val="left"/>
      <w:pPr>
        <w:tabs>
          <w:tab w:val="num" w:pos="2268"/>
        </w:tabs>
        <w:ind w:left="2268" w:hanging="567"/>
      </w:pPr>
      <w:rPr>
        <w:rFonts w:hint="default"/>
      </w:rPr>
    </w:lvl>
    <w:lvl w:ilvl="4">
      <w:start w:val="1"/>
      <w:numFmt w:val="decimal"/>
      <w:lvlText w:val="%1.%2.%3.%4.%5."/>
      <w:lvlJc w:val="left"/>
      <w:pPr>
        <w:tabs>
          <w:tab w:val="num" w:pos="3600"/>
        </w:tabs>
        <w:ind w:left="2592" w:hanging="792"/>
      </w:pPr>
      <w:rPr>
        <w:rFonts w:hint="default"/>
      </w:rPr>
    </w:lvl>
    <w:lvl w:ilvl="5">
      <w:start w:val="1"/>
      <w:numFmt w:val="decimal"/>
      <w:lvlText w:val="%1.%2.%3.%4.%5.%6."/>
      <w:lvlJc w:val="left"/>
      <w:pPr>
        <w:tabs>
          <w:tab w:val="num" w:pos="3960"/>
        </w:tabs>
        <w:ind w:left="3096" w:hanging="936"/>
      </w:pPr>
      <w:rPr>
        <w:rFonts w:hint="default"/>
      </w:rPr>
    </w:lvl>
    <w:lvl w:ilvl="6">
      <w:start w:val="1"/>
      <w:numFmt w:val="upperLetter"/>
      <w:lvlRestart w:val="0"/>
      <w:lvlText w:val="Part %7"/>
      <w:lvlJc w:val="left"/>
      <w:pPr>
        <w:tabs>
          <w:tab w:val="num" w:pos="284"/>
        </w:tabs>
        <w:ind w:left="284" w:hanging="284"/>
      </w:pPr>
      <w:rPr>
        <w:rFonts w:hint="default"/>
      </w:rPr>
    </w:lvl>
    <w:lvl w:ilvl="7">
      <w:start w:val="1"/>
      <w:numFmt w:val="decimal"/>
      <w:lvlText w:val="%7.%8"/>
      <w:lvlJc w:val="left"/>
      <w:pPr>
        <w:tabs>
          <w:tab w:val="num" w:pos="567"/>
        </w:tabs>
        <w:ind w:left="567" w:hanging="283"/>
      </w:pPr>
      <w:rPr>
        <w:rFonts w:hint="default"/>
      </w:rPr>
    </w:lvl>
    <w:lvl w:ilvl="8">
      <w:start w:val="1"/>
      <w:numFmt w:val="decimal"/>
      <w:lvlText w:val="%7.%8.%9"/>
      <w:lvlJc w:val="left"/>
      <w:pPr>
        <w:tabs>
          <w:tab w:val="num" w:pos="851"/>
        </w:tabs>
        <w:ind w:left="851" w:hanging="284"/>
      </w:pPr>
      <w:rPr>
        <w:rFonts w:hint="default"/>
      </w:rPr>
    </w:lvl>
  </w:abstractNum>
  <w:abstractNum w:abstractNumId="22">
    <w:nsid w:val="3AC85CEE"/>
    <w:multiLevelType w:val="hybridMultilevel"/>
    <w:tmpl w:val="C27EE3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D2F78BE"/>
    <w:multiLevelType w:val="hybridMultilevel"/>
    <w:tmpl w:val="0A84A4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0D4363C"/>
    <w:multiLevelType w:val="multilevel"/>
    <w:tmpl w:val="0C09001D"/>
    <w:numStyleLink w:val="1ai"/>
  </w:abstractNum>
  <w:abstractNum w:abstractNumId="25">
    <w:nsid w:val="415812C1"/>
    <w:multiLevelType w:val="singleLevel"/>
    <w:tmpl w:val="C9E053A4"/>
    <w:lvl w:ilvl="0">
      <w:start w:val="1"/>
      <w:numFmt w:val="bullet"/>
      <w:lvlText w:val=""/>
      <w:lvlJc w:val="left"/>
      <w:pPr>
        <w:tabs>
          <w:tab w:val="num" w:pos="360"/>
        </w:tabs>
        <w:ind w:left="360" w:hanging="360"/>
      </w:pPr>
      <w:rPr>
        <w:rFonts w:ascii="Wingdings" w:hAnsi="Wingdings" w:hint="default"/>
      </w:rPr>
    </w:lvl>
  </w:abstractNum>
  <w:abstractNum w:abstractNumId="26">
    <w:nsid w:val="42A14F6F"/>
    <w:multiLevelType w:val="hybridMultilevel"/>
    <w:tmpl w:val="34F02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EE752C"/>
    <w:multiLevelType w:val="hybridMultilevel"/>
    <w:tmpl w:val="D9C02E50"/>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28">
    <w:nsid w:val="46101C37"/>
    <w:multiLevelType w:val="multilevel"/>
    <w:tmpl w:val="32567EE4"/>
    <w:lvl w:ilvl="0">
      <w:start w:val="1"/>
      <w:numFmt w:val="decimal"/>
      <w:lvlText w:val="%1."/>
      <w:lvlJc w:val="left"/>
      <w:pPr>
        <w:tabs>
          <w:tab w:val="num" w:pos="1134"/>
        </w:tabs>
        <w:ind w:left="1134" w:hanging="567"/>
      </w:pPr>
      <w:rPr>
        <w:rFonts w:hint="default"/>
        <w:color w:val="auto"/>
      </w:rPr>
    </w:lvl>
    <w:lvl w:ilvl="1">
      <w:start w:val="1"/>
      <w:numFmt w:val="bullet"/>
      <w:lvlText w:val="o"/>
      <w:lvlJc w:val="left"/>
      <w:pPr>
        <w:tabs>
          <w:tab w:val="num" w:pos="1701"/>
        </w:tabs>
        <w:ind w:left="1701" w:hanging="567"/>
      </w:pPr>
      <w:rPr>
        <w:rFonts w:ascii="Courier New" w:hAnsi="Courier New" w:hint="default"/>
      </w:rPr>
    </w:lvl>
    <w:lvl w:ilvl="2">
      <w:start w:val="1"/>
      <w:numFmt w:val="bullet"/>
      <w:lvlText w:val=""/>
      <w:lvlJc w:val="left"/>
      <w:pPr>
        <w:tabs>
          <w:tab w:val="num" w:pos="2268"/>
        </w:tabs>
        <w:ind w:left="2268" w:hanging="567"/>
      </w:pPr>
      <w:rPr>
        <w:rFonts w:ascii="Symbol" w:hAnsi="Symbol" w:hint="default"/>
      </w:rPr>
    </w:lvl>
    <w:lvl w:ilvl="3">
      <w:start w:val="1"/>
      <w:numFmt w:val="bullet"/>
      <w:lvlText w:val=""/>
      <w:lvlJc w:val="left"/>
      <w:pPr>
        <w:tabs>
          <w:tab w:val="num" w:pos="2007"/>
        </w:tabs>
        <w:ind w:left="2007" w:hanging="360"/>
      </w:pPr>
      <w:rPr>
        <w:rFonts w:ascii="Symbol" w:hAnsi="Symbol" w:hint="default"/>
      </w:rPr>
    </w:lvl>
    <w:lvl w:ilvl="4">
      <w:start w:val="1"/>
      <w:numFmt w:val="bullet"/>
      <w:lvlText w:val=""/>
      <w:lvlJc w:val="left"/>
      <w:pPr>
        <w:tabs>
          <w:tab w:val="num" w:pos="2367"/>
        </w:tabs>
        <w:ind w:left="2367" w:hanging="360"/>
      </w:pPr>
      <w:rPr>
        <w:rFonts w:ascii="Symbol" w:hAnsi="Symbol" w:hint="default"/>
      </w:rPr>
    </w:lvl>
    <w:lvl w:ilvl="5">
      <w:start w:val="1"/>
      <w:numFmt w:val="bullet"/>
      <w:lvlText w:val=""/>
      <w:lvlJc w:val="left"/>
      <w:pPr>
        <w:tabs>
          <w:tab w:val="num" w:pos="2727"/>
        </w:tabs>
        <w:ind w:left="2727" w:hanging="360"/>
      </w:pPr>
      <w:rPr>
        <w:rFonts w:ascii="Wingdings" w:hAnsi="Wingdings" w:hint="default"/>
      </w:rPr>
    </w:lvl>
    <w:lvl w:ilvl="6">
      <w:start w:val="1"/>
      <w:numFmt w:val="bullet"/>
      <w:lvlText w:val=""/>
      <w:lvlJc w:val="left"/>
      <w:pPr>
        <w:tabs>
          <w:tab w:val="num" w:pos="3087"/>
        </w:tabs>
        <w:ind w:left="3087" w:hanging="360"/>
      </w:pPr>
      <w:rPr>
        <w:rFonts w:ascii="Wingdings" w:hAnsi="Wingdings" w:hint="default"/>
      </w:rPr>
    </w:lvl>
    <w:lvl w:ilvl="7">
      <w:start w:val="1"/>
      <w:numFmt w:val="bullet"/>
      <w:lvlText w:val=""/>
      <w:lvlJc w:val="left"/>
      <w:pPr>
        <w:tabs>
          <w:tab w:val="num" w:pos="3447"/>
        </w:tabs>
        <w:ind w:left="3447" w:hanging="360"/>
      </w:pPr>
      <w:rPr>
        <w:rFonts w:ascii="Symbol" w:hAnsi="Symbol" w:hint="default"/>
      </w:rPr>
    </w:lvl>
    <w:lvl w:ilvl="8">
      <w:start w:val="1"/>
      <w:numFmt w:val="bullet"/>
      <w:lvlText w:val=""/>
      <w:lvlJc w:val="left"/>
      <w:pPr>
        <w:tabs>
          <w:tab w:val="num" w:pos="3807"/>
        </w:tabs>
        <w:ind w:left="3807" w:hanging="360"/>
      </w:pPr>
      <w:rPr>
        <w:rFonts w:ascii="Symbol" w:hAnsi="Symbol" w:hint="default"/>
      </w:rPr>
    </w:lvl>
  </w:abstractNum>
  <w:abstractNum w:abstractNumId="29">
    <w:nsid w:val="46347B9F"/>
    <w:multiLevelType w:val="hybridMultilevel"/>
    <w:tmpl w:val="8A8470D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E572DEB"/>
    <w:multiLevelType w:val="hybridMultilevel"/>
    <w:tmpl w:val="B060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D84A29"/>
    <w:multiLevelType w:val="singleLevel"/>
    <w:tmpl w:val="A2587A6A"/>
    <w:lvl w:ilvl="0">
      <w:start w:val="1"/>
      <w:numFmt w:val="decimal"/>
      <w:lvlText w:val="%1)"/>
      <w:lvlJc w:val="left"/>
      <w:pPr>
        <w:tabs>
          <w:tab w:val="num" w:pos="644"/>
        </w:tabs>
        <w:ind w:left="644" w:hanging="360"/>
      </w:pPr>
      <w:rPr>
        <w:rFonts w:hint="default"/>
      </w:rPr>
    </w:lvl>
  </w:abstractNum>
  <w:abstractNum w:abstractNumId="32">
    <w:nsid w:val="59EC0CCB"/>
    <w:multiLevelType w:val="hybridMultilevel"/>
    <w:tmpl w:val="096A69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A8435C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4">
    <w:nsid w:val="5E2E4A05"/>
    <w:multiLevelType w:val="hybridMultilevel"/>
    <w:tmpl w:val="FC7CBECA"/>
    <w:lvl w:ilvl="0" w:tplc="6C2AEEF6">
      <w:start w:val="1"/>
      <w:numFmt w:val="decimal"/>
      <w:pStyle w:val="AttachmentNumberedListBlue"/>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nsid w:val="601F4768"/>
    <w:multiLevelType w:val="hybridMultilevel"/>
    <w:tmpl w:val="2AD82912"/>
    <w:lvl w:ilvl="0" w:tplc="B93CECFE">
      <w:start w:val="1"/>
      <w:numFmt w:val="decimal"/>
      <w:lvlText w:val="%1."/>
      <w:lvlJc w:val="left"/>
      <w:pPr>
        <w:ind w:left="1080" w:hanging="360"/>
      </w:pPr>
      <w:rPr>
        <w:strike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1EF55A6"/>
    <w:multiLevelType w:val="multilevel"/>
    <w:tmpl w:val="F4A896D0"/>
    <w:lvl w:ilvl="0">
      <w:start w:val="1"/>
      <w:numFmt w:val="bullet"/>
      <w:pStyle w:val="BulletedIndentedafterNumber"/>
      <w:lvlText w:val=""/>
      <w:lvlJc w:val="left"/>
      <w:pPr>
        <w:tabs>
          <w:tab w:val="num" w:pos="1134"/>
        </w:tabs>
        <w:ind w:left="1134" w:hanging="567"/>
      </w:pPr>
      <w:rPr>
        <w:rFonts w:ascii="Symbol" w:hAnsi="Symbol" w:hint="default"/>
        <w:color w:val="auto"/>
        <w:sz w:val="2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647"/>
        </w:tabs>
        <w:ind w:left="1647" w:hanging="360"/>
      </w:pPr>
      <w:rPr>
        <w:rFonts w:ascii="Wingdings" w:hAnsi="Wingdings" w:hint="default"/>
      </w:rPr>
    </w:lvl>
    <w:lvl w:ilvl="3">
      <w:start w:val="1"/>
      <w:numFmt w:val="bullet"/>
      <w:lvlText w:val=""/>
      <w:lvlJc w:val="left"/>
      <w:pPr>
        <w:tabs>
          <w:tab w:val="num" w:pos="2007"/>
        </w:tabs>
        <w:ind w:left="2007" w:hanging="360"/>
      </w:pPr>
      <w:rPr>
        <w:rFonts w:ascii="Symbol" w:hAnsi="Symbol" w:hint="default"/>
      </w:rPr>
    </w:lvl>
    <w:lvl w:ilvl="4">
      <w:start w:val="1"/>
      <w:numFmt w:val="bullet"/>
      <w:lvlText w:val=""/>
      <w:lvlJc w:val="left"/>
      <w:pPr>
        <w:tabs>
          <w:tab w:val="num" w:pos="2367"/>
        </w:tabs>
        <w:ind w:left="2367" w:hanging="360"/>
      </w:pPr>
      <w:rPr>
        <w:rFonts w:ascii="Symbol" w:hAnsi="Symbol" w:hint="default"/>
      </w:rPr>
    </w:lvl>
    <w:lvl w:ilvl="5">
      <w:start w:val="1"/>
      <w:numFmt w:val="bullet"/>
      <w:lvlText w:val=""/>
      <w:lvlJc w:val="left"/>
      <w:pPr>
        <w:tabs>
          <w:tab w:val="num" w:pos="2727"/>
        </w:tabs>
        <w:ind w:left="2727" w:hanging="360"/>
      </w:pPr>
      <w:rPr>
        <w:rFonts w:ascii="Wingdings" w:hAnsi="Wingdings" w:hint="default"/>
      </w:rPr>
    </w:lvl>
    <w:lvl w:ilvl="6">
      <w:start w:val="1"/>
      <w:numFmt w:val="bullet"/>
      <w:lvlText w:val=""/>
      <w:lvlJc w:val="left"/>
      <w:pPr>
        <w:tabs>
          <w:tab w:val="num" w:pos="3087"/>
        </w:tabs>
        <w:ind w:left="3087" w:hanging="360"/>
      </w:pPr>
      <w:rPr>
        <w:rFonts w:ascii="Wingdings" w:hAnsi="Wingdings" w:hint="default"/>
      </w:rPr>
    </w:lvl>
    <w:lvl w:ilvl="7">
      <w:start w:val="1"/>
      <w:numFmt w:val="bullet"/>
      <w:lvlText w:val=""/>
      <w:lvlJc w:val="left"/>
      <w:pPr>
        <w:tabs>
          <w:tab w:val="num" w:pos="3447"/>
        </w:tabs>
        <w:ind w:left="3447" w:hanging="360"/>
      </w:pPr>
      <w:rPr>
        <w:rFonts w:ascii="Symbol" w:hAnsi="Symbol" w:hint="default"/>
      </w:rPr>
    </w:lvl>
    <w:lvl w:ilvl="8">
      <w:start w:val="1"/>
      <w:numFmt w:val="bullet"/>
      <w:lvlText w:val=""/>
      <w:lvlJc w:val="left"/>
      <w:pPr>
        <w:tabs>
          <w:tab w:val="num" w:pos="3807"/>
        </w:tabs>
        <w:ind w:left="3807" w:hanging="360"/>
      </w:pPr>
      <w:rPr>
        <w:rFonts w:ascii="Symbol" w:hAnsi="Symbol" w:hint="default"/>
      </w:rPr>
    </w:lvl>
  </w:abstractNum>
  <w:abstractNum w:abstractNumId="37">
    <w:nsid w:val="64C93040"/>
    <w:multiLevelType w:val="hybridMultilevel"/>
    <w:tmpl w:val="4404E26A"/>
    <w:lvl w:ilvl="0" w:tplc="2A185E8A">
      <w:start w:val="1"/>
      <w:numFmt w:val="lowerLetter"/>
      <w:pStyle w:val="Lettered"/>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nsid w:val="65E67FC4"/>
    <w:multiLevelType w:val="singleLevel"/>
    <w:tmpl w:val="C9E053A4"/>
    <w:lvl w:ilvl="0">
      <w:start w:val="1"/>
      <w:numFmt w:val="bullet"/>
      <w:lvlText w:val=""/>
      <w:lvlJc w:val="left"/>
      <w:pPr>
        <w:tabs>
          <w:tab w:val="num" w:pos="360"/>
        </w:tabs>
        <w:ind w:left="360" w:hanging="360"/>
      </w:pPr>
      <w:rPr>
        <w:rFonts w:ascii="Wingdings" w:hAnsi="Wingdings" w:hint="default"/>
      </w:rPr>
    </w:lvl>
  </w:abstractNum>
  <w:abstractNum w:abstractNumId="39">
    <w:nsid w:val="6C541045"/>
    <w:multiLevelType w:val="singleLevel"/>
    <w:tmpl w:val="C9E053A4"/>
    <w:lvl w:ilvl="0">
      <w:start w:val="1"/>
      <w:numFmt w:val="bullet"/>
      <w:lvlText w:val=""/>
      <w:lvlJc w:val="left"/>
      <w:pPr>
        <w:tabs>
          <w:tab w:val="num" w:pos="360"/>
        </w:tabs>
        <w:ind w:left="360" w:hanging="360"/>
      </w:pPr>
      <w:rPr>
        <w:rFonts w:ascii="Wingdings" w:hAnsi="Wingdings" w:hint="default"/>
      </w:rPr>
    </w:lvl>
  </w:abstractNum>
  <w:abstractNum w:abstractNumId="40">
    <w:nsid w:val="70B656EC"/>
    <w:multiLevelType w:val="multilevel"/>
    <w:tmpl w:val="85DE021E"/>
    <w:lvl w:ilvl="0">
      <w:start w:val="1"/>
      <w:numFmt w:val="bullet"/>
      <w:pStyle w:val="BulletedListLevel3"/>
      <w:lvlText w:val=""/>
      <w:lvlJc w:val="left"/>
      <w:pPr>
        <w:tabs>
          <w:tab w:val="num" w:pos="1701"/>
        </w:tabs>
        <w:ind w:left="1701" w:hanging="567"/>
      </w:pPr>
      <w:rPr>
        <w:rFonts w:ascii="Symbol" w:hAnsi="Symbol" w:hint="default"/>
      </w:rPr>
    </w:lvl>
    <w:lvl w:ilvl="1">
      <w:start w:val="1"/>
      <w:numFmt w:val="bullet"/>
      <w:lvlText w:val="o"/>
      <w:lvlJc w:val="left"/>
      <w:pPr>
        <w:tabs>
          <w:tab w:val="num" w:pos="2268"/>
        </w:tabs>
        <w:ind w:left="2268" w:hanging="567"/>
      </w:pPr>
      <w:rPr>
        <w:rFonts w:ascii="Courier New" w:hAnsi="Courier New"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
      <w:lvlJc w:val="left"/>
      <w:pPr>
        <w:tabs>
          <w:tab w:val="num" w:pos="2934"/>
        </w:tabs>
        <w:ind w:left="2934" w:hanging="360"/>
      </w:pPr>
      <w:rPr>
        <w:rFonts w:ascii="Symbol" w:hAnsi="Symbol" w:hint="default"/>
      </w:rPr>
    </w:lvl>
    <w:lvl w:ilvl="5">
      <w:start w:val="1"/>
      <w:numFmt w:val="bullet"/>
      <w:lvlText w:val=""/>
      <w:lvlJc w:val="left"/>
      <w:pPr>
        <w:tabs>
          <w:tab w:val="num" w:pos="3294"/>
        </w:tabs>
        <w:ind w:left="3294" w:hanging="360"/>
      </w:pPr>
      <w:rPr>
        <w:rFonts w:ascii="Wingdings" w:hAnsi="Wingdings" w:hint="default"/>
      </w:rPr>
    </w:lvl>
    <w:lvl w:ilvl="6">
      <w:start w:val="1"/>
      <w:numFmt w:val="bullet"/>
      <w:lvlText w:val=""/>
      <w:lvlJc w:val="left"/>
      <w:pPr>
        <w:tabs>
          <w:tab w:val="num" w:pos="3654"/>
        </w:tabs>
        <w:ind w:left="3654" w:hanging="360"/>
      </w:pPr>
      <w:rPr>
        <w:rFonts w:ascii="Wingdings" w:hAnsi="Wingdings" w:hint="default"/>
      </w:rPr>
    </w:lvl>
    <w:lvl w:ilvl="7">
      <w:start w:val="1"/>
      <w:numFmt w:val="bullet"/>
      <w:lvlText w:val=""/>
      <w:lvlJc w:val="left"/>
      <w:pPr>
        <w:tabs>
          <w:tab w:val="num" w:pos="4014"/>
        </w:tabs>
        <w:ind w:left="4014" w:hanging="360"/>
      </w:pPr>
      <w:rPr>
        <w:rFonts w:ascii="Symbol" w:hAnsi="Symbol" w:hint="default"/>
      </w:rPr>
    </w:lvl>
    <w:lvl w:ilvl="8">
      <w:start w:val="1"/>
      <w:numFmt w:val="bullet"/>
      <w:lvlText w:val=""/>
      <w:lvlJc w:val="left"/>
      <w:pPr>
        <w:tabs>
          <w:tab w:val="num" w:pos="4374"/>
        </w:tabs>
        <w:ind w:left="4374" w:hanging="360"/>
      </w:pPr>
      <w:rPr>
        <w:rFonts w:ascii="Symbol" w:hAnsi="Symbol" w:hint="default"/>
      </w:rPr>
    </w:lvl>
  </w:abstractNum>
  <w:abstractNum w:abstractNumId="41">
    <w:nsid w:val="75BC721D"/>
    <w:multiLevelType w:val="singleLevel"/>
    <w:tmpl w:val="C1046EE2"/>
    <w:lvl w:ilvl="0">
      <w:start w:val="1"/>
      <w:numFmt w:val="bullet"/>
      <w:lvlText w:val=""/>
      <w:lvlJc w:val="left"/>
      <w:pPr>
        <w:tabs>
          <w:tab w:val="num" w:pos="360"/>
        </w:tabs>
        <w:ind w:left="360" w:hanging="360"/>
      </w:pPr>
      <w:rPr>
        <w:rFonts w:ascii="Symbol" w:hAnsi="Symbol" w:hint="default"/>
        <w:b/>
        <w:i w:val="0"/>
      </w:rPr>
    </w:lvl>
  </w:abstractNum>
  <w:abstractNum w:abstractNumId="42">
    <w:nsid w:val="76557188"/>
    <w:multiLevelType w:val="multilevel"/>
    <w:tmpl w:val="1A26A382"/>
    <w:lvl w:ilvl="0">
      <w:start w:val="1"/>
      <w:numFmt w:val="decimal"/>
      <w:pStyle w:val="ItemHeadingLevel1"/>
      <w:lvlText w:val="%1"/>
      <w:lvlJc w:val="left"/>
      <w:pPr>
        <w:tabs>
          <w:tab w:val="num" w:pos="567"/>
        </w:tabs>
        <w:ind w:left="567" w:hanging="567"/>
      </w:pPr>
      <w:rPr>
        <w:rFonts w:hint="default"/>
      </w:rPr>
    </w:lvl>
    <w:lvl w:ilvl="1">
      <w:start w:val="1"/>
      <w:numFmt w:val="decimal"/>
      <w:pStyle w:val="ItemLevel2"/>
      <w:lvlText w:val="%1.%2"/>
      <w:lvlJc w:val="left"/>
      <w:pPr>
        <w:tabs>
          <w:tab w:val="num" w:pos="1134"/>
        </w:tabs>
        <w:ind w:left="1134" w:hanging="567"/>
      </w:pPr>
      <w:rPr>
        <w:rFonts w:hint="default"/>
      </w:rPr>
    </w:lvl>
    <w:lvl w:ilvl="2">
      <w:start w:val="1"/>
      <w:numFmt w:val="decimal"/>
      <w:pStyle w:val="ItemLevel3"/>
      <w:lvlText w:val="%1.%2.%3"/>
      <w:lvlJc w:val="left"/>
      <w:pPr>
        <w:tabs>
          <w:tab w:val="num" w:pos="1701"/>
        </w:tabs>
        <w:ind w:left="1701" w:hanging="567"/>
      </w:pPr>
      <w:rPr>
        <w:rFonts w:hint="default"/>
      </w:rPr>
    </w:lvl>
    <w:lvl w:ilvl="3">
      <w:start w:val="1"/>
      <w:numFmt w:val="decimal"/>
      <w:lvlText w:val="%1.%2.%3.%4"/>
      <w:lvlJc w:val="left"/>
      <w:pPr>
        <w:tabs>
          <w:tab w:val="num" w:pos="2268"/>
        </w:tabs>
        <w:ind w:left="2268" w:hanging="567"/>
      </w:pPr>
      <w:rPr>
        <w:rFonts w:hint="default"/>
      </w:rPr>
    </w:lvl>
    <w:lvl w:ilvl="4">
      <w:start w:val="1"/>
      <w:numFmt w:val="decimal"/>
      <w:lvlText w:val="%1.%2.%3.%4.%5."/>
      <w:lvlJc w:val="left"/>
      <w:pPr>
        <w:tabs>
          <w:tab w:val="num" w:pos="3600"/>
        </w:tabs>
        <w:ind w:left="2592" w:hanging="792"/>
      </w:pPr>
      <w:rPr>
        <w:rFonts w:hint="default"/>
      </w:rPr>
    </w:lvl>
    <w:lvl w:ilvl="5">
      <w:start w:val="1"/>
      <w:numFmt w:val="decimal"/>
      <w:lvlText w:val="%1.%2.%3.%4.%5.%6."/>
      <w:lvlJc w:val="left"/>
      <w:pPr>
        <w:tabs>
          <w:tab w:val="num" w:pos="3960"/>
        </w:tabs>
        <w:ind w:left="3096" w:hanging="936"/>
      </w:pPr>
      <w:rPr>
        <w:rFonts w:hint="default"/>
      </w:rPr>
    </w:lvl>
    <w:lvl w:ilvl="6">
      <w:start w:val="1"/>
      <w:numFmt w:val="upperLetter"/>
      <w:lvlRestart w:val="0"/>
      <w:pStyle w:val="Heading7"/>
      <w:lvlText w:val="Part %7"/>
      <w:lvlJc w:val="left"/>
      <w:pPr>
        <w:tabs>
          <w:tab w:val="num" w:pos="851"/>
        </w:tabs>
        <w:ind w:left="851" w:hanging="851"/>
      </w:pPr>
      <w:rPr>
        <w:rFonts w:hint="default"/>
      </w:rPr>
    </w:lvl>
    <w:lvl w:ilvl="7">
      <w:start w:val="1"/>
      <w:numFmt w:val="decimal"/>
      <w:pStyle w:val="Heading8"/>
      <w:lvlText w:val="%7.%8"/>
      <w:lvlJc w:val="left"/>
      <w:pPr>
        <w:tabs>
          <w:tab w:val="num" w:pos="1134"/>
        </w:tabs>
        <w:ind w:left="1134" w:hanging="567"/>
      </w:pPr>
      <w:rPr>
        <w:rFonts w:hint="default"/>
      </w:rPr>
    </w:lvl>
    <w:lvl w:ilvl="8">
      <w:start w:val="1"/>
      <w:numFmt w:val="decimal"/>
      <w:pStyle w:val="Heading9"/>
      <w:lvlText w:val="%7.%8.%9"/>
      <w:lvlJc w:val="left"/>
      <w:pPr>
        <w:tabs>
          <w:tab w:val="num" w:pos="1701"/>
        </w:tabs>
        <w:ind w:left="1701" w:hanging="567"/>
      </w:pPr>
      <w:rPr>
        <w:rFonts w:hint="default"/>
      </w:rPr>
    </w:lvl>
  </w:abstractNum>
  <w:abstractNum w:abstractNumId="43">
    <w:nsid w:val="78605F01"/>
    <w:multiLevelType w:val="hybridMultilevel"/>
    <w:tmpl w:val="961AE86C"/>
    <w:lvl w:ilvl="0" w:tplc="DC729CA8">
      <w:start w:val="1"/>
      <w:numFmt w:val="decimal"/>
      <w:pStyle w:val="RecommendationNumberedList"/>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4">
    <w:nsid w:val="78925DF6"/>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5">
    <w:nsid w:val="7C517918"/>
    <w:multiLevelType w:val="multilevel"/>
    <w:tmpl w:val="64267008"/>
    <w:lvl w:ilvl="0">
      <w:start w:val="1"/>
      <w:numFmt w:val="decimal"/>
      <w:pStyle w:val="NumberedList"/>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num w:numId="1">
    <w:abstractNumId w:val="34"/>
  </w:num>
  <w:num w:numId="2">
    <w:abstractNumId w:val="37"/>
  </w:num>
  <w:num w:numId="3">
    <w:abstractNumId w:val="4"/>
  </w:num>
  <w:num w:numId="4">
    <w:abstractNumId w:val="3"/>
  </w:num>
  <w:num w:numId="5">
    <w:abstractNumId w:val="2"/>
  </w:num>
  <w:num w:numId="6">
    <w:abstractNumId w:val="1"/>
  </w:num>
  <w:num w:numId="7">
    <w:abstractNumId w:val="0"/>
  </w:num>
  <w:num w:numId="8">
    <w:abstractNumId w:val="9"/>
  </w:num>
  <w:num w:numId="9">
    <w:abstractNumId w:val="17"/>
  </w:num>
  <w:num w:numId="10">
    <w:abstractNumId w:val="7"/>
  </w:num>
  <w:num w:numId="11">
    <w:abstractNumId w:val="42"/>
  </w:num>
  <w:num w:numId="12">
    <w:abstractNumId w:val="21"/>
  </w:num>
  <w:num w:numId="13">
    <w:abstractNumId w:val="20"/>
  </w:num>
  <w:num w:numId="14">
    <w:abstractNumId w:val="45"/>
  </w:num>
  <w:num w:numId="15">
    <w:abstractNumId w:val="36"/>
  </w:num>
  <w:num w:numId="16">
    <w:abstractNumId w:val="12"/>
  </w:num>
  <w:num w:numId="17">
    <w:abstractNumId w:val="15"/>
  </w:num>
  <w:num w:numId="18">
    <w:abstractNumId w:val="40"/>
  </w:num>
  <w:num w:numId="19">
    <w:abstractNumId w:val="43"/>
  </w:num>
  <w:num w:numId="20">
    <w:abstractNumId w:val="33"/>
  </w:num>
  <w:num w:numId="21">
    <w:abstractNumId w:val="10"/>
  </w:num>
  <w:num w:numId="22">
    <w:abstractNumId w:val="44"/>
  </w:num>
  <w:num w:numId="23">
    <w:abstractNumId w:val="12"/>
  </w:num>
  <w:num w:numId="24">
    <w:abstractNumId w:val="25"/>
  </w:num>
  <w:num w:numId="25">
    <w:abstractNumId w:val="39"/>
  </w:num>
  <w:num w:numId="26">
    <w:abstractNumId w:val="31"/>
  </w:num>
  <w:num w:numId="27">
    <w:abstractNumId w:val="38"/>
  </w:num>
  <w:num w:numId="28">
    <w:abstractNumId w:val="41"/>
  </w:num>
  <w:num w:numId="29">
    <w:abstractNumId w:val="11"/>
  </w:num>
  <w:num w:numId="30">
    <w:abstractNumId w:val="5"/>
  </w:num>
  <w:num w:numId="31">
    <w:abstractNumId w:val="24"/>
  </w:num>
  <w:num w:numId="32">
    <w:abstractNumId w:val="28"/>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8"/>
  </w:num>
  <w:num w:numId="36">
    <w:abstractNumId w:val="27"/>
  </w:num>
  <w:num w:numId="37">
    <w:abstractNumId w:val="8"/>
  </w:num>
  <w:num w:numId="38">
    <w:abstractNumId w:val="16"/>
  </w:num>
  <w:num w:numId="39">
    <w:abstractNumId w:val="23"/>
  </w:num>
  <w:num w:numId="40">
    <w:abstractNumId w:val="29"/>
  </w:num>
  <w:num w:numId="4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26"/>
  </w:num>
  <w:num w:numId="44">
    <w:abstractNumId w:val="22"/>
  </w:num>
  <w:num w:numId="45">
    <w:abstractNumId w:val="32"/>
  </w:num>
  <w:num w:numId="46">
    <w:abstractNumId w:val="6"/>
  </w:num>
  <w:num w:numId="47">
    <w:abstractNumId w:val="19"/>
  </w:num>
  <w:num w:numId="48">
    <w:abstractNumId w:val="13"/>
  </w:num>
  <w:num w:numId="49">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F32"/>
    <w:rsid w:val="00000794"/>
    <w:rsid w:val="00001C8D"/>
    <w:rsid w:val="00012640"/>
    <w:rsid w:val="00020DB7"/>
    <w:rsid w:val="0002652A"/>
    <w:rsid w:val="000270AE"/>
    <w:rsid w:val="00030382"/>
    <w:rsid w:val="00035074"/>
    <w:rsid w:val="00044CB7"/>
    <w:rsid w:val="000459C3"/>
    <w:rsid w:val="00050894"/>
    <w:rsid w:val="00057178"/>
    <w:rsid w:val="000578E9"/>
    <w:rsid w:val="00064CDE"/>
    <w:rsid w:val="00067719"/>
    <w:rsid w:val="00071637"/>
    <w:rsid w:val="00071A9D"/>
    <w:rsid w:val="00073630"/>
    <w:rsid w:val="00076F20"/>
    <w:rsid w:val="00077A9F"/>
    <w:rsid w:val="00095803"/>
    <w:rsid w:val="000A016F"/>
    <w:rsid w:val="000A06F3"/>
    <w:rsid w:val="000A18BE"/>
    <w:rsid w:val="000B0E2D"/>
    <w:rsid w:val="000B27BE"/>
    <w:rsid w:val="000B4D7A"/>
    <w:rsid w:val="000B517E"/>
    <w:rsid w:val="000B6862"/>
    <w:rsid w:val="000C5AD9"/>
    <w:rsid w:val="000D43DB"/>
    <w:rsid w:val="000D657D"/>
    <w:rsid w:val="000F3BDF"/>
    <w:rsid w:val="00106E69"/>
    <w:rsid w:val="0011379C"/>
    <w:rsid w:val="00115DFE"/>
    <w:rsid w:val="00120E78"/>
    <w:rsid w:val="001237BF"/>
    <w:rsid w:val="00123D1E"/>
    <w:rsid w:val="00124525"/>
    <w:rsid w:val="001265A4"/>
    <w:rsid w:val="001314E7"/>
    <w:rsid w:val="0013547B"/>
    <w:rsid w:val="00163726"/>
    <w:rsid w:val="00163C4A"/>
    <w:rsid w:val="00163F75"/>
    <w:rsid w:val="00171E96"/>
    <w:rsid w:val="0017368D"/>
    <w:rsid w:val="0017765C"/>
    <w:rsid w:val="0018018B"/>
    <w:rsid w:val="00193E1E"/>
    <w:rsid w:val="001969A6"/>
    <w:rsid w:val="001B2AB0"/>
    <w:rsid w:val="001B3010"/>
    <w:rsid w:val="001B3A56"/>
    <w:rsid w:val="001B7DD0"/>
    <w:rsid w:val="001C21AC"/>
    <w:rsid w:val="001D437E"/>
    <w:rsid w:val="001D7B22"/>
    <w:rsid w:val="001E6314"/>
    <w:rsid w:val="00200466"/>
    <w:rsid w:val="00207C5E"/>
    <w:rsid w:val="0021332F"/>
    <w:rsid w:val="0021438D"/>
    <w:rsid w:val="00234BA9"/>
    <w:rsid w:val="00242818"/>
    <w:rsid w:val="00253646"/>
    <w:rsid w:val="00255662"/>
    <w:rsid w:val="00264ADF"/>
    <w:rsid w:val="002725DD"/>
    <w:rsid w:val="0027736E"/>
    <w:rsid w:val="00285690"/>
    <w:rsid w:val="002926D4"/>
    <w:rsid w:val="00297901"/>
    <w:rsid w:val="002B0A13"/>
    <w:rsid w:val="002B148D"/>
    <w:rsid w:val="002B1A22"/>
    <w:rsid w:val="002B53E8"/>
    <w:rsid w:val="002C0991"/>
    <w:rsid w:val="002C5BE5"/>
    <w:rsid w:val="002E5B56"/>
    <w:rsid w:val="002E70CC"/>
    <w:rsid w:val="002F3BE7"/>
    <w:rsid w:val="002F77C0"/>
    <w:rsid w:val="002F7971"/>
    <w:rsid w:val="00303C12"/>
    <w:rsid w:val="003146AB"/>
    <w:rsid w:val="00314BA8"/>
    <w:rsid w:val="00315078"/>
    <w:rsid w:val="00315CC7"/>
    <w:rsid w:val="00325378"/>
    <w:rsid w:val="00334FAD"/>
    <w:rsid w:val="00363C0A"/>
    <w:rsid w:val="00363EED"/>
    <w:rsid w:val="00366FFF"/>
    <w:rsid w:val="00371DEF"/>
    <w:rsid w:val="0038005A"/>
    <w:rsid w:val="003917A0"/>
    <w:rsid w:val="00393BB8"/>
    <w:rsid w:val="003A2EF6"/>
    <w:rsid w:val="003C386B"/>
    <w:rsid w:val="003D2357"/>
    <w:rsid w:val="003D5EB2"/>
    <w:rsid w:val="003D6BFC"/>
    <w:rsid w:val="003F23D3"/>
    <w:rsid w:val="003F6812"/>
    <w:rsid w:val="004139A7"/>
    <w:rsid w:val="00413B07"/>
    <w:rsid w:val="00414DD5"/>
    <w:rsid w:val="004226D3"/>
    <w:rsid w:val="0043073A"/>
    <w:rsid w:val="00435A4B"/>
    <w:rsid w:val="00443661"/>
    <w:rsid w:val="004442FB"/>
    <w:rsid w:val="00452C2A"/>
    <w:rsid w:val="00453D9E"/>
    <w:rsid w:val="00464499"/>
    <w:rsid w:val="004717C2"/>
    <w:rsid w:val="00480544"/>
    <w:rsid w:val="00484C70"/>
    <w:rsid w:val="00485D4B"/>
    <w:rsid w:val="00494F46"/>
    <w:rsid w:val="004966A3"/>
    <w:rsid w:val="004A1B32"/>
    <w:rsid w:val="004A572D"/>
    <w:rsid w:val="004B0994"/>
    <w:rsid w:val="004B1DD5"/>
    <w:rsid w:val="004B4058"/>
    <w:rsid w:val="004B5514"/>
    <w:rsid w:val="004D08BD"/>
    <w:rsid w:val="004D48C9"/>
    <w:rsid w:val="004D68F4"/>
    <w:rsid w:val="004E5D47"/>
    <w:rsid w:val="004F5864"/>
    <w:rsid w:val="0050004B"/>
    <w:rsid w:val="00500DEF"/>
    <w:rsid w:val="00513E6B"/>
    <w:rsid w:val="0051486B"/>
    <w:rsid w:val="0051572B"/>
    <w:rsid w:val="00517E24"/>
    <w:rsid w:val="0053045F"/>
    <w:rsid w:val="00541E0A"/>
    <w:rsid w:val="0054334A"/>
    <w:rsid w:val="00543C49"/>
    <w:rsid w:val="0054425E"/>
    <w:rsid w:val="00544C0A"/>
    <w:rsid w:val="00554E3E"/>
    <w:rsid w:val="00561518"/>
    <w:rsid w:val="0056592B"/>
    <w:rsid w:val="005713D6"/>
    <w:rsid w:val="0057426E"/>
    <w:rsid w:val="00582BDB"/>
    <w:rsid w:val="00583C6A"/>
    <w:rsid w:val="00584651"/>
    <w:rsid w:val="0058466C"/>
    <w:rsid w:val="00586732"/>
    <w:rsid w:val="00587586"/>
    <w:rsid w:val="005918BE"/>
    <w:rsid w:val="00592D53"/>
    <w:rsid w:val="005A0904"/>
    <w:rsid w:val="005A13F4"/>
    <w:rsid w:val="005A7BE8"/>
    <w:rsid w:val="005B0BA4"/>
    <w:rsid w:val="005B1245"/>
    <w:rsid w:val="005C7E25"/>
    <w:rsid w:val="005D6C14"/>
    <w:rsid w:val="005E32AE"/>
    <w:rsid w:val="005E618B"/>
    <w:rsid w:val="005E71A7"/>
    <w:rsid w:val="005E7E60"/>
    <w:rsid w:val="005F0892"/>
    <w:rsid w:val="006224CF"/>
    <w:rsid w:val="006261E4"/>
    <w:rsid w:val="00634125"/>
    <w:rsid w:val="0064033A"/>
    <w:rsid w:val="00643AD0"/>
    <w:rsid w:val="00655DC0"/>
    <w:rsid w:val="00661105"/>
    <w:rsid w:val="00663EB4"/>
    <w:rsid w:val="00672455"/>
    <w:rsid w:val="00680225"/>
    <w:rsid w:val="00685C98"/>
    <w:rsid w:val="00695D67"/>
    <w:rsid w:val="006A1768"/>
    <w:rsid w:val="006A2F36"/>
    <w:rsid w:val="006A7CAA"/>
    <w:rsid w:val="006B3D23"/>
    <w:rsid w:val="006C4E28"/>
    <w:rsid w:val="006D2597"/>
    <w:rsid w:val="006D697E"/>
    <w:rsid w:val="006D7CC4"/>
    <w:rsid w:val="006D7DE3"/>
    <w:rsid w:val="006E6171"/>
    <w:rsid w:val="006E7DEF"/>
    <w:rsid w:val="006F05F9"/>
    <w:rsid w:val="006F1F8B"/>
    <w:rsid w:val="006F4386"/>
    <w:rsid w:val="0072101E"/>
    <w:rsid w:val="0072244D"/>
    <w:rsid w:val="00731923"/>
    <w:rsid w:val="00731F0B"/>
    <w:rsid w:val="00736588"/>
    <w:rsid w:val="0074237E"/>
    <w:rsid w:val="00751CC8"/>
    <w:rsid w:val="00763A37"/>
    <w:rsid w:val="00764321"/>
    <w:rsid w:val="007643AB"/>
    <w:rsid w:val="0076536A"/>
    <w:rsid w:val="00772750"/>
    <w:rsid w:val="0077559D"/>
    <w:rsid w:val="00775EF9"/>
    <w:rsid w:val="00786110"/>
    <w:rsid w:val="00787EC9"/>
    <w:rsid w:val="00793FFB"/>
    <w:rsid w:val="00796280"/>
    <w:rsid w:val="007A295B"/>
    <w:rsid w:val="007A5E2D"/>
    <w:rsid w:val="007A668C"/>
    <w:rsid w:val="007B6864"/>
    <w:rsid w:val="007B6DCE"/>
    <w:rsid w:val="007C4710"/>
    <w:rsid w:val="007C4869"/>
    <w:rsid w:val="007C5DB4"/>
    <w:rsid w:val="007D239E"/>
    <w:rsid w:val="007D4E47"/>
    <w:rsid w:val="007D5531"/>
    <w:rsid w:val="007D56EE"/>
    <w:rsid w:val="007E0245"/>
    <w:rsid w:val="007E036E"/>
    <w:rsid w:val="007E2535"/>
    <w:rsid w:val="007E3BCF"/>
    <w:rsid w:val="007F0235"/>
    <w:rsid w:val="007F58F3"/>
    <w:rsid w:val="007F62C5"/>
    <w:rsid w:val="00800C63"/>
    <w:rsid w:val="00802D6F"/>
    <w:rsid w:val="008033A3"/>
    <w:rsid w:val="00805675"/>
    <w:rsid w:val="008161B2"/>
    <w:rsid w:val="00831D3C"/>
    <w:rsid w:val="00833232"/>
    <w:rsid w:val="0084388D"/>
    <w:rsid w:val="00854942"/>
    <w:rsid w:val="00862232"/>
    <w:rsid w:val="00865DFD"/>
    <w:rsid w:val="008721E4"/>
    <w:rsid w:val="008743F7"/>
    <w:rsid w:val="008753F1"/>
    <w:rsid w:val="00887E3C"/>
    <w:rsid w:val="00890944"/>
    <w:rsid w:val="008913D8"/>
    <w:rsid w:val="008A2820"/>
    <w:rsid w:val="008A32AE"/>
    <w:rsid w:val="008A5FBB"/>
    <w:rsid w:val="008C08C3"/>
    <w:rsid w:val="008C1FF0"/>
    <w:rsid w:val="008C2EFC"/>
    <w:rsid w:val="008C3F4F"/>
    <w:rsid w:val="008D0FC9"/>
    <w:rsid w:val="008D6A01"/>
    <w:rsid w:val="008E5D8B"/>
    <w:rsid w:val="008E6186"/>
    <w:rsid w:val="008F0B0F"/>
    <w:rsid w:val="008F17EC"/>
    <w:rsid w:val="008F43E5"/>
    <w:rsid w:val="00917644"/>
    <w:rsid w:val="009206B6"/>
    <w:rsid w:val="00930D8A"/>
    <w:rsid w:val="00931BAA"/>
    <w:rsid w:val="009404B0"/>
    <w:rsid w:val="00943CB1"/>
    <w:rsid w:val="00944CCA"/>
    <w:rsid w:val="009466F9"/>
    <w:rsid w:val="00956543"/>
    <w:rsid w:val="00962A2C"/>
    <w:rsid w:val="009709E1"/>
    <w:rsid w:val="00972A8F"/>
    <w:rsid w:val="009744FD"/>
    <w:rsid w:val="00983C68"/>
    <w:rsid w:val="00985923"/>
    <w:rsid w:val="009A0FB8"/>
    <w:rsid w:val="009A4802"/>
    <w:rsid w:val="009A4AFF"/>
    <w:rsid w:val="009B4975"/>
    <w:rsid w:val="009C6A2D"/>
    <w:rsid w:val="009C7BA5"/>
    <w:rsid w:val="009D04EE"/>
    <w:rsid w:val="009D1B37"/>
    <w:rsid w:val="009D2280"/>
    <w:rsid w:val="009D6A86"/>
    <w:rsid w:val="009D70F1"/>
    <w:rsid w:val="009E24D9"/>
    <w:rsid w:val="009E454E"/>
    <w:rsid w:val="009E5CDB"/>
    <w:rsid w:val="009E694A"/>
    <w:rsid w:val="00A03290"/>
    <w:rsid w:val="00A04151"/>
    <w:rsid w:val="00A05793"/>
    <w:rsid w:val="00A1068D"/>
    <w:rsid w:val="00A16318"/>
    <w:rsid w:val="00A16B70"/>
    <w:rsid w:val="00A22301"/>
    <w:rsid w:val="00A254D9"/>
    <w:rsid w:val="00A326D9"/>
    <w:rsid w:val="00A33125"/>
    <w:rsid w:val="00A41341"/>
    <w:rsid w:val="00A42A2F"/>
    <w:rsid w:val="00A52A1E"/>
    <w:rsid w:val="00A54D86"/>
    <w:rsid w:val="00A67115"/>
    <w:rsid w:val="00A704DB"/>
    <w:rsid w:val="00A71B1E"/>
    <w:rsid w:val="00A72EB2"/>
    <w:rsid w:val="00A80F69"/>
    <w:rsid w:val="00A8222A"/>
    <w:rsid w:val="00A929BD"/>
    <w:rsid w:val="00A9366A"/>
    <w:rsid w:val="00A96F81"/>
    <w:rsid w:val="00AA062C"/>
    <w:rsid w:val="00AA08D5"/>
    <w:rsid w:val="00AB13D5"/>
    <w:rsid w:val="00AB5566"/>
    <w:rsid w:val="00AC2142"/>
    <w:rsid w:val="00AC74FD"/>
    <w:rsid w:val="00AD2A2A"/>
    <w:rsid w:val="00AD3624"/>
    <w:rsid w:val="00AE1383"/>
    <w:rsid w:val="00AE6B4F"/>
    <w:rsid w:val="00B07D50"/>
    <w:rsid w:val="00B1278B"/>
    <w:rsid w:val="00B15211"/>
    <w:rsid w:val="00B1526B"/>
    <w:rsid w:val="00B15F00"/>
    <w:rsid w:val="00B20186"/>
    <w:rsid w:val="00B23EDD"/>
    <w:rsid w:val="00B5028F"/>
    <w:rsid w:val="00B51F19"/>
    <w:rsid w:val="00B529CA"/>
    <w:rsid w:val="00B56169"/>
    <w:rsid w:val="00B57144"/>
    <w:rsid w:val="00B62D72"/>
    <w:rsid w:val="00B74A01"/>
    <w:rsid w:val="00B81ECD"/>
    <w:rsid w:val="00B83A24"/>
    <w:rsid w:val="00B8426E"/>
    <w:rsid w:val="00B86216"/>
    <w:rsid w:val="00BA5327"/>
    <w:rsid w:val="00BC1732"/>
    <w:rsid w:val="00BC559C"/>
    <w:rsid w:val="00BD4D32"/>
    <w:rsid w:val="00BE77D2"/>
    <w:rsid w:val="00BF4451"/>
    <w:rsid w:val="00C02519"/>
    <w:rsid w:val="00C03029"/>
    <w:rsid w:val="00C11881"/>
    <w:rsid w:val="00C30D3A"/>
    <w:rsid w:val="00C372A3"/>
    <w:rsid w:val="00C41EA3"/>
    <w:rsid w:val="00C43DF3"/>
    <w:rsid w:val="00C508BF"/>
    <w:rsid w:val="00C55F75"/>
    <w:rsid w:val="00C65ABE"/>
    <w:rsid w:val="00C703D9"/>
    <w:rsid w:val="00C71D9D"/>
    <w:rsid w:val="00C76928"/>
    <w:rsid w:val="00C840B4"/>
    <w:rsid w:val="00C95CAF"/>
    <w:rsid w:val="00CA44AB"/>
    <w:rsid w:val="00CB37C6"/>
    <w:rsid w:val="00CC0C71"/>
    <w:rsid w:val="00CD15C9"/>
    <w:rsid w:val="00CD1AD5"/>
    <w:rsid w:val="00CE1E44"/>
    <w:rsid w:val="00CF693F"/>
    <w:rsid w:val="00D0398E"/>
    <w:rsid w:val="00D05EE1"/>
    <w:rsid w:val="00D1099B"/>
    <w:rsid w:val="00D116A5"/>
    <w:rsid w:val="00D15BC8"/>
    <w:rsid w:val="00D34EED"/>
    <w:rsid w:val="00D43549"/>
    <w:rsid w:val="00D47872"/>
    <w:rsid w:val="00D63E81"/>
    <w:rsid w:val="00D66B72"/>
    <w:rsid w:val="00D75B8E"/>
    <w:rsid w:val="00D77088"/>
    <w:rsid w:val="00D775C7"/>
    <w:rsid w:val="00D81EFA"/>
    <w:rsid w:val="00DA0BF8"/>
    <w:rsid w:val="00DA6BF1"/>
    <w:rsid w:val="00DB4011"/>
    <w:rsid w:val="00DB6430"/>
    <w:rsid w:val="00DB763E"/>
    <w:rsid w:val="00DB7CC0"/>
    <w:rsid w:val="00DC2582"/>
    <w:rsid w:val="00DD6876"/>
    <w:rsid w:val="00DF0823"/>
    <w:rsid w:val="00DF38CE"/>
    <w:rsid w:val="00E02F92"/>
    <w:rsid w:val="00E03838"/>
    <w:rsid w:val="00E06887"/>
    <w:rsid w:val="00E14331"/>
    <w:rsid w:val="00E17942"/>
    <w:rsid w:val="00E223E1"/>
    <w:rsid w:val="00E42685"/>
    <w:rsid w:val="00E55651"/>
    <w:rsid w:val="00E56B0B"/>
    <w:rsid w:val="00E70680"/>
    <w:rsid w:val="00E706B2"/>
    <w:rsid w:val="00E7607F"/>
    <w:rsid w:val="00E82774"/>
    <w:rsid w:val="00E82FA1"/>
    <w:rsid w:val="00E85DAA"/>
    <w:rsid w:val="00E86476"/>
    <w:rsid w:val="00E86F0B"/>
    <w:rsid w:val="00E909C3"/>
    <w:rsid w:val="00E96290"/>
    <w:rsid w:val="00EA0021"/>
    <w:rsid w:val="00EB601C"/>
    <w:rsid w:val="00EC5994"/>
    <w:rsid w:val="00ED1106"/>
    <w:rsid w:val="00ED4B37"/>
    <w:rsid w:val="00ED6708"/>
    <w:rsid w:val="00ED6A42"/>
    <w:rsid w:val="00EF076E"/>
    <w:rsid w:val="00EF1403"/>
    <w:rsid w:val="00EF1945"/>
    <w:rsid w:val="00EF578D"/>
    <w:rsid w:val="00F01370"/>
    <w:rsid w:val="00F02F32"/>
    <w:rsid w:val="00F120E8"/>
    <w:rsid w:val="00F139AF"/>
    <w:rsid w:val="00F238B7"/>
    <w:rsid w:val="00F25C29"/>
    <w:rsid w:val="00F35ED8"/>
    <w:rsid w:val="00F36F61"/>
    <w:rsid w:val="00F4689E"/>
    <w:rsid w:val="00F65B26"/>
    <w:rsid w:val="00F720EC"/>
    <w:rsid w:val="00F74DFF"/>
    <w:rsid w:val="00F829FC"/>
    <w:rsid w:val="00F840A6"/>
    <w:rsid w:val="00F929E3"/>
    <w:rsid w:val="00F971E5"/>
    <w:rsid w:val="00FA11D5"/>
    <w:rsid w:val="00FB3F49"/>
    <w:rsid w:val="00FC0A3E"/>
    <w:rsid w:val="00FC47AD"/>
    <w:rsid w:val="00FC67E0"/>
    <w:rsid w:val="00FD1566"/>
    <w:rsid w:val="00FD1CE9"/>
    <w:rsid w:val="00FD2D14"/>
    <w:rsid w:val="00FD59FC"/>
    <w:rsid w:val="00FD5C05"/>
    <w:rsid w:val="00FE2895"/>
    <w:rsid w:val="00FE2917"/>
    <w:rsid w:val="00FE3BDA"/>
    <w:rsid w:val="00FF31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370"/>
    <w:pPr>
      <w:keepLines/>
      <w:tabs>
        <w:tab w:val="left" w:pos="567"/>
      </w:tabs>
      <w:spacing w:after="140" w:line="300" w:lineRule="atLeast"/>
      <w:jc w:val="both"/>
    </w:pPr>
    <w:rPr>
      <w:rFonts w:ascii="Gill Sans MT" w:hAnsi="Gill Sans MT"/>
      <w:sz w:val="24"/>
      <w:szCs w:val="22"/>
      <w:lang w:eastAsia="en-US"/>
    </w:rPr>
  </w:style>
  <w:style w:type="paragraph" w:styleId="Heading1">
    <w:name w:val="heading 1"/>
    <w:basedOn w:val="Normal"/>
    <w:next w:val="Normal"/>
    <w:qFormat/>
    <w:rsid w:val="00543C49"/>
    <w:pPr>
      <w:keepNext/>
      <w:spacing w:before="240"/>
      <w:outlineLvl w:val="0"/>
    </w:pPr>
    <w:rPr>
      <w:rFonts w:cs="Arial"/>
      <w:b/>
      <w:snapToGrid w:val="0"/>
      <w:kern w:val="28"/>
      <w:sz w:val="40"/>
      <w:szCs w:val="20"/>
    </w:rPr>
  </w:style>
  <w:style w:type="paragraph" w:styleId="Heading2">
    <w:name w:val="heading 2"/>
    <w:basedOn w:val="Normal"/>
    <w:next w:val="Normal"/>
    <w:qFormat/>
    <w:rsid w:val="00543C49"/>
    <w:pPr>
      <w:keepNext/>
      <w:spacing w:before="240"/>
      <w:outlineLvl w:val="1"/>
    </w:pPr>
    <w:rPr>
      <w:rFonts w:cs="Arial"/>
      <w:b/>
      <w:bCs/>
      <w:sz w:val="32"/>
      <w:szCs w:val="28"/>
    </w:rPr>
  </w:style>
  <w:style w:type="paragraph" w:styleId="Heading3">
    <w:name w:val="heading 3"/>
    <w:basedOn w:val="Normal"/>
    <w:next w:val="Normal"/>
    <w:qFormat/>
    <w:rsid w:val="00543C49"/>
    <w:pPr>
      <w:keepNext/>
      <w:spacing w:before="240"/>
      <w:outlineLvl w:val="2"/>
    </w:pPr>
    <w:rPr>
      <w:rFonts w:cs="Arial"/>
      <w:b/>
      <w:bCs/>
      <w:iCs/>
      <w:sz w:val="28"/>
      <w:szCs w:val="28"/>
    </w:rPr>
  </w:style>
  <w:style w:type="paragraph" w:styleId="Heading4">
    <w:name w:val="heading 4"/>
    <w:basedOn w:val="Normal"/>
    <w:qFormat/>
    <w:rsid w:val="00543C49"/>
    <w:pPr>
      <w:keepNext/>
      <w:spacing w:before="240"/>
      <w:outlineLvl w:val="3"/>
    </w:pPr>
    <w:rPr>
      <w:b/>
      <w:bCs/>
      <w:lang w:eastAsia="en-AU"/>
    </w:rPr>
  </w:style>
  <w:style w:type="paragraph" w:styleId="Heading5">
    <w:name w:val="heading 5"/>
    <w:basedOn w:val="Normal"/>
    <w:next w:val="Normal"/>
    <w:qFormat/>
    <w:rsid w:val="00543C49"/>
    <w:pPr>
      <w:spacing w:before="240" w:after="60" w:line="300" w:lineRule="exact"/>
      <w:outlineLvl w:val="4"/>
    </w:pPr>
    <w:rPr>
      <w:rFonts w:ascii="Arial" w:hAnsi="Arial"/>
      <w:b/>
      <w:bCs/>
      <w:i/>
      <w:iCs/>
      <w:sz w:val="26"/>
      <w:szCs w:val="26"/>
    </w:rPr>
  </w:style>
  <w:style w:type="paragraph" w:styleId="Heading6">
    <w:name w:val="heading 6"/>
    <w:basedOn w:val="Normal"/>
    <w:next w:val="Normal"/>
    <w:qFormat/>
    <w:rsid w:val="00543C49"/>
    <w:pPr>
      <w:spacing w:before="240" w:after="60" w:line="300" w:lineRule="exact"/>
      <w:outlineLvl w:val="5"/>
    </w:pPr>
    <w:rPr>
      <w:rFonts w:ascii="Times New Roman" w:hAnsi="Times New Roman"/>
      <w:b/>
      <w:bCs/>
    </w:rPr>
  </w:style>
  <w:style w:type="paragraph" w:styleId="Heading7">
    <w:name w:val="heading 7"/>
    <w:qFormat/>
    <w:rsid w:val="00543C49"/>
    <w:pPr>
      <w:numPr>
        <w:ilvl w:val="6"/>
        <w:numId w:val="11"/>
      </w:numPr>
      <w:spacing w:before="120" w:after="60"/>
      <w:outlineLvl w:val="6"/>
    </w:pPr>
    <w:rPr>
      <w:rFonts w:ascii="Gill Sans MT" w:hAnsi="Gill Sans MT"/>
      <w:b/>
      <w:sz w:val="22"/>
      <w:szCs w:val="24"/>
      <w:lang w:eastAsia="en-US"/>
    </w:rPr>
  </w:style>
  <w:style w:type="paragraph" w:styleId="Heading8">
    <w:name w:val="heading 8"/>
    <w:qFormat/>
    <w:rsid w:val="00543C49"/>
    <w:pPr>
      <w:numPr>
        <w:ilvl w:val="7"/>
        <w:numId w:val="11"/>
      </w:numPr>
      <w:spacing w:before="120" w:after="60"/>
      <w:outlineLvl w:val="7"/>
    </w:pPr>
    <w:rPr>
      <w:rFonts w:ascii="Gill Sans MT" w:hAnsi="Gill Sans MT"/>
      <w:iCs/>
      <w:sz w:val="22"/>
      <w:szCs w:val="24"/>
      <w:lang w:eastAsia="en-US"/>
    </w:rPr>
  </w:style>
  <w:style w:type="paragraph" w:styleId="Heading9">
    <w:name w:val="heading 9"/>
    <w:qFormat/>
    <w:rsid w:val="00543C49"/>
    <w:pPr>
      <w:numPr>
        <w:ilvl w:val="8"/>
        <w:numId w:val="11"/>
      </w:numPr>
      <w:spacing w:before="120" w:after="60"/>
      <w:outlineLvl w:val="8"/>
    </w:pPr>
    <w:rPr>
      <w:rFonts w:ascii="Gill Sans MT" w:hAnsi="Gill Sans MT"/>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43C49"/>
    <w:pPr>
      <w:tabs>
        <w:tab w:val="clear" w:pos="567"/>
      </w:tabs>
      <w:spacing w:after="0" w:line="240" w:lineRule="auto"/>
      <w:jc w:val="right"/>
    </w:pPr>
    <w:rPr>
      <w:sz w:val="16"/>
    </w:rPr>
  </w:style>
  <w:style w:type="paragraph" w:styleId="Footer">
    <w:name w:val="footer"/>
    <w:basedOn w:val="Normal"/>
    <w:semiHidden/>
    <w:rsid w:val="00543C49"/>
    <w:pPr>
      <w:tabs>
        <w:tab w:val="clear" w:pos="567"/>
      </w:tabs>
      <w:spacing w:after="0" w:line="240" w:lineRule="auto"/>
      <w:jc w:val="right"/>
    </w:pPr>
    <w:rPr>
      <w:sz w:val="16"/>
      <w:szCs w:val="16"/>
    </w:rPr>
  </w:style>
  <w:style w:type="paragraph" w:customStyle="1" w:styleId="BulletedList">
    <w:name w:val="Bulleted List"/>
    <w:semiHidden/>
    <w:rsid w:val="001C21AC"/>
    <w:pPr>
      <w:numPr>
        <w:numId w:val="9"/>
      </w:numPr>
      <w:spacing w:after="240" w:line="300" w:lineRule="atLeast"/>
    </w:pPr>
    <w:rPr>
      <w:rFonts w:ascii="Gill Sans MT" w:hAnsi="Gill Sans MT"/>
      <w:sz w:val="22"/>
      <w:szCs w:val="24"/>
      <w:lang w:eastAsia="en-US"/>
    </w:rPr>
  </w:style>
  <w:style w:type="paragraph" w:customStyle="1" w:styleId="Header1">
    <w:name w:val="Header 1"/>
    <w:basedOn w:val="Normal"/>
    <w:semiHidden/>
    <w:rsid w:val="001C21AC"/>
    <w:rPr>
      <w:rFonts w:ascii="Times New Roman" w:hAnsi="Times New Roman"/>
      <w:caps/>
      <w:spacing w:val="30"/>
      <w:sz w:val="20"/>
    </w:rPr>
  </w:style>
  <w:style w:type="paragraph" w:customStyle="1" w:styleId="Approval">
    <w:name w:val="Approval"/>
    <w:semiHidden/>
    <w:rsid w:val="001C21AC"/>
    <w:pPr>
      <w:spacing w:before="40"/>
    </w:pPr>
    <w:rPr>
      <w:rFonts w:ascii="Gill Sans MT" w:hAnsi="Gill Sans MT"/>
      <w:b/>
      <w:sz w:val="22"/>
      <w:szCs w:val="22"/>
      <w:lang w:eastAsia="en-US"/>
    </w:rPr>
  </w:style>
  <w:style w:type="paragraph" w:customStyle="1" w:styleId="NumberedList">
    <w:name w:val="Numbered List"/>
    <w:link w:val="NumberedListChar"/>
    <w:semiHidden/>
    <w:rsid w:val="00D63E81"/>
    <w:pPr>
      <w:keepLines/>
      <w:numPr>
        <w:numId w:val="14"/>
      </w:numPr>
      <w:spacing w:after="140" w:line="300" w:lineRule="atLeast"/>
      <w:jc w:val="both"/>
    </w:pPr>
    <w:rPr>
      <w:rFonts w:ascii="Gill Sans MT" w:hAnsi="Gill Sans MT"/>
      <w:sz w:val="24"/>
      <w:lang w:eastAsia="en-US"/>
    </w:rPr>
  </w:style>
  <w:style w:type="paragraph" w:customStyle="1" w:styleId="ClearedByText">
    <w:name w:val="Cleared By Text"/>
    <w:basedOn w:val="Normal"/>
    <w:semiHidden/>
    <w:rsid w:val="001C21AC"/>
    <w:pPr>
      <w:keepNext/>
      <w:spacing w:before="40" w:after="40" w:line="240" w:lineRule="auto"/>
    </w:pPr>
    <w:rPr>
      <w:sz w:val="20"/>
    </w:rPr>
  </w:style>
  <w:style w:type="paragraph" w:customStyle="1" w:styleId="BriefingTitle">
    <w:name w:val="B riefing Title"/>
    <w:semiHidden/>
    <w:rsid w:val="001C21AC"/>
    <w:pPr>
      <w:tabs>
        <w:tab w:val="left" w:pos="425"/>
      </w:tabs>
      <w:spacing w:before="240" w:after="180"/>
      <w:jc w:val="center"/>
    </w:pPr>
    <w:rPr>
      <w:rFonts w:ascii="Gill Sans MT" w:hAnsi="Gill Sans MT" w:cs="Arial"/>
      <w:b/>
      <w:bCs/>
      <w:iCs/>
      <w:color w:val="008000"/>
      <w:sz w:val="36"/>
      <w:szCs w:val="36"/>
      <w:lang w:eastAsia="en-US"/>
    </w:rPr>
  </w:style>
  <w:style w:type="paragraph" w:customStyle="1" w:styleId="MTS">
    <w:name w:val="MTS"/>
    <w:semiHidden/>
    <w:rsid w:val="001C21AC"/>
    <w:rPr>
      <w:rFonts w:ascii="Gill Sans MT" w:hAnsi="Gill Sans MT"/>
      <w:sz w:val="18"/>
      <w:lang w:eastAsia="en-US"/>
    </w:rPr>
  </w:style>
  <w:style w:type="paragraph" w:customStyle="1" w:styleId="Logo">
    <w:name w:val="Logo"/>
    <w:semiHidden/>
    <w:rsid w:val="00543C49"/>
    <w:pPr>
      <w:spacing w:line="300" w:lineRule="atLeast"/>
      <w:ind w:right="-28"/>
      <w:jc w:val="right"/>
    </w:pPr>
    <w:rPr>
      <w:rFonts w:ascii="Gill Sans MT" w:hAnsi="Gill Sans MT"/>
      <w:szCs w:val="24"/>
      <w:lang w:eastAsia="en-US"/>
    </w:rPr>
  </w:style>
  <w:style w:type="paragraph" w:customStyle="1" w:styleId="DepartmentTitle">
    <w:name w:val="Department Title"/>
    <w:semiHidden/>
    <w:rsid w:val="00543C49"/>
    <w:pPr>
      <w:tabs>
        <w:tab w:val="left" w:pos="720"/>
      </w:tabs>
    </w:pPr>
    <w:rPr>
      <w:rFonts w:ascii="Gill Sans MT" w:hAnsi="Gill Sans MT"/>
      <w:sz w:val="28"/>
      <w:szCs w:val="24"/>
      <w:lang w:eastAsia="en-US"/>
    </w:rPr>
  </w:style>
  <w:style w:type="paragraph" w:customStyle="1" w:styleId="DepartmentAddress">
    <w:name w:val="Department Address"/>
    <w:semiHidden/>
    <w:rsid w:val="00543C49"/>
    <w:pPr>
      <w:widowControl w:val="0"/>
      <w:tabs>
        <w:tab w:val="left" w:pos="425"/>
        <w:tab w:val="left" w:pos="1495"/>
        <w:tab w:val="right" w:pos="17987"/>
      </w:tabs>
      <w:suppressAutoHyphens/>
      <w:autoSpaceDE w:val="0"/>
      <w:autoSpaceDN w:val="0"/>
      <w:adjustRightInd w:val="0"/>
      <w:spacing w:line="240" w:lineRule="exact"/>
      <w:textAlignment w:val="baseline"/>
    </w:pPr>
    <w:rPr>
      <w:rFonts w:ascii="Gill Sans MT" w:hAnsi="Gill Sans MT"/>
      <w:color w:val="000000"/>
      <w:sz w:val="18"/>
      <w:lang w:val="en-GB" w:eastAsia="en-US"/>
    </w:rPr>
  </w:style>
  <w:style w:type="paragraph" w:customStyle="1" w:styleId="Sub-branch">
    <w:name w:val="Sub-branch"/>
    <w:basedOn w:val="Normal"/>
    <w:semiHidden/>
    <w:rsid w:val="00543C49"/>
    <w:pPr>
      <w:spacing w:before="80" w:line="24" w:lineRule="atLeast"/>
    </w:pPr>
    <w:rPr>
      <w:caps/>
      <w:w w:val="95"/>
      <w:sz w:val="18"/>
      <w:szCs w:val="20"/>
    </w:rPr>
  </w:style>
  <w:style w:type="paragraph" w:customStyle="1" w:styleId="Address">
    <w:name w:val="Address"/>
    <w:semiHidden/>
    <w:rsid w:val="00543C49"/>
    <w:rPr>
      <w:rFonts w:ascii="Gill Sans MT" w:hAnsi="Gill Sans MT"/>
      <w:sz w:val="24"/>
      <w:szCs w:val="22"/>
      <w:lang w:eastAsia="en-US"/>
    </w:rPr>
  </w:style>
  <w:style w:type="paragraph" w:customStyle="1" w:styleId="AttachmentNumberedList">
    <w:name w:val="Attachment Numbered List"/>
    <w:basedOn w:val="NumberedList"/>
    <w:semiHidden/>
    <w:rsid w:val="001C21AC"/>
    <w:pPr>
      <w:numPr>
        <w:numId w:val="0"/>
      </w:numPr>
    </w:pPr>
  </w:style>
  <w:style w:type="paragraph" w:customStyle="1" w:styleId="AttachmentNumberedListBlue">
    <w:name w:val="Attachment Numbered List + Blue"/>
    <w:semiHidden/>
    <w:rsid w:val="001C21AC"/>
    <w:pPr>
      <w:numPr>
        <w:numId w:val="1"/>
      </w:numPr>
    </w:pPr>
    <w:rPr>
      <w:rFonts w:ascii="Gill Sans MT" w:hAnsi="Gill Sans MT"/>
      <w:sz w:val="22"/>
      <w:lang w:eastAsia="en-US"/>
    </w:rPr>
  </w:style>
  <w:style w:type="paragraph" w:customStyle="1" w:styleId="Attention">
    <w:name w:val="Attention"/>
    <w:basedOn w:val="Normal"/>
    <w:semiHidden/>
    <w:rsid w:val="00543C49"/>
    <w:pPr>
      <w:keepNext/>
    </w:pPr>
  </w:style>
  <w:style w:type="paragraph" w:styleId="BalloonText">
    <w:name w:val="Balloon Text"/>
    <w:basedOn w:val="Normal"/>
    <w:semiHidden/>
    <w:rsid w:val="001C21AC"/>
    <w:rPr>
      <w:rFonts w:ascii="Tahoma" w:hAnsi="Tahoma" w:cs="Tahoma"/>
      <w:sz w:val="16"/>
      <w:szCs w:val="16"/>
    </w:rPr>
  </w:style>
  <w:style w:type="paragraph" w:styleId="BlockText">
    <w:name w:val="Block Text"/>
    <w:basedOn w:val="Normal"/>
    <w:semiHidden/>
    <w:rsid w:val="001C21AC"/>
    <w:pPr>
      <w:spacing w:after="120"/>
      <w:ind w:left="1440" w:right="1440"/>
    </w:pPr>
  </w:style>
  <w:style w:type="paragraph" w:styleId="BodyText">
    <w:name w:val="Body Text"/>
    <w:basedOn w:val="Normal"/>
    <w:semiHidden/>
    <w:rsid w:val="00543C49"/>
  </w:style>
  <w:style w:type="paragraph" w:styleId="BodyText2">
    <w:name w:val="Body Text 2"/>
    <w:basedOn w:val="Normal"/>
    <w:semiHidden/>
    <w:rsid w:val="001C21AC"/>
    <w:pPr>
      <w:spacing w:after="120" w:line="480" w:lineRule="auto"/>
    </w:pPr>
  </w:style>
  <w:style w:type="paragraph" w:styleId="BodyText3">
    <w:name w:val="Body Text 3"/>
    <w:basedOn w:val="Normal"/>
    <w:semiHidden/>
    <w:rsid w:val="001C21AC"/>
    <w:pPr>
      <w:spacing w:after="120"/>
    </w:pPr>
    <w:rPr>
      <w:sz w:val="16"/>
      <w:szCs w:val="16"/>
    </w:rPr>
  </w:style>
  <w:style w:type="character" w:customStyle="1" w:styleId="CharChar">
    <w:name w:val="Char Char"/>
    <w:semiHidden/>
    <w:rsid w:val="001C21AC"/>
    <w:rPr>
      <w:rFonts w:ascii="Gill Sans MT" w:hAnsi="Gill Sans MT"/>
      <w:sz w:val="22"/>
      <w:szCs w:val="22"/>
      <w:lang w:val="en-AU" w:eastAsia="en-US" w:bidi="ar-SA"/>
    </w:rPr>
  </w:style>
  <w:style w:type="paragraph" w:styleId="BodyTextFirstIndent">
    <w:name w:val="Body Text First Indent"/>
    <w:basedOn w:val="BodyText"/>
    <w:semiHidden/>
    <w:rsid w:val="001C21AC"/>
    <w:pPr>
      <w:ind w:firstLine="210"/>
    </w:pPr>
  </w:style>
  <w:style w:type="paragraph" w:styleId="BodyTextIndent">
    <w:name w:val="Body Text Indent"/>
    <w:basedOn w:val="BodyText"/>
    <w:semiHidden/>
    <w:rsid w:val="00543C49"/>
    <w:pPr>
      <w:ind w:left="567"/>
    </w:pPr>
  </w:style>
  <w:style w:type="paragraph" w:styleId="BodyTextFirstIndent2">
    <w:name w:val="Body Text First Indent 2"/>
    <w:basedOn w:val="BodyTextIndent"/>
    <w:semiHidden/>
    <w:rsid w:val="001C21AC"/>
    <w:pPr>
      <w:ind w:firstLine="210"/>
    </w:pPr>
  </w:style>
  <w:style w:type="paragraph" w:styleId="BodyTextIndent2">
    <w:name w:val="Body Text Indent 2"/>
    <w:basedOn w:val="Normal"/>
    <w:semiHidden/>
    <w:rsid w:val="001C21AC"/>
    <w:pPr>
      <w:spacing w:after="120" w:line="480" w:lineRule="auto"/>
      <w:ind w:left="283"/>
    </w:pPr>
  </w:style>
  <w:style w:type="paragraph" w:styleId="BodyTextIndent3">
    <w:name w:val="Body Text Indent 3"/>
    <w:basedOn w:val="Normal"/>
    <w:semiHidden/>
    <w:rsid w:val="001C21AC"/>
    <w:pPr>
      <w:spacing w:after="120"/>
      <w:ind w:left="283"/>
    </w:pPr>
    <w:rPr>
      <w:sz w:val="16"/>
      <w:szCs w:val="16"/>
    </w:rPr>
  </w:style>
  <w:style w:type="paragraph" w:customStyle="1" w:styleId="BoldNumberedList">
    <w:name w:val="Bold Numbered List"/>
    <w:basedOn w:val="NumberedList"/>
    <w:semiHidden/>
    <w:rsid w:val="001C21AC"/>
    <w:pPr>
      <w:numPr>
        <w:numId w:val="0"/>
      </w:numPr>
    </w:pPr>
    <w:rPr>
      <w:b/>
    </w:rPr>
  </w:style>
  <w:style w:type="paragraph" w:customStyle="1" w:styleId="BoldParagraph">
    <w:name w:val="Bold Paragraph"/>
    <w:basedOn w:val="Normal"/>
    <w:semiHidden/>
    <w:rsid w:val="001C21AC"/>
    <w:rPr>
      <w:b/>
    </w:rPr>
  </w:style>
  <w:style w:type="paragraph" w:customStyle="1" w:styleId="BoldTitle">
    <w:name w:val="BoldTitle"/>
    <w:semiHidden/>
    <w:rsid w:val="001C21AC"/>
    <w:rPr>
      <w:rFonts w:ascii="Palatino Linotype" w:hAnsi="Palatino Linotype"/>
      <w:b/>
      <w:caps/>
      <w:sz w:val="22"/>
      <w:szCs w:val="24"/>
      <w:lang w:eastAsia="en-US"/>
    </w:rPr>
  </w:style>
  <w:style w:type="paragraph" w:customStyle="1" w:styleId="Briefingnote">
    <w:name w:val="Briefing note"/>
    <w:basedOn w:val="Normal"/>
    <w:semiHidden/>
    <w:rsid w:val="001C21AC"/>
    <w:pPr>
      <w:spacing w:before="560" w:after="320"/>
    </w:pPr>
    <w:rPr>
      <w:rFonts w:cs="Arial"/>
      <w:b/>
      <w:sz w:val="28"/>
    </w:rPr>
  </w:style>
  <w:style w:type="paragraph" w:customStyle="1" w:styleId="BriefingTitle0">
    <w:name w:val="Briefing Title"/>
    <w:semiHidden/>
    <w:rsid w:val="001C21AC"/>
    <w:pPr>
      <w:spacing w:before="240" w:after="180"/>
      <w:jc w:val="center"/>
    </w:pPr>
    <w:rPr>
      <w:rFonts w:ascii="Arial" w:hAnsi="Arial" w:cs="Arial"/>
      <w:b/>
      <w:bCs/>
      <w:iCs/>
      <w:color w:val="800000"/>
      <w:sz w:val="36"/>
      <w:szCs w:val="36"/>
      <w:lang w:eastAsia="en-US"/>
    </w:rPr>
  </w:style>
  <w:style w:type="paragraph" w:styleId="Caption">
    <w:name w:val="caption"/>
    <w:basedOn w:val="Normal"/>
    <w:next w:val="Normal"/>
    <w:qFormat/>
    <w:rsid w:val="00543C49"/>
    <w:pPr>
      <w:spacing w:before="120" w:after="120"/>
    </w:pPr>
    <w:rPr>
      <w:b/>
      <w:bCs/>
      <w:sz w:val="20"/>
      <w:szCs w:val="20"/>
    </w:rPr>
  </w:style>
  <w:style w:type="paragraph" w:styleId="Closing">
    <w:name w:val="Closing"/>
    <w:basedOn w:val="Normal"/>
    <w:semiHidden/>
    <w:rsid w:val="001C21AC"/>
    <w:pPr>
      <w:ind w:left="4252"/>
    </w:pPr>
  </w:style>
  <w:style w:type="paragraph" w:customStyle="1" w:styleId="Comments">
    <w:name w:val="Comments"/>
    <w:basedOn w:val="Normal"/>
    <w:semiHidden/>
    <w:rsid w:val="001C21AC"/>
    <w:rPr>
      <w:color w:val="0000FF"/>
      <w:szCs w:val="20"/>
    </w:rPr>
  </w:style>
  <w:style w:type="character" w:customStyle="1" w:styleId="CommentsChar">
    <w:name w:val="Comments Char"/>
    <w:semiHidden/>
    <w:rsid w:val="001C21AC"/>
    <w:rPr>
      <w:rFonts w:ascii="Gill Sans MT" w:hAnsi="Gill Sans MT"/>
      <w:color w:val="0000FF"/>
      <w:sz w:val="22"/>
      <w:lang w:val="en-AU" w:eastAsia="en-US" w:bidi="ar-SA"/>
    </w:rPr>
  </w:style>
  <w:style w:type="paragraph" w:customStyle="1" w:styleId="Contact1">
    <w:name w:val="Contact 1"/>
    <w:semiHidden/>
    <w:rsid w:val="001C21AC"/>
    <w:pPr>
      <w:spacing w:before="40" w:after="40"/>
    </w:pPr>
    <w:rPr>
      <w:rFonts w:ascii="Arial" w:hAnsi="Arial"/>
      <w:sz w:val="22"/>
      <w:szCs w:val="24"/>
      <w:lang w:eastAsia="en-US"/>
    </w:rPr>
  </w:style>
  <w:style w:type="paragraph" w:customStyle="1" w:styleId="Contact2">
    <w:name w:val="Contact 2"/>
    <w:basedOn w:val="Normal"/>
    <w:semiHidden/>
    <w:rsid w:val="001C21AC"/>
    <w:pPr>
      <w:spacing w:before="120"/>
    </w:pPr>
    <w:rPr>
      <w:rFonts w:ascii="Palatino Linotype" w:hAnsi="Palatino Linotype" w:cs="Arial"/>
    </w:rPr>
  </w:style>
  <w:style w:type="paragraph" w:customStyle="1" w:styleId="CriticalDate">
    <w:name w:val="Critical Date"/>
    <w:basedOn w:val="BodyText"/>
    <w:semiHidden/>
    <w:rsid w:val="001C21AC"/>
    <w:rPr>
      <w:b/>
    </w:rPr>
  </w:style>
  <w:style w:type="paragraph" w:styleId="Date">
    <w:name w:val="Date"/>
    <w:basedOn w:val="Normal"/>
    <w:next w:val="Normal"/>
    <w:semiHidden/>
    <w:rsid w:val="001C21AC"/>
  </w:style>
  <w:style w:type="paragraph" w:customStyle="1" w:styleId="DateHeading">
    <w:name w:val="Date Heading"/>
    <w:semiHidden/>
    <w:rsid w:val="001C21AC"/>
    <w:rPr>
      <w:rFonts w:ascii="Arial" w:hAnsi="Arial" w:cs="Arial"/>
      <w:b/>
      <w:sz w:val="24"/>
      <w:szCs w:val="24"/>
      <w:lang w:eastAsia="en-US"/>
    </w:rPr>
  </w:style>
  <w:style w:type="paragraph" w:styleId="E-mailSignature">
    <w:name w:val="E-mail Signature"/>
    <w:basedOn w:val="Normal"/>
    <w:semiHidden/>
    <w:rsid w:val="001C21AC"/>
  </w:style>
  <w:style w:type="character" w:styleId="Emphasis">
    <w:name w:val="Emphasis"/>
    <w:qFormat/>
    <w:rsid w:val="001C21AC"/>
    <w:rPr>
      <w:i/>
      <w:iCs/>
    </w:rPr>
  </w:style>
  <w:style w:type="paragraph" w:customStyle="1" w:styleId="Enc">
    <w:name w:val="Enc"/>
    <w:semiHidden/>
    <w:rsid w:val="001C21AC"/>
    <w:rPr>
      <w:rFonts w:ascii="Palatino Linotype" w:hAnsi="Palatino Linotype"/>
      <w:sz w:val="18"/>
      <w:szCs w:val="24"/>
      <w:lang w:eastAsia="en-US"/>
    </w:rPr>
  </w:style>
  <w:style w:type="paragraph" w:styleId="EnvelopeAddress">
    <w:name w:val="envelope address"/>
    <w:basedOn w:val="Normal"/>
    <w:semiHidden/>
    <w:rsid w:val="00543C49"/>
    <w:pPr>
      <w:framePr w:w="7920" w:h="1980" w:hRule="exact" w:hSpace="180" w:wrap="auto" w:hAnchor="page" w:xAlign="center" w:yAlign="bottom"/>
      <w:spacing w:line="240" w:lineRule="auto"/>
      <w:ind w:left="2880"/>
    </w:pPr>
    <w:rPr>
      <w:rFonts w:cs="Arial"/>
      <w:szCs w:val="24"/>
    </w:rPr>
  </w:style>
  <w:style w:type="paragraph" w:styleId="EnvelopeReturn">
    <w:name w:val="envelope return"/>
    <w:basedOn w:val="Normal"/>
    <w:semiHidden/>
    <w:rsid w:val="00543C49"/>
    <w:rPr>
      <w:rFonts w:cs="Arial"/>
      <w:sz w:val="20"/>
      <w:szCs w:val="20"/>
    </w:rPr>
  </w:style>
  <w:style w:type="paragraph" w:customStyle="1" w:styleId="Fax">
    <w:name w:val="Fax"/>
    <w:basedOn w:val="Normal"/>
    <w:semiHidden/>
    <w:rsid w:val="001C21AC"/>
    <w:pPr>
      <w:spacing w:before="560" w:after="320"/>
    </w:pPr>
    <w:rPr>
      <w:rFonts w:cs="Arial"/>
      <w:b/>
      <w:sz w:val="28"/>
    </w:rPr>
  </w:style>
  <w:style w:type="paragraph" w:customStyle="1" w:styleId="FaxName">
    <w:name w:val="Fax Name"/>
    <w:semiHidden/>
    <w:rsid w:val="001C21AC"/>
    <w:pPr>
      <w:tabs>
        <w:tab w:val="left" w:pos="425"/>
      </w:tabs>
      <w:spacing w:before="240"/>
    </w:pPr>
    <w:rPr>
      <w:rFonts w:ascii="Gill Sans MT" w:hAnsi="Gill Sans MT"/>
      <w:caps/>
      <w:color w:val="000000"/>
      <w:spacing w:val="70"/>
      <w:w w:val="98"/>
      <w:sz w:val="74"/>
      <w:szCs w:val="74"/>
      <w:lang w:val="en-GB" w:eastAsia="en-US"/>
    </w:rPr>
  </w:style>
  <w:style w:type="paragraph" w:customStyle="1" w:styleId="Fields">
    <w:name w:val="Fields"/>
    <w:basedOn w:val="Normal"/>
    <w:semiHidden/>
    <w:rsid w:val="001C21AC"/>
    <w:rPr>
      <w:color w:val="0000FF"/>
      <w:lang w:val="en-US"/>
    </w:rPr>
  </w:style>
  <w:style w:type="character" w:customStyle="1" w:styleId="FieldsChar">
    <w:name w:val="Fields Char"/>
    <w:semiHidden/>
    <w:rsid w:val="001C21AC"/>
    <w:rPr>
      <w:rFonts w:ascii="Palatino Linotype" w:hAnsi="Palatino Linotype"/>
      <w:color w:val="0000FF"/>
      <w:sz w:val="22"/>
      <w:szCs w:val="24"/>
      <w:lang w:val="en-US" w:eastAsia="en-US" w:bidi="ar-SA"/>
    </w:rPr>
  </w:style>
  <w:style w:type="paragraph" w:customStyle="1" w:styleId="Fileno">
    <w:name w:val="File no."/>
    <w:basedOn w:val="Normal"/>
    <w:semiHidden/>
    <w:rsid w:val="001C21AC"/>
    <w:pPr>
      <w:spacing w:before="300"/>
    </w:pPr>
    <w:rPr>
      <w:rFonts w:cs="Arial"/>
    </w:rPr>
  </w:style>
  <w:style w:type="paragraph" w:customStyle="1" w:styleId="Filenote">
    <w:name w:val="File note"/>
    <w:basedOn w:val="Normal"/>
    <w:semiHidden/>
    <w:rsid w:val="001C21AC"/>
    <w:pPr>
      <w:spacing w:before="560" w:after="320"/>
    </w:pPr>
    <w:rPr>
      <w:rFonts w:cs="Arial"/>
      <w:b/>
      <w:sz w:val="28"/>
    </w:rPr>
  </w:style>
  <w:style w:type="paragraph" w:customStyle="1" w:styleId="FirstPageFooter">
    <w:name w:val="FirstPageFooter"/>
    <w:basedOn w:val="Footer"/>
    <w:semiHidden/>
    <w:rsid w:val="001C21AC"/>
    <w:pPr>
      <w:jc w:val="center"/>
    </w:pPr>
  </w:style>
  <w:style w:type="paragraph" w:customStyle="1" w:styleId="FOITitle">
    <w:name w:val="FOI Title"/>
    <w:semiHidden/>
    <w:rsid w:val="001C21AC"/>
    <w:pPr>
      <w:spacing w:before="240" w:after="240"/>
      <w:jc w:val="center"/>
    </w:pPr>
    <w:rPr>
      <w:rFonts w:ascii="Gill Sans MT" w:hAnsi="Gill Sans MT"/>
      <w:b/>
      <w:sz w:val="22"/>
      <w:szCs w:val="24"/>
      <w:lang w:eastAsia="en-US"/>
    </w:rPr>
  </w:style>
  <w:style w:type="character" w:styleId="FollowedHyperlink">
    <w:name w:val="FollowedHyperlink"/>
    <w:semiHidden/>
    <w:rsid w:val="00543C49"/>
    <w:rPr>
      <w:color w:val="800080"/>
      <w:u w:val="single"/>
    </w:rPr>
  </w:style>
  <w:style w:type="character" w:styleId="FootnoteReference">
    <w:name w:val="footnote reference"/>
    <w:semiHidden/>
    <w:rsid w:val="001C21AC"/>
    <w:rPr>
      <w:vertAlign w:val="superscript"/>
    </w:rPr>
  </w:style>
  <w:style w:type="paragraph" w:styleId="FootnoteText">
    <w:name w:val="footnote text"/>
    <w:basedOn w:val="Normal"/>
    <w:semiHidden/>
    <w:rsid w:val="001C21AC"/>
    <w:pPr>
      <w:spacing w:line="240" w:lineRule="atLeast"/>
      <w:ind w:left="851"/>
    </w:pPr>
    <w:rPr>
      <w:color w:val="000000"/>
      <w:sz w:val="20"/>
      <w:szCs w:val="20"/>
    </w:rPr>
  </w:style>
  <w:style w:type="paragraph" w:customStyle="1" w:styleId="GovernanceText">
    <w:name w:val="Governance Text"/>
    <w:semiHidden/>
    <w:rsid w:val="001C21AC"/>
    <w:pPr>
      <w:spacing w:after="120"/>
    </w:pPr>
    <w:rPr>
      <w:rFonts w:ascii="Palatino Linotype" w:hAnsi="Palatino Linotype"/>
      <w:color w:val="808080"/>
      <w:sz w:val="16"/>
      <w:szCs w:val="16"/>
      <w:lang w:eastAsia="en-US"/>
    </w:rPr>
  </w:style>
  <w:style w:type="paragraph" w:customStyle="1" w:styleId="Header2">
    <w:name w:val="Header 2"/>
    <w:basedOn w:val="Header1"/>
    <w:semiHidden/>
    <w:rsid w:val="001C21AC"/>
    <w:pPr>
      <w:spacing w:before="560"/>
    </w:pPr>
    <w:rPr>
      <w:spacing w:val="20"/>
      <w:sz w:val="18"/>
      <w:szCs w:val="18"/>
    </w:rPr>
  </w:style>
  <w:style w:type="character" w:customStyle="1" w:styleId="CharChar1">
    <w:name w:val="Char Char1"/>
    <w:semiHidden/>
    <w:rsid w:val="001C21AC"/>
    <w:rPr>
      <w:rFonts w:ascii="Gill Sans MT" w:hAnsi="Gill Sans MT" w:cs="Arial"/>
      <w:b/>
      <w:bCs/>
      <w:iCs/>
      <w:sz w:val="28"/>
      <w:szCs w:val="28"/>
      <w:lang w:val="en-AU" w:eastAsia="en-US" w:bidi="ar-SA"/>
    </w:rPr>
  </w:style>
  <w:style w:type="character" w:styleId="HTMLAcronym">
    <w:name w:val="HTML Acronym"/>
    <w:basedOn w:val="DefaultParagraphFont"/>
    <w:semiHidden/>
    <w:rsid w:val="001C21AC"/>
  </w:style>
  <w:style w:type="paragraph" w:styleId="HTMLAddress">
    <w:name w:val="HTML Address"/>
    <w:basedOn w:val="Normal"/>
    <w:semiHidden/>
    <w:rsid w:val="001C21AC"/>
    <w:rPr>
      <w:i/>
      <w:iCs/>
    </w:rPr>
  </w:style>
  <w:style w:type="character" w:styleId="HTMLCite">
    <w:name w:val="HTML Cite"/>
    <w:semiHidden/>
    <w:rsid w:val="001C21AC"/>
    <w:rPr>
      <w:i/>
      <w:iCs/>
    </w:rPr>
  </w:style>
  <w:style w:type="character" w:styleId="HTMLCode">
    <w:name w:val="HTML Code"/>
    <w:semiHidden/>
    <w:rsid w:val="001C21AC"/>
    <w:rPr>
      <w:rFonts w:ascii="Courier New" w:hAnsi="Courier New" w:cs="Courier New"/>
      <w:sz w:val="20"/>
      <w:szCs w:val="20"/>
    </w:rPr>
  </w:style>
  <w:style w:type="character" w:styleId="HTMLDefinition">
    <w:name w:val="HTML Definition"/>
    <w:semiHidden/>
    <w:rsid w:val="001C21AC"/>
    <w:rPr>
      <w:i/>
      <w:iCs/>
    </w:rPr>
  </w:style>
  <w:style w:type="character" w:styleId="HTMLKeyboard">
    <w:name w:val="HTML Keyboard"/>
    <w:semiHidden/>
    <w:rsid w:val="001C21AC"/>
    <w:rPr>
      <w:rFonts w:ascii="Courier New" w:hAnsi="Courier New" w:cs="Courier New"/>
      <w:sz w:val="20"/>
      <w:szCs w:val="20"/>
    </w:rPr>
  </w:style>
  <w:style w:type="paragraph" w:styleId="HTMLPreformatted">
    <w:name w:val="HTML Preformatted"/>
    <w:basedOn w:val="Normal"/>
    <w:semiHidden/>
    <w:rsid w:val="001C21AC"/>
    <w:rPr>
      <w:rFonts w:ascii="Courier New" w:hAnsi="Courier New" w:cs="Courier New"/>
      <w:sz w:val="20"/>
      <w:szCs w:val="20"/>
    </w:rPr>
  </w:style>
  <w:style w:type="character" w:styleId="HTMLSample">
    <w:name w:val="HTML Sample"/>
    <w:semiHidden/>
    <w:rsid w:val="001C21AC"/>
    <w:rPr>
      <w:rFonts w:ascii="Courier New" w:hAnsi="Courier New" w:cs="Courier New"/>
    </w:rPr>
  </w:style>
  <w:style w:type="character" w:styleId="HTMLTypewriter">
    <w:name w:val="HTML Typewriter"/>
    <w:semiHidden/>
    <w:rsid w:val="001C21AC"/>
    <w:rPr>
      <w:rFonts w:ascii="Courier New" w:hAnsi="Courier New" w:cs="Courier New"/>
      <w:sz w:val="20"/>
      <w:szCs w:val="20"/>
    </w:rPr>
  </w:style>
  <w:style w:type="character" w:styleId="HTMLVariable">
    <w:name w:val="HTML Variable"/>
    <w:semiHidden/>
    <w:rsid w:val="001C21AC"/>
    <w:rPr>
      <w:i/>
      <w:iCs/>
    </w:rPr>
  </w:style>
  <w:style w:type="character" w:styleId="Hyperlink">
    <w:name w:val="Hyperlink"/>
    <w:semiHidden/>
    <w:rsid w:val="00543C49"/>
    <w:rPr>
      <w:color w:val="0000FF"/>
      <w:u w:val="single"/>
    </w:rPr>
  </w:style>
  <w:style w:type="paragraph" w:customStyle="1" w:styleId="Indented">
    <w:name w:val="Indented"/>
    <w:semiHidden/>
    <w:rsid w:val="001C21AC"/>
    <w:pPr>
      <w:spacing w:line="300" w:lineRule="atLeast"/>
      <w:ind w:left="1418"/>
    </w:pPr>
    <w:rPr>
      <w:rFonts w:ascii="Gill Sans MT" w:hAnsi="Gill Sans MT"/>
      <w:sz w:val="22"/>
      <w:szCs w:val="22"/>
      <w:lang w:eastAsia="en-US"/>
    </w:rPr>
  </w:style>
  <w:style w:type="paragraph" w:customStyle="1" w:styleId="IndentedItalic">
    <w:name w:val="Indented Italic"/>
    <w:semiHidden/>
    <w:rsid w:val="001C21AC"/>
    <w:pPr>
      <w:spacing w:after="120"/>
      <w:ind w:left="567"/>
    </w:pPr>
    <w:rPr>
      <w:rFonts w:ascii="Gill Sans MT" w:hAnsi="Gill Sans MT"/>
      <w:i/>
      <w:sz w:val="22"/>
      <w:szCs w:val="24"/>
      <w:lang w:eastAsia="en-US"/>
    </w:rPr>
  </w:style>
  <w:style w:type="paragraph" w:customStyle="1" w:styleId="Lettered">
    <w:name w:val="Lettered"/>
    <w:semiHidden/>
    <w:rsid w:val="001C21AC"/>
    <w:pPr>
      <w:numPr>
        <w:numId w:val="2"/>
      </w:numPr>
      <w:spacing w:line="300" w:lineRule="atLeast"/>
    </w:pPr>
    <w:rPr>
      <w:rFonts w:ascii="Gill Sans MT" w:hAnsi="Gill Sans MT"/>
      <w:sz w:val="22"/>
      <w:szCs w:val="24"/>
      <w:lang w:eastAsia="en-US"/>
    </w:rPr>
  </w:style>
  <w:style w:type="character" w:styleId="LineNumber">
    <w:name w:val="line number"/>
    <w:basedOn w:val="DefaultParagraphFont"/>
    <w:semiHidden/>
    <w:rsid w:val="001C21AC"/>
  </w:style>
  <w:style w:type="paragraph" w:styleId="List">
    <w:name w:val="List"/>
    <w:basedOn w:val="Normal"/>
    <w:semiHidden/>
    <w:rsid w:val="001C21AC"/>
    <w:pPr>
      <w:ind w:left="283" w:hanging="283"/>
    </w:pPr>
  </w:style>
  <w:style w:type="paragraph" w:styleId="List2">
    <w:name w:val="List 2"/>
    <w:basedOn w:val="Normal"/>
    <w:semiHidden/>
    <w:rsid w:val="001C21AC"/>
    <w:pPr>
      <w:ind w:left="566" w:hanging="283"/>
    </w:pPr>
  </w:style>
  <w:style w:type="paragraph" w:styleId="List3">
    <w:name w:val="List 3"/>
    <w:basedOn w:val="Normal"/>
    <w:semiHidden/>
    <w:rsid w:val="001C21AC"/>
    <w:pPr>
      <w:ind w:left="849" w:hanging="283"/>
    </w:pPr>
  </w:style>
  <w:style w:type="paragraph" w:styleId="List4">
    <w:name w:val="List 4"/>
    <w:basedOn w:val="Normal"/>
    <w:semiHidden/>
    <w:rsid w:val="001C21AC"/>
    <w:pPr>
      <w:ind w:left="1132" w:hanging="283"/>
    </w:pPr>
  </w:style>
  <w:style w:type="paragraph" w:styleId="List5">
    <w:name w:val="List 5"/>
    <w:basedOn w:val="Normal"/>
    <w:semiHidden/>
    <w:rsid w:val="001C21AC"/>
    <w:pPr>
      <w:ind w:left="1415" w:hanging="283"/>
    </w:pPr>
  </w:style>
  <w:style w:type="paragraph" w:styleId="ListBullet">
    <w:name w:val="List Bullet"/>
    <w:basedOn w:val="BulletedListLevel1"/>
    <w:semiHidden/>
    <w:rsid w:val="00F01370"/>
  </w:style>
  <w:style w:type="paragraph" w:styleId="ListBullet3">
    <w:name w:val="List Bullet 3"/>
    <w:basedOn w:val="BulletedListLevel3"/>
    <w:semiHidden/>
    <w:rsid w:val="00F01370"/>
  </w:style>
  <w:style w:type="paragraph" w:styleId="ListBullet4">
    <w:name w:val="List Bullet 4"/>
    <w:basedOn w:val="Normal"/>
    <w:semiHidden/>
    <w:rsid w:val="001C21AC"/>
    <w:pPr>
      <w:numPr>
        <w:numId w:val="3"/>
      </w:numPr>
    </w:pPr>
  </w:style>
  <w:style w:type="paragraph" w:styleId="ListBullet5">
    <w:name w:val="List Bullet 5"/>
    <w:basedOn w:val="Normal"/>
    <w:semiHidden/>
    <w:rsid w:val="001C21AC"/>
    <w:pPr>
      <w:numPr>
        <w:numId w:val="4"/>
      </w:numPr>
    </w:pPr>
  </w:style>
  <w:style w:type="paragraph" w:styleId="ListContinue">
    <w:name w:val="List Continue"/>
    <w:basedOn w:val="Normal"/>
    <w:semiHidden/>
    <w:rsid w:val="001C21AC"/>
    <w:pPr>
      <w:spacing w:after="120"/>
      <w:ind w:left="283"/>
    </w:pPr>
  </w:style>
  <w:style w:type="paragraph" w:styleId="ListContinue2">
    <w:name w:val="List Continue 2"/>
    <w:basedOn w:val="Normal"/>
    <w:semiHidden/>
    <w:rsid w:val="001C21AC"/>
    <w:pPr>
      <w:spacing w:after="120"/>
      <w:ind w:left="566"/>
    </w:pPr>
  </w:style>
  <w:style w:type="paragraph" w:styleId="ListContinue3">
    <w:name w:val="List Continue 3"/>
    <w:basedOn w:val="Normal"/>
    <w:semiHidden/>
    <w:rsid w:val="001C21AC"/>
    <w:pPr>
      <w:spacing w:after="120"/>
      <w:ind w:left="849"/>
    </w:pPr>
  </w:style>
  <w:style w:type="paragraph" w:styleId="ListContinue4">
    <w:name w:val="List Continue 4"/>
    <w:basedOn w:val="Normal"/>
    <w:semiHidden/>
    <w:rsid w:val="001C21AC"/>
    <w:pPr>
      <w:spacing w:after="120"/>
      <w:ind w:left="1132"/>
    </w:pPr>
  </w:style>
  <w:style w:type="paragraph" w:styleId="ListContinue5">
    <w:name w:val="List Continue 5"/>
    <w:basedOn w:val="Normal"/>
    <w:semiHidden/>
    <w:rsid w:val="001C21AC"/>
    <w:pPr>
      <w:spacing w:after="120"/>
      <w:ind w:left="1415"/>
    </w:pPr>
  </w:style>
  <w:style w:type="paragraph" w:styleId="ListNumber">
    <w:name w:val="List Number"/>
    <w:basedOn w:val="NumberedList"/>
    <w:semiHidden/>
    <w:rsid w:val="00F01370"/>
  </w:style>
  <w:style w:type="paragraph" w:styleId="ListNumber2">
    <w:name w:val="List Number 2"/>
    <w:basedOn w:val="BulletedIndentedafterNumber"/>
    <w:semiHidden/>
    <w:rsid w:val="00F01370"/>
  </w:style>
  <w:style w:type="paragraph" w:styleId="ListNumber3">
    <w:name w:val="List Number 3"/>
    <w:basedOn w:val="Normal"/>
    <w:semiHidden/>
    <w:rsid w:val="001C21AC"/>
    <w:pPr>
      <w:numPr>
        <w:numId w:val="5"/>
      </w:numPr>
    </w:pPr>
  </w:style>
  <w:style w:type="paragraph" w:styleId="ListNumber4">
    <w:name w:val="List Number 4"/>
    <w:basedOn w:val="Normal"/>
    <w:semiHidden/>
    <w:rsid w:val="001C21AC"/>
    <w:pPr>
      <w:numPr>
        <w:numId w:val="6"/>
      </w:numPr>
    </w:pPr>
  </w:style>
  <w:style w:type="paragraph" w:styleId="ListNumber5">
    <w:name w:val="List Number 5"/>
    <w:basedOn w:val="Normal"/>
    <w:semiHidden/>
    <w:rsid w:val="001C21AC"/>
    <w:pPr>
      <w:numPr>
        <w:numId w:val="7"/>
      </w:numPr>
    </w:pPr>
  </w:style>
  <w:style w:type="paragraph" w:styleId="MessageHeader">
    <w:name w:val="Message Header"/>
    <w:basedOn w:val="Normal"/>
    <w:semiHidden/>
    <w:rsid w:val="001C21AC"/>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1C21AC"/>
    <w:rPr>
      <w:rFonts w:ascii="Times New Roman" w:hAnsi="Times New Roman"/>
    </w:rPr>
  </w:style>
  <w:style w:type="paragraph" w:styleId="NormalIndent">
    <w:name w:val="Normal Indent"/>
    <w:basedOn w:val="Normal"/>
    <w:semiHidden/>
    <w:rsid w:val="00D1099B"/>
    <w:pPr>
      <w:ind w:left="567"/>
    </w:pPr>
  </w:style>
  <w:style w:type="paragraph" w:styleId="NoteHeading">
    <w:name w:val="Note Heading"/>
    <w:basedOn w:val="Normal"/>
    <w:next w:val="Normal"/>
    <w:semiHidden/>
    <w:rsid w:val="001C21AC"/>
  </w:style>
  <w:style w:type="character" w:customStyle="1" w:styleId="NumberedListCharChar">
    <w:name w:val="Numbered List Char Char"/>
    <w:semiHidden/>
    <w:rsid w:val="001C21AC"/>
    <w:rPr>
      <w:rFonts w:ascii="Gill Sans MT" w:hAnsi="Gill Sans MT"/>
      <w:sz w:val="22"/>
      <w:lang w:val="en-AU" w:eastAsia="en-US" w:bidi="ar-SA"/>
    </w:rPr>
  </w:style>
  <w:style w:type="character" w:styleId="PageNumber">
    <w:name w:val="page number"/>
    <w:semiHidden/>
    <w:rsid w:val="001C21AC"/>
    <w:rPr>
      <w:rFonts w:ascii="Times New Roman" w:hAnsi="Times New Roman"/>
      <w:sz w:val="22"/>
      <w:szCs w:val="22"/>
    </w:rPr>
  </w:style>
  <w:style w:type="paragraph" w:styleId="PlainText">
    <w:name w:val="Plain Text"/>
    <w:basedOn w:val="Normal"/>
    <w:semiHidden/>
    <w:rsid w:val="001C21AC"/>
    <w:rPr>
      <w:rFonts w:ascii="Courier New" w:hAnsi="Courier New" w:cs="Courier New"/>
      <w:sz w:val="20"/>
      <w:szCs w:val="20"/>
    </w:rPr>
  </w:style>
  <w:style w:type="paragraph" w:customStyle="1" w:styleId="Rec">
    <w:name w:val="Rec"/>
    <w:semiHidden/>
    <w:rsid w:val="001C21AC"/>
    <w:pPr>
      <w:spacing w:before="240" w:after="60"/>
    </w:pPr>
    <w:rPr>
      <w:rFonts w:ascii="Palatino Linotype" w:hAnsi="Palatino Linotype"/>
      <w:sz w:val="22"/>
      <w:szCs w:val="24"/>
      <w:lang w:eastAsia="en-US"/>
    </w:rPr>
  </w:style>
  <w:style w:type="paragraph" w:customStyle="1" w:styleId="RecBold">
    <w:name w:val="RecBold"/>
    <w:basedOn w:val="Rec"/>
    <w:semiHidden/>
    <w:rsid w:val="001C21AC"/>
    <w:rPr>
      <w:b/>
    </w:rPr>
  </w:style>
  <w:style w:type="paragraph" w:customStyle="1" w:styleId="RecommendationNumberedList">
    <w:name w:val="Recommendation Numbered List"/>
    <w:basedOn w:val="NumberedList"/>
    <w:semiHidden/>
    <w:rsid w:val="00D1099B"/>
    <w:pPr>
      <w:numPr>
        <w:numId w:val="19"/>
      </w:numPr>
    </w:pPr>
    <w:rPr>
      <w:b/>
    </w:rPr>
  </w:style>
  <w:style w:type="paragraph" w:customStyle="1" w:styleId="ReferenceBlock">
    <w:name w:val="Reference Block"/>
    <w:semiHidden/>
    <w:rsid w:val="001C21AC"/>
    <w:pPr>
      <w:tabs>
        <w:tab w:val="left" w:pos="425"/>
      </w:tabs>
      <w:spacing w:after="140" w:line="300" w:lineRule="atLeast"/>
    </w:pPr>
    <w:rPr>
      <w:rFonts w:ascii="Arial" w:hAnsi="Arial" w:cs="Arial"/>
      <w:caps/>
      <w:sz w:val="30"/>
      <w:szCs w:val="30"/>
      <w:lang w:eastAsia="en-US"/>
    </w:rPr>
  </w:style>
  <w:style w:type="paragraph" w:customStyle="1" w:styleId="Response">
    <w:name w:val="Response"/>
    <w:semiHidden/>
    <w:rsid w:val="001C21AC"/>
    <w:pPr>
      <w:spacing w:before="240" w:after="60"/>
    </w:pPr>
    <w:rPr>
      <w:rFonts w:ascii="Palatino Linotype" w:hAnsi="Palatino Linotype"/>
      <w:b/>
      <w:sz w:val="32"/>
      <w:szCs w:val="32"/>
      <w:lang w:eastAsia="en-US"/>
    </w:rPr>
  </w:style>
  <w:style w:type="paragraph" w:customStyle="1" w:styleId="RomanNumerals">
    <w:name w:val="Roman Numerals"/>
    <w:semiHidden/>
    <w:rsid w:val="001C21AC"/>
    <w:pPr>
      <w:numPr>
        <w:numId w:val="8"/>
      </w:numPr>
      <w:spacing w:after="120"/>
    </w:pPr>
    <w:rPr>
      <w:rFonts w:ascii="Gill Sans MT" w:hAnsi="Gill Sans MT"/>
      <w:sz w:val="22"/>
      <w:szCs w:val="24"/>
      <w:lang w:eastAsia="en-US"/>
    </w:rPr>
  </w:style>
  <w:style w:type="paragraph" w:styleId="Salutation">
    <w:name w:val="Salutation"/>
    <w:basedOn w:val="Normal"/>
    <w:next w:val="Normal"/>
    <w:semiHidden/>
    <w:rsid w:val="00543C49"/>
  </w:style>
  <w:style w:type="paragraph" w:customStyle="1" w:styleId="SideHeading">
    <w:name w:val="Side Heading"/>
    <w:semiHidden/>
    <w:rsid w:val="001C21AC"/>
    <w:pPr>
      <w:spacing w:before="120" w:after="120"/>
    </w:pPr>
    <w:rPr>
      <w:rFonts w:ascii="Arial" w:hAnsi="Arial" w:cs="Arial"/>
      <w:b/>
      <w:sz w:val="28"/>
      <w:szCs w:val="28"/>
      <w:lang w:eastAsia="en-US"/>
    </w:rPr>
  </w:style>
  <w:style w:type="paragraph" w:customStyle="1" w:styleId="sig">
    <w:name w:val="sig"/>
    <w:basedOn w:val="Normal"/>
    <w:semiHidden/>
    <w:rsid w:val="001C21AC"/>
  </w:style>
  <w:style w:type="paragraph" w:customStyle="1" w:styleId="sign">
    <w:name w:val="sign"/>
    <w:basedOn w:val="Normal"/>
    <w:semiHidden/>
    <w:rsid w:val="001C21AC"/>
  </w:style>
  <w:style w:type="paragraph" w:styleId="Signature">
    <w:name w:val="Signature"/>
    <w:basedOn w:val="Normal"/>
    <w:semiHidden/>
    <w:rsid w:val="00543C49"/>
    <w:pPr>
      <w:spacing w:after="0" w:line="240" w:lineRule="auto"/>
    </w:pPr>
  </w:style>
  <w:style w:type="paragraph" w:customStyle="1" w:styleId="SignatureBlockTitle">
    <w:name w:val="Signature Block Title"/>
    <w:basedOn w:val="DepartmentAddress"/>
    <w:semiHidden/>
    <w:rsid w:val="001C21AC"/>
    <w:rPr>
      <w:b/>
    </w:rPr>
  </w:style>
  <w:style w:type="character" w:styleId="Strong">
    <w:name w:val="Strong"/>
    <w:qFormat/>
    <w:rsid w:val="001C21AC"/>
    <w:rPr>
      <w:b/>
      <w:bCs/>
    </w:rPr>
  </w:style>
  <w:style w:type="paragraph" w:customStyle="1" w:styleId="StyleBulletedListBlue">
    <w:name w:val="Style Bulleted List + Blue"/>
    <w:basedOn w:val="BulletedList"/>
    <w:semiHidden/>
    <w:rsid w:val="001C21AC"/>
    <w:pPr>
      <w:numPr>
        <w:numId w:val="0"/>
      </w:numPr>
    </w:pPr>
    <w:rPr>
      <w:color w:val="0000FF"/>
    </w:rPr>
  </w:style>
  <w:style w:type="paragraph" w:customStyle="1" w:styleId="Subject">
    <w:name w:val="Subject"/>
    <w:semiHidden/>
    <w:rsid w:val="00543C49"/>
    <w:pPr>
      <w:spacing w:before="60" w:after="60"/>
    </w:pPr>
    <w:rPr>
      <w:rFonts w:ascii="Gill Sans MT" w:hAnsi="Gill Sans MT"/>
      <w:b/>
      <w:sz w:val="24"/>
      <w:szCs w:val="28"/>
      <w:lang w:eastAsia="en-US"/>
    </w:rPr>
  </w:style>
  <w:style w:type="paragraph" w:styleId="Subtitle">
    <w:name w:val="Subtitle"/>
    <w:basedOn w:val="Normal"/>
    <w:qFormat/>
    <w:rsid w:val="00543C49"/>
    <w:pPr>
      <w:spacing w:after="60"/>
      <w:jc w:val="center"/>
      <w:outlineLvl w:val="1"/>
    </w:pPr>
    <w:rPr>
      <w:rFonts w:cs="Arial"/>
    </w:rPr>
  </w:style>
  <w:style w:type="paragraph" w:customStyle="1" w:styleId="TableHeading">
    <w:name w:val="Table Heading"/>
    <w:basedOn w:val="Heading3"/>
    <w:semiHidden/>
    <w:rsid w:val="001C21AC"/>
    <w:pPr>
      <w:spacing w:before="120"/>
      <w:jc w:val="center"/>
    </w:pPr>
    <w:rPr>
      <w:iCs w:val="0"/>
      <w:sz w:val="22"/>
      <w:szCs w:val="26"/>
    </w:rPr>
  </w:style>
  <w:style w:type="paragraph" w:customStyle="1" w:styleId="Thatyou">
    <w:name w:val="That you"/>
    <w:semiHidden/>
    <w:rsid w:val="0017368D"/>
    <w:pPr>
      <w:spacing w:before="60" w:after="60"/>
    </w:pPr>
    <w:rPr>
      <w:rFonts w:ascii="Gill Sans MT" w:hAnsi="Gill Sans MT"/>
      <w:b/>
      <w:sz w:val="24"/>
      <w:szCs w:val="24"/>
      <w:lang w:eastAsia="en-US"/>
    </w:rPr>
  </w:style>
  <w:style w:type="paragraph" w:styleId="Title">
    <w:name w:val="Title"/>
    <w:basedOn w:val="Normal"/>
    <w:qFormat/>
    <w:rsid w:val="00543C49"/>
    <w:pPr>
      <w:spacing w:before="240" w:after="60"/>
      <w:jc w:val="center"/>
      <w:outlineLvl w:val="0"/>
    </w:pPr>
    <w:rPr>
      <w:rFonts w:cs="Arial"/>
      <w:b/>
      <w:bCs/>
      <w:kern w:val="28"/>
      <w:sz w:val="32"/>
      <w:szCs w:val="32"/>
    </w:rPr>
  </w:style>
  <w:style w:type="paragraph" w:styleId="TOC1">
    <w:name w:val="toc 1"/>
    <w:basedOn w:val="TableHeadingLeft"/>
    <w:next w:val="Normal"/>
    <w:autoRedefine/>
    <w:semiHidden/>
    <w:rsid w:val="00F01370"/>
  </w:style>
  <w:style w:type="paragraph" w:styleId="TOC2">
    <w:name w:val="toc 2"/>
    <w:basedOn w:val="TableHeadingCentered"/>
    <w:next w:val="Normal"/>
    <w:autoRedefine/>
    <w:semiHidden/>
    <w:rsid w:val="00F01370"/>
  </w:style>
  <w:style w:type="paragraph" w:customStyle="1" w:styleId="After">
    <w:name w:val="After"/>
    <w:semiHidden/>
    <w:rsid w:val="001C21AC"/>
    <w:rPr>
      <w:rFonts w:ascii="Arial" w:hAnsi="Arial"/>
      <w:sz w:val="22"/>
      <w:szCs w:val="24"/>
      <w:lang w:eastAsia="en-US"/>
    </w:rPr>
  </w:style>
  <w:style w:type="paragraph" w:customStyle="1" w:styleId="BoldRecNumberedList">
    <w:name w:val="Bold Rec Numbered List"/>
    <w:basedOn w:val="RecommendationNumberedList"/>
    <w:semiHidden/>
    <w:rsid w:val="001C21AC"/>
    <w:pPr>
      <w:numPr>
        <w:numId w:val="0"/>
      </w:numPr>
    </w:pPr>
    <w:rPr>
      <w:b w:val="0"/>
    </w:rPr>
  </w:style>
  <w:style w:type="paragraph" w:customStyle="1" w:styleId="ContactBold">
    <w:name w:val="ContactBold"/>
    <w:semiHidden/>
    <w:rsid w:val="001C21AC"/>
    <w:pPr>
      <w:spacing w:before="40" w:after="40"/>
    </w:pPr>
    <w:rPr>
      <w:rFonts w:ascii="Arial" w:hAnsi="Arial"/>
      <w:b/>
      <w:sz w:val="22"/>
      <w:szCs w:val="24"/>
      <w:lang w:eastAsia="en-US"/>
    </w:rPr>
  </w:style>
  <w:style w:type="paragraph" w:customStyle="1" w:styleId="FileNo0">
    <w:name w:val="File No"/>
    <w:semiHidden/>
    <w:rsid w:val="001C21AC"/>
    <w:pPr>
      <w:spacing w:before="40" w:after="140"/>
    </w:pPr>
    <w:rPr>
      <w:rFonts w:ascii="Arial" w:hAnsi="Arial"/>
      <w:color w:val="000000"/>
      <w:sz w:val="18"/>
      <w:lang w:val="en-GB" w:eastAsia="en-US"/>
    </w:rPr>
  </w:style>
  <w:style w:type="paragraph" w:customStyle="1" w:styleId="FileNoteHeading">
    <w:name w:val="File Note Heading"/>
    <w:semiHidden/>
    <w:rsid w:val="001C21AC"/>
    <w:pPr>
      <w:spacing w:before="300" w:after="300"/>
    </w:pPr>
    <w:rPr>
      <w:rFonts w:ascii="Arial" w:hAnsi="Arial"/>
      <w:b/>
      <w:color w:val="000000"/>
      <w:sz w:val="28"/>
      <w:szCs w:val="74"/>
      <w:lang w:val="en-GB" w:eastAsia="en-US"/>
    </w:rPr>
  </w:style>
  <w:style w:type="paragraph" w:customStyle="1" w:styleId="space">
    <w:name w:val="space"/>
    <w:semiHidden/>
    <w:rsid w:val="00543C49"/>
    <w:rPr>
      <w:rFonts w:ascii="Arial" w:hAnsi="Arial" w:cs="Arial"/>
      <w:sz w:val="16"/>
      <w:szCs w:val="30"/>
      <w:lang w:eastAsia="en-US"/>
    </w:rPr>
  </w:style>
  <w:style w:type="paragraph" w:customStyle="1" w:styleId="MinisterName">
    <w:name w:val="MinisterName"/>
    <w:semiHidden/>
    <w:rsid w:val="001C21AC"/>
    <w:rPr>
      <w:rFonts w:ascii="Gill Sans MT" w:hAnsi="Gill Sans MT"/>
      <w:sz w:val="22"/>
      <w:szCs w:val="24"/>
      <w:lang w:eastAsia="en-US"/>
    </w:rPr>
  </w:style>
  <w:style w:type="paragraph" w:customStyle="1" w:styleId="Smallspacing">
    <w:name w:val="Small spacing"/>
    <w:semiHidden/>
    <w:rsid w:val="001C21AC"/>
    <w:rPr>
      <w:rFonts w:ascii="Gill Sans MT" w:hAnsi="Gill Sans MT"/>
      <w:sz w:val="4"/>
      <w:szCs w:val="4"/>
      <w:lang w:eastAsia="en-US"/>
    </w:rPr>
  </w:style>
  <w:style w:type="paragraph" w:customStyle="1" w:styleId="StyleDepartmentTitleAfter46pt">
    <w:name w:val="Style Department Title + After:  46 pt"/>
    <w:basedOn w:val="DepartmentTitle"/>
    <w:semiHidden/>
    <w:rsid w:val="001C21AC"/>
    <w:pPr>
      <w:spacing w:after="920"/>
    </w:pPr>
    <w:rPr>
      <w:szCs w:val="20"/>
    </w:rPr>
  </w:style>
  <w:style w:type="paragraph" w:customStyle="1" w:styleId="BulletedIndentedafterNumber">
    <w:name w:val="Bulleted Indented after Number"/>
    <w:semiHidden/>
    <w:rsid w:val="00D1099B"/>
    <w:pPr>
      <w:keepLines/>
      <w:numPr>
        <w:numId w:val="15"/>
      </w:numPr>
      <w:spacing w:after="140" w:line="300" w:lineRule="atLeast"/>
    </w:pPr>
    <w:rPr>
      <w:rFonts w:ascii="Gill Sans MT" w:hAnsi="Gill Sans MT"/>
      <w:sz w:val="24"/>
      <w:lang w:eastAsia="en-US"/>
    </w:rPr>
  </w:style>
  <w:style w:type="paragraph" w:customStyle="1" w:styleId="BulletedListLevel1">
    <w:name w:val="Bulleted List Level 1"/>
    <w:semiHidden/>
    <w:rsid w:val="00ED4B37"/>
    <w:pPr>
      <w:keepLines/>
      <w:numPr>
        <w:numId w:val="16"/>
      </w:numPr>
      <w:tabs>
        <w:tab w:val="left" w:pos="1134"/>
      </w:tabs>
      <w:spacing w:after="140" w:line="300" w:lineRule="atLeast"/>
      <w:jc w:val="both"/>
    </w:pPr>
    <w:rPr>
      <w:rFonts w:ascii="Gill Sans MT" w:hAnsi="Gill Sans MT"/>
      <w:sz w:val="24"/>
      <w:szCs w:val="24"/>
      <w:lang w:eastAsia="en-US"/>
    </w:rPr>
  </w:style>
  <w:style w:type="paragraph" w:customStyle="1" w:styleId="BulletedListLevel2">
    <w:name w:val="Bulleted List Level 2"/>
    <w:semiHidden/>
    <w:rsid w:val="00ED4B37"/>
    <w:pPr>
      <w:keepLines/>
      <w:numPr>
        <w:numId w:val="17"/>
      </w:numPr>
      <w:spacing w:after="140" w:line="300" w:lineRule="atLeast"/>
      <w:jc w:val="both"/>
    </w:pPr>
    <w:rPr>
      <w:rFonts w:ascii="Gill Sans MT" w:hAnsi="Gill Sans MT" w:cs="Arial"/>
      <w:snapToGrid w:val="0"/>
      <w:kern w:val="28"/>
      <w:sz w:val="24"/>
      <w:lang w:eastAsia="en-US"/>
    </w:rPr>
  </w:style>
  <w:style w:type="paragraph" w:customStyle="1" w:styleId="BulletedListLevel3">
    <w:name w:val="Bulleted List Level 3"/>
    <w:semiHidden/>
    <w:rsid w:val="00ED4B37"/>
    <w:pPr>
      <w:keepLines/>
      <w:numPr>
        <w:numId w:val="18"/>
      </w:numPr>
      <w:spacing w:after="140" w:line="300" w:lineRule="atLeast"/>
      <w:jc w:val="both"/>
    </w:pPr>
    <w:rPr>
      <w:rFonts w:ascii="Gill Sans MT" w:hAnsi="Gill Sans MT" w:cs="Arial"/>
      <w:snapToGrid w:val="0"/>
      <w:kern w:val="28"/>
      <w:sz w:val="24"/>
      <w:lang w:eastAsia="en-US"/>
    </w:rPr>
  </w:style>
  <w:style w:type="paragraph" w:customStyle="1" w:styleId="TableStyle">
    <w:name w:val="Table Style"/>
    <w:basedOn w:val="Normal"/>
    <w:semiHidden/>
    <w:rsid w:val="00543C49"/>
    <w:pPr>
      <w:spacing w:before="20" w:after="20" w:line="240" w:lineRule="auto"/>
    </w:pPr>
    <w:rPr>
      <w:szCs w:val="20"/>
    </w:rPr>
  </w:style>
  <w:style w:type="paragraph" w:customStyle="1" w:styleId="AddressIndent">
    <w:name w:val="Address Indent"/>
    <w:semiHidden/>
    <w:rsid w:val="001C21AC"/>
    <w:pPr>
      <w:ind w:left="1080"/>
    </w:pPr>
    <w:rPr>
      <w:rFonts w:ascii="Gill Sans MT" w:hAnsi="Gill Sans MT"/>
      <w:sz w:val="22"/>
      <w:szCs w:val="24"/>
      <w:lang w:eastAsia="en-US"/>
    </w:rPr>
  </w:style>
  <w:style w:type="paragraph" w:customStyle="1" w:styleId="Heading2numbered">
    <w:name w:val="Heading 2 (numbered)"/>
    <w:basedOn w:val="Heading2"/>
    <w:next w:val="Normal"/>
    <w:semiHidden/>
    <w:rsid w:val="00543C49"/>
    <w:pPr>
      <w:numPr>
        <w:ilvl w:val="1"/>
        <w:numId w:val="10"/>
      </w:numPr>
      <w:tabs>
        <w:tab w:val="clear" w:pos="567"/>
      </w:tabs>
      <w:spacing w:after="120"/>
    </w:pPr>
  </w:style>
  <w:style w:type="paragraph" w:customStyle="1" w:styleId="Heading3numbered">
    <w:name w:val="Heading 3 (numbered)"/>
    <w:basedOn w:val="Heading3"/>
    <w:next w:val="Normal"/>
    <w:semiHidden/>
    <w:rsid w:val="00543C49"/>
    <w:pPr>
      <w:numPr>
        <w:ilvl w:val="2"/>
        <w:numId w:val="10"/>
      </w:numPr>
      <w:tabs>
        <w:tab w:val="clear" w:pos="567"/>
      </w:tabs>
      <w:spacing w:after="120"/>
    </w:pPr>
  </w:style>
  <w:style w:type="paragraph" w:customStyle="1" w:styleId="Heading4numbered">
    <w:name w:val="Heading 4 (numbered)"/>
    <w:basedOn w:val="Heading4"/>
    <w:next w:val="Normal"/>
    <w:semiHidden/>
    <w:rsid w:val="00543C49"/>
    <w:pPr>
      <w:numPr>
        <w:ilvl w:val="3"/>
        <w:numId w:val="10"/>
      </w:numPr>
      <w:tabs>
        <w:tab w:val="clear" w:pos="567"/>
      </w:tabs>
      <w:spacing w:after="120"/>
    </w:pPr>
  </w:style>
  <w:style w:type="paragraph" w:customStyle="1" w:styleId="Clearance">
    <w:name w:val="Clearance"/>
    <w:semiHidden/>
    <w:rsid w:val="00D1099B"/>
    <w:pPr>
      <w:keepNext/>
      <w:spacing w:before="40" w:after="40"/>
    </w:pPr>
    <w:rPr>
      <w:rFonts w:ascii="Gill Sans MT" w:hAnsi="Gill Sans MT"/>
      <w:szCs w:val="22"/>
      <w:lang w:eastAsia="en-US"/>
    </w:rPr>
  </w:style>
  <w:style w:type="paragraph" w:customStyle="1" w:styleId="Contact">
    <w:name w:val="Contact"/>
    <w:semiHidden/>
    <w:rsid w:val="00543C49"/>
    <w:pPr>
      <w:spacing w:before="40" w:after="40"/>
    </w:pPr>
    <w:rPr>
      <w:rFonts w:ascii="Gill Sans MT" w:hAnsi="Gill Sans MT"/>
      <w:szCs w:val="24"/>
      <w:lang w:eastAsia="en-US"/>
    </w:rPr>
  </w:style>
  <w:style w:type="paragraph" w:customStyle="1" w:styleId="Enclosure">
    <w:name w:val="Enclosure"/>
    <w:semiHidden/>
    <w:rsid w:val="00543C49"/>
    <w:rPr>
      <w:rFonts w:ascii="Gill Sans MT" w:hAnsi="Gill Sans MT"/>
      <w:sz w:val="18"/>
      <w:szCs w:val="22"/>
      <w:lang w:eastAsia="en-US"/>
    </w:rPr>
  </w:style>
  <w:style w:type="paragraph" w:customStyle="1" w:styleId="FileorMTSNo">
    <w:name w:val="File or MTS No."/>
    <w:semiHidden/>
    <w:rsid w:val="00543C49"/>
    <w:pPr>
      <w:spacing w:after="120"/>
    </w:pPr>
    <w:rPr>
      <w:rFonts w:ascii="Gill Sans MT" w:hAnsi="Gill Sans MT"/>
      <w:color w:val="000000"/>
      <w:sz w:val="18"/>
      <w:lang w:eastAsia="en-US"/>
    </w:rPr>
  </w:style>
  <w:style w:type="paragraph" w:customStyle="1" w:styleId="Heading-Main">
    <w:name w:val="Heading - Main"/>
    <w:next w:val="Normal"/>
    <w:semiHidden/>
    <w:rsid w:val="00543C49"/>
    <w:pPr>
      <w:keepNext/>
      <w:spacing w:before="360" w:after="120" w:line="300" w:lineRule="atLeast"/>
      <w:outlineLvl w:val="0"/>
    </w:pPr>
    <w:rPr>
      <w:rFonts w:ascii="Gill Sans MT" w:hAnsi="Gill Sans MT" w:cs="Arial"/>
      <w:b/>
      <w:iCs/>
      <w:kern w:val="36"/>
      <w:sz w:val="28"/>
      <w:szCs w:val="28"/>
    </w:rPr>
  </w:style>
  <w:style w:type="paragraph" w:customStyle="1" w:styleId="Heading1numbered">
    <w:name w:val="Heading 1 (numbered)"/>
    <w:basedOn w:val="Heading1"/>
    <w:next w:val="Normal"/>
    <w:semiHidden/>
    <w:rsid w:val="00543C49"/>
    <w:pPr>
      <w:pageBreakBefore/>
      <w:numPr>
        <w:numId w:val="10"/>
      </w:numPr>
      <w:tabs>
        <w:tab w:val="clear" w:pos="567"/>
      </w:tabs>
      <w:spacing w:after="120"/>
    </w:pPr>
  </w:style>
  <w:style w:type="paragraph" w:customStyle="1" w:styleId="InformationBlock">
    <w:name w:val="Information Block"/>
    <w:link w:val="InformationBlockChar"/>
    <w:semiHidden/>
    <w:rsid w:val="00543C49"/>
    <w:pPr>
      <w:spacing w:before="40" w:after="40"/>
    </w:pPr>
    <w:rPr>
      <w:rFonts w:ascii="Gill Sans MT" w:hAnsi="Gill Sans MT"/>
      <w:b/>
      <w:sz w:val="22"/>
      <w:szCs w:val="22"/>
      <w:lang w:eastAsia="en-US"/>
    </w:rPr>
  </w:style>
  <w:style w:type="paragraph" w:customStyle="1" w:styleId="InformationBlockfillin">
    <w:name w:val="Information Block (fill in)"/>
    <w:basedOn w:val="InformationBlock"/>
    <w:link w:val="InformationBlockfillinChar"/>
    <w:semiHidden/>
    <w:rsid w:val="00543C49"/>
    <w:rPr>
      <w:b w:val="0"/>
    </w:rPr>
  </w:style>
  <w:style w:type="paragraph" w:customStyle="1" w:styleId="Instructions">
    <w:name w:val="Instructions"/>
    <w:next w:val="Normal"/>
    <w:rsid w:val="000C5AD9"/>
    <w:pPr>
      <w:shd w:val="clear" w:color="auto" w:fill="FFFFCC"/>
      <w:spacing w:before="240" w:after="240" w:line="240" w:lineRule="atLeast"/>
    </w:pPr>
    <w:rPr>
      <w:rFonts w:ascii="Verdana" w:hAnsi="Verdana" w:cs="Arial"/>
      <w:iCs/>
      <w:vanish/>
      <w:kern w:val="36"/>
      <w:sz w:val="17"/>
      <w:szCs w:val="17"/>
    </w:rPr>
  </w:style>
  <w:style w:type="paragraph" w:customStyle="1" w:styleId="TableBulletedList">
    <w:name w:val="Table Bulleted List"/>
    <w:semiHidden/>
    <w:rsid w:val="00543C49"/>
    <w:pPr>
      <w:numPr>
        <w:numId w:val="13"/>
      </w:numPr>
      <w:tabs>
        <w:tab w:val="left" w:pos="406"/>
      </w:tabs>
      <w:spacing w:before="20" w:after="60"/>
    </w:pPr>
    <w:rPr>
      <w:rFonts w:ascii="Gill Sans MT" w:hAnsi="Gill Sans MT"/>
      <w:sz w:val="24"/>
      <w:szCs w:val="24"/>
      <w:lang w:eastAsia="en-US"/>
    </w:rPr>
  </w:style>
  <w:style w:type="paragraph" w:customStyle="1" w:styleId="TableContentsLeft">
    <w:name w:val="Table Contents Left"/>
    <w:basedOn w:val="Normal"/>
    <w:semiHidden/>
    <w:rsid w:val="00543C49"/>
    <w:pPr>
      <w:tabs>
        <w:tab w:val="clear" w:pos="567"/>
        <w:tab w:val="left" w:pos="425"/>
      </w:tabs>
      <w:spacing w:before="60" w:after="60" w:line="240" w:lineRule="auto"/>
    </w:pPr>
    <w:rPr>
      <w:szCs w:val="24"/>
    </w:rPr>
  </w:style>
  <w:style w:type="paragraph" w:customStyle="1" w:styleId="TableContentsCentered">
    <w:name w:val="Table Contents Centered"/>
    <w:basedOn w:val="TableContentsLeft"/>
    <w:semiHidden/>
    <w:rsid w:val="00543C49"/>
    <w:pPr>
      <w:jc w:val="center"/>
    </w:pPr>
  </w:style>
  <w:style w:type="paragraph" w:customStyle="1" w:styleId="TableContentsRight">
    <w:name w:val="Table Contents Right"/>
    <w:basedOn w:val="TableContentsLeft"/>
    <w:semiHidden/>
    <w:rsid w:val="00543C49"/>
    <w:pPr>
      <w:jc w:val="right"/>
    </w:pPr>
  </w:style>
  <w:style w:type="paragraph" w:customStyle="1" w:styleId="Tabledecimal">
    <w:name w:val="Table decimal"/>
    <w:basedOn w:val="Normal"/>
    <w:semiHidden/>
    <w:rsid w:val="00543C49"/>
    <w:pPr>
      <w:tabs>
        <w:tab w:val="clear" w:pos="567"/>
        <w:tab w:val="decimal" w:pos="884"/>
      </w:tabs>
      <w:spacing w:before="40" w:after="40" w:line="260" w:lineRule="atLeast"/>
    </w:pPr>
    <w:rPr>
      <w:rFonts w:cs="Arial"/>
      <w:snapToGrid w:val="0"/>
      <w:szCs w:val="20"/>
    </w:rPr>
  </w:style>
  <w:style w:type="paragraph" w:customStyle="1" w:styleId="TableHeadingLeft">
    <w:name w:val="Table Heading Left"/>
    <w:basedOn w:val="Normal"/>
    <w:semiHidden/>
    <w:rsid w:val="00543C49"/>
    <w:pPr>
      <w:tabs>
        <w:tab w:val="clear" w:pos="567"/>
        <w:tab w:val="left" w:pos="425"/>
      </w:tabs>
      <w:spacing w:before="60" w:after="60" w:line="240" w:lineRule="auto"/>
    </w:pPr>
    <w:rPr>
      <w:b/>
      <w:szCs w:val="24"/>
    </w:rPr>
  </w:style>
  <w:style w:type="paragraph" w:customStyle="1" w:styleId="TableHeadingRight">
    <w:name w:val="Table Heading Right"/>
    <w:basedOn w:val="TableHeadingLeft"/>
    <w:semiHidden/>
    <w:rsid w:val="00543C49"/>
    <w:pPr>
      <w:jc w:val="right"/>
    </w:pPr>
  </w:style>
  <w:style w:type="paragraph" w:customStyle="1" w:styleId="TableHeadingCentered">
    <w:name w:val="Table Heading Centered"/>
    <w:basedOn w:val="TableHeadingRight"/>
    <w:semiHidden/>
    <w:rsid w:val="00543C49"/>
    <w:pPr>
      <w:jc w:val="center"/>
    </w:pPr>
  </w:style>
  <w:style w:type="paragraph" w:customStyle="1" w:styleId="Tablenotes">
    <w:name w:val="Table notes"/>
    <w:basedOn w:val="Caption"/>
    <w:semiHidden/>
    <w:rsid w:val="00543C49"/>
    <w:pPr>
      <w:tabs>
        <w:tab w:val="clear" w:pos="567"/>
        <w:tab w:val="left" w:pos="425"/>
      </w:tabs>
      <w:spacing w:before="80" w:after="300" w:line="200" w:lineRule="atLeast"/>
    </w:pPr>
    <w:rPr>
      <w:rFonts w:cs="Arial"/>
      <w:b w:val="0"/>
      <w:color w:val="000000"/>
      <w:sz w:val="16"/>
    </w:rPr>
  </w:style>
  <w:style w:type="character" w:customStyle="1" w:styleId="Heading3Char">
    <w:name w:val="Heading 3 Char"/>
    <w:semiHidden/>
    <w:rsid w:val="001C21AC"/>
    <w:rPr>
      <w:rFonts w:ascii="Gill Sans MT" w:hAnsi="Gill Sans MT" w:cs="Arial"/>
      <w:b/>
      <w:bCs/>
      <w:iCs/>
      <w:sz w:val="28"/>
      <w:szCs w:val="28"/>
      <w:lang w:val="en-AU" w:eastAsia="en-US" w:bidi="ar-SA"/>
    </w:rPr>
  </w:style>
  <w:style w:type="table" w:customStyle="1" w:styleId="DHHSTableStyle">
    <w:name w:val="DHHS Table Style"/>
    <w:basedOn w:val="TableNormal"/>
    <w:semiHidden/>
    <w:rsid w:val="00543C49"/>
    <w:pPr>
      <w:spacing w:before="20" w:after="20"/>
    </w:pPr>
    <w:rPr>
      <w:rFonts w:ascii="Gill Sans MT" w:hAnsi="Gill Sans MT"/>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HeadingLevel1">
    <w:name w:val="Item Heading Level 1"/>
    <w:semiHidden/>
    <w:rsid w:val="00543C49"/>
    <w:pPr>
      <w:numPr>
        <w:numId w:val="11"/>
      </w:numPr>
      <w:spacing w:before="120" w:after="60"/>
      <w:outlineLvl w:val="0"/>
    </w:pPr>
    <w:rPr>
      <w:rFonts w:ascii="Gill Sans MT" w:hAnsi="Gill Sans MT"/>
      <w:b/>
      <w:sz w:val="22"/>
      <w:szCs w:val="24"/>
      <w:lang w:eastAsia="en-US"/>
    </w:rPr>
  </w:style>
  <w:style w:type="paragraph" w:customStyle="1" w:styleId="ItemLevel2">
    <w:name w:val="Item Level 2"/>
    <w:semiHidden/>
    <w:rsid w:val="00543C49"/>
    <w:pPr>
      <w:numPr>
        <w:ilvl w:val="1"/>
        <w:numId w:val="11"/>
      </w:numPr>
      <w:spacing w:before="120" w:after="60"/>
      <w:outlineLvl w:val="1"/>
    </w:pPr>
    <w:rPr>
      <w:rFonts w:ascii="Gill Sans MT" w:hAnsi="Gill Sans MT"/>
      <w:sz w:val="22"/>
      <w:szCs w:val="24"/>
      <w:lang w:eastAsia="en-US"/>
    </w:rPr>
  </w:style>
  <w:style w:type="paragraph" w:customStyle="1" w:styleId="ItemLevel3">
    <w:name w:val="Item Level 3"/>
    <w:semiHidden/>
    <w:rsid w:val="00543C49"/>
    <w:pPr>
      <w:numPr>
        <w:ilvl w:val="2"/>
        <w:numId w:val="11"/>
      </w:numPr>
      <w:spacing w:before="120" w:after="60"/>
      <w:outlineLvl w:val="2"/>
    </w:pPr>
    <w:rPr>
      <w:rFonts w:ascii="Gill Sans MT" w:hAnsi="Gill Sans MT"/>
      <w:sz w:val="22"/>
      <w:szCs w:val="24"/>
      <w:lang w:eastAsia="en-US"/>
    </w:rPr>
  </w:style>
  <w:style w:type="paragraph" w:customStyle="1" w:styleId="ItemLevel4">
    <w:name w:val="Item Level 4"/>
    <w:semiHidden/>
    <w:rsid w:val="00543C49"/>
    <w:pPr>
      <w:numPr>
        <w:ilvl w:val="3"/>
        <w:numId w:val="12"/>
      </w:numPr>
      <w:spacing w:before="60" w:after="60"/>
    </w:pPr>
    <w:rPr>
      <w:rFonts w:ascii="Gill Sans MT" w:hAnsi="Gill Sans MT"/>
      <w:sz w:val="22"/>
      <w:szCs w:val="24"/>
      <w:lang w:eastAsia="en-US"/>
    </w:rPr>
  </w:style>
  <w:style w:type="paragraph" w:customStyle="1" w:styleId="Responsible">
    <w:name w:val="Responsible"/>
    <w:basedOn w:val="Normal"/>
    <w:semiHidden/>
    <w:rsid w:val="00543C49"/>
    <w:pPr>
      <w:tabs>
        <w:tab w:val="clear" w:pos="567"/>
        <w:tab w:val="left" w:pos="425"/>
      </w:tabs>
      <w:spacing w:before="120" w:after="60" w:line="240" w:lineRule="auto"/>
    </w:pPr>
    <w:rPr>
      <w:i/>
      <w:sz w:val="20"/>
      <w:szCs w:val="20"/>
    </w:rPr>
  </w:style>
  <w:style w:type="numbering" w:styleId="111111">
    <w:name w:val="Outline List 2"/>
    <w:basedOn w:val="NoList"/>
    <w:semiHidden/>
    <w:rsid w:val="00D1099B"/>
    <w:pPr>
      <w:numPr>
        <w:numId w:val="20"/>
      </w:numPr>
    </w:pPr>
  </w:style>
  <w:style w:type="numbering" w:styleId="1ai">
    <w:name w:val="Outline List 1"/>
    <w:basedOn w:val="NoList"/>
    <w:semiHidden/>
    <w:rsid w:val="00D1099B"/>
    <w:pPr>
      <w:numPr>
        <w:numId w:val="21"/>
      </w:numPr>
    </w:pPr>
  </w:style>
  <w:style w:type="numbering" w:styleId="ArticleSection">
    <w:name w:val="Outline List 3"/>
    <w:basedOn w:val="NoList"/>
    <w:semiHidden/>
    <w:rsid w:val="00D1099B"/>
    <w:pPr>
      <w:numPr>
        <w:numId w:val="22"/>
      </w:numPr>
    </w:pPr>
  </w:style>
  <w:style w:type="paragraph" w:styleId="ListBullet2">
    <w:name w:val="List Bullet 2"/>
    <w:basedOn w:val="BulletedListLevel2"/>
    <w:semiHidden/>
    <w:rsid w:val="00F01370"/>
  </w:style>
  <w:style w:type="table" w:styleId="Table3Deffects1">
    <w:name w:val="Table 3D effects 1"/>
    <w:basedOn w:val="TableNormal"/>
    <w:semiHidden/>
    <w:rsid w:val="00D1099B"/>
    <w:pPr>
      <w:keepLines/>
      <w:tabs>
        <w:tab w:val="left" w:pos="567"/>
      </w:tabs>
      <w:spacing w:after="140"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1099B"/>
    <w:pPr>
      <w:keepLines/>
      <w:tabs>
        <w:tab w:val="left" w:pos="567"/>
      </w:tabs>
      <w:spacing w:after="140"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1099B"/>
    <w:pPr>
      <w:keepLines/>
      <w:tabs>
        <w:tab w:val="left" w:pos="567"/>
      </w:tabs>
      <w:spacing w:after="140"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1099B"/>
    <w:pPr>
      <w:keepLines/>
      <w:tabs>
        <w:tab w:val="left" w:pos="567"/>
      </w:tabs>
      <w:spacing w:after="140"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1099B"/>
    <w:pPr>
      <w:keepLines/>
      <w:tabs>
        <w:tab w:val="left" w:pos="567"/>
      </w:tabs>
      <w:spacing w:after="140"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1099B"/>
    <w:pPr>
      <w:keepLines/>
      <w:tabs>
        <w:tab w:val="left" w:pos="567"/>
      </w:tabs>
      <w:spacing w:after="14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1099B"/>
    <w:pPr>
      <w:keepLines/>
      <w:tabs>
        <w:tab w:val="left" w:pos="567"/>
      </w:tabs>
      <w:spacing w:after="140"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1099B"/>
    <w:pPr>
      <w:keepLines/>
      <w:tabs>
        <w:tab w:val="left" w:pos="567"/>
      </w:tabs>
      <w:spacing w:after="14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1099B"/>
    <w:pPr>
      <w:keepLines/>
      <w:tabs>
        <w:tab w:val="left" w:pos="567"/>
      </w:tabs>
      <w:spacing w:after="140"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1099B"/>
    <w:pPr>
      <w:keepLines/>
      <w:tabs>
        <w:tab w:val="left" w:pos="567"/>
      </w:tabs>
      <w:spacing w:after="14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1099B"/>
    <w:pPr>
      <w:keepLines/>
      <w:tabs>
        <w:tab w:val="left" w:pos="567"/>
      </w:tabs>
      <w:spacing w:after="14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1099B"/>
    <w:pPr>
      <w:keepLines/>
      <w:tabs>
        <w:tab w:val="left" w:pos="567"/>
      </w:tabs>
      <w:spacing w:after="140"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1099B"/>
    <w:pPr>
      <w:keepLines/>
      <w:tabs>
        <w:tab w:val="left" w:pos="567"/>
      </w:tabs>
      <w:spacing w:after="14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1099B"/>
    <w:pPr>
      <w:keepLines/>
      <w:tabs>
        <w:tab w:val="left" w:pos="567"/>
      </w:tabs>
      <w:spacing w:after="140"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1099B"/>
    <w:pPr>
      <w:keepLines/>
      <w:tabs>
        <w:tab w:val="left" w:pos="567"/>
      </w:tabs>
      <w:spacing w:after="14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1099B"/>
    <w:pPr>
      <w:keepLines/>
      <w:tabs>
        <w:tab w:val="left" w:pos="567"/>
      </w:tabs>
      <w:spacing w:after="140"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1099B"/>
    <w:pPr>
      <w:keepLines/>
      <w:tabs>
        <w:tab w:val="left" w:pos="567"/>
      </w:tabs>
      <w:spacing w:after="14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D1099B"/>
    <w:pPr>
      <w:keepLines/>
      <w:tabs>
        <w:tab w:val="left" w:pos="567"/>
      </w:tabs>
      <w:spacing w:after="1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D1099B"/>
    <w:pPr>
      <w:keepLines/>
      <w:tabs>
        <w:tab w:val="left" w:pos="567"/>
      </w:tabs>
      <w:spacing w:after="14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1099B"/>
    <w:pPr>
      <w:keepLines/>
      <w:tabs>
        <w:tab w:val="left" w:pos="567"/>
      </w:tabs>
      <w:spacing w:after="140"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1099B"/>
    <w:pPr>
      <w:keepLines/>
      <w:tabs>
        <w:tab w:val="left" w:pos="567"/>
      </w:tabs>
      <w:spacing w:after="14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1099B"/>
    <w:pPr>
      <w:keepLines/>
      <w:tabs>
        <w:tab w:val="left" w:pos="567"/>
      </w:tabs>
      <w:spacing w:after="140"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1099B"/>
    <w:pPr>
      <w:keepLines/>
      <w:tabs>
        <w:tab w:val="left" w:pos="567"/>
      </w:tabs>
      <w:spacing w:after="14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1099B"/>
    <w:pPr>
      <w:keepLines/>
      <w:tabs>
        <w:tab w:val="left" w:pos="567"/>
      </w:tabs>
      <w:spacing w:after="14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1099B"/>
    <w:pPr>
      <w:keepLines/>
      <w:tabs>
        <w:tab w:val="left" w:pos="567"/>
      </w:tabs>
      <w:spacing w:after="14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1099B"/>
    <w:pPr>
      <w:keepLines/>
      <w:tabs>
        <w:tab w:val="left" w:pos="567"/>
      </w:tabs>
      <w:spacing w:after="14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1099B"/>
    <w:pPr>
      <w:keepLines/>
      <w:tabs>
        <w:tab w:val="left" w:pos="567"/>
      </w:tabs>
      <w:spacing w:after="14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1099B"/>
    <w:pPr>
      <w:keepLines/>
      <w:tabs>
        <w:tab w:val="left" w:pos="567"/>
      </w:tabs>
      <w:spacing w:after="140"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1099B"/>
    <w:pPr>
      <w:keepLines/>
      <w:tabs>
        <w:tab w:val="left" w:pos="567"/>
      </w:tabs>
      <w:spacing w:after="140"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1099B"/>
    <w:pPr>
      <w:keepLines/>
      <w:tabs>
        <w:tab w:val="left" w:pos="567"/>
      </w:tabs>
      <w:spacing w:after="14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1099B"/>
    <w:pPr>
      <w:keepLines/>
      <w:tabs>
        <w:tab w:val="left" w:pos="567"/>
      </w:tabs>
      <w:spacing w:after="14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1099B"/>
    <w:pPr>
      <w:keepLines/>
      <w:tabs>
        <w:tab w:val="left" w:pos="567"/>
      </w:tabs>
      <w:spacing w:after="14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1099B"/>
    <w:pPr>
      <w:keepLines/>
      <w:tabs>
        <w:tab w:val="left" w:pos="567"/>
      </w:tabs>
      <w:spacing w:after="14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1099B"/>
    <w:pPr>
      <w:keepLines/>
      <w:tabs>
        <w:tab w:val="left" w:pos="567"/>
      </w:tabs>
      <w:spacing w:after="14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1099B"/>
    <w:pPr>
      <w:keepLines/>
      <w:tabs>
        <w:tab w:val="left" w:pos="567"/>
      </w:tabs>
      <w:spacing w:after="14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1099B"/>
    <w:pPr>
      <w:keepLines/>
      <w:tabs>
        <w:tab w:val="left" w:pos="567"/>
      </w:tabs>
      <w:spacing w:after="140"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1099B"/>
    <w:pPr>
      <w:keepLines/>
      <w:tabs>
        <w:tab w:val="left" w:pos="567"/>
      </w:tabs>
      <w:spacing w:after="140"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1099B"/>
    <w:pPr>
      <w:keepLines/>
      <w:tabs>
        <w:tab w:val="left" w:pos="567"/>
      </w:tabs>
      <w:spacing w:after="140"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1099B"/>
    <w:pPr>
      <w:keepLines/>
      <w:tabs>
        <w:tab w:val="left" w:pos="567"/>
      </w:tabs>
      <w:spacing w:after="140"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1099B"/>
    <w:pPr>
      <w:keepLines/>
      <w:tabs>
        <w:tab w:val="left" w:pos="567"/>
      </w:tabs>
      <w:spacing w:after="140"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1099B"/>
    <w:pPr>
      <w:keepLines/>
      <w:tabs>
        <w:tab w:val="left" w:pos="567"/>
      </w:tabs>
      <w:spacing w:after="1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1099B"/>
    <w:pPr>
      <w:keepLines/>
      <w:tabs>
        <w:tab w:val="left" w:pos="567"/>
      </w:tabs>
      <w:spacing w:after="14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1099B"/>
    <w:pPr>
      <w:keepLines/>
      <w:tabs>
        <w:tab w:val="left" w:pos="567"/>
      </w:tabs>
      <w:spacing w:after="14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1099B"/>
    <w:pPr>
      <w:keepLines/>
      <w:tabs>
        <w:tab w:val="left" w:pos="567"/>
      </w:tabs>
      <w:spacing w:after="14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InformationBlockChar">
    <w:name w:val="Information Block Char"/>
    <w:link w:val="InformationBlock"/>
    <w:semiHidden/>
    <w:locked/>
    <w:rsid w:val="00FE2917"/>
    <w:rPr>
      <w:rFonts w:ascii="Gill Sans MT" w:hAnsi="Gill Sans MT"/>
      <w:b/>
      <w:sz w:val="22"/>
      <w:szCs w:val="22"/>
      <w:lang w:val="en-AU" w:eastAsia="en-US" w:bidi="ar-SA"/>
    </w:rPr>
  </w:style>
  <w:style w:type="character" w:customStyle="1" w:styleId="InformationBlockfillinChar">
    <w:name w:val="Information Block (fill in) Char"/>
    <w:basedOn w:val="InformationBlockChar"/>
    <w:link w:val="InformationBlockfillin"/>
    <w:locked/>
    <w:rsid w:val="00FE2917"/>
    <w:rPr>
      <w:rFonts w:ascii="Gill Sans MT" w:hAnsi="Gill Sans MT"/>
      <w:b/>
      <w:sz w:val="22"/>
      <w:szCs w:val="22"/>
      <w:lang w:val="en-AU" w:eastAsia="en-US" w:bidi="ar-SA"/>
    </w:rPr>
  </w:style>
  <w:style w:type="character" w:customStyle="1" w:styleId="NumberedListChar">
    <w:name w:val="Numbered List Char"/>
    <w:link w:val="NumberedList"/>
    <w:semiHidden/>
    <w:locked/>
    <w:rsid w:val="00D63E81"/>
    <w:rPr>
      <w:rFonts w:ascii="Gill Sans MT" w:hAnsi="Gill Sans MT"/>
      <w:sz w:val="24"/>
      <w:lang w:eastAsia="en-US"/>
    </w:rPr>
  </w:style>
  <w:style w:type="paragraph" w:styleId="TOC3">
    <w:name w:val="toc 3"/>
    <w:basedOn w:val="TableHeadingRight"/>
    <w:next w:val="Normal"/>
    <w:autoRedefine/>
    <w:rsid w:val="00F01370"/>
  </w:style>
  <w:style w:type="paragraph" w:styleId="TOC4">
    <w:name w:val="toc 4"/>
    <w:basedOn w:val="Tablenotes"/>
    <w:next w:val="Normal"/>
    <w:autoRedefine/>
    <w:rsid w:val="00F01370"/>
  </w:style>
  <w:style w:type="paragraph" w:styleId="TOC5">
    <w:name w:val="toc 5"/>
    <w:basedOn w:val="TableBulletedList"/>
    <w:next w:val="Normal"/>
    <w:autoRedefine/>
    <w:rsid w:val="00F01370"/>
  </w:style>
  <w:style w:type="paragraph" w:styleId="TOC6">
    <w:name w:val="toc 6"/>
    <w:basedOn w:val="TableContentsLeft"/>
    <w:next w:val="Normal"/>
    <w:autoRedefine/>
    <w:rsid w:val="00F01370"/>
  </w:style>
  <w:style w:type="paragraph" w:styleId="TOC7">
    <w:name w:val="toc 7"/>
    <w:basedOn w:val="TableContentsCentered"/>
    <w:next w:val="Normal"/>
    <w:autoRedefine/>
    <w:rsid w:val="00F01370"/>
  </w:style>
  <w:style w:type="paragraph" w:styleId="TOC8">
    <w:name w:val="toc 8"/>
    <w:basedOn w:val="TableContentsRight"/>
    <w:next w:val="Normal"/>
    <w:autoRedefine/>
    <w:rsid w:val="00F01370"/>
  </w:style>
  <w:style w:type="paragraph" w:styleId="ListParagraph">
    <w:name w:val="List Paragraph"/>
    <w:basedOn w:val="Normal"/>
    <w:uiPriority w:val="34"/>
    <w:qFormat/>
    <w:rsid w:val="00073630"/>
    <w:pPr>
      <w:keepLines w:val="0"/>
      <w:tabs>
        <w:tab w:val="clear" w:pos="567"/>
      </w:tabs>
      <w:spacing w:after="0" w:line="240" w:lineRule="auto"/>
      <w:ind w:left="720"/>
      <w:jc w:val="left"/>
    </w:pPr>
    <w:rPr>
      <w:rFonts w:ascii="Calibri" w:eastAsiaTheme="minorHAnsi" w:hAnsi="Calibri"/>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370"/>
    <w:pPr>
      <w:keepLines/>
      <w:tabs>
        <w:tab w:val="left" w:pos="567"/>
      </w:tabs>
      <w:spacing w:after="140" w:line="300" w:lineRule="atLeast"/>
      <w:jc w:val="both"/>
    </w:pPr>
    <w:rPr>
      <w:rFonts w:ascii="Gill Sans MT" w:hAnsi="Gill Sans MT"/>
      <w:sz w:val="24"/>
      <w:szCs w:val="22"/>
      <w:lang w:eastAsia="en-US"/>
    </w:rPr>
  </w:style>
  <w:style w:type="paragraph" w:styleId="Heading1">
    <w:name w:val="heading 1"/>
    <w:basedOn w:val="Normal"/>
    <w:next w:val="Normal"/>
    <w:qFormat/>
    <w:rsid w:val="00543C49"/>
    <w:pPr>
      <w:keepNext/>
      <w:spacing w:before="240"/>
      <w:outlineLvl w:val="0"/>
    </w:pPr>
    <w:rPr>
      <w:rFonts w:cs="Arial"/>
      <w:b/>
      <w:snapToGrid w:val="0"/>
      <w:kern w:val="28"/>
      <w:sz w:val="40"/>
      <w:szCs w:val="20"/>
    </w:rPr>
  </w:style>
  <w:style w:type="paragraph" w:styleId="Heading2">
    <w:name w:val="heading 2"/>
    <w:basedOn w:val="Normal"/>
    <w:next w:val="Normal"/>
    <w:qFormat/>
    <w:rsid w:val="00543C49"/>
    <w:pPr>
      <w:keepNext/>
      <w:spacing w:before="240"/>
      <w:outlineLvl w:val="1"/>
    </w:pPr>
    <w:rPr>
      <w:rFonts w:cs="Arial"/>
      <w:b/>
      <w:bCs/>
      <w:sz w:val="32"/>
      <w:szCs w:val="28"/>
    </w:rPr>
  </w:style>
  <w:style w:type="paragraph" w:styleId="Heading3">
    <w:name w:val="heading 3"/>
    <w:basedOn w:val="Normal"/>
    <w:next w:val="Normal"/>
    <w:qFormat/>
    <w:rsid w:val="00543C49"/>
    <w:pPr>
      <w:keepNext/>
      <w:spacing w:before="240"/>
      <w:outlineLvl w:val="2"/>
    </w:pPr>
    <w:rPr>
      <w:rFonts w:cs="Arial"/>
      <w:b/>
      <w:bCs/>
      <w:iCs/>
      <w:sz w:val="28"/>
      <w:szCs w:val="28"/>
    </w:rPr>
  </w:style>
  <w:style w:type="paragraph" w:styleId="Heading4">
    <w:name w:val="heading 4"/>
    <w:basedOn w:val="Normal"/>
    <w:qFormat/>
    <w:rsid w:val="00543C49"/>
    <w:pPr>
      <w:keepNext/>
      <w:spacing w:before="240"/>
      <w:outlineLvl w:val="3"/>
    </w:pPr>
    <w:rPr>
      <w:b/>
      <w:bCs/>
      <w:lang w:eastAsia="en-AU"/>
    </w:rPr>
  </w:style>
  <w:style w:type="paragraph" w:styleId="Heading5">
    <w:name w:val="heading 5"/>
    <w:basedOn w:val="Normal"/>
    <w:next w:val="Normal"/>
    <w:qFormat/>
    <w:rsid w:val="00543C49"/>
    <w:pPr>
      <w:spacing w:before="240" w:after="60" w:line="300" w:lineRule="exact"/>
      <w:outlineLvl w:val="4"/>
    </w:pPr>
    <w:rPr>
      <w:rFonts w:ascii="Arial" w:hAnsi="Arial"/>
      <w:b/>
      <w:bCs/>
      <w:i/>
      <w:iCs/>
      <w:sz w:val="26"/>
      <w:szCs w:val="26"/>
    </w:rPr>
  </w:style>
  <w:style w:type="paragraph" w:styleId="Heading6">
    <w:name w:val="heading 6"/>
    <w:basedOn w:val="Normal"/>
    <w:next w:val="Normal"/>
    <w:qFormat/>
    <w:rsid w:val="00543C49"/>
    <w:pPr>
      <w:spacing w:before="240" w:after="60" w:line="300" w:lineRule="exact"/>
      <w:outlineLvl w:val="5"/>
    </w:pPr>
    <w:rPr>
      <w:rFonts w:ascii="Times New Roman" w:hAnsi="Times New Roman"/>
      <w:b/>
      <w:bCs/>
    </w:rPr>
  </w:style>
  <w:style w:type="paragraph" w:styleId="Heading7">
    <w:name w:val="heading 7"/>
    <w:qFormat/>
    <w:rsid w:val="00543C49"/>
    <w:pPr>
      <w:numPr>
        <w:ilvl w:val="6"/>
        <w:numId w:val="11"/>
      </w:numPr>
      <w:spacing w:before="120" w:after="60"/>
      <w:outlineLvl w:val="6"/>
    </w:pPr>
    <w:rPr>
      <w:rFonts w:ascii="Gill Sans MT" w:hAnsi="Gill Sans MT"/>
      <w:b/>
      <w:sz w:val="22"/>
      <w:szCs w:val="24"/>
      <w:lang w:eastAsia="en-US"/>
    </w:rPr>
  </w:style>
  <w:style w:type="paragraph" w:styleId="Heading8">
    <w:name w:val="heading 8"/>
    <w:qFormat/>
    <w:rsid w:val="00543C49"/>
    <w:pPr>
      <w:numPr>
        <w:ilvl w:val="7"/>
        <w:numId w:val="11"/>
      </w:numPr>
      <w:spacing w:before="120" w:after="60"/>
      <w:outlineLvl w:val="7"/>
    </w:pPr>
    <w:rPr>
      <w:rFonts w:ascii="Gill Sans MT" w:hAnsi="Gill Sans MT"/>
      <w:iCs/>
      <w:sz w:val="22"/>
      <w:szCs w:val="24"/>
      <w:lang w:eastAsia="en-US"/>
    </w:rPr>
  </w:style>
  <w:style w:type="paragraph" w:styleId="Heading9">
    <w:name w:val="heading 9"/>
    <w:qFormat/>
    <w:rsid w:val="00543C49"/>
    <w:pPr>
      <w:numPr>
        <w:ilvl w:val="8"/>
        <w:numId w:val="11"/>
      </w:numPr>
      <w:spacing w:before="120" w:after="60"/>
      <w:outlineLvl w:val="8"/>
    </w:pPr>
    <w:rPr>
      <w:rFonts w:ascii="Gill Sans MT" w:hAnsi="Gill Sans MT"/>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43C49"/>
    <w:pPr>
      <w:tabs>
        <w:tab w:val="clear" w:pos="567"/>
      </w:tabs>
      <w:spacing w:after="0" w:line="240" w:lineRule="auto"/>
      <w:jc w:val="right"/>
    </w:pPr>
    <w:rPr>
      <w:sz w:val="16"/>
    </w:rPr>
  </w:style>
  <w:style w:type="paragraph" w:styleId="Footer">
    <w:name w:val="footer"/>
    <w:basedOn w:val="Normal"/>
    <w:semiHidden/>
    <w:rsid w:val="00543C49"/>
    <w:pPr>
      <w:tabs>
        <w:tab w:val="clear" w:pos="567"/>
      </w:tabs>
      <w:spacing w:after="0" w:line="240" w:lineRule="auto"/>
      <w:jc w:val="right"/>
    </w:pPr>
    <w:rPr>
      <w:sz w:val="16"/>
      <w:szCs w:val="16"/>
    </w:rPr>
  </w:style>
  <w:style w:type="paragraph" w:customStyle="1" w:styleId="BulletedList">
    <w:name w:val="Bulleted List"/>
    <w:semiHidden/>
    <w:rsid w:val="001C21AC"/>
    <w:pPr>
      <w:numPr>
        <w:numId w:val="9"/>
      </w:numPr>
      <w:spacing w:after="240" w:line="300" w:lineRule="atLeast"/>
    </w:pPr>
    <w:rPr>
      <w:rFonts w:ascii="Gill Sans MT" w:hAnsi="Gill Sans MT"/>
      <w:sz w:val="22"/>
      <w:szCs w:val="24"/>
      <w:lang w:eastAsia="en-US"/>
    </w:rPr>
  </w:style>
  <w:style w:type="paragraph" w:customStyle="1" w:styleId="Header1">
    <w:name w:val="Header 1"/>
    <w:basedOn w:val="Normal"/>
    <w:semiHidden/>
    <w:rsid w:val="001C21AC"/>
    <w:rPr>
      <w:rFonts w:ascii="Times New Roman" w:hAnsi="Times New Roman"/>
      <w:caps/>
      <w:spacing w:val="30"/>
      <w:sz w:val="20"/>
    </w:rPr>
  </w:style>
  <w:style w:type="paragraph" w:customStyle="1" w:styleId="Approval">
    <w:name w:val="Approval"/>
    <w:semiHidden/>
    <w:rsid w:val="001C21AC"/>
    <w:pPr>
      <w:spacing w:before="40"/>
    </w:pPr>
    <w:rPr>
      <w:rFonts w:ascii="Gill Sans MT" w:hAnsi="Gill Sans MT"/>
      <w:b/>
      <w:sz w:val="22"/>
      <w:szCs w:val="22"/>
      <w:lang w:eastAsia="en-US"/>
    </w:rPr>
  </w:style>
  <w:style w:type="paragraph" w:customStyle="1" w:styleId="NumberedList">
    <w:name w:val="Numbered List"/>
    <w:link w:val="NumberedListChar"/>
    <w:semiHidden/>
    <w:rsid w:val="00D63E81"/>
    <w:pPr>
      <w:keepLines/>
      <w:numPr>
        <w:numId w:val="14"/>
      </w:numPr>
      <w:spacing w:after="140" w:line="300" w:lineRule="atLeast"/>
      <w:jc w:val="both"/>
    </w:pPr>
    <w:rPr>
      <w:rFonts w:ascii="Gill Sans MT" w:hAnsi="Gill Sans MT"/>
      <w:sz w:val="24"/>
      <w:lang w:eastAsia="en-US"/>
    </w:rPr>
  </w:style>
  <w:style w:type="paragraph" w:customStyle="1" w:styleId="ClearedByText">
    <w:name w:val="Cleared By Text"/>
    <w:basedOn w:val="Normal"/>
    <w:semiHidden/>
    <w:rsid w:val="001C21AC"/>
    <w:pPr>
      <w:keepNext/>
      <w:spacing w:before="40" w:after="40" w:line="240" w:lineRule="auto"/>
    </w:pPr>
    <w:rPr>
      <w:sz w:val="20"/>
    </w:rPr>
  </w:style>
  <w:style w:type="paragraph" w:customStyle="1" w:styleId="BriefingTitle">
    <w:name w:val="B riefing Title"/>
    <w:semiHidden/>
    <w:rsid w:val="001C21AC"/>
    <w:pPr>
      <w:tabs>
        <w:tab w:val="left" w:pos="425"/>
      </w:tabs>
      <w:spacing w:before="240" w:after="180"/>
      <w:jc w:val="center"/>
    </w:pPr>
    <w:rPr>
      <w:rFonts w:ascii="Gill Sans MT" w:hAnsi="Gill Sans MT" w:cs="Arial"/>
      <w:b/>
      <w:bCs/>
      <w:iCs/>
      <w:color w:val="008000"/>
      <w:sz w:val="36"/>
      <w:szCs w:val="36"/>
      <w:lang w:eastAsia="en-US"/>
    </w:rPr>
  </w:style>
  <w:style w:type="paragraph" w:customStyle="1" w:styleId="MTS">
    <w:name w:val="MTS"/>
    <w:semiHidden/>
    <w:rsid w:val="001C21AC"/>
    <w:rPr>
      <w:rFonts w:ascii="Gill Sans MT" w:hAnsi="Gill Sans MT"/>
      <w:sz w:val="18"/>
      <w:lang w:eastAsia="en-US"/>
    </w:rPr>
  </w:style>
  <w:style w:type="paragraph" w:customStyle="1" w:styleId="Logo">
    <w:name w:val="Logo"/>
    <w:semiHidden/>
    <w:rsid w:val="00543C49"/>
    <w:pPr>
      <w:spacing w:line="300" w:lineRule="atLeast"/>
      <w:ind w:right="-28"/>
      <w:jc w:val="right"/>
    </w:pPr>
    <w:rPr>
      <w:rFonts w:ascii="Gill Sans MT" w:hAnsi="Gill Sans MT"/>
      <w:szCs w:val="24"/>
      <w:lang w:eastAsia="en-US"/>
    </w:rPr>
  </w:style>
  <w:style w:type="paragraph" w:customStyle="1" w:styleId="DepartmentTitle">
    <w:name w:val="Department Title"/>
    <w:semiHidden/>
    <w:rsid w:val="00543C49"/>
    <w:pPr>
      <w:tabs>
        <w:tab w:val="left" w:pos="720"/>
      </w:tabs>
    </w:pPr>
    <w:rPr>
      <w:rFonts w:ascii="Gill Sans MT" w:hAnsi="Gill Sans MT"/>
      <w:sz w:val="28"/>
      <w:szCs w:val="24"/>
      <w:lang w:eastAsia="en-US"/>
    </w:rPr>
  </w:style>
  <w:style w:type="paragraph" w:customStyle="1" w:styleId="DepartmentAddress">
    <w:name w:val="Department Address"/>
    <w:semiHidden/>
    <w:rsid w:val="00543C49"/>
    <w:pPr>
      <w:widowControl w:val="0"/>
      <w:tabs>
        <w:tab w:val="left" w:pos="425"/>
        <w:tab w:val="left" w:pos="1495"/>
        <w:tab w:val="right" w:pos="17987"/>
      </w:tabs>
      <w:suppressAutoHyphens/>
      <w:autoSpaceDE w:val="0"/>
      <w:autoSpaceDN w:val="0"/>
      <w:adjustRightInd w:val="0"/>
      <w:spacing w:line="240" w:lineRule="exact"/>
      <w:textAlignment w:val="baseline"/>
    </w:pPr>
    <w:rPr>
      <w:rFonts w:ascii="Gill Sans MT" w:hAnsi="Gill Sans MT"/>
      <w:color w:val="000000"/>
      <w:sz w:val="18"/>
      <w:lang w:val="en-GB" w:eastAsia="en-US"/>
    </w:rPr>
  </w:style>
  <w:style w:type="paragraph" w:customStyle="1" w:styleId="Sub-branch">
    <w:name w:val="Sub-branch"/>
    <w:basedOn w:val="Normal"/>
    <w:semiHidden/>
    <w:rsid w:val="00543C49"/>
    <w:pPr>
      <w:spacing w:before="80" w:line="24" w:lineRule="atLeast"/>
    </w:pPr>
    <w:rPr>
      <w:caps/>
      <w:w w:val="95"/>
      <w:sz w:val="18"/>
      <w:szCs w:val="20"/>
    </w:rPr>
  </w:style>
  <w:style w:type="paragraph" w:customStyle="1" w:styleId="Address">
    <w:name w:val="Address"/>
    <w:semiHidden/>
    <w:rsid w:val="00543C49"/>
    <w:rPr>
      <w:rFonts w:ascii="Gill Sans MT" w:hAnsi="Gill Sans MT"/>
      <w:sz w:val="24"/>
      <w:szCs w:val="22"/>
      <w:lang w:eastAsia="en-US"/>
    </w:rPr>
  </w:style>
  <w:style w:type="paragraph" w:customStyle="1" w:styleId="AttachmentNumberedList">
    <w:name w:val="Attachment Numbered List"/>
    <w:basedOn w:val="NumberedList"/>
    <w:semiHidden/>
    <w:rsid w:val="001C21AC"/>
    <w:pPr>
      <w:numPr>
        <w:numId w:val="0"/>
      </w:numPr>
    </w:pPr>
  </w:style>
  <w:style w:type="paragraph" w:customStyle="1" w:styleId="AttachmentNumberedListBlue">
    <w:name w:val="Attachment Numbered List + Blue"/>
    <w:semiHidden/>
    <w:rsid w:val="001C21AC"/>
    <w:pPr>
      <w:numPr>
        <w:numId w:val="1"/>
      </w:numPr>
    </w:pPr>
    <w:rPr>
      <w:rFonts w:ascii="Gill Sans MT" w:hAnsi="Gill Sans MT"/>
      <w:sz w:val="22"/>
      <w:lang w:eastAsia="en-US"/>
    </w:rPr>
  </w:style>
  <w:style w:type="paragraph" w:customStyle="1" w:styleId="Attention">
    <w:name w:val="Attention"/>
    <w:basedOn w:val="Normal"/>
    <w:semiHidden/>
    <w:rsid w:val="00543C49"/>
    <w:pPr>
      <w:keepNext/>
    </w:pPr>
  </w:style>
  <w:style w:type="paragraph" w:styleId="BalloonText">
    <w:name w:val="Balloon Text"/>
    <w:basedOn w:val="Normal"/>
    <w:semiHidden/>
    <w:rsid w:val="001C21AC"/>
    <w:rPr>
      <w:rFonts w:ascii="Tahoma" w:hAnsi="Tahoma" w:cs="Tahoma"/>
      <w:sz w:val="16"/>
      <w:szCs w:val="16"/>
    </w:rPr>
  </w:style>
  <w:style w:type="paragraph" w:styleId="BlockText">
    <w:name w:val="Block Text"/>
    <w:basedOn w:val="Normal"/>
    <w:semiHidden/>
    <w:rsid w:val="001C21AC"/>
    <w:pPr>
      <w:spacing w:after="120"/>
      <w:ind w:left="1440" w:right="1440"/>
    </w:pPr>
  </w:style>
  <w:style w:type="paragraph" w:styleId="BodyText">
    <w:name w:val="Body Text"/>
    <w:basedOn w:val="Normal"/>
    <w:semiHidden/>
    <w:rsid w:val="00543C49"/>
  </w:style>
  <w:style w:type="paragraph" w:styleId="BodyText2">
    <w:name w:val="Body Text 2"/>
    <w:basedOn w:val="Normal"/>
    <w:semiHidden/>
    <w:rsid w:val="001C21AC"/>
    <w:pPr>
      <w:spacing w:after="120" w:line="480" w:lineRule="auto"/>
    </w:pPr>
  </w:style>
  <w:style w:type="paragraph" w:styleId="BodyText3">
    <w:name w:val="Body Text 3"/>
    <w:basedOn w:val="Normal"/>
    <w:semiHidden/>
    <w:rsid w:val="001C21AC"/>
    <w:pPr>
      <w:spacing w:after="120"/>
    </w:pPr>
    <w:rPr>
      <w:sz w:val="16"/>
      <w:szCs w:val="16"/>
    </w:rPr>
  </w:style>
  <w:style w:type="character" w:customStyle="1" w:styleId="CharChar">
    <w:name w:val="Char Char"/>
    <w:semiHidden/>
    <w:rsid w:val="001C21AC"/>
    <w:rPr>
      <w:rFonts w:ascii="Gill Sans MT" w:hAnsi="Gill Sans MT"/>
      <w:sz w:val="22"/>
      <w:szCs w:val="22"/>
      <w:lang w:val="en-AU" w:eastAsia="en-US" w:bidi="ar-SA"/>
    </w:rPr>
  </w:style>
  <w:style w:type="paragraph" w:styleId="BodyTextFirstIndent">
    <w:name w:val="Body Text First Indent"/>
    <w:basedOn w:val="BodyText"/>
    <w:semiHidden/>
    <w:rsid w:val="001C21AC"/>
    <w:pPr>
      <w:ind w:firstLine="210"/>
    </w:pPr>
  </w:style>
  <w:style w:type="paragraph" w:styleId="BodyTextIndent">
    <w:name w:val="Body Text Indent"/>
    <w:basedOn w:val="BodyText"/>
    <w:semiHidden/>
    <w:rsid w:val="00543C49"/>
    <w:pPr>
      <w:ind w:left="567"/>
    </w:pPr>
  </w:style>
  <w:style w:type="paragraph" w:styleId="BodyTextFirstIndent2">
    <w:name w:val="Body Text First Indent 2"/>
    <w:basedOn w:val="BodyTextIndent"/>
    <w:semiHidden/>
    <w:rsid w:val="001C21AC"/>
    <w:pPr>
      <w:ind w:firstLine="210"/>
    </w:pPr>
  </w:style>
  <w:style w:type="paragraph" w:styleId="BodyTextIndent2">
    <w:name w:val="Body Text Indent 2"/>
    <w:basedOn w:val="Normal"/>
    <w:semiHidden/>
    <w:rsid w:val="001C21AC"/>
    <w:pPr>
      <w:spacing w:after="120" w:line="480" w:lineRule="auto"/>
      <w:ind w:left="283"/>
    </w:pPr>
  </w:style>
  <w:style w:type="paragraph" w:styleId="BodyTextIndent3">
    <w:name w:val="Body Text Indent 3"/>
    <w:basedOn w:val="Normal"/>
    <w:semiHidden/>
    <w:rsid w:val="001C21AC"/>
    <w:pPr>
      <w:spacing w:after="120"/>
      <w:ind w:left="283"/>
    </w:pPr>
    <w:rPr>
      <w:sz w:val="16"/>
      <w:szCs w:val="16"/>
    </w:rPr>
  </w:style>
  <w:style w:type="paragraph" w:customStyle="1" w:styleId="BoldNumberedList">
    <w:name w:val="Bold Numbered List"/>
    <w:basedOn w:val="NumberedList"/>
    <w:semiHidden/>
    <w:rsid w:val="001C21AC"/>
    <w:pPr>
      <w:numPr>
        <w:numId w:val="0"/>
      </w:numPr>
    </w:pPr>
    <w:rPr>
      <w:b/>
    </w:rPr>
  </w:style>
  <w:style w:type="paragraph" w:customStyle="1" w:styleId="BoldParagraph">
    <w:name w:val="Bold Paragraph"/>
    <w:basedOn w:val="Normal"/>
    <w:semiHidden/>
    <w:rsid w:val="001C21AC"/>
    <w:rPr>
      <w:b/>
    </w:rPr>
  </w:style>
  <w:style w:type="paragraph" w:customStyle="1" w:styleId="BoldTitle">
    <w:name w:val="BoldTitle"/>
    <w:semiHidden/>
    <w:rsid w:val="001C21AC"/>
    <w:rPr>
      <w:rFonts w:ascii="Palatino Linotype" w:hAnsi="Palatino Linotype"/>
      <w:b/>
      <w:caps/>
      <w:sz w:val="22"/>
      <w:szCs w:val="24"/>
      <w:lang w:eastAsia="en-US"/>
    </w:rPr>
  </w:style>
  <w:style w:type="paragraph" w:customStyle="1" w:styleId="Briefingnote">
    <w:name w:val="Briefing note"/>
    <w:basedOn w:val="Normal"/>
    <w:semiHidden/>
    <w:rsid w:val="001C21AC"/>
    <w:pPr>
      <w:spacing w:before="560" w:after="320"/>
    </w:pPr>
    <w:rPr>
      <w:rFonts w:cs="Arial"/>
      <w:b/>
      <w:sz w:val="28"/>
    </w:rPr>
  </w:style>
  <w:style w:type="paragraph" w:customStyle="1" w:styleId="BriefingTitle0">
    <w:name w:val="Briefing Title"/>
    <w:semiHidden/>
    <w:rsid w:val="001C21AC"/>
    <w:pPr>
      <w:spacing w:before="240" w:after="180"/>
      <w:jc w:val="center"/>
    </w:pPr>
    <w:rPr>
      <w:rFonts w:ascii="Arial" w:hAnsi="Arial" w:cs="Arial"/>
      <w:b/>
      <w:bCs/>
      <w:iCs/>
      <w:color w:val="800000"/>
      <w:sz w:val="36"/>
      <w:szCs w:val="36"/>
      <w:lang w:eastAsia="en-US"/>
    </w:rPr>
  </w:style>
  <w:style w:type="paragraph" w:styleId="Caption">
    <w:name w:val="caption"/>
    <w:basedOn w:val="Normal"/>
    <w:next w:val="Normal"/>
    <w:qFormat/>
    <w:rsid w:val="00543C49"/>
    <w:pPr>
      <w:spacing w:before="120" w:after="120"/>
    </w:pPr>
    <w:rPr>
      <w:b/>
      <w:bCs/>
      <w:sz w:val="20"/>
      <w:szCs w:val="20"/>
    </w:rPr>
  </w:style>
  <w:style w:type="paragraph" w:styleId="Closing">
    <w:name w:val="Closing"/>
    <w:basedOn w:val="Normal"/>
    <w:semiHidden/>
    <w:rsid w:val="001C21AC"/>
    <w:pPr>
      <w:ind w:left="4252"/>
    </w:pPr>
  </w:style>
  <w:style w:type="paragraph" w:customStyle="1" w:styleId="Comments">
    <w:name w:val="Comments"/>
    <w:basedOn w:val="Normal"/>
    <w:semiHidden/>
    <w:rsid w:val="001C21AC"/>
    <w:rPr>
      <w:color w:val="0000FF"/>
      <w:szCs w:val="20"/>
    </w:rPr>
  </w:style>
  <w:style w:type="character" w:customStyle="1" w:styleId="CommentsChar">
    <w:name w:val="Comments Char"/>
    <w:semiHidden/>
    <w:rsid w:val="001C21AC"/>
    <w:rPr>
      <w:rFonts w:ascii="Gill Sans MT" w:hAnsi="Gill Sans MT"/>
      <w:color w:val="0000FF"/>
      <w:sz w:val="22"/>
      <w:lang w:val="en-AU" w:eastAsia="en-US" w:bidi="ar-SA"/>
    </w:rPr>
  </w:style>
  <w:style w:type="paragraph" w:customStyle="1" w:styleId="Contact1">
    <w:name w:val="Contact 1"/>
    <w:semiHidden/>
    <w:rsid w:val="001C21AC"/>
    <w:pPr>
      <w:spacing w:before="40" w:after="40"/>
    </w:pPr>
    <w:rPr>
      <w:rFonts w:ascii="Arial" w:hAnsi="Arial"/>
      <w:sz w:val="22"/>
      <w:szCs w:val="24"/>
      <w:lang w:eastAsia="en-US"/>
    </w:rPr>
  </w:style>
  <w:style w:type="paragraph" w:customStyle="1" w:styleId="Contact2">
    <w:name w:val="Contact 2"/>
    <w:basedOn w:val="Normal"/>
    <w:semiHidden/>
    <w:rsid w:val="001C21AC"/>
    <w:pPr>
      <w:spacing w:before="120"/>
    </w:pPr>
    <w:rPr>
      <w:rFonts w:ascii="Palatino Linotype" w:hAnsi="Palatino Linotype" w:cs="Arial"/>
    </w:rPr>
  </w:style>
  <w:style w:type="paragraph" w:customStyle="1" w:styleId="CriticalDate">
    <w:name w:val="Critical Date"/>
    <w:basedOn w:val="BodyText"/>
    <w:semiHidden/>
    <w:rsid w:val="001C21AC"/>
    <w:rPr>
      <w:b/>
    </w:rPr>
  </w:style>
  <w:style w:type="paragraph" w:styleId="Date">
    <w:name w:val="Date"/>
    <w:basedOn w:val="Normal"/>
    <w:next w:val="Normal"/>
    <w:semiHidden/>
    <w:rsid w:val="001C21AC"/>
  </w:style>
  <w:style w:type="paragraph" w:customStyle="1" w:styleId="DateHeading">
    <w:name w:val="Date Heading"/>
    <w:semiHidden/>
    <w:rsid w:val="001C21AC"/>
    <w:rPr>
      <w:rFonts w:ascii="Arial" w:hAnsi="Arial" w:cs="Arial"/>
      <w:b/>
      <w:sz w:val="24"/>
      <w:szCs w:val="24"/>
      <w:lang w:eastAsia="en-US"/>
    </w:rPr>
  </w:style>
  <w:style w:type="paragraph" w:styleId="E-mailSignature">
    <w:name w:val="E-mail Signature"/>
    <w:basedOn w:val="Normal"/>
    <w:semiHidden/>
    <w:rsid w:val="001C21AC"/>
  </w:style>
  <w:style w:type="character" w:styleId="Emphasis">
    <w:name w:val="Emphasis"/>
    <w:qFormat/>
    <w:rsid w:val="001C21AC"/>
    <w:rPr>
      <w:i/>
      <w:iCs/>
    </w:rPr>
  </w:style>
  <w:style w:type="paragraph" w:customStyle="1" w:styleId="Enc">
    <w:name w:val="Enc"/>
    <w:semiHidden/>
    <w:rsid w:val="001C21AC"/>
    <w:rPr>
      <w:rFonts w:ascii="Palatino Linotype" w:hAnsi="Palatino Linotype"/>
      <w:sz w:val="18"/>
      <w:szCs w:val="24"/>
      <w:lang w:eastAsia="en-US"/>
    </w:rPr>
  </w:style>
  <w:style w:type="paragraph" w:styleId="EnvelopeAddress">
    <w:name w:val="envelope address"/>
    <w:basedOn w:val="Normal"/>
    <w:semiHidden/>
    <w:rsid w:val="00543C49"/>
    <w:pPr>
      <w:framePr w:w="7920" w:h="1980" w:hRule="exact" w:hSpace="180" w:wrap="auto" w:hAnchor="page" w:xAlign="center" w:yAlign="bottom"/>
      <w:spacing w:line="240" w:lineRule="auto"/>
      <w:ind w:left="2880"/>
    </w:pPr>
    <w:rPr>
      <w:rFonts w:cs="Arial"/>
      <w:szCs w:val="24"/>
    </w:rPr>
  </w:style>
  <w:style w:type="paragraph" w:styleId="EnvelopeReturn">
    <w:name w:val="envelope return"/>
    <w:basedOn w:val="Normal"/>
    <w:semiHidden/>
    <w:rsid w:val="00543C49"/>
    <w:rPr>
      <w:rFonts w:cs="Arial"/>
      <w:sz w:val="20"/>
      <w:szCs w:val="20"/>
    </w:rPr>
  </w:style>
  <w:style w:type="paragraph" w:customStyle="1" w:styleId="Fax">
    <w:name w:val="Fax"/>
    <w:basedOn w:val="Normal"/>
    <w:semiHidden/>
    <w:rsid w:val="001C21AC"/>
    <w:pPr>
      <w:spacing w:before="560" w:after="320"/>
    </w:pPr>
    <w:rPr>
      <w:rFonts w:cs="Arial"/>
      <w:b/>
      <w:sz w:val="28"/>
    </w:rPr>
  </w:style>
  <w:style w:type="paragraph" w:customStyle="1" w:styleId="FaxName">
    <w:name w:val="Fax Name"/>
    <w:semiHidden/>
    <w:rsid w:val="001C21AC"/>
    <w:pPr>
      <w:tabs>
        <w:tab w:val="left" w:pos="425"/>
      </w:tabs>
      <w:spacing w:before="240"/>
    </w:pPr>
    <w:rPr>
      <w:rFonts w:ascii="Gill Sans MT" w:hAnsi="Gill Sans MT"/>
      <w:caps/>
      <w:color w:val="000000"/>
      <w:spacing w:val="70"/>
      <w:w w:val="98"/>
      <w:sz w:val="74"/>
      <w:szCs w:val="74"/>
      <w:lang w:val="en-GB" w:eastAsia="en-US"/>
    </w:rPr>
  </w:style>
  <w:style w:type="paragraph" w:customStyle="1" w:styleId="Fields">
    <w:name w:val="Fields"/>
    <w:basedOn w:val="Normal"/>
    <w:semiHidden/>
    <w:rsid w:val="001C21AC"/>
    <w:rPr>
      <w:color w:val="0000FF"/>
      <w:lang w:val="en-US"/>
    </w:rPr>
  </w:style>
  <w:style w:type="character" w:customStyle="1" w:styleId="FieldsChar">
    <w:name w:val="Fields Char"/>
    <w:semiHidden/>
    <w:rsid w:val="001C21AC"/>
    <w:rPr>
      <w:rFonts w:ascii="Palatino Linotype" w:hAnsi="Palatino Linotype"/>
      <w:color w:val="0000FF"/>
      <w:sz w:val="22"/>
      <w:szCs w:val="24"/>
      <w:lang w:val="en-US" w:eastAsia="en-US" w:bidi="ar-SA"/>
    </w:rPr>
  </w:style>
  <w:style w:type="paragraph" w:customStyle="1" w:styleId="Fileno">
    <w:name w:val="File no."/>
    <w:basedOn w:val="Normal"/>
    <w:semiHidden/>
    <w:rsid w:val="001C21AC"/>
    <w:pPr>
      <w:spacing w:before="300"/>
    </w:pPr>
    <w:rPr>
      <w:rFonts w:cs="Arial"/>
    </w:rPr>
  </w:style>
  <w:style w:type="paragraph" w:customStyle="1" w:styleId="Filenote">
    <w:name w:val="File note"/>
    <w:basedOn w:val="Normal"/>
    <w:semiHidden/>
    <w:rsid w:val="001C21AC"/>
    <w:pPr>
      <w:spacing w:before="560" w:after="320"/>
    </w:pPr>
    <w:rPr>
      <w:rFonts w:cs="Arial"/>
      <w:b/>
      <w:sz w:val="28"/>
    </w:rPr>
  </w:style>
  <w:style w:type="paragraph" w:customStyle="1" w:styleId="FirstPageFooter">
    <w:name w:val="FirstPageFooter"/>
    <w:basedOn w:val="Footer"/>
    <w:semiHidden/>
    <w:rsid w:val="001C21AC"/>
    <w:pPr>
      <w:jc w:val="center"/>
    </w:pPr>
  </w:style>
  <w:style w:type="paragraph" w:customStyle="1" w:styleId="FOITitle">
    <w:name w:val="FOI Title"/>
    <w:semiHidden/>
    <w:rsid w:val="001C21AC"/>
    <w:pPr>
      <w:spacing w:before="240" w:after="240"/>
      <w:jc w:val="center"/>
    </w:pPr>
    <w:rPr>
      <w:rFonts w:ascii="Gill Sans MT" w:hAnsi="Gill Sans MT"/>
      <w:b/>
      <w:sz w:val="22"/>
      <w:szCs w:val="24"/>
      <w:lang w:eastAsia="en-US"/>
    </w:rPr>
  </w:style>
  <w:style w:type="character" w:styleId="FollowedHyperlink">
    <w:name w:val="FollowedHyperlink"/>
    <w:semiHidden/>
    <w:rsid w:val="00543C49"/>
    <w:rPr>
      <w:color w:val="800080"/>
      <w:u w:val="single"/>
    </w:rPr>
  </w:style>
  <w:style w:type="character" w:styleId="FootnoteReference">
    <w:name w:val="footnote reference"/>
    <w:semiHidden/>
    <w:rsid w:val="001C21AC"/>
    <w:rPr>
      <w:vertAlign w:val="superscript"/>
    </w:rPr>
  </w:style>
  <w:style w:type="paragraph" w:styleId="FootnoteText">
    <w:name w:val="footnote text"/>
    <w:basedOn w:val="Normal"/>
    <w:semiHidden/>
    <w:rsid w:val="001C21AC"/>
    <w:pPr>
      <w:spacing w:line="240" w:lineRule="atLeast"/>
      <w:ind w:left="851"/>
    </w:pPr>
    <w:rPr>
      <w:color w:val="000000"/>
      <w:sz w:val="20"/>
      <w:szCs w:val="20"/>
    </w:rPr>
  </w:style>
  <w:style w:type="paragraph" w:customStyle="1" w:styleId="GovernanceText">
    <w:name w:val="Governance Text"/>
    <w:semiHidden/>
    <w:rsid w:val="001C21AC"/>
    <w:pPr>
      <w:spacing w:after="120"/>
    </w:pPr>
    <w:rPr>
      <w:rFonts w:ascii="Palatino Linotype" w:hAnsi="Palatino Linotype"/>
      <w:color w:val="808080"/>
      <w:sz w:val="16"/>
      <w:szCs w:val="16"/>
      <w:lang w:eastAsia="en-US"/>
    </w:rPr>
  </w:style>
  <w:style w:type="paragraph" w:customStyle="1" w:styleId="Header2">
    <w:name w:val="Header 2"/>
    <w:basedOn w:val="Header1"/>
    <w:semiHidden/>
    <w:rsid w:val="001C21AC"/>
    <w:pPr>
      <w:spacing w:before="560"/>
    </w:pPr>
    <w:rPr>
      <w:spacing w:val="20"/>
      <w:sz w:val="18"/>
      <w:szCs w:val="18"/>
    </w:rPr>
  </w:style>
  <w:style w:type="character" w:customStyle="1" w:styleId="CharChar1">
    <w:name w:val="Char Char1"/>
    <w:semiHidden/>
    <w:rsid w:val="001C21AC"/>
    <w:rPr>
      <w:rFonts w:ascii="Gill Sans MT" w:hAnsi="Gill Sans MT" w:cs="Arial"/>
      <w:b/>
      <w:bCs/>
      <w:iCs/>
      <w:sz w:val="28"/>
      <w:szCs w:val="28"/>
      <w:lang w:val="en-AU" w:eastAsia="en-US" w:bidi="ar-SA"/>
    </w:rPr>
  </w:style>
  <w:style w:type="character" w:styleId="HTMLAcronym">
    <w:name w:val="HTML Acronym"/>
    <w:basedOn w:val="DefaultParagraphFont"/>
    <w:semiHidden/>
    <w:rsid w:val="001C21AC"/>
  </w:style>
  <w:style w:type="paragraph" w:styleId="HTMLAddress">
    <w:name w:val="HTML Address"/>
    <w:basedOn w:val="Normal"/>
    <w:semiHidden/>
    <w:rsid w:val="001C21AC"/>
    <w:rPr>
      <w:i/>
      <w:iCs/>
    </w:rPr>
  </w:style>
  <w:style w:type="character" w:styleId="HTMLCite">
    <w:name w:val="HTML Cite"/>
    <w:semiHidden/>
    <w:rsid w:val="001C21AC"/>
    <w:rPr>
      <w:i/>
      <w:iCs/>
    </w:rPr>
  </w:style>
  <w:style w:type="character" w:styleId="HTMLCode">
    <w:name w:val="HTML Code"/>
    <w:semiHidden/>
    <w:rsid w:val="001C21AC"/>
    <w:rPr>
      <w:rFonts w:ascii="Courier New" w:hAnsi="Courier New" w:cs="Courier New"/>
      <w:sz w:val="20"/>
      <w:szCs w:val="20"/>
    </w:rPr>
  </w:style>
  <w:style w:type="character" w:styleId="HTMLDefinition">
    <w:name w:val="HTML Definition"/>
    <w:semiHidden/>
    <w:rsid w:val="001C21AC"/>
    <w:rPr>
      <w:i/>
      <w:iCs/>
    </w:rPr>
  </w:style>
  <w:style w:type="character" w:styleId="HTMLKeyboard">
    <w:name w:val="HTML Keyboard"/>
    <w:semiHidden/>
    <w:rsid w:val="001C21AC"/>
    <w:rPr>
      <w:rFonts w:ascii="Courier New" w:hAnsi="Courier New" w:cs="Courier New"/>
      <w:sz w:val="20"/>
      <w:szCs w:val="20"/>
    </w:rPr>
  </w:style>
  <w:style w:type="paragraph" w:styleId="HTMLPreformatted">
    <w:name w:val="HTML Preformatted"/>
    <w:basedOn w:val="Normal"/>
    <w:semiHidden/>
    <w:rsid w:val="001C21AC"/>
    <w:rPr>
      <w:rFonts w:ascii="Courier New" w:hAnsi="Courier New" w:cs="Courier New"/>
      <w:sz w:val="20"/>
      <w:szCs w:val="20"/>
    </w:rPr>
  </w:style>
  <w:style w:type="character" w:styleId="HTMLSample">
    <w:name w:val="HTML Sample"/>
    <w:semiHidden/>
    <w:rsid w:val="001C21AC"/>
    <w:rPr>
      <w:rFonts w:ascii="Courier New" w:hAnsi="Courier New" w:cs="Courier New"/>
    </w:rPr>
  </w:style>
  <w:style w:type="character" w:styleId="HTMLTypewriter">
    <w:name w:val="HTML Typewriter"/>
    <w:semiHidden/>
    <w:rsid w:val="001C21AC"/>
    <w:rPr>
      <w:rFonts w:ascii="Courier New" w:hAnsi="Courier New" w:cs="Courier New"/>
      <w:sz w:val="20"/>
      <w:szCs w:val="20"/>
    </w:rPr>
  </w:style>
  <w:style w:type="character" w:styleId="HTMLVariable">
    <w:name w:val="HTML Variable"/>
    <w:semiHidden/>
    <w:rsid w:val="001C21AC"/>
    <w:rPr>
      <w:i/>
      <w:iCs/>
    </w:rPr>
  </w:style>
  <w:style w:type="character" w:styleId="Hyperlink">
    <w:name w:val="Hyperlink"/>
    <w:semiHidden/>
    <w:rsid w:val="00543C49"/>
    <w:rPr>
      <w:color w:val="0000FF"/>
      <w:u w:val="single"/>
    </w:rPr>
  </w:style>
  <w:style w:type="paragraph" w:customStyle="1" w:styleId="Indented">
    <w:name w:val="Indented"/>
    <w:semiHidden/>
    <w:rsid w:val="001C21AC"/>
    <w:pPr>
      <w:spacing w:line="300" w:lineRule="atLeast"/>
      <w:ind w:left="1418"/>
    </w:pPr>
    <w:rPr>
      <w:rFonts w:ascii="Gill Sans MT" w:hAnsi="Gill Sans MT"/>
      <w:sz w:val="22"/>
      <w:szCs w:val="22"/>
      <w:lang w:eastAsia="en-US"/>
    </w:rPr>
  </w:style>
  <w:style w:type="paragraph" w:customStyle="1" w:styleId="IndentedItalic">
    <w:name w:val="Indented Italic"/>
    <w:semiHidden/>
    <w:rsid w:val="001C21AC"/>
    <w:pPr>
      <w:spacing w:after="120"/>
      <w:ind w:left="567"/>
    </w:pPr>
    <w:rPr>
      <w:rFonts w:ascii="Gill Sans MT" w:hAnsi="Gill Sans MT"/>
      <w:i/>
      <w:sz w:val="22"/>
      <w:szCs w:val="24"/>
      <w:lang w:eastAsia="en-US"/>
    </w:rPr>
  </w:style>
  <w:style w:type="paragraph" w:customStyle="1" w:styleId="Lettered">
    <w:name w:val="Lettered"/>
    <w:semiHidden/>
    <w:rsid w:val="001C21AC"/>
    <w:pPr>
      <w:numPr>
        <w:numId w:val="2"/>
      </w:numPr>
      <w:spacing w:line="300" w:lineRule="atLeast"/>
    </w:pPr>
    <w:rPr>
      <w:rFonts w:ascii="Gill Sans MT" w:hAnsi="Gill Sans MT"/>
      <w:sz w:val="22"/>
      <w:szCs w:val="24"/>
      <w:lang w:eastAsia="en-US"/>
    </w:rPr>
  </w:style>
  <w:style w:type="character" w:styleId="LineNumber">
    <w:name w:val="line number"/>
    <w:basedOn w:val="DefaultParagraphFont"/>
    <w:semiHidden/>
    <w:rsid w:val="001C21AC"/>
  </w:style>
  <w:style w:type="paragraph" w:styleId="List">
    <w:name w:val="List"/>
    <w:basedOn w:val="Normal"/>
    <w:semiHidden/>
    <w:rsid w:val="001C21AC"/>
    <w:pPr>
      <w:ind w:left="283" w:hanging="283"/>
    </w:pPr>
  </w:style>
  <w:style w:type="paragraph" w:styleId="List2">
    <w:name w:val="List 2"/>
    <w:basedOn w:val="Normal"/>
    <w:semiHidden/>
    <w:rsid w:val="001C21AC"/>
    <w:pPr>
      <w:ind w:left="566" w:hanging="283"/>
    </w:pPr>
  </w:style>
  <w:style w:type="paragraph" w:styleId="List3">
    <w:name w:val="List 3"/>
    <w:basedOn w:val="Normal"/>
    <w:semiHidden/>
    <w:rsid w:val="001C21AC"/>
    <w:pPr>
      <w:ind w:left="849" w:hanging="283"/>
    </w:pPr>
  </w:style>
  <w:style w:type="paragraph" w:styleId="List4">
    <w:name w:val="List 4"/>
    <w:basedOn w:val="Normal"/>
    <w:semiHidden/>
    <w:rsid w:val="001C21AC"/>
    <w:pPr>
      <w:ind w:left="1132" w:hanging="283"/>
    </w:pPr>
  </w:style>
  <w:style w:type="paragraph" w:styleId="List5">
    <w:name w:val="List 5"/>
    <w:basedOn w:val="Normal"/>
    <w:semiHidden/>
    <w:rsid w:val="001C21AC"/>
    <w:pPr>
      <w:ind w:left="1415" w:hanging="283"/>
    </w:pPr>
  </w:style>
  <w:style w:type="paragraph" w:styleId="ListBullet">
    <w:name w:val="List Bullet"/>
    <w:basedOn w:val="BulletedListLevel1"/>
    <w:semiHidden/>
    <w:rsid w:val="00F01370"/>
  </w:style>
  <w:style w:type="paragraph" w:styleId="ListBullet3">
    <w:name w:val="List Bullet 3"/>
    <w:basedOn w:val="BulletedListLevel3"/>
    <w:semiHidden/>
    <w:rsid w:val="00F01370"/>
  </w:style>
  <w:style w:type="paragraph" w:styleId="ListBullet4">
    <w:name w:val="List Bullet 4"/>
    <w:basedOn w:val="Normal"/>
    <w:semiHidden/>
    <w:rsid w:val="001C21AC"/>
    <w:pPr>
      <w:numPr>
        <w:numId w:val="3"/>
      </w:numPr>
    </w:pPr>
  </w:style>
  <w:style w:type="paragraph" w:styleId="ListBullet5">
    <w:name w:val="List Bullet 5"/>
    <w:basedOn w:val="Normal"/>
    <w:semiHidden/>
    <w:rsid w:val="001C21AC"/>
    <w:pPr>
      <w:numPr>
        <w:numId w:val="4"/>
      </w:numPr>
    </w:pPr>
  </w:style>
  <w:style w:type="paragraph" w:styleId="ListContinue">
    <w:name w:val="List Continue"/>
    <w:basedOn w:val="Normal"/>
    <w:semiHidden/>
    <w:rsid w:val="001C21AC"/>
    <w:pPr>
      <w:spacing w:after="120"/>
      <w:ind w:left="283"/>
    </w:pPr>
  </w:style>
  <w:style w:type="paragraph" w:styleId="ListContinue2">
    <w:name w:val="List Continue 2"/>
    <w:basedOn w:val="Normal"/>
    <w:semiHidden/>
    <w:rsid w:val="001C21AC"/>
    <w:pPr>
      <w:spacing w:after="120"/>
      <w:ind w:left="566"/>
    </w:pPr>
  </w:style>
  <w:style w:type="paragraph" w:styleId="ListContinue3">
    <w:name w:val="List Continue 3"/>
    <w:basedOn w:val="Normal"/>
    <w:semiHidden/>
    <w:rsid w:val="001C21AC"/>
    <w:pPr>
      <w:spacing w:after="120"/>
      <w:ind w:left="849"/>
    </w:pPr>
  </w:style>
  <w:style w:type="paragraph" w:styleId="ListContinue4">
    <w:name w:val="List Continue 4"/>
    <w:basedOn w:val="Normal"/>
    <w:semiHidden/>
    <w:rsid w:val="001C21AC"/>
    <w:pPr>
      <w:spacing w:after="120"/>
      <w:ind w:left="1132"/>
    </w:pPr>
  </w:style>
  <w:style w:type="paragraph" w:styleId="ListContinue5">
    <w:name w:val="List Continue 5"/>
    <w:basedOn w:val="Normal"/>
    <w:semiHidden/>
    <w:rsid w:val="001C21AC"/>
    <w:pPr>
      <w:spacing w:after="120"/>
      <w:ind w:left="1415"/>
    </w:pPr>
  </w:style>
  <w:style w:type="paragraph" w:styleId="ListNumber">
    <w:name w:val="List Number"/>
    <w:basedOn w:val="NumberedList"/>
    <w:semiHidden/>
    <w:rsid w:val="00F01370"/>
  </w:style>
  <w:style w:type="paragraph" w:styleId="ListNumber2">
    <w:name w:val="List Number 2"/>
    <w:basedOn w:val="BulletedIndentedafterNumber"/>
    <w:semiHidden/>
    <w:rsid w:val="00F01370"/>
  </w:style>
  <w:style w:type="paragraph" w:styleId="ListNumber3">
    <w:name w:val="List Number 3"/>
    <w:basedOn w:val="Normal"/>
    <w:semiHidden/>
    <w:rsid w:val="001C21AC"/>
    <w:pPr>
      <w:numPr>
        <w:numId w:val="5"/>
      </w:numPr>
    </w:pPr>
  </w:style>
  <w:style w:type="paragraph" w:styleId="ListNumber4">
    <w:name w:val="List Number 4"/>
    <w:basedOn w:val="Normal"/>
    <w:semiHidden/>
    <w:rsid w:val="001C21AC"/>
    <w:pPr>
      <w:numPr>
        <w:numId w:val="6"/>
      </w:numPr>
    </w:pPr>
  </w:style>
  <w:style w:type="paragraph" w:styleId="ListNumber5">
    <w:name w:val="List Number 5"/>
    <w:basedOn w:val="Normal"/>
    <w:semiHidden/>
    <w:rsid w:val="001C21AC"/>
    <w:pPr>
      <w:numPr>
        <w:numId w:val="7"/>
      </w:numPr>
    </w:pPr>
  </w:style>
  <w:style w:type="paragraph" w:styleId="MessageHeader">
    <w:name w:val="Message Header"/>
    <w:basedOn w:val="Normal"/>
    <w:semiHidden/>
    <w:rsid w:val="001C21AC"/>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1C21AC"/>
    <w:rPr>
      <w:rFonts w:ascii="Times New Roman" w:hAnsi="Times New Roman"/>
    </w:rPr>
  </w:style>
  <w:style w:type="paragraph" w:styleId="NormalIndent">
    <w:name w:val="Normal Indent"/>
    <w:basedOn w:val="Normal"/>
    <w:semiHidden/>
    <w:rsid w:val="00D1099B"/>
    <w:pPr>
      <w:ind w:left="567"/>
    </w:pPr>
  </w:style>
  <w:style w:type="paragraph" w:styleId="NoteHeading">
    <w:name w:val="Note Heading"/>
    <w:basedOn w:val="Normal"/>
    <w:next w:val="Normal"/>
    <w:semiHidden/>
    <w:rsid w:val="001C21AC"/>
  </w:style>
  <w:style w:type="character" w:customStyle="1" w:styleId="NumberedListCharChar">
    <w:name w:val="Numbered List Char Char"/>
    <w:semiHidden/>
    <w:rsid w:val="001C21AC"/>
    <w:rPr>
      <w:rFonts w:ascii="Gill Sans MT" w:hAnsi="Gill Sans MT"/>
      <w:sz w:val="22"/>
      <w:lang w:val="en-AU" w:eastAsia="en-US" w:bidi="ar-SA"/>
    </w:rPr>
  </w:style>
  <w:style w:type="character" w:styleId="PageNumber">
    <w:name w:val="page number"/>
    <w:semiHidden/>
    <w:rsid w:val="001C21AC"/>
    <w:rPr>
      <w:rFonts w:ascii="Times New Roman" w:hAnsi="Times New Roman"/>
      <w:sz w:val="22"/>
      <w:szCs w:val="22"/>
    </w:rPr>
  </w:style>
  <w:style w:type="paragraph" w:styleId="PlainText">
    <w:name w:val="Plain Text"/>
    <w:basedOn w:val="Normal"/>
    <w:semiHidden/>
    <w:rsid w:val="001C21AC"/>
    <w:rPr>
      <w:rFonts w:ascii="Courier New" w:hAnsi="Courier New" w:cs="Courier New"/>
      <w:sz w:val="20"/>
      <w:szCs w:val="20"/>
    </w:rPr>
  </w:style>
  <w:style w:type="paragraph" w:customStyle="1" w:styleId="Rec">
    <w:name w:val="Rec"/>
    <w:semiHidden/>
    <w:rsid w:val="001C21AC"/>
    <w:pPr>
      <w:spacing w:before="240" w:after="60"/>
    </w:pPr>
    <w:rPr>
      <w:rFonts w:ascii="Palatino Linotype" w:hAnsi="Palatino Linotype"/>
      <w:sz w:val="22"/>
      <w:szCs w:val="24"/>
      <w:lang w:eastAsia="en-US"/>
    </w:rPr>
  </w:style>
  <w:style w:type="paragraph" w:customStyle="1" w:styleId="RecBold">
    <w:name w:val="RecBold"/>
    <w:basedOn w:val="Rec"/>
    <w:semiHidden/>
    <w:rsid w:val="001C21AC"/>
    <w:rPr>
      <w:b/>
    </w:rPr>
  </w:style>
  <w:style w:type="paragraph" w:customStyle="1" w:styleId="RecommendationNumberedList">
    <w:name w:val="Recommendation Numbered List"/>
    <w:basedOn w:val="NumberedList"/>
    <w:semiHidden/>
    <w:rsid w:val="00D1099B"/>
    <w:pPr>
      <w:numPr>
        <w:numId w:val="19"/>
      </w:numPr>
    </w:pPr>
    <w:rPr>
      <w:b/>
    </w:rPr>
  </w:style>
  <w:style w:type="paragraph" w:customStyle="1" w:styleId="ReferenceBlock">
    <w:name w:val="Reference Block"/>
    <w:semiHidden/>
    <w:rsid w:val="001C21AC"/>
    <w:pPr>
      <w:tabs>
        <w:tab w:val="left" w:pos="425"/>
      </w:tabs>
      <w:spacing w:after="140" w:line="300" w:lineRule="atLeast"/>
    </w:pPr>
    <w:rPr>
      <w:rFonts w:ascii="Arial" w:hAnsi="Arial" w:cs="Arial"/>
      <w:caps/>
      <w:sz w:val="30"/>
      <w:szCs w:val="30"/>
      <w:lang w:eastAsia="en-US"/>
    </w:rPr>
  </w:style>
  <w:style w:type="paragraph" w:customStyle="1" w:styleId="Response">
    <w:name w:val="Response"/>
    <w:semiHidden/>
    <w:rsid w:val="001C21AC"/>
    <w:pPr>
      <w:spacing w:before="240" w:after="60"/>
    </w:pPr>
    <w:rPr>
      <w:rFonts w:ascii="Palatino Linotype" w:hAnsi="Palatino Linotype"/>
      <w:b/>
      <w:sz w:val="32"/>
      <w:szCs w:val="32"/>
      <w:lang w:eastAsia="en-US"/>
    </w:rPr>
  </w:style>
  <w:style w:type="paragraph" w:customStyle="1" w:styleId="RomanNumerals">
    <w:name w:val="Roman Numerals"/>
    <w:semiHidden/>
    <w:rsid w:val="001C21AC"/>
    <w:pPr>
      <w:numPr>
        <w:numId w:val="8"/>
      </w:numPr>
      <w:spacing w:after="120"/>
    </w:pPr>
    <w:rPr>
      <w:rFonts w:ascii="Gill Sans MT" w:hAnsi="Gill Sans MT"/>
      <w:sz w:val="22"/>
      <w:szCs w:val="24"/>
      <w:lang w:eastAsia="en-US"/>
    </w:rPr>
  </w:style>
  <w:style w:type="paragraph" w:styleId="Salutation">
    <w:name w:val="Salutation"/>
    <w:basedOn w:val="Normal"/>
    <w:next w:val="Normal"/>
    <w:semiHidden/>
    <w:rsid w:val="00543C49"/>
  </w:style>
  <w:style w:type="paragraph" w:customStyle="1" w:styleId="SideHeading">
    <w:name w:val="Side Heading"/>
    <w:semiHidden/>
    <w:rsid w:val="001C21AC"/>
    <w:pPr>
      <w:spacing w:before="120" w:after="120"/>
    </w:pPr>
    <w:rPr>
      <w:rFonts w:ascii="Arial" w:hAnsi="Arial" w:cs="Arial"/>
      <w:b/>
      <w:sz w:val="28"/>
      <w:szCs w:val="28"/>
      <w:lang w:eastAsia="en-US"/>
    </w:rPr>
  </w:style>
  <w:style w:type="paragraph" w:customStyle="1" w:styleId="sig">
    <w:name w:val="sig"/>
    <w:basedOn w:val="Normal"/>
    <w:semiHidden/>
    <w:rsid w:val="001C21AC"/>
  </w:style>
  <w:style w:type="paragraph" w:customStyle="1" w:styleId="sign">
    <w:name w:val="sign"/>
    <w:basedOn w:val="Normal"/>
    <w:semiHidden/>
    <w:rsid w:val="001C21AC"/>
  </w:style>
  <w:style w:type="paragraph" w:styleId="Signature">
    <w:name w:val="Signature"/>
    <w:basedOn w:val="Normal"/>
    <w:semiHidden/>
    <w:rsid w:val="00543C49"/>
    <w:pPr>
      <w:spacing w:after="0" w:line="240" w:lineRule="auto"/>
    </w:pPr>
  </w:style>
  <w:style w:type="paragraph" w:customStyle="1" w:styleId="SignatureBlockTitle">
    <w:name w:val="Signature Block Title"/>
    <w:basedOn w:val="DepartmentAddress"/>
    <w:semiHidden/>
    <w:rsid w:val="001C21AC"/>
    <w:rPr>
      <w:b/>
    </w:rPr>
  </w:style>
  <w:style w:type="character" w:styleId="Strong">
    <w:name w:val="Strong"/>
    <w:qFormat/>
    <w:rsid w:val="001C21AC"/>
    <w:rPr>
      <w:b/>
      <w:bCs/>
    </w:rPr>
  </w:style>
  <w:style w:type="paragraph" w:customStyle="1" w:styleId="StyleBulletedListBlue">
    <w:name w:val="Style Bulleted List + Blue"/>
    <w:basedOn w:val="BulletedList"/>
    <w:semiHidden/>
    <w:rsid w:val="001C21AC"/>
    <w:pPr>
      <w:numPr>
        <w:numId w:val="0"/>
      </w:numPr>
    </w:pPr>
    <w:rPr>
      <w:color w:val="0000FF"/>
    </w:rPr>
  </w:style>
  <w:style w:type="paragraph" w:customStyle="1" w:styleId="Subject">
    <w:name w:val="Subject"/>
    <w:semiHidden/>
    <w:rsid w:val="00543C49"/>
    <w:pPr>
      <w:spacing w:before="60" w:after="60"/>
    </w:pPr>
    <w:rPr>
      <w:rFonts w:ascii="Gill Sans MT" w:hAnsi="Gill Sans MT"/>
      <w:b/>
      <w:sz w:val="24"/>
      <w:szCs w:val="28"/>
      <w:lang w:eastAsia="en-US"/>
    </w:rPr>
  </w:style>
  <w:style w:type="paragraph" w:styleId="Subtitle">
    <w:name w:val="Subtitle"/>
    <w:basedOn w:val="Normal"/>
    <w:qFormat/>
    <w:rsid w:val="00543C49"/>
    <w:pPr>
      <w:spacing w:after="60"/>
      <w:jc w:val="center"/>
      <w:outlineLvl w:val="1"/>
    </w:pPr>
    <w:rPr>
      <w:rFonts w:cs="Arial"/>
    </w:rPr>
  </w:style>
  <w:style w:type="paragraph" w:customStyle="1" w:styleId="TableHeading">
    <w:name w:val="Table Heading"/>
    <w:basedOn w:val="Heading3"/>
    <w:semiHidden/>
    <w:rsid w:val="001C21AC"/>
    <w:pPr>
      <w:spacing w:before="120"/>
      <w:jc w:val="center"/>
    </w:pPr>
    <w:rPr>
      <w:iCs w:val="0"/>
      <w:sz w:val="22"/>
      <w:szCs w:val="26"/>
    </w:rPr>
  </w:style>
  <w:style w:type="paragraph" w:customStyle="1" w:styleId="Thatyou">
    <w:name w:val="That you"/>
    <w:semiHidden/>
    <w:rsid w:val="0017368D"/>
    <w:pPr>
      <w:spacing w:before="60" w:after="60"/>
    </w:pPr>
    <w:rPr>
      <w:rFonts w:ascii="Gill Sans MT" w:hAnsi="Gill Sans MT"/>
      <w:b/>
      <w:sz w:val="24"/>
      <w:szCs w:val="24"/>
      <w:lang w:eastAsia="en-US"/>
    </w:rPr>
  </w:style>
  <w:style w:type="paragraph" w:styleId="Title">
    <w:name w:val="Title"/>
    <w:basedOn w:val="Normal"/>
    <w:qFormat/>
    <w:rsid w:val="00543C49"/>
    <w:pPr>
      <w:spacing w:before="240" w:after="60"/>
      <w:jc w:val="center"/>
      <w:outlineLvl w:val="0"/>
    </w:pPr>
    <w:rPr>
      <w:rFonts w:cs="Arial"/>
      <w:b/>
      <w:bCs/>
      <w:kern w:val="28"/>
      <w:sz w:val="32"/>
      <w:szCs w:val="32"/>
    </w:rPr>
  </w:style>
  <w:style w:type="paragraph" w:styleId="TOC1">
    <w:name w:val="toc 1"/>
    <w:basedOn w:val="TableHeadingLeft"/>
    <w:next w:val="Normal"/>
    <w:autoRedefine/>
    <w:semiHidden/>
    <w:rsid w:val="00F01370"/>
  </w:style>
  <w:style w:type="paragraph" w:styleId="TOC2">
    <w:name w:val="toc 2"/>
    <w:basedOn w:val="TableHeadingCentered"/>
    <w:next w:val="Normal"/>
    <w:autoRedefine/>
    <w:semiHidden/>
    <w:rsid w:val="00F01370"/>
  </w:style>
  <w:style w:type="paragraph" w:customStyle="1" w:styleId="After">
    <w:name w:val="After"/>
    <w:semiHidden/>
    <w:rsid w:val="001C21AC"/>
    <w:rPr>
      <w:rFonts w:ascii="Arial" w:hAnsi="Arial"/>
      <w:sz w:val="22"/>
      <w:szCs w:val="24"/>
      <w:lang w:eastAsia="en-US"/>
    </w:rPr>
  </w:style>
  <w:style w:type="paragraph" w:customStyle="1" w:styleId="BoldRecNumberedList">
    <w:name w:val="Bold Rec Numbered List"/>
    <w:basedOn w:val="RecommendationNumberedList"/>
    <w:semiHidden/>
    <w:rsid w:val="001C21AC"/>
    <w:pPr>
      <w:numPr>
        <w:numId w:val="0"/>
      </w:numPr>
    </w:pPr>
    <w:rPr>
      <w:b w:val="0"/>
    </w:rPr>
  </w:style>
  <w:style w:type="paragraph" w:customStyle="1" w:styleId="ContactBold">
    <w:name w:val="ContactBold"/>
    <w:semiHidden/>
    <w:rsid w:val="001C21AC"/>
    <w:pPr>
      <w:spacing w:before="40" w:after="40"/>
    </w:pPr>
    <w:rPr>
      <w:rFonts w:ascii="Arial" w:hAnsi="Arial"/>
      <w:b/>
      <w:sz w:val="22"/>
      <w:szCs w:val="24"/>
      <w:lang w:eastAsia="en-US"/>
    </w:rPr>
  </w:style>
  <w:style w:type="paragraph" w:customStyle="1" w:styleId="FileNo0">
    <w:name w:val="File No"/>
    <w:semiHidden/>
    <w:rsid w:val="001C21AC"/>
    <w:pPr>
      <w:spacing w:before="40" w:after="140"/>
    </w:pPr>
    <w:rPr>
      <w:rFonts w:ascii="Arial" w:hAnsi="Arial"/>
      <w:color w:val="000000"/>
      <w:sz w:val="18"/>
      <w:lang w:val="en-GB" w:eastAsia="en-US"/>
    </w:rPr>
  </w:style>
  <w:style w:type="paragraph" w:customStyle="1" w:styleId="FileNoteHeading">
    <w:name w:val="File Note Heading"/>
    <w:semiHidden/>
    <w:rsid w:val="001C21AC"/>
    <w:pPr>
      <w:spacing w:before="300" w:after="300"/>
    </w:pPr>
    <w:rPr>
      <w:rFonts w:ascii="Arial" w:hAnsi="Arial"/>
      <w:b/>
      <w:color w:val="000000"/>
      <w:sz w:val="28"/>
      <w:szCs w:val="74"/>
      <w:lang w:val="en-GB" w:eastAsia="en-US"/>
    </w:rPr>
  </w:style>
  <w:style w:type="paragraph" w:customStyle="1" w:styleId="space">
    <w:name w:val="space"/>
    <w:semiHidden/>
    <w:rsid w:val="00543C49"/>
    <w:rPr>
      <w:rFonts w:ascii="Arial" w:hAnsi="Arial" w:cs="Arial"/>
      <w:sz w:val="16"/>
      <w:szCs w:val="30"/>
      <w:lang w:eastAsia="en-US"/>
    </w:rPr>
  </w:style>
  <w:style w:type="paragraph" w:customStyle="1" w:styleId="MinisterName">
    <w:name w:val="MinisterName"/>
    <w:semiHidden/>
    <w:rsid w:val="001C21AC"/>
    <w:rPr>
      <w:rFonts w:ascii="Gill Sans MT" w:hAnsi="Gill Sans MT"/>
      <w:sz w:val="22"/>
      <w:szCs w:val="24"/>
      <w:lang w:eastAsia="en-US"/>
    </w:rPr>
  </w:style>
  <w:style w:type="paragraph" w:customStyle="1" w:styleId="Smallspacing">
    <w:name w:val="Small spacing"/>
    <w:semiHidden/>
    <w:rsid w:val="001C21AC"/>
    <w:rPr>
      <w:rFonts w:ascii="Gill Sans MT" w:hAnsi="Gill Sans MT"/>
      <w:sz w:val="4"/>
      <w:szCs w:val="4"/>
      <w:lang w:eastAsia="en-US"/>
    </w:rPr>
  </w:style>
  <w:style w:type="paragraph" w:customStyle="1" w:styleId="StyleDepartmentTitleAfter46pt">
    <w:name w:val="Style Department Title + After:  46 pt"/>
    <w:basedOn w:val="DepartmentTitle"/>
    <w:semiHidden/>
    <w:rsid w:val="001C21AC"/>
    <w:pPr>
      <w:spacing w:after="920"/>
    </w:pPr>
    <w:rPr>
      <w:szCs w:val="20"/>
    </w:rPr>
  </w:style>
  <w:style w:type="paragraph" w:customStyle="1" w:styleId="BulletedIndentedafterNumber">
    <w:name w:val="Bulleted Indented after Number"/>
    <w:semiHidden/>
    <w:rsid w:val="00D1099B"/>
    <w:pPr>
      <w:keepLines/>
      <w:numPr>
        <w:numId w:val="15"/>
      </w:numPr>
      <w:spacing w:after="140" w:line="300" w:lineRule="atLeast"/>
    </w:pPr>
    <w:rPr>
      <w:rFonts w:ascii="Gill Sans MT" w:hAnsi="Gill Sans MT"/>
      <w:sz w:val="24"/>
      <w:lang w:eastAsia="en-US"/>
    </w:rPr>
  </w:style>
  <w:style w:type="paragraph" w:customStyle="1" w:styleId="BulletedListLevel1">
    <w:name w:val="Bulleted List Level 1"/>
    <w:semiHidden/>
    <w:rsid w:val="00ED4B37"/>
    <w:pPr>
      <w:keepLines/>
      <w:numPr>
        <w:numId w:val="16"/>
      </w:numPr>
      <w:tabs>
        <w:tab w:val="left" w:pos="1134"/>
      </w:tabs>
      <w:spacing w:after="140" w:line="300" w:lineRule="atLeast"/>
      <w:jc w:val="both"/>
    </w:pPr>
    <w:rPr>
      <w:rFonts w:ascii="Gill Sans MT" w:hAnsi="Gill Sans MT"/>
      <w:sz w:val="24"/>
      <w:szCs w:val="24"/>
      <w:lang w:eastAsia="en-US"/>
    </w:rPr>
  </w:style>
  <w:style w:type="paragraph" w:customStyle="1" w:styleId="BulletedListLevel2">
    <w:name w:val="Bulleted List Level 2"/>
    <w:semiHidden/>
    <w:rsid w:val="00ED4B37"/>
    <w:pPr>
      <w:keepLines/>
      <w:numPr>
        <w:numId w:val="17"/>
      </w:numPr>
      <w:spacing w:after="140" w:line="300" w:lineRule="atLeast"/>
      <w:jc w:val="both"/>
    </w:pPr>
    <w:rPr>
      <w:rFonts w:ascii="Gill Sans MT" w:hAnsi="Gill Sans MT" w:cs="Arial"/>
      <w:snapToGrid w:val="0"/>
      <w:kern w:val="28"/>
      <w:sz w:val="24"/>
      <w:lang w:eastAsia="en-US"/>
    </w:rPr>
  </w:style>
  <w:style w:type="paragraph" w:customStyle="1" w:styleId="BulletedListLevel3">
    <w:name w:val="Bulleted List Level 3"/>
    <w:semiHidden/>
    <w:rsid w:val="00ED4B37"/>
    <w:pPr>
      <w:keepLines/>
      <w:numPr>
        <w:numId w:val="18"/>
      </w:numPr>
      <w:spacing w:after="140" w:line="300" w:lineRule="atLeast"/>
      <w:jc w:val="both"/>
    </w:pPr>
    <w:rPr>
      <w:rFonts w:ascii="Gill Sans MT" w:hAnsi="Gill Sans MT" w:cs="Arial"/>
      <w:snapToGrid w:val="0"/>
      <w:kern w:val="28"/>
      <w:sz w:val="24"/>
      <w:lang w:eastAsia="en-US"/>
    </w:rPr>
  </w:style>
  <w:style w:type="paragraph" w:customStyle="1" w:styleId="TableStyle">
    <w:name w:val="Table Style"/>
    <w:basedOn w:val="Normal"/>
    <w:semiHidden/>
    <w:rsid w:val="00543C49"/>
    <w:pPr>
      <w:spacing w:before="20" w:after="20" w:line="240" w:lineRule="auto"/>
    </w:pPr>
    <w:rPr>
      <w:szCs w:val="20"/>
    </w:rPr>
  </w:style>
  <w:style w:type="paragraph" w:customStyle="1" w:styleId="AddressIndent">
    <w:name w:val="Address Indent"/>
    <w:semiHidden/>
    <w:rsid w:val="001C21AC"/>
    <w:pPr>
      <w:ind w:left="1080"/>
    </w:pPr>
    <w:rPr>
      <w:rFonts w:ascii="Gill Sans MT" w:hAnsi="Gill Sans MT"/>
      <w:sz w:val="22"/>
      <w:szCs w:val="24"/>
      <w:lang w:eastAsia="en-US"/>
    </w:rPr>
  </w:style>
  <w:style w:type="paragraph" w:customStyle="1" w:styleId="Heading2numbered">
    <w:name w:val="Heading 2 (numbered)"/>
    <w:basedOn w:val="Heading2"/>
    <w:next w:val="Normal"/>
    <w:semiHidden/>
    <w:rsid w:val="00543C49"/>
    <w:pPr>
      <w:numPr>
        <w:ilvl w:val="1"/>
        <w:numId w:val="10"/>
      </w:numPr>
      <w:tabs>
        <w:tab w:val="clear" w:pos="567"/>
      </w:tabs>
      <w:spacing w:after="120"/>
    </w:pPr>
  </w:style>
  <w:style w:type="paragraph" w:customStyle="1" w:styleId="Heading3numbered">
    <w:name w:val="Heading 3 (numbered)"/>
    <w:basedOn w:val="Heading3"/>
    <w:next w:val="Normal"/>
    <w:semiHidden/>
    <w:rsid w:val="00543C49"/>
    <w:pPr>
      <w:numPr>
        <w:ilvl w:val="2"/>
        <w:numId w:val="10"/>
      </w:numPr>
      <w:tabs>
        <w:tab w:val="clear" w:pos="567"/>
      </w:tabs>
      <w:spacing w:after="120"/>
    </w:pPr>
  </w:style>
  <w:style w:type="paragraph" w:customStyle="1" w:styleId="Heading4numbered">
    <w:name w:val="Heading 4 (numbered)"/>
    <w:basedOn w:val="Heading4"/>
    <w:next w:val="Normal"/>
    <w:semiHidden/>
    <w:rsid w:val="00543C49"/>
    <w:pPr>
      <w:numPr>
        <w:ilvl w:val="3"/>
        <w:numId w:val="10"/>
      </w:numPr>
      <w:tabs>
        <w:tab w:val="clear" w:pos="567"/>
      </w:tabs>
      <w:spacing w:after="120"/>
    </w:pPr>
  </w:style>
  <w:style w:type="paragraph" w:customStyle="1" w:styleId="Clearance">
    <w:name w:val="Clearance"/>
    <w:semiHidden/>
    <w:rsid w:val="00D1099B"/>
    <w:pPr>
      <w:keepNext/>
      <w:spacing w:before="40" w:after="40"/>
    </w:pPr>
    <w:rPr>
      <w:rFonts w:ascii="Gill Sans MT" w:hAnsi="Gill Sans MT"/>
      <w:szCs w:val="22"/>
      <w:lang w:eastAsia="en-US"/>
    </w:rPr>
  </w:style>
  <w:style w:type="paragraph" w:customStyle="1" w:styleId="Contact">
    <w:name w:val="Contact"/>
    <w:semiHidden/>
    <w:rsid w:val="00543C49"/>
    <w:pPr>
      <w:spacing w:before="40" w:after="40"/>
    </w:pPr>
    <w:rPr>
      <w:rFonts w:ascii="Gill Sans MT" w:hAnsi="Gill Sans MT"/>
      <w:szCs w:val="24"/>
      <w:lang w:eastAsia="en-US"/>
    </w:rPr>
  </w:style>
  <w:style w:type="paragraph" w:customStyle="1" w:styleId="Enclosure">
    <w:name w:val="Enclosure"/>
    <w:semiHidden/>
    <w:rsid w:val="00543C49"/>
    <w:rPr>
      <w:rFonts w:ascii="Gill Sans MT" w:hAnsi="Gill Sans MT"/>
      <w:sz w:val="18"/>
      <w:szCs w:val="22"/>
      <w:lang w:eastAsia="en-US"/>
    </w:rPr>
  </w:style>
  <w:style w:type="paragraph" w:customStyle="1" w:styleId="FileorMTSNo">
    <w:name w:val="File or MTS No."/>
    <w:semiHidden/>
    <w:rsid w:val="00543C49"/>
    <w:pPr>
      <w:spacing w:after="120"/>
    </w:pPr>
    <w:rPr>
      <w:rFonts w:ascii="Gill Sans MT" w:hAnsi="Gill Sans MT"/>
      <w:color w:val="000000"/>
      <w:sz w:val="18"/>
      <w:lang w:eastAsia="en-US"/>
    </w:rPr>
  </w:style>
  <w:style w:type="paragraph" w:customStyle="1" w:styleId="Heading-Main">
    <w:name w:val="Heading - Main"/>
    <w:next w:val="Normal"/>
    <w:semiHidden/>
    <w:rsid w:val="00543C49"/>
    <w:pPr>
      <w:keepNext/>
      <w:spacing w:before="360" w:after="120" w:line="300" w:lineRule="atLeast"/>
      <w:outlineLvl w:val="0"/>
    </w:pPr>
    <w:rPr>
      <w:rFonts w:ascii="Gill Sans MT" w:hAnsi="Gill Sans MT" w:cs="Arial"/>
      <w:b/>
      <w:iCs/>
      <w:kern w:val="36"/>
      <w:sz w:val="28"/>
      <w:szCs w:val="28"/>
    </w:rPr>
  </w:style>
  <w:style w:type="paragraph" w:customStyle="1" w:styleId="Heading1numbered">
    <w:name w:val="Heading 1 (numbered)"/>
    <w:basedOn w:val="Heading1"/>
    <w:next w:val="Normal"/>
    <w:semiHidden/>
    <w:rsid w:val="00543C49"/>
    <w:pPr>
      <w:pageBreakBefore/>
      <w:numPr>
        <w:numId w:val="10"/>
      </w:numPr>
      <w:tabs>
        <w:tab w:val="clear" w:pos="567"/>
      </w:tabs>
      <w:spacing w:after="120"/>
    </w:pPr>
  </w:style>
  <w:style w:type="paragraph" w:customStyle="1" w:styleId="InformationBlock">
    <w:name w:val="Information Block"/>
    <w:link w:val="InformationBlockChar"/>
    <w:semiHidden/>
    <w:rsid w:val="00543C49"/>
    <w:pPr>
      <w:spacing w:before="40" w:after="40"/>
    </w:pPr>
    <w:rPr>
      <w:rFonts w:ascii="Gill Sans MT" w:hAnsi="Gill Sans MT"/>
      <w:b/>
      <w:sz w:val="22"/>
      <w:szCs w:val="22"/>
      <w:lang w:eastAsia="en-US"/>
    </w:rPr>
  </w:style>
  <w:style w:type="paragraph" w:customStyle="1" w:styleId="InformationBlockfillin">
    <w:name w:val="Information Block (fill in)"/>
    <w:basedOn w:val="InformationBlock"/>
    <w:link w:val="InformationBlockfillinChar"/>
    <w:semiHidden/>
    <w:rsid w:val="00543C49"/>
    <w:rPr>
      <w:b w:val="0"/>
    </w:rPr>
  </w:style>
  <w:style w:type="paragraph" w:customStyle="1" w:styleId="Instructions">
    <w:name w:val="Instructions"/>
    <w:next w:val="Normal"/>
    <w:rsid w:val="000C5AD9"/>
    <w:pPr>
      <w:shd w:val="clear" w:color="auto" w:fill="FFFFCC"/>
      <w:spacing w:before="240" w:after="240" w:line="240" w:lineRule="atLeast"/>
    </w:pPr>
    <w:rPr>
      <w:rFonts w:ascii="Verdana" w:hAnsi="Verdana" w:cs="Arial"/>
      <w:iCs/>
      <w:vanish/>
      <w:kern w:val="36"/>
      <w:sz w:val="17"/>
      <w:szCs w:val="17"/>
    </w:rPr>
  </w:style>
  <w:style w:type="paragraph" w:customStyle="1" w:styleId="TableBulletedList">
    <w:name w:val="Table Bulleted List"/>
    <w:semiHidden/>
    <w:rsid w:val="00543C49"/>
    <w:pPr>
      <w:numPr>
        <w:numId w:val="13"/>
      </w:numPr>
      <w:tabs>
        <w:tab w:val="left" w:pos="406"/>
      </w:tabs>
      <w:spacing w:before="20" w:after="60"/>
    </w:pPr>
    <w:rPr>
      <w:rFonts w:ascii="Gill Sans MT" w:hAnsi="Gill Sans MT"/>
      <w:sz w:val="24"/>
      <w:szCs w:val="24"/>
      <w:lang w:eastAsia="en-US"/>
    </w:rPr>
  </w:style>
  <w:style w:type="paragraph" w:customStyle="1" w:styleId="TableContentsLeft">
    <w:name w:val="Table Contents Left"/>
    <w:basedOn w:val="Normal"/>
    <w:semiHidden/>
    <w:rsid w:val="00543C49"/>
    <w:pPr>
      <w:tabs>
        <w:tab w:val="clear" w:pos="567"/>
        <w:tab w:val="left" w:pos="425"/>
      </w:tabs>
      <w:spacing w:before="60" w:after="60" w:line="240" w:lineRule="auto"/>
    </w:pPr>
    <w:rPr>
      <w:szCs w:val="24"/>
    </w:rPr>
  </w:style>
  <w:style w:type="paragraph" w:customStyle="1" w:styleId="TableContentsCentered">
    <w:name w:val="Table Contents Centered"/>
    <w:basedOn w:val="TableContentsLeft"/>
    <w:semiHidden/>
    <w:rsid w:val="00543C49"/>
    <w:pPr>
      <w:jc w:val="center"/>
    </w:pPr>
  </w:style>
  <w:style w:type="paragraph" w:customStyle="1" w:styleId="TableContentsRight">
    <w:name w:val="Table Contents Right"/>
    <w:basedOn w:val="TableContentsLeft"/>
    <w:semiHidden/>
    <w:rsid w:val="00543C49"/>
    <w:pPr>
      <w:jc w:val="right"/>
    </w:pPr>
  </w:style>
  <w:style w:type="paragraph" w:customStyle="1" w:styleId="Tabledecimal">
    <w:name w:val="Table decimal"/>
    <w:basedOn w:val="Normal"/>
    <w:semiHidden/>
    <w:rsid w:val="00543C49"/>
    <w:pPr>
      <w:tabs>
        <w:tab w:val="clear" w:pos="567"/>
        <w:tab w:val="decimal" w:pos="884"/>
      </w:tabs>
      <w:spacing w:before="40" w:after="40" w:line="260" w:lineRule="atLeast"/>
    </w:pPr>
    <w:rPr>
      <w:rFonts w:cs="Arial"/>
      <w:snapToGrid w:val="0"/>
      <w:szCs w:val="20"/>
    </w:rPr>
  </w:style>
  <w:style w:type="paragraph" w:customStyle="1" w:styleId="TableHeadingLeft">
    <w:name w:val="Table Heading Left"/>
    <w:basedOn w:val="Normal"/>
    <w:semiHidden/>
    <w:rsid w:val="00543C49"/>
    <w:pPr>
      <w:tabs>
        <w:tab w:val="clear" w:pos="567"/>
        <w:tab w:val="left" w:pos="425"/>
      </w:tabs>
      <w:spacing w:before="60" w:after="60" w:line="240" w:lineRule="auto"/>
    </w:pPr>
    <w:rPr>
      <w:b/>
      <w:szCs w:val="24"/>
    </w:rPr>
  </w:style>
  <w:style w:type="paragraph" w:customStyle="1" w:styleId="TableHeadingRight">
    <w:name w:val="Table Heading Right"/>
    <w:basedOn w:val="TableHeadingLeft"/>
    <w:semiHidden/>
    <w:rsid w:val="00543C49"/>
    <w:pPr>
      <w:jc w:val="right"/>
    </w:pPr>
  </w:style>
  <w:style w:type="paragraph" w:customStyle="1" w:styleId="TableHeadingCentered">
    <w:name w:val="Table Heading Centered"/>
    <w:basedOn w:val="TableHeadingRight"/>
    <w:semiHidden/>
    <w:rsid w:val="00543C49"/>
    <w:pPr>
      <w:jc w:val="center"/>
    </w:pPr>
  </w:style>
  <w:style w:type="paragraph" w:customStyle="1" w:styleId="Tablenotes">
    <w:name w:val="Table notes"/>
    <w:basedOn w:val="Caption"/>
    <w:semiHidden/>
    <w:rsid w:val="00543C49"/>
    <w:pPr>
      <w:tabs>
        <w:tab w:val="clear" w:pos="567"/>
        <w:tab w:val="left" w:pos="425"/>
      </w:tabs>
      <w:spacing w:before="80" w:after="300" w:line="200" w:lineRule="atLeast"/>
    </w:pPr>
    <w:rPr>
      <w:rFonts w:cs="Arial"/>
      <w:b w:val="0"/>
      <w:color w:val="000000"/>
      <w:sz w:val="16"/>
    </w:rPr>
  </w:style>
  <w:style w:type="character" w:customStyle="1" w:styleId="Heading3Char">
    <w:name w:val="Heading 3 Char"/>
    <w:semiHidden/>
    <w:rsid w:val="001C21AC"/>
    <w:rPr>
      <w:rFonts w:ascii="Gill Sans MT" w:hAnsi="Gill Sans MT" w:cs="Arial"/>
      <w:b/>
      <w:bCs/>
      <w:iCs/>
      <w:sz w:val="28"/>
      <w:szCs w:val="28"/>
      <w:lang w:val="en-AU" w:eastAsia="en-US" w:bidi="ar-SA"/>
    </w:rPr>
  </w:style>
  <w:style w:type="table" w:customStyle="1" w:styleId="DHHSTableStyle">
    <w:name w:val="DHHS Table Style"/>
    <w:basedOn w:val="TableNormal"/>
    <w:semiHidden/>
    <w:rsid w:val="00543C49"/>
    <w:pPr>
      <w:spacing w:before="20" w:after="20"/>
    </w:pPr>
    <w:rPr>
      <w:rFonts w:ascii="Gill Sans MT" w:hAnsi="Gill Sans MT"/>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HeadingLevel1">
    <w:name w:val="Item Heading Level 1"/>
    <w:semiHidden/>
    <w:rsid w:val="00543C49"/>
    <w:pPr>
      <w:numPr>
        <w:numId w:val="11"/>
      </w:numPr>
      <w:spacing w:before="120" w:after="60"/>
      <w:outlineLvl w:val="0"/>
    </w:pPr>
    <w:rPr>
      <w:rFonts w:ascii="Gill Sans MT" w:hAnsi="Gill Sans MT"/>
      <w:b/>
      <w:sz w:val="22"/>
      <w:szCs w:val="24"/>
      <w:lang w:eastAsia="en-US"/>
    </w:rPr>
  </w:style>
  <w:style w:type="paragraph" w:customStyle="1" w:styleId="ItemLevel2">
    <w:name w:val="Item Level 2"/>
    <w:semiHidden/>
    <w:rsid w:val="00543C49"/>
    <w:pPr>
      <w:numPr>
        <w:ilvl w:val="1"/>
        <w:numId w:val="11"/>
      </w:numPr>
      <w:spacing w:before="120" w:after="60"/>
      <w:outlineLvl w:val="1"/>
    </w:pPr>
    <w:rPr>
      <w:rFonts w:ascii="Gill Sans MT" w:hAnsi="Gill Sans MT"/>
      <w:sz w:val="22"/>
      <w:szCs w:val="24"/>
      <w:lang w:eastAsia="en-US"/>
    </w:rPr>
  </w:style>
  <w:style w:type="paragraph" w:customStyle="1" w:styleId="ItemLevel3">
    <w:name w:val="Item Level 3"/>
    <w:semiHidden/>
    <w:rsid w:val="00543C49"/>
    <w:pPr>
      <w:numPr>
        <w:ilvl w:val="2"/>
        <w:numId w:val="11"/>
      </w:numPr>
      <w:spacing w:before="120" w:after="60"/>
      <w:outlineLvl w:val="2"/>
    </w:pPr>
    <w:rPr>
      <w:rFonts w:ascii="Gill Sans MT" w:hAnsi="Gill Sans MT"/>
      <w:sz w:val="22"/>
      <w:szCs w:val="24"/>
      <w:lang w:eastAsia="en-US"/>
    </w:rPr>
  </w:style>
  <w:style w:type="paragraph" w:customStyle="1" w:styleId="ItemLevel4">
    <w:name w:val="Item Level 4"/>
    <w:semiHidden/>
    <w:rsid w:val="00543C49"/>
    <w:pPr>
      <w:numPr>
        <w:ilvl w:val="3"/>
        <w:numId w:val="12"/>
      </w:numPr>
      <w:spacing w:before="60" w:after="60"/>
    </w:pPr>
    <w:rPr>
      <w:rFonts w:ascii="Gill Sans MT" w:hAnsi="Gill Sans MT"/>
      <w:sz w:val="22"/>
      <w:szCs w:val="24"/>
      <w:lang w:eastAsia="en-US"/>
    </w:rPr>
  </w:style>
  <w:style w:type="paragraph" w:customStyle="1" w:styleId="Responsible">
    <w:name w:val="Responsible"/>
    <w:basedOn w:val="Normal"/>
    <w:semiHidden/>
    <w:rsid w:val="00543C49"/>
    <w:pPr>
      <w:tabs>
        <w:tab w:val="clear" w:pos="567"/>
        <w:tab w:val="left" w:pos="425"/>
      </w:tabs>
      <w:spacing w:before="120" w:after="60" w:line="240" w:lineRule="auto"/>
    </w:pPr>
    <w:rPr>
      <w:i/>
      <w:sz w:val="20"/>
      <w:szCs w:val="20"/>
    </w:rPr>
  </w:style>
  <w:style w:type="numbering" w:styleId="111111">
    <w:name w:val="Outline List 2"/>
    <w:basedOn w:val="NoList"/>
    <w:semiHidden/>
    <w:rsid w:val="00D1099B"/>
    <w:pPr>
      <w:numPr>
        <w:numId w:val="20"/>
      </w:numPr>
    </w:pPr>
  </w:style>
  <w:style w:type="numbering" w:styleId="1ai">
    <w:name w:val="Outline List 1"/>
    <w:basedOn w:val="NoList"/>
    <w:semiHidden/>
    <w:rsid w:val="00D1099B"/>
    <w:pPr>
      <w:numPr>
        <w:numId w:val="21"/>
      </w:numPr>
    </w:pPr>
  </w:style>
  <w:style w:type="numbering" w:styleId="ArticleSection">
    <w:name w:val="Outline List 3"/>
    <w:basedOn w:val="NoList"/>
    <w:semiHidden/>
    <w:rsid w:val="00D1099B"/>
    <w:pPr>
      <w:numPr>
        <w:numId w:val="22"/>
      </w:numPr>
    </w:pPr>
  </w:style>
  <w:style w:type="paragraph" w:styleId="ListBullet2">
    <w:name w:val="List Bullet 2"/>
    <w:basedOn w:val="BulletedListLevel2"/>
    <w:semiHidden/>
    <w:rsid w:val="00F01370"/>
  </w:style>
  <w:style w:type="table" w:styleId="Table3Deffects1">
    <w:name w:val="Table 3D effects 1"/>
    <w:basedOn w:val="TableNormal"/>
    <w:semiHidden/>
    <w:rsid w:val="00D1099B"/>
    <w:pPr>
      <w:keepLines/>
      <w:tabs>
        <w:tab w:val="left" w:pos="567"/>
      </w:tabs>
      <w:spacing w:after="140"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1099B"/>
    <w:pPr>
      <w:keepLines/>
      <w:tabs>
        <w:tab w:val="left" w:pos="567"/>
      </w:tabs>
      <w:spacing w:after="140"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1099B"/>
    <w:pPr>
      <w:keepLines/>
      <w:tabs>
        <w:tab w:val="left" w:pos="567"/>
      </w:tabs>
      <w:spacing w:after="140"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1099B"/>
    <w:pPr>
      <w:keepLines/>
      <w:tabs>
        <w:tab w:val="left" w:pos="567"/>
      </w:tabs>
      <w:spacing w:after="140"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1099B"/>
    <w:pPr>
      <w:keepLines/>
      <w:tabs>
        <w:tab w:val="left" w:pos="567"/>
      </w:tabs>
      <w:spacing w:after="140"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1099B"/>
    <w:pPr>
      <w:keepLines/>
      <w:tabs>
        <w:tab w:val="left" w:pos="567"/>
      </w:tabs>
      <w:spacing w:after="14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1099B"/>
    <w:pPr>
      <w:keepLines/>
      <w:tabs>
        <w:tab w:val="left" w:pos="567"/>
      </w:tabs>
      <w:spacing w:after="140"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1099B"/>
    <w:pPr>
      <w:keepLines/>
      <w:tabs>
        <w:tab w:val="left" w:pos="567"/>
      </w:tabs>
      <w:spacing w:after="14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1099B"/>
    <w:pPr>
      <w:keepLines/>
      <w:tabs>
        <w:tab w:val="left" w:pos="567"/>
      </w:tabs>
      <w:spacing w:after="140"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1099B"/>
    <w:pPr>
      <w:keepLines/>
      <w:tabs>
        <w:tab w:val="left" w:pos="567"/>
      </w:tabs>
      <w:spacing w:after="14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1099B"/>
    <w:pPr>
      <w:keepLines/>
      <w:tabs>
        <w:tab w:val="left" w:pos="567"/>
      </w:tabs>
      <w:spacing w:after="14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1099B"/>
    <w:pPr>
      <w:keepLines/>
      <w:tabs>
        <w:tab w:val="left" w:pos="567"/>
      </w:tabs>
      <w:spacing w:after="140"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1099B"/>
    <w:pPr>
      <w:keepLines/>
      <w:tabs>
        <w:tab w:val="left" w:pos="567"/>
      </w:tabs>
      <w:spacing w:after="14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1099B"/>
    <w:pPr>
      <w:keepLines/>
      <w:tabs>
        <w:tab w:val="left" w:pos="567"/>
      </w:tabs>
      <w:spacing w:after="140"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1099B"/>
    <w:pPr>
      <w:keepLines/>
      <w:tabs>
        <w:tab w:val="left" w:pos="567"/>
      </w:tabs>
      <w:spacing w:after="14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1099B"/>
    <w:pPr>
      <w:keepLines/>
      <w:tabs>
        <w:tab w:val="left" w:pos="567"/>
      </w:tabs>
      <w:spacing w:after="140"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1099B"/>
    <w:pPr>
      <w:keepLines/>
      <w:tabs>
        <w:tab w:val="left" w:pos="567"/>
      </w:tabs>
      <w:spacing w:after="14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D1099B"/>
    <w:pPr>
      <w:keepLines/>
      <w:tabs>
        <w:tab w:val="left" w:pos="567"/>
      </w:tabs>
      <w:spacing w:after="1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D1099B"/>
    <w:pPr>
      <w:keepLines/>
      <w:tabs>
        <w:tab w:val="left" w:pos="567"/>
      </w:tabs>
      <w:spacing w:after="14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1099B"/>
    <w:pPr>
      <w:keepLines/>
      <w:tabs>
        <w:tab w:val="left" w:pos="567"/>
      </w:tabs>
      <w:spacing w:after="140"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1099B"/>
    <w:pPr>
      <w:keepLines/>
      <w:tabs>
        <w:tab w:val="left" w:pos="567"/>
      </w:tabs>
      <w:spacing w:after="14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1099B"/>
    <w:pPr>
      <w:keepLines/>
      <w:tabs>
        <w:tab w:val="left" w:pos="567"/>
      </w:tabs>
      <w:spacing w:after="140"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1099B"/>
    <w:pPr>
      <w:keepLines/>
      <w:tabs>
        <w:tab w:val="left" w:pos="567"/>
      </w:tabs>
      <w:spacing w:after="14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1099B"/>
    <w:pPr>
      <w:keepLines/>
      <w:tabs>
        <w:tab w:val="left" w:pos="567"/>
      </w:tabs>
      <w:spacing w:after="14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1099B"/>
    <w:pPr>
      <w:keepLines/>
      <w:tabs>
        <w:tab w:val="left" w:pos="567"/>
      </w:tabs>
      <w:spacing w:after="14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1099B"/>
    <w:pPr>
      <w:keepLines/>
      <w:tabs>
        <w:tab w:val="left" w:pos="567"/>
      </w:tabs>
      <w:spacing w:after="14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1099B"/>
    <w:pPr>
      <w:keepLines/>
      <w:tabs>
        <w:tab w:val="left" w:pos="567"/>
      </w:tabs>
      <w:spacing w:after="14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1099B"/>
    <w:pPr>
      <w:keepLines/>
      <w:tabs>
        <w:tab w:val="left" w:pos="567"/>
      </w:tabs>
      <w:spacing w:after="140"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1099B"/>
    <w:pPr>
      <w:keepLines/>
      <w:tabs>
        <w:tab w:val="left" w:pos="567"/>
      </w:tabs>
      <w:spacing w:after="140"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1099B"/>
    <w:pPr>
      <w:keepLines/>
      <w:tabs>
        <w:tab w:val="left" w:pos="567"/>
      </w:tabs>
      <w:spacing w:after="14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1099B"/>
    <w:pPr>
      <w:keepLines/>
      <w:tabs>
        <w:tab w:val="left" w:pos="567"/>
      </w:tabs>
      <w:spacing w:after="14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1099B"/>
    <w:pPr>
      <w:keepLines/>
      <w:tabs>
        <w:tab w:val="left" w:pos="567"/>
      </w:tabs>
      <w:spacing w:after="14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1099B"/>
    <w:pPr>
      <w:keepLines/>
      <w:tabs>
        <w:tab w:val="left" w:pos="567"/>
      </w:tabs>
      <w:spacing w:after="14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1099B"/>
    <w:pPr>
      <w:keepLines/>
      <w:tabs>
        <w:tab w:val="left" w:pos="567"/>
      </w:tabs>
      <w:spacing w:after="14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1099B"/>
    <w:pPr>
      <w:keepLines/>
      <w:tabs>
        <w:tab w:val="left" w:pos="567"/>
      </w:tabs>
      <w:spacing w:after="14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1099B"/>
    <w:pPr>
      <w:keepLines/>
      <w:tabs>
        <w:tab w:val="left" w:pos="567"/>
      </w:tabs>
      <w:spacing w:after="140"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1099B"/>
    <w:pPr>
      <w:keepLines/>
      <w:tabs>
        <w:tab w:val="left" w:pos="567"/>
      </w:tabs>
      <w:spacing w:after="140"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1099B"/>
    <w:pPr>
      <w:keepLines/>
      <w:tabs>
        <w:tab w:val="left" w:pos="567"/>
      </w:tabs>
      <w:spacing w:after="140"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1099B"/>
    <w:pPr>
      <w:keepLines/>
      <w:tabs>
        <w:tab w:val="left" w:pos="567"/>
      </w:tabs>
      <w:spacing w:after="140"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1099B"/>
    <w:pPr>
      <w:keepLines/>
      <w:tabs>
        <w:tab w:val="left" w:pos="567"/>
      </w:tabs>
      <w:spacing w:after="140"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1099B"/>
    <w:pPr>
      <w:keepLines/>
      <w:tabs>
        <w:tab w:val="left" w:pos="567"/>
      </w:tabs>
      <w:spacing w:after="1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1099B"/>
    <w:pPr>
      <w:keepLines/>
      <w:tabs>
        <w:tab w:val="left" w:pos="567"/>
      </w:tabs>
      <w:spacing w:after="14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1099B"/>
    <w:pPr>
      <w:keepLines/>
      <w:tabs>
        <w:tab w:val="left" w:pos="567"/>
      </w:tabs>
      <w:spacing w:after="14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1099B"/>
    <w:pPr>
      <w:keepLines/>
      <w:tabs>
        <w:tab w:val="left" w:pos="567"/>
      </w:tabs>
      <w:spacing w:after="14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InformationBlockChar">
    <w:name w:val="Information Block Char"/>
    <w:link w:val="InformationBlock"/>
    <w:semiHidden/>
    <w:locked/>
    <w:rsid w:val="00FE2917"/>
    <w:rPr>
      <w:rFonts w:ascii="Gill Sans MT" w:hAnsi="Gill Sans MT"/>
      <w:b/>
      <w:sz w:val="22"/>
      <w:szCs w:val="22"/>
      <w:lang w:val="en-AU" w:eastAsia="en-US" w:bidi="ar-SA"/>
    </w:rPr>
  </w:style>
  <w:style w:type="character" w:customStyle="1" w:styleId="InformationBlockfillinChar">
    <w:name w:val="Information Block (fill in) Char"/>
    <w:basedOn w:val="InformationBlockChar"/>
    <w:link w:val="InformationBlockfillin"/>
    <w:locked/>
    <w:rsid w:val="00FE2917"/>
    <w:rPr>
      <w:rFonts w:ascii="Gill Sans MT" w:hAnsi="Gill Sans MT"/>
      <w:b/>
      <w:sz w:val="22"/>
      <w:szCs w:val="22"/>
      <w:lang w:val="en-AU" w:eastAsia="en-US" w:bidi="ar-SA"/>
    </w:rPr>
  </w:style>
  <w:style w:type="character" w:customStyle="1" w:styleId="NumberedListChar">
    <w:name w:val="Numbered List Char"/>
    <w:link w:val="NumberedList"/>
    <w:semiHidden/>
    <w:locked/>
    <w:rsid w:val="00D63E81"/>
    <w:rPr>
      <w:rFonts w:ascii="Gill Sans MT" w:hAnsi="Gill Sans MT"/>
      <w:sz w:val="24"/>
      <w:lang w:eastAsia="en-US"/>
    </w:rPr>
  </w:style>
  <w:style w:type="paragraph" w:styleId="TOC3">
    <w:name w:val="toc 3"/>
    <w:basedOn w:val="TableHeadingRight"/>
    <w:next w:val="Normal"/>
    <w:autoRedefine/>
    <w:rsid w:val="00F01370"/>
  </w:style>
  <w:style w:type="paragraph" w:styleId="TOC4">
    <w:name w:val="toc 4"/>
    <w:basedOn w:val="Tablenotes"/>
    <w:next w:val="Normal"/>
    <w:autoRedefine/>
    <w:rsid w:val="00F01370"/>
  </w:style>
  <w:style w:type="paragraph" w:styleId="TOC5">
    <w:name w:val="toc 5"/>
    <w:basedOn w:val="TableBulletedList"/>
    <w:next w:val="Normal"/>
    <w:autoRedefine/>
    <w:rsid w:val="00F01370"/>
  </w:style>
  <w:style w:type="paragraph" w:styleId="TOC6">
    <w:name w:val="toc 6"/>
    <w:basedOn w:val="TableContentsLeft"/>
    <w:next w:val="Normal"/>
    <w:autoRedefine/>
    <w:rsid w:val="00F01370"/>
  </w:style>
  <w:style w:type="paragraph" w:styleId="TOC7">
    <w:name w:val="toc 7"/>
    <w:basedOn w:val="TableContentsCentered"/>
    <w:next w:val="Normal"/>
    <w:autoRedefine/>
    <w:rsid w:val="00F01370"/>
  </w:style>
  <w:style w:type="paragraph" w:styleId="TOC8">
    <w:name w:val="toc 8"/>
    <w:basedOn w:val="TableContentsRight"/>
    <w:next w:val="Normal"/>
    <w:autoRedefine/>
    <w:rsid w:val="00F01370"/>
  </w:style>
  <w:style w:type="paragraph" w:styleId="ListParagraph">
    <w:name w:val="List Paragraph"/>
    <w:basedOn w:val="Normal"/>
    <w:uiPriority w:val="34"/>
    <w:qFormat/>
    <w:rsid w:val="00073630"/>
    <w:pPr>
      <w:keepLines w:val="0"/>
      <w:tabs>
        <w:tab w:val="clear" w:pos="567"/>
      </w:tabs>
      <w:spacing w:after="0" w:line="240" w:lineRule="auto"/>
      <w:ind w:left="720"/>
      <w:jc w:val="left"/>
    </w:pPr>
    <w:rPr>
      <w:rFonts w:ascii="Calibri" w:eastAsiaTheme="minorHAnsi" w:hAnsi="Calibri"/>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0851">
      <w:bodyDiv w:val="1"/>
      <w:marLeft w:val="0"/>
      <w:marRight w:val="0"/>
      <w:marTop w:val="0"/>
      <w:marBottom w:val="0"/>
      <w:divBdr>
        <w:top w:val="none" w:sz="0" w:space="0" w:color="auto"/>
        <w:left w:val="none" w:sz="0" w:space="0" w:color="auto"/>
        <w:bottom w:val="none" w:sz="0" w:space="0" w:color="auto"/>
        <w:right w:val="none" w:sz="0" w:space="0" w:color="auto"/>
      </w:divBdr>
    </w:div>
    <w:div w:id="168831851">
      <w:bodyDiv w:val="1"/>
      <w:marLeft w:val="0"/>
      <w:marRight w:val="0"/>
      <w:marTop w:val="0"/>
      <w:marBottom w:val="0"/>
      <w:divBdr>
        <w:top w:val="none" w:sz="0" w:space="0" w:color="auto"/>
        <w:left w:val="none" w:sz="0" w:space="0" w:color="auto"/>
        <w:bottom w:val="none" w:sz="0" w:space="0" w:color="auto"/>
        <w:right w:val="none" w:sz="0" w:space="0" w:color="auto"/>
      </w:divBdr>
    </w:div>
    <w:div w:id="665671748">
      <w:bodyDiv w:val="1"/>
      <w:marLeft w:val="0"/>
      <w:marRight w:val="0"/>
      <w:marTop w:val="0"/>
      <w:marBottom w:val="0"/>
      <w:divBdr>
        <w:top w:val="none" w:sz="0" w:space="0" w:color="auto"/>
        <w:left w:val="none" w:sz="0" w:space="0" w:color="auto"/>
        <w:bottom w:val="none" w:sz="0" w:space="0" w:color="auto"/>
        <w:right w:val="none" w:sz="0" w:space="0" w:color="auto"/>
      </w:divBdr>
    </w:div>
    <w:div w:id="770245012">
      <w:bodyDiv w:val="1"/>
      <w:marLeft w:val="0"/>
      <w:marRight w:val="0"/>
      <w:marTop w:val="0"/>
      <w:marBottom w:val="0"/>
      <w:divBdr>
        <w:top w:val="none" w:sz="0" w:space="0" w:color="auto"/>
        <w:left w:val="none" w:sz="0" w:space="0" w:color="auto"/>
        <w:bottom w:val="none" w:sz="0" w:space="0" w:color="auto"/>
        <w:right w:val="none" w:sz="0" w:space="0" w:color="auto"/>
      </w:divBdr>
    </w:div>
    <w:div w:id="1219248846">
      <w:bodyDiv w:val="1"/>
      <w:marLeft w:val="0"/>
      <w:marRight w:val="0"/>
      <w:marTop w:val="0"/>
      <w:marBottom w:val="0"/>
      <w:divBdr>
        <w:top w:val="none" w:sz="0" w:space="0" w:color="auto"/>
        <w:left w:val="none" w:sz="0" w:space="0" w:color="auto"/>
        <w:bottom w:val="none" w:sz="0" w:space="0" w:color="auto"/>
        <w:right w:val="none" w:sz="0" w:space="0" w:color="auto"/>
      </w:divBdr>
    </w:div>
    <w:div w:id="1357080253">
      <w:bodyDiv w:val="1"/>
      <w:marLeft w:val="0"/>
      <w:marRight w:val="0"/>
      <w:marTop w:val="0"/>
      <w:marBottom w:val="0"/>
      <w:divBdr>
        <w:top w:val="none" w:sz="0" w:space="0" w:color="auto"/>
        <w:left w:val="none" w:sz="0" w:space="0" w:color="auto"/>
        <w:bottom w:val="none" w:sz="0" w:space="0" w:color="auto"/>
        <w:right w:val="none" w:sz="0" w:space="0" w:color="auto"/>
      </w:divBdr>
    </w:div>
    <w:div w:id="1377200654">
      <w:bodyDiv w:val="1"/>
      <w:marLeft w:val="0"/>
      <w:marRight w:val="0"/>
      <w:marTop w:val="0"/>
      <w:marBottom w:val="0"/>
      <w:divBdr>
        <w:top w:val="none" w:sz="0" w:space="0" w:color="auto"/>
        <w:left w:val="none" w:sz="0" w:space="0" w:color="auto"/>
        <w:bottom w:val="none" w:sz="0" w:space="0" w:color="auto"/>
        <w:right w:val="none" w:sz="0" w:space="0" w:color="auto"/>
      </w:divBdr>
    </w:div>
    <w:div w:id="1466000745">
      <w:bodyDiv w:val="1"/>
      <w:marLeft w:val="0"/>
      <w:marRight w:val="0"/>
      <w:marTop w:val="0"/>
      <w:marBottom w:val="0"/>
      <w:divBdr>
        <w:top w:val="none" w:sz="0" w:space="0" w:color="auto"/>
        <w:left w:val="none" w:sz="0" w:space="0" w:color="auto"/>
        <w:bottom w:val="none" w:sz="0" w:space="0" w:color="auto"/>
        <w:right w:val="none" w:sz="0" w:space="0" w:color="auto"/>
      </w:divBdr>
    </w:div>
    <w:div w:id="1871992244">
      <w:bodyDiv w:val="1"/>
      <w:marLeft w:val="0"/>
      <w:marRight w:val="0"/>
      <w:marTop w:val="0"/>
      <w:marBottom w:val="0"/>
      <w:divBdr>
        <w:top w:val="none" w:sz="0" w:space="0" w:color="auto"/>
        <w:left w:val="none" w:sz="0" w:space="0" w:color="auto"/>
        <w:bottom w:val="none" w:sz="0" w:space="0" w:color="auto"/>
        <w:right w:val="none" w:sz="0" w:space="0" w:color="auto"/>
      </w:divBdr>
    </w:div>
    <w:div w:id="1938518931">
      <w:bodyDiv w:val="1"/>
      <w:marLeft w:val="0"/>
      <w:marRight w:val="0"/>
      <w:marTop w:val="0"/>
      <w:marBottom w:val="0"/>
      <w:divBdr>
        <w:top w:val="none" w:sz="0" w:space="0" w:color="auto"/>
        <w:left w:val="none" w:sz="0" w:space="0" w:color="auto"/>
        <w:bottom w:val="none" w:sz="0" w:space="0" w:color="auto"/>
        <w:right w:val="none" w:sz="0" w:space="0" w:color="auto"/>
      </w:divBdr>
    </w:div>
    <w:div w:id="1966034411">
      <w:bodyDiv w:val="1"/>
      <w:marLeft w:val="0"/>
      <w:marRight w:val="0"/>
      <w:marTop w:val="0"/>
      <w:marBottom w:val="0"/>
      <w:divBdr>
        <w:top w:val="none" w:sz="0" w:space="0" w:color="auto"/>
        <w:left w:val="none" w:sz="0" w:space="0" w:color="auto"/>
        <w:bottom w:val="none" w:sz="0" w:space="0" w:color="auto"/>
        <w:right w:val="none" w:sz="0" w:space="0" w:color="auto"/>
      </w:divBdr>
    </w:div>
    <w:div w:id="196734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pac.tas.gov.au/divisions/ssmo"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Templates\a%20General%20-%20DHHS%20and%20THS\Statement%20of%20Duti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Statement of Duties.dotm</Template>
  <TotalTime>0</TotalTime>
  <Pages>4</Pages>
  <Words>1494</Words>
  <Characters>8521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Quill</Company>
  <LinksUpToDate>false</LinksUpToDate>
  <CharactersWithSpaces>9996</CharactersWithSpaces>
  <SharedDoc>false</SharedDoc>
  <HLinks>
    <vt:vector size="36" baseType="variant">
      <vt:variant>
        <vt:i4>6422583</vt:i4>
      </vt:variant>
      <vt:variant>
        <vt:i4>45</vt:i4>
      </vt:variant>
      <vt:variant>
        <vt:i4>0</vt:i4>
      </vt:variant>
      <vt:variant>
        <vt:i4>5</vt:i4>
      </vt:variant>
      <vt:variant>
        <vt:lpwstr>http://www.ossc.tas.gov.au/</vt:lpwstr>
      </vt:variant>
      <vt:variant>
        <vt:lpwstr/>
      </vt:variant>
      <vt:variant>
        <vt:i4>1703939</vt:i4>
      </vt:variant>
      <vt:variant>
        <vt:i4>42</vt:i4>
      </vt:variant>
      <vt:variant>
        <vt:i4>0</vt:i4>
      </vt:variant>
      <vt:variant>
        <vt:i4>5</vt:i4>
      </vt:variant>
      <vt:variant>
        <vt:lpwstr>http://www.people.tas.gov.au/__data/assets/pdf_file/0015/74220/Information_sheet_-_Stage_1_Define_-_A_Step_by_Step_Guide_to_Writing_a_SoD.pdf</vt:lpwstr>
      </vt:variant>
      <vt:variant>
        <vt:lpwstr/>
      </vt:variant>
      <vt:variant>
        <vt:i4>1703939</vt:i4>
      </vt:variant>
      <vt:variant>
        <vt:i4>39</vt:i4>
      </vt:variant>
      <vt:variant>
        <vt:i4>0</vt:i4>
      </vt:variant>
      <vt:variant>
        <vt:i4>5</vt:i4>
      </vt:variant>
      <vt:variant>
        <vt:lpwstr>http://www.people.tas.gov.au/__data/assets/pdf_file/0015/74220/Information_sheet_-_Stage_1_Define_-_A_Step_by_Step_Guide_to_Writing_a_SoD.pdf</vt:lpwstr>
      </vt:variant>
      <vt:variant>
        <vt:lpwstr/>
      </vt:variant>
      <vt:variant>
        <vt:i4>1703939</vt:i4>
      </vt:variant>
      <vt:variant>
        <vt:i4>36</vt:i4>
      </vt:variant>
      <vt:variant>
        <vt:i4>0</vt:i4>
      </vt:variant>
      <vt:variant>
        <vt:i4>5</vt:i4>
      </vt:variant>
      <vt:variant>
        <vt:lpwstr>http://www.people.tas.gov.au/__data/assets/pdf_file/0015/74220/Information_sheet_-_Stage_1_Define_-_A_Step_by_Step_Guide_to_Writing_a_SoD.pdf</vt:lpwstr>
      </vt:variant>
      <vt:variant>
        <vt:lpwstr/>
      </vt:variant>
      <vt:variant>
        <vt:i4>1703939</vt:i4>
      </vt:variant>
      <vt:variant>
        <vt:i4>33</vt:i4>
      </vt:variant>
      <vt:variant>
        <vt:i4>0</vt:i4>
      </vt:variant>
      <vt:variant>
        <vt:i4>5</vt:i4>
      </vt:variant>
      <vt:variant>
        <vt:lpwstr>http://www.people.tas.gov.au/__data/assets/pdf_file/0015/74220/Information_sheet_-_Stage_1_Define_-_A_Step_by_Step_Guide_to_Writing_a_SoD.pdf</vt:lpwstr>
      </vt:variant>
      <vt:variant>
        <vt:lpwstr/>
      </vt:variant>
      <vt:variant>
        <vt:i4>4325462</vt:i4>
      </vt:variant>
      <vt:variant>
        <vt:i4>30</vt:i4>
      </vt:variant>
      <vt:variant>
        <vt:i4>0</vt:i4>
      </vt:variant>
      <vt:variant>
        <vt:i4>5</vt:i4>
      </vt:variant>
      <vt:variant>
        <vt:lpwstr>http://www.people.tas.gov.au/themes/people_recruitment/right_job_right_person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rdesalis</dc:creator>
  <cp:lastModifiedBy>Brown, Michael J</cp:lastModifiedBy>
  <cp:revision>2</cp:revision>
  <cp:lastPrinted>2016-03-15T01:13:00Z</cp:lastPrinted>
  <dcterms:created xsi:type="dcterms:W3CDTF">2016-09-20T00:40:00Z</dcterms:created>
  <dcterms:modified xsi:type="dcterms:W3CDTF">2016-09-20T00:40:00Z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Minute">
    <vt:lpwstr>Subject</vt:lpwstr>
  </property>
  <property fmtid="{D5CDD505-2E9C-101B-9397-08002B2CF9AE}" pid="3" name="PreparedBy">
    <vt:lpwstr>Prepared by</vt:lpwstr>
  </property>
  <property fmtid="{D5CDD505-2E9C-101B-9397-08002B2CF9AE}" pid="4" name="ClearedBy">
    <vt:lpwstr>Cleared by</vt:lpwstr>
  </property>
  <property fmtid="{D5CDD505-2E9C-101B-9397-08002B2CF9AE}" pid="5" name="PreparedPositionTitle">
    <vt:lpwstr>Position Title</vt:lpwstr>
  </property>
  <property fmtid="{D5CDD505-2E9C-101B-9397-08002B2CF9AE}" pid="6" name="ClearedPositionTitle">
    <vt:lpwstr>Position Title</vt:lpwstr>
  </property>
  <property fmtid="{D5CDD505-2E9C-101B-9397-08002B2CF9AE}" pid="7" name="PreparedPhone">
    <vt:lpwstr>Phone</vt:lpwstr>
  </property>
  <property fmtid="{D5CDD505-2E9C-101B-9397-08002B2CF9AE}" pid="8" name="ClearedPhone">
    <vt:lpwstr>Phone</vt:lpwstr>
  </property>
  <property fmtid="{D5CDD505-2E9C-101B-9397-08002B2CF9AE}" pid="9" name="PreparedDate">
    <vt:lpwstr>Date</vt:lpwstr>
  </property>
  <property fmtid="{D5CDD505-2E9C-101B-9397-08002B2CF9AE}" pid="10" name="ClearedDate">
    <vt:lpwstr>Date</vt:lpwstr>
  </property>
  <property fmtid="{D5CDD505-2E9C-101B-9397-08002B2CF9AE}" pid="11" name="Through">
    <vt:lpwstr>Through</vt:lpwstr>
  </property>
  <property fmtid="{D5CDD505-2E9C-101B-9397-08002B2CF9AE}" pid="12" name="ThroughPositionTitle">
    <vt:lpwstr>Position Title</vt:lpwstr>
  </property>
  <property fmtid="{D5CDD505-2E9C-101B-9397-08002B2CF9AE}" pid="13" name="ThroughPhone">
    <vt:lpwstr>Phone</vt:lpwstr>
  </property>
  <property fmtid="{D5CDD505-2E9C-101B-9397-08002B2CF9AE}" pid="14" name="ThroughDate">
    <vt:lpwstr>Date</vt:lpwstr>
  </property>
  <property fmtid="{D5CDD505-2E9C-101B-9397-08002B2CF9AE}" pid="15" name="CriticalDate">
    <vt:lpwstr>Critical Date</vt:lpwstr>
  </property>
  <property fmtid="{D5CDD505-2E9C-101B-9397-08002B2CF9AE}" pid="16" name="Acronym">
    <vt:lpwstr>Unit Acronym</vt:lpwstr>
  </property>
  <property fmtid="{D5CDD505-2E9C-101B-9397-08002B2CF9AE}" pid="17" name="Through2">
    <vt:lpwstr>Through2</vt:lpwstr>
  </property>
  <property fmtid="{D5CDD505-2E9C-101B-9397-08002B2CF9AE}" pid="18" name="Through2PositionTitle">
    <vt:lpwstr>Position Title</vt:lpwstr>
  </property>
  <property fmtid="{D5CDD505-2E9C-101B-9397-08002B2CF9AE}" pid="19" name="Through2Phone">
    <vt:lpwstr>Phone</vt:lpwstr>
  </property>
  <property fmtid="{D5CDD505-2E9C-101B-9397-08002B2CF9AE}" pid="20" name="Through2Date">
    <vt:lpwstr>Date</vt:lpwstr>
  </property>
  <property fmtid="{D5CDD505-2E9C-101B-9397-08002B2CF9AE}" pid="21" name="Acronym1">
    <vt:lpwstr/>
  </property>
  <property fmtid="{D5CDD505-2E9C-101B-9397-08002B2CF9AE}" pid="22" name="SubjectMinute1">
    <vt:lpwstr/>
  </property>
  <property fmtid="{D5CDD505-2E9C-101B-9397-08002B2CF9AE}" pid="23" name="PreparedBy1">
    <vt:lpwstr/>
  </property>
  <property fmtid="{D5CDD505-2E9C-101B-9397-08002B2CF9AE}" pid="24" name="PreparedPositionTitle1">
    <vt:lpwstr/>
  </property>
  <property fmtid="{D5CDD505-2E9C-101B-9397-08002B2CF9AE}" pid="25" name="PreparedPhone1">
    <vt:lpwstr/>
  </property>
  <property fmtid="{D5CDD505-2E9C-101B-9397-08002B2CF9AE}" pid="26" name="PreparedDate1">
    <vt:lpwstr/>
  </property>
  <property fmtid="{D5CDD505-2E9C-101B-9397-08002B2CF9AE}" pid="27" name="Through1">
    <vt:lpwstr/>
  </property>
  <property fmtid="{D5CDD505-2E9C-101B-9397-08002B2CF9AE}" pid="28" name="ThroughPositionTitle1">
    <vt:lpwstr/>
  </property>
  <property fmtid="{D5CDD505-2E9C-101B-9397-08002B2CF9AE}" pid="29" name="ThroughDate1">
    <vt:lpwstr/>
  </property>
  <property fmtid="{D5CDD505-2E9C-101B-9397-08002B2CF9AE}" pid="30" name="ThroughPhone1">
    <vt:lpwstr/>
  </property>
  <property fmtid="{D5CDD505-2E9C-101B-9397-08002B2CF9AE}" pid="31" name="Through21">
    <vt:lpwstr/>
  </property>
  <property fmtid="{D5CDD505-2E9C-101B-9397-08002B2CF9AE}" pid="32" name="Through2PositionTitle1">
    <vt:lpwstr/>
  </property>
  <property fmtid="{D5CDD505-2E9C-101B-9397-08002B2CF9AE}" pid="33" name="Through2Date1">
    <vt:lpwstr/>
  </property>
  <property fmtid="{D5CDD505-2E9C-101B-9397-08002B2CF9AE}" pid="34" name="Through2Phone1">
    <vt:lpwstr/>
  </property>
  <property fmtid="{D5CDD505-2E9C-101B-9397-08002B2CF9AE}" pid="35" name="ClearedBy1">
    <vt:lpwstr/>
  </property>
  <property fmtid="{D5CDD505-2E9C-101B-9397-08002B2CF9AE}" pid="36" name="ClearedPositionTitle1">
    <vt:lpwstr/>
  </property>
  <property fmtid="{D5CDD505-2E9C-101B-9397-08002B2CF9AE}" pid="37" name="ClearedPhone1">
    <vt:lpwstr/>
  </property>
  <property fmtid="{D5CDD505-2E9C-101B-9397-08002B2CF9AE}" pid="38" name="ClearedDate1">
    <vt:lpwstr/>
  </property>
  <property fmtid="{D5CDD505-2E9C-101B-9397-08002B2CF9AE}" pid="39" name="WITS">
    <vt:lpwstr>WITS No.</vt:lpwstr>
  </property>
  <property fmtid="{D5CDD505-2E9C-101B-9397-08002B2CF9AE}" pid="40" name="EffectiveDate">
    <vt:lpwstr>Effective Date</vt:lpwstr>
  </property>
  <property fmtid="{D5CDD505-2E9C-101B-9397-08002B2CF9AE}" pid="41" name="Section">
    <vt:lpwstr>Hotel Services and Logistics - Environmental Services </vt:lpwstr>
  </property>
  <property fmtid="{D5CDD505-2E9C-101B-9397-08002B2CF9AE}" pid="42" name="Location">
    <vt:lpwstr>South</vt:lpwstr>
  </property>
  <property fmtid="{D5CDD505-2E9C-101B-9397-08002B2CF9AE}" pid="43" name="Award">
    <vt:lpwstr>Health and Human Services (Tasmanian State Service)</vt:lpwstr>
  </property>
  <property fmtid="{D5CDD505-2E9C-101B-9397-08002B2CF9AE}" pid="44" name="ReportsTo">
    <vt:lpwstr>Manager Environmental Services</vt:lpwstr>
  </property>
  <property fmtid="{D5CDD505-2E9C-101B-9397-08002B2CF9AE}" pid="45" name="Classification">
    <vt:lpwstr>Band 02</vt:lpwstr>
  </property>
  <property fmtid="{D5CDD505-2E9C-101B-9397-08002B2CF9AE}" pid="46" name="WorkPattern">
    <vt:lpwstr>Day work / shift work</vt:lpwstr>
  </property>
  <property fmtid="{D5CDD505-2E9C-101B-9397-08002B2CF9AE}" pid="47" name="PositionFTE">
    <vt:lpwstr>eg 0.80 FTE</vt:lpwstr>
  </property>
  <property fmtid="{D5CDD505-2E9C-101B-9397-08002B2CF9AE}" pid="48" name="PositionTitle">
    <vt:lpwstr>Administrative Assistant</vt:lpwstr>
  </property>
  <property fmtid="{D5CDD505-2E9C-101B-9397-08002B2CF9AE}" pid="49" name="PositionNumber">
    <vt:lpwstr/>
  </property>
  <property fmtid="{D5CDD505-2E9C-101B-9397-08002B2CF9AE}" pid="50" name="PositionStatus">
    <vt:lpwstr>Permanent</vt:lpwstr>
  </property>
  <property fmtid="{D5CDD505-2E9C-101B-9397-08002B2CF9AE}" pid="51" name="PositionTitle1">
    <vt:lpwstr/>
  </property>
  <property fmtid="{D5CDD505-2E9C-101B-9397-08002B2CF9AE}" pid="52" name="PositionNumber1">
    <vt:lpwstr/>
  </property>
  <property fmtid="{D5CDD505-2E9C-101B-9397-08002B2CF9AE}" pid="53" name="EffectiveDate1">
    <vt:lpwstr/>
  </property>
  <property fmtid="{D5CDD505-2E9C-101B-9397-08002B2CF9AE}" pid="54" name="Group1">
    <vt:lpwstr/>
  </property>
  <property fmtid="{D5CDD505-2E9C-101B-9397-08002B2CF9AE}" pid="55" name="BusinessUnit1">
    <vt:lpwstr/>
  </property>
  <property fmtid="{D5CDD505-2E9C-101B-9397-08002B2CF9AE}" pid="56" name="Section1">
    <vt:lpwstr/>
  </property>
  <property fmtid="{D5CDD505-2E9C-101B-9397-08002B2CF9AE}" pid="57" name="Location1">
    <vt:lpwstr/>
  </property>
  <property fmtid="{D5CDD505-2E9C-101B-9397-08002B2CF9AE}" pid="58" name="Award1">
    <vt:lpwstr/>
  </property>
  <property fmtid="{D5CDD505-2E9C-101B-9397-08002B2CF9AE}" pid="59" name="PositionStatus1">
    <vt:lpwstr/>
  </property>
  <property fmtid="{D5CDD505-2E9C-101B-9397-08002B2CF9AE}" pid="60" name="Classification1">
    <vt:lpwstr/>
  </property>
  <property fmtid="{D5CDD505-2E9C-101B-9397-08002B2CF9AE}" pid="61" name="WorkPattern1">
    <vt:lpwstr/>
  </property>
  <property fmtid="{D5CDD505-2E9C-101B-9397-08002B2CF9AE}" pid="62" name="ReportsTo1">
    <vt:lpwstr/>
  </property>
  <property fmtid="{D5CDD505-2E9C-101B-9397-08002B2CF9AE}" pid="63" name="PositionFTE1">
    <vt:lpwstr/>
  </property>
  <property fmtid="{D5CDD505-2E9C-101B-9397-08002B2CF9AE}" pid="64" name="DeptOpUnit">
    <vt:lpwstr>Tasmanian Health Service - Southern Region</vt:lpwstr>
  </property>
  <property fmtid="{D5CDD505-2E9C-101B-9397-08002B2CF9AE}" pid="65" name="DeptOpUnit1">
    <vt:lpwstr/>
  </property>
  <property fmtid="{D5CDD505-2E9C-101B-9397-08002B2CF9AE}" pid="66" name="AdvClassification">
    <vt:lpwstr>Advertised Classification</vt:lpwstr>
  </property>
  <property fmtid="{D5CDD505-2E9C-101B-9397-08002B2CF9AE}" pid="67" name="AdvPositionStatus">
    <vt:lpwstr>Advertised Position Status</vt:lpwstr>
  </property>
  <property fmtid="{D5CDD505-2E9C-101B-9397-08002B2CF9AE}" pid="68" name="AdvLocation">
    <vt:lpwstr>Advertised Location</vt:lpwstr>
  </property>
  <property fmtid="{D5CDD505-2E9C-101B-9397-08002B2CF9AE}" pid="69" name="AdvWorkPattern">
    <vt:lpwstr>Advertised Work Pattern</vt:lpwstr>
  </property>
  <property fmtid="{D5CDD505-2E9C-101B-9397-08002B2CF9AE}" pid="70" name="AdvPositionFTE">
    <vt:lpwstr>Advertised Position FTE</vt:lpwstr>
  </property>
  <property fmtid="{D5CDD505-2E9C-101B-9397-08002B2CF9AE}" pid="71" name="AdvClassification1">
    <vt:lpwstr/>
  </property>
  <property fmtid="{D5CDD505-2E9C-101B-9397-08002B2CF9AE}" pid="72" name="AdvPositionStatus1">
    <vt:lpwstr/>
  </property>
  <property fmtid="{D5CDD505-2E9C-101B-9397-08002B2CF9AE}" pid="73" name="AdvLocation1">
    <vt:lpwstr/>
  </property>
  <property fmtid="{D5CDD505-2E9C-101B-9397-08002B2CF9AE}" pid="74" name="AdvWorkPattern1">
    <vt:lpwstr/>
  </property>
  <property fmtid="{D5CDD505-2E9C-101B-9397-08002B2CF9AE}" pid="75" name="AdvPositionFTE1">
    <vt:lpwstr/>
  </property>
  <property fmtid="{D5CDD505-2E9C-101B-9397-08002B2CF9AE}" pid="76" name="PositionType">
    <vt:lpwstr>Full Time</vt:lpwstr>
  </property>
  <property fmtid="{D5CDD505-2E9C-101B-9397-08002B2CF9AE}" pid="77" name="PositionType1">
    <vt:lpwstr/>
  </property>
  <property fmtid="{D5CDD505-2E9C-101B-9397-08002B2CF9AE}" pid="78" name="ProposedDeptOpUnit1">
    <vt:lpwstr/>
  </property>
  <property fmtid="{D5CDD505-2E9C-101B-9397-08002B2CF9AE}" pid="79" name="ProposedSection1">
    <vt:lpwstr/>
  </property>
  <property fmtid="{D5CDD505-2E9C-101B-9397-08002B2CF9AE}" pid="80" name="ProposedPositionTitle1">
    <vt:lpwstr/>
  </property>
  <property fmtid="{D5CDD505-2E9C-101B-9397-08002B2CF9AE}" pid="81" name="CommFixedTermStartDate1">
    <vt:lpwstr/>
  </property>
  <property fmtid="{D5CDD505-2E9C-101B-9397-08002B2CF9AE}" pid="82" name="CommFixedTermEndDate1">
    <vt:lpwstr/>
  </property>
  <property fmtid="{D5CDD505-2E9C-101B-9397-08002B2CF9AE}" pid="83" name="FixedTermPeriod1">
    <vt:lpwstr/>
  </property>
  <property fmtid="{D5CDD505-2E9C-101B-9397-08002B2CF9AE}" pid="84" name="FundingSource1">
    <vt:lpwstr/>
  </property>
  <property fmtid="{D5CDD505-2E9C-101B-9397-08002B2CF9AE}" pid="85" name="AccountString1">
    <vt:lpwstr/>
  </property>
  <property fmtid="{D5CDD505-2E9C-101B-9397-08002B2CF9AE}" pid="86" name="HoursPFN1">
    <vt:lpwstr/>
  </property>
  <property fmtid="{D5CDD505-2E9C-101B-9397-08002B2CF9AE}" pid="87" name="ProposalTo1">
    <vt:lpwstr/>
  </property>
  <property fmtid="{D5CDD505-2E9C-101B-9397-08002B2CF9AE}" pid="88" name="DelegationFFPCurrent1">
    <vt:lpwstr/>
  </property>
  <property fmtid="{D5CDD505-2E9C-101B-9397-08002B2CF9AE}" pid="89" name="DelegationIMCurrent1">
    <vt:lpwstr/>
  </property>
  <property fmtid="{D5CDD505-2E9C-101B-9397-08002B2CF9AE}" pid="90" name="DelegationHRMCurrent1">
    <vt:lpwstr/>
  </property>
  <property fmtid="{D5CDD505-2E9C-101B-9397-08002B2CF9AE}" pid="91" name="DelegationFFPProposed1">
    <vt:lpwstr/>
  </property>
  <property fmtid="{D5CDD505-2E9C-101B-9397-08002B2CF9AE}" pid="92" name="DelegationIMProposed1">
    <vt:lpwstr/>
  </property>
  <property fmtid="{D5CDD505-2E9C-101B-9397-08002B2CF9AE}" pid="93" name="DelegationHRMProposed1">
    <vt:lpwstr/>
  </property>
  <property fmtid="{D5CDD505-2E9C-101B-9397-08002B2CF9AE}" pid="94" name="ChangeBusUnit1">
    <vt:lpwstr/>
  </property>
  <property fmtid="{D5CDD505-2E9C-101B-9397-08002B2CF9AE}" pid="95" name="YesNo1">
    <vt:lpwstr/>
  </property>
  <property fmtid="{D5CDD505-2E9C-101B-9397-08002B2CF9AE}" pid="96" name="YesNoSODReview1">
    <vt:lpwstr/>
  </property>
  <property fmtid="{D5CDD505-2E9C-101B-9397-08002B2CF9AE}" pid="97" name="SelectCasual1">
    <vt:lpwstr/>
  </property>
  <property fmtid="{D5CDD505-2E9C-101B-9397-08002B2CF9AE}" pid="98" name="SelectFixedTerm1">
    <vt:lpwstr/>
  </property>
  <property fmtid="{D5CDD505-2E9C-101B-9397-08002B2CF9AE}" pid="99" name="SelectPermanent1">
    <vt:lpwstr/>
  </property>
  <property fmtid="{D5CDD505-2E9C-101B-9397-08002B2CF9AE}" pid="100" name="SelectTypeFullTime1">
    <vt:lpwstr/>
  </property>
  <property fmtid="{D5CDD505-2E9C-101B-9397-08002B2CF9AE}" pid="101" name="SelectTypePartTime1">
    <vt:lpwstr/>
  </property>
  <property fmtid="{D5CDD505-2E9C-101B-9397-08002B2CF9AE}" pid="102" name="SelectTypeCasual1">
    <vt:lpwstr/>
  </property>
  <property fmtid="{D5CDD505-2E9C-101B-9397-08002B2CF9AE}" pid="103" name="ChangeAccountString1">
    <vt:lpwstr/>
  </property>
  <property fmtid="{D5CDD505-2E9C-101B-9397-08002B2CF9AE}" pid="104" name="ChangeFTE1">
    <vt:lpwstr/>
  </property>
  <property fmtid="{D5CDD505-2E9C-101B-9397-08002B2CF9AE}" pid="105" name="ChangeSection1">
    <vt:lpwstr/>
  </property>
  <property fmtid="{D5CDD505-2E9C-101B-9397-08002B2CF9AE}" pid="106" name="ChangeLocation1">
    <vt:lpwstr/>
  </property>
  <property fmtid="{D5CDD505-2E9C-101B-9397-08002B2CF9AE}" pid="107" name="ChangeGroup1">
    <vt:lpwstr/>
  </property>
  <property fmtid="{D5CDD505-2E9C-101B-9397-08002B2CF9AE}" pid="108" name="ExtendFixedTermPosition1">
    <vt:lpwstr/>
  </property>
  <property fmtid="{D5CDD505-2E9C-101B-9397-08002B2CF9AE}" pid="109" name="ReviewSOD1">
    <vt:lpwstr/>
  </property>
  <property fmtid="{D5CDD505-2E9C-101B-9397-08002B2CF9AE}" pid="110" name="ChangePositionTitle1">
    <vt:lpwstr/>
  </property>
  <property fmtid="{D5CDD505-2E9C-101B-9397-08002B2CF9AE}" pid="111" name="ChangeAwardandClassification1">
    <vt:lpwstr/>
  </property>
  <property fmtid="{D5CDD505-2E9C-101B-9397-08002B2CF9AE}" pid="112" name="ChangeReportsTo1">
    <vt:lpwstr/>
  </property>
  <property fmtid="{D5CDD505-2E9C-101B-9397-08002B2CF9AE}" pid="113" name="ChangeFundingSource1">
    <vt:lpwstr/>
  </property>
  <property fmtid="{D5CDD505-2E9C-101B-9397-08002B2CF9AE}" pid="114" name="ChangeWorkPattern1">
    <vt:lpwstr/>
  </property>
  <property fmtid="{D5CDD505-2E9C-101B-9397-08002B2CF9AE}" pid="115" name="ChangePositionStatus1">
    <vt:lpwstr/>
  </property>
  <property fmtid="{D5CDD505-2E9C-101B-9397-08002B2CF9AE}" pid="116" name="ChangePositionType1">
    <vt:lpwstr/>
  </property>
  <property fmtid="{D5CDD505-2E9C-101B-9397-08002B2CF9AE}" pid="117" name="ChangeDelegations1">
    <vt:lpwstr/>
  </property>
  <property fmtid="{D5CDD505-2E9C-101B-9397-08002B2CF9AE}" pid="118" name="ChangeEffectiveDate1">
    <vt:lpwstr/>
  </property>
  <property fmtid="{D5CDD505-2E9C-101B-9397-08002B2CF9AE}" pid="119" name="ProposedAbolitionDate1">
    <vt:lpwstr/>
  </property>
  <property fmtid="{D5CDD505-2E9C-101B-9397-08002B2CF9AE}" pid="120" name="CheckType">
    <vt:lpwstr/>
  </property>
  <property fmtid="{D5CDD505-2E9C-101B-9397-08002B2CF9AE}" pid="121" name="CheckFrequency">
    <vt:lpwstr/>
  </property>
  <property fmtid="{D5CDD505-2E9C-101B-9397-08002B2CF9AE}" pid="122" name="CheckType1">
    <vt:lpwstr/>
  </property>
  <property fmtid="{D5CDD505-2E9C-101B-9397-08002B2CF9AE}" pid="123" name="CheckFrequency1">
    <vt:lpwstr/>
  </property>
  <property fmtid="{D5CDD505-2E9C-101B-9397-08002B2CF9AE}" pid="124" name="THSUnit">
    <vt:lpwstr/>
  </property>
  <property fmtid="{D5CDD505-2E9C-101B-9397-08002B2CF9AE}" pid="125" name="SelectDepartment">
    <vt:lpwstr>Yes</vt:lpwstr>
  </property>
  <property fmtid="{D5CDD505-2E9C-101B-9397-08002B2CF9AE}" pid="126" name="SelectTHS">
    <vt:lpwstr>No</vt:lpwstr>
  </property>
  <property fmtid="{D5CDD505-2E9C-101B-9397-08002B2CF9AE}" pid="127" name="THSUnit1">
    <vt:lpwstr/>
  </property>
  <property fmtid="{D5CDD505-2E9C-101B-9397-08002B2CF9AE}" pid="128" name="SelectDepartment1">
    <vt:lpwstr/>
  </property>
  <property fmtid="{D5CDD505-2E9C-101B-9397-08002B2CF9AE}" pid="129" name="SelectTHS1">
    <vt:lpwstr/>
  </property>
  <property fmtid="{D5CDD505-2E9C-101B-9397-08002B2CF9AE}" pid="130" name="AT1">
    <vt:lpwstr/>
  </property>
</Properties>
</file>