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9DD16" w14:textId="77777777" w:rsidR="00D7750B" w:rsidRDefault="00CA55F3" w:rsidP="00981F02">
      <w:bookmarkStart w:id="0" w:name="_GoBack"/>
      <w:bookmarkEnd w:id="0"/>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505B18"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Default="004F6687" w:rsidP="00981F02"/>
    <w:p w14:paraId="522A3586" w14:textId="77777777" w:rsidR="00A65F4C" w:rsidRDefault="00A65F4C" w:rsidP="00981F02"/>
    <w:p w14:paraId="38543750" w14:textId="77777777" w:rsidR="00A65F4C" w:rsidRDefault="00A65F4C" w:rsidP="00981F02"/>
    <w:p w14:paraId="11DAC58B" w14:textId="77777777" w:rsidR="004F6687" w:rsidRDefault="004F6687" w:rsidP="004F6687">
      <w:pPr>
        <w:pBdr>
          <w:top w:val="single" w:sz="36" w:space="1" w:color="auto"/>
        </w:pBdr>
      </w:pPr>
    </w:p>
    <w:p w14:paraId="10D911EF" w14:textId="76CD9A59"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sidR="004152BD">
        <w:rPr>
          <w:rFonts w:ascii="Arial" w:hAnsi="Arial" w:cs="Arial"/>
          <w:b/>
          <w:bCs/>
          <w:sz w:val="22"/>
          <w:szCs w:val="22"/>
        </w:rPr>
        <w:tab/>
        <w:t>Program Coordinator</w:t>
      </w:r>
    </w:p>
    <w:p w14:paraId="7291A648" w14:textId="6FC11F8A"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4152BD">
        <w:rPr>
          <w:rFonts w:ascii="Arial" w:hAnsi="Arial" w:cs="Arial"/>
          <w:b/>
          <w:bCs/>
          <w:sz w:val="22"/>
          <w:szCs w:val="22"/>
        </w:rPr>
        <w:t>Level 6</w:t>
      </w:r>
      <w:r w:rsidR="006517B3">
        <w:rPr>
          <w:rFonts w:ascii="Arial" w:hAnsi="Arial" w:cs="Arial"/>
          <w:sz w:val="21"/>
          <w:szCs w:val="21"/>
        </w:rPr>
        <w:fldChar w:fldCharType="begin"/>
      </w:r>
      <w:r w:rsidR="006517B3">
        <w:rPr>
          <w:rFonts w:ascii="Arial" w:hAnsi="Arial" w:cs="Arial"/>
          <w:sz w:val="21"/>
          <w:szCs w:val="21"/>
        </w:rPr>
        <w:instrText xml:space="preserve"> MERGEFIELD Position_Classification_ </w:instrText>
      </w:r>
      <w:r w:rsidR="006517B3">
        <w:rPr>
          <w:rFonts w:ascii="Arial" w:hAnsi="Arial" w:cs="Arial"/>
          <w:sz w:val="21"/>
          <w:szCs w:val="21"/>
        </w:rPr>
        <w:fldChar w:fldCharType="end"/>
      </w:r>
    </w:p>
    <w:p w14:paraId="58A51BA7" w14:textId="65A9E1CE"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4152BD">
        <w:rPr>
          <w:rFonts w:ascii="Arial" w:hAnsi="Arial" w:cs="Arial"/>
          <w:b/>
          <w:bCs/>
          <w:sz w:val="22"/>
          <w:szCs w:val="22"/>
          <w:lang w:val="en-US"/>
        </w:rPr>
        <w:t>309119</w:t>
      </w:r>
      <w:r w:rsidR="006517B3">
        <w:rPr>
          <w:rFonts w:ascii="Arial" w:hAnsi="Arial" w:cs="Arial"/>
          <w:bCs/>
          <w:sz w:val="22"/>
          <w:szCs w:val="22"/>
          <w:lang w:val="en-US"/>
        </w:rPr>
        <w:fldChar w:fldCharType="begin"/>
      </w:r>
      <w:r w:rsidR="006517B3">
        <w:rPr>
          <w:rFonts w:ascii="Arial" w:hAnsi="Arial" w:cs="Arial"/>
          <w:bCs/>
          <w:sz w:val="22"/>
          <w:szCs w:val="22"/>
          <w:lang w:val="en-US"/>
        </w:rPr>
        <w:instrText xml:space="preserve"> MERGEFIELD Position_Number </w:instrText>
      </w:r>
      <w:r w:rsidR="006517B3">
        <w:rPr>
          <w:rFonts w:ascii="Arial" w:hAnsi="Arial" w:cs="Arial"/>
          <w:bCs/>
          <w:sz w:val="22"/>
          <w:szCs w:val="22"/>
          <w:lang w:val="en-US"/>
        </w:rPr>
        <w:fldChar w:fldCharType="end"/>
      </w:r>
    </w:p>
    <w:p w14:paraId="5122CD7A" w14:textId="0F1B8B24"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4152BD">
        <w:rPr>
          <w:rFonts w:ascii="Arial" w:hAnsi="Arial" w:cs="Arial"/>
          <w:b/>
          <w:bCs/>
          <w:sz w:val="22"/>
          <w:szCs w:val="22"/>
          <w:lang w:val="en-US"/>
        </w:rPr>
        <w:t>Faculty of Arts, Business, Law and Education</w:t>
      </w:r>
    </w:p>
    <w:p w14:paraId="3F31AC2B" w14:textId="6566603C"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sidR="004152BD">
        <w:rPr>
          <w:rFonts w:ascii="Arial" w:hAnsi="Arial" w:cs="Arial"/>
          <w:b/>
          <w:bCs/>
          <w:sz w:val="22"/>
          <w:szCs w:val="22"/>
          <w:lang w:val="en-US"/>
        </w:rPr>
        <w:tab/>
        <w:t>Confucius Institute</w:t>
      </w:r>
    </w:p>
    <w:p w14:paraId="4065222D" w14:textId="602693CC" w:rsidR="00B82752" w:rsidRPr="000C7D18" w:rsidRDefault="00942E9E" w:rsidP="00B82752">
      <w:pPr>
        <w:pBdr>
          <w:top w:val="single" w:sz="36" w:space="1" w:color="auto"/>
        </w:pBdr>
        <w:tabs>
          <w:tab w:val="right" w:pos="3119"/>
          <w:tab w:val="left" w:pos="3686"/>
        </w:tabs>
        <w:spacing w:before="120" w:after="120"/>
        <w:ind w:left="3686" w:hanging="3686"/>
        <w:rPr>
          <w:rFonts w:ascii="Arial" w:hAnsi="Arial" w:cs="Arial"/>
          <w:noProof/>
          <w:sz w:val="21"/>
          <w:szCs w:val="21"/>
        </w:rPr>
      </w:pPr>
      <w:r>
        <w:rPr>
          <w:rFonts w:ascii="Arial" w:hAnsi="Arial" w:cs="Arial"/>
          <w:b/>
          <w:bCs/>
          <w:sz w:val="22"/>
          <w:szCs w:val="22"/>
          <w:lang w:val="en-US"/>
        </w:rPr>
        <w:tab/>
        <w:t>Centre/Section:</w:t>
      </w:r>
      <w:r>
        <w:rPr>
          <w:rFonts w:ascii="Arial" w:hAnsi="Arial" w:cs="Arial"/>
          <w:b/>
          <w:bCs/>
          <w:sz w:val="22"/>
          <w:szCs w:val="22"/>
          <w:lang w:val="en-US"/>
        </w:rPr>
        <w:tab/>
      </w:r>
      <w:r w:rsidR="006517B3">
        <w:rPr>
          <w:rFonts w:ascii="Arial" w:hAnsi="Arial" w:cs="Arial"/>
          <w:sz w:val="21"/>
          <w:szCs w:val="21"/>
        </w:rPr>
        <w:fldChar w:fldCharType="begin"/>
      </w:r>
      <w:r w:rsidR="006517B3">
        <w:rPr>
          <w:rFonts w:ascii="Arial" w:hAnsi="Arial" w:cs="Arial"/>
          <w:sz w:val="21"/>
          <w:szCs w:val="21"/>
        </w:rPr>
        <w:instrText xml:space="preserve"> MERGEFIELD CentreSection_ </w:instrText>
      </w:r>
      <w:r w:rsidR="006517B3">
        <w:rPr>
          <w:rFonts w:ascii="Arial" w:hAnsi="Arial" w:cs="Arial"/>
          <w:sz w:val="21"/>
          <w:szCs w:val="21"/>
        </w:rPr>
        <w:fldChar w:fldCharType="separate"/>
      </w:r>
    </w:p>
    <w:p w14:paraId="6C5B8A3E" w14:textId="7F8C9E08" w:rsidR="004F6687" w:rsidRDefault="006517B3"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sz w:val="21"/>
          <w:szCs w:val="21"/>
        </w:rPr>
        <w:fldChar w:fldCharType="end"/>
      </w:r>
      <w:r w:rsidR="004F6687">
        <w:rPr>
          <w:rFonts w:ascii="Arial" w:hAnsi="Arial" w:cs="Arial"/>
          <w:b/>
          <w:bCs/>
          <w:sz w:val="22"/>
          <w:szCs w:val="22"/>
          <w:lang w:val="en-US"/>
        </w:rPr>
        <w:tab/>
      </w:r>
      <w:r w:rsidR="004F6687" w:rsidRPr="00242B95">
        <w:rPr>
          <w:rFonts w:ascii="Arial" w:hAnsi="Arial" w:cs="Arial"/>
          <w:b/>
          <w:bCs/>
          <w:sz w:val="22"/>
          <w:szCs w:val="22"/>
          <w:lang w:val="en-US"/>
        </w:rPr>
        <w:t>Supervisor</w:t>
      </w:r>
      <w:r w:rsidR="004F6687" w:rsidRPr="00242B95">
        <w:rPr>
          <w:rFonts w:ascii="Arial" w:hAnsi="Arial" w:cs="Arial"/>
          <w:b/>
          <w:bCs/>
          <w:sz w:val="22"/>
          <w:szCs w:val="22"/>
        </w:rPr>
        <w:t xml:space="preserve"> Title:</w:t>
      </w:r>
      <w:r w:rsidR="004F6687" w:rsidRPr="004F6687">
        <w:rPr>
          <w:rFonts w:ascii="Arial" w:hAnsi="Arial" w:cs="Arial"/>
          <w:sz w:val="22"/>
          <w:szCs w:val="22"/>
        </w:rPr>
        <w:t xml:space="preserve"> </w:t>
      </w:r>
      <w:r w:rsidR="004F6687">
        <w:rPr>
          <w:rFonts w:ascii="Arial" w:hAnsi="Arial" w:cs="Arial"/>
          <w:sz w:val="22"/>
          <w:szCs w:val="22"/>
        </w:rPr>
        <w:tab/>
      </w:r>
      <w:r w:rsidR="004152BD" w:rsidRPr="004152BD">
        <w:rPr>
          <w:rFonts w:ascii="Arial" w:hAnsi="Arial" w:cs="Arial"/>
          <w:b/>
          <w:sz w:val="22"/>
          <w:szCs w:val="22"/>
        </w:rPr>
        <w:t>Business Manager</w:t>
      </w:r>
    </w:p>
    <w:p w14:paraId="0ED3696F" w14:textId="76B4FADB"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4152BD">
        <w:rPr>
          <w:rFonts w:ascii="Arial" w:hAnsi="Arial" w:cs="Arial"/>
          <w:b/>
          <w:bCs/>
          <w:sz w:val="22"/>
          <w:szCs w:val="22"/>
        </w:rPr>
        <w:t>314734</w:t>
      </w:r>
      <w:r w:rsidR="006517B3">
        <w:rPr>
          <w:rFonts w:ascii="Arial" w:hAnsi="Arial" w:cs="Arial"/>
          <w:sz w:val="21"/>
          <w:szCs w:val="21"/>
        </w:rPr>
        <w:fldChar w:fldCharType="begin"/>
      </w:r>
      <w:r w:rsidR="006517B3">
        <w:rPr>
          <w:rFonts w:ascii="Arial" w:hAnsi="Arial" w:cs="Arial"/>
          <w:sz w:val="21"/>
          <w:szCs w:val="21"/>
        </w:rPr>
        <w:instrText xml:space="preserve"> MERGEFIELD Supervisor_Postion_Number </w:instrText>
      </w:r>
      <w:r w:rsidR="006517B3">
        <w:rPr>
          <w:rFonts w:ascii="Arial" w:hAnsi="Arial" w:cs="Arial"/>
          <w:sz w:val="21"/>
          <w:szCs w:val="21"/>
        </w:rPr>
        <w:fldChar w:fldCharType="end"/>
      </w:r>
    </w:p>
    <w:p w14:paraId="36F45A33" w14:textId="77777777" w:rsidR="006A373E" w:rsidRDefault="006A373E" w:rsidP="004F6687">
      <w:pPr>
        <w:pBdr>
          <w:top w:val="single" w:sz="36" w:space="1" w:color="auto"/>
        </w:pBdr>
        <w:tabs>
          <w:tab w:val="right" w:pos="3119"/>
          <w:tab w:val="left" w:pos="3686"/>
        </w:tabs>
        <w:spacing w:before="120" w:after="120"/>
        <w:ind w:left="3686" w:hanging="3686"/>
      </w:pPr>
    </w:p>
    <w:p w14:paraId="57D193C9" w14:textId="229974A2"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1796B8E6" w14:textId="77777777" w:rsidR="004152BD" w:rsidRDefault="004E3498" w:rsidP="004152BD">
      <w:pPr>
        <w:jc w:val="both"/>
        <w:rPr>
          <w:rFonts w:ascii="Arial" w:hAnsi="Arial" w:cs="Arial"/>
          <w:sz w:val="20"/>
          <w:szCs w:val="20"/>
        </w:rPr>
      </w:pPr>
      <w:r>
        <w:rPr>
          <w:rFonts w:ascii="Arial" w:hAnsi="Arial" w:cs="Arial"/>
          <w:i/>
          <w:sz w:val="20"/>
          <w:szCs w:val="20"/>
        </w:rPr>
        <w:br/>
      </w:r>
      <w:r w:rsidR="004152BD">
        <w:rPr>
          <w:rFonts w:ascii="Arial" w:hAnsi="Arial" w:cs="Arial"/>
          <w:sz w:val="20"/>
          <w:szCs w:val="20"/>
        </w:rPr>
        <w:t xml:space="preserve">The Confucius Institute (CI) at The University of Western Australia (UWA) is a non-profit organisation dedicated to strengthening ties and increasing mutual understanding between China and Western Australia.  CI connects Western Australians with Chinese language and culture through Chinese language tuition, presentation of public performances, seminars and workshops, and delivery of cultural awareness training.  CI supports Chinese language programs in more than 30 schools in metropolitan and regional WA.   The first CI to be established in Australia, CI at UWA now forms part of a network of 500 sister institutes across 138 nations.  For more information about CI visit the website at </w:t>
      </w:r>
      <w:hyperlink r:id="rId10" w:history="1">
        <w:r w:rsidR="004152BD" w:rsidRPr="00C41244">
          <w:rPr>
            <w:rStyle w:val="Hyperlink"/>
            <w:rFonts w:ascii="Arial" w:hAnsi="Arial" w:cs="Arial"/>
            <w:sz w:val="20"/>
            <w:szCs w:val="20"/>
          </w:rPr>
          <w:t>www.confuciusinstitute.com.au</w:t>
        </w:r>
      </w:hyperlink>
      <w:r w:rsidR="004152BD">
        <w:rPr>
          <w:rFonts w:ascii="Arial" w:hAnsi="Arial" w:cs="Arial"/>
          <w:sz w:val="20"/>
          <w:szCs w:val="20"/>
        </w:rPr>
        <w:t>.</w:t>
      </w:r>
    </w:p>
    <w:p w14:paraId="0326EC51" w14:textId="242CBC26" w:rsidR="000F1F5D" w:rsidRDefault="000F1F5D" w:rsidP="004E3498">
      <w:pPr>
        <w:jc w:val="both"/>
        <w:rPr>
          <w:rFonts w:ascii="Arial" w:hAnsi="Arial" w:cs="Arial"/>
          <w:sz w:val="20"/>
          <w:szCs w:val="22"/>
        </w:rPr>
      </w:pPr>
    </w:p>
    <w:p w14:paraId="07448F29" w14:textId="1F014599"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3EB8D7B5" w14:textId="77777777" w:rsidR="004C50F9" w:rsidRDefault="004C50F9" w:rsidP="00CD2F19">
      <w:pPr>
        <w:jc w:val="center"/>
        <w:rPr>
          <w:rFonts w:ascii="Arial" w:hAnsi="Arial" w:cs="Arial"/>
          <w:i/>
          <w:noProof/>
          <w:sz w:val="18"/>
          <w:szCs w:val="18"/>
        </w:rPr>
      </w:pPr>
      <w:bookmarkStart w:id="1" w:name="QuickMark"/>
      <w:bookmarkEnd w:id="1"/>
    </w:p>
    <w:p w14:paraId="2282D396" w14:textId="38876D81" w:rsidR="00C61EF5" w:rsidRDefault="00C61EF5" w:rsidP="001012B9">
      <w:pPr>
        <w:rPr>
          <w:rFonts w:ascii="Arial" w:hAnsi="Arial" w:cs="Arial"/>
          <w:noProof/>
          <w:sz w:val="18"/>
          <w:szCs w:val="18"/>
        </w:rPr>
      </w:pPr>
      <w:r>
        <w:rPr>
          <w:rFonts w:ascii="Arial" w:hAnsi="Arial" w:cs="Arial"/>
          <w:noProof/>
          <w:sz w:val="18"/>
          <w:szCs w:val="18"/>
        </w:rPr>
        <w:t>Reports to:</w:t>
      </w:r>
      <w:r w:rsidR="004152BD">
        <w:rPr>
          <w:rFonts w:ascii="Arial" w:hAnsi="Arial" w:cs="Arial"/>
          <w:noProof/>
          <w:sz w:val="18"/>
          <w:szCs w:val="18"/>
        </w:rPr>
        <w:tab/>
        <w:t>Business Manager</w:t>
      </w:r>
    </w:p>
    <w:p w14:paraId="0FFBE9BA" w14:textId="77777777" w:rsidR="00C61EF5" w:rsidRDefault="00C61EF5" w:rsidP="001012B9">
      <w:pPr>
        <w:rPr>
          <w:rFonts w:ascii="Arial" w:hAnsi="Arial" w:cs="Arial"/>
          <w:noProof/>
          <w:sz w:val="18"/>
          <w:szCs w:val="18"/>
        </w:rPr>
      </w:pPr>
    </w:p>
    <w:p w14:paraId="56A4E2B2" w14:textId="6674F491" w:rsidR="001012B9" w:rsidRPr="0079031C" w:rsidRDefault="001012B9" w:rsidP="001012B9">
      <w:pPr>
        <w:rPr>
          <w:rFonts w:ascii="Arial" w:hAnsi="Arial" w:cs="Arial"/>
          <w:noProof/>
          <w:sz w:val="18"/>
          <w:szCs w:val="18"/>
        </w:rPr>
      </w:pPr>
      <w:r w:rsidRPr="0079031C">
        <w:rPr>
          <w:rFonts w:ascii="Arial" w:hAnsi="Arial" w:cs="Arial"/>
          <w:noProof/>
          <w:sz w:val="18"/>
          <w:szCs w:val="18"/>
        </w:rPr>
        <w:t>Direct Reports:</w:t>
      </w:r>
      <w:r w:rsidR="004152BD">
        <w:rPr>
          <w:rFonts w:ascii="Arial" w:hAnsi="Arial" w:cs="Arial"/>
          <w:noProof/>
          <w:sz w:val="18"/>
          <w:szCs w:val="18"/>
        </w:rPr>
        <w:tab/>
        <w:t>Nil</w:t>
      </w:r>
      <w:r w:rsidR="00F726D5">
        <w:rPr>
          <w:rFonts w:ascii="Arial" w:hAnsi="Arial" w:cs="Arial"/>
          <w:noProof/>
          <w:sz w:val="18"/>
          <w:szCs w:val="18"/>
        </w:rPr>
        <w:fldChar w:fldCharType="begin"/>
      </w:r>
      <w:r w:rsidR="00F726D5">
        <w:rPr>
          <w:rFonts w:ascii="Arial" w:hAnsi="Arial" w:cs="Arial"/>
          <w:noProof/>
          <w:sz w:val="18"/>
          <w:szCs w:val="18"/>
        </w:rPr>
        <w:instrText xml:space="preserve"> MERGEFIELD No_of_Direct_Reports </w:instrText>
      </w:r>
      <w:r w:rsidR="00F726D5">
        <w:rPr>
          <w:rFonts w:ascii="Arial" w:hAnsi="Arial" w:cs="Arial"/>
          <w:noProof/>
          <w:sz w:val="18"/>
          <w:szCs w:val="18"/>
        </w:rPr>
        <w:fldChar w:fldCharType="end"/>
      </w:r>
    </w:p>
    <w:p w14:paraId="0A5D0372" w14:textId="77777777" w:rsidR="0079031C" w:rsidRPr="0079031C" w:rsidRDefault="0079031C" w:rsidP="001012B9">
      <w:pPr>
        <w:rPr>
          <w:rFonts w:ascii="Arial" w:hAnsi="Arial" w:cs="Arial"/>
          <w:noProof/>
          <w:sz w:val="18"/>
          <w:szCs w:val="18"/>
        </w:rPr>
      </w:pPr>
    </w:p>
    <w:p w14:paraId="15A8165E"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6503956F" w14:textId="77777777" w:rsidR="004152BD" w:rsidRDefault="004152BD" w:rsidP="0052081E">
      <w:pPr>
        <w:jc w:val="both"/>
        <w:rPr>
          <w:rFonts w:ascii="Arial" w:hAnsi="Arial" w:cs="Arial"/>
          <w:sz w:val="20"/>
          <w:szCs w:val="20"/>
        </w:rPr>
      </w:pPr>
    </w:p>
    <w:p w14:paraId="230ADFEF" w14:textId="1FF3BF6E" w:rsidR="004152BD" w:rsidRPr="002F5272" w:rsidRDefault="004152BD" w:rsidP="004152BD">
      <w:pPr>
        <w:spacing w:before="120"/>
        <w:jc w:val="both"/>
        <w:rPr>
          <w:rFonts w:ascii="Arial" w:hAnsi="Arial" w:cs="Arial"/>
          <w:sz w:val="20"/>
          <w:szCs w:val="20"/>
        </w:rPr>
      </w:pPr>
      <w:r w:rsidRPr="002F5272">
        <w:rPr>
          <w:rFonts w:ascii="Arial" w:hAnsi="Arial" w:cs="Arial"/>
          <w:sz w:val="20"/>
          <w:szCs w:val="20"/>
        </w:rPr>
        <w:t>As the appointee you will, under limited supervision</w:t>
      </w:r>
      <w:r>
        <w:rPr>
          <w:rFonts w:ascii="Arial" w:hAnsi="Arial" w:cs="Arial"/>
          <w:sz w:val="20"/>
          <w:szCs w:val="20"/>
        </w:rPr>
        <w:t>,</w:t>
      </w:r>
      <w:r w:rsidRPr="002F5272">
        <w:rPr>
          <w:rFonts w:ascii="Arial" w:hAnsi="Arial" w:cs="Arial"/>
          <w:sz w:val="20"/>
          <w:szCs w:val="20"/>
        </w:rPr>
        <w:t xml:space="preserve"> provide support to the Director and Business Manage</w:t>
      </w:r>
      <w:r>
        <w:rPr>
          <w:rFonts w:ascii="Arial" w:hAnsi="Arial" w:cs="Arial"/>
          <w:sz w:val="20"/>
          <w:szCs w:val="20"/>
        </w:rPr>
        <w:t xml:space="preserve">r </w:t>
      </w:r>
      <w:r w:rsidRPr="002F5272">
        <w:rPr>
          <w:rFonts w:ascii="Arial" w:hAnsi="Arial" w:cs="Arial"/>
          <w:sz w:val="20"/>
          <w:szCs w:val="20"/>
        </w:rPr>
        <w:t xml:space="preserve">to implement the strategic plan of the Confucius Institute. You will liaise with the University and partner organisations in Australia and China and provide senior administrative support to staff to deliver the </w:t>
      </w:r>
      <w:r>
        <w:rPr>
          <w:rFonts w:ascii="Arial" w:hAnsi="Arial" w:cs="Arial"/>
          <w:sz w:val="20"/>
          <w:szCs w:val="20"/>
        </w:rPr>
        <w:t xml:space="preserve">Institute’s </w:t>
      </w:r>
      <w:r w:rsidRPr="002F5272">
        <w:rPr>
          <w:rFonts w:ascii="Arial" w:hAnsi="Arial" w:cs="Arial"/>
          <w:sz w:val="20"/>
          <w:szCs w:val="20"/>
        </w:rPr>
        <w:t xml:space="preserve">educational and cultural programs.  </w:t>
      </w:r>
      <w:r w:rsidRPr="00994D37">
        <w:rPr>
          <w:rFonts w:ascii="Arial" w:hAnsi="Arial" w:cs="Arial"/>
          <w:sz w:val="20"/>
          <w:szCs w:val="20"/>
        </w:rPr>
        <w:t>You will also provide translation/interpreting support and be actively involved in delivering cultural awareness training to the university and corporate sector.</w:t>
      </w:r>
    </w:p>
    <w:p w14:paraId="7EA48027" w14:textId="733D9755" w:rsidR="00F726D5" w:rsidRPr="00547EB1" w:rsidRDefault="00F726D5" w:rsidP="00547EB1">
      <w:pPr>
        <w:numPr>
          <w:ilvl w:val="12"/>
          <w:numId w:val="0"/>
        </w:numPr>
        <w:jc w:val="both"/>
        <w:rPr>
          <w:rFonts w:ascii="Arial" w:hAnsi="Arial" w:cs="Arial"/>
          <w:sz w:val="20"/>
          <w:szCs w:val="18"/>
        </w:rPr>
      </w:pPr>
    </w:p>
    <w:p w14:paraId="7954E96A"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2AC2FDBA" w14:textId="77777777" w:rsidR="00D86094" w:rsidRPr="006517B3" w:rsidRDefault="00D86094" w:rsidP="00EA5DF9">
      <w:pPr>
        <w:jc w:val="both"/>
        <w:rPr>
          <w:rFonts w:ascii="Arial" w:hAnsi="Arial" w:cs="Arial"/>
          <w:sz w:val="20"/>
          <w:szCs w:val="20"/>
          <w:highlight w:val="yellow"/>
        </w:rPr>
      </w:pPr>
    </w:p>
    <w:p w14:paraId="098C188C" w14:textId="319C1F16" w:rsidR="004152BD" w:rsidRDefault="004152BD" w:rsidP="004152BD">
      <w:pPr>
        <w:pStyle w:val="ListParagraph"/>
        <w:numPr>
          <w:ilvl w:val="0"/>
          <w:numId w:val="26"/>
        </w:numPr>
        <w:spacing w:before="120"/>
        <w:ind w:left="357" w:hanging="357"/>
        <w:contextualSpacing w:val="0"/>
        <w:jc w:val="both"/>
        <w:rPr>
          <w:rFonts w:ascii="Arial" w:hAnsi="Arial" w:cs="Arial"/>
          <w:sz w:val="20"/>
          <w:szCs w:val="20"/>
        </w:rPr>
      </w:pPr>
      <w:r w:rsidRPr="004152BD">
        <w:rPr>
          <w:rFonts w:ascii="Arial" w:hAnsi="Arial" w:cs="Arial"/>
          <w:sz w:val="20"/>
          <w:szCs w:val="20"/>
        </w:rPr>
        <w:t>Coordinate the administrative aspects of public events</w:t>
      </w:r>
      <w:r>
        <w:rPr>
          <w:rFonts w:ascii="Arial" w:hAnsi="Arial" w:cs="Arial"/>
          <w:sz w:val="20"/>
          <w:szCs w:val="20"/>
        </w:rPr>
        <w:t xml:space="preserve">, </w:t>
      </w:r>
      <w:r w:rsidRPr="004152BD">
        <w:rPr>
          <w:rFonts w:ascii="Arial" w:hAnsi="Arial" w:cs="Arial"/>
          <w:sz w:val="20"/>
          <w:szCs w:val="20"/>
        </w:rPr>
        <w:t>cultural activities</w:t>
      </w:r>
      <w:r>
        <w:rPr>
          <w:rFonts w:ascii="Arial" w:hAnsi="Arial" w:cs="Arial"/>
          <w:sz w:val="20"/>
          <w:szCs w:val="20"/>
        </w:rPr>
        <w:t xml:space="preserve"> and educational </w:t>
      </w:r>
      <w:r w:rsidRPr="004152BD">
        <w:rPr>
          <w:rFonts w:ascii="Arial" w:hAnsi="Arial" w:cs="Arial"/>
          <w:sz w:val="20"/>
          <w:szCs w:val="20"/>
        </w:rPr>
        <w:t xml:space="preserve">programs </w:t>
      </w:r>
      <w:r>
        <w:rPr>
          <w:rFonts w:ascii="Arial" w:hAnsi="Arial" w:cs="Arial"/>
          <w:sz w:val="20"/>
          <w:szCs w:val="20"/>
        </w:rPr>
        <w:t>as directed</w:t>
      </w:r>
      <w:r w:rsidRPr="004152BD">
        <w:rPr>
          <w:rFonts w:ascii="Arial" w:hAnsi="Arial" w:cs="Arial"/>
          <w:sz w:val="20"/>
          <w:szCs w:val="20"/>
        </w:rPr>
        <w:t>.</w:t>
      </w:r>
    </w:p>
    <w:p w14:paraId="7F6644C5" w14:textId="77777777" w:rsidR="004152BD" w:rsidRPr="004152BD" w:rsidRDefault="004152BD" w:rsidP="004152BD">
      <w:pPr>
        <w:pStyle w:val="ListParagraph"/>
        <w:numPr>
          <w:ilvl w:val="0"/>
          <w:numId w:val="26"/>
        </w:numPr>
        <w:spacing w:before="120"/>
        <w:ind w:left="357" w:hanging="357"/>
        <w:contextualSpacing w:val="0"/>
        <w:jc w:val="both"/>
        <w:rPr>
          <w:rFonts w:ascii="Arial" w:hAnsi="Arial" w:cs="Arial"/>
          <w:sz w:val="20"/>
          <w:szCs w:val="20"/>
        </w:rPr>
      </w:pPr>
      <w:r w:rsidRPr="004152BD">
        <w:rPr>
          <w:rFonts w:ascii="Arial" w:hAnsi="Arial" w:cs="Arial"/>
          <w:sz w:val="20"/>
          <w:szCs w:val="20"/>
        </w:rPr>
        <w:t>Develop and deliver Chinese cultural awareness training to meet clients’ needs.</w:t>
      </w:r>
    </w:p>
    <w:p w14:paraId="11693ECB" w14:textId="77777777" w:rsidR="004152BD" w:rsidRPr="004152BD" w:rsidRDefault="004152BD" w:rsidP="004152BD">
      <w:pPr>
        <w:pStyle w:val="ListParagraph"/>
        <w:numPr>
          <w:ilvl w:val="0"/>
          <w:numId w:val="26"/>
        </w:numPr>
        <w:spacing w:before="120"/>
        <w:ind w:left="357" w:hanging="357"/>
        <w:contextualSpacing w:val="0"/>
        <w:jc w:val="both"/>
        <w:rPr>
          <w:rFonts w:ascii="Arial" w:hAnsi="Arial" w:cs="Arial"/>
          <w:sz w:val="20"/>
          <w:szCs w:val="20"/>
        </w:rPr>
      </w:pPr>
      <w:r w:rsidRPr="004152BD">
        <w:rPr>
          <w:rFonts w:ascii="Arial" w:hAnsi="Arial" w:cs="Arial"/>
          <w:sz w:val="20"/>
          <w:szCs w:val="20"/>
        </w:rPr>
        <w:t>Translation and interpreting tasks from English to Chinese, and Chinese to English, as required.</w:t>
      </w:r>
    </w:p>
    <w:p w14:paraId="0087CFF8" w14:textId="77777777" w:rsidR="004152BD" w:rsidRPr="004152BD" w:rsidRDefault="004152BD" w:rsidP="004152BD">
      <w:pPr>
        <w:pStyle w:val="ListParagraph"/>
        <w:numPr>
          <w:ilvl w:val="0"/>
          <w:numId w:val="26"/>
        </w:numPr>
        <w:spacing w:before="120"/>
        <w:ind w:left="357" w:hanging="357"/>
        <w:contextualSpacing w:val="0"/>
        <w:jc w:val="both"/>
        <w:rPr>
          <w:rFonts w:ascii="Arial" w:hAnsi="Arial" w:cs="Arial"/>
          <w:sz w:val="20"/>
          <w:szCs w:val="20"/>
        </w:rPr>
      </w:pPr>
      <w:r w:rsidRPr="004152BD">
        <w:rPr>
          <w:rFonts w:ascii="Arial" w:hAnsi="Arial" w:cs="Arial"/>
          <w:sz w:val="20"/>
          <w:szCs w:val="20"/>
        </w:rPr>
        <w:t xml:space="preserve">Establish and maintain procedures and office systems for the efficient operation of programs and activities. </w:t>
      </w:r>
    </w:p>
    <w:p w14:paraId="754215D0" w14:textId="77777777" w:rsidR="004152BD" w:rsidRPr="004152BD" w:rsidRDefault="004152BD" w:rsidP="004152BD">
      <w:pPr>
        <w:pStyle w:val="ListParagraph"/>
        <w:numPr>
          <w:ilvl w:val="0"/>
          <w:numId w:val="26"/>
        </w:numPr>
        <w:spacing w:before="120"/>
        <w:ind w:left="357" w:hanging="357"/>
        <w:contextualSpacing w:val="0"/>
        <w:jc w:val="both"/>
        <w:rPr>
          <w:rFonts w:ascii="Arial" w:hAnsi="Arial" w:cs="Arial"/>
          <w:sz w:val="20"/>
          <w:szCs w:val="20"/>
        </w:rPr>
      </w:pPr>
      <w:r w:rsidRPr="004152BD">
        <w:rPr>
          <w:rFonts w:ascii="Arial" w:hAnsi="Arial" w:cs="Arial"/>
          <w:sz w:val="20"/>
          <w:szCs w:val="20"/>
        </w:rPr>
        <w:t>Liaise with staff to develop web based and hard copy resources and promotional materials.</w:t>
      </w:r>
    </w:p>
    <w:p w14:paraId="7B73A029" w14:textId="7C82BB6F" w:rsidR="004152BD" w:rsidRPr="004152BD" w:rsidRDefault="004152BD" w:rsidP="004152BD">
      <w:pPr>
        <w:pStyle w:val="ListParagraph"/>
        <w:numPr>
          <w:ilvl w:val="0"/>
          <w:numId w:val="26"/>
        </w:numPr>
        <w:spacing w:before="120"/>
        <w:ind w:left="357" w:hanging="357"/>
        <w:contextualSpacing w:val="0"/>
        <w:jc w:val="both"/>
        <w:rPr>
          <w:rFonts w:ascii="Arial" w:hAnsi="Arial" w:cs="Arial"/>
          <w:sz w:val="20"/>
          <w:szCs w:val="20"/>
        </w:rPr>
      </w:pPr>
      <w:r w:rsidRPr="004152BD">
        <w:rPr>
          <w:rFonts w:ascii="Arial" w:hAnsi="Arial" w:cs="Arial"/>
          <w:sz w:val="20"/>
          <w:szCs w:val="20"/>
        </w:rPr>
        <w:t>Liaise with WA schools to deliver supporting programs.</w:t>
      </w:r>
    </w:p>
    <w:p w14:paraId="0B1E5965" w14:textId="77777777" w:rsidR="004152BD" w:rsidRPr="004152BD" w:rsidRDefault="004152BD" w:rsidP="004152BD">
      <w:pPr>
        <w:pStyle w:val="ListParagraph"/>
        <w:numPr>
          <w:ilvl w:val="0"/>
          <w:numId w:val="26"/>
        </w:numPr>
        <w:spacing w:before="120"/>
        <w:ind w:left="357" w:hanging="357"/>
        <w:contextualSpacing w:val="0"/>
        <w:jc w:val="both"/>
        <w:rPr>
          <w:rFonts w:ascii="Arial" w:hAnsi="Arial" w:cs="Arial"/>
          <w:sz w:val="20"/>
          <w:szCs w:val="20"/>
        </w:rPr>
      </w:pPr>
      <w:r w:rsidRPr="004152BD">
        <w:rPr>
          <w:rFonts w:ascii="Arial" w:hAnsi="Arial" w:cs="Arial"/>
          <w:sz w:val="20"/>
          <w:szCs w:val="20"/>
        </w:rPr>
        <w:t>General administrative duties as required.</w:t>
      </w:r>
    </w:p>
    <w:p w14:paraId="7735CA22" w14:textId="77777777" w:rsidR="00890E64" w:rsidRDefault="00890E64" w:rsidP="004152BD">
      <w:pPr>
        <w:jc w:val="both"/>
        <w:rPr>
          <w:rFonts w:ascii="Arial" w:hAnsi="Arial" w:cs="Arial"/>
          <w:sz w:val="20"/>
          <w:szCs w:val="20"/>
        </w:rPr>
      </w:pPr>
    </w:p>
    <w:p w14:paraId="65E44618" w14:textId="77777777" w:rsidR="00C07515" w:rsidRPr="004152BD" w:rsidRDefault="00C07515" w:rsidP="004152BD">
      <w:pPr>
        <w:jc w:val="both"/>
        <w:rPr>
          <w:rFonts w:ascii="Arial" w:hAnsi="Arial" w:cs="Arial"/>
          <w:sz w:val="20"/>
          <w:szCs w:val="20"/>
        </w:rPr>
      </w:pPr>
    </w:p>
    <w:p w14:paraId="1849EBCA"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lastRenderedPageBreak/>
        <w:t>Your specific work capabilities (selection criteria)</w:t>
      </w:r>
    </w:p>
    <w:p w14:paraId="3EB5586C" w14:textId="77777777" w:rsidR="004152BD" w:rsidRDefault="004152BD" w:rsidP="0052081E">
      <w:pPr>
        <w:jc w:val="both"/>
        <w:rPr>
          <w:rFonts w:ascii="Arial" w:hAnsi="Arial" w:cs="Arial"/>
          <w:sz w:val="20"/>
          <w:szCs w:val="20"/>
        </w:rPr>
      </w:pPr>
    </w:p>
    <w:p w14:paraId="12C70991" w14:textId="77777777" w:rsidR="004152BD" w:rsidRPr="004152BD" w:rsidRDefault="004152BD" w:rsidP="004152BD">
      <w:pPr>
        <w:pStyle w:val="ListParagraph"/>
        <w:numPr>
          <w:ilvl w:val="0"/>
          <w:numId w:val="27"/>
        </w:numPr>
        <w:spacing w:before="120"/>
        <w:ind w:left="357" w:hanging="357"/>
        <w:contextualSpacing w:val="0"/>
        <w:jc w:val="both"/>
        <w:rPr>
          <w:rFonts w:ascii="Arial" w:hAnsi="Arial" w:cs="Arial"/>
          <w:sz w:val="20"/>
          <w:szCs w:val="20"/>
        </w:rPr>
      </w:pPr>
      <w:r w:rsidRPr="004152BD">
        <w:rPr>
          <w:rFonts w:ascii="Arial" w:hAnsi="Arial" w:cs="Arial"/>
          <w:sz w:val="20"/>
          <w:szCs w:val="20"/>
        </w:rPr>
        <w:t>Relevant tertiary qualifications in Translation or equivalent competency.</w:t>
      </w:r>
    </w:p>
    <w:p w14:paraId="78C6AC68" w14:textId="77777777" w:rsidR="004152BD" w:rsidRPr="004152BD" w:rsidRDefault="004152BD" w:rsidP="004152BD">
      <w:pPr>
        <w:pStyle w:val="ListParagraph"/>
        <w:numPr>
          <w:ilvl w:val="0"/>
          <w:numId w:val="27"/>
        </w:numPr>
        <w:spacing w:before="120"/>
        <w:ind w:left="357" w:hanging="357"/>
        <w:contextualSpacing w:val="0"/>
        <w:jc w:val="both"/>
        <w:rPr>
          <w:rFonts w:ascii="Arial" w:hAnsi="Arial" w:cs="Arial"/>
          <w:sz w:val="20"/>
          <w:szCs w:val="20"/>
        </w:rPr>
      </w:pPr>
      <w:r w:rsidRPr="004152BD">
        <w:rPr>
          <w:rFonts w:ascii="Arial" w:hAnsi="Arial" w:cs="Arial"/>
          <w:sz w:val="20"/>
          <w:szCs w:val="20"/>
        </w:rPr>
        <w:t xml:space="preserve">Highly developed written and verbal communication and interpersonal skills including experience in delivering training and/or presentations. </w:t>
      </w:r>
    </w:p>
    <w:p w14:paraId="78D0FC7A" w14:textId="77777777" w:rsidR="004152BD" w:rsidRPr="004152BD" w:rsidRDefault="004152BD" w:rsidP="004152BD">
      <w:pPr>
        <w:pStyle w:val="ListParagraph"/>
        <w:numPr>
          <w:ilvl w:val="0"/>
          <w:numId w:val="27"/>
        </w:numPr>
        <w:spacing w:before="120"/>
        <w:ind w:left="357" w:hanging="357"/>
        <w:contextualSpacing w:val="0"/>
        <w:jc w:val="both"/>
        <w:rPr>
          <w:rFonts w:ascii="Arial" w:hAnsi="Arial" w:cs="Arial"/>
          <w:sz w:val="20"/>
          <w:szCs w:val="20"/>
        </w:rPr>
      </w:pPr>
      <w:r w:rsidRPr="004152BD">
        <w:rPr>
          <w:rFonts w:ascii="Arial" w:hAnsi="Arial" w:cs="Arial"/>
          <w:sz w:val="20"/>
          <w:szCs w:val="20"/>
        </w:rPr>
        <w:t>Highly developed organisational skills with an ability to set priorities and to meet deadlines.</w:t>
      </w:r>
    </w:p>
    <w:p w14:paraId="0472C757" w14:textId="77777777" w:rsidR="004152BD" w:rsidRPr="004152BD" w:rsidRDefault="004152BD" w:rsidP="004152BD">
      <w:pPr>
        <w:pStyle w:val="ListParagraph"/>
        <w:numPr>
          <w:ilvl w:val="0"/>
          <w:numId w:val="27"/>
        </w:numPr>
        <w:spacing w:before="120"/>
        <w:ind w:left="357" w:hanging="357"/>
        <w:contextualSpacing w:val="0"/>
        <w:jc w:val="both"/>
        <w:rPr>
          <w:rFonts w:ascii="Arial" w:hAnsi="Arial" w:cs="Arial"/>
          <w:sz w:val="20"/>
          <w:szCs w:val="20"/>
        </w:rPr>
      </w:pPr>
      <w:r w:rsidRPr="004152BD">
        <w:rPr>
          <w:rFonts w:ascii="Arial" w:hAnsi="Arial" w:cs="Arial"/>
          <w:sz w:val="20"/>
          <w:szCs w:val="20"/>
        </w:rPr>
        <w:t>Substantial administrative experience at an appropriate level, including experience in event management and development of promotional material.</w:t>
      </w:r>
    </w:p>
    <w:p w14:paraId="42560130" w14:textId="77777777" w:rsidR="004152BD" w:rsidRPr="004152BD" w:rsidRDefault="004152BD" w:rsidP="004152BD">
      <w:pPr>
        <w:pStyle w:val="ListParagraph"/>
        <w:numPr>
          <w:ilvl w:val="0"/>
          <w:numId w:val="27"/>
        </w:numPr>
        <w:spacing w:before="120"/>
        <w:ind w:left="357" w:hanging="357"/>
        <w:contextualSpacing w:val="0"/>
        <w:jc w:val="both"/>
        <w:rPr>
          <w:rFonts w:ascii="Arial" w:hAnsi="Arial" w:cs="Arial"/>
          <w:sz w:val="20"/>
          <w:szCs w:val="20"/>
        </w:rPr>
      </w:pPr>
      <w:r w:rsidRPr="004152BD">
        <w:rPr>
          <w:rFonts w:ascii="Arial" w:hAnsi="Arial" w:cs="Arial"/>
          <w:sz w:val="20"/>
          <w:szCs w:val="20"/>
        </w:rPr>
        <w:t>Ability to work independently, show initiative and to work as part of a team.</w:t>
      </w:r>
    </w:p>
    <w:p w14:paraId="78786B32" w14:textId="77777777" w:rsidR="004152BD" w:rsidRPr="004152BD" w:rsidRDefault="004152BD" w:rsidP="004152BD">
      <w:pPr>
        <w:pStyle w:val="ListParagraph"/>
        <w:numPr>
          <w:ilvl w:val="0"/>
          <w:numId w:val="27"/>
        </w:numPr>
        <w:spacing w:before="120"/>
        <w:ind w:left="357" w:hanging="357"/>
        <w:contextualSpacing w:val="0"/>
        <w:jc w:val="both"/>
        <w:rPr>
          <w:rFonts w:ascii="Arial" w:hAnsi="Arial" w:cs="Arial"/>
          <w:sz w:val="20"/>
          <w:szCs w:val="20"/>
        </w:rPr>
      </w:pPr>
      <w:r w:rsidRPr="004152BD">
        <w:rPr>
          <w:rFonts w:ascii="Arial" w:hAnsi="Arial" w:cs="Arial"/>
          <w:sz w:val="20"/>
          <w:szCs w:val="20"/>
        </w:rPr>
        <w:t>Native or near-native fluency in Chinese Mandarin and English (spoken and written).</w:t>
      </w:r>
    </w:p>
    <w:p w14:paraId="33BA9D4D" w14:textId="77777777" w:rsidR="00890E64" w:rsidRDefault="00890E64" w:rsidP="003B6E99">
      <w:pPr>
        <w:jc w:val="both"/>
        <w:rPr>
          <w:rFonts w:ascii="Arial" w:hAnsi="Arial" w:cs="Arial"/>
          <w:i/>
          <w:sz w:val="18"/>
          <w:szCs w:val="18"/>
        </w:rPr>
      </w:pPr>
    </w:p>
    <w:p w14:paraId="32E53491" w14:textId="36F418DF"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w:t>
      </w:r>
    </w:p>
    <w:p w14:paraId="112A9B54" w14:textId="4D6AE27A" w:rsidR="00276064" w:rsidRPr="006517B3" w:rsidRDefault="00276064" w:rsidP="00276064">
      <w:pPr>
        <w:spacing w:after="120"/>
        <w:jc w:val="both"/>
        <w:rPr>
          <w:rFonts w:ascii="Arial" w:hAnsi="Arial" w:cs="Arial"/>
          <w:bCs/>
          <w:i/>
          <w:sz w:val="18"/>
          <w:szCs w:val="18"/>
          <w:highlight w:val="yellow"/>
        </w:rPr>
      </w:pPr>
    </w:p>
    <w:p w14:paraId="3ED91C8C" w14:textId="77777777" w:rsidR="0052081E" w:rsidRPr="0052081E" w:rsidRDefault="0052081E" w:rsidP="004E3498">
      <w:pPr>
        <w:spacing w:after="120"/>
        <w:jc w:val="both"/>
        <w:rPr>
          <w:rFonts w:ascii="Arial" w:hAnsi="Arial" w:cs="Arial"/>
          <w:bCs/>
          <w:i/>
          <w:sz w:val="20"/>
          <w:szCs w:val="20"/>
        </w:rPr>
      </w:pPr>
      <w:r w:rsidRPr="0052081E">
        <w:rPr>
          <w:rFonts w:ascii="Arial" w:hAnsi="Arial" w:cs="Arial"/>
          <w:bCs/>
          <w:i/>
          <w:sz w:val="20"/>
          <w:szCs w:val="20"/>
        </w:rPr>
        <w:t>Occasional after hours work will be required on evenings and weekends.</w:t>
      </w:r>
    </w:p>
    <w:p w14:paraId="22092301" w14:textId="2A290618" w:rsidR="004E3498" w:rsidRDefault="00F726D5" w:rsidP="004E3498">
      <w:pPr>
        <w:spacing w:after="120"/>
        <w:jc w:val="both"/>
        <w:rPr>
          <w:rFonts w:ascii="Arial" w:hAnsi="Arial" w:cs="Arial"/>
          <w:bCs/>
          <w:i/>
          <w:sz w:val="18"/>
          <w:szCs w:val="18"/>
          <w:u w:val="single"/>
        </w:rPr>
      </w:pPr>
      <w:r>
        <w:rPr>
          <w:rFonts w:ascii="Arial" w:hAnsi="Arial" w:cs="Arial"/>
          <w:bCs/>
          <w:i/>
          <w:sz w:val="18"/>
          <w:szCs w:val="18"/>
          <w:u w:val="single"/>
        </w:rPr>
        <w:fldChar w:fldCharType="begin"/>
      </w:r>
      <w:r>
        <w:rPr>
          <w:rFonts w:ascii="Arial" w:hAnsi="Arial" w:cs="Arial"/>
          <w:bCs/>
          <w:i/>
          <w:sz w:val="18"/>
          <w:szCs w:val="18"/>
          <w:u w:val="single"/>
        </w:rPr>
        <w:instrText xml:space="preserve"> MERGEFIELD Special_requirements_eg_out_of_hours </w:instrText>
      </w:r>
      <w:r>
        <w:rPr>
          <w:rFonts w:ascii="Arial" w:hAnsi="Arial" w:cs="Arial"/>
          <w:bCs/>
          <w:i/>
          <w:sz w:val="18"/>
          <w:szCs w:val="18"/>
          <w:u w:val="single"/>
        </w:rPr>
        <w:fldChar w:fldCharType="end"/>
      </w:r>
    </w:p>
    <w:p w14:paraId="1652C717" w14:textId="2AD1C3F2" w:rsidR="00651C4C" w:rsidRDefault="00651C4C" w:rsidP="00651C4C">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47A1A23D" w14:textId="77777777" w:rsidR="00F726D5" w:rsidRPr="00F726D5" w:rsidRDefault="00F726D5" w:rsidP="004E3498">
      <w:pPr>
        <w:spacing w:after="120"/>
        <w:jc w:val="both"/>
        <w:rPr>
          <w:rFonts w:ascii="Arial" w:hAnsi="Arial" w:cs="Arial"/>
          <w:bCs/>
          <w:i/>
          <w:sz w:val="18"/>
          <w:szCs w:val="18"/>
          <w:u w:val="single"/>
        </w:rPr>
      </w:pPr>
    </w:p>
    <w:p w14:paraId="4490B40A"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14:paraId="7E57B9CC" w14:textId="77777777" w:rsidR="006A373E" w:rsidRPr="00971568" w:rsidRDefault="006A373E" w:rsidP="0052081E">
      <w:pPr>
        <w:pStyle w:val="PlainText"/>
        <w:jc w:val="both"/>
        <w:rPr>
          <w:rFonts w:ascii="Arial" w:hAnsi="Arial" w:cs="Arial"/>
          <w:sz w:val="20"/>
          <w:szCs w:val="20"/>
        </w:rPr>
      </w:pPr>
      <w:r w:rsidRPr="00971568">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14:paraId="067FC2F8" w14:textId="77777777" w:rsidR="006A373E" w:rsidRPr="00971568" w:rsidRDefault="006A373E" w:rsidP="0052081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6E67614F" w14:textId="77777777" w:rsidR="006A373E" w:rsidRPr="00971568" w:rsidRDefault="006A373E" w:rsidP="0052081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1"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0F0CFCE7" w14:textId="77777777" w:rsidR="006A373E" w:rsidRPr="00971568" w:rsidRDefault="006A373E" w:rsidP="006A373E">
      <w:pPr>
        <w:pStyle w:val="PlainText"/>
        <w:jc w:val="both"/>
        <w:rPr>
          <w:rFonts w:ascii="Arial" w:hAnsi="Arial" w:cs="Arial"/>
          <w:sz w:val="20"/>
          <w:szCs w:val="20"/>
        </w:rPr>
      </w:pPr>
    </w:p>
    <w:p w14:paraId="004EDE4C"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14:paraId="6CB2BBCF" w14:textId="4F022D6A" w:rsidR="006A373E" w:rsidRDefault="006A373E" w:rsidP="006A373E">
      <w:pPr>
        <w:pStyle w:val="PlainText"/>
        <w:jc w:val="both"/>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Conduct </w:t>
      </w:r>
      <w:r>
        <w:rPr>
          <w:rFonts w:ascii="Arial" w:hAnsi="Arial" w:cs="Arial"/>
          <w:sz w:val="20"/>
          <w:szCs w:val="20"/>
        </w:rPr>
        <w:t>and</w:t>
      </w:r>
      <w:r w:rsidRPr="00971568">
        <w:rPr>
          <w:rFonts w:ascii="Arial" w:hAnsi="Arial" w:cs="Arial"/>
          <w:sz w:val="20"/>
          <w:szCs w:val="20"/>
        </w:rPr>
        <w:t xml:space="preserve"> Equity and Diversity principle</w:t>
      </w:r>
      <w:r w:rsidR="0052081E">
        <w:rPr>
          <w:rFonts w:ascii="Arial" w:hAnsi="Arial" w:cs="Arial"/>
          <w:sz w:val="20"/>
          <w:szCs w:val="20"/>
        </w:rPr>
        <w:t>s.</w:t>
      </w:r>
      <w:r w:rsidRPr="00971568">
        <w:rPr>
          <w:rFonts w:ascii="Arial" w:hAnsi="Arial" w:cs="Arial"/>
          <w:sz w:val="20"/>
          <w:szCs w:val="20"/>
        </w:rPr>
        <w:t xml:space="preserve"> </w:t>
      </w:r>
      <w:r w:rsidR="0052081E">
        <w:rPr>
          <w:rFonts w:ascii="Arial" w:hAnsi="Arial" w:cs="Arial"/>
          <w:sz w:val="20"/>
          <w:szCs w:val="20"/>
        </w:rPr>
        <w:t xml:space="preserve"> </w:t>
      </w:r>
      <w:r w:rsidRPr="00971568">
        <w:rPr>
          <w:rFonts w:ascii="Arial" w:hAnsi="Arial" w:cs="Arial"/>
          <w:sz w:val="20"/>
          <w:szCs w:val="20"/>
        </w:rPr>
        <w:t xml:space="preserve">Details of the University policies on these can be accessed at </w:t>
      </w:r>
      <w:hyperlink r:id="rId12"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3" w:history="1">
        <w:r w:rsidRPr="00971568">
          <w:rPr>
            <w:rStyle w:val="Hyperlink"/>
            <w:rFonts w:ascii="Arial" w:hAnsi="Arial" w:cs="Arial"/>
            <w:sz w:val="20"/>
            <w:szCs w:val="20"/>
          </w:rPr>
          <w:t>http://www.equity.uwa.edu.au</w:t>
        </w:r>
      </w:hyperlink>
    </w:p>
    <w:p w14:paraId="1FDBE8DE" w14:textId="77777777" w:rsidR="006A373E" w:rsidRDefault="006A373E" w:rsidP="006A373E">
      <w:pPr>
        <w:pStyle w:val="PlainText"/>
        <w:jc w:val="both"/>
        <w:rPr>
          <w:rStyle w:val="Hyperlink"/>
          <w:rFonts w:ascii="Arial" w:hAnsi="Arial" w:cs="Arial"/>
          <w:sz w:val="20"/>
          <w:szCs w:val="20"/>
        </w:rPr>
      </w:pPr>
    </w:p>
    <w:p w14:paraId="52814751" w14:textId="77777777" w:rsidR="006A373E" w:rsidRPr="00971568" w:rsidRDefault="006A373E" w:rsidP="006A373E">
      <w:pPr>
        <w:pStyle w:val="PlainText"/>
        <w:jc w:val="both"/>
        <w:rPr>
          <w:rFonts w:ascii="Arial" w:hAnsi="Arial" w:cs="Arial"/>
          <w:sz w:val="20"/>
          <w:szCs w:val="20"/>
        </w:rPr>
      </w:pPr>
    </w:p>
    <w:p w14:paraId="6DD4A578" w14:textId="63566C86" w:rsidR="004E3498" w:rsidRPr="004B2D58" w:rsidRDefault="004E3498" w:rsidP="004E3498">
      <w:pPr>
        <w:ind w:right="-1530"/>
        <w:jc w:val="both"/>
        <w:rPr>
          <w:rFonts w:ascii="Arial" w:hAnsi="Arial" w:cs="Arial"/>
          <w:i/>
          <w:sz w:val="18"/>
          <w:szCs w:val="18"/>
        </w:rPr>
      </w:pPr>
    </w:p>
    <w:sectPr w:rsidR="004E3498" w:rsidRPr="004B2D58" w:rsidSect="00AF7E99">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CD790" w14:textId="77777777" w:rsidR="00093D76" w:rsidRDefault="00093D76">
      <w:r>
        <w:separator/>
      </w:r>
    </w:p>
  </w:endnote>
  <w:endnote w:type="continuationSeparator" w:id="0">
    <w:p w14:paraId="4AD3466F" w14:textId="77777777" w:rsidR="00093D76" w:rsidRDefault="00093D76">
      <w:r>
        <w:continuationSeparator/>
      </w:r>
    </w:p>
  </w:endnote>
  <w:endnote w:type="continuationNotice" w:id="1">
    <w:p w14:paraId="49C9BE8B" w14:textId="77777777" w:rsidR="00093D76" w:rsidRDefault="00093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D3534" w14:textId="77777777" w:rsidR="00093D76" w:rsidRDefault="00093D76">
      <w:r>
        <w:separator/>
      </w:r>
    </w:p>
  </w:footnote>
  <w:footnote w:type="continuationSeparator" w:id="0">
    <w:p w14:paraId="6315BDF1" w14:textId="77777777" w:rsidR="00093D76" w:rsidRDefault="00093D76">
      <w:r>
        <w:continuationSeparator/>
      </w:r>
    </w:p>
  </w:footnote>
  <w:footnote w:type="continuationNotice" w:id="1">
    <w:p w14:paraId="20431ECC" w14:textId="77777777" w:rsidR="00093D76" w:rsidRDefault="00093D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26572184"/>
    <w:multiLevelType w:val="hybridMultilevel"/>
    <w:tmpl w:val="207A2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B341587"/>
    <w:multiLevelType w:val="hybridMultilevel"/>
    <w:tmpl w:val="2B70B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9FE7D4D"/>
    <w:multiLevelType w:val="hybridMultilevel"/>
    <w:tmpl w:val="847E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894676"/>
    <w:multiLevelType w:val="hybridMultilevel"/>
    <w:tmpl w:val="ACC8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E0D0926"/>
    <w:multiLevelType w:val="hybridMultilevel"/>
    <w:tmpl w:val="637887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6"/>
  </w:num>
  <w:num w:numId="3">
    <w:abstractNumId w:val="1"/>
  </w:num>
  <w:num w:numId="4">
    <w:abstractNumId w:val="0"/>
  </w:num>
  <w:num w:numId="5">
    <w:abstractNumId w:val="23"/>
  </w:num>
  <w:num w:numId="6">
    <w:abstractNumId w:val="10"/>
  </w:num>
  <w:num w:numId="7">
    <w:abstractNumId w:val="14"/>
  </w:num>
  <w:num w:numId="8">
    <w:abstractNumId w:val="17"/>
  </w:num>
  <w:num w:numId="9">
    <w:abstractNumId w:val="18"/>
  </w:num>
  <w:num w:numId="10">
    <w:abstractNumId w:val="21"/>
  </w:num>
  <w:num w:numId="11">
    <w:abstractNumId w:val="8"/>
  </w:num>
  <w:num w:numId="12">
    <w:abstractNumId w:val="4"/>
  </w:num>
  <w:num w:numId="13">
    <w:abstractNumId w:val="11"/>
  </w:num>
  <w:num w:numId="14">
    <w:abstractNumId w:val="6"/>
  </w:num>
  <w:num w:numId="15">
    <w:abstractNumId w:val="24"/>
  </w:num>
  <w:num w:numId="16">
    <w:abstractNumId w:val="16"/>
  </w:num>
  <w:num w:numId="17">
    <w:abstractNumId w:val="2"/>
  </w:num>
  <w:num w:numId="18">
    <w:abstractNumId w:val="3"/>
  </w:num>
  <w:num w:numId="19">
    <w:abstractNumId w:val="22"/>
  </w:num>
  <w:num w:numId="20">
    <w:abstractNumId w:val="25"/>
  </w:num>
  <w:num w:numId="21">
    <w:abstractNumId w:val="15"/>
  </w:num>
  <w:num w:numId="22">
    <w:abstractNumId w:val="19"/>
  </w:num>
  <w:num w:numId="23">
    <w:abstractNumId w:val="9"/>
  </w:num>
  <w:num w:numId="24">
    <w:abstractNumId w:val="13"/>
  </w:num>
  <w:num w:numId="25">
    <w:abstractNumId w:val="12"/>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63882"/>
    <w:rsid w:val="00066545"/>
    <w:rsid w:val="00080332"/>
    <w:rsid w:val="00086834"/>
    <w:rsid w:val="00093D76"/>
    <w:rsid w:val="00094237"/>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4E32"/>
    <w:rsid w:val="001270EF"/>
    <w:rsid w:val="001306A1"/>
    <w:rsid w:val="0013103D"/>
    <w:rsid w:val="0014671C"/>
    <w:rsid w:val="0015024D"/>
    <w:rsid w:val="00154552"/>
    <w:rsid w:val="00163BC0"/>
    <w:rsid w:val="0016739D"/>
    <w:rsid w:val="00182630"/>
    <w:rsid w:val="00197432"/>
    <w:rsid w:val="00197F9C"/>
    <w:rsid w:val="001B1D02"/>
    <w:rsid w:val="001B57C8"/>
    <w:rsid w:val="001C3053"/>
    <w:rsid w:val="001D0B1F"/>
    <w:rsid w:val="001D1045"/>
    <w:rsid w:val="001D267E"/>
    <w:rsid w:val="001D33B7"/>
    <w:rsid w:val="001E236B"/>
    <w:rsid w:val="001E2C81"/>
    <w:rsid w:val="001F0E6B"/>
    <w:rsid w:val="00216219"/>
    <w:rsid w:val="00220F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A1F32"/>
    <w:rsid w:val="002A301C"/>
    <w:rsid w:val="002B4390"/>
    <w:rsid w:val="002B5AE6"/>
    <w:rsid w:val="002B70E8"/>
    <w:rsid w:val="002C12DC"/>
    <w:rsid w:val="002C14F9"/>
    <w:rsid w:val="002C1D0F"/>
    <w:rsid w:val="002C265F"/>
    <w:rsid w:val="002C57C5"/>
    <w:rsid w:val="002D3B49"/>
    <w:rsid w:val="002E4711"/>
    <w:rsid w:val="002F7841"/>
    <w:rsid w:val="00302E61"/>
    <w:rsid w:val="00304D8C"/>
    <w:rsid w:val="0030663D"/>
    <w:rsid w:val="00322AC8"/>
    <w:rsid w:val="003244B5"/>
    <w:rsid w:val="00336319"/>
    <w:rsid w:val="00340E7E"/>
    <w:rsid w:val="0034155C"/>
    <w:rsid w:val="003417B2"/>
    <w:rsid w:val="0034290E"/>
    <w:rsid w:val="00343562"/>
    <w:rsid w:val="00343FE8"/>
    <w:rsid w:val="003555C6"/>
    <w:rsid w:val="00356266"/>
    <w:rsid w:val="00360623"/>
    <w:rsid w:val="003670F8"/>
    <w:rsid w:val="0036754A"/>
    <w:rsid w:val="003675D0"/>
    <w:rsid w:val="00373226"/>
    <w:rsid w:val="0037519B"/>
    <w:rsid w:val="00377FDD"/>
    <w:rsid w:val="003836CF"/>
    <w:rsid w:val="003A468F"/>
    <w:rsid w:val="003A7E4C"/>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52BD"/>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E58"/>
    <w:rsid w:val="00496398"/>
    <w:rsid w:val="004B2D58"/>
    <w:rsid w:val="004B5A70"/>
    <w:rsid w:val="004C50F9"/>
    <w:rsid w:val="004E3498"/>
    <w:rsid w:val="004E380B"/>
    <w:rsid w:val="004F06EC"/>
    <w:rsid w:val="004F20D0"/>
    <w:rsid w:val="004F3252"/>
    <w:rsid w:val="004F6687"/>
    <w:rsid w:val="005049B0"/>
    <w:rsid w:val="00506B33"/>
    <w:rsid w:val="005141D3"/>
    <w:rsid w:val="005143EA"/>
    <w:rsid w:val="0052081E"/>
    <w:rsid w:val="00537C8B"/>
    <w:rsid w:val="00545779"/>
    <w:rsid w:val="00547EB1"/>
    <w:rsid w:val="00557680"/>
    <w:rsid w:val="00564815"/>
    <w:rsid w:val="00564D2E"/>
    <w:rsid w:val="00573EF2"/>
    <w:rsid w:val="005753C3"/>
    <w:rsid w:val="005769BF"/>
    <w:rsid w:val="00584F11"/>
    <w:rsid w:val="005858CE"/>
    <w:rsid w:val="0059698B"/>
    <w:rsid w:val="005A2568"/>
    <w:rsid w:val="005A662A"/>
    <w:rsid w:val="005B66BC"/>
    <w:rsid w:val="005C59A0"/>
    <w:rsid w:val="005D0815"/>
    <w:rsid w:val="005D377D"/>
    <w:rsid w:val="005E060C"/>
    <w:rsid w:val="005E73E8"/>
    <w:rsid w:val="005F2565"/>
    <w:rsid w:val="005F5974"/>
    <w:rsid w:val="00607F5D"/>
    <w:rsid w:val="00617B97"/>
    <w:rsid w:val="00625E8D"/>
    <w:rsid w:val="00632502"/>
    <w:rsid w:val="00643C0A"/>
    <w:rsid w:val="006442DF"/>
    <w:rsid w:val="00647676"/>
    <w:rsid w:val="006517B3"/>
    <w:rsid w:val="00651C4C"/>
    <w:rsid w:val="006533FB"/>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C58AF"/>
    <w:rsid w:val="006D4555"/>
    <w:rsid w:val="006D4596"/>
    <w:rsid w:val="006E07FD"/>
    <w:rsid w:val="006E2E65"/>
    <w:rsid w:val="006E3941"/>
    <w:rsid w:val="006F49C4"/>
    <w:rsid w:val="006F7E13"/>
    <w:rsid w:val="00707CB9"/>
    <w:rsid w:val="007224DC"/>
    <w:rsid w:val="00727EFE"/>
    <w:rsid w:val="007323BA"/>
    <w:rsid w:val="00733DC8"/>
    <w:rsid w:val="0075386F"/>
    <w:rsid w:val="00764D91"/>
    <w:rsid w:val="00786131"/>
    <w:rsid w:val="007873AF"/>
    <w:rsid w:val="0079031C"/>
    <w:rsid w:val="0079031F"/>
    <w:rsid w:val="00791925"/>
    <w:rsid w:val="007A0341"/>
    <w:rsid w:val="007A0CD6"/>
    <w:rsid w:val="007A1CCF"/>
    <w:rsid w:val="007A6B5D"/>
    <w:rsid w:val="007A6DDF"/>
    <w:rsid w:val="007B583F"/>
    <w:rsid w:val="007B5BFD"/>
    <w:rsid w:val="007C2294"/>
    <w:rsid w:val="007D0216"/>
    <w:rsid w:val="007D196B"/>
    <w:rsid w:val="007E0358"/>
    <w:rsid w:val="007E07E2"/>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83FC2"/>
    <w:rsid w:val="00890E64"/>
    <w:rsid w:val="0089175C"/>
    <w:rsid w:val="008B144B"/>
    <w:rsid w:val="008B3758"/>
    <w:rsid w:val="008B4035"/>
    <w:rsid w:val="008B5FDF"/>
    <w:rsid w:val="008B6FF7"/>
    <w:rsid w:val="008C0937"/>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A7FA1"/>
    <w:rsid w:val="009B6CBB"/>
    <w:rsid w:val="009C0051"/>
    <w:rsid w:val="009C0705"/>
    <w:rsid w:val="009C6235"/>
    <w:rsid w:val="009D245F"/>
    <w:rsid w:val="009D404B"/>
    <w:rsid w:val="009D74A3"/>
    <w:rsid w:val="009F5017"/>
    <w:rsid w:val="00A03736"/>
    <w:rsid w:val="00A05EEF"/>
    <w:rsid w:val="00A074FF"/>
    <w:rsid w:val="00A112F9"/>
    <w:rsid w:val="00A15205"/>
    <w:rsid w:val="00A24704"/>
    <w:rsid w:val="00A2544D"/>
    <w:rsid w:val="00A27537"/>
    <w:rsid w:val="00A306E7"/>
    <w:rsid w:val="00A37637"/>
    <w:rsid w:val="00A532B0"/>
    <w:rsid w:val="00A54003"/>
    <w:rsid w:val="00A54910"/>
    <w:rsid w:val="00A636F5"/>
    <w:rsid w:val="00A65F4C"/>
    <w:rsid w:val="00A6756E"/>
    <w:rsid w:val="00A67BBF"/>
    <w:rsid w:val="00A76CDA"/>
    <w:rsid w:val="00A84CF0"/>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3E7B"/>
    <w:rsid w:val="00B2226D"/>
    <w:rsid w:val="00B270FE"/>
    <w:rsid w:val="00B31C41"/>
    <w:rsid w:val="00B41034"/>
    <w:rsid w:val="00B42D65"/>
    <w:rsid w:val="00B67887"/>
    <w:rsid w:val="00B7061C"/>
    <w:rsid w:val="00B722D6"/>
    <w:rsid w:val="00B82752"/>
    <w:rsid w:val="00B8628D"/>
    <w:rsid w:val="00B91E6A"/>
    <w:rsid w:val="00B92CD1"/>
    <w:rsid w:val="00B94F83"/>
    <w:rsid w:val="00BA3AD1"/>
    <w:rsid w:val="00BA61E3"/>
    <w:rsid w:val="00BC2BDB"/>
    <w:rsid w:val="00BD1705"/>
    <w:rsid w:val="00BD2F9C"/>
    <w:rsid w:val="00BD4AC2"/>
    <w:rsid w:val="00BE78D2"/>
    <w:rsid w:val="00BF138E"/>
    <w:rsid w:val="00BF4109"/>
    <w:rsid w:val="00C025F6"/>
    <w:rsid w:val="00C035F8"/>
    <w:rsid w:val="00C07515"/>
    <w:rsid w:val="00C13DC3"/>
    <w:rsid w:val="00C279EB"/>
    <w:rsid w:val="00C27C0B"/>
    <w:rsid w:val="00C314B0"/>
    <w:rsid w:val="00C61EF5"/>
    <w:rsid w:val="00C6724B"/>
    <w:rsid w:val="00C844EB"/>
    <w:rsid w:val="00C8666C"/>
    <w:rsid w:val="00C8735D"/>
    <w:rsid w:val="00CA06D9"/>
    <w:rsid w:val="00CA459A"/>
    <w:rsid w:val="00CA55F3"/>
    <w:rsid w:val="00CB107B"/>
    <w:rsid w:val="00CB288A"/>
    <w:rsid w:val="00CB455D"/>
    <w:rsid w:val="00CB62EF"/>
    <w:rsid w:val="00CC25E0"/>
    <w:rsid w:val="00CC2EC6"/>
    <w:rsid w:val="00CC39CF"/>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314E6"/>
    <w:rsid w:val="00E32A06"/>
    <w:rsid w:val="00E4135F"/>
    <w:rsid w:val="00E4452D"/>
    <w:rsid w:val="00E6146A"/>
    <w:rsid w:val="00E621EE"/>
    <w:rsid w:val="00E62574"/>
    <w:rsid w:val="00E6343B"/>
    <w:rsid w:val="00E6380B"/>
    <w:rsid w:val="00E70886"/>
    <w:rsid w:val="00E72DA4"/>
    <w:rsid w:val="00EA3A16"/>
    <w:rsid w:val="00EA5DF9"/>
    <w:rsid w:val="00EB4940"/>
    <w:rsid w:val="00EB5C83"/>
    <w:rsid w:val="00EC0752"/>
    <w:rsid w:val="00EC29FF"/>
    <w:rsid w:val="00EC6DED"/>
    <w:rsid w:val="00ED0B9E"/>
    <w:rsid w:val="00EE2744"/>
    <w:rsid w:val="00EE78DA"/>
    <w:rsid w:val="00EF21F4"/>
    <w:rsid w:val="00EF71E2"/>
    <w:rsid w:val="00EF7C74"/>
    <w:rsid w:val="00F001C2"/>
    <w:rsid w:val="00F01C0C"/>
    <w:rsid w:val="00F111C4"/>
    <w:rsid w:val="00F11885"/>
    <w:rsid w:val="00F15498"/>
    <w:rsid w:val="00F31DEB"/>
    <w:rsid w:val="00F32A4C"/>
    <w:rsid w:val="00F37255"/>
    <w:rsid w:val="00F47B4F"/>
    <w:rsid w:val="00F47CC2"/>
    <w:rsid w:val="00F64ED3"/>
    <w:rsid w:val="00F726D5"/>
    <w:rsid w:val="00F85553"/>
    <w:rsid w:val="00F856FF"/>
    <w:rsid w:val="00F90A30"/>
    <w:rsid w:val="00F9298E"/>
    <w:rsid w:val="00F943E0"/>
    <w:rsid w:val="00FA0F48"/>
    <w:rsid w:val="00FA6114"/>
    <w:rsid w:val="00FA6AA1"/>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quity.uwa.edu.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r.uwa.edu.au/publications/code_of_eth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ty.uwa.edu.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fuciusinstitute.com.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2C92-939C-46F6-8620-943FECA0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2</Pages>
  <Words>527</Words>
  <Characters>3857</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Elsa Isebe</cp:lastModifiedBy>
  <cp:revision>2</cp:revision>
  <cp:lastPrinted>2016-10-10T06:15:00Z</cp:lastPrinted>
  <dcterms:created xsi:type="dcterms:W3CDTF">2017-04-07T05:55:00Z</dcterms:created>
  <dcterms:modified xsi:type="dcterms:W3CDTF">2017-04-07T05:55:00Z</dcterms:modified>
</cp:coreProperties>
</file>