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38113E" w14:paraId="1F60BCB0"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232F1C2C" w14:textId="77777777" w:rsidR="003C37FC" w:rsidRPr="0038113E" w:rsidRDefault="00C1176B">
            <w:pPr>
              <w:pStyle w:val="formtext"/>
              <w:widowControl/>
              <w:spacing w:before="0"/>
              <w:jc w:val="left"/>
              <w:rPr>
                <w:rFonts w:ascii="Arial Narrow" w:hAnsi="Arial Narrow" w:cs="Arial Narrow"/>
                <w:lang w:val="en-AU"/>
              </w:rPr>
            </w:pPr>
            <w:r w:rsidRPr="0038113E">
              <w:rPr>
                <w:rFonts w:ascii="Arial Narrow" w:hAnsi="Arial Narrow" w:cs="Arial Narrow"/>
                <w:noProof/>
                <w:lang w:val="en-AU" w:eastAsia="en-AU"/>
              </w:rPr>
              <w:drawing>
                <wp:inline distT="0" distB="0" distL="0" distR="0" wp14:anchorId="6022C4DB" wp14:editId="30E6E9AA">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1589BE0" w14:textId="77777777" w:rsidR="003C37FC" w:rsidRPr="0038113E" w:rsidRDefault="003C37FC">
            <w:pPr>
              <w:pStyle w:val="BodyText"/>
              <w:rPr>
                <w:rFonts w:ascii="Arial Narrow" w:hAnsi="Arial Narrow"/>
                <w:sz w:val="36"/>
                <w:szCs w:val="36"/>
              </w:rPr>
            </w:pPr>
            <w:r w:rsidRPr="0038113E">
              <w:rPr>
                <w:rFonts w:ascii="Arial Narrow" w:hAnsi="Arial Narrow"/>
                <w:sz w:val="36"/>
                <w:szCs w:val="36"/>
              </w:rPr>
              <w:t>Position Description</w:t>
            </w:r>
          </w:p>
        </w:tc>
      </w:tr>
    </w:tbl>
    <w:p w14:paraId="5D337D62" w14:textId="77777777" w:rsidR="003C37FC" w:rsidRPr="0038113E" w:rsidRDefault="003C37FC">
      <w:pPr>
        <w:pStyle w:val="norm10plus"/>
        <w:widowControl/>
        <w:overflowPunct w:val="0"/>
        <w:spacing w:after="0"/>
        <w:textAlignment w:val="baseline"/>
        <w:rPr>
          <w:rFonts w:ascii="Arial Narrow" w:hAnsi="Arial Narrow"/>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BA3572" w14:paraId="0E5439C8" w14:textId="77777777">
        <w:trPr>
          <w:cantSplit/>
        </w:trPr>
        <w:tc>
          <w:tcPr>
            <w:tcW w:w="2659" w:type="dxa"/>
            <w:tcBorders>
              <w:top w:val="single" w:sz="4" w:space="0" w:color="auto"/>
            </w:tcBorders>
          </w:tcPr>
          <w:p w14:paraId="1B5E0374" w14:textId="77777777" w:rsidR="003C37FC" w:rsidRPr="00BA3572" w:rsidRDefault="003C37FC">
            <w:pPr>
              <w:pStyle w:val="formtext"/>
              <w:widowControl/>
              <w:spacing w:after="60"/>
              <w:rPr>
                <w:rFonts w:ascii="Arial Narrow" w:hAnsi="Arial Narrow" w:cs="Tahoma"/>
                <w:b/>
                <w:bCs/>
                <w:sz w:val="20"/>
                <w:szCs w:val="20"/>
              </w:rPr>
            </w:pPr>
            <w:r w:rsidRPr="00BA3572">
              <w:rPr>
                <w:rFonts w:ascii="Arial Narrow" w:hAnsi="Arial Narrow" w:cs="Tahoma"/>
                <w:b/>
                <w:bCs/>
                <w:sz w:val="20"/>
                <w:szCs w:val="20"/>
              </w:rPr>
              <w:t>College/Division:</w:t>
            </w:r>
          </w:p>
        </w:tc>
        <w:tc>
          <w:tcPr>
            <w:tcW w:w="7768" w:type="dxa"/>
            <w:tcBorders>
              <w:top w:val="single" w:sz="4" w:space="0" w:color="auto"/>
            </w:tcBorders>
          </w:tcPr>
          <w:p w14:paraId="00B72D5F" w14:textId="77777777" w:rsidR="003C37FC" w:rsidRPr="00BA3572" w:rsidRDefault="00236329">
            <w:pPr>
              <w:pStyle w:val="norm10plus"/>
              <w:widowControl/>
              <w:overflowPunct w:val="0"/>
              <w:spacing w:after="60"/>
              <w:textAlignment w:val="baseline"/>
              <w:rPr>
                <w:rFonts w:ascii="Arial Narrow" w:hAnsi="Arial Narrow"/>
              </w:rPr>
            </w:pPr>
            <w:r w:rsidRPr="00BA3572">
              <w:rPr>
                <w:rFonts w:ascii="Arial Narrow" w:hAnsi="Arial Narrow"/>
              </w:rPr>
              <w:t>ANU College of Physical and Mathematical Sciences</w:t>
            </w:r>
          </w:p>
        </w:tc>
      </w:tr>
      <w:tr w:rsidR="003C37FC" w:rsidRPr="00BA3572" w14:paraId="5F94F37D" w14:textId="77777777">
        <w:trPr>
          <w:cantSplit/>
        </w:trPr>
        <w:tc>
          <w:tcPr>
            <w:tcW w:w="2659" w:type="dxa"/>
          </w:tcPr>
          <w:p w14:paraId="50395DD6" w14:textId="77777777" w:rsidR="003C37FC" w:rsidRPr="00BA3572" w:rsidRDefault="003C37FC">
            <w:pPr>
              <w:pStyle w:val="formtext"/>
              <w:widowControl/>
              <w:spacing w:after="60"/>
              <w:rPr>
                <w:rFonts w:ascii="Arial Narrow" w:hAnsi="Arial Narrow" w:cs="Tahoma"/>
                <w:b/>
                <w:bCs/>
                <w:sz w:val="20"/>
                <w:szCs w:val="20"/>
              </w:rPr>
            </w:pPr>
            <w:r w:rsidRPr="00BA3572">
              <w:rPr>
                <w:rFonts w:ascii="Arial Narrow" w:hAnsi="Arial Narrow" w:cs="Tahoma"/>
                <w:b/>
                <w:bCs/>
                <w:sz w:val="20"/>
                <w:szCs w:val="20"/>
              </w:rPr>
              <w:t xml:space="preserve">Faculty/School/Centre: </w:t>
            </w:r>
          </w:p>
        </w:tc>
        <w:tc>
          <w:tcPr>
            <w:tcW w:w="7768" w:type="dxa"/>
          </w:tcPr>
          <w:p w14:paraId="43D1B837" w14:textId="77777777" w:rsidR="003C37FC" w:rsidRPr="00BA3572" w:rsidRDefault="00236329">
            <w:pPr>
              <w:spacing w:after="60"/>
              <w:rPr>
                <w:rFonts w:ascii="Arial Narrow" w:hAnsi="Arial Narrow"/>
              </w:rPr>
            </w:pPr>
            <w:r w:rsidRPr="00BA3572">
              <w:rPr>
                <w:rFonts w:ascii="Arial Narrow" w:hAnsi="Arial Narrow"/>
              </w:rPr>
              <w:t>Research School of Astronomy and Astrophysics</w:t>
            </w:r>
          </w:p>
        </w:tc>
      </w:tr>
      <w:tr w:rsidR="003C37FC" w:rsidRPr="00BA3572" w14:paraId="332354CA" w14:textId="77777777">
        <w:trPr>
          <w:cantSplit/>
        </w:trPr>
        <w:tc>
          <w:tcPr>
            <w:tcW w:w="2659" w:type="dxa"/>
          </w:tcPr>
          <w:p w14:paraId="704DF69F" w14:textId="77777777" w:rsidR="003C37FC" w:rsidRPr="00BA3572" w:rsidRDefault="003C37FC">
            <w:pPr>
              <w:pStyle w:val="formtext"/>
              <w:widowControl/>
              <w:spacing w:after="60"/>
              <w:rPr>
                <w:rFonts w:ascii="Arial Narrow" w:hAnsi="Arial Narrow" w:cs="Tahoma"/>
                <w:b/>
                <w:bCs/>
                <w:sz w:val="20"/>
                <w:szCs w:val="20"/>
              </w:rPr>
            </w:pPr>
            <w:r w:rsidRPr="00BA3572">
              <w:rPr>
                <w:rFonts w:ascii="Arial Narrow" w:hAnsi="Arial Narrow" w:cs="Tahoma"/>
                <w:b/>
                <w:bCs/>
                <w:sz w:val="20"/>
                <w:szCs w:val="20"/>
              </w:rPr>
              <w:t xml:space="preserve">Department/Unit: </w:t>
            </w:r>
          </w:p>
        </w:tc>
        <w:tc>
          <w:tcPr>
            <w:tcW w:w="7768" w:type="dxa"/>
          </w:tcPr>
          <w:p w14:paraId="79FB2765" w14:textId="77777777" w:rsidR="003C37FC" w:rsidRPr="00BA3572" w:rsidRDefault="00236329">
            <w:pPr>
              <w:pStyle w:val="norm10plus"/>
              <w:widowControl/>
              <w:overflowPunct w:val="0"/>
              <w:spacing w:after="60"/>
              <w:textAlignment w:val="baseline"/>
              <w:rPr>
                <w:rFonts w:ascii="Arial Narrow" w:hAnsi="Arial Narrow"/>
              </w:rPr>
            </w:pPr>
            <w:r w:rsidRPr="00BA3572">
              <w:rPr>
                <w:rFonts w:ascii="Arial Narrow" w:hAnsi="Arial Narrow"/>
              </w:rPr>
              <w:t>Advanced Instrumentation and Technology Centre (AITC)</w:t>
            </w:r>
          </w:p>
        </w:tc>
      </w:tr>
      <w:tr w:rsidR="003C37FC" w:rsidRPr="00BA3572" w14:paraId="782AE5C4" w14:textId="77777777">
        <w:trPr>
          <w:cantSplit/>
        </w:trPr>
        <w:tc>
          <w:tcPr>
            <w:tcW w:w="2659" w:type="dxa"/>
          </w:tcPr>
          <w:p w14:paraId="6D78900A" w14:textId="77777777" w:rsidR="003C37FC" w:rsidRPr="00BA3572" w:rsidRDefault="003C37FC">
            <w:pPr>
              <w:pStyle w:val="formtext"/>
              <w:widowControl/>
              <w:spacing w:after="60"/>
              <w:rPr>
                <w:rFonts w:ascii="Arial Narrow" w:hAnsi="Arial Narrow" w:cs="Tahoma"/>
                <w:b/>
                <w:bCs/>
                <w:sz w:val="20"/>
                <w:szCs w:val="20"/>
              </w:rPr>
            </w:pPr>
            <w:r w:rsidRPr="00BA3572">
              <w:rPr>
                <w:rFonts w:ascii="Arial Narrow" w:hAnsi="Arial Narrow" w:cs="Tahoma"/>
                <w:b/>
                <w:bCs/>
                <w:sz w:val="20"/>
                <w:szCs w:val="20"/>
              </w:rPr>
              <w:t xml:space="preserve">Position Title: </w:t>
            </w:r>
          </w:p>
        </w:tc>
        <w:tc>
          <w:tcPr>
            <w:tcW w:w="7768" w:type="dxa"/>
          </w:tcPr>
          <w:p w14:paraId="453AB47C" w14:textId="64CEEE96" w:rsidR="003C37FC" w:rsidRPr="00BA3572" w:rsidRDefault="00F95967">
            <w:pPr>
              <w:spacing w:after="60"/>
              <w:rPr>
                <w:rFonts w:ascii="Arial Narrow" w:hAnsi="Arial Narrow"/>
              </w:rPr>
            </w:pPr>
            <w:r>
              <w:rPr>
                <w:rFonts w:ascii="Arial Narrow" w:hAnsi="Arial Narrow"/>
              </w:rPr>
              <w:t>Project and Systems Engineer</w:t>
            </w:r>
          </w:p>
        </w:tc>
      </w:tr>
      <w:tr w:rsidR="00236329" w:rsidRPr="00BA3572" w14:paraId="580264DF" w14:textId="77777777">
        <w:trPr>
          <w:cantSplit/>
        </w:trPr>
        <w:tc>
          <w:tcPr>
            <w:tcW w:w="2659" w:type="dxa"/>
          </w:tcPr>
          <w:p w14:paraId="20BD7F8C" w14:textId="77777777" w:rsidR="00236329" w:rsidRPr="00BA3572" w:rsidRDefault="00236329" w:rsidP="00236329">
            <w:pPr>
              <w:pStyle w:val="formtext"/>
              <w:widowControl/>
              <w:spacing w:after="60"/>
              <w:rPr>
                <w:rFonts w:ascii="Arial Narrow" w:hAnsi="Arial Narrow" w:cs="Tahoma"/>
                <w:b/>
                <w:bCs/>
                <w:sz w:val="20"/>
                <w:szCs w:val="20"/>
              </w:rPr>
            </w:pPr>
            <w:r w:rsidRPr="00BA3572">
              <w:rPr>
                <w:rFonts w:ascii="Arial Narrow" w:hAnsi="Arial Narrow" w:cs="Tahoma"/>
                <w:b/>
                <w:bCs/>
                <w:sz w:val="20"/>
                <w:szCs w:val="20"/>
              </w:rPr>
              <w:t>Classification:</w:t>
            </w:r>
          </w:p>
        </w:tc>
        <w:tc>
          <w:tcPr>
            <w:tcW w:w="7768" w:type="dxa"/>
          </w:tcPr>
          <w:p w14:paraId="20D2F4B4" w14:textId="320AA983" w:rsidR="00236329" w:rsidRPr="00BA3572" w:rsidRDefault="00236329" w:rsidP="00F95967">
            <w:pPr>
              <w:spacing w:after="60"/>
              <w:rPr>
                <w:rFonts w:ascii="Arial Narrow" w:hAnsi="Arial Narrow"/>
              </w:rPr>
            </w:pPr>
            <w:r w:rsidRPr="00BA3572">
              <w:rPr>
                <w:rFonts w:ascii="Arial Narrow" w:hAnsi="Arial Narrow"/>
              </w:rPr>
              <w:t>ANU</w:t>
            </w:r>
            <w:r w:rsidR="0038113E" w:rsidRPr="00BA3572">
              <w:rPr>
                <w:rFonts w:ascii="Arial Narrow" w:hAnsi="Arial Narrow"/>
              </w:rPr>
              <w:t xml:space="preserve"> Officer Grade</w:t>
            </w:r>
            <w:r w:rsidRPr="00BA3572">
              <w:rPr>
                <w:rFonts w:ascii="Arial Narrow" w:hAnsi="Arial Narrow"/>
              </w:rPr>
              <w:t xml:space="preserve"> </w:t>
            </w:r>
            <w:r w:rsidR="00F95967">
              <w:rPr>
                <w:rFonts w:ascii="Arial Narrow" w:hAnsi="Arial Narrow"/>
              </w:rPr>
              <w:t>5</w:t>
            </w:r>
            <w:r w:rsidR="00844A69">
              <w:rPr>
                <w:rFonts w:ascii="Arial Narrow" w:hAnsi="Arial Narrow"/>
              </w:rPr>
              <w:t xml:space="preserve">/6 </w:t>
            </w:r>
            <w:r w:rsidR="0038113E" w:rsidRPr="00BA3572">
              <w:rPr>
                <w:rFonts w:ascii="Arial Narrow" w:hAnsi="Arial Narrow"/>
              </w:rPr>
              <w:t>(</w:t>
            </w:r>
            <w:r w:rsidR="002E162A" w:rsidRPr="00BA3572">
              <w:rPr>
                <w:rFonts w:ascii="Arial Narrow" w:hAnsi="Arial Narrow"/>
              </w:rPr>
              <w:t>Engineering</w:t>
            </w:r>
            <w:r w:rsidR="0038113E" w:rsidRPr="00BA3572">
              <w:rPr>
                <w:rFonts w:ascii="Arial Narrow" w:hAnsi="Arial Narrow"/>
              </w:rPr>
              <w:t>)</w:t>
            </w:r>
          </w:p>
        </w:tc>
      </w:tr>
      <w:tr w:rsidR="00236329" w:rsidRPr="00BA3572" w14:paraId="5CF7E613" w14:textId="77777777">
        <w:trPr>
          <w:cantSplit/>
        </w:trPr>
        <w:tc>
          <w:tcPr>
            <w:tcW w:w="2659" w:type="dxa"/>
          </w:tcPr>
          <w:p w14:paraId="6EE4A3CA" w14:textId="77777777" w:rsidR="00236329" w:rsidRPr="00BA3572" w:rsidRDefault="00236329" w:rsidP="00236329">
            <w:pPr>
              <w:pStyle w:val="formtext"/>
              <w:widowControl/>
              <w:spacing w:after="60"/>
              <w:rPr>
                <w:rFonts w:ascii="Arial Narrow" w:hAnsi="Arial Narrow" w:cs="Tahoma"/>
                <w:b/>
                <w:bCs/>
                <w:sz w:val="20"/>
                <w:szCs w:val="20"/>
              </w:rPr>
            </w:pPr>
            <w:r w:rsidRPr="00BA3572">
              <w:rPr>
                <w:rFonts w:ascii="Arial Narrow" w:hAnsi="Arial Narrow" w:cs="Tahoma"/>
                <w:b/>
                <w:bCs/>
                <w:sz w:val="20"/>
                <w:szCs w:val="20"/>
              </w:rPr>
              <w:t>Position No:</w:t>
            </w:r>
          </w:p>
        </w:tc>
        <w:tc>
          <w:tcPr>
            <w:tcW w:w="7768" w:type="dxa"/>
          </w:tcPr>
          <w:p w14:paraId="546C61FC" w14:textId="26E790F0" w:rsidR="00236329" w:rsidRPr="00BA3572" w:rsidRDefault="00236329" w:rsidP="00236329">
            <w:pPr>
              <w:spacing w:after="60"/>
              <w:rPr>
                <w:rFonts w:ascii="Arial Narrow" w:hAnsi="Arial Narrow"/>
              </w:rPr>
            </w:pPr>
          </w:p>
        </w:tc>
      </w:tr>
      <w:tr w:rsidR="00236329" w:rsidRPr="00BA3572" w14:paraId="6FBBB72A" w14:textId="77777777">
        <w:trPr>
          <w:cantSplit/>
        </w:trPr>
        <w:tc>
          <w:tcPr>
            <w:tcW w:w="2659" w:type="dxa"/>
          </w:tcPr>
          <w:p w14:paraId="2D424577" w14:textId="77777777" w:rsidR="00236329" w:rsidRPr="00BA3572" w:rsidRDefault="00236329" w:rsidP="00236329">
            <w:pPr>
              <w:pStyle w:val="formtext"/>
              <w:widowControl/>
              <w:spacing w:after="60"/>
              <w:rPr>
                <w:rFonts w:ascii="Arial Narrow" w:hAnsi="Arial Narrow" w:cs="Tahoma"/>
                <w:b/>
                <w:bCs/>
                <w:sz w:val="20"/>
                <w:szCs w:val="20"/>
              </w:rPr>
            </w:pPr>
            <w:r w:rsidRPr="00BA3572">
              <w:rPr>
                <w:rFonts w:ascii="Arial Narrow" w:hAnsi="Arial Narrow" w:cs="Tahoma"/>
                <w:b/>
                <w:bCs/>
                <w:color w:val="000000"/>
                <w:sz w:val="20"/>
                <w:szCs w:val="20"/>
              </w:rPr>
              <w:t>Responsible to:</w:t>
            </w:r>
          </w:p>
        </w:tc>
        <w:tc>
          <w:tcPr>
            <w:tcW w:w="7768" w:type="dxa"/>
          </w:tcPr>
          <w:p w14:paraId="626FA28C" w14:textId="59CC0F34" w:rsidR="00236329" w:rsidRPr="00BA3572" w:rsidRDefault="00F95967" w:rsidP="00236329">
            <w:pPr>
              <w:spacing w:after="60"/>
              <w:rPr>
                <w:rFonts w:ascii="Arial Narrow" w:hAnsi="Arial Narrow"/>
              </w:rPr>
            </w:pPr>
            <w:r w:rsidRPr="00183E6A">
              <w:rPr>
                <w:rFonts w:ascii="Arial Narrow" w:hAnsi="Arial Narrow"/>
              </w:rPr>
              <w:t>Project and Systems Group Lead</w:t>
            </w:r>
            <w:r w:rsidR="00212972" w:rsidRPr="00183E6A">
              <w:rPr>
                <w:rFonts w:ascii="Arial Narrow" w:hAnsi="Arial Narrow"/>
              </w:rPr>
              <w:t>, RSAA</w:t>
            </w:r>
          </w:p>
        </w:tc>
      </w:tr>
      <w:tr w:rsidR="00236329" w:rsidRPr="00BA3572" w14:paraId="7B8EC3E0" w14:textId="77777777" w:rsidTr="0041224F">
        <w:trPr>
          <w:cantSplit/>
        </w:trPr>
        <w:tc>
          <w:tcPr>
            <w:tcW w:w="2659" w:type="dxa"/>
          </w:tcPr>
          <w:p w14:paraId="0F6EAC17" w14:textId="77777777" w:rsidR="00236329" w:rsidRPr="00BA3572" w:rsidRDefault="00236329" w:rsidP="00236329">
            <w:pPr>
              <w:pStyle w:val="formtext"/>
              <w:widowControl/>
              <w:spacing w:after="60"/>
              <w:jc w:val="left"/>
              <w:rPr>
                <w:rFonts w:ascii="Arial Narrow" w:hAnsi="Arial Narrow" w:cs="Tahoma"/>
                <w:b/>
                <w:bCs/>
                <w:color w:val="000000"/>
                <w:sz w:val="20"/>
                <w:szCs w:val="20"/>
              </w:rPr>
            </w:pPr>
            <w:r w:rsidRPr="00BA3572">
              <w:rPr>
                <w:rFonts w:ascii="Arial Narrow" w:hAnsi="Arial Narrow" w:cs="Tahoma"/>
                <w:b/>
                <w:bCs/>
                <w:color w:val="000000"/>
                <w:sz w:val="20"/>
                <w:szCs w:val="20"/>
              </w:rPr>
              <w:t>Number of positions that report to this role:</w:t>
            </w:r>
          </w:p>
        </w:tc>
        <w:tc>
          <w:tcPr>
            <w:tcW w:w="7768" w:type="dxa"/>
          </w:tcPr>
          <w:p w14:paraId="23CC9C24" w14:textId="5E15CB5F" w:rsidR="00236329" w:rsidRPr="00BA3572" w:rsidRDefault="000A71A9" w:rsidP="00236329">
            <w:pPr>
              <w:spacing w:after="60"/>
              <w:rPr>
                <w:rFonts w:ascii="Arial Narrow" w:hAnsi="Arial Narrow"/>
              </w:rPr>
            </w:pPr>
            <w:r>
              <w:rPr>
                <w:rFonts w:ascii="Arial Narrow" w:hAnsi="Arial Narrow"/>
              </w:rPr>
              <w:t>0</w:t>
            </w:r>
          </w:p>
        </w:tc>
      </w:tr>
      <w:tr w:rsidR="00236329" w:rsidRPr="00BA3572" w14:paraId="54E4106B" w14:textId="77777777">
        <w:trPr>
          <w:cantSplit/>
        </w:trPr>
        <w:tc>
          <w:tcPr>
            <w:tcW w:w="2659" w:type="dxa"/>
            <w:tcBorders>
              <w:bottom w:val="single" w:sz="6" w:space="0" w:color="auto"/>
            </w:tcBorders>
          </w:tcPr>
          <w:p w14:paraId="2EFD6E6C" w14:textId="77777777" w:rsidR="00236329" w:rsidRPr="00BA3572" w:rsidRDefault="00236329" w:rsidP="00236329">
            <w:pPr>
              <w:pStyle w:val="formtext"/>
              <w:widowControl/>
              <w:spacing w:after="60"/>
              <w:jc w:val="left"/>
              <w:rPr>
                <w:rFonts w:ascii="Arial Narrow" w:hAnsi="Arial Narrow" w:cs="Tahoma"/>
                <w:b/>
                <w:bCs/>
                <w:color w:val="000000"/>
                <w:sz w:val="20"/>
                <w:szCs w:val="20"/>
              </w:rPr>
            </w:pPr>
            <w:r w:rsidRPr="00BA3572">
              <w:rPr>
                <w:rFonts w:ascii="Arial Narrow" w:hAnsi="Arial Narrow" w:cs="Tahoma"/>
                <w:b/>
                <w:bCs/>
                <w:color w:val="000000"/>
                <w:sz w:val="20"/>
                <w:szCs w:val="20"/>
              </w:rPr>
              <w:t>Delegation(s) Assigned:</w:t>
            </w:r>
          </w:p>
        </w:tc>
        <w:tc>
          <w:tcPr>
            <w:tcW w:w="7768" w:type="dxa"/>
            <w:tcBorders>
              <w:bottom w:val="single" w:sz="6" w:space="0" w:color="auto"/>
            </w:tcBorders>
          </w:tcPr>
          <w:p w14:paraId="4B81FD6D" w14:textId="0527F1FA" w:rsidR="00236329" w:rsidRPr="00BA3572" w:rsidRDefault="000A71A9" w:rsidP="00236329">
            <w:pPr>
              <w:spacing w:after="60"/>
              <w:rPr>
                <w:rFonts w:ascii="Arial Narrow" w:hAnsi="Arial Narrow"/>
              </w:rPr>
            </w:pPr>
            <w:r>
              <w:rPr>
                <w:rFonts w:ascii="Arial Narrow" w:hAnsi="Arial Narrow"/>
              </w:rPr>
              <w:t>0</w:t>
            </w:r>
          </w:p>
        </w:tc>
      </w:tr>
    </w:tbl>
    <w:p w14:paraId="4C56C032" w14:textId="77777777" w:rsidR="003C37FC" w:rsidRPr="00BA3572" w:rsidRDefault="003C37FC">
      <w:pPr>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BA3572" w14:paraId="03B02F2A" w14:textId="77777777">
        <w:tc>
          <w:tcPr>
            <w:tcW w:w="10427" w:type="dxa"/>
            <w:tcBorders>
              <w:top w:val="single" w:sz="4" w:space="0" w:color="auto"/>
              <w:bottom w:val="single" w:sz="4" w:space="0" w:color="auto"/>
            </w:tcBorders>
          </w:tcPr>
          <w:p w14:paraId="3523B018" w14:textId="77777777" w:rsidR="006B28C8" w:rsidRPr="00BA3572" w:rsidRDefault="006B28C8" w:rsidP="006B28C8">
            <w:pPr>
              <w:rPr>
                <w:rFonts w:ascii="Arial Narrow" w:hAnsi="Arial Narrow" w:cs="Tahoma"/>
                <w:b/>
                <w:bCs/>
                <w:color w:val="000000"/>
              </w:rPr>
            </w:pPr>
            <w:r w:rsidRPr="00BA3572">
              <w:rPr>
                <w:rFonts w:ascii="Arial Narrow" w:hAnsi="Arial Narrow" w:cs="Tahoma"/>
                <w:b/>
                <w:bCs/>
              </w:rPr>
              <w:t>PURPOSE</w:t>
            </w:r>
            <w:r w:rsidRPr="00BA3572">
              <w:rPr>
                <w:rFonts w:ascii="Arial Narrow" w:hAnsi="Arial Narrow" w:cs="Tahoma"/>
                <w:b/>
                <w:bCs/>
                <w:color w:val="0000FF"/>
              </w:rPr>
              <w:t xml:space="preserve"> </w:t>
            </w:r>
            <w:r w:rsidRPr="00BA3572">
              <w:rPr>
                <w:rFonts w:ascii="Arial Narrow" w:hAnsi="Arial Narrow" w:cs="Tahoma"/>
                <w:b/>
                <w:bCs/>
                <w:color w:val="000000"/>
              </w:rPr>
              <w:t>STATEMENT:</w:t>
            </w:r>
          </w:p>
          <w:p w14:paraId="0C77D3C8" w14:textId="0BB063D1" w:rsidR="009F223D" w:rsidRPr="00BA3572" w:rsidRDefault="009F223D" w:rsidP="009F223D">
            <w:pPr>
              <w:pStyle w:val="Heading3"/>
              <w:rPr>
                <w:rFonts w:ascii="Arial Narrow" w:hAnsi="Arial Narrow"/>
                <w:i w:val="0"/>
                <w:iCs w:val="0"/>
                <w:color w:val="auto"/>
              </w:rPr>
            </w:pPr>
            <w:r w:rsidRPr="00BA3572">
              <w:rPr>
                <w:rFonts w:ascii="Arial Narrow" w:hAnsi="Arial Narrow"/>
                <w:i w:val="0"/>
                <w:iCs w:val="0"/>
                <w:color w:val="auto"/>
              </w:rPr>
              <w:t xml:space="preserve">The Research School of Astronomy and Astrophysics’ (RSAA) Giant Magellan Telescope project, and research program requires a high-level engineering team to develop innovative state-of-the-art instrumentation for observing the distant Universe, as well as for helping support existing RSAA telescopes at Siding Spring Observatory. </w:t>
            </w:r>
            <w:r w:rsidRPr="00BA3572">
              <w:rPr>
                <w:rFonts w:ascii="Arial Narrow" w:hAnsi="Arial Narrow"/>
                <w:i w:val="0"/>
                <w:color w:val="auto"/>
              </w:rPr>
              <w:t xml:space="preserve">This position will provide technical </w:t>
            </w:r>
            <w:r w:rsidR="007D4CB2">
              <w:rPr>
                <w:rFonts w:ascii="Arial Narrow" w:hAnsi="Arial Narrow"/>
                <w:i w:val="0"/>
                <w:color w:val="auto"/>
              </w:rPr>
              <w:t>expertise</w:t>
            </w:r>
            <w:r w:rsidRPr="00BA3572">
              <w:rPr>
                <w:rFonts w:ascii="Arial Narrow" w:hAnsi="Arial Narrow"/>
                <w:i w:val="0"/>
                <w:color w:val="auto"/>
              </w:rPr>
              <w:t xml:space="preserve"> in support of the program in the area of Project </w:t>
            </w:r>
            <w:r w:rsidR="00F95967">
              <w:rPr>
                <w:rFonts w:ascii="Arial Narrow" w:hAnsi="Arial Narrow"/>
                <w:i w:val="0"/>
                <w:color w:val="auto"/>
              </w:rPr>
              <w:t xml:space="preserve">and Systems </w:t>
            </w:r>
            <w:r w:rsidRPr="00BA3572">
              <w:rPr>
                <w:rFonts w:ascii="Arial Narrow" w:hAnsi="Arial Narrow"/>
                <w:i w:val="0"/>
                <w:color w:val="auto"/>
              </w:rPr>
              <w:t>Engineering.</w:t>
            </w:r>
            <w:r w:rsidRPr="00BA3572">
              <w:rPr>
                <w:rFonts w:ascii="Arial Narrow" w:hAnsi="Arial Narrow"/>
                <w:i w:val="0"/>
                <w:iCs w:val="0"/>
                <w:color w:val="auto"/>
              </w:rPr>
              <w:t xml:space="preserve"> </w:t>
            </w:r>
          </w:p>
          <w:p w14:paraId="4A781AA8" w14:textId="77777777" w:rsidR="006B28C8" w:rsidRPr="00BA3572" w:rsidRDefault="006B28C8" w:rsidP="006B28C8">
            <w:pPr>
              <w:rPr>
                <w:rFonts w:ascii="Arial Narrow" w:hAnsi="Arial Narrow"/>
              </w:rPr>
            </w:pPr>
          </w:p>
          <w:p w14:paraId="7CA377D1" w14:textId="77777777" w:rsidR="006B28C8" w:rsidRPr="00BA3572" w:rsidRDefault="006B28C8" w:rsidP="006B28C8">
            <w:pPr>
              <w:spacing w:before="0"/>
              <w:rPr>
                <w:rFonts w:ascii="Arial Narrow" w:hAnsi="Arial Narrow" w:cs="Tahoma"/>
                <w:b/>
                <w:bCs/>
              </w:rPr>
            </w:pPr>
            <w:r w:rsidRPr="00BA3572">
              <w:rPr>
                <w:rFonts w:ascii="Arial Narrow" w:hAnsi="Arial Narrow" w:cs="Tahoma"/>
                <w:b/>
                <w:bCs/>
              </w:rPr>
              <w:t>KEY ACCOUNTABILITY AREAS:</w:t>
            </w:r>
          </w:p>
          <w:p w14:paraId="616D6D1D" w14:textId="77777777" w:rsidR="006B28C8" w:rsidRPr="00BA3572" w:rsidRDefault="006B28C8" w:rsidP="006B28C8">
            <w:pPr>
              <w:spacing w:before="0"/>
              <w:rPr>
                <w:rFonts w:ascii="Arial Narrow" w:hAnsi="Arial Narrow" w:cs="Tahoma"/>
                <w:b/>
                <w:bCs/>
              </w:rPr>
            </w:pPr>
            <w:r w:rsidRPr="00BA3572">
              <w:rPr>
                <w:rFonts w:ascii="Arial Narrow" w:hAnsi="Arial Narrow" w:cs="Tahoma"/>
                <w:b/>
                <w:bCs/>
              </w:rPr>
              <w:t xml:space="preserve">Position Dimension &amp; Relationships: </w:t>
            </w:r>
          </w:p>
          <w:p w14:paraId="1E70F6C4" w14:textId="0AEF2B84" w:rsidR="00E72858" w:rsidRPr="00BA3572" w:rsidRDefault="00326C13" w:rsidP="00E72858">
            <w:pPr>
              <w:spacing w:line="300" w:lineRule="auto"/>
              <w:rPr>
                <w:rFonts w:ascii="Arial Narrow" w:hAnsi="Arial Narrow"/>
              </w:rPr>
            </w:pPr>
            <w:r>
              <w:rPr>
                <w:rFonts w:ascii="Arial Narrow" w:hAnsi="Arial Narrow"/>
              </w:rPr>
              <w:t>The</w:t>
            </w:r>
            <w:r w:rsidR="00F95967">
              <w:rPr>
                <w:rFonts w:ascii="Arial Narrow" w:hAnsi="Arial Narrow"/>
              </w:rPr>
              <w:t xml:space="preserve"> </w:t>
            </w:r>
            <w:r w:rsidR="00AA205B" w:rsidRPr="00BA3572">
              <w:rPr>
                <w:rFonts w:ascii="Arial Narrow" w:hAnsi="Arial Narrow"/>
              </w:rPr>
              <w:t xml:space="preserve">Project </w:t>
            </w:r>
            <w:r w:rsidR="00F95967">
              <w:rPr>
                <w:rFonts w:ascii="Arial Narrow" w:hAnsi="Arial Narrow"/>
              </w:rPr>
              <w:t xml:space="preserve">and Systems </w:t>
            </w:r>
            <w:r w:rsidR="00AA205B" w:rsidRPr="00BA3572">
              <w:rPr>
                <w:rFonts w:ascii="Arial Narrow" w:hAnsi="Arial Narrow"/>
              </w:rPr>
              <w:t>Engineer is responsible to the</w:t>
            </w:r>
            <w:r w:rsidR="00E72858" w:rsidRPr="00BA3572">
              <w:rPr>
                <w:rFonts w:ascii="Arial Narrow" w:hAnsi="Arial Narrow"/>
              </w:rPr>
              <w:t xml:space="preserve"> </w:t>
            </w:r>
            <w:r w:rsidR="00F95967" w:rsidRPr="00F95967">
              <w:rPr>
                <w:rFonts w:ascii="Arial Narrow" w:hAnsi="Arial Narrow"/>
              </w:rPr>
              <w:t>Project and Systems Group Lea</w:t>
            </w:r>
            <w:r w:rsidR="00726C66">
              <w:rPr>
                <w:rFonts w:ascii="Arial Narrow" w:hAnsi="Arial Narrow"/>
              </w:rPr>
              <w:t>d</w:t>
            </w:r>
            <w:r w:rsidR="00E72858" w:rsidRPr="00BA3572">
              <w:rPr>
                <w:rFonts w:ascii="Arial Narrow" w:hAnsi="Arial Narrow"/>
              </w:rPr>
              <w:t xml:space="preserve"> </w:t>
            </w:r>
            <w:r w:rsidR="00AA205B" w:rsidRPr="00BA3572">
              <w:rPr>
                <w:rFonts w:ascii="Arial Narrow" w:hAnsi="Arial Narrow"/>
              </w:rPr>
              <w:t>and provides</w:t>
            </w:r>
            <w:r w:rsidR="00E72858" w:rsidRPr="00BA3572">
              <w:rPr>
                <w:rFonts w:ascii="Arial Narrow" w:hAnsi="Arial Narrow"/>
              </w:rPr>
              <w:t xml:space="preserve"> design, development, validation, and maintenance </w:t>
            </w:r>
            <w:r w:rsidR="00F95967">
              <w:rPr>
                <w:rFonts w:ascii="Arial Narrow" w:hAnsi="Arial Narrow"/>
              </w:rPr>
              <w:t>support</w:t>
            </w:r>
            <w:r w:rsidR="00F95967" w:rsidRPr="00BA3572">
              <w:rPr>
                <w:rFonts w:ascii="Arial Narrow" w:hAnsi="Arial Narrow"/>
              </w:rPr>
              <w:t xml:space="preserve"> </w:t>
            </w:r>
            <w:r w:rsidR="00E72858" w:rsidRPr="00BA3572">
              <w:rPr>
                <w:rFonts w:ascii="Arial Narrow" w:hAnsi="Arial Narrow"/>
              </w:rPr>
              <w:t xml:space="preserve">for approved RSAA technical projects and activities. A close working relationship is required with engineers in Optical, </w:t>
            </w:r>
            <w:r w:rsidR="00E43541" w:rsidRPr="00BA3572">
              <w:rPr>
                <w:rFonts w:ascii="Arial Narrow" w:hAnsi="Arial Narrow"/>
              </w:rPr>
              <w:t xml:space="preserve">Mechanical, </w:t>
            </w:r>
            <w:r w:rsidR="00E72858" w:rsidRPr="00BA3572">
              <w:rPr>
                <w:rFonts w:ascii="Arial Narrow" w:hAnsi="Arial Narrow"/>
              </w:rPr>
              <w:t>Electronics, Software</w:t>
            </w:r>
            <w:r w:rsidR="00E43541" w:rsidRPr="00BA3572">
              <w:rPr>
                <w:rFonts w:ascii="Arial Narrow" w:hAnsi="Arial Narrow"/>
              </w:rPr>
              <w:t xml:space="preserve">, </w:t>
            </w:r>
            <w:r w:rsidR="00E72858" w:rsidRPr="00BA3572">
              <w:rPr>
                <w:rFonts w:ascii="Arial Narrow" w:hAnsi="Arial Narrow"/>
              </w:rPr>
              <w:t xml:space="preserve">Detector </w:t>
            </w:r>
            <w:r w:rsidR="00E43541" w:rsidRPr="00BA3572">
              <w:rPr>
                <w:rFonts w:ascii="Arial Narrow" w:hAnsi="Arial Narrow"/>
              </w:rPr>
              <w:t>and Systems Engineering</w:t>
            </w:r>
            <w:r w:rsidR="002551B6" w:rsidRPr="00BA3572">
              <w:rPr>
                <w:rFonts w:ascii="Arial Narrow" w:hAnsi="Arial Narrow"/>
              </w:rPr>
              <w:t xml:space="preserve"> as well as the science teams</w:t>
            </w:r>
            <w:r w:rsidR="00E72858" w:rsidRPr="00BA3572">
              <w:rPr>
                <w:rFonts w:ascii="Arial Narrow" w:hAnsi="Arial Narrow"/>
              </w:rPr>
              <w:t xml:space="preserve">. </w:t>
            </w:r>
          </w:p>
          <w:p w14:paraId="6EB783DC" w14:textId="77777777" w:rsidR="006B28C8" w:rsidRPr="00BA3572" w:rsidRDefault="006B28C8" w:rsidP="006B28C8">
            <w:pPr>
              <w:rPr>
                <w:rFonts w:ascii="Arial Narrow" w:hAnsi="Arial Narrow"/>
              </w:rPr>
            </w:pPr>
          </w:p>
          <w:p w14:paraId="114A73C7" w14:textId="77777777" w:rsidR="006B28C8" w:rsidRPr="00BA3572" w:rsidRDefault="006B28C8" w:rsidP="006B28C8">
            <w:pPr>
              <w:spacing w:before="0"/>
              <w:rPr>
                <w:rFonts w:ascii="Arial Narrow" w:hAnsi="Arial Narrow" w:cs="Tahoma"/>
                <w:b/>
                <w:bCs/>
              </w:rPr>
            </w:pPr>
            <w:r w:rsidRPr="00BA3572">
              <w:rPr>
                <w:rFonts w:ascii="Arial Narrow" w:hAnsi="Arial Narrow" w:cs="Tahoma"/>
                <w:b/>
                <w:bCs/>
              </w:rPr>
              <w:t>Role Statement:</w:t>
            </w:r>
          </w:p>
          <w:p w14:paraId="7C3A3C97" w14:textId="77777777" w:rsidR="0038113E" w:rsidRPr="00BA3572" w:rsidRDefault="0038113E" w:rsidP="00E72858">
            <w:pPr>
              <w:suppressAutoHyphens/>
              <w:overflowPunct/>
              <w:autoSpaceDE/>
              <w:autoSpaceDN/>
              <w:adjustRightInd/>
              <w:spacing w:before="0" w:line="300" w:lineRule="auto"/>
              <w:jc w:val="left"/>
              <w:textAlignment w:val="auto"/>
              <w:rPr>
                <w:rFonts w:ascii="Arial Narrow" w:hAnsi="Arial Narrow"/>
                <w:sz w:val="6"/>
              </w:rPr>
            </w:pPr>
          </w:p>
          <w:p w14:paraId="238A52A6" w14:textId="216FE142" w:rsidR="00E72858" w:rsidRPr="00BA3572" w:rsidRDefault="00E72858" w:rsidP="00E72858">
            <w:p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 xml:space="preserve">Under the </w:t>
            </w:r>
            <w:r w:rsidR="00F95967">
              <w:rPr>
                <w:rFonts w:ascii="Arial Narrow" w:hAnsi="Arial Narrow"/>
              </w:rPr>
              <w:t>general</w:t>
            </w:r>
            <w:r w:rsidR="00F95967" w:rsidRPr="00BA3572">
              <w:rPr>
                <w:rFonts w:ascii="Arial Narrow" w:hAnsi="Arial Narrow"/>
              </w:rPr>
              <w:t xml:space="preserve"> </w:t>
            </w:r>
            <w:r w:rsidRPr="00BA3572">
              <w:rPr>
                <w:rFonts w:ascii="Arial Narrow" w:hAnsi="Arial Narrow"/>
              </w:rPr>
              <w:t>directio</w:t>
            </w:r>
            <w:r w:rsidR="00D93212">
              <w:rPr>
                <w:rFonts w:ascii="Arial Narrow" w:hAnsi="Arial Narrow"/>
              </w:rPr>
              <w:t xml:space="preserve">n of the </w:t>
            </w:r>
            <w:r w:rsidR="00D93212" w:rsidRPr="00D93212">
              <w:rPr>
                <w:rFonts w:ascii="Arial Narrow" w:hAnsi="Arial Narrow"/>
              </w:rPr>
              <w:t xml:space="preserve">Project and Systems Group Lead, </w:t>
            </w:r>
            <w:r w:rsidR="00AA205B" w:rsidRPr="00BA3572">
              <w:rPr>
                <w:rFonts w:ascii="Arial Narrow" w:hAnsi="Arial Narrow"/>
              </w:rPr>
              <w:t>t</w:t>
            </w:r>
            <w:r w:rsidRPr="00BA3572">
              <w:rPr>
                <w:rFonts w:ascii="Arial Narrow" w:hAnsi="Arial Narrow"/>
              </w:rPr>
              <w:t>he</w:t>
            </w:r>
            <w:r w:rsidR="00F95967">
              <w:rPr>
                <w:rFonts w:ascii="Arial Narrow" w:hAnsi="Arial Narrow"/>
              </w:rPr>
              <w:t xml:space="preserve"> Project and Systems </w:t>
            </w:r>
            <w:r w:rsidR="00326C13">
              <w:rPr>
                <w:rFonts w:ascii="Arial Narrow" w:hAnsi="Arial Narrow"/>
              </w:rPr>
              <w:t xml:space="preserve">Engineer </w:t>
            </w:r>
            <w:r w:rsidR="00326C13" w:rsidRPr="00BA3572">
              <w:rPr>
                <w:rFonts w:ascii="Arial Narrow" w:hAnsi="Arial Narrow"/>
              </w:rPr>
              <w:t>will</w:t>
            </w:r>
            <w:r w:rsidRPr="00BA3572">
              <w:rPr>
                <w:rFonts w:ascii="Arial Narrow" w:hAnsi="Arial Narrow"/>
              </w:rPr>
              <w:t>:</w:t>
            </w:r>
          </w:p>
          <w:p w14:paraId="0C918126" w14:textId="30B84E17" w:rsidR="00E72858" w:rsidRPr="00BA3572" w:rsidRDefault="00F95967"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Pr>
                <w:rFonts w:ascii="Arial Narrow" w:hAnsi="Arial Narrow"/>
              </w:rPr>
              <w:t>Apply body of broad technical knowledge and skills to develop areas of specialist systems skills on</w:t>
            </w:r>
            <w:r w:rsidR="00E72858" w:rsidRPr="00BA3572">
              <w:rPr>
                <w:rFonts w:ascii="Arial Narrow" w:hAnsi="Arial Narrow"/>
              </w:rPr>
              <w:t xml:space="preserve"> complex engineering </w:t>
            </w:r>
            <w:r w:rsidR="00E43541" w:rsidRPr="00BA3572">
              <w:rPr>
                <w:rFonts w:ascii="Arial Narrow" w:hAnsi="Arial Narrow"/>
              </w:rPr>
              <w:t>projects</w:t>
            </w:r>
            <w:r w:rsidR="00E75DC6" w:rsidRPr="00BA3572">
              <w:rPr>
                <w:rFonts w:ascii="Arial Narrow" w:hAnsi="Arial Narrow"/>
              </w:rPr>
              <w:t xml:space="preserve"> </w:t>
            </w:r>
          </w:p>
          <w:p w14:paraId="6ACFA6FF" w14:textId="5DDF7048" w:rsidR="00212972" w:rsidRPr="00BA3572" w:rsidRDefault="007D4CB2"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Pr>
                <w:rFonts w:ascii="Arial Narrow" w:hAnsi="Arial Narrow"/>
              </w:rPr>
              <w:t>Contribute to the</w:t>
            </w:r>
            <w:r w:rsidR="00EF2F22">
              <w:rPr>
                <w:rFonts w:ascii="Arial Narrow" w:hAnsi="Arial Narrow"/>
              </w:rPr>
              <w:t xml:space="preserve"> d</w:t>
            </w:r>
            <w:r w:rsidR="00E72858" w:rsidRPr="00BA3572">
              <w:rPr>
                <w:rFonts w:ascii="Arial Narrow" w:hAnsi="Arial Narrow"/>
              </w:rPr>
              <w:t>evelop</w:t>
            </w:r>
            <w:r>
              <w:rPr>
                <w:rFonts w:ascii="Arial Narrow" w:hAnsi="Arial Narrow"/>
              </w:rPr>
              <w:t>ment of</w:t>
            </w:r>
            <w:r w:rsidR="00E72858" w:rsidRPr="00BA3572">
              <w:rPr>
                <w:rFonts w:ascii="Arial Narrow" w:hAnsi="Arial Narrow"/>
              </w:rPr>
              <w:t xml:space="preserve"> </w:t>
            </w:r>
            <w:r w:rsidR="00C239CB" w:rsidRPr="00BA3572">
              <w:rPr>
                <w:rFonts w:ascii="Arial Narrow" w:hAnsi="Arial Narrow"/>
              </w:rPr>
              <w:t>budgets</w:t>
            </w:r>
            <w:r w:rsidR="00E72858" w:rsidRPr="00BA3572">
              <w:rPr>
                <w:rFonts w:ascii="Arial Narrow" w:hAnsi="Arial Narrow"/>
              </w:rPr>
              <w:t xml:space="preserve">, </w:t>
            </w:r>
            <w:r w:rsidR="00C239CB" w:rsidRPr="00BA3572">
              <w:rPr>
                <w:rFonts w:ascii="Arial Narrow" w:hAnsi="Arial Narrow"/>
              </w:rPr>
              <w:t>effort</w:t>
            </w:r>
            <w:r w:rsidR="00E72858" w:rsidRPr="00BA3572">
              <w:rPr>
                <w:rFonts w:ascii="Arial Narrow" w:hAnsi="Arial Narrow"/>
              </w:rPr>
              <w:t xml:space="preserve"> </w:t>
            </w:r>
            <w:r w:rsidR="00C239CB" w:rsidRPr="00BA3572">
              <w:rPr>
                <w:rFonts w:ascii="Arial Narrow" w:hAnsi="Arial Narrow"/>
              </w:rPr>
              <w:t xml:space="preserve">estimations </w:t>
            </w:r>
            <w:r w:rsidR="00E72858" w:rsidRPr="00BA3572">
              <w:rPr>
                <w:rFonts w:ascii="Arial Narrow" w:hAnsi="Arial Narrow"/>
              </w:rPr>
              <w:t xml:space="preserve">and schedules for assigned project tasks, and </w:t>
            </w:r>
            <w:r w:rsidR="00EF2F22">
              <w:rPr>
                <w:rFonts w:ascii="Arial Narrow" w:hAnsi="Arial Narrow"/>
              </w:rPr>
              <w:t xml:space="preserve">manage tasks with consideration of </w:t>
            </w:r>
            <w:r w:rsidR="00EF2F22" w:rsidRPr="00BA3572">
              <w:rPr>
                <w:rFonts w:ascii="Arial Narrow" w:hAnsi="Arial Narrow"/>
              </w:rPr>
              <w:t>risks</w:t>
            </w:r>
            <w:r w:rsidR="00E72858" w:rsidRPr="00BA3572">
              <w:rPr>
                <w:rFonts w:ascii="Arial Narrow" w:hAnsi="Arial Narrow"/>
              </w:rPr>
              <w:t xml:space="preserve"> and ensure </w:t>
            </w:r>
            <w:r w:rsidR="00EF2F22">
              <w:rPr>
                <w:rFonts w:ascii="Arial Narrow" w:hAnsi="Arial Narrow"/>
              </w:rPr>
              <w:t>activities</w:t>
            </w:r>
            <w:r w:rsidR="00E72858" w:rsidRPr="00BA3572">
              <w:rPr>
                <w:rFonts w:ascii="Arial Narrow" w:hAnsi="Arial Narrow"/>
              </w:rPr>
              <w:t xml:space="preserve"> are delivered in a cost effective manner within </w:t>
            </w:r>
            <w:r w:rsidR="00E43541" w:rsidRPr="00BA3572">
              <w:rPr>
                <w:rFonts w:ascii="Arial Narrow" w:hAnsi="Arial Narrow"/>
              </w:rPr>
              <w:t xml:space="preserve">agreed </w:t>
            </w:r>
            <w:r w:rsidR="00791BEF" w:rsidRPr="00BA3572">
              <w:rPr>
                <w:rFonts w:ascii="Arial Narrow" w:hAnsi="Arial Narrow"/>
              </w:rPr>
              <w:t xml:space="preserve">costs and </w:t>
            </w:r>
            <w:r w:rsidR="00E72858" w:rsidRPr="00BA3572">
              <w:rPr>
                <w:rFonts w:ascii="Arial Narrow" w:hAnsi="Arial Narrow"/>
              </w:rPr>
              <w:t>schedules.</w:t>
            </w:r>
            <w:r w:rsidR="009F223D" w:rsidRPr="00BA3572">
              <w:rPr>
                <w:rFonts w:ascii="Arial Narrow" w:hAnsi="Arial Narrow"/>
              </w:rPr>
              <w:t xml:space="preserve"> </w:t>
            </w:r>
          </w:p>
          <w:p w14:paraId="0CD3B7B5" w14:textId="356616D0" w:rsidR="009F223D" w:rsidRPr="00BA3572" w:rsidRDefault="00212972"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Comply with Advanced Instrumentation and Technology Centre (AITC) technical management procedures to ensure optimum results for complex, multi-disciplinary instrumentation projects, often within the framework of international consortia.</w:t>
            </w:r>
          </w:p>
          <w:p w14:paraId="391D8E01" w14:textId="086235BB" w:rsidR="00212972" w:rsidRPr="00BA3572" w:rsidRDefault="009F223D"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Maintain an up to date knowledge of state-of-the-art technology in the field</w:t>
            </w:r>
            <w:r w:rsidR="004D338D" w:rsidRPr="00BA3572">
              <w:rPr>
                <w:rFonts w:ascii="Arial Narrow" w:hAnsi="Arial Narrow"/>
              </w:rPr>
              <w:t xml:space="preserve"> of engineering.  </w:t>
            </w:r>
          </w:p>
          <w:p w14:paraId="45145649" w14:textId="243ABB37" w:rsidR="00E72858" w:rsidRPr="00BA3572" w:rsidRDefault="00AA205B"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Function</w:t>
            </w:r>
            <w:r w:rsidR="009F223D" w:rsidRPr="00BA3572">
              <w:rPr>
                <w:rFonts w:ascii="Arial Narrow" w:hAnsi="Arial Narrow"/>
              </w:rPr>
              <w:t xml:space="preserve"> in a matrix project management structure</w:t>
            </w:r>
            <w:r w:rsidR="004D338D" w:rsidRPr="00BA3572">
              <w:rPr>
                <w:rFonts w:ascii="Arial Narrow" w:hAnsi="Arial Narrow"/>
              </w:rPr>
              <w:t>, under</w:t>
            </w:r>
            <w:r w:rsidR="009F223D" w:rsidRPr="00BA3572">
              <w:rPr>
                <w:rFonts w:ascii="Arial Narrow" w:hAnsi="Arial Narrow"/>
              </w:rPr>
              <w:t xml:space="preserve"> the daily direction of project manager(s)</w:t>
            </w:r>
            <w:r w:rsidR="00EF2F22">
              <w:rPr>
                <w:rFonts w:ascii="Arial Narrow" w:hAnsi="Arial Narrow"/>
              </w:rPr>
              <w:t>, project engineers</w:t>
            </w:r>
            <w:r w:rsidR="004D338D" w:rsidRPr="00BA3572">
              <w:rPr>
                <w:rFonts w:ascii="Arial Narrow" w:hAnsi="Arial Narrow"/>
              </w:rPr>
              <w:t xml:space="preserve"> </w:t>
            </w:r>
            <w:r w:rsidR="00EF2F22">
              <w:rPr>
                <w:rFonts w:ascii="Arial Narrow" w:hAnsi="Arial Narrow"/>
              </w:rPr>
              <w:t xml:space="preserve">and systems engineers </w:t>
            </w:r>
            <w:r w:rsidR="004D338D" w:rsidRPr="00BA3572">
              <w:rPr>
                <w:rFonts w:ascii="Arial Narrow" w:hAnsi="Arial Narrow"/>
              </w:rPr>
              <w:t>across</w:t>
            </w:r>
            <w:r w:rsidR="00B03C07">
              <w:rPr>
                <w:rFonts w:ascii="Arial Narrow" w:hAnsi="Arial Narrow"/>
              </w:rPr>
              <w:t xml:space="preserve"> multiple projects</w:t>
            </w:r>
            <w:r w:rsidR="00326C13">
              <w:rPr>
                <w:rFonts w:ascii="Arial Narrow" w:hAnsi="Arial Narrow"/>
              </w:rPr>
              <w:t>.</w:t>
            </w:r>
          </w:p>
          <w:p w14:paraId="7E08BCF9" w14:textId="2F4DECFB" w:rsidR="007375A3" w:rsidRPr="00BA3572" w:rsidRDefault="00675B35"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Pr>
                <w:rFonts w:ascii="Arial Narrow" w:hAnsi="Arial Narrow"/>
              </w:rPr>
              <w:t>Provide technical and bid support for new project and proposals.</w:t>
            </w:r>
          </w:p>
          <w:p w14:paraId="754A6D24" w14:textId="7C1BEAF0" w:rsidR="00E72858" w:rsidRPr="00675B35" w:rsidRDefault="00675B35"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Pr>
                <w:rFonts w:ascii="Arial Narrow" w:hAnsi="Arial Narrow"/>
              </w:rPr>
              <w:t xml:space="preserve">Apply training and experience to solve engineering problems </w:t>
            </w:r>
            <w:r w:rsidR="00AB2B19">
              <w:rPr>
                <w:rFonts w:ascii="Arial Narrow" w:hAnsi="Arial Narrow"/>
              </w:rPr>
              <w:t>and design tests to undertake assembly integration and testing of prototype and deliverable hardware.</w:t>
            </w:r>
          </w:p>
          <w:p w14:paraId="0EBA2A43" w14:textId="6519990A" w:rsidR="00E72858" w:rsidRPr="00BA3572" w:rsidRDefault="00E72858"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 xml:space="preserve">Prepare technical documentation and </w:t>
            </w:r>
            <w:r w:rsidR="001A009C" w:rsidRPr="00BA3572">
              <w:rPr>
                <w:rFonts w:ascii="Arial Narrow" w:hAnsi="Arial Narrow"/>
              </w:rPr>
              <w:t>contribute to</w:t>
            </w:r>
            <w:r w:rsidR="007D4CB2">
              <w:rPr>
                <w:rFonts w:ascii="Arial Narrow" w:hAnsi="Arial Narrow"/>
              </w:rPr>
              <w:t xml:space="preserve"> </w:t>
            </w:r>
            <w:r w:rsidR="001A009C" w:rsidRPr="00BA3572">
              <w:rPr>
                <w:rFonts w:ascii="Arial Narrow" w:hAnsi="Arial Narrow"/>
              </w:rPr>
              <w:t xml:space="preserve">the preparation of </w:t>
            </w:r>
            <w:r w:rsidRPr="00BA3572">
              <w:rPr>
                <w:rFonts w:ascii="Arial Narrow" w:hAnsi="Arial Narrow"/>
              </w:rPr>
              <w:t>descriptive articles for general publication.</w:t>
            </w:r>
          </w:p>
          <w:p w14:paraId="30299708" w14:textId="77777777" w:rsidR="009F223D" w:rsidRPr="00BA3572" w:rsidRDefault="00E57ADF"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 xml:space="preserve">Maintain a working knowledge both of best-practice engineering procedures in the context of prototype and one-off constructions, and an awareness of relevant state-of-the-art technologies that might be applied to astronomical or space research within the context of AITC engineering management procedures. </w:t>
            </w:r>
          </w:p>
          <w:p w14:paraId="0F029BA5" w14:textId="4693DF47" w:rsidR="0013633A" w:rsidRPr="00BA3572" w:rsidRDefault="0013633A"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 xml:space="preserve">Comply with all ANU policies and procedures, and in particular those relating to work health and safety, and equal opportunity. </w:t>
            </w:r>
          </w:p>
          <w:p w14:paraId="7AF56380" w14:textId="34DD0D76" w:rsidR="0020734F" w:rsidRPr="00BA3572" w:rsidRDefault="00E72858" w:rsidP="00E75DC6">
            <w:pPr>
              <w:numPr>
                <w:ilvl w:val="0"/>
                <w:numId w:val="38"/>
              </w:numPr>
              <w:suppressAutoHyphens/>
              <w:overflowPunct/>
              <w:autoSpaceDE/>
              <w:autoSpaceDN/>
              <w:adjustRightInd/>
              <w:spacing w:before="0" w:line="300" w:lineRule="auto"/>
              <w:jc w:val="left"/>
              <w:textAlignment w:val="auto"/>
              <w:rPr>
                <w:rFonts w:ascii="Arial Narrow" w:hAnsi="Arial Narrow"/>
              </w:rPr>
            </w:pPr>
            <w:r w:rsidRPr="00BA3572">
              <w:rPr>
                <w:rFonts w:ascii="Arial Narrow" w:hAnsi="Arial Narrow"/>
              </w:rPr>
              <w:t xml:space="preserve">Other duties as required </w:t>
            </w:r>
            <w:r w:rsidR="0013633A" w:rsidRPr="00BA3572">
              <w:rPr>
                <w:rFonts w:ascii="Arial Narrow" w:hAnsi="Arial Narrow"/>
              </w:rPr>
              <w:t xml:space="preserve">consistent with </w:t>
            </w:r>
            <w:r w:rsidRPr="00BA3572">
              <w:rPr>
                <w:rFonts w:ascii="Arial Narrow" w:hAnsi="Arial Narrow"/>
              </w:rPr>
              <w:t>the classification of this position.</w:t>
            </w:r>
          </w:p>
          <w:p w14:paraId="622A168E" w14:textId="77777777" w:rsidR="00AE719D" w:rsidRPr="00BA3572" w:rsidRDefault="00AE719D" w:rsidP="00F538F0">
            <w:pPr>
              <w:jc w:val="left"/>
              <w:rPr>
                <w:rFonts w:ascii="Arial Narrow" w:hAnsi="Arial Narrow"/>
              </w:rPr>
            </w:pPr>
          </w:p>
        </w:tc>
      </w:tr>
    </w:tbl>
    <w:p w14:paraId="190E0F1D" w14:textId="77777777" w:rsidR="002F0061" w:rsidRPr="0038113E" w:rsidRDefault="002F0061">
      <w:pPr>
        <w:ind w:right="368"/>
        <w:rPr>
          <w:rFonts w:ascii="Arial Narrow" w:hAnsi="Arial Narrow"/>
          <w:b/>
          <w:i/>
          <w:color w:val="FF0000"/>
        </w:rPr>
      </w:pPr>
    </w:p>
    <w:p w14:paraId="4B668F7F" w14:textId="77777777" w:rsidR="00AC6902" w:rsidRPr="0038113E" w:rsidRDefault="00AC6902">
      <w:pPr>
        <w:overflowPunct/>
        <w:autoSpaceDE/>
        <w:autoSpaceDN/>
        <w:adjustRightInd/>
        <w:spacing w:before="0" w:after="200" w:line="276" w:lineRule="auto"/>
        <w:jc w:val="left"/>
        <w:textAlignment w:val="auto"/>
        <w:rPr>
          <w:rFonts w:ascii="Arial Narrow" w:hAnsi="Arial Narrow"/>
        </w:rPr>
      </w:pPr>
      <w:r w:rsidRPr="0038113E">
        <w:rPr>
          <w:rFonts w:ascii="Arial Narrow" w:hAnsi="Arial Narrow"/>
        </w:rPr>
        <w:br w:type="page"/>
      </w:r>
    </w:p>
    <w:p w14:paraId="389BCB50" w14:textId="77777777" w:rsidR="003C37FC" w:rsidRPr="0038113E" w:rsidRDefault="003C37FC">
      <w:pPr>
        <w:ind w:right="368"/>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rsidRPr="0038113E" w14:paraId="06C28800" w14:textId="77777777">
        <w:tc>
          <w:tcPr>
            <w:tcW w:w="10428" w:type="dxa"/>
            <w:gridSpan w:val="4"/>
            <w:tcBorders>
              <w:top w:val="single" w:sz="4" w:space="0" w:color="auto"/>
              <w:bottom w:val="nil"/>
            </w:tcBorders>
          </w:tcPr>
          <w:p w14:paraId="4BD37D2D" w14:textId="4DCC297C" w:rsidR="00881631" w:rsidRDefault="00881631" w:rsidP="00881631">
            <w:pPr>
              <w:rPr>
                <w:rFonts w:ascii="Arial Narrow" w:hAnsi="Arial Narrow" w:cs="Tahoma"/>
                <w:b/>
                <w:bCs/>
              </w:rPr>
            </w:pPr>
            <w:r w:rsidRPr="00BA3572">
              <w:rPr>
                <w:rFonts w:ascii="Arial Narrow" w:hAnsi="Arial Narrow" w:cs="Tahoma"/>
                <w:b/>
                <w:bCs/>
              </w:rPr>
              <w:t>SELECTION CRITERIA:</w:t>
            </w:r>
          </w:p>
          <w:p w14:paraId="6A3DFE6F" w14:textId="77777777" w:rsidR="00BA3572" w:rsidRPr="00BA3572" w:rsidRDefault="00BA3572" w:rsidP="00881631">
            <w:pPr>
              <w:rPr>
                <w:rFonts w:ascii="Arial Narrow" w:hAnsi="Arial Narrow" w:cs="Tahoma"/>
                <w:b/>
                <w:bCs/>
              </w:rPr>
            </w:pPr>
          </w:p>
          <w:p w14:paraId="0B75FB45" w14:textId="02B85A2C" w:rsidR="00E72858" w:rsidRPr="00BA3572" w:rsidRDefault="00675B35" w:rsidP="00E72858">
            <w:pPr>
              <w:numPr>
                <w:ilvl w:val="0"/>
                <w:numId w:val="37"/>
              </w:numPr>
              <w:suppressAutoHyphens/>
              <w:overflowPunct/>
              <w:autoSpaceDE/>
              <w:autoSpaceDN/>
              <w:adjustRightInd/>
              <w:spacing w:line="300" w:lineRule="auto"/>
              <w:textAlignment w:val="auto"/>
              <w:rPr>
                <w:rFonts w:ascii="Arial Narrow" w:hAnsi="Arial Narrow"/>
              </w:rPr>
            </w:pPr>
            <w:r>
              <w:rPr>
                <w:rFonts w:ascii="Arial Narrow" w:hAnsi="Arial Narrow"/>
              </w:rPr>
              <w:t>Graduate</w:t>
            </w:r>
            <w:r w:rsidRPr="00BA3572">
              <w:rPr>
                <w:rFonts w:ascii="Arial Narrow" w:hAnsi="Arial Narrow"/>
              </w:rPr>
              <w:t xml:space="preserve"> </w:t>
            </w:r>
            <w:r w:rsidR="00212B1F" w:rsidRPr="00BA3572">
              <w:rPr>
                <w:rFonts w:ascii="Arial Narrow" w:hAnsi="Arial Narrow"/>
              </w:rPr>
              <w:t>qualifications in Science, Engineering or relevant discipline, plus relevant experience within a structured system engineering environment.</w:t>
            </w:r>
            <w:r w:rsidR="00212B1F" w:rsidRPr="00BA3572">
              <w:rPr>
                <w:rFonts w:ascii="Arial Narrow" w:hAnsi="Arial Narrow" w:cs="Tahoma"/>
              </w:rPr>
              <w:t xml:space="preserve"> </w:t>
            </w:r>
          </w:p>
          <w:p w14:paraId="50338D52" w14:textId="5E730C47" w:rsidR="007A7D41" w:rsidRPr="00BA3572" w:rsidRDefault="00D92F84" w:rsidP="00E72858">
            <w:pPr>
              <w:numPr>
                <w:ilvl w:val="0"/>
                <w:numId w:val="37"/>
              </w:numPr>
              <w:suppressAutoHyphens/>
              <w:overflowPunct/>
              <w:autoSpaceDE/>
              <w:autoSpaceDN/>
              <w:adjustRightInd/>
              <w:spacing w:line="300" w:lineRule="auto"/>
              <w:textAlignment w:val="auto"/>
              <w:rPr>
                <w:rFonts w:ascii="Arial Narrow" w:hAnsi="Arial Narrow"/>
              </w:rPr>
            </w:pPr>
            <w:r>
              <w:rPr>
                <w:rFonts w:ascii="Arial Narrow" w:hAnsi="Arial Narrow"/>
              </w:rPr>
              <w:t>Demonstrated e</w:t>
            </w:r>
            <w:r w:rsidR="00E72858" w:rsidRPr="00BA3572">
              <w:rPr>
                <w:rFonts w:ascii="Arial Narrow" w:hAnsi="Arial Narrow"/>
              </w:rPr>
              <w:t xml:space="preserve">xperience in complex </w:t>
            </w:r>
            <w:r w:rsidR="00753234" w:rsidRPr="00BA3572">
              <w:rPr>
                <w:rFonts w:ascii="Arial Narrow" w:hAnsi="Arial Narrow"/>
              </w:rPr>
              <w:t>instrument or aerospace systems</w:t>
            </w:r>
            <w:r w:rsidR="00E72858" w:rsidRPr="00BA3572">
              <w:rPr>
                <w:rFonts w:ascii="Arial Narrow" w:hAnsi="Arial Narrow"/>
              </w:rPr>
              <w:t xml:space="preserve"> design</w:t>
            </w:r>
            <w:r w:rsidR="00753234" w:rsidRPr="00BA3572">
              <w:rPr>
                <w:rFonts w:ascii="Arial Narrow" w:hAnsi="Arial Narrow"/>
              </w:rPr>
              <w:t xml:space="preserve"> including; requirements development, prototyping, build/manufacture and </w:t>
            </w:r>
            <w:r w:rsidR="00E72858" w:rsidRPr="00BA3572">
              <w:rPr>
                <w:rFonts w:ascii="Arial Narrow" w:hAnsi="Arial Narrow"/>
              </w:rPr>
              <w:t>system validation</w:t>
            </w:r>
            <w:r w:rsidR="00753234" w:rsidRPr="00BA3572">
              <w:rPr>
                <w:rFonts w:ascii="Arial Narrow" w:hAnsi="Arial Narrow"/>
              </w:rPr>
              <w:t>.</w:t>
            </w:r>
            <w:r w:rsidR="00480D34" w:rsidRPr="00BA3572">
              <w:rPr>
                <w:rFonts w:ascii="Arial Narrow" w:hAnsi="Arial Narrow"/>
              </w:rPr>
              <w:t xml:space="preserve"> Experience in </w:t>
            </w:r>
            <w:r w:rsidR="00AB2B19">
              <w:rPr>
                <w:rFonts w:ascii="Arial Narrow" w:hAnsi="Arial Narrow"/>
              </w:rPr>
              <w:t>testing</w:t>
            </w:r>
            <w:r w:rsidR="00480D34" w:rsidRPr="00BA3572">
              <w:rPr>
                <w:rFonts w:ascii="Arial Narrow" w:hAnsi="Arial Narrow"/>
              </w:rPr>
              <w:t xml:space="preserve"> of complex systems, </w:t>
            </w:r>
            <w:bookmarkStart w:id="0" w:name="__DdeLink__75_17537511701"/>
            <w:r w:rsidR="00480D34" w:rsidRPr="00BA3572">
              <w:rPr>
                <w:rFonts w:ascii="Arial Narrow" w:hAnsi="Arial Narrow"/>
              </w:rPr>
              <w:t>preferably in the context of optical /astronomical instrumentation and research</w:t>
            </w:r>
            <w:bookmarkEnd w:id="0"/>
            <w:r w:rsidR="00480D34" w:rsidRPr="00BA3572">
              <w:rPr>
                <w:rFonts w:ascii="Arial Narrow" w:hAnsi="Arial Narrow"/>
              </w:rPr>
              <w:t xml:space="preserve"> is highly desirable.</w:t>
            </w:r>
          </w:p>
          <w:p w14:paraId="6D1B5D03" w14:textId="434A172E" w:rsidR="00753234" w:rsidRPr="00BA3572" w:rsidRDefault="007A7D41" w:rsidP="00E72858">
            <w:pPr>
              <w:numPr>
                <w:ilvl w:val="0"/>
                <w:numId w:val="37"/>
              </w:numPr>
              <w:suppressAutoHyphens/>
              <w:overflowPunct/>
              <w:autoSpaceDE/>
              <w:autoSpaceDN/>
              <w:adjustRightInd/>
              <w:spacing w:line="300" w:lineRule="auto"/>
              <w:textAlignment w:val="auto"/>
              <w:rPr>
                <w:rFonts w:ascii="Arial Narrow" w:hAnsi="Arial Narrow"/>
              </w:rPr>
            </w:pPr>
            <w:r w:rsidRPr="00BA3572">
              <w:rPr>
                <w:rFonts w:ascii="Arial Narrow" w:hAnsi="Arial Narrow"/>
              </w:rPr>
              <w:t xml:space="preserve">Demonstrated </w:t>
            </w:r>
            <w:r w:rsidR="00212B1F" w:rsidRPr="00BA3572">
              <w:rPr>
                <w:rFonts w:ascii="Arial Narrow" w:hAnsi="Arial Narrow"/>
              </w:rPr>
              <w:t xml:space="preserve">experience in </w:t>
            </w:r>
            <w:r w:rsidR="00463180">
              <w:rPr>
                <w:rFonts w:ascii="Arial Narrow" w:hAnsi="Arial Narrow"/>
              </w:rPr>
              <w:t>working in</w:t>
            </w:r>
            <w:r w:rsidR="004D338D" w:rsidRPr="00BA3572">
              <w:rPr>
                <w:rFonts w:ascii="Arial Narrow" w:hAnsi="Arial Narrow"/>
              </w:rPr>
              <w:t xml:space="preserve"> </w:t>
            </w:r>
            <w:r w:rsidRPr="00BA3572">
              <w:rPr>
                <w:rFonts w:ascii="Arial Narrow" w:hAnsi="Arial Narrow"/>
              </w:rPr>
              <w:t xml:space="preserve">multi-disciplinary team of </w:t>
            </w:r>
            <w:r w:rsidR="00212B1F" w:rsidRPr="00BA3572">
              <w:rPr>
                <w:rFonts w:ascii="Arial Narrow" w:hAnsi="Arial Narrow"/>
              </w:rPr>
              <w:t>E</w:t>
            </w:r>
            <w:r w:rsidRPr="00BA3572">
              <w:rPr>
                <w:rFonts w:ascii="Arial Narrow" w:hAnsi="Arial Narrow"/>
              </w:rPr>
              <w:t>ngineers</w:t>
            </w:r>
            <w:r w:rsidR="004D338D" w:rsidRPr="00BA3572">
              <w:rPr>
                <w:rFonts w:ascii="Arial Narrow" w:hAnsi="Arial Narrow"/>
              </w:rPr>
              <w:t>.</w:t>
            </w:r>
          </w:p>
          <w:p w14:paraId="48354A53" w14:textId="063037C4" w:rsidR="00E72858" w:rsidRPr="00BA3572" w:rsidRDefault="00212B1F" w:rsidP="00480D34">
            <w:pPr>
              <w:numPr>
                <w:ilvl w:val="0"/>
                <w:numId w:val="37"/>
              </w:numPr>
              <w:suppressAutoHyphens/>
              <w:overflowPunct/>
              <w:autoSpaceDE/>
              <w:autoSpaceDN/>
              <w:adjustRightInd/>
              <w:spacing w:line="300" w:lineRule="auto"/>
              <w:textAlignment w:val="auto"/>
              <w:rPr>
                <w:rFonts w:ascii="Arial Narrow" w:hAnsi="Arial Narrow"/>
              </w:rPr>
            </w:pPr>
            <w:r w:rsidRPr="00BA3572">
              <w:rPr>
                <w:rFonts w:ascii="Arial Narrow" w:hAnsi="Arial Narrow"/>
              </w:rPr>
              <w:t>Proven</w:t>
            </w:r>
            <w:r w:rsidR="004D338D" w:rsidRPr="00BA3572">
              <w:rPr>
                <w:rFonts w:ascii="Arial Narrow" w:hAnsi="Arial Narrow"/>
              </w:rPr>
              <w:t xml:space="preserve"> level of written communication skills, including the </w:t>
            </w:r>
            <w:r w:rsidRPr="00BA3572">
              <w:rPr>
                <w:rFonts w:ascii="Arial Narrow" w:hAnsi="Arial Narrow"/>
              </w:rPr>
              <w:t>ability to contribute to</w:t>
            </w:r>
            <w:r w:rsidR="00183E6A">
              <w:rPr>
                <w:rFonts w:ascii="Arial Narrow" w:hAnsi="Arial Narrow"/>
              </w:rPr>
              <w:t xml:space="preserve"> </w:t>
            </w:r>
            <w:r w:rsidRPr="00BA3572">
              <w:rPr>
                <w:rFonts w:ascii="Arial Narrow" w:hAnsi="Arial Narrow"/>
              </w:rPr>
              <w:t>the preparation of material for publication in technical literature.</w:t>
            </w:r>
          </w:p>
          <w:p w14:paraId="288320BD" w14:textId="7280FAA0" w:rsidR="00E72858" w:rsidRPr="00BA3572" w:rsidRDefault="00183E6A" w:rsidP="00E72858">
            <w:pPr>
              <w:numPr>
                <w:ilvl w:val="0"/>
                <w:numId w:val="37"/>
              </w:numPr>
              <w:suppressAutoHyphens/>
              <w:overflowPunct/>
              <w:autoSpaceDE/>
              <w:autoSpaceDN/>
              <w:adjustRightInd/>
              <w:spacing w:line="300" w:lineRule="auto"/>
              <w:textAlignment w:val="auto"/>
              <w:rPr>
                <w:rFonts w:ascii="Arial Narrow" w:hAnsi="Arial Narrow"/>
              </w:rPr>
            </w:pPr>
            <w:r>
              <w:rPr>
                <w:rFonts w:ascii="Arial Narrow" w:hAnsi="Arial Narrow"/>
              </w:rPr>
              <w:t>Demonstrated</w:t>
            </w:r>
            <w:r w:rsidRPr="00BA3572">
              <w:rPr>
                <w:rFonts w:ascii="Arial Narrow" w:hAnsi="Arial Narrow"/>
              </w:rPr>
              <w:t xml:space="preserve"> </w:t>
            </w:r>
            <w:r w:rsidR="00E72858" w:rsidRPr="00BA3572">
              <w:rPr>
                <w:rFonts w:ascii="Arial Narrow" w:hAnsi="Arial Narrow"/>
              </w:rPr>
              <w:t xml:space="preserve">interpersonal and </w:t>
            </w:r>
            <w:r w:rsidR="004D338D" w:rsidRPr="00BA3572">
              <w:rPr>
                <w:rFonts w:ascii="Arial Narrow" w:hAnsi="Arial Narrow"/>
              </w:rPr>
              <w:t xml:space="preserve">oral </w:t>
            </w:r>
            <w:r w:rsidR="00E72858" w:rsidRPr="00BA3572">
              <w:rPr>
                <w:rFonts w:ascii="Arial Narrow" w:hAnsi="Arial Narrow"/>
              </w:rPr>
              <w:t>communication skills, including the ability to consult, and liaise effectively with a range of stakeholders</w:t>
            </w:r>
            <w:r w:rsidR="00326C13">
              <w:rPr>
                <w:rFonts w:ascii="Arial Narrow" w:hAnsi="Arial Narrow"/>
              </w:rPr>
              <w:t>,</w:t>
            </w:r>
            <w:r w:rsidR="00212B1F" w:rsidRPr="00BA3572">
              <w:rPr>
                <w:rFonts w:ascii="Arial Narrow" w:hAnsi="Arial Narrow"/>
              </w:rPr>
              <w:t xml:space="preserve"> customers, industry partners, suppliers and </w:t>
            </w:r>
            <w:r w:rsidR="00463180" w:rsidRPr="00BA3572">
              <w:rPr>
                <w:rFonts w:ascii="Arial Narrow" w:hAnsi="Arial Narrow"/>
              </w:rPr>
              <w:t>contractors.</w:t>
            </w:r>
            <w:r w:rsidR="00083C48" w:rsidRPr="00BA3572">
              <w:rPr>
                <w:rFonts w:ascii="Arial Narrow" w:hAnsi="Arial Narrow"/>
              </w:rPr>
              <w:t xml:space="preserve"> </w:t>
            </w:r>
          </w:p>
          <w:p w14:paraId="498BA8D5" w14:textId="2E74101D" w:rsidR="00E72858" w:rsidRPr="00BA3572" w:rsidRDefault="001A009C" w:rsidP="00E72858">
            <w:pPr>
              <w:numPr>
                <w:ilvl w:val="0"/>
                <w:numId w:val="37"/>
              </w:numPr>
              <w:suppressAutoHyphens/>
              <w:overflowPunct/>
              <w:autoSpaceDE/>
              <w:autoSpaceDN/>
              <w:adjustRightInd/>
              <w:spacing w:line="300" w:lineRule="auto"/>
              <w:textAlignment w:val="auto"/>
              <w:rPr>
                <w:rFonts w:ascii="Arial Narrow" w:hAnsi="Arial Narrow"/>
              </w:rPr>
            </w:pPr>
            <w:r w:rsidRPr="00BA3572">
              <w:rPr>
                <w:rFonts w:ascii="Arial Narrow" w:hAnsi="Arial Narrow"/>
              </w:rPr>
              <w:t>P</w:t>
            </w:r>
            <w:r w:rsidR="00E72858" w:rsidRPr="00BA3572">
              <w:rPr>
                <w:rFonts w:ascii="Arial Narrow" w:hAnsi="Arial Narrow"/>
              </w:rPr>
              <w:t>rove</w:t>
            </w:r>
            <w:r w:rsidRPr="00BA3572">
              <w:rPr>
                <w:rFonts w:ascii="Arial Narrow" w:hAnsi="Arial Narrow"/>
              </w:rPr>
              <w:t xml:space="preserve">n ability </w:t>
            </w:r>
            <w:r w:rsidR="00B234DF" w:rsidRPr="00BA3572">
              <w:rPr>
                <w:rFonts w:ascii="Arial Narrow" w:hAnsi="Arial Narrow"/>
              </w:rPr>
              <w:t>to</w:t>
            </w:r>
            <w:r w:rsidRPr="00BA3572">
              <w:rPr>
                <w:rFonts w:ascii="Arial Narrow" w:hAnsi="Arial Narrow"/>
              </w:rPr>
              <w:t xml:space="preserve"> work</w:t>
            </w:r>
            <w:r w:rsidR="00212B1F" w:rsidRPr="00BA3572">
              <w:rPr>
                <w:rFonts w:ascii="Arial Narrow" w:hAnsi="Arial Narrow"/>
              </w:rPr>
              <w:t xml:space="preserve"> </w:t>
            </w:r>
            <w:r w:rsidR="00B234DF" w:rsidRPr="00BA3572">
              <w:rPr>
                <w:rFonts w:ascii="Arial Narrow" w:hAnsi="Arial Narrow"/>
              </w:rPr>
              <w:t xml:space="preserve">flexibly, prioritise </w:t>
            </w:r>
            <w:r w:rsidR="00E72858" w:rsidRPr="00BA3572">
              <w:rPr>
                <w:rFonts w:ascii="Arial Narrow" w:hAnsi="Arial Narrow"/>
              </w:rPr>
              <w:t xml:space="preserve">work to meet conflicting deadlines, and to quickly adapt to new </w:t>
            </w:r>
            <w:r w:rsidR="00212B1F" w:rsidRPr="00BA3572">
              <w:rPr>
                <w:rFonts w:ascii="Arial Narrow" w:hAnsi="Arial Narrow"/>
              </w:rPr>
              <w:t xml:space="preserve">environments including a demonstrated </w:t>
            </w:r>
            <w:r w:rsidR="00E72858" w:rsidRPr="00BA3572">
              <w:rPr>
                <w:rFonts w:ascii="Arial Narrow" w:hAnsi="Arial Narrow"/>
              </w:rPr>
              <w:t>ability to use initiative</w:t>
            </w:r>
            <w:r w:rsidR="00212B1F" w:rsidRPr="00BA3572">
              <w:rPr>
                <w:rFonts w:ascii="Arial Narrow" w:hAnsi="Arial Narrow"/>
              </w:rPr>
              <w:t>,</w:t>
            </w:r>
            <w:r w:rsidR="00E72858" w:rsidRPr="00BA3572">
              <w:rPr>
                <w:rFonts w:ascii="Arial Narrow" w:hAnsi="Arial Narrow"/>
              </w:rPr>
              <w:t xml:space="preserve"> apply sound judgement and work with minimum supervision individually and within team environment.</w:t>
            </w:r>
          </w:p>
          <w:p w14:paraId="0DD8D9BC" w14:textId="77777777" w:rsidR="00E72858" w:rsidRPr="00BA3572" w:rsidRDefault="00E72858" w:rsidP="00E72858">
            <w:pPr>
              <w:numPr>
                <w:ilvl w:val="0"/>
                <w:numId w:val="37"/>
              </w:numPr>
              <w:suppressAutoHyphens/>
              <w:overflowPunct/>
              <w:autoSpaceDE/>
              <w:autoSpaceDN/>
              <w:adjustRightInd/>
              <w:spacing w:line="300" w:lineRule="auto"/>
              <w:textAlignment w:val="auto"/>
              <w:rPr>
                <w:rFonts w:ascii="Arial Narrow" w:eastAsia="SimSun" w:hAnsi="Arial Narrow"/>
                <w:color w:val="000000"/>
              </w:rPr>
            </w:pPr>
            <w:r w:rsidRPr="00BA3572">
              <w:rPr>
                <w:rFonts w:ascii="Arial Narrow" w:eastAsia="SimSun" w:hAnsi="Arial Narrow"/>
                <w:color w:val="000000"/>
              </w:rPr>
              <w:t>A demonstrated high level of understanding of equal opportunity (EO) principles and a commitment to the application of EO policies in a university context.</w:t>
            </w:r>
          </w:p>
          <w:p w14:paraId="565E9D39" w14:textId="77777777" w:rsidR="003C37FC" w:rsidRPr="0038113E" w:rsidRDefault="003C37FC" w:rsidP="0038113E">
            <w:pPr>
              <w:rPr>
                <w:rFonts w:ascii="Arial Narrow" w:hAnsi="Arial Narrow" w:cs="Arial Narrow"/>
                <w:i/>
                <w:iCs/>
                <w:sz w:val="24"/>
                <w:szCs w:val="24"/>
              </w:rPr>
            </w:pPr>
          </w:p>
        </w:tc>
      </w:tr>
      <w:tr w:rsidR="003C37FC" w:rsidRPr="0038113E" w14:paraId="1A85455F"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6FE817E0" w14:textId="77777777" w:rsidR="003C37FC" w:rsidRPr="0038113E" w:rsidRDefault="00C31910">
            <w:pPr>
              <w:spacing w:before="80" w:after="80"/>
              <w:rPr>
                <w:rFonts w:ascii="Arial Narrow" w:hAnsi="Arial Narrow" w:cs="Tahoma"/>
                <w:b/>
                <w:bCs/>
              </w:rPr>
            </w:pPr>
            <w:r w:rsidRPr="0038113E">
              <w:rPr>
                <w:rFonts w:ascii="Arial Narrow" w:hAnsi="Arial Narrow" w:cs="Tahoma"/>
                <w:b/>
                <w:bCs/>
              </w:rPr>
              <w:t>Supervisor/</w:t>
            </w:r>
            <w:r w:rsidR="003C37FC" w:rsidRPr="0038113E">
              <w:rPr>
                <w:rFonts w:ascii="Arial Narrow" w:hAnsi="Arial Narrow" w:cs="Tahoma"/>
                <w:b/>
                <w:bCs/>
              </w:rPr>
              <w:t>Delegate Signature:</w:t>
            </w:r>
          </w:p>
        </w:tc>
        <w:tc>
          <w:tcPr>
            <w:tcW w:w="3576" w:type="dxa"/>
            <w:tcBorders>
              <w:top w:val="single" w:sz="4" w:space="0" w:color="auto"/>
            </w:tcBorders>
          </w:tcPr>
          <w:p w14:paraId="35E8EF33" w14:textId="388DF40E" w:rsidR="003C37FC" w:rsidRPr="0038113E" w:rsidRDefault="00B039F7">
            <w:pPr>
              <w:spacing w:before="80" w:after="80"/>
              <w:rPr>
                <w:rFonts w:ascii="Arial Narrow" w:hAnsi="Arial Narrow" w:cs="Tahoma"/>
              </w:rPr>
            </w:pPr>
            <w:r>
              <w:rPr>
                <w:rFonts w:ascii="Arial Narrow" w:hAnsi="Arial Narrow" w:cs="Times New Roman"/>
                <w:b/>
                <w:bCs/>
                <w:noProof/>
                <w:lang w:eastAsia="en-AU"/>
              </w:rPr>
              <w:drawing>
                <wp:inline distT="0" distB="0" distL="0" distR="0" wp14:anchorId="38D886F7" wp14:editId="65BE8F50">
                  <wp:extent cx="1104900" cy="49272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618-Sign.jpg"/>
                          <pic:cNvPicPr/>
                        </pic:nvPicPr>
                        <pic:blipFill>
                          <a:blip r:embed="rId9"/>
                          <a:stretch>
                            <a:fillRect/>
                          </a:stretch>
                        </pic:blipFill>
                        <pic:spPr>
                          <a:xfrm>
                            <a:off x="0" y="0"/>
                            <a:ext cx="1146330" cy="511202"/>
                          </a:xfrm>
                          <a:prstGeom prst="rect">
                            <a:avLst/>
                          </a:prstGeom>
                        </pic:spPr>
                      </pic:pic>
                    </a:graphicData>
                  </a:graphic>
                </wp:inline>
              </w:drawing>
            </w:r>
          </w:p>
        </w:tc>
        <w:tc>
          <w:tcPr>
            <w:tcW w:w="1134" w:type="dxa"/>
            <w:tcBorders>
              <w:top w:val="single" w:sz="4" w:space="0" w:color="auto"/>
            </w:tcBorders>
          </w:tcPr>
          <w:p w14:paraId="442D5710" w14:textId="77777777" w:rsidR="003C37FC" w:rsidRPr="0038113E" w:rsidRDefault="003C37FC">
            <w:pPr>
              <w:spacing w:before="80" w:after="80"/>
              <w:rPr>
                <w:rFonts w:ascii="Arial Narrow" w:hAnsi="Arial Narrow" w:cs="Tahoma"/>
                <w:b/>
                <w:bCs/>
              </w:rPr>
            </w:pPr>
            <w:r w:rsidRPr="0038113E">
              <w:rPr>
                <w:rFonts w:ascii="Arial Narrow" w:hAnsi="Arial Narrow" w:cs="Tahoma"/>
                <w:b/>
                <w:bCs/>
              </w:rPr>
              <w:t>Date:</w:t>
            </w:r>
          </w:p>
        </w:tc>
        <w:tc>
          <w:tcPr>
            <w:tcW w:w="2241" w:type="dxa"/>
            <w:tcBorders>
              <w:top w:val="single" w:sz="4" w:space="0" w:color="auto"/>
            </w:tcBorders>
          </w:tcPr>
          <w:p w14:paraId="1A71CAFE" w14:textId="4B4F0D91" w:rsidR="003C37FC" w:rsidRPr="0038113E" w:rsidRDefault="00B039F7">
            <w:pPr>
              <w:spacing w:before="80" w:after="80"/>
              <w:rPr>
                <w:rFonts w:ascii="Arial Narrow" w:hAnsi="Arial Narrow" w:cs="Tahoma"/>
              </w:rPr>
            </w:pPr>
            <w:r>
              <w:rPr>
                <w:rFonts w:ascii="Arial Narrow" w:hAnsi="Arial Narrow" w:cs="Tahoma"/>
              </w:rPr>
              <w:t>13/October/2016</w:t>
            </w:r>
          </w:p>
        </w:tc>
      </w:tr>
      <w:tr w:rsidR="003C37FC" w:rsidRPr="0038113E" w14:paraId="736B3258"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05C311DA" w14:textId="77777777" w:rsidR="003C37FC" w:rsidRPr="0038113E" w:rsidRDefault="003C37FC">
            <w:pPr>
              <w:spacing w:before="80" w:after="80"/>
              <w:rPr>
                <w:rFonts w:ascii="Arial Narrow" w:hAnsi="Arial Narrow" w:cs="Tahoma"/>
                <w:b/>
                <w:bCs/>
              </w:rPr>
            </w:pPr>
            <w:r w:rsidRPr="0038113E">
              <w:rPr>
                <w:rFonts w:ascii="Arial Narrow" w:hAnsi="Arial Narrow" w:cs="Tahoma"/>
              </w:rPr>
              <w:t>Printed Name:</w:t>
            </w:r>
          </w:p>
        </w:tc>
        <w:tc>
          <w:tcPr>
            <w:tcW w:w="3576" w:type="dxa"/>
            <w:tcBorders>
              <w:bottom w:val="single" w:sz="4" w:space="0" w:color="auto"/>
            </w:tcBorders>
          </w:tcPr>
          <w:p w14:paraId="27907E7C" w14:textId="680ABE91" w:rsidR="003C37FC" w:rsidRPr="0038113E" w:rsidRDefault="00B039F7">
            <w:pPr>
              <w:spacing w:before="80" w:after="80"/>
              <w:rPr>
                <w:rFonts w:ascii="Arial Narrow" w:hAnsi="Arial Narrow" w:cs="Tahoma"/>
              </w:rPr>
            </w:pPr>
            <w:r>
              <w:rPr>
                <w:rFonts w:ascii="Arial Narrow" w:hAnsi="Arial Narrow" w:cs="Tahoma"/>
              </w:rPr>
              <w:t>David Bundy</w:t>
            </w:r>
            <w:bookmarkStart w:id="1" w:name="_GoBack"/>
            <w:bookmarkEnd w:id="1"/>
          </w:p>
        </w:tc>
        <w:tc>
          <w:tcPr>
            <w:tcW w:w="1134" w:type="dxa"/>
            <w:tcBorders>
              <w:bottom w:val="single" w:sz="4" w:space="0" w:color="auto"/>
            </w:tcBorders>
          </w:tcPr>
          <w:p w14:paraId="6D512DEA" w14:textId="77777777" w:rsidR="003C37FC" w:rsidRPr="0038113E" w:rsidRDefault="003C37FC">
            <w:pPr>
              <w:spacing w:before="80" w:after="80"/>
              <w:rPr>
                <w:rFonts w:ascii="Arial Narrow" w:hAnsi="Arial Narrow" w:cs="Tahoma"/>
              </w:rPr>
            </w:pPr>
            <w:r w:rsidRPr="0038113E">
              <w:rPr>
                <w:rFonts w:ascii="Arial Narrow" w:hAnsi="Arial Narrow" w:cs="Tahoma"/>
                <w:b/>
                <w:bCs/>
              </w:rPr>
              <w:t>Uni ID:</w:t>
            </w:r>
          </w:p>
        </w:tc>
        <w:tc>
          <w:tcPr>
            <w:tcW w:w="2241" w:type="dxa"/>
            <w:tcBorders>
              <w:bottom w:val="single" w:sz="4" w:space="0" w:color="auto"/>
            </w:tcBorders>
          </w:tcPr>
          <w:p w14:paraId="5E5B662A" w14:textId="3ED859D9" w:rsidR="003C37FC" w:rsidRPr="0038113E" w:rsidRDefault="00B039F7">
            <w:pPr>
              <w:spacing w:before="80" w:after="80"/>
              <w:rPr>
                <w:rFonts w:ascii="Arial Narrow" w:hAnsi="Arial Narrow" w:cs="Tahoma"/>
              </w:rPr>
            </w:pPr>
            <w:r>
              <w:rPr>
                <w:rFonts w:ascii="Arial Narrow" w:hAnsi="Arial Narrow" w:cs="Tahoma"/>
              </w:rPr>
              <w:t>U5437874</w:t>
            </w:r>
          </w:p>
        </w:tc>
      </w:tr>
    </w:tbl>
    <w:p w14:paraId="7277590B" w14:textId="77777777" w:rsidR="00820D76" w:rsidRPr="0038113E"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rsidRPr="0038113E" w14:paraId="7FD0A122" w14:textId="77777777">
        <w:tc>
          <w:tcPr>
            <w:tcW w:w="10492" w:type="dxa"/>
            <w:tcBorders>
              <w:top w:val="single" w:sz="6" w:space="0" w:color="auto"/>
            </w:tcBorders>
          </w:tcPr>
          <w:p w14:paraId="679FFD98" w14:textId="77777777" w:rsidR="003C37FC" w:rsidRPr="0038113E" w:rsidRDefault="003C37FC">
            <w:pPr>
              <w:rPr>
                <w:rFonts w:ascii="Arial Narrow" w:hAnsi="Arial Narrow" w:cs="Tahoma"/>
                <w:b/>
                <w:bCs/>
                <w:sz w:val="24"/>
                <w:szCs w:val="24"/>
                <w:lang w:val="en-US"/>
              </w:rPr>
            </w:pPr>
            <w:r w:rsidRPr="0038113E">
              <w:rPr>
                <w:rFonts w:ascii="Arial Narrow" w:hAnsi="Arial Narrow" w:cs="Tahoma"/>
                <w:b/>
                <w:bCs/>
                <w:sz w:val="24"/>
                <w:szCs w:val="24"/>
                <w:lang w:val="en-US"/>
              </w:rPr>
              <w:t>References:</w:t>
            </w:r>
          </w:p>
        </w:tc>
      </w:tr>
      <w:tr w:rsidR="003C37FC" w:rsidRPr="0038113E" w14:paraId="1F666C21" w14:textId="77777777">
        <w:tc>
          <w:tcPr>
            <w:tcW w:w="10492" w:type="dxa"/>
          </w:tcPr>
          <w:p w14:paraId="01C28B4B" w14:textId="77777777" w:rsidR="003C37FC" w:rsidRPr="0038113E" w:rsidRDefault="00B039F7">
            <w:pPr>
              <w:rPr>
                <w:rFonts w:ascii="Arial Narrow" w:hAnsi="Arial Narrow"/>
                <w:lang w:val="en-US"/>
              </w:rPr>
            </w:pPr>
            <w:hyperlink r:id="rId10" w:history="1">
              <w:r w:rsidR="002D7CCF" w:rsidRPr="0038113E">
                <w:rPr>
                  <w:rStyle w:val="Hyperlink"/>
                  <w:rFonts w:ascii="Arial Narrow" w:hAnsi="Arial Narrow" w:cs="Arial"/>
                  <w:lang w:val="en-US"/>
                </w:rPr>
                <w:t>General Staff Classification Descriptors</w:t>
              </w:r>
            </w:hyperlink>
          </w:p>
        </w:tc>
      </w:tr>
    </w:tbl>
    <w:p w14:paraId="211460C8"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25D18E75"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7352E203" w14:textId="77777777" w:rsidR="0041224F" w:rsidRPr="0038113E" w:rsidRDefault="0041224F">
      <w:pPr>
        <w:pStyle w:val="norm10plus"/>
        <w:widowControl/>
        <w:overflowPunct w:val="0"/>
        <w:spacing w:after="0"/>
        <w:textAlignment w:val="baseline"/>
        <w:rPr>
          <w:rFonts w:ascii="Arial Narrow" w:hAnsi="Arial Narrow" w:cs="Arial Narrow"/>
          <w:lang w:val="en-US"/>
        </w:rPr>
      </w:pPr>
    </w:p>
    <w:p w14:paraId="4DB5802E"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47033E8D"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628378E5"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68C1C294"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6C529C5A"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38451AD0"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4E22699D"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193A93E3"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77483BDC"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292D634E" w14:textId="77777777" w:rsidR="003C37FC" w:rsidRPr="0038113E" w:rsidRDefault="003C37FC">
      <w:pPr>
        <w:pStyle w:val="norm10plus"/>
        <w:widowControl/>
        <w:overflowPunct w:val="0"/>
        <w:spacing w:after="0"/>
        <w:textAlignment w:val="baseline"/>
        <w:rPr>
          <w:rFonts w:ascii="Arial Narrow" w:hAnsi="Arial Narrow" w:cs="Arial Narrow"/>
          <w:lang w:val="en-US"/>
        </w:rPr>
      </w:pPr>
    </w:p>
    <w:p w14:paraId="5B46B15E" w14:textId="321327CD" w:rsidR="0038113E" w:rsidRDefault="0038113E">
      <w:pPr>
        <w:overflowPunct/>
        <w:autoSpaceDE/>
        <w:autoSpaceDN/>
        <w:adjustRightInd/>
        <w:spacing w:before="0" w:after="200" w:line="276" w:lineRule="auto"/>
        <w:jc w:val="left"/>
        <w:textAlignment w:val="auto"/>
        <w:rPr>
          <w:rFonts w:ascii="Arial Narrow" w:hAnsi="Arial Narrow"/>
        </w:rPr>
      </w:pPr>
      <w:r>
        <w:rPr>
          <w:rFonts w:ascii="Arial Narrow" w:hAnsi="Arial Narrow"/>
        </w:rPr>
        <w:br w:type="page"/>
      </w:r>
    </w:p>
    <w:p w14:paraId="23EAA7F6" w14:textId="77777777" w:rsidR="0041224F" w:rsidRPr="0038113E" w:rsidRDefault="0041224F" w:rsidP="0041224F">
      <w:pPr>
        <w:rPr>
          <w:rFonts w:ascii="Arial Narrow" w:hAnsi="Arial Narrow"/>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RPr="0038113E" w14:paraId="1DF43171"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20F5A82" w14:textId="77777777" w:rsidR="0041224F" w:rsidRPr="0038113E" w:rsidRDefault="0041224F" w:rsidP="00D7304E">
            <w:pPr>
              <w:pStyle w:val="formtext"/>
              <w:widowControl/>
              <w:spacing w:before="0"/>
              <w:jc w:val="left"/>
              <w:rPr>
                <w:rFonts w:ascii="Arial Narrow" w:hAnsi="Arial Narrow" w:cs="Arial Narrow"/>
                <w:lang w:val="en-AU"/>
              </w:rPr>
            </w:pPr>
            <w:r w:rsidRPr="0038113E">
              <w:rPr>
                <w:rFonts w:ascii="Arial Narrow" w:hAnsi="Arial Narrow" w:cs="Tahoma"/>
                <w:noProof/>
                <w:lang w:val="en-AU" w:eastAsia="en-AU"/>
              </w:rPr>
              <w:drawing>
                <wp:inline distT="0" distB="0" distL="0" distR="0" wp14:anchorId="259EEC03" wp14:editId="5CD0ECFB">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21014A0" w14:textId="77777777" w:rsidR="0041224F" w:rsidRPr="0038113E" w:rsidRDefault="0041224F" w:rsidP="00D7304E">
            <w:pPr>
              <w:pStyle w:val="BodyText"/>
              <w:rPr>
                <w:rFonts w:ascii="Arial Narrow" w:hAnsi="Arial Narrow"/>
                <w:sz w:val="36"/>
                <w:szCs w:val="36"/>
              </w:rPr>
            </w:pPr>
            <w:r w:rsidRPr="0038113E">
              <w:rPr>
                <w:rFonts w:ascii="Arial Narrow" w:hAnsi="Arial Narrow"/>
                <w:sz w:val="36"/>
                <w:szCs w:val="36"/>
              </w:rPr>
              <w:t>Pre-Employment Work Environment Report</w:t>
            </w:r>
          </w:p>
        </w:tc>
      </w:tr>
    </w:tbl>
    <w:p w14:paraId="3C19846F" w14:textId="77777777" w:rsidR="0041224F" w:rsidRPr="0038113E" w:rsidRDefault="0041224F" w:rsidP="0041224F">
      <w:pPr>
        <w:pStyle w:val="Heading1"/>
        <w:rPr>
          <w:rFonts w:ascii="Arial Narrow" w:hAnsi="Arial Narrow"/>
        </w:rPr>
      </w:pPr>
      <w:r w:rsidRPr="0038113E">
        <w:rPr>
          <w:rFonts w:ascii="Arial Narrow" w:hAnsi="Arial Narrow"/>
        </w:rP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RPr="0038113E" w14:paraId="2B0443E2" w14:textId="77777777" w:rsidTr="00D7304E">
        <w:trPr>
          <w:cantSplit/>
          <w:trHeight w:val="371"/>
        </w:trPr>
        <w:tc>
          <w:tcPr>
            <w:tcW w:w="2508" w:type="dxa"/>
            <w:tcBorders>
              <w:top w:val="single" w:sz="4" w:space="0" w:color="auto"/>
              <w:bottom w:val="single" w:sz="4" w:space="0" w:color="D9D9D9"/>
              <w:right w:val="single" w:sz="4" w:space="0" w:color="D9D9D9"/>
            </w:tcBorders>
          </w:tcPr>
          <w:p w14:paraId="39FA5BA2" w14:textId="77777777" w:rsidR="0041224F" w:rsidRPr="0038113E" w:rsidRDefault="0041224F" w:rsidP="00D7304E">
            <w:pPr>
              <w:pStyle w:val="formtext"/>
              <w:widowControl/>
              <w:spacing w:before="20" w:after="20"/>
              <w:jc w:val="left"/>
              <w:rPr>
                <w:rStyle w:val="Strong"/>
                <w:rFonts w:ascii="Arial Narrow" w:hAnsi="Arial Narrow" w:cs="Tahoma"/>
                <w:sz w:val="20"/>
                <w:szCs w:val="20"/>
                <w:lang w:val="en-AU"/>
              </w:rPr>
            </w:pPr>
            <w:r w:rsidRPr="0038113E">
              <w:rPr>
                <w:rStyle w:val="Strong"/>
                <w:rFonts w:ascii="Arial Narrow" w:hAnsi="Arial Narrow"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549A305D" w14:textId="740EE40A" w:rsidR="0041224F" w:rsidRPr="0038113E" w:rsidRDefault="00326C13" w:rsidP="00D7304E">
            <w:pPr>
              <w:rPr>
                <w:rFonts w:ascii="Arial Narrow" w:hAnsi="Arial Narrow"/>
              </w:rPr>
            </w:pPr>
            <w:r w:rsidRPr="00326C13">
              <w:rPr>
                <w:rFonts w:ascii="Arial Narrow" w:hAnsi="Arial Narrow"/>
              </w:rPr>
              <w:t>Physical &amp; Mathematical Sciences</w:t>
            </w:r>
          </w:p>
        </w:tc>
        <w:tc>
          <w:tcPr>
            <w:tcW w:w="2400" w:type="dxa"/>
            <w:tcBorders>
              <w:top w:val="single" w:sz="4" w:space="0" w:color="auto"/>
              <w:left w:val="single" w:sz="4" w:space="0" w:color="D9D9D9"/>
              <w:bottom w:val="single" w:sz="4" w:space="0" w:color="D9D9D9"/>
              <w:right w:val="single" w:sz="4" w:space="0" w:color="C0C0C0"/>
            </w:tcBorders>
          </w:tcPr>
          <w:p w14:paraId="3A3E49CF" w14:textId="77777777" w:rsidR="0041224F" w:rsidRPr="0038113E" w:rsidRDefault="0041224F" w:rsidP="00D7304E">
            <w:pPr>
              <w:pStyle w:val="norm10plus"/>
              <w:widowControl/>
              <w:overflowPunct w:val="0"/>
              <w:spacing w:before="20" w:after="20"/>
              <w:textAlignment w:val="baseline"/>
              <w:rPr>
                <w:rStyle w:val="Strong"/>
                <w:rFonts w:ascii="Arial Narrow" w:hAnsi="Arial Narrow" w:cs="Tahoma"/>
              </w:rPr>
            </w:pPr>
            <w:r w:rsidRPr="0038113E">
              <w:rPr>
                <w:rStyle w:val="Strong"/>
                <w:rFonts w:ascii="Arial Narrow" w:hAnsi="Arial Narrow" w:cs="Tahoma"/>
              </w:rPr>
              <w:t>Dept/School/Section</w:t>
            </w:r>
          </w:p>
        </w:tc>
        <w:tc>
          <w:tcPr>
            <w:tcW w:w="2753" w:type="dxa"/>
            <w:tcBorders>
              <w:top w:val="single" w:sz="4" w:space="0" w:color="auto"/>
              <w:left w:val="single" w:sz="4" w:space="0" w:color="C0C0C0"/>
              <w:bottom w:val="single" w:sz="4" w:space="0" w:color="D9D9D9"/>
            </w:tcBorders>
          </w:tcPr>
          <w:p w14:paraId="02A264DE" w14:textId="044A092A" w:rsidR="0041224F" w:rsidRPr="0038113E" w:rsidRDefault="00326C13" w:rsidP="00326C13">
            <w:pPr>
              <w:pStyle w:val="norm10plus"/>
              <w:spacing w:before="20" w:after="20"/>
              <w:rPr>
                <w:rFonts w:ascii="Arial Narrow" w:hAnsi="Arial Narrow"/>
              </w:rPr>
            </w:pPr>
            <w:r w:rsidRPr="00326C13">
              <w:rPr>
                <w:rFonts w:ascii="Arial Narrow" w:hAnsi="Arial Narrow"/>
              </w:rPr>
              <w:t>Research Sch</w:t>
            </w:r>
            <w:r>
              <w:rPr>
                <w:rFonts w:ascii="Arial Narrow" w:hAnsi="Arial Narrow"/>
              </w:rPr>
              <w:t>ool of Astronomy &amp; Astrophysics</w:t>
            </w:r>
          </w:p>
        </w:tc>
      </w:tr>
      <w:tr w:rsidR="0041224F" w:rsidRPr="0038113E" w14:paraId="0E915D2C" w14:textId="77777777" w:rsidTr="00D7304E">
        <w:trPr>
          <w:cantSplit/>
        </w:trPr>
        <w:tc>
          <w:tcPr>
            <w:tcW w:w="2508" w:type="dxa"/>
            <w:tcBorders>
              <w:top w:val="single" w:sz="4" w:space="0" w:color="D9D9D9"/>
              <w:bottom w:val="single" w:sz="4" w:space="0" w:color="D9D9D9"/>
              <w:right w:val="single" w:sz="4" w:space="0" w:color="D9D9D9"/>
            </w:tcBorders>
          </w:tcPr>
          <w:p w14:paraId="5DAD0786" w14:textId="77777777" w:rsidR="0041224F" w:rsidRPr="0038113E" w:rsidRDefault="0041224F" w:rsidP="00D7304E">
            <w:pPr>
              <w:pStyle w:val="formtext"/>
              <w:widowControl/>
              <w:spacing w:before="20" w:after="20"/>
              <w:jc w:val="left"/>
              <w:rPr>
                <w:rStyle w:val="Strong"/>
                <w:rFonts w:ascii="Arial Narrow" w:hAnsi="Arial Narrow" w:cs="Tahoma"/>
                <w:sz w:val="20"/>
                <w:szCs w:val="20"/>
                <w:lang w:val="en-AU"/>
              </w:rPr>
            </w:pPr>
            <w:r w:rsidRPr="0038113E">
              <w:rPr>
                <w:rStyle w:val="Strong"/>
                <w:rFonts w:ascii="Arial Narrow" w:hAnsi="Arial Narrow"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52068907" w14:textId="5C4F3912" w:rsidR="0041224F" w:rsidRPr="0038113E" w:rsidRDefault="00326C13" w:rsidP="00D7304E">
            <w:pPr>
              <w:rPr>
                <w:rFonts w:ascii="Arial Narrow" w:hAnsi="Arial Narrow"/>
              </w:rPr>
            </w:pPr>
            <w:r w:rsidRPr="00326C13">
              <w:rPr>
                <w:rFonts w:ascii="Arial Narrow" w:hAnsi="Arial Narrow"/>
              </w:rPr>
              <w:t>Project and Systems Engineer</w:t>
            </w:r>
          </w:p>
        </w:tc>
        <w:tc>
          <w:tcPr>
            <w:tcW w:w="2400" w:type="dxa"/>
            <w:tcBorders>
              <w:top w:val="single" w:sz="4" w:space="0" w:color="D9D9D9"/>
              <w:left w:val="single" w:sz="4" w:space="0" w:color="D9D9D9"/>
              <w:bottom w:val="single" w:sz="4" w:space="0" w:color="D9D9D9"/>
              <w:right w:val="single" w:sz="4" w:space="0" w:color="C0C0C0"/>
            </w:tcBorders>
          </w:tcPr>
          <w:p w14:paraId="5FC3BA37" w14:textId="77777777" w:rsidR="0041224F" w:rsidRPr="0038113E" w:rsidRDefault="0041224F" w:rsidP="00D7304E">
            <w:pPr>
              <w:rPr>
                <w:rFonts w:ascii="Arial Narrow" w:hAnsi="Arial Narrow"/>
              </w:rPr>
            </w:pPr>
            <w:r w:rsidRPr="0038113E">
              <w:rPr>
                <w:rStyle w:val="Strong"/>
                <w:rFonts w:ascii="Arial Narrow" w:hAnsi="Arial Narrow" w:cs="Tahoma"/>
              </w:rPr>
              <w:t>Classification</w:t>
            </w:r>
          </w:p>
        </w:tc>
        <w:tc>
          <w:tcPr>
            <w:tcW w:w="2753" w:type="dxa"/>
            <w:tcBorders>
              <w:top w:val="single" w:sz="4" w:space="0" w:color="D9D9D9"/>
              <w:left w:val="single" w:sz="4" w:space="0" w:color="C0C0C0"/>
              <w:bottom w:val="single" w:sz="4" w:space="0" w:color="D9D9D9"/>
            </w:tcBorders>
          </w:tcPr>
          <w:p w14:paraId="72CBC6AA" w14:textId="643AC7B4" w:rsidR="0041224F" w:rsidRPr="0038113E" w:rsidRDefault="00326C13" w:rsidP="00D7304E">
            <w:pPr>
              <w:rPr>
                <w:rFonts w:ascii="Arial Narrow" w:hAnsi="Arial Narrow"/>
              </w:rPr>
            </w:pPr>
            <w:r>
              <w:rPr>
                <w:rFonts w:ascii="Arial Narrow" w:hAnsi="Arial Narrow"/>
              </w:rPr>
              <w:t>ANU 5/6</w:t>
            </w:r>
          </w:p>
        </w:tc>
      </w:tr>
      <w:tr w:rsidR="0041224F" w:rsidRPr="0038113E" w14:paraId="6B30C43D" w14:textId="77777777" w:rsidTr="00D7304E">
        <w:trPr>
          <w:cantSplit/>
        </w:trPr>
        <w:tc>
          <w:tcPr>
            <w:tcW w:w="2508" w:type="dxa"/>
            <w:tcBorders>
              <w:top w:val="single" w:sz="4" w:space="0" w:color="D9D9D9"/>
              <w:bottom w:val="single" w:sz="4" w:space="0" w:color="auto"/>
              <w:right w:val="single" w:sz="4" w:space="0" w:color="D9D9D9"/>
            </w:tcBorders>
          </w:tcPr>
          <w:p w14:paraId="79B02CBC" w14:textId="77777777" w:rsidR="0041224F" w:rsidRPr="0038113E" w:rsidRDefault="0041224F" w:rsidP="00D7304E">
            <w:pPr>
              <w:pStyle w:val="formtext"/>
              <w:widowControl/>
              <w:spacing w:before="20" w:after="20"/>
              <w:jc w:val="left"/>
              <w:rPr>
                <w:rStyle w:val="Strong"/>
                <w:rFonts w:ascii="Arial Narrow" w:hAnsi="Arial Narrow" w:cs="Tahoma"/>
                <w:sz w:val="20"/>
                <w:szCs w:val="20"/>
                <w:lang w:val="en-AU"/>
              </w:rPr>
            </w:pPr>
            <w:r w:rsidRPr="0038113E">
              <w:rPr>
                <w:rStyle w:val="Strong"/>
                <w:rFonts w:ascii="Arial Narrow" w:hAnsi="Arial Narrow"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76B11AA2" w14:textId="65C17964" w:rsidR="0041224F" w:rsidRPr="0038113E" w:rsidRDefault="0041224F" w:rsidP="00D7304E">
            <w:pPr>
              <w:spacing w:before="20" w:after="20"/>
              <w:rPr>
                <w:rFonts w:ascii="Arial Narrow" w:hAnsi="Arial Narrow"/>
              </w:rPr>
            </w:pPr>
          </w:p>
        </w:tc>
        <w:tc>
          <w:tcPr>
            <w:tcW w:w="2400" w:type="dxa"/>
            <w:tcBorders>
              <w:top w:val="single" w:sz="4" w:space="0" w:color="D9D9D9"/>
              <w:left w:val="single" w:sz="4" w:space="0" w:color="D9D9D9"/>
              <w:bottom w:val="single" w:sz="4" w:space="0" w:color="auto"/>
              <w:right w:val="single" w:sz="4" w:space="0" w:color="D9D9D9"/>
            </w:tcBorders>
          </w:tcPr>
          <w:p w14:paraId="0357C040" w14:textId="77777777" w:rsidR="0041224F" w:rsidRPr="0038113E" w:rsidRDefault="0041224F" w:rsidP="00D7304E">
            <w:pPr>
              <w:spacing w:before="20" w:after="20"/>
              <w:rPr>
                <w:rFonts w:ascii="Arial Narrow" w:hAnsi="Arial Narrow"/>
              </w:rPr>
            </w:pPr>
            <w:r w:rsidRPr="0038113E">
              <w:rPr>
                <w:rStyle w:val="Strong"/>
                <w:rFonts w:ascii="Arial Narrow" w:hAnsi="Arial Narrow" w:cs="Tahoma"/>
              </w:rPr>
              <w:t>Reference No.</w:t>
            </w:r>
          </w:p>
        </w:tc>
        <w:tc>
          <w:tcPr>
            <w:tcW w:w="2753" w:type="dxa"/>
            <w:tcBorders>
              <w:top w:val="single" w:sz="4" w:space="0" w:color="D9D9D9"/>
              <w:left w:val="single" w:sz="4" w:space="0" w:color="D9D9D9"/>
              <w:bottom w:val="single" w:sz="4" w:space="0" w:color="auto"/>
            </w:tcBorders>
          </w:tcPr>
          <w:p w14:paraId="5877136B" w14:textId="594FA659" w:rsidR="0041224F" w:rsidRPr="0038113E" w:rsidRDefault="00326C13" w:rsidP="00D7304E">
            <w:pPr>
              <w:spacing w:before="20" w:after="20"/>
              <w:rPr>
                <w:rFonts w:ascii="Arial Narrow" w:hAnsi="Arial Narrow"/>
              </w:rPr>
            </w:pPr>
            <w:r w:rsidRPr="00326C13">
              <w:rPr>
                <w:rFonts w:ascii="Arial Narrow" w:hAnsi="Arial Narrow"/>
              </w:rPr>
              <w:t>514426</w:t>
            </w:r>
          </w:p>
        </w:tc>
      </w:tr>
    </w:tbl>
    <w:p w14:paraId="48E5463B" w14:textId="77777777" w:rsidR="0041224F" w:rsidRPr="0038113E" w:rsidRDefault="0041224F" w:rsidP="0041224F">
      <w:pPr>
        <w:pStyle w:val="BodyText"/>
        <w:jc w:val="both"/>
        <w:rPr>
          <w:rFonts w:ascii="Arial Narrow" w:hAnsi="Arial Narrow" w:cs="Arial"/>
          <w:sz w:val="18"/>
          <w:szCs w:val="18"/>
        </w:rPr>
      </w:pPr>
    </w:p>
    <w:p w14:paraId="1EC418D5" w14:textId="77777777" w:rsidR="0041224F" w:rsidRPr="0038113E" w:rsidRDefault="0041224F" w:rsidP="0041224F">
      <w:pPr>
        <w:pStyle w:val="BodyText"/>
        <w:jc w:val="both"/>
        <w:rPr>
          <w:rFonts w:ascii="Arial Narrow" w:hAnsi="Arial Narrow" w:cs="Arial"/>
          <w:sz w:val="18"/>
          <w:szCs w:val="18"/>
        </w:rPr>
      </w:pPr>
      <w:r w:rsidRPr="0038113E">
        <w:rPr>
          <w:rFonts w:ascii="Arial Narrow" w:hAnsi="Arial Narrow" w:cs="Arial"/>
          <w:sz w:val="18"/>
          <w:szCs w:val="18"/>
        </w:rPr>
        <w:t>In accordance with the Occupational Health and Safety Act 1991 the University has a duty of care to provide a safe workplace for all staff.</w:t>
      </w:r>
    </w:p>
    <w:p w14:paraId="63F95D39" w14:textId="77777777" w:rsidR="0041224F" w:rsidRPr="0038113E" w:rsidRDefault="0041224F" w:rsidP="0041224F">
      <w:pPr>
        <w:numPr>
          <w:ilvl w:val="0"/>
          <w:numId w:val="30"/>
        </w:numPr>
        <w:spacing w:before="120"/>
        <w:jc w:val="left"/>
        <w:rPr>
          <w:rFonts w:ascii="Arial Narrow" w:hAnsi="Arial Narrow"/>
          <w:sz w:val="18"/>
          <w:szCs w:val="18"/>
        </w:rPr>
      </w:pPr>
      <w:r w:rsidRPr="0038113E">
        <w:rPr>
          <w:rFonts w:ascii="Arial Narrow" w:hAnsi="Arial Narrow"/>
          <w:sz w:val="18"/>
          <w:szCs w:val="18"/>
        </w:rPr>
        <w:t>This form must be completed by the supervisor of the advertised position and forwarded with the job requisition to Appointments and Promotions Branch, Human Resources Division.  Without this form jobs cannot be advertised.</w:t>
      </w:r>
    </w:p>
    <w:p w14:paraId="707A363C" w14:textId="77777777" w:rsidR="0041224F" w:rsidRPr="0038113E" w:rsidRDefault="0041224F" w:rsidP="0041224F">
      <w:pPr>
        <w:numPr>
          <w:ilvl w:val="0"/>
          <w:numId w:val="30"/>
        </w:numPr>
        <w:spacing w:before="120"/>
        <w:jc w:val="left"/>
        <w:rPr>
          <w:rFonts w:ascii="Arial Narrow" w:hAnsi="Arial Narrow"/>
          <w:sz w:val="18"/>
          <w:szCs w:val="18"/>
        </w:rPr>
      </w:pPr>
      <w:r w:rsidRPr="0038113E">
        <w:rPr>
          <w:rFonts w:ascii="Arial Narrow" w:hAnsi="Arial Narrow"/>
          <w:sz w:val="18"/>
          <w:szCs w:val="18"/>
        </w:rPr>
        <w:t>This form is used to advise potential applicants of work environment issues prior to application.</w:t>
      </w:r>
    </w:p>
    <w:p w14:paraId="1B7F9688" w14:textId="77777777" w:rsidR="0041224F" w:rsidRPr="0038113E" w:rsidRDefault="0041224F" w:rsidP="0041224F">
      <w:pPr>
        <w:numPr>
          <w:ilvl w:val="0"/>
          <w:numId w:val="30"/>
        </w:numPr>
        <w:spacing w:before="120"/>
        <w:jc w:val="left"/>
        <w:rPr>
          <w:rFonts w:ascii="Arial Narrow" w:hAnsi="Arial Narrow"/>
          <w:sz w:val="18"/>
          <w:szCs w:val="18"/>
        </w:rPr>
      </w:pPr>
      <w:r w:rsidRPr="0038113E">
        <w:rPr>
          <w:rFonts w:ascii="Arial Narrow" w:hAnsi="Arial Narrow"/>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08BEA744" w14:textId="77777777" w:rsidR="0041224F" w:rsidRPr="0038113E" w:rsidRDefault="0041224F" w:rsidP="0041224F">
      <w:pPr>
        <w:numPr>
          <w:ilvl w:val="0"/>
          <w:numId w:val="30"/>
        </w:numPr>
        <w:spacing w:before="120"/>
        <w:jc w:val="left"/>
        <w:rPr>
          <w:rFonts w:ascii="Arial Narrow" w:hAnsi="Arial Narrow"/>
          <w:sz w:val="18"/>
          <w:szCs w:val="18"/>
        </w:rPr>
      </w:pPr>
      <w:r w:rsidRPr="0038113E">
        <w:rPr>
          <w:rFonts w:ascii="Arial Narrow" w:hAnsi="Arial Narrow"/>
          <w:sz w:val="18"/>
          <w:szCs w:val="18"/>
        </w:rPr>
        <w:t>‘Regular’ hazards identified below must be listed as ‘Essential’ in the Selection Criteria - see ‘ Employment Medical Procedures’ at http://info.anu.edu.au/Policies/_DHR/Procedures/Employment_Medical_Procedures.asp</w:t>
      </w:r>
    </w:p>
    <w:p w14:paraId="1523969A" w14:textId="77777777" w:rsidR="0041224F" w:rsidRPr="0038113E" w:rsidRDefault="0041224F" w:rsidP="0041224F">
      <w:pPr>
        <w:pStyle w:val="Heading1"/>
        <w:rPr>
          <w:rFonts w:ascii="Arial Narrow" w:hAnsi="Arial Narrow"/>
        </w:rPr>
      </w:pPr>
      <w:r w:rsidRPr="0038113E">
        <w:rPr>
          <w:rFonts w:ascii="Arial Narrow" w:hAnsi="Arial Narrow"/>
        </w:rP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RPr="0038113E" w14:paraId="0E01E12C"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11553C95" w14:textId="77777777" w:rsidR="0041224F" w:rsidRPr="0038113E" w:rsidRDefault="0041224F" w:rsidP="0041224F">
            <w:pPr>
              <w:numPr>
                <w:ilvl w:val="0"/>
                <w:numId w:val="11"/>
              </w:numPr>
              <w:spacing w:before="120" w:after="120"/>
              <w:rPr>
                <w:rFonts w:ascii="Arial Narrow" w:hAnsi="Arial Narrow"/>
                <w:sz w:val="18"/>
                <w:szCs w:val="18"/>
              </w:rPr>
            </w:pPr>
            <w:r w:rsidRPr="0038113E">
              <w:rPr>
                <w:rFonts w:ascii="Arial Narrow" w:hAnsi="Arial Narrow"/>
                <w:sz w:val="18"/>
                <w:szCs w:val="18"/>
              </w:rPr>
              <w:t xml:space="preserve">Please indicate whether the duties associated with appointment will result in exposure to any of the following potential hazards, either as a </w:t>
            </w:r>
            <w:r w:rsidRPr="0038113E">
              <w:rPr>
                <w:rFonts w:ascii="Arial Narrow" w:hAnsi="Arial Narrow"/>
                <w:b/>
                <w:bCs/>
                <w:sz w:val="18"/>
                <w:szCs w:val="18"/>
              </w:rPr>
              <w:t>regular</w:t>
            </w:r>
            <w:r w:rsidRPr="0038113E">
              <w:rPr>
                <w:rFonts w:ascii="Arial Narrow" w:hAnsi="Arial Narrow"/>
                <w:sz w:val="18"/>
                <w:szCs w:val="18"/>
              </w:rPr>
              <w:t xml:space="preserve"> or </w:t>
            </w:r>
            <w:r w:rsidRPr="0038113E">
              <w:rPr>
                <w:rFonts w:ascii="Arial Narrow" w:hAnsi="Arial Narrow"/>
                <w:b/>
                <w:bCs/>
                <w:sz w:val="18"/>
                <w:szCs w:val="18"/>
              </w:rPr>
              <w:t>occasional</w:t>
            </w:r>
            <w:r w:rsidRPr="0038113E">
              <w:rPr>
                <w:rFonts w:ascii="Arial Narrow" w:hAnsi="Arial Narrow"/>
                <w:sz w:val="18"/>
                <w:szCs w:val="18"/>
              </w:rPr>
              <w:t xml:space="preserve"> part of the duties.</w:t>
            </w:r>
          </w:p>
        </w:tc>
      </w:tr>
      <w:tr w:rsidR="0041224F" w:rsidRPr="0038113E" w14:paraId="15B47E5F" w14:textId="77777777" w:rsidTr="00D7304E">
        <w:tc>
          <w:tcPr>
            <w:tcW w:w="2608" w:type="dxa"/>
            <w:tcBorders>
              <w:top w:val="single" w:sz="6" w:space="0" w:color="auto"/>
              <w:left w:val="single" w:sz="6" w:space="0" w:color="auto"/>
              <w:bottom w:val="nil"/>
              <w:right w:val="nil"/>
            </w:tcBorders>
          </w:tcPr>
          <w:p w14:paraId="7927FB92" w14:textId="77777777" w:rsidR="0041224F" w:rsidRPr="0038113E" w:rsidRDefault="0041224F" w:rsidP="00D7304E">
            <w:pPr>
              <w:pStyle w:val="formtext"/>
              <w:widowControl/>
              <w:rPr>
                <w:rFonts w:ascii="Arial Narrow" w:hAnsi="Arial Narrow"/>
                <w:b/>
                <w:bCs/>
              </w:rPr>
            </w:pPr>
            <w:r w:rsidRPr="0038113E">
              <w:rPr>
                <w:rFonts w:ascii="Arial Narrow" w:hAnsi="Arial Narrow"/>
                <w:b/>
                <w:bCs/>
              </w:rPr>
              <w:t>TASK</w:t>
            </w:r>
          </w:p>
        </w:tc>
        <w:tc>
          <w:tcPr>
            <w:tcW w:w="851" w:type="dxa"/>
            <w:tcBorders>
              <w:top w:val="single" w:sz="6" w:space="0" w:color="auto"/>
              <w:left w:val="nil"/>
              <w:bottom w:val="nil"/>
              <w:right w:val="nil"/>
            </w:tcBorders>
          </w:tcPr>
          <w:p w14:paraId="0DEAFEC9" w14:textId="77777777" w:rsidR="0041224F" w:rsidRPr="0038113E" w:rsidRDefault="0041224F" w:rsidP="00D7304E">
            <w:pPr>
              <w:pStyle w:val="formtext"/>
              <w:widowControl/>
              <w:jc w:val="center"/>
              <w:rPr>
                <w:rFonts w:ascii="Arial Narrow" w:hAnsi="Arial Narrow"/>
                <w:b/>
                <w:bCs/>
                <w:sz w:val="14"/>
                <w:szCs w:val="14"/>
              </w:rPr>
            </w:pPr>
            <w:r w:rsidRPr="0038113E">
              <w:rPr>
                <w:rFonts w:ascii="Arial Narrow" w:hAnsi="Arial Narrow"/>
                <w:b/>
                <w:bCs/>
                <w:sz w:val="14"/>
                <w:szCs w:val="14"/>
              </w:rPr>
              <w:t>regular</w:t>
            </w:r>
          </w:p>
        </w:tc>
        <w:tc>
          <w:tcPr>
            <w:tcW w:w="284" w:type="dxa"/>
            <w:tcBorders>
              <w:top w:val="single" w:sz="6" w:space="0" w:color="auto"/>
              <w:left w:val="nil"/>
              <w:bottom w:val="single" w:sz="6" w:space="0" w:color="auto"/>
              <w:right w:val="nil"/>
            </w:tcBorders>
          </w:tcPr>
          <w:p w14:paraId="0B3D2A7B" w14:textId="77777777" w:rsidR="0041224F" w:rsidRPr="0038113E" w:rsidRDefault="0041224F" w:rsidP="00D7304E">
            <w:pPr>
              <w:pStyle w:val="formtext"/>
              <w:widowControl/>
              <w:rPr>
                <w:rFonts w:ascii="Arial Narrow" w:hAnsi="Arial Narrow"/>
                <w:b/>
                <w:bCs/>
                <w:sz w:val="14"/>
                <w:szCs w:val="14"/>
              </w:rPr>
            </w:pPr>
          </w:p>
        </w:tc>
        <w:tc>
          <w:tcPr>
            <w:tcW w:w="1021" w:type="dxa"/>
            <w:tcBorders>
              <w:top w:val="single" w:sz="6" w:space="0" w:color="auto"/>
              <w:left w:val="nil"/>
              <w:bottom w:val="nil"/>
              <w:right w:val="single" w:sz="6" w:space="0" w:color="auto"/>
            </w:tcBorders>
          </w:tcPr>
          <w:p w14:paraId="449372C5" w14:textId="77777777" w:rsidR="0041224F" w:rsidRPr="0038113E" w:rsidRDefault="0041224F" w:rsidP="00D7304E">
            <w:pPr>
              <w:pStyle w:val="formtext"/>
              <w:widowControl/>
              <w:jc w:val="center"/>
              <w:rPr>
                <w:rFonts w:ascii="Arial Narrow" w:hAnsi="Arial Narrow"/>
                <w:b/>
                <w:bCs/>
                <w:sz w:val="14"/>
                <w:szCs w:val="14"/>
              </w:rPr>
            </w:pPr>
            <w:r w:rsidRPr="0038113E">
              <w:rPr>
                <w:rFonts w:ascii="Arial Narrow" w:hAnsi="Arial Narrow"/>
                <w:b/>
                <w:bCs/>
                <w:sz w:val="14"/>
                <w:szCs w:val="14"/>
              </w:rPr>
              <w:t>occasional</w:t>
            </w:r>
          </w:p>
        </w:tc>
        <w:tc>
          <w:tcPr>
            <w:tcW w:w="284" w:type="dxa"/>
            <w:tcBorders>
              <w:top w:val="single" w:sz="6" w:space="0" w:color="auto"/>
              <w:left w:val="single" w:sz="6" w:space="0" w:color="auto"/>
              <w:bottom w:val="nil"/>
              <w:right w:val="single" w:sz="6" w:space="0" w:color="auto"/>
            </w:tcBorders>
          </w:tcPr>
          <w:p w14:paraId="67A6D159" w14:textId="77777777" w:rsidR="0041224F" w:rsidRPr="0038113E" w:rsidRDefault="0041224F" w:rsidP="00D7304E">
            <w:pPr>
              <w:pStyle w:val="formtext"/>
              <w:widowControl/>
              <w:rPr>
                <w:rFonts w:ascii="Arial Narrow" w:hAnsi="Arial Narrow"/>
                <w:sz w:val="16"/>
                <w:szCs w:val="16"/>
              </w:rPr>
            </w:pPr>
          </w:p>
        </w:tc>
        <w:tc>
          <w:tcPr>
            <w:tcW w:w="2722" w:type="dxa"/>
            <w:tcBorders>
              <w:top w:val="single" w:sz="6" w:space="0" w:color="auto"/>
              <w:left w:val="single" w:sz="6" w:space="0" w:color="auto"/>
              <w:bottom w:val="nil"/>
              <w:right w:val="nil"/>
            </w:tcBorders>
          </w:tcPr>
          <w:p w14:paraId="05BA1EC0" w14:textId="77777777" w:rsidR="0041224F" w:rsidRPr="0038113E" w:rsidRDefault="0041224F" w:rsidP="00D7304E">
            <w:pPr>
              <w:pStyle w:val="formtext"/>
              <w:widowControl/>
              <w:rPr>
                <w:rFonts w:ascii="Arial Narrow" w:hAnsi="Arial Narrow"/>
                <w:b/>
                <w:bCs/>
              </w:rPr>
            </w:pPr>
            <w:r w:rsidRPr="0038113E">
              <w:rPr>
                <w:rFonts w:ascii="Arial Narrow" w:hAnsi="Arial Narrow"/>
                <w:b/>
                <w:bCs/>
              </w:rPr>
              <w:t>TASK</w:t>
            </w:r>
          </w:p>
        </w:tc>
        <w:tc>
          <w:tcPr>
            <w:tcW w:w="938" w:type="dxa"/>
            <w:tcBorders>
              <w:top w:val="single" w:sz="6" w:space="0" w:color="auto"/>
              <w:left w:val="nil"/>
              <w:bottom w:val="single" w:sz="6" w:space="0" w:color="auto"/>
              <w:right w:val="nil"/>
            </w:tcBorders>
          </w:tcPr>
          <w:p w14:paraId="503A4FF1" w14:textId="77777777" w:rsidR="0041224F" w:rsidRPr="0038113E" w:rsidRDefault="0041224F" w:rsidP="00D7304E">
            <w:pPr>
              <w:pStyle w:val="formtext"/>
              <w:widowControl/>
              <w:jc w:val="center"/>
              <w:rPr>
                <w:rFonts w:ascii="Arial Narrow" w:hAnsi="Arial Narrow"/>
                <w:b/>
                <w:bCs/>
                <w:sz w:val="14"/>
                <w:szCs w:val="14"/>
              </w:rPr>
            </w:pPr>
            <w:r w:rsidRPr="0038113E">
              <w:rPr>
                <w:rFonts w:ascii="Arial Narrow" w:hAnsi="Arial Narrow"/>
                <w:b/>
                <w:bCs/>
                <w:sz w:val="14"/>
                <w:szCs w:val="14"/>
              </w:rPr>
              <w:t>regular</w:t>
            </w:r>
          </w:p>
        </w:tc>
        <w:tc>
          <w:tcPr>
            <w:tcW w:w="400" w:type="dxa"/>
            <w:tcBorders>
              <w:top w:val="single" w:sz="6" w:space="0" w:color="auto"/>
              <w:left w:val="nil"/>
              <w:bottom w:val="single" w:sz="6" w:space="0" w:color="auto"/>
              <w:right w:val="nil"/>
            </w:tcBorders>
          </w:tcPr>
          <w:p w14:paraId="6819A01F" w14:textId="77777777" w:rsidR="0041224F" w:rsidRPr="0038113E" w:rsidRDefault="0041224F" w:rsidP="00D7304E">
            <w:pPr>
              <w:pStyle w:val="formtext"/>
              <w:widowControl/>
              <w:rPr>
                <w:rFonts w:ascii="Arial Narrow" w:hAnsi="Arial Narrow"/>
                <w:b/>
                <w:bCs/>
                <w:sz w:val="14"/>
                <w:szCs w:val="14"/>
              </w:rPr>
            </w:pPr>
          </w:p>
        </w:tc>
        <w:tc>
          <w:tcPr>
            <w:tcW w:w="1300" w:type="dxa"/>
            <w:tcBorders>
              <w:top w:val="single" w:sz="6" w:space="0" w:color="auto"/>
              <w:left w:val="nil"/>
              <w:bottom w:val="nil"/>
              <w:right w:val="single" w:sz="6" w:space="0" w:color="auto"/>
            </w:tcBorders>
          </w:tcPr>
          <w:p w14:paraId="3A20C1B8" w14:textId="77777777" w:rsidR="0041224F" w:rsidRPr="0038113E" w:rsidRDefault="0041224F" w:rsidP="00D7304E">
            <w:pPr>
              <w:pStyle w:val="formtext"/>
              <w:widowControl/>
              <w:jc w:val="center"/>
              <w:rPr>
                <w:rFonts w:ascii="Arial Narrow" w:hAnsi="Arial Narrow"/>
                <w:b/>
                <w:bCs/>
                <w:sz w:val="14"/>
                <w:szCs w:val="14"/>
              </w:rPr>
            </w:pPr>
            <w:r w:rsidRPr="0038113E">
              <w:rPr>
                <w:rFonts w:ascii="Arial Narrow" w:hAnsi="Arial Narrow"/>
                <w:b/>
                <w:bCs/>
                <w:sz w:val="14"/>
                <w:szCs w:val="14"/>
              </w:rPr>
              <w:t>occasional</w:t>
            </w:r>
          </w:p>
        </w:tc>
      </w:tr>
      <w:tr w:rsidR="0041224F" w:rsidRPr="0038113E" w14:paraId="5BFF60AF" w14:textId="77777777" w:rsidTr="00D7304E">
        <w:tc>
          <w:tcPr>
            <w:tcW w:w="2608" w:type="dxa"/>
            <w:tcBorders>
              <w:top w:val="single" w:sz="6" w:space="0" w:color="auto"/>
              <w:left w:val="single" w:sz="6" w:space="0" w:color="auto"/>
              <w:bottom w:val="nil"/>
              <w:right w:val="nil"/>
            </w:tcBorders>
          </w:tcPr>
          <w:p w14:paraId="4860C3C6" w14:textId="77777777" w:rsidR="0041224F" w:rsidRPr="0038113E" w:rsidRDefault="0041224F" w:rsidP="00D7304E">
            <w:pPr>
              <w:pStyle w:val="formtext"/>
              <w:widowControl/>
              <w:rPr>
                <w:rFonts w:ascii="Arial Narrow" w:hAnsi="Arial Narrow"/>
              </w:rPr>
            </w:pPr>
            <w:r w:rsidRPr="0038113E">
              <w:rPr>
                <w:rFonts w:ascii="Arial Narrow" w:hAnsi="Arial Narrow"/>
              </w:rPr>
              <w:t>key boarding</w:t>
            </w:r>
          </w:p>
        </w:tc>
        <w:bookmarkStart w:id="2" w:name="Check1"/>
        <w:tc>
          <w:tcPr>
            <w:tcW w:w="851" w:type="dxa"/>
            <w:tcBorders>
              <w:top w:val="single" w:sz="6" w:space="0" w:color="auto"/>
              <w:left w:val="nil"/>
              <w:bottom w:val="nil"/>
              <w:right w:val="nil"/>
            </w:tcBorders>
          </w:tcPr>
          <w:p w14:paraId="434364C9" w14:textId="72A6DF14"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ed/>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bookmarkEnd w:id="2"/>
          </w:p>
        </w:tc>
        <w:tc>
          <w:tcPr>
            <w:tcW w:w="284" w:type="dxa"/>
            <w:tcBorders>
              <w:top w:val="nil"/>
              <w:left w:val="nil"/>
              <w:bottom w:val="nil"/>
              <w:right w:val="nil"/>
            </w:tcBorders>
          </w:tcPr>
          <w:p w14:paraId="0B7E5567" w14:textId="77777777" w:rsidR="0041224F" w:rsidRPr="0038113E" w:rsidRDefault="0041224F" w:rsidP="00D7304E">
            <w:pPr>
              <w:pStyle w:val="formtext"/>
              <w:widowControl/>
              <w:rPr>
                <w:rFonts w:ascii="Arial Narrow" w:hAnsi="Arial Narrow"/>
              </w:rPr>
            </w:pPr>
          </w:p>
        </w:tc>
        <w:bookmarkStart w:id="3" w:name="Check2"/>
        <w:tc>
          <w:tcPr>
            <w:tcW w:w="1021" w:type="dxa"/>
            <w:tcBorders>
              <w:top w:val="single" w:sz="6" w:space="0" w:color="auto"/>
              <w:left w:val="nil"/>
              <w:bottom w:val="nil"/>
              <w:right w:val="single" w:sz="6" w:space="0" w:color="auto"/>
            </w:tcBorders>
          </w:tcPr>
          <w:p w14:paraId="089F16DB"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bookmarkEnd w:id="3"/>
          </w:p>
        </w:tc>
        <w:tc>
          <w:tcPr>
            <w:tcW w:w="284" w:type="dxa"/>
            <w:tcBorders>
              <w:top w:val="nil"/>
              <w:left w:val="single" w:sz="6" w:space="0" w:color="auto"/>
              <w:bottom w:val="nil"/>
              <w:right w:val="single" w:sz="6" w:space="0" w:color="auto"/>
            </w:tcBorders>
          </w:tcPr>
          <w:p w14:paraId="5A3C7924" w14:textId="77777777" w:rsidR="0041224F" w:rsidRPr="0038113E" w:rsidRDefault="0041224F" w:rsidP="00D7304E">
            <w:pPr>
              <w:pStyle w:val="formtext"/>
              <w:widowControl/>
              <w:rPr>
                <w:rFonts w:ascii="Arial Narrow" w:hAnsi="Arial Narrow"/>
              </w:rPr>
            </w:pPr>
          </w:p>
        </w:tc>
        <w:tc>
          <w:tcPr>
            <w:tcW w:w="2722" w:type="dxa"/>
            <w:tcBorders>
              <w:top w:val="single" w:sz="6" w:space="0" w:color="auto"/>
              <w:left w:val="single" w:sz="6" w:space="0" w:color="auto"/>
              <w:bottom w:val="nil"/>
              <w:right w:val="nil"/>
            </w:tcBorders>
          </w:tcPr>
          <w:p w14:paraId="5D005303" w14:textId="77777777" w:rsidR="0041224F" w:rsidRPr="0038113E" w:rsidRDefault="0041224F" w:rsidP="00D7304E">
            <w:pPr>
              <w:pStyle w:val="formtext"/>
              <w:widowControl/>
              <w:rPr>
                <w:rFonts w:ascii="Arial Narrow" w:hAnsi="Arial Narrow"/>
              </w:rPr>
            </w:pPr>
            <w:r w:rsidRPr="0038113E">
              <w:rPr>
                <w:rFonts w:ascii="Arial Narrow" w:hAnsi="Arial Narrow"/>
              </w:rPr>
              <w:t>laboratory work</w:t>
            </w:r>
          </w:p>
        </w:tc>
        <w:tc>
          <w:tcPr>
            <w:tcW w:w="938" w:type="dxa"/>
            <w:tcBorders>
              <w:top w:val="nil"/>
              <w:left w:val="nil"/>
              <w:bottom w:val="nil"/>
              <w:right w:val="nil"/>
            </w:tcBorders>
          </w:tcPr>
          <w:p w14:paraId="707D7A5F"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18CC7803" w14:textId="77777777" w:rsidR="0041224F" w:rsidRPr="0038113E" w:rsidRDefault="0041224F" w:rsidP="00D7304E">
            <w:pPr>
              <w:pStyle w:val="formtext"/>
              <w:widowControl/>
              <w:rPr>
                <w:rFonts w:ascii="Arial Narrow" w:hAnsi="Arial Narrow"/>
              </w:rPr>
            </w:pPr>
          </w:p>
        </w:tc>
        <w:tc>
          <w:tcPr>
            <w:tcW w:w="1300" w:type="dxa"/>
            <w:tcBorders>
              <w:top w:val="single" w:sz="6" w:space="0" w:color="auto"/>
              <w:left w:val="nil"/>
              <w:bottom w:val="nil"/>
              <w:right w:val="single" w:sz="6" w:space="0" w:color="auto"/>
            </w:tcBorders>
          </w:tcPr>
          <w:p w14:paraId="7724DB56" w14:textId="6B921304" w:rsidR="0041224F" w:rsidRPr="0038113E" w:rsidRDefault="00326C13"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ed/>
                  </w:checkBox>
                </w:ffData>
              </w:fldChar>
            </w:r>
            <w:r w:rsidRPr="0038113E">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1708FDF1" w14:textId="77777777" w:rsidTr="00D7304E">
        <w:tc>
          <w:tcPr>
            <w:tcW w:w="2608" w:type="dxa"/>
            <w:tcBorders>
              <w:top w:val="nil"/>
              <w:left w:val="single" w:sz="6" w:space="0" w:color="auto"/>
              <w:bottom w:val="nil"/>
              <w:right w:val="nil"/>
            </w:tcBorders>
          </w:tcPr>
          <w:p w14:paraId="6F2D0FE2" w14:textId="77777777" w:rsidR="0041224F" w:rsidRPr="0038113E" w:rsidRDefault="0041224F" w:rsidP="00D7304E">
            <w:pPr>
              <w:pStyle w:val="formtext"/>
              <w:widowControl/>
              <w:rPr>
                <w:rFonts w:ascii="Arial Narrow" w:hAnsi="Arial Narrow"/>
              </w:rPr>
            </w:pPr>
            <w:r w:rsidRPr="0038113E">
              <w:rPr>
                <w:rFonts w:ascii="Arial Narrow" w:hAnsi="Arial Narrow"/>
              </w:rPr>
              <w:t>lifting, manual handling</w:t>
            </w:r>
          </w:p>
        </w:tc>
        <w:tc>
          <w:tcPr>
            <w:tcW w:w="851" w:type="dxa"/>
            <w:tcBorders>
              <w:top w:val="nil"/>
              <w:left w:val="nil"/>
              <w:bottom w:val="nil"/>
              <w:right w:val="nil"/>
            </w:tcBorders>
          </w:tcPr>
          <w:p w14:paraId="2EC74A0A"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ed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2E701BB4"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1DE39977" w14:textId="07D8F409" w:rsidR="0041224F" w:rsidRPr="0038113E" w:rsidRDefault="00326C13"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ed/>
                  </w:checkBox>
                </w:ffData>
              </w:fldChar>
            </w:r>
            <w:r w:rsidRPr="0038113E">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3F83323D"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272B16FE" w14:textId="77777777" w:rsidR="0041224F" w:rsidRPr="0038113E" w:rsidRDefault="0041224F" w:rsidP="00D7304E">
            <w:pPr>
              <w:pStyle w:val="formtext"/>
              <w:widowControl/>
              <w:rPr>
                <w:rFonts w:ascii="Arial Narrow" w:hAnsi="Arial Narrow"/>
              </w:rPr>
            </w:pPr>
            <w:r w:rsidRPr="0038113E">
              <w:rPr>
                <w:rFonts w:ascii="Arial Narrow" w:hAnsi="Arial Narrow"/>
              </w:rPr>
              <w:t>work at heights</w:t>
            </w:r>
          </w:p>
        </w:tc>
        <w:tc>
          <w:tcPr>
            <w:tcW w:w="938" w:type="dxa"/>
            <w:tcBorders>
              <w:top w:val="nil"/>
              <w:left w:val="nil"/>
              <w:bottom w:val="nil"/>
              <w:right w:val="nil"/>
            </w:tcBorders>
          </w:tcPr>
          <w:p w14:paraId="3B1DD708"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02CF0FB3"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5C99E592"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13B79D8E" w14:textId="77777777" w:rsidTr="00D7304E">
        <w:tc>
          <w:tcPr>
            <w:tcW w:w="2608" w:type="dxa"/>
            <w:tcBorders>
              <w:top w:val="nil"/>
              <w:left w:val="single" w:sz="6" w:space="0" w:color="auto"/>
              <w:bottom w:val="nil"/>
              <w:right w:val="nil"/>
            </w:tcBorders>
          </w:tcPr>
          <w:p w14:paraId="4F02C03F" w14:textId="77777777" w:rsidR="0041224F" w:rsidRPr="0038113E" w:rsidRDefault="0041224F" w:rsidP="00D7304E">
            <w:pPr>
              <w:pStyle w:val="formtext"/>
              <w:widowControl/>
              <w:rPr>
                <w:rFonts w:ascii="Arial Narrow" w:hAnsi="Arial Narrow"/>
              </w:rPr>
            </w:pPr>
            <w:r w:rsidRPr="0038113E">
              <w:rPr>
                <w:rFonts w:ascii="Arial Narrow" w:hAnsi="Arial Narrow"/>
              </w:rPr>
              <w:t>repetitive manual tasks</w:t>
            </w:r>
          </w:p>
        </w:tc>
        <w:tc>
          <w:tcPr>
            <w:tcW w:w="851" w:type="dxa"/>
            <w:tcBorders>
              <w:top w:val="nil"/>
              <w:left w:val="nil"/>
              <w:bottom w:val="nil"/>
              <w:right w:val="nil"/>
            </w:tcBorders>
          </w:tcPr>
          <w:p w14:paraId="3796057B"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115D1C4C"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3C13569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4CECD30A"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346902B9" w14:textId="77777777" w:rsidR="0041224F" w:rsidRPr="0038113E" w:rsidRDefault="0041224F" w:rsidP="00D7304E">
            <w:pPr>
              <w:pStyle w:val="formtext"/>
              <w:widowControl/>
              <w:rPr>
                <w:rFonts w:ascii="Arial Narrow" w:hAnsi="Arial Narrow"/>
              </w:rPr>
            </w:pPr>
            <w:r w:rsidRPr="0038113E">
              <w:rPr>
                <w:rFonts w:ascii="Arial Narrow" w:hAnsi="Arial Narrow"/>
              </w:rPr>
              <w:t>work in confined spaces</w:t>
            </w:r>
          </w:p>
        </w:tc>
        <w:tc>
          <w:tcPr>
            <w:tcW w:w="938" w:type="dxa"/>
            <w:tcBorders>
              <w:top w:val="nil"/>
              <w:left w:val="nil"/>
              <w:bottom w:val="nil"/>
              <w:right w:val="nil"/>
            </w:tcBorders>
          </w:tcPr>
          <w:p w14:paraId="3B9A2FC0"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2526A999"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57452C0C"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4F29EF5B" w14:textId="77777777" w:rsidTr="00D7304E">
        <w:tc>
          <w:tcPr>
            <w:tcW w:w="2608" w:type="dxa"/>
            <w:tcBorders>
              <w:top w:val="nil"/>
              <w:left w:val="single" w:sz="6" w:space="0" w:color="auto"/>
              <w:bottom w:val="nil"/>
              <w:right w:val="nil"/>
            </w:tcBorders>
          </w:tcPr>
          <w:p w14:paraId="06241839" w14:textId="77777777" w:rsidR="0041224F" w:rsidRPr="0038113E" w:rsidRDefault="0041224F" w:rsidP="00D7304E">
            <w:pPr>
              <w:pStyle w:val="formtext"/>
              <w:widowControl/>
              <w:rPr>
                <w:rFonts w:ascii="Arial Narrow" w:hAnsi="Arial Narrow"/>
              </w:rPr>
            </w:pPr>
            <w:r w:rsidRPr="0038113E">
              <w:rPr>
                <w:rFonts w:ascii="Arial Narrow" w:hAnsi="Arial Narrow"/>
              </w:rPr>
              <w:t>catering / food preparation</w:t>
            </w:r>
          </w:p>
        </w:tc>
        <w:tc>
          <w:tcPr>
            <w:tcW w:w="851" w:type="dxa"/>
            <w:tcBorders>
              <w:top w:val="nil"/>
              <w:left w:val="nil"/>
              <w:bottom w:val="nil"/>
              <w:right w:val="nil"/>
            </w:tcBorders>
          </w:tcPr>
          <w:p w14:paraId="31C1E8B2"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7708D206"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286E1675"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22605E19"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6606A585" w14:textId="77777777" w:rsidR="0041224F" w:rsidRPr="0038113E" w:rsidRDefault="0041224F" w:rsidP="00D7304E">
            <w:pPr>
              <w:pStyle w:val="formtext"/>
              <w:widowControl/>
              <w:rPr>
                <w:rFonts w:ascii="Arial Narrow" w:hAnsi="Arial Narrow"/>
              </w:rPr>
            </w:pPr>
            <w:r w:rsidRPr="0038113E">
              <w:rPr>
                <w:rFonts w:ascii="Arial Narrow" w:hAnsi="Arial Narrow"/>
              </w:rPr>
              <w:t>noise / vibration</w:t>
            </w:r>
          </w:p>
        </w:tc>
        <w:tc>
          <w:tcPr>
            <w:tcW w:w="938" w:type="dxa"/>
            <w:tcBorders>
              <w:top w:val="nil"/>
              <w:left w:val="nil"/>
              <w:bottom w:val="nil"/>
              <w:right w:val="nil"/>
            </w:tcBorders>
          </w:tcPr>
          <w:p w14:paraId="2808C140"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72EA773C"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27ED2179"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667FDA7F" w14:textId="77777777" w:rsidTr="00D7304E">
        <w:tc>
          <w:tcPr>
            <w:tcW w:w="2608" w:type="dxa"/>
            <w:tcBorders>
              <w:top w:val="nil"/>
              <w:left w:val="single" w:sz="6" w:space="0" w:color="auto"/>
              <w:bottom w:val="nil"/>
              <w:right w:val="nil"/>
            </w:tcBorders>
          </w:tcPr>
          <w:p w14:paraId="16D04C14" w14:textId="77777777" w:rsidR="0041224F" w:rsidRPr="0038113E" w:rsidRDefault="0041224F" w:rsidP="00D7304E">
            <w:pPr>
              <w:pStyle w:val="formtext"/>
              <w:widowControl/>
              <w:rPr>
                <w:rFonts w:ascii="Arial Narrow" w:hAnsi="Arial Narrow"/>
              </w:rPr>
            </w:pPr>
            <w:r w:rsidRPr="0038113E">
              <w:rPr>
                <w:rFonts w:ascii="Arial Narrow" w:hAnsi="Arial Narrow"/>
              </w:rPr>
              <w:t>fieldwork &amp; travel</w:t>
            </w:r>
          </w:p>
        </w:tc>
        <w:tc>
          <w:tcPr>
            <w:tcW w:w="851" w:type="dxa"/>
            <w:tcBorders>
              <w:top w:val="nil"/>
              <w:left w:val="nil"/>
              <w:bottom w:val="nil"/>
              <w:right w:val="nil"/>
            </w:tcBorders>
          </w:tcPr>
          <w:p w14:paraId="500362D2"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2CF2FE0A"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010880C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3E402BA7"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3ED780B5" w14:textId="77777777" w:rsidR="0041224F" w:rsidRPr="0038113E" w:rsidRDefault="0041224F" w:rsidP="00D7304E">
            <w:pPr>
              <w:pStyle w:val="formtext"/>
              <w:widowControl/>
              <w:rPr>
                <w:rFonts w:ascii="Arial Narrow" w:hAnsi="Arial Narrow"/>
              </w:rPr>
            </w:pPr>
            <w:r w:rsidRPr="0038113E">
              <w:rPr>
                <w:rFonts w:ascii="Arial Narrow" w:hAnsi="Arial Narrow"/>
              </w:rPr>
              <w:t>electricity</w:t>
            </w:r>
          </w:p>
        </w:tc>
        <w:tc>
          <w:tcPr>
            <w:tcW w:w="938" w:type="dxa"/>
            <w:tcBorders>
              <w:top w:val="nil"/>
              <w:left w:val="nil"/>
              <w:bottom w:val="nil"/>
              <w:right w:val="nil"/>
            </w:tcBorders>
          </w:tcPr>
          <w:p w14:paraId="6C71794A"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58470E68"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390095CE"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5BA55CAD" w14:textId="77777777" w:rsidTr="00D7304E">
        <w:tc>
          <w:tcPr>
            <w:tcW w:w="2608" w:type="dxa"/>
            <w:tcBorders>
              <w:top w:val="nil"/>
              <w:left w:val="single" w:sz="6" w:space="0" w:color="auto"/>
              <w:bottom w:val="single" w:sz="4" w:space="0" w:color="auto"/>
              <w:right w:val="nil"/>
            </w:tcBorders>
          </w:tcPr>
          <w:p w14:paraId="51EE3219" w14:textId="77777777" w:rsidR="0041224F" w:rsidRPr="0038113E" w:rsidRDefault="0041224F" w:rsidP="00D7304E">
            <w:pPr>
              <w:pStyle w:val="formtext"/>
              <w:widowControl/>
              <w:rPr>
                <w:rFonts w:ascii="Arial Narrow" w:hAnsi="Arial Narrow"/>
              </w:rPr>
            </w:pPr>
            <w:r w:rsidRPr="0038113E">
              <w:rPr>
                <w:rFonts w:ascii="Arial Narrow" w:hAnsi="Arial Narrow"/>
              </w:rPr>
              <w:t>driving a vehicle</w:t>
            </w:r>
          </w:p>
        </w:tc>
        <w:tc>
          <w:tcPr>
            <w:tcW w:w="851" w:type="dxa"/>
            <w:tcBorders>
              <w:top w:val="nil"/>
              <w:left w:val="nil"/>
              <w:bottom w:val="single" w:sz="4" w:space="0" w:color="auto"/>
              <w:right w:val="nil"/>
            </w:tcBorders>
          </w:tcPr>
          <w:p w14:paraId="3A04BB8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single" w:sz="4" w:space="0" w:color="auto"/>
              <w:right w:val="nil"/>
            </w:tcBorders>
          </w:tcPr>
          <w:p w14:paraId="629A1635" w14:textId="77777777" w:rsidR="0041224F" w:rsidRPr="0038113E" w:rsidRDefault="0041224F" w:rsidP="00D7304E">
            <w:pPr>
              <w:pStyle w:val="formtext"/>
              <w:widowControl/>
              <w:rPr>
                <w:rFonts w:ascii="Arial Narrow" w:hAnsi="Arial Narrow"/>
              </w:rPr>
            </w:pPr>
          </w:p>
        </w:tc>
        <w:tc>
          <w:tcPr>
            <w:tcW w:w="1021" w:type="dxa"/>
            <w:tcBorders>
              <w:top w:val="nil"/>
              <w:left w:val="nil"/>
              <w:bottom w:val="single" w:sz="4" w:space="0" w:color="auto"/>
              <w:right w:val="single" w:sz="6" w:space="0" w:color="auto"/>
            </w:tcBorders>
          </w:tcPr>
          <w:p w14:paraId="4C52E0FF"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single" w:sz="4" w:space="0" w:color="auto"/>
              <w:right w:val="single" w:sz="6" w:space="0" w:color="auto"/>
            </w:tcBorders>
          </w:tcPr>
          <w:p w14:paraId="228E6623"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single" w:sz="4" w:space="0" w:color="auto"/>
              <w:right w:val="nil"/>
            </w:tcBorders>
          </w:tcPr>
          <w:p w14:paraId="4BF11BD7" w14:textId="77777777" w:rsidR="0041224F" w:rsidRPr="0038113E" w:rsidRDefault="0041224F" w:rsidP="00D7304E">
            <w:pPr>
              <w:pStyle w:val="formtext"/>
              <w:widowControl/>
              <w:rPr>
                <w:rFonts w:ascii="Arial Narrow" w:hAnsi="Arial Narrow"/>
                <w:b/>
                <w:bCs/>
              </w:rPr>
            </w:pPr>
          </w:p>
        </w:tc>
        <w:tc>
          <w:tcPr>
            <w:tcW w:w="938" w:type="dxa"/>
            <w:tcBorders>
              <w:top w:val="nil"/>
              <w:left w:val="nil"/>
              <w:bottom w:val="single" w:sz="4" w:space="0" w:color="auto"/>
              <w:right w:val="nil"/>
            </w:tcBorders>
          </w:tcPr>
          <w:p w14:paraId="7BC5D9C0" w14:textId="77777777" w:rsidR="0041224F" w:rsidRPr="0038113E" w:rsidRDefault="0041224F" w:rsidP="00D7304E">
            <w:pPr>
              <w:pStyle w:val="formtext"/>
              <w:widowControl/>
              <w:jc w:val="center"/>
              <w:rPr>
                <w:rFonts w:ascii="Arial Narrow" w:hAnsi="Arial Narrow"/>
              </w:rPr>
            </w:pPr>
          </w:p>
        </w:tc>
        <w:tc>
          <w:tcPr>
            <w:tcW w:w="400" w:type="dxa"/>
            <w:tcBorders>
              <w:top w:val="nil"/>
              <w:left w:val="nil"/>
              <w:bottom w:val="single" w:sz="4" w:space="0" w:color="auto"/>
              <w:right w:val="nil"/>
            </w:tcBorders>
          </w:tcPr>
          <w:p w14:paraId="703F8200" w14:textId="77777777" w:rsidR="0041224F" w:rsidRPr="0038113E" w:rsidRDefault="0041224F" w:rsidP="00D7304E">
            <w:pPr>
              <w:pStyle w:val="formtext"/>
              <w:widowControl/>
              <w:rPr>
                <w:rFonts w:ascii="Arial Narrow" w:hAnsi="Arial Narrow"/>
              </w:rPr>
            </w:pPr>
          </w:p>
        </w:tc>
        <w:tc>
          <w:tcPr>
            <w:tcW w:w="1300" w:type="dxa"/>
            <w:tcBorders>
              <w:top w:val="nil"/>
              <w:left w:val="nil"/>
              <w:bottom w:val="single" w:sz="4" w:space="0" w:color="auto"/>
              <w:right w:val="single" w:sz="6" w:space="0" w:color="auto"/>
            </w:tcBorders>
          </w:tcPr>
          <w:p w14:paraId="4F6B1F87" w14:textId="77777777" w:rsidR="0041224F" w:rsidRPr="0038113E" w:rsidRDefault="0041224F" w:rsidP="00D7304E">
            <w:pPr>
              <w:pStyle w:val="formtext"/>
              <w:widowControl/>
              <w:jc w:val="center"/>
              <w:rPr>
                <w:rFonts w:ascii="Arial Narrow" w:hAnsi="Arial Narrow"/>
              </w:rPr>
            </w:pPr>
          </w:p>
        </w:tc>
      </w:tr>
      <w:tr w:rsidR="0041224F" w:rsidRPr="0038113E" w14:paraId="283C33BE" w14:textId="77777777" w:rsidTr="00D7304E">
        <w:tc>
          <w:tcPr>
            <w:tcW w:w="2608" w:type="dxa"/>
            <w:tcBorders>
              <w:top w:val="single" w:sz="4" w:space="0" w:color="auto"/>
              <w:left w:val="single" w:sz="4" w:space="0" w:color="auto"/>
              <w:bottom w:val="single" w:sz="4" w:space="0" w:color="auto"/>
              <w:right w:val="nil"/>
            </w:tcBorders>
          </w:tcPr>
          <w:p w14:paraId="71E1427E" w14:textId="77777777" w:rsidR="0041224F" w:rsidRPr="0038113E" w:rsidRDefault="0041224F" w:rsidP="00D7304E">
            <w:pPr>
              <w:pStyle w:val="formtext"/>
              <w:widowControl/>
              <w:rPr>
                <w:rFonts w:ascii="Arial Narrow" w:hAnsi="Arial Narrow"/>
                <w:b/>
                <w:bCs/>
              </w:rPr>
            </w:pPr>
            <w:r w:rsidRPr="0038113E">
              <w:rPr>
                <w:rFonts w:ascii="Arial Narrow" w:hAnsi="Arial Narrow"/>
                <w:b/>
                <w:bCs/>
              </w:rPr>
              <w:t>NON-IONIZING RADIATION</w:t>
            </w:r>
          </w:p>
        </w:tc>
        <w:tc>
          <w:tcPr>
            <w:tcW w:w="851" w:type="dxa"/>
            <w:tcBorders>
              <w:top w:val="single" w:sz="4" w:space="0" w:color="auto"/>
              <w:left w:val="nil"/>
              <w:bottom w:val="single" w:sz="4" w:space="0" w:color="auto"/>
              <w:right w:val="nil"/>
            </w:tcBorders>
          </w:tcPr>
          <w:p w14:paraId="69C0E052" w14:textId="77777777" w:rsidR="0041224F" w:rsidRPr="0038113E" w:rsidRDefault="0041224F" w:rsidP="00D7304E">
            <w:pPr>
              <w:pStyle w:val="formtext"/>
              <w:widowControl/>
              <w:jc w:val="center"/>
              <w:rPr>
                <w:rFonts w:ascii="Arial Narrow" w:hAnsi="Arial Narrow"/>
              </w:rPr>
            </w:pPr>
          </w:p>
        </w:tc>
        <w:tc>
          <w:tcPr>
            <w:tcW w:w="284" w:type="dxa"/>
            <w:tcBorders>
              <w:top w:val="single" w:sz="4" w:space="0" w:color="auto"/>
              <w:left w:val="nil"/>
              <w:bottom w:val="single" w:sz="4" w:space="0" w:color="auto"/>
              <w:right w:val="nil"/>
            </w:tcBorders>
          </w:tcPr>
          <w:p w14:paraId="276A9011" w14:textId="77777777" w:rsidR="0041224F" w:rsidRPr="0038113E" w:rsidRDefault="0041224F" w:rsidP="00D7304E">
            <w:pPr>
              <w:pStyle w:val="formtext"/>
              <w:widowControl/>
              <w:rPr>
                <w:rFonts w:ascii="Arial Narrow" w:hAnsi="Arial Narrow"/>
              </w:rPr>
            </w:pPr>
          </w:p>
        </w:tc>
        <w:tc>
          <w:tcPr>
            <w:tcW w:w="1021" w:type="dxa"/>
            <w:tcBorders>
              <w:top w:val="single" w:sz="4" w:space="0" w:color="auto"/>
              <w:left w:val="nil"/>
              <w:bottom w:val="single" w:sz="4" w:space="0" w:color="auto"/>
              <w:right w:val="single" w:sz="6" w:space="0" w:color="auto"/>
            </w:tcBorders>
          </w:tcPr>
          <w:p w14:paraId="3E25B3B1" w14:textId="77777777" w:rsidR="0041224F" w:rsidRPr="0038113E" w:rsidRDefault="0041224F" w:rsidP="00D7304E">
            <w:pPr>
              <w:pStyle w:val="formtext"/>
              <w:widowControl/>
              <w:jc w:val="center"/>
              <w:rPr>
                <w:rFonts w:ascii="Arial Narrow" w:hAnsi="Arial Narrow"/>
              </w:rPr>
            </w:pPr>
          </w:p>
        </w:tc>
        <w:tc>
          <w:tcPr>
            <w:tcW w:w="284" w:type="dxa"/>
            <w:tcBorders>
              <w:top w:val="single" w:sz="4" w:space="0" w:color="auto"/>
              <w:left w:val="single" w:sz="6" w:space="0" w:color="auto"/>
              <w:bottom w:val="single" w:sz="4" w:space="0" w:color="auto"/>
              <w:right w:val="single" w:sz="6" w:space="0" w:color="auto"/>
            </w:tcBorders>
          </w:tcPr>
          <w:p w14:paraId="476B6D22" w14:textId="77777777" w:rsidR="0041224F" w:rsidRPr="0038113E" w:rsidRDefault="0041224F" w:rsidP="00D7304E">
            <w:pPr>
              <w:pStyle w:val="formtext"/>
              <w:widowControl/>
              <w:rPr>
                <w:rFonts w:ascii="Arial Narrow" w:hAnsi="Arial Narrow"/>
              </w:rPr>
            </w:pPr>
          </w:p>
        </w:tc>
        <w:tc>
          <w:tcPr>
            <w:tcW w:w="2722" w:type="dxa"/>
            <w:tcBorders>
              <w:top w:val="single" w:sz="4" w:space="0" w:color="auto"/>
              <w:left w:val="single" w:sz="6" w:space="0" w:color="auto"/>
              <w:bottom w:val="single" w:sz="4" w:space="0" w:color="auto"/>
              <w:right w:val="nil"/>
            </w:tcBorders>
          </w:tcPr>
          <w:p w14:paraId="7F469766" w14:textId="77777777" w:rsidR="0041224F" w:rsidRPr="0038113E" w:rsidRDefault="0041224F" w:rsidP="00D7304E">
            <w:pPr>
              <w:pStyle w:val="formtext"/>
              <w:widowControl/>
              <w:rPr>
                <w:rFonts w:ascii="Arial Narrow" w:hAnsi="Arial Narrow"/>
                <w:b/>
                <w:bCs/>
              </w:rPr>
            </w:pPr>
            <w:r w:rsidRPr="0038113E">
              <w:rPr>
                <w:rFonts w:ascii="Arial Narrow" w:hAnsi="Arial Narrow"/>
                <w:b/>
                <w:bCs/>
              </w:rPr>
              <w:t>IONIZING RADIATION</w:t>
            </w:r>
          </w:p>
        </w:tc>
        <w:tc>
          <w:tcPr>
            <w:tcW w:w="938" w:type="dxa"/>
            <w:tcBorders>
              <w:top w:val="single" w:sz="4" w:space="0" w:color="auto"/>
              <w:left w:val="nil"/>
              <w:bottom w:val="single" w:sz="4" w:space="0" w:color="auto"/>
              <w:right w:val="nil"/>
            </w:tcBorders>
          </w:tcPr>
          <w:p w14:paraId="522B3364" w14:textId="77777777" w:rsidR="0041224F" w:rsidRPr="0038113E" w:rsidRDefault="0041224F" w:rsidP="00D7304E">
            <w:pPr>
              <w:pStyle w:val="formtext"/>
              <w:widowControl/>
              <w:jc w:val="center"/>
              <w:rPr>
                <w:rFonts w:ascii="Arial Narrow" w:hAnsi="Arial Narrow"/>
              </w:rPr>
            </w:pPr>
          </w:p>
        </w:tc>
        <w:tc>
          <w:tcPr>
            <w:tcW w:w="400" w:type="dxa"/>
            <w:tcBorders>
              <w:top w:val="single" w:sz="4" w:space="0" w:color="auto"/>
              <w:left w:val="nil"/>
              <w:bottom w:val="single" w:sz="4" w:space="0" w:color="auto"/>
              <w:right w:val="nil"/>
            </w:tcBorders>
          </w:tcPr>
          <w:p w14:paraId="5E5F6F99" w14:textId="77777777" w:rsidR="0041224F" w:rsidRPr="0038113E" w:rsidRDefault="0041224F" w:rsidP="00D7304E">
            <w:pPr>
              <w:pStyle w:val="formtext"/>
              <w:widowControl/>
              <w:rPr>
                <w:rFonts w:ascii="Arial Narrow" w:hAnsi="Arial Narrow"/>
              </w:rPr>
            </w:pPr>
          </w:p>
        </w:tc>
        <w:tc>
          <w:tcPr>
            <w:tcW w:w="1300" w:type="dxa"/>
            <w:tcBorders>
              <w:top w:val="single" w:sz="4" w:space="0" w:color="auto"/>
              <w:left w:val="nil"/>
              <w:bottom w:val="single" w:sz="4" w:space="0" w:color="auto"/>
              <w:right w:val="single" w:sz="4" w:space="0" w:color="auto"/>
            </w:tcBorders>
          </w:tcPr>
          <w:p w14:paraId="0E492C7B" w14:textId="77777777" w:rsidR="0041224F" w:rsidRPr="0038113E" w:rsidRDefault="0041224F" w:rsidP="00D7304E">
            <w:pPr>
              <w:pStyle w:val="formtext"/>
              <w:widowControl/>
              <w:jc w:val="center"/>
              <w:rPr>
                <w:rFonts w:ascii="Arial Narrow" w:hAnsi="Arial Narrow"/>
              </w:rPr>
            </w:pPr>
          </w:p>
        </w:tc>
      </w:tr>
      <w:tr w:rsidR="0041224F" w:rsidRPr="0038113E" w14:paraId="3F08B66C" w14:textId="77777777" w:rsidTr="00D7304E">
        <w:tc>
          <w:tcPr>
            <w:tcW w:w="2608" w:type="dxa"/>
            <w:tcBorders>
              <w:top w:val="single" w:sz="4" w:space="0" w:color="auto"/>
              <w:left w:val="single" w:sz="6" w:space="0" w:color="auto"/>
              <w:bottom w:val="nil"/>
              <w:right w:val="nil"/>
            </w:tcBorders>
          </w:tcPr>
          <w:p w14:paraId="2899B753" w14:textId="77777777" w:rsidR="0041224F" w:rsidRPr="0038113E" w:rsidRDefault="0041224F" w:rsidP="00D7304E">
            <w:pPr>
              <w:pStyle w:val="formtext"/>
              <w:widowControl/>
              <w:rPr>
                <w:rFonts w:ascii="Arial Narrow" w:hAnsi="Arial Narrow"/>
              </w:rPr>
            </w:pPr>
            <w:r w:rsidRPr="0038113E">
              <w:rPr>
                <w:rFonts w:ascii="Arial Narrow" w:hAnsi="Arial Narrow"/>
              </w:rPr>
              <w:t>solar</w:t>
            </w:r>
          </w:p>
        </w:tc>
        <w:tc>
          <w:tcPr>
            <w:tcW w:w="851" w:type="dxa"/>
            <w:tcBorders>
              <w:top w:val="single" w:sz="4" w:space="0" w:color="auto"/>
              <w:left w:val="nil"/>
              <w:bottom w:val="nil"/>
              <w:right w:val="nil"/>
            </w:tcBorders>
          </w:tcPr>
          <w:p w14:paraId="2C1AA094"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single" w:sz="4" w:space="0" w:color="auto"/>
              <w:left w:val="nil"/>
              <w:bottom w:val="nil"/>
              <w:right w:val="nil"/>
            </w:tcBorders>
          </w:tcPr>
          <w:p w14:paraId="148F14CD" w14:textId="77777777" w:rsidR="0041224F" w:rsidRPr="0038113E" w:rsidRDefault="0041224F" w:rsidP="00D7304E">
            <w:pPr>
              <w:pStyle w:val="formtext"/>
              <w:widowControl/>
              <w:rPr>
                <w:rFonts w:ascii="Arial Narrow" w:hAnsi="Arial Narrow"/>
              </w:rPr>
            </w:pPr>
          </w:p>
        </w:tc>
        <w:tc>
          <w:tcPr>
            <w:tcW w:w="1021" w:type="dxa"/>
            <w:tcBorders>
              <w:top w:val="single" w:sz="4" w:space="0" w:color="auto"/>
              <w:left w:val="nil"/>
              <w:bottom w:val="nil"/>
              <w:right w:val="single" w:sz="6" w:space="0" w:color="auto"/>
            </w:tcBorders>
          </w:tcPr>
          <w:p w14:paraId="501DB77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single" w:sz="4" w:space="0" w:color="auto"/>
              <w:left w:val="single" w:sz="6" w:space="0" w:color="auto"/>
              <w:bottom w:val="nil"/>
              <w:right w:val="single" w:sz="6" w:space="0" w:color="auto"/>
            </w:tcBorders>
          </w:tcPr>
          <w:p w14:paraId="1F134205" w14:textId="77777777" w:rsidR="0041224F" w:rsidRPr="0038113E" w:rsidRDefault="0041224F" w:rsidP="00D7304E">
            <w:pPr>
              <w:pStyle w:val="formtext"/>
              <w:widowControl/>
              <w:rPr>
                <w:rFonts w:ascii="Arial Narrow" w:hAnsi="Arial Narrow"/>
              </w:rPr>
            </w:pPr>
          </w:p>
        </w:tc>
        <w:tc>
          <w:tcPr>
            <w:tcW w:w="2722" w:type="dxa"/>
            <w:tcBorders>
              <w:top w:val="single" w:sz="4" w:space="0" w:color="auto"/>
              <w:left w:val="single" w:sz="6" w:space="0" w:color="auto"/>
              <w:bottom w:val="nil"/>
              <w:right w:val="nil"/>
            </w:tcBorders>
          </w:tcPr>
          <w:p w14:paraId="40D876BC" w14:textId="77777777" w:rsidR="0041224F" w:rsidRPr="0038113E" w:rsidRDefault="0041224F" w:rsidP="00D7304E">
            <w:pPr>
              <w:pStyle w:val="formtext"/>
              <w:widowControl/>
              <w:rPr>
                <w:rFonts w:ascii="Arial Narrow" w:hAnsi="Arial Narrow"/>
              </w:rPr>
            </w:pPr>
            <w:r w:rsidRPr="0038113E">
              <w:rPr>
                <w:rFonts w:ascii="Arial Narrow" w:hAnsi="Arial Narrow"/>
              </w:rPr>
              <w:t>gamma, x-rays</w:t>
            </w:r>
          </w:p>
        </w:tc>
        <w:tc>
          <w:tcPr>
            <w:tcW w:w="938" w:type="dxa"/>
            <w:tcBorders>
              <w:top w:val="single" w:sz="4" w:space="0" w:color="auto"/>
              <w:left w:val="nil"/>
              <w:bottom w:val="nil"/>
              <w:right w:val="nil"/>
            </w:tcBorders>
          </w:tcPr>
          <w:p w14:paraId="4B4FD79F"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single" w:sz="4" w:space="0" w:color="auto"/>
              <w:left w:val="nil"/>
              <w:bottom w:val="nil"/>
              <w:right w:val="nil"/>
            </w:tcBorders>
          </w:tcPr>
          <w:p w14:paraId="510FD9FC" w14:textId="77777777" w:rsidR="0041224F" w:rsidRPr="0038113E" w:rsidRDefault="0041224F" w:rsidP="00D7304E">
            <w:pPr>
              <w:pStyle w:val="formtext"/>
              <w:widowControl/>
              <w:rPr>
                <w:rFonts w:ascii="Arial Narrow" w:hAnsi="Arial Narrow"/>
              </w:rPr>
            </w:pPr>
          </w:p>
        </w:tc>
        <w:tc>
          <w:tcPr>
            <w:tcW w:w="1300" w:type="dxa"/>
            <w:tcBorders>
              <w:top w:val="single" w:sz="4" w:space="0" w:color="auto"/>
              <w:left w:val="nil"/>
              <w:bottom w:val="nil"/>
              <w:right w:val="single" w:sz="6" w:space="0" w:color="auto"/>
            </w:tcBorders>
          </w:tcPr>
          <w:p w14:paraId="682A6F9D"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11EE043B" w14:textId="77777777" w:rsidTr="00D7304E">
        <w:tc>
          <w:tcPr>
            <w:tcW w:w="2608" w:type="dxa"/>
            <w:tcBorders>
              <w:top w:val="nil"/>
              <w:left w:val="single" w:sz="6" w:space="0" w:color="auto"/>
              <w:bottom w:val="nil"/>
              <w:right w:val="nil"/>
            </w:tcBorders>
          </w:tcPr>
          <w:p w14:paraId="4C4B25A6" w14:textId="77777777" w:rsidR="0041224F" w:rsidRPr="0038113E" w:rsidRDefault="0041224F" w:rsidP="00D7304E">
            <w:pPr>
              <w:pStyle w:val="formtext"/>
              <w:widowControl/>
              <w:rPr>
                <w:rFonts w:ascii="Arial Narrow" w:hAnsi="Arial Narrow"/>
              </w:rPr>
            </w:pPr>
            <w:r w:rsidRPr="0038113E">
              <w:rPr>
                <w:rFonts w:ascii="Arial Narrow" w:hAnsi="Arial Narrow"/>
              </w:rPr>
              <w:t>ultraviolet</w:t>
            </w:r>
          </w:p>
        </w:tc>
        <w:tc>
          <w:tcPr>
            <w:tcW w:w="851" w:type="dxa"/>
            <w:tcBorders>
              <w:top w:val="nil"/>
              <w:left w:val="nil"/>
              <w:bottom w:val="nil"/>
              <w:right w:val="nil"/>
            </w:tcBorders>
          </w:tcPr>
          <w:p w14:paraId="79F03807"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0FA265DF"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642AE344"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5C5D9DF0"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0E80F228" w14:textId="77777777" w:rsidR="0041224F" w:rsidRPr="0038113E" w:rsidRDefault="0041224F" w:rsidP="00D7304E">
            <w:pPr>
              <w:pStyle w:val="formtext"/>
              <w:widowControl/>
              <w:rPr>
                <w:rFonts w:ascii="Arial Narrow" w:hAnsi="Arial Narrow"/>
              </w:rPr>
            </w:pPr>
            <w:r w:rsidRPr="0038113E">
              <w:rPr>
                <w:rFonts w:ascii="Arial Narrow" w:hAnsi="Arial Narrow"/>
              </w:rPr>
              <w:t>beta particles</w:t>
            </w:r>
          </w:p>
        </w:tc>
        <w:tc>
          <w:tcPr>
            <w:tcW w:w="938" w:type="dxa"/>
            <w:tcBorders>
              <w:top w:val="nil"/>
              <w:left w:val="nil"/>
              <w:bottom w:val="nil"/>
              <w:right w:val="nil"/>
            </w:tcBorders>
          </w:tcPr>
          <w:p w14:paraId="03D6A693"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5CC11829"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76C8D706"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7351A4E4" w14:textId="77777777" w:rsidTr="00D7304E">
        <w:tc>
          <w:tcPr>
            <w:tcW w:w="2608" w:type="dxa"/>
            <w:tcBorders>
              <w:top w:val="nil"/>
              <w:left w:val="single" w:sz="6" w:space="0" w:color="auto"/>
              <w:bottom w:val="nil"/>
              <w:right w:val="nil"/>
            </w:tcBorders>
          </w:tcPr>
          <w:p w14:paraId="7325196E" w14:textId="77777777" w:rsidR="0041224F" w:rsidRPr="0038113E" w:rsidRDefault="0041224F" w:rsidP="00D7304E">
            <w:pPr>
              <w:pStyle w:val="formtext"/>
              <w:widowControl/>
              <w:rPr>
                <w:rFonts w:ascii="Arial Narrow" w:hAnsi="Arial Narrow"/>
              </w:rPr>
            </w:pPr>
            <w:r w:rsidRPr="0038113E">
              <w:rPr>
                <w:rFonts w:ascii="Arial Narrow" w:hAnsi="Arial Narrow"/>
              </w:rPr>
              <w:t>infra red</w:t>
            </w:r>
          </w:p>
        </w:tc>
        <w:tc>
          <w:tcPr>
            <w:tcW w:w="851" w:type="dxa"/>
            <w:tcBorders>
              <w:top w:val="nil"/>
              <w:left w:val="nil"/>
              <w:bottom w:val="nil"/>
              <w:right w:val="nil"/>
            </w:tcBorders>
          </w:tcPr>
          <w:p w14:paraId="714D9488"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4848241C"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129E2602"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5824DA6A"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18DBFD7C" w14:textId="77777777" w:rsidR="0041224F" w:rsidRPr="0038113E" w:rsidRDefault="0041224F" w:rsidP="00D7304E">
            <w:pPr>
              <w:pStyle w:val="formtext"/>
              <w:widowControl/>
              <w:rPr>
                <w:rFonts w:ascii="Arial Narrow" w:hAnsi="Arial Narrow"/>
              </w:rPr>
            </w:pPr>
            <w:r w:rsidRPr="0038113E">
              <w:rPr>
                <w:rFonts w:ascii="Arial Narrow" w:hAnsi="Arial Narrow"/>
              </w:rPr>
              <w:t>nuclear particles</w:t>
            </w:r>
          </w:p>
        </w:tc>
        <w:tc>
          <w:tcPr>
            <w:tcW w:w="938" w:type="dxa"/>
            <w:tcBorders>
              <w:top w:val="nil"/>
              <w:left w:val="nil"/>
              <w:bottom w:val="nil"/>
              <w:right w:val="nil"/>
            </w:tcBorders>
          </w:tcPr>
          <w:p w14:paraId="4A9843E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4E70F3AB"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5E40B44C"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41E0AA4A" w14:textId="77777777" w:rsidTr="00D7304E">
        <w:tc>
          <w:tcPr>
            <w:tcW w:w="2608" w:type="dxa"/>
            <w:tcBorders>
              <w:top w:val="nil"/>
              <w:left w:val="single" w:sz="6" w:space="0" w:color="auto"/>
              <w:bottom w:val="nil"/>
              <w:right w:val="nil"/>
            </w:tcBorders>
          </w:tcPr>
          <w:p w14:paraId="1E2FC481" w14:textId="77777777" w:rsidR="0041224F" w:rsidRPr="0038113E" w:rsidRDefault="0041224F" w:rsidP="00D7304E">
            <w:pPr>
              <w:pStyle w:val="formtext"/>
              <w:widowControl/>
              <w:rPr>
                <w:rFonts w:ascii="Arial Narrow" w:hAnsi="Arial Narrow"/>
              </w:rPr>
            </w:pPr>
            <w:r w:rsidRPr="0038113E">
              <w:rPr>
                <w:rFonts w:ascii="Arial Narrow" w:hAnsi="Arial Narrow"/>
              </w:rPr>
              <w:t>laser</w:t>
            </w:r>
          </w:p>
        </w:tc>
        <w:tc>
          <w:tcPr>
            <w:tcW w:w="851" w:type="dxa"/>
            <w:tcBorders>
              <w:top w:val="nil"/>
              <w:left w:val="nil"/>
              <w:bottom w:val="nil"/>
              <w:right w:val="nil"/>
            </w:tcBorders>
          </w:tcPr>
          <w:p w14:paraId="29923E24"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6A66A42C"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7EB5158E" w14:textId="014BAA53" w:rsidR="0041224F" w:rsidRPr="0038113E" w:rsidRDefault="00326C13"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ed/>
                  </w:checkBox>
                </w:ffData>
              </w:fldChar>
            </w:r>
            <w:r w:rsidRPr="0038113E">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0408E62B"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6472C394" w14:textId="77777777" w:rsidR="0041224F" w:rsidRPr="0038113E" w:rsidRDefault="0041224F" w:rsidP="00D7304E">
            <w:pPr>
              <w:pStyle w:val="formtext"/>
              <w:widowControl/>
              <w:rPr>
                <w:rFonts w:ascii="Arial Narrow" w:hAnsi="Arial Narrow"/>
              </w:rPr>
            </w:pPr>
          </w:p>
        </w:tc>
        <w:tc>
          <w:tcPr>
            <w:tcW w:w="938" w:type="dxa"/>
            <w:tcBorders>
              <w:top w:val="nil"/>
              <w:left w:val="nil"/>
              <w:bottom w:val="nil"/>
              <w:right w:val="nil"/>
            </w:tcBorders>
          </w:tcPr>
          <w:p w14:paraId="21C5FB4E" w14:textId="77777777" w:rsidR="0041224F" w:rsidRPr="0038113E" w:rsidRDefault="0041224F" w:rsidP="00D7304E">
            <w:pPr>
              <w:pStyle w:val="formtext"/>
              <w:widowControl/>
              <w:jc w:val="center"/>
              <w:rPr>
                <w:rFonts w:ascii="Arial Narrow" w:hAnsi="Arial Narrow"/>
                <w:sz w:val="22"/>
                <w:szCs w:val="22"/>
              </w:rPr>
            </w:pPr>
          </w:p>
        </w:tc>
        <w:tc>
          <w:tcPr>
            <w:tcW w:w="400" w:type="dxa"/>
            <w:tcBorders>
              <w:top w:val="nil"/>
              <w:left w:val="nil"/>
              <w:bottom w:val="nil"/>
              <w:right w:val="nil"/>
            </w:tcBorders>
          </w:tcPr>
          <w:p w14:paraId="4346A073"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07862FB3" w14:textId="77777777" w:rsidR="0041224F" w:rsidRPr="0038113E" w:rsidRDefault="0041224F" w:rsidP="00D7304E">
            <w:pPr>
              <w:pStyle w:val="formtext"/>
              <w:widowControl/>
              <w:jc w:val="center"/>
              <w:rPr>
                <w:rFonts w:ascii="Arial Narrow" w:hAnsi="Arial Narrow"/>
                <w:sz w:val="22"/>
                <w:szCs w:val="22"/>
              </w:rPr>
            </w:pPr>
          </w:p>
        </w:tc>
      </w:tr>
      <w:tr w:rsidR="0041224F" w:rsidRPr="0038113E" w14:paraId="3BFD951F" w14:textId="77777777" w:rsidTr="00D7304E">
        <w:tc>
          <w:tcPr>
            <w:tcW w:w="2608" w:type="dxa"/>
            <w:tcBorders>
              <w:top w:val="nil"/>
              <w:left w:val="single" w:sz="6" w:space="0" w:color="auto"/>
              <w:bottom w:val="nil"/>
              <w:right w:val="nil"/>
            </w:tcBorders>
          </w:tcPr>
          <w:p w14:paraId="62F19E90" w14:textId="77777777" w:rsidR="0041224F" w:rsidRPr="0038113E" w:rsidRDefault="0041224F" w:rsidP="00D7304E">
            <w:pPr>
              <w:pStyle w:val="formtext"/>
              <w:widowControl/>
              <w:rPr>
                <w:rFonts w:ascii="Arial Narrow" w:hAnsi="Arial Narrow"/>
              </w:rPr>
            </w:pPr>
            <w:r w:rsidRPr="0038113E">
              <w:rPr>
                <w:rFonts w:ascii="Arial Narrow" w:hAnsi="Arial Narrow"/>
              </w:rPr>
              <w:t>radio frequency</w:t>
            </w:r>
          </w:p>
        </w:tc>
        <w:tc>
          <w:tcPr>
            <w:tcW w:w="851" w:type="dxa"/>
            <w:tcBorders>
              <w:top w:val="nil"/>
              <w:left w:val="nil"/>
              <w:bottom w:val="nil"/>
              <w:right w:val="nil"/>
            </w:tcBorders>
          </w:tcPr>
          <w:p w14:paraId="6A5CF7AA"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0B96308B"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1BD0FAAC"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3B2D5879"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55A7F871" w14:textId="77777777" w:rsidR="0041224F" w:rsidRPr="0038113E" w:rsidRDefault="0041224F" w:rsidP="00D7304E">
            <w:pPr>
              <w:pStyle w:val="formtext"/>
              <w:widowControl/>
              <w:rPr>
                <w:rFonts w:ascii="Arial Narrow" w:hAnsi="Arial Narrow"/>
              </w:rPr>
            </w:pPr>
          </w:p>
        </w:tc>
        <w:tc>
          <w:tcPr>
            <w:tcW w:w="938" w:type="dxa"/>
            <w:tcBorders>
              <w:top w:val="nil"/>
              <w:left w:val="nil"/>
              <w:bottom w:val="nil"/>
              <w:right w:val="nil"/>
            </w:tcBorders>
          </w:tcPr>
          <w:p w14:paraId="27F2E2C4" w14:textId="77777777" w:rsidR="0041224F" w:rsidRPr="0038113E" w:rsidRDefault="0041224F" w:rsidP="00D7304E">
            <w:pPr>
              <w:pStyle w:val="formtext"/>
              <w:widowControl/>
              <w:jc w:val="center"/>
              <w:rPr>
                <w:rFonts w:ascii="Arial Narrow" w:hAnsi="Arial Narrow"/>
                <w:sz w:val="22"/>
                <w:szCs w:val="22"/>
              </w:rPr>
            </w:pPr>
          </w:p>
        </w:tc>
        <w:tc>
          <w:tcPr>
            <w:tcW w:w="400" w:type="dxa"/>
            <w:tcBorders>
              <w:top w:val="nil"/>
              <w:left w:val="nil"/>
              <w:bottom w:val="nil"/>
              <w:right w:val="nil"/>
            </w:tcBorders>
          </w:tcPr>
          <w:p w14:paraId="2BF23945"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068BCB29" w14:textId="77777777" w:rsidR="0041224F" w:rsidRPr="0038113E" w:rsidRDefault="0041224F" w:rsidP="00D7304E">
            <w:pPr>
              <w:pStyle w:val="formtext"/>
              <w:widowControl/>
              <w:jc w:val="center"/>
              <w:rPr>
                <w:rFonts w:ascii="Arial Narrow" w:hAnsi="Arial Narrow"/>
                <w:sz w:val="22"/>
                <w:szCs w:val="22"/>
              </w:rPr>
            </w:pPr>
          </w:p>
        </w:tc>
      </w:tr>
      <w:tr w:rsidR="0041224F" w:rsidRPr="0038113E" w14:paraId="1665CC6B" w14:textId="77777777" w:rsidTr="00D7304E">
        <w:tc>
          <w:tcPr>
            <w:tcW w:w="2608" w:type="dxa"/>
            <w:tcBorders>
              <w:top w:val="single" w:sz="6" w:space="0" w:color="auto"/>
              <w:left w:val="single" w:sz="6" w:space="0" w:color="auto"/>
              <w:bottom w:val="single" w:sz="6" w:space="0" w:color="auto"/>
              <w:right w:val="nil"/>
            </w:tcBorders>
          </w:tcPr>
          <w:p w14:paraId="0A4EAD11" w14:textId="77777777" w:rsidR="0041224F" w:rsidRPr="0038113E" w:rsidRDefault="0041224F" w:rsidP="00D7304E">
            <w:pPr>
              <w:pStyle w:val="formtext"/>
              <w:widowControl/>
              <w:rPr>
                <w:rFonts w:ascii="Arial Narrow" w:hAnsi="Arial Narrow"/>
                <w:b/>
                <w:bCs/>
              </w:rPr>
            </w:pPr>
            <w:r w:rsidRPr="0038113E">
              <w:rPr>
                <w:rFonts w:ascii="Arial Narrow" w:hAnsi="Arial Narrow"/>
                <w:b/>
                <w:bCs/>
              </w:rPr>
              <w:t>CHEMICALS</w:t>
            </w:r>
          </w:p>
        </w:tc>
        <w:tc>
          <w:tcPr>
            <w:tcW w:w="851" w:type="dxa"/>
            <w:tcBorders>
              <w:top w:val="single" w:sz="6" w:space="0" w:color="auto"/>
              <w:left w:val="nil"/>
              <w:bottom w:val="single" w:sz="6" w:space="0" w:color="auto"/>
              <w:right w:val="nil"/>
            </w:tcBorders>
          </w:tcPr>
          <w:p w14:paraId="075220BF" w14:textId="77777777" w:rsidR="0041224F" w:rsidRPr="0038113E" w:rsidRDefault="0041224F" w:rsidP="00D7304E">
            <w:pPr>
              <w:pStyle w:val="formtext"/>
              <w:widowControl/>
              <w:jc w:val="center"/>
              <w:rPr>
                <w:rFonts w:ascii="Arial Narrow" w:hAnsi="Arial Narrow"/>
              </w:rPr>
            </w:pPr>
          </w:p>
        </w:tc>
        <w:tc>
          <w:tcPr>
            <w:tcW w:w="284" w:type="dxa"/>
            <w:tcBorders>
              <w:top w:val="single" w:sz="6" w:space="0" w:color="auto"/>
              <w:left w:val="nil"/>
              <w:bottom w:val="single" w:sz="6" w:space="0" w:color="auto"/>
              <w:right w:val="nil"/>
            </w:tcBorders>
          </w:tcPr>
          <w:p w14:paraId="74BF025F" w14:textId="77777777" w:rsidR="0041224F" w:rsidRPr="0038113E" w:rsidRDefault="0041224F" w:rsidP="00D7304E">
            <w:pPr>
              <w:pStyle w:val="formtext"/>
              <w:widowControl/>
              <w:rPr>
                <w:rFonts w:ascii="Arial Narrow" w:hAnsi="Arial Narrow"/>
              </w:rPr>
            </w:pPr>
          </w:p>
        </w:tc>
        <w:tc>
          <w:tcPr>
            <w:tcW w:w="1021" w:type="dxa"/>
            <w:tcBorders>
              <w:top w:val="single" w:sz="6" w:space="0" w:color="auto"/>
              <w:left w:val="nil"/>
              <w:bottom w:val="single" w:sz="6" w:space="0" w:color="auto"/>
              <w:right w:val="single" w:sz="6" w:space="0" w:color="auto"/>
            </w:tcBorders>
          </w:tcPr>
          <w:p w14:paraId="5ECADF2F" w14:textId="77777777" w:rsidR="0041224F" w:rsidRPr="0038113E" w:rsidRDefault="0041224F" w:rsidP="00D7304E">
            <w:pPr>
              <w:pStyle w:val="formtext"/>
              <w:widowControl/>
              <w:jc w:val="center"/>
              <w:rPr>
                <w:rFonts w:ascii="Arial Narrow" w:hAnsi="Arial Narrow"/>
              </w:rPr>
            </w:pPr>
          </w:p>
        </w:tc>
        <w:tc>
          <w:tcPr>
            <w:tcW w:w="284" w:type="dxa"/>
            <w:tcBorders>
              <w:top w:val="nil"/>
              <w:left w:val="single" w:sz="6" w:space="0" w:color="auto"/>
              <w:bottom w:val="nil"/>
              <w:right w:val="single" w:sz="6" w:space="0" w:color="auto"/>
            </w:tcBorders>
          </w:tcPr>
          <w:p w14:paraId="27E104D6" w14:textId="77777777" w:rsidR="0041224F" w:rsidRPr="0038113E" w:rsidRDefault="0041224F" w:rsidP="00D7304E">
            <w:pPr>
              <w:pStyle w:val="formtext"/>
              <w:widowControl/>
              <w:rPr>
                <w:rFonts w:ascii="Arial Narrow" w:hAnsi="Arial Narrow"/>
              </w:rPr>
            </w:pPr>
          </w:p>
        </w:tc>
        <w:tc>
          <w:tcPr>
            <w:tcW w:w="2722" w:type="dxa"/>
            <w:tcBorders>
              <w:top w:val="single" w:sz="6" w:space="0" w:color="auto"/>
              <w:left w:val="single" w:sz="6" w:space="0" w:color="auto"/>
              <w:bottom w:val="single" w:sz="6" w:space="0" w:color="auto"/>
              <w:right w:val="nil"/>
            </w:tcBorders>
          </w:tcPr>
          <w:p w14:paraId="7E835BC2" w14:textId="77777777" w:rsidR="0041224F" w:rsidRPr="0038113E" w:rsidRDefault="0041224F" w:rsidP="00D7304E">
            <w:pPr>
              <w:pStyle w:val="formtext"/>
              <w:widowControl/>
              <w:rPr>
                <w:rFonts w:ascii="Arial Narrow" w:hAnsi="Arial Narrow"/>
                <w:b/>
                <w:bCs/>
              </w:rPr>
            </w:pPr>
            <w:r w:rsidRPr="0038113E">
              <w:rPr>
                <w:rFonts w:ascii="Arial Narrow" w:hAnsi="Arial Narrow"/>
                <w:b/>
                <w:bCs/>
              </w:rPr>
              <w:t>BIOLOGICAL MATERIALS</w:t>
            </w:r>
          </w:p>
        </w:tc>
        <w:tc>
          <w:tcPr>
            <w:tcW w:w="938" w:type="dxa"/>
            <w:tcBorders>
              <w:top w:val="single" w:sz="6" w:space="0" w:color="auto"/>
              <w:left w:val="nil"/>
              <w:bottom w:val="single" w:sz="6" w:space="0" w:color="auto"/>
              <w:right w:val="nil"/>
            </w:tcBorders>
          </w:tcPr>
          <w:p w14:paraId="10640F66" w14:textId="77777777" w:rsidR="0041224F" w:rsidRPr="0038113E" w:rsidRDefault="0041224F" w:rsidP="00D7304E">
            <w:pPr>
              <w:pStyle w:val="formtext"/>
              <w:widowControl/>
              <w:jc w:val="center"/>
              <w:rPr>
                <w:rFonts w:ascii="Arial Narrow" w:hAnsi="Arial Narrow"/>
              </w:rPr>
            </w:pPr>
          </w:p>
        </w:tc>
        <w:tc>
          <w:tcPr>
            <w:tcW w:w="400" w:type="dxa"/>
            <w:tcBorders>
              <w:top w:val="single" w:sz="6" w:space="0" w:color="auto"/>
              <w:left w:val="nil"/>
              <w:bottom w:val="single" w:sz="6" w:space="0" w:color="auto"/>
              <w:right w:val="nil"/>
            </w:tcBorders>
          </w:tcPr>
          <w:p w14:paraId="69AF8183" w14:textId="77777777" w:rsidR="0041224F" w:rsidRPr="0038113E" w:rsidRDefault="0041224F" w:rsidP="00D7304E">
            <w:pPr>
              <w:pStyle w:val="formtext"/>
              <w:widowControl/>
              <w:rPr>
                <w:rFonts w:ascii="Arial Narrow" w:hAnsi="Arial Narrow"/>
              </w:rPr>
            </w:pPr>
          </w:p>
        </w:tc>
        <w:tc>
          <w:tcPr>
            <w:tcW w:w="1300" w:type="dxa"/>
            <w:tcBorders>
              <w:top w:val="single" w:sz="6" w:space="0" w:color="auto"/>
              <w:left w:val="nil"/>
              <w:bottom w:val="single" w:sz="6" w:space="0" w:color="auto"/>
              <w:right w:val="single" w:sz="6" w:space="0" w:color="auto"/>
            </w:tcBorders>
          </w:tcPr>
          <w:p w14:paraId="0D08670B" w14:textId="77777777" w:rsidR="0041224F" w:rsidRPr="0038113E" w:rsidRDefault="0041224F" w:rsidP="00D7304E">
            <w:pPr>
              <w:pStyle w:val="formtext"/>
              <w:widowControl/>
              <w:jc w:val="center"/>
              <w:rPr>
                <w:rFonts w:ascii="Arial Narrow" w:hAnsi="Arial Narrow"/>
              </w:rPr>
            </w:pPr>
          </w:p>
        </w:tc>
      </w:tr>
      <w:tr w:rsidR="0041224F" w:rsidRPr="0038113E" w14:paraId="09B26268" w14:textId="77777777" w:rsidTr="00D7304E">
        <w:tc>
          <w:tcPr>
            <w:tcW w:w="2608" w:type="dxa"/>
            <w:tcBorders>
              <w:top w:val="nil"/>
              <w:left w:val="single" w:sz="6" w:space="0" w:color="auto"/>
              <w:bottom w:val="nil"/>
              <w:right w:val="nil"/>
            </w:tcBorders>
          </w:tcPr>
          <w:p w14:paraId="5A5FD9EB" w14:textId="77777777" w:rsidR="0041224F" w:rsidRPr="0038113E" w:rsidRDefault="0041224F" w:rsidP="00D7304E">
            <w:pPr>
              <w:pStyle w:val="formtext"/>
              <w:widowControl/>
              <w:rPr>
                <w:rFonts w:ascii="Arial Narrow" w:hAnsi="Arial Narrow"/>
              </w:rPr>
            </w:pPr>
            <w:r w:rsidRPr="0038113E">
              <w:rPr>
                <w:rFonts w:ascii="Arial Narrow" w:hAnsi="Arial Narrow"/>
              </w:rPr>
              <w:t>hazardous substances</w:t>
            </w:r>
          </w:p>
        </w:tc>
        <w:tc>
          <w:tcPr>
            <w:tcW w:w="851" w:type="dxa"/>
            <w:tcBorders>
              <w:top w:val="nil"/>
              <w:left w:val="nil"/>
              <w:bottom w:val="nil"/>
              <w:right w:val="nil"/>
            </w:tcBorders>
          </w:tcPr>
          <w:p w14:paraId="2A37FD4A"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40FCCF75"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3DAF9199"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1371691C"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00DA1870" w14:textId="77777777" w:rsidR="0041224F" w:rsidRPr="0038113E" w:rsidRDefault="0041224F" w:rsidP="00D7304E">
            <w:pPr>
              <w:pStyle w:val="formtext"/>
              <w:widowControl/>
              <w:rPr>
                <w:rFonts w:ascii="Arial Narrow" w:hAnsi="Arial Narrow"/>
              </w:rPr>
            </w:pPr>
            <w:r w:rsidRPr="0038113E">
              <w:rPr>
                <w:rFonts w:ascii="Arial Narrow" w:hAnsi="Arial Narrow"/>
              </w:rPr>
              <w:t>microbiological materials</w:t>
            </w:r>
          </w:p>
        </w:tc>
        <w:tc>
          <w:tcPr>
            <w:tcW w:w="938" w:type="dxa"/>
            <w:tcBorders>
              <w:top w:val="nil"/>
              <w:left w:val="nil"/>
              <w:bottom w:val="nil"/>
              <w:right w:val="nil"/>
            </w:tcBorders>
          </w:tcPr>
          <w:p w14:paraId="49E83C2E"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6D599317"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206CD19E"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68A61F64" w14:textId="77777777" w:rsidTr="00D7304E">
        <w:tc>
          <w:tcPr>
            <w:tcW w:w="2608" w:type="dxa"/>
            <w:tcBorders>
              <w:top w:val="nil"/>
              <w:left w:val="single" w:sz="6" w:space="0" w:color="auto"/>
              <w:bottom w:val="nil"/>
              <w:right w:val="nil"/>
            </w:tcBorders>
          </w:tcPr>
          <w:p w14:paraId="1B75F89D" w14:textId="77777777" w:rsidR="0041224F" w:rsidRPr="0038113E" w:rsidRDefault="0041224F" w:rsidP="00D7304E">
            <w:pPr>
              <w:pStyle w:val="formtext"/>
              <w:widowControl/>
              <w:rPr>
                <w:rFonts w:ascii="Arial Narrow" w:hAnsi="Arial Narrow"/>
              </w:rPr>
            </w:pPr>
            <w:r w:rsidRPr="0038113E">
              <w:rPr>
                <w:rFonts w:ascii="Arial Narrow" w:hAnsi="Arial Narrow"/>
              </w:rPr>
              <w:t>allergens</w:t>
            </w:r>
          </w:p>
        </w:tc>
        <w:tc>
          <w:tcPr>
            <w:tcW w:w="851" w:type="dxa"/>
            <w:tcBorders>
              <w:top w:val="nil"/>
              <w:left w:val="nil"/>
              <w:bottom w:val="nil"/>
              <w:right w:val="nil"/>
            </w:tcBorders>
          </w:tcPr>
          <w:p w14:paraId="17CF67CB"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0ACD9889"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0C6185AE"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145229BF"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2F184D71" w14:textId="77777777" w:rsidR="0041224F" w:rsidRPr="0038113E" w:rsidRDefault="0041224F" w:rsidP="00D7304E">
            <w:pPr>
              <w:pStyle w:val="formtext"/>
              <w:widowControl/>
              <w:rPr>
                <w:rFonts w:ascii="Arial Narrow" w:hAnsi="Arial Narrow"/>
              </w:rPr>
            </w:pPr>
            <w:r w:rsidRPr="0038113E">
              <w:rPr>
                <w:rFonts w:ascii="Arial Narrow" w:hAnsi="Arial Narrow"/>
              </w:rPr>
              <w:t>potential biological allergens</w:t>
            </w:r>
          </w:p>
        </w:tc>
        <w:tc>
          <w:tcPr>
            <w:tcW w:w="938" w:type="dxa"/>
            <w:tcBorders>
              <w:top w:val="nil"/>
              <w:left w:val="nil"/>
              <w:bottom w:val="nil"/>
              <w:right w:val="nil"/>
            </w:tcBorders>
          </w:tcPr>
          <w:p w14:paraId="525FC5B6"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3F30B2E8"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4A4C3550"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5C10651A" w14:textId="77777777" w:rsidTr="00D7304E">
        <w:tc>
          <w:tcPr>
            <w:tcW w:w="2608" w:type="dxa"/>
            <w:tcBorders>
              <w:top w:val="nil"/>
              <w:left w:val="single" w:sz="6" w:space="0" w:color="auto"/>
              <w:bottom w:val="nil"/>
              <w:right w:val="nil"/>
            </w:tcBorders>
          </w:tcPr>
          <w:p w14:paraId="480F3DA8" w14:textId="77777777" w:rsidR="0041224F" w:rsidRPr="0038113E" w:rsidRDefault="0041224F" w:rsidP="00D7304E">
            <w:pPr>
              <w:pStyle w:val="formtext"/>
              <w:widowControl/>
              <w:rPr>
                <w:rFonts w:ascii="Arial Narrow" w:hAnsi="Arial Narrow"/>
              </w:rPr>
            </w:pPr>
            <w:r w:rsidRPr="0038113E">
              <w:rPr>
                <w:rFonts w:ascii="Arial Narrow" w:hAnsi="Arial Narrow"/>
              </w:rPr>
              <w:t>cytotoxics</w:t>
            </w:r>
          </w:p>
        </w:tc>
        <w:tc>
          <w:tcPr>
            <w:tcW w:w="851" w:type="dxa"/>
            <w:tcBorders>
              <w:top w:val="nil"/>
              <w:left w:val="nil"/>
              <w:bottom w:val="nil"/>
              <w:right w:val="nil"/>
            </w:tcBorders>
          </w:tcPr>
          <w:p w14:paraId="0BBD395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754C7F63"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12BFE43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66A1DC94"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6A97FD1E" w14:textId="77777777" w:rsidR="0041224F" w:rsidRPr="0038113E" w:rsidRDefault="0041224F" w:rsidP="00D7304E">
            <w:pPr>
              <w:pStyle w:val="formtext"/>
              <w:widowControl/>
              <w:rPr>
                <w:rFonts w:ascii="Arial Narrow" w:hAnsi="Arial Narrow"/>
              </w:rPr>
            </w:pPr>
            <w:r w:rsidRPr="0038113E">
              <w:rPr>
                <w:rFonts w:ascii="Arial Narrow" w:hAnsi="Arial Narrow"/>
              </w:rPr>
              <w:t>laboratory animals or insects</w:t>
            </w:r>
          </w:p>
        </w:tc>
        <w:tc>
          <w:tcPr>
            <w:tcW w:w="938" w:type="dxa"/>
            <w:tcBorders>
              <w:top w:val="nil"/>
              <w:left w:val="nil"/>
              <w:bottom w:val="nil"/>
              <w:right w:val="nil"/>
            </w:tcBorders>
          </w:tcPr>
          <w:p w14:paraId="63D6628E"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328FC8B0"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5112DF6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39B36F1E" w14:textId="77777777" w:rsidTr="00D7304E">
        <w:tc>
          <w:tcPr>
            <w:tcW w:w="2608" w:type="dxa"/>
            <w:tcBorders>
              <w:top w:val="nil"/>
              <w:left w:val="single" w:sz="6" w:space="0" w:color="auto"/>
              <w:bottom w:val="nil"/>
              <w:right w:val="nil"/>
            </w:tcBorders>
          </w:tcPr>
          <w:p w14:paraId="7C03809E" w14:textId="77777777" w:rsidR="0041224F" w:rsidRPr="0038113E" w:rsidRDefault="0041224F" w:rsidP="00D7304E">
            <w:pPr>
              <w:pStyle w:val="formtext"/>
              <w:widowControl/>
              <w:rPr>
                <w:rFonts w:ascii="Arial Narrow" w:hAnsi="Arial Narrow"/>
                <w:lang w:val="fr-FR"/>
              </w:rPr>
            </w:pPr>
            <w:r w:rsidRPr="0038113E">
              <w:rPr>
                <w:rFonts w:ascii="Arial Narrow" w:hAnsi="Arial Narrow"/>
                <w:lang w:val="fr-FR"/>
              </w:rPr>
              <w:t>mutagens/teratogens/</w:t>
            </w:r>
          </w:p>
          <w:p w14:paraId="2D6A1600" w14:textId="77777777" w:rsidR="0041224F" w:rsidRPr="0038113E" w:rsidRDefault="0041224F" w:rsidP="00D7304E">
            <w:pPr>
              <w:pStyle w:val="formtext"/>
              <w:widowControl/>
              <w:rPr>
                <w:rFonts w:ascii="Arial Narrow" w:hAnsi="Arial Narrow"/>
                <w:lang w:val="fr-FR"/>
              </w:rPr>
            </w:pPr>
            <w:r w:rsidRPr="0038113E">
              <w:rPr>
                <w:rFonts w:ascii="Arial Narrow" w:hAnsi="Arial Narrow"/>
                <w:lang w:val="fr-FR"/>
              </w:rPr>
              <w:t>carcinogens</w:t>
            </w:r>
          </w:p>
        </w:tc>
        <w:tc>
          <w:tcPr>
            <w:tcW w:w="851" w:type="dxa"/>
            <w:tcBorders>
              <w:top w:val="nil"/>
              <w:left w:val="nil"/>
              <w:bottom w:val="nil"/>
              <w:right w:val="nil"/>
            </w:tcBorders>
          </w:tcPr>
          <w:p w14:paraId="59DAC75B"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391EC13B"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6BE7BFBC"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34B37E31"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64FCF10B" w14:textId="77777777" w:rsidR="0041224F" w:rsidRPr="0038113E" w:rsidRDefault="0041224F" w:rsidP="00D7304E">
            <w:pPr>
              <w:pStyle w:val="formtext"/>
              <w:widowControl/>
              <w:jc w:val="left"/>
              <w:rPr>
                <w:rFonts w:ascii="Arial Narrow" w:hAnsi="Arial Narrow"/>
              </w:rPr>
            </w:pPr>
            <w:r w:rsidRPr="0038113E">
              <w:rPr>
                <w:rFonts w:ascii="Arial Narrow" w:hAnsi="Arial Narrow"/>
              </w:rPr>
              <w:t>clinical specimens, including blood</w:t>
            </w:r>
          </w:p>
        </w:tc>
        <w:tc>
          <w:tcPr>
            <w:tcW w:w="938" w:type="dxa"/>
            <w:tcBorders>
              <w:top w:val="nil"/>
              <w:left w:val="nil"/>
              <w:bottom w:val="nil"/>
              <w:right w:val="nil"/>
            </w:tcBorders>
          </w:tcPr>
          <w:p w14:paraId="56B82BA1"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726EAA42"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1A869FF6"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7C105EF0" w14:textId="77777777" w:rsidTr="00D7304E">
        <w:tc>
          <w:tcPr>
            <w:tcW w:w="2608" w:type="dxa"/>
            <w:tcBorders>
              <w:top w:val="nil"/>
              <w:left w:val="single" w:sz="6" w:space="0" w:color="auto"/>
              <w:bottom w:val="nil"/>
              <w:right w:val="nil"/>
            </w:tcBorders>
          </w:tcPr>
          <w:p w14:paraId="33BAA811" w14:textId="77777777" w:rsidR="0041224F" w:rsidRPr="0038113E" w:rsidRDefault="0041224F" w:rsidP="00D7304E">
            <w:pPr>
              <w:pStyle w:val="formtext"/>
              <w:widowControl/>
              <w:rPr>
                <w:rFonts w:ascii="Arial Narrow" w:hAnsi="Arial Narrow"/>
              </w:rPr>
            </w:pPr>
            <w:r w:rsidRPr="0038113E">
              <w:rPr>
                <w:rFonts w:ascii="Arial Narrow" w:hAnsi="Arial Narrow"/>
              </w:rPr>
              <w:t>pesticides / herbicides</w:t>
            </w:r>
          </w:p>
        </w:tc>
        <w:tc>
          <w:tcPr>
            <w:tcW w:w="851" w:type="dxa"/>
            <w:tcBorders>
              <w:top w:val="nil"/>
              <w:left w:val="nil"/>
              <w:bottom w:val="nil"/>
              <w:right w:val="nil"/>
            </w:tcBorders>
          </w:tcPr>
          <w:p w14:paraId="1ACE69AC"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nil"/>
              <w:bottom w:val="nil"/>
              <w:right w:val="nil"/>
            </w:tcBorders>
          </w:tcPr>
          <w:p w14:paraId="7BB8A89F" w14:textId="77777777" w:rsidR="0041224F" w:rsidRPr="0038113E" w:rsidRDefault="0041224F" w:rsidP="00D7304E">
            <w:pPr>
              <w:pStyle w:val="formtext"/>
              <w:widowControl/>
              <w:rPr>
                <w:rFonts w:ascii="Arial Narrow" w:hAnsi="Arial Narrow"/>
              </w:rPr>
            </w:pPr>
          </w:p>
        </w:tc>
        <w:tc>
          <w:tcPr>
            <w:tcW w:w="1021" w:type="dxa"/>
            <w:tcBorders>
              <w:top w:val="nil"/>
              <w:left w:val="nil"/>
              <w:bottom w:val="nil"/>
              <w:right w:val="single" w:sz="6" w:space="0" w:color="auto"/>
            </w:tcBorders>
          </w:tcPr>
          <w:p w14:paraId="7629E45A"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402A55FE"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nil"/>
              <w:right w:val="nil"/>
            </w:tcBorders>
          </w:tcPr>
          <w:p w14:paraId="3331D082" w14:textId="77777777" w:rsidR="0041224F" w:rsidRPr="0038113E" w:rsidRDefault="0041224F" w:rsidP="00D7304E">
            <w:pPr>
              <w:pStyle w:val="formtext"/>
              <w:widowControl/>
              <w:rPr>
                <w:rFonts w:ascii="Arial Narrow" w:hAnsi="Arial Narrow"/>
              </w:rPr>
            </w:pPr>
            <w:r w:rsidRPr="0038113E">
              <w:rPr>
                <w:rFonts w:ascii="Arial Narrow" w:hAnsi="Arial Narrow"/>
              </w:rPr>
              <w:t>genetically-manipulated specimens</w:t>
            </w:r>
          </w:p>
        </w:tc>
        <w:tc>
          <w:tcPr>
            <w:tcW w:w="938" w:type="dxa"/>
            <w:tcBorders>
              <w:top w:val="nil"/>
              <w:left w:val="nil"/>
              <w:bottom w:val="nil"/>
              <w:right w:val="nil"/>
            </w:tcBorders>
          </w:tcPr>
          <w:p w14:paraId="1918DFE6"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nil"/>
              <w:right w:val="nil"/>
            </w:tcBorders>
          </w:tcPr>
          <w:p w14:paraId="6A5237C5" w14:textId="77777777" w:rsidR="0041224F" w:rsidRPr="0038113E" w:rsidRDefault="0041224F" w:rsidP="00D7304E">
            <w:pPr>
              <w:pStyle w:val="formtext"/>
              <w:widowControl/>
              <w:rPr>
                <w:rFonts w:ascii="Arial Narrow" w:hAnsi="Arial Narrow"/>
              </w:rPr>
            </w:pPr>
          </w:p>
        </w:tc>
        <w:tc>
          <w:tcPr>
            <w:tcW w:w="1300" w:type="dxa"/>
            <w:tcBorders>
              <w:top w:val="nil"/>
              <w:left w:val="nil"/>
              <w:bottom w:val="nil"/>
              <w:right w:val="single" w:sz="6" w:space="0" w:color="auto"/>
            </w:tcBorders>
          </w:tcPr>
          <w:p w14:paraId="6F3269C3"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0EC72CB3" w14:textId="77777777" w:rsidTr="00D7304E">
        <w:tc>
          <w:tcPr>
            <w:tcW w:w="2608" w:type="dxa"/>
            <w:tcBorders>
              <w:top w:val="nil"/>
              <w:left w:val="single" w:sz="6" w:space="0" w:color="auto"/>
              <w:bottom w:val="single" w:sz="6" w:space="0" w:color="auto"/>
              <w:right w:val="nil"/>
            </w:tcBorders>
          </w:tcPr>
          <w:p w14:paraId="1B171C32" w14:textId="77777777" w:rsidR="0041224F" w:rsidRPr="0038113E" w:rsidRDefault="0041224F" w:rsidP="00D7304E">
            <w:pPr>
              <w:pStyle w:val="formtext"/>
              <w:widowControl/>
              <w:rPr>
                <w:rFonts w:ascii="Arial Narrow" w:hAnsi="Arial Narrow"/>
              </w:rPr>
            </w:pPr>
          </w:p>
        </w:tc>
        <w:tc>
          <w:tcPr>
            <w:tcW w:w="851" w:type="dxa"/>
            <w:tcBorders>
              <w:top w:val="nil"/>
              <w:left w:val="nil"/>
              <w:bottom w:val="single" w:sz="6" w:space="0" w:color="auto"/>
              <w:right w:val="nil"/>
            </w:tcBorders>
          </w:tcPr>
          <w:p w14:paraId="60A15924" w14:textId="77777777" w:rsidR="0041224F" w:rsidRPr="0038113E" w:rsidRDefault="0041224F" w:rsidP="00D7304E">
            <w:pPr>
              <w:pStyle w:val="formtext"/>
              <w:widowControl/>
              <w:jc w:val="center"/>
              <w:rPr>
                <w:rFonts w:ascii="Arial Narrow" w:hAnsi="Arial Narrow"/>
                <w:sz w:val="22"/>
                <w:szCs w:val="22"/>
              </w:rPr>
            </w:pPr>
          </w:p>
        </w:tc>
        <w:tc>
          <w:tcPr>
            <w:tcW w:w="284" w:type="dxa"/>
            <w:tcBorders>
              <w:top w:val="nil"/>
              <w:left w:val="nil"/>
              <w:bottom w:val="single" w:sz="6" w:space="0" w:color="auto"/>
              <w:right w:val="nil"/>
            </w:tcBorders>
          </w:tcPr>
          <w:p w14:paraId="28E5B603" w14:textId="77777777" w:rsidR="0041224F" w:rsidRPr="0038113E" w:rsidRDefault="0041224F" w:rsidP="00D7304E">
            <w:pPr>
              <w:pStyle w:val="formtext"/>
              <w:widowControl/>
              <w:rPr>
                <w:rFonts w:ascii="Arial Narrow" w:hAnsi="Arial Narrow"/>
              </w:rPr>
            </w:pPr>
          </w:p>
        </w:tc>
        <w:tc>
          <w:tcPr>
            <w:tcW w:w="1021" w:type="dxa"/>
            <w:tcBorders>
              <w:top w:val="nil"/>
              <w:left w:val="nil"/>
              <w:bottom w:val="single" w:sz="6" w:space="0" w:color="auto"/>
              <w:right w:val="single" w:sz="6" w:space="0" w:color="auto"/>
            </w:tcBorders>
          </w:tcPr>
          <w:p w14:paraId="0F845534" w14:textId="77777777" w:rsidR="0041224F" w:rsidRPr="0038113E" w:rsidRDefault="0041224F" w:rsidP="00D7304E">
            <w:pPr>
              <w:pStyle w:val="formtext"/>
              <w:widowControl/>
              <w:jc w:val="center"/>
              <w:rPr>
                <w:rFonts w:ascii="Arial Narrow" w:hAnsi="Arial Narrow"/>
                <w:sz w:val="22"/>
                <w:szCs w:val="22"/>
              </w:rPr>
            </w:pPr>
          </w:p>
        </w:tc>
        <w:tc>
          <w:tcPr>
            <w:tcW w:w="284" w:type="dxa"/>
            <w:tcBorders>
              <w:top w:val="nil"/>
              <w:left w:val="single" w:sz="6" w:space="0" w:color="auto"/>
              <w:bottom w:val="single" w:sz="6" w:space="0" w:color="auto"/>
              <w:right w:val="single" w:sz="6" w:space="0" w:color="auto"/>
            </w:tcBorders>
          </w:tcPr>
          <w:p w14:paraId="62C563A3" w14:textId="77777777" w:rsidR="0041224F" w:rsidRPr="0038113E" w:rsidRDefault="0041224F" w:rsidP="00D7304E">
            <w:pPr>
              <w:pStyle w:val="formtext"/>
              <w:widowControl/>
              <w:rPr>
                <w:rFonts w:ascii="Arial Narrow" w:hAnsi="Arial Narrow"/>
              </w:rPr>
            </w:pPr>
          </w:p>
        </w:tc>
        <w:tc>
          <w:tcPr>
            <w:tcW w:w="2722" w:type="dxa"/>
            <w:tcBorders>
              <w:top w:val="nil"/>
              <w:left w:val="single" w:sz="6" w:space="0" w:color="auto"/>
              <w:bottom w:val="single" w:sz="6" w:space="0" w:color="auto"/>
              <w:right w:val="nil"/>
            </w:tcBorders>
          </w:tcPr>
          <w:p w14:paraId="498C4373" w14:textId="77777777" w:rsidR="0041224F" w:rsidRPr="0038113E" w:rsidRDefault="0041224F" w:rsidP="00D7304E">
            <w:pPr>
              <w:pStyle w:val="formtext"/>
              <w:widowControl/>
              <w:rPr>
                <w:rFonts w:ascii="Arial Narrow" w:hAnsi="Arial Narrow"/>
              </w:rPr>
            </w:pPr>
            <w:r w:rsidRPr="0038113E">
              <w:rPr>
                <w:rFonts w:ascii="Arial Narrow" w:hAnsi="Arial Narrow"/>
              </w:rPr>
              <w:t>immunisations</w:t>
            </w:r>
          </w:p>
        </w:tc>
        <w:tc>
          <w:tcPr>
            <w:tcW w:w="938" w:type="dxa"/>
            <w:tcBorders>
              <w:top w:val="nil"/>
              <w:left w:val="nil"/>
              <w:bottom w:val="single" w:sz="6" w:space="0" w:color="auto"/>
              <w:right w:val="nil"/>
            </w:tcBorders>
          </w:tcPr>
          <w:p w14:paraId="25046773"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1"/>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c>
          <w:tcPr>
            <w:tcW w:w="400" w:type="dxa"/>
            <w:tcBorders>
              <w:top w:val="nil"/>
              <w:left w:val="nil"/>
              <w:bottom w:val="single" w:sz="6" w:space="0" w:color="auto"/>
              <w:right w:val="nil"/>
            </w:tcBorders>
          </w:tcPr>
          <w:p w14:paraId="350163FF" w14:textId="77777777" w:rsidR="0041224F" w:rsidRPr="0038113E" w:rsidRDefault="0041224F" w:rsidP="00D7304E">
            <w:pPr>
              <w:pStyle w:val="formtext"/>
              <w:widowControl/>
              <w:rPr>
                <w:rFonts w:ascii="Arial Narrow" w:hAnsi="Arial Narrow"/>
              </w:rPr>
            </w:pPr>
          </w:p>
        </w:tc>
        <w:tc>
          <w:tcPr>
            <w:tcW w:w="1300" w:type="dxa"/>
            <w:tcBorders>
              <w:top w:val="nil"/>
              <w:left w:val="nil"/>
              <w:bottom w:val="single" w:sz="6" w:space="0" w:color="auto"/>
              <w:right w:val="single" w:sz="6" w:space="0" w:color="auto"/>
            </w:tcBorders>
          </w:tcPr>
          <w:p w14:paraId="1165F07A" w14:textId="77777777" w:rsidR="0041224F" w:rsidRPr="0038113E" w:rsidRDefault="0041224F" w:rsidP="00D7304E">
            <w:pPr>
              <w:pStyle w:val="formtext"/>
              <w:widowControl/>
              <w:jc w:val="center"/>
              <w:rPr>
                <w:rFonts w:ascii="Arial Narrow" w:hAnsi="Arial Narrow"/>
                <w:sz w:val="22"/>
                <w:szCs w:val="22"/>
              </w:rPr>
            </w:pPr>
            <w:r w:rsidRPr="0038113E">
              <w:rPr>
                <w:rFonts w:ascii="Arial Narrow" w:hAnsi="Arial Narrow"/>
                <w:sz w:val="22"/>
                <w:szCs w:val="22"/>
              </w:rPr>
              <w:fldChar w:fldCharType="begin">
                <w:ffData>
                  <w:name w:val="Check2"/>
                  <w:enabled/>
                  <w:calcOnExit w:val="0"/>
                  <w:checkBox>
                    <w:size w:val="16"/>
                    <w:default w:val="0"/>
                  </w:checkBox>
                </w:ffData>
              </w:fldChar>
            </w:r>
            <w:r w:rsidRPr="0038113E">
              <w:rPr>
                <w:rFonts w:ascii="Arial Narrow" w:hAnsi="Arial Narrow"/>
                <w:sz w:val="22"/>
                <w:szCs w:val="22"/>
              </w:rPr>
              <w:instrText xml:space="preserve"> FORMCHECKBOX </w:instrText>
            </w:r>
            <w:r w:rsidR="00B039F7">
              <w:rPr>
                <w:rFonts w:ascii="Arial Narrow" w:hAnsi="Arial Narrow"/>
                <w:sz w:val="22"/>
                <w:szCs w:val="22"/>
              </w:rPr>
            </w:r>
            <w:r w:rsidR="00B039F7">
              <w:rPr>
                <w:rFonts w:ascii="Arial Narrow" w:hAnsi="Arial Narrow"/>
                <w:sz w:val="22"/>
                <w:szCs w:val="22"/>
              </w:rPr>
              <w:fldChar w:fldCharType="separate"/>
            </w:r>
            <w:r w:rsidRPr="0038113E">
              <w:rPr>
                <w:rFonts w:ascii="Arial Narrow" w:hAnsi="Arial Narrow"/>
                <w:sz w:val="22"/>
                <w:szCs w:val="22"/>
              </w:rPr>
              <w:fldChar w:fldCharType="end"/>
            </w:r>
          </w:p>
        </w:tc>
      </w:tr>
      <w:tr w:rsidR="0041224F" w:rsidRPr="0038113E" w14:paraId="22983CAD"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A0A813C" w14:textId="77777777" w:rsidR="0041224F" w:rsidRPr="0038113E" w:rsidRDefault="0041224F" w:rsidP="00D7304E">
            <w:pPr>
              <w:pStyle w:val="formtext"/>
              <w:widowControl/>
              <w:rPr>
                <w:rFonts w:ascii="Arial Narrow" w:hAnsi="Arial Narrow"/>
                <w:b/>
                <w:bCs/>
              </w:rPr>
            </w:pPr>
            <w:r w:rsidRPr="0038113E">
              <w:rPr>
                <w:rFonts w:ascii="Arial Narrow" w:hAnsi="Arial Narrow"/>
                <w:b/>
                <w:bCs/>
              </w:rPr>
              <w:t>OTHER POTENTIAL HAZARDS (please specify):</w:t>
            </w:r>
          </w:p>
          <w:p w14:paraId="5DF65BB4" w14:textId="7D5AA89E" w:rsidR="0041224F" w:rsidRDefault="00326C13" w:rsidP="00334F51">
            <w:pPr>
              <w:pStyle w:val="formtext"/>
              <w:widowControl/>
              <w:numPr>
                <w:ilvl w:val="0"/>
                <w:numId w:val="39"/>
              </w:numPr>
              <w:rPr>
                <w:rFonts w:ascii="Arial Narrow" w:hAnsi="Arial Narrow"/>
                <w:bCs/>
              </w:rPr>
            </w:pPr>
            <w:r w:rsidRPr="00326C13">
              <w:rPr>
                <w:rFonts w:ascii="Arial Narrow" w:hAnsi="Arial Narrow"/>
                <w:bCs/>
              </w:rPr>
              <w:t>Solvents with appropriate PPE</w:t>
            </w:r>
            <w:r w:rsidR="00334F51">
              <w:rPr>
                <w:rFonts w:ascii="Arial Narrow" w:hAnsi="Arial Narrow"/>
                <w:bCs/>
              </w:rPr>
              <w:t>, training</w:t>
            </w:r>
            <w:r w:rsidRPr="00326C13">
              <w:rPr>
                <w:rFonts w:ascii="Arial Narrow" w:hAnsi="Arial Narrow"/>
                <w:bCs/>
              </w:rPr>
              <w:t xml:space="preserve"> and MSDS/SDS knowledge.</w:t>
            </w:r>
          </w:p>
          <w:p w14:paraId="0B003905" w14:textId="48CF9045" w:rsidR="00334F51" w:rsidRPr="00334F51" w:rsidRDefault="00334F51" w:rsidP="00334F51">
            <w:pPr>
              <w:pStyle w:val="formtext"/>
              <w:widowControl/>
              <w:numPr>
                <w:ilvl w:val="0"/>
                <w:numId w:val="39"/>
              </w:numPr>
              <w:rPr>
                <w:rFonts w:ascii="Arial Narrow" w:hAnsi="Arial Narrow"/>
                <w:bCs/>
              </w:rPr>
            </w:pPr>
            <w:r>
              <w:rPr>
                <w:rFonts w:ascii="Arial Narrow" w:hAnsi="Arial Narrow"/>
                <w:bCs/>
              </w:rPr>
              <w:t>Liquid N2/Cooled gaseous N2, with appropriate training,</w:t>
            </w:r>
            <w:r w:rsidRPr="00334F51">
              <w:rPr>
                <w:rFonts w:ascii="Arial Narrow" w:hAnsi="Arial Narrow"/>
                <w:bCs/>
              </w:rPr>
              <w:t xml:space="preserve"> PPE and MSDS/SDS knowledge</w:t>
            </w:r>
          </w:p>
        </w:tc>
      </w:tr>
    </w:tbl>
    <w:p w14:paraId="455C73BE" w14:textId="77777777" w:rsidR="0041224F" w:rsidRPr="0038113E" w:rsidRDefault="0041224F" w:rsidP="0041224F">
      <w:pPr>
        <w:pStyle w:val="Heading1"/>
        <w:rPr>
          <w:rFonts w:ascii="Arial Narrow" w:hAnsi="Arial Narrow"/>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B039F7" w:rsidRPr="0038113E" w14:paraId="0B856C7A" w14:textId="77777777" w:rsidTr="00D7304E">
        <w:trPr>
          <w:trHeight w:val="599"/>
        </w:trPr>
        <w:tc>
          <w:tcPr>
            <w:tcW w:w="1491" w:type="dxa"/>
            <w:vAlign w:val="center"/>
          </w:tcPr>
          <w:p w14:paraId="06D11106" w14:textId="77777777" w:rsidR="0041224F" w:rsidRPr="0038113E" w:rsidRDefault="0041224F" w:rsidP="00D7304E">
            <w:pPr>
              <w:spacing w:before="360" w:after="60"/>
              <w:jc w:val="left"/>
              <w:rPr>
                <w:rStyle w:val="Strong"/>
                <w:rFonts w:ascii="Arial Narrow" w:hAnsi="Arial Narrow"/>
              </w:rPr>
            </w:pPr>
            <w:r w:rsidRPr="0038113E">
              <w:rPr>
                <w:rStyle w:val="Strong"/>
                <w:rFonts w:ascii="Arial Narrow" w:hAnsi="Arial Narrow"/>
              </w:rPr>
              <w:t xml:space="preserve">Supervisor’s Signature: </w:t>
            </w:r>
          </w:p>
        </w:tc>
        <w:tc>
          <w:tcPr>
            <w:tcW w:w="2917" w:type="dxa"/>
          </w:tcPr>
          <w:p w14:paraId="1D86D438" w14:textId="6408DA9F" w:rsidR="0041224F" w:rsidRPr="0038113E" w:rsidRDefault="00B039F7" w:rsidP="00D7304E">
            <w:pPr>
              <w:tabs>
                <w:tab w:val="right" w:leader="dot" w:pos="4461"/>
              </w:tabs>
              <w:spacing w:before="360" w:after="60"/>
              <w:jc w:val="left"/>
              <w:rPr>
                <w:rStyle w:val="Strong"/>
                <w:rFonts w:ascii="Arial Narrow" w:hAnsi="Arial Narrow"/>
              </w:rPr>
            </w:pPr>
            <w:r>
              <w:rPr>
                <w:rFonts w:ascii="Arial Narrow" w:hAnsi="Arial Narrow" w:cs="Times New Roman"/>
                <w:b/>
                <w:bCs/>
                <w:noProof/>
                <w:lang w:eastAsia="en-AU"/>
              </w:rPr>
              <w:drawing>
                <wp:inline distT="0" distB="0" distL="0" distR="0" wp14:anchorId="42B7F2C8" wp14:editId="2B52BCCA">
                  <wp:extent cx="1104900" cy="49272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618-Sign.jpg"/>
                          <pic:cNvPicPr/>
                        </pic:nvPicPr>
                        <pic:blipFill>
                          <a:blip r:embed="rId9"/>
                          <a:stretch>
                            <a:fillRect/>
                          </a:stretch>
                        </pic:blipFill>
                        <pic:spPr>
                          <a:xfrm>
                            <a:off x="0" y="0"/>
                            <a:ext cx="1146330" cy="511202"/>
                          </a:xfrm>
                          <a:prstGeom prst="rect">
                            <a:avLst/>
                          </a:prstGeom>
                        </pic:spPr>
                      </pic:pic>
                    </a:graphicData>
                  </a:graphic>
                </wp:inline>
              </w:drawing>
            </w:r>
          </w:p>
        </w:tc>
        <w:tc>
          <w:tcPr>
            <w:tcW w:w="1300" w:type="dxa"/>
          </w:tcPr>
          <w:p w14:paraId="5888354B" w14:textId="77777777" w:rsidR="0041224F" w:rsidRPr="0038113E" w:rsidRDefault="0041224F" w:rsidP="00D7304E">
            <w:pPr>
              <w:tabs>
                <w:tab w:val="right" w:leader="dot" w:pos="4461"/>
              </w:tabs>
              <w:spacing w:before="360" w:after="60"/>
              <w:jc w:val="left"/>
              <w:rPr>
                <w:rStyle w:val="Strong"/>
                <w:rFonts w:ascii="Arial Narrow" w:hAnsi="Arial Narrow"/>
              </w:rPr>
            </w:pPr>
            <w:r w:rsidRPr="0038113E">
              <w:rPr>
                <w:rStyle w:val="Strong"/>
                <w:rFonts w:ascii="Arial Narrow" w:hAnsi="Arial Narrow"/>
              </w:rPr>
              <w:t>Print Name:</w:t>
            </w:r>
          </w:p>
        </w:tc>
        <w:tc>
          <w:tcPr>
            <w:tcW w:w="2255" w:type="dxa"/>
            <w:vAlign w:val="center"/>
          </w:tcPr>
          <w:p w14:paraId="7C716CFD" w14:textId="21B5AA3C" w:rsidR="0041224F" w:rsidRPr="0038113E" w:rsidRDefault="00B039F7" w:rsidP="00D7304E">
            <w:pPr>
              <w:tabs>
                <w:tab w:val="right" w:leader="dot" w:pos="4461"/>
              </w:tabs>
              <w:spacing w:before="360" w:after="60"/>
              <w:jc w:val="left"/>
              <w:rPr>
                <w:rStyle w:val="Strong"/>
                <w:rFonts w:ascii="Arial Narrow" w:hAnsi="Arial Narrow"/>
              </w:rPr>
            </w:pPr>
            <w:r>
              <w:rPr>
                <w:rStyle w:val="Strong"/>
                <w:rFonts w:ascii="Arial Narrow" w:hAnsi="Arial Narrow"/>
              </w:rPr>
              <w:t>David Bundy</w:t>
            </w:r>
          </w:p>
        </w:tc>
        <w:tc>
          <w:tcPr>
            <w:tcW w:w="845" w:type="dxa"/>
          </w:tcPr>
          <w:p w14:paraId="266F1196" w14:textId="77777777" w:rsidR="0041224F" w:rsidRPr="0038113E" w:rsidRDefault="0041224F" w:rsidP="00D7304E">
            <w:pPr>
              <w:tabs>
                <w:tab w:val="right" w:leader="dot" w:pos="2761"/>
              </w:tabs>
              <w:spacing w:before="360" w:after="60"/>
              <w:jc w:val="left"/>
              <w:rPr>
                <w:rStyle w:val="Strong"/>
                <w:rFonts w:ascii="Arial Narrow" w:hAnsi="Arial Narrow"/>
              </w:rPr>
            </w:pPr>
            <w:r w:rsidRPr="0038113E">
              <w:rPr>
                <w:rStyle w:val="Strong"/>
                <w:rFonts w:ascii="Arial Narrow" w:hAnsi="Arial Narrow"/>
              </w:rPr>
              <w:t>Date:</w:t>
            </w:r>
          </w:p>
        </w:tc>
        <w:tc>
          <w:tcPr>
            <w:tcW w:w="1755" w:type="dxa"/>
            <w:vAlign w:val="center"/>
          </w:tcPr>
          <w:p w14:paraId="0E025BB8" w14:textId="5ED12254" w:rsidR="0041224F" w:rsidRPr="0038113E" w:rsidRDefault="00B039F7" w:rsidP="00D7304E">
            <w:pPr>
              <w:tabs>
                <w:tab w:val="right" w:leader="dot" w:pos="2761"/>
              </w:tabs>
              <w:spacing w:before="360" w:after="60"/>
              <w:jc w:val="left"/>
              <w:rPr>
                <w:rStyle w:val="Strong"/>
                <w:rFonts w:ascii="Arial Narrow" w:hAnsi="Arial Narrow"/>
              </w:rPr>
            </w:pPr>
            <w:r>
              <w:rPr>
                <w:rStyle w:val="Strong"/>
                <w:rFonts w:ascii="Arial Narrow" w:hAnsi="Arial Narrow"/>
              </w:rPr>
              <w:t>13/Oct/2016</w:t>
            </w:r>
          </w:p>
        </w:tc>
      </w:tr>
    </w:tbl>
    <w:p w14:paraId="189F3480" w14:textId="77777777" w:rsidR="0041224F" w:rsidRPr="0038113E" w:rsidRDefault="0041224F" w:rsidP="0041224F">
      <w:pPr>
        <w:spacing w:before="0"/>
        <w:rPr>
          <w:rFonts w:ascii="Arial Narrow" w:hAnsi="Arial Narrow" w:cs="Tahoma"/>
          <w:sz w:val="16"/>
          <w:szCs w:val="16"/>
        </w:rPr>
      </w:pPr>
    </w:p>
    <w:p w14:paraId="2EADE479" w14:textId="77777777" w:rsidR="003C37FC" w:rsidRPr="0038113E"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RPr="0038113E"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2382" w14:textId="77777777" w:rsidR="00AB2B19" w:rsidRDefault="00AB2B19">
      <w:r>
        <w:separator/>
      </w:r>
    </w:p>
  </w:endnote>
  <w:endnote w:type="continuationSeparator" w:id="0">
    <w:p w14:paraId="5792AD43" w14:textId="77777777" w:rsidR="00AB2B19" w:rsidRDefault="00A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2C69" w14:textId="77777777" w:rsidR="00AB2B19" w:rsidRDefault="00AB2B19">
    <w:pPr>
      <w:pStyle w:val="Footer"/>
      <w:jc w:val="center"/>
    </w:pPr>
    <w:r>
      <w:t>For assistance please contact HR Division Ph. 6125 3346</w:t>
    </w:r>
  </w:p>
  <w:p w14:paraId="387B7CEE" w14:textId="77777777" w:rsidR="00AB2B19" w:rsidRDefault="00AB2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BABE" w14:textId="77777777" w:rsidR="00AB2B19" w:rsidRDefault="00AB2B19">
    <w:pPr>
      <w:pStyle w:val="Footer"/>
      <w:jc w:val="center"/>
    </w:pPr>
    <w:r>
      <w:t>For assistance please contact HR Division Ph. 6125 3346</w:t>
    </w:r>
  </w:p>
  <w:p w14:paraId="24ABDE32" w14:textId="77777777" w:rsidR="00AB2B19" w:rsidRDefault="00AB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3FAD" w14:textId="77777777" w:rsidR="00AB2B19" w:rsidRDefault="00AB2B19">
      <w:r>
        <w:separator/>
      </w:r>
    </w:p>
  </w:footnote>
  <w:footnote w:type="continuationSeparator" w:id="0">
    <w:p w14:paraId="2630C642" w14:textId="77777777" w:rsidR="00AB2B19" w:rsidRDefault="00AB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138E" w14:textId="2B6D8E8E" w:rsidR="00AB2B19" w:rsidRDefault="00AB2B19">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B039F7">
      <w:rPr>
        <w:noProof/>
      </w:rPr>
      <w:t>2</w:t>
    </w:r>
    <w:r>
      <w:rPr>
        <w:noProof/>
      </w:rPr>
      <w:fldChar w:fldCharType="end"/>
    </w:r>
    <w:r>
      <w:t xml:space="preserve"> of </w:t>
    </w:r>
    <w:fldSimple w:instr=" NUMPAGES ">
      <w:r w:rsidR="00B039F7">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FC75" w14:textId="0F463E10" w:rsidR="00AB2B19" w:rsidRDefault="00AB2B19">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B039F7">
      <w:rPr>
        <w:noProof/>
      </w:rPr>
      <w:t>1</w:t>
    </w:r>
    <w:r>
      <w:rPr>
        <w:noProof/>
      </w:rPr>
      <w:fldChar w:fldCharType="end"/>
    </w:r>
    <w:r>
      <w:t xml:space="preserve"> of </w:t>
    </w:r>
    <w:fldSimple w:instr=" NUMPAGES ">
      <w:r w:rsidR="00B039F7">
        <w:rPr>
          <w:noProof/>
        </w:rPr>
        <w:t>3</w:t>
      </w:r>
    </w:fldSimple>
  </w:p>
  <w:p w14:paraId="7E93EC8B" w14:textId="77777777" w:rsidR="00AB2B19" w:rsidRDefault="00AB2B19">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rPr>
    </w:lvl>
  </w:abstractNum>
  <w:abstractNum w:abstractNumId="12" w15:restartNumberingAfterBreak="0">
    <w:nsid w:val="0000000D"/>
    <w:multiLevelType w:val="singleLevel"/>
    <w:tmpl w:val="0000000D"/>
    <w:name w:val="WW8Num16"/>
    <w:lvl w:ilvl="0">
      <w:start w:val="1"/>
      <w:numFmt w:val="decimal"/>
      <w:lvlText w:val="%1."/>
      <w:lvlJc w:val="left"/>
      <w:pPr>
        <w:tabs>
          <w:tab w:val="num" w:pos="360"/>
        </w:tabs>
        <w:ind w:left="360" w:hanging="360"/>
      </w:pPr>
      <w:rPr>
        <w:rFonts w:cs="Times New Roman"/>
      </w:rPr>
    </w:lvl>
  </w:abstractNum>
  <w:abstractNum w:abstractNumId="13"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DB10242"/>
    <w:multiLevelType w:val="hybridMultilevel"/>
    <w:tmpl w:val="AF12E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9D1A3B"/>
    <w:multiLevelType w:val="hybridMultilevel"/>
    <w:tmpl w:val="2518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9"/>
  </w:num>
  <w:num w:numId="15">
    <w:abstractNumId w:val="13"/>
  </w:num>
  <w:num w:numId="16">
    <w:abstractNumId w:val="29"/>
  </w:num>
  <w:num w:numId="17">
    <w:abstractNumId w:val="32"/>
  </w:num>
  <w:num w:numId="18">
    <w:abstractNumId w:val="18"/>
  </w:num>
  <w:num w:numId="19">
    <w:abstractNumId w:val="24"/>
  </w:num>
  <w:num w:numId="20">
    <w:abstractNumId w:val="20"/>
  </w:num>
  <w:num w:numId="21">
    <w:abstractNumId w:val="28"/>
  </w:num>
  <w:num w:numId="22">
    <w:abstractNumId w:val="15"/>
  </w:num>
  <w:num w:numId="23">
    <w:abstractNumId w:val="21"/>
  </w:num>
  <w:num w:numId="24">
    <w:abstractNumId w:val="16"/>
  </w:num>
  <w:num w:numId="25">
    <w:abstractNumId w:val="36"/>
  </w:num>
  <w:num w:numId="26">
    <w:abstractNumId w:val="30"/>
  </w:num>
  <w:num w:numId="27">
    <w:abstractNumId w:val="23"/>
  </w:num>
  <w:num w:numId="28">
    <w:abstractNumId w:val="22"/>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7"/>
  </w:num>
  <w:num w:numId="32">
    <w:abstractNumId w:val="14"/>
  </w:num>
  <w:num w:numId="33">
    <w:abstractNumId w:val="35"/>
  </w:num>
  <w:num w:numId="34">
    <w:abstractNumId w:val="33"/>
  </w:num>
  <w:num w:numId="35">
    <w:abstractNumId w:val="17"/>
  </w:num>
  <w:num w:numId="36">
    <w:abstractNumId w:val="11"/>
  </w:num>
  <w:num w:numId="37">
    <w:abstractNumId w:val="12"/>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83C48"/>
    <w:rsid w:val="00091239"/>
    <w:rsid w:val="000A5842"/>
    <w:rsid w:val="000A71A9"/>
    <w:rsid w:val="000D6703"/>
    <w:rsid w:val="000E4EAB"/>
    <w:rsid w:val="000F42FA"/>
    <w:rsid w:val="00113549"/>
    <w:rsid w:val="00125578"/>
    <w:rsid w:val="0013633A"/>
    <w:rsid w:val="00183E6A"/>
    <w:rsid w:val="001929D1"/>
    <w:rsid w:val="001A009C"/>
    <w:rsid w:val="001A2974"/>
    <w:rsid w:val="001C50A1"/>
    <w:rsid w:val="001C7C58"/>
    <w:rsid w:val="001D0D76"/>
    <w:rsid w:val="001F0E38"/>
    <w:rsid w:val="0020734F"/>
    <w:rsid w:val="00212972"/>
    <w:rsid w:val="00212B1F"/>
    <w:rsid w:val="00236329"/>
    <w:rsid w:val="002551B6"/>
    <w:rsid w:val="00281499"/>
    <w:rsid w:val="002A2501"/>
    <w:rsid w:val="002A771D"/>
    <w:rsid w:val="002D7CCF"/>
    <w:rsid w:val="002E162A"/>
    <w:rsid w:val="002E747D"/>
    <w:rsid w:val="002E7C96"/>
    <w:rsid w:val="002F0061"/>
    <w:rsid w:val="0031186C"/>
    <w:rsid w:val="00326C13"/>
    <w:rsid w:val="00334F51"/>
    <w:rsid w:val="0034319C"/>
    <w:rsid w:val="00363257"/>
    <w:rsid w:val="00377569"/>
    <w:rsid w:val="0038113E"/>
    <w:rsid w:val="003A3DFB"/>
    <w:rsid w:val="003A5F5E"/>
    <w:rsid w:val="003A798C"/>
    <w:rsid w:val="003C37FC"/>
    <w:rsid w:val="0041224F"/>
    <w:rsid w:val="00463180"/>
    <w:rsid w:val="00480D34"/>
    <w:rsid w:val="004828DC"/>
    <w:rsid w:val="004C4844"/>
    <w:rsid w:val="004D338D"/>
    <w:rsid w:val="004F203D"/>
    <w:rsid w:val="004F2BD4"/>
    <w:rsid w:val="004F5C7B"/>
    <w:rsid w:val="005050EF"/>
    <w:rsid w:val="0051414C"/>
    <w:rsid w:val="0052163C"/>
    <w:rsid w:val="00560C56"/>
    <w:rsid w:val="0058226D"/>
    <w:rsid w:val="006176B5"/>
    <w:rsid w:val="00621A2B"/>
    <w:rsid w:val="0063632A"/>
    <w:rsid w:val="00653781"/>
    <w:rsid w:val="00675B35"/>
    <w:rsid w:val="00683BBD"/>
    <w:rsid w:val="006859DF"/>
    <w:rsid w:val="006874F5"/>
    <w:rsid w:val="006A1A76"/>
    <w:rsid w:val="006B28C8"/>
    <w:rsid w:val="006C1F60"/>
    <w:rsid w:val="007160CE"/>
    <w:rsid w:val="00726C66"/>
    <w:rsid w:val="007375A3"/>
    <w:rsid w:val="00743F5A"/>
    <w:rsid w:val="007526F6"/>
    <w:rsid w:val="00753234"/>
    <w:rsid w:val="00774D7A"/>
    <w:rsid w:val="00791BEF"/>
    <w:rsid w:val="00793216"/>
    <w:rsid w:val="007A7D41"/>
    <w:rsid w:val="007B0437"/>
    <w:rsid w:val="007C2233"/>
    <w:rsid w:val="007D4CB2"/>
    <w:rsid w:val="00804798"/>
    <w:rsid w:val="008049EA"/>
    <w:rsid w:val="00820D76"/>
    <w:rsid w:val="00844A69"/>
    <w:rsid w:val="00846124"/>
    <w:rsid w:val="00881631"/>
    <w:rsid w:val="00891837"/>
    <w:rsid w:val="008A50DD"/>
    <w:rsid w:val="00913EC4"/>
    <w:rsid w:val="00923101"/>
    <w:rsid w:val="00927A87"/>
    <w:rsid w:val="00937A58"/>
    <w:rsid w:val="009B2E4B"/>
    <w:rsid w:val="009F223D"/>
    <w:rsid w:val="00A067EB"/>
    <w:rsid w:val="00A954EF"/>
    <w:rsid w:val="00AA205B"/>
    <w:rsid w:val="00AB2B19"/>
    <w:rsid w:val="00AC6902"/>
    <w:rsid w:val="00AE719D"/>
    <w:rsid w:val="00B039F7"/>
    <w:rsid w:val="00B03C07"/>
    <w:rsid w:val="00B042B0"/>
    <w:rsid w:val="00B10A24"/>
    <w:rsid w:val="00B234DF"/>
    <w:rsid w:val="00B71B9B"/>
    <w:rsid w:val="00B71FDA"/>
    <w:rsid w:val="00B858E8"/>
    <w:rsid w:val="00BA3572"/>
    <w:rsid w:val="00BB3929"/>
    <w:rsid w:val="00BF36A3"/>
    <w:rsid w:val="00C1176B"/>
    <w:rsid w:val="00C239CB"/>
    <w:rsid w:val="00C3141E"/>
    <w:rsid w:val="00C31910"/>
    <w:rsid w:val="00C72042"/>
    <w:rsid w:val="00C84F8D"/>
    <w:rsid w:val="00CC3A67"/>
    <w:rsid w:val="00CC5EF7"/>
    <w:rsid w:val="00D00003"/>
    <w:rsid w:val="00D07542"/>
    <w:rsid w:val="00D61408"/>
    <w:rsid w:val="00D7304E"/>
    <w:rsid w:val="00D92F84"/>
    <w:rsid w:val="00D93212"/>
    <w:rsid w:val="00DA4739"/>
    <w:rsid w:val="00DB7BE2"/>
    <w:rsid w:val="00E025EC"/>
    <w:rsid w:val="00E21080"/>
    <w:rsid w:val="00E43541"/>
    <w:rsid w:val="00E57ADF"/>
    <w:rsid w:val="00E72858"/>
    <w:rsid w:val="00E75DC6"/>
    <w:rsid w:val="00E77645"/>
    <w:rsid w:val="00E84C08"/>
    <w:rsid w:val="00EF2F22"/>
    <w:rsid w:val="00F02772"/>
    <w:rsid w:val="00F538F0"/>
    <w:rsid w:val="00F62A44"/>
    <w:rsid w:val="00F70795"/>
    <w:rsid w:val="00F74A7F"/>
    <w:rsid w:val="00F92F0C"/>
    <w:rsid w:val="00F95967"/>
    <w:rsid w:val="00FD1054"/>
    <w:rsid w:val="00FE30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70861"/>
  <w15:docId w15:val="{304350B8-E69A-4782-A2C7-EE8237A0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E43541"/>
    <w:rPr>
      <w:sz w:val="16"/>
      <w:szCs w:val="16"/>
    </w:rPr>
  </w:style>
  <w:style w:type="paragraph" w:styleId="CommentText">
    <w:name w:val="annotation text"/>
    <w:basedOn w:val="Normal"/>
    <w:link w:val="CommentTextChar"/>
    <w:uiPriority w:val="99"/>
    <w:semiHidden/>
    <w:unhideWhenUsed/>
    <w:rsid w:val="00E43541"/>
  </w:style>
  <w:style w:type="character" w:customStyle="1" w:styleId="CommentTextChar">
    <w:name w:val="Comment Text Char"/>
    <w:basedOn w:val="DefaultParagraphFont"/>
    <w:link w:val="CommentText"/>
    <w:uiPriority w:val="99"/>
    <w:semiHidden/>
    <w:rsid w:val="00E435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E43541"/>
    <w:rPr>
      <w:b/>
      <w:bCs/>
    </w:rPr>
  </w:style>
  <w:style w:type="character" w:customStyle="1" w:styleId="CommentSubjectChar">
    <w:name w:val="Comment Subject Char"/>
    <w:basedOn w:val="CommentTextChar"/>
    <w:link w:val="CommentSubject"/>
    <w:uiPriority w:val="99"/>
    <w:semiHidden/>
    <w:rsid w:val="00E43541"/>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9985-4B97-41FE-92BB-BCFC0E74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Dave Bundy</cp:lastModifiedBy>
  <cp:revision>2</cp:revision>
  <cp:lastPrinted>2012-09-19T05:14:00Z</cp:lastPrinted>
  <dcterms:created xsi:type="dcterms:W3CDTF">2016-10-13T02:06:00Z</dcterms:created>
  <dcterms:modified xsi:type="dcterms:W3CDTF">2016-10-13T02:06:00Z</dcterms:modified>
</cp:coreProperties>
</file>