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14:paraId="48A3CF9E" w14:textId="77777777" w:rsidTr="000B4D7A">
        <w:trPr>
          <w:cantSplit/>
          <w:trHeight w:val="1540"/>
        </w:trPr>
        <w:tc>
          <w:tcPr>
            <w:tcW w:w="3900" w:type="pct"/>
          </w:tcPr>
          <w:p w14:paraId="5C1C1595" w14:textId="77777777"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14:paraId="3C74E3CC" w14:textId="77777777"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14:paraId="6B53EDD0" w14:textId="77777777" w:rsidR="00DD6876" w:rsidRPr="00DD6876" w:rsidRDefault="00DD6876" w:rsidP="00DD6876">
            <w:pPr>
              <w:pStyle w:val="Sub-branch"/>
              <w:spacing w:before="40" w:after="120"/>
              <w:jc w:val="center"/>
              <w:rPr>
                <w:caps w:val="0"/>
                <w:w w:val="100"/>
                <w:sz w:val="8"/>
                <w:szCs w:val="24"/>
              </w:rPr>
            </w:pPr>
          </w:p>
          <w:p w14:paraId="0DD72333"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116E1EE4" w14:textId="77777777" w:rsidR="004966A3" w:rsidRDefault="0021438D">
            <w:pPr>
              <w:pStyle w:val="Logo"/>
            </w:pPr>
            <w:r>
              <w:rPr>
                <w:noProof/>
                <w:lang w:eastAsia="en-AU"/>
              </w:rPr>
              <w:drawing>
                <wp:inline distT="0" distB="0" distL="0" distR="0" wp14:anchorId="1B977621" wp14:editId="1C9B997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4E11B99B" w14:textId="77777777" w:rsidTr="005713D6">
        <w:tblPrEx>
          <w:tblLook w:val="01E0" w:firstRow="1" w:lastRow="1" w:firstColumn="1" w:lastColumn="1" w:noHBand="0" w:noVBand="0"/>
        </w:tblPrEx>
        <w:tc>
          <w:tcPr>
            <w:tcW w:w="5000" w:type="pct"/>
            <w:gridSpan w:val="2"/>
          </w:tcPr>
          <w:p w14:paraId="4F60C27B"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90A4FBE"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14:paraId="44325931" w14:textId="77777777" w:rsidTr="005713D6">
        <w:tc>
          <w:tcPr>
            <w:tcW w:w="2294" w:type="pct"/>
            <w:tcBorders>
              <w:top w:val="single" w:sz="4" w:space="0" w:color="auto"/>
              <w:left w:val="single" w:sz="4" w:space="0" w:color="auto"/>
              <w:bottom w:val="single" w:sz="4" w:space="0" w:color="auto"/>
              <w:right w:val="single" w:sz="4" w:space="0" w:color="auto"/>
            </w:tcBorders>
          </w:tcPr>
          <w:p w14:paraId="3BA1FD19" w14:textId="1CC317A0" w:rsidR="005713D6" w:rsidRDefault="005713D6" w:rsidP="00C55193">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5C0002" w:rsidRPr="005C0002">
              <w:rPr>
                <w:rStyle w:val="InformationBlockChar"/>
                <w:b w:val="0"/>
              </w:rPr>
              <w:t xml:space="preserve">Head of </w:t>
            </w:r>
            <w:r w:rsidR="00C55193">
              <w:rPr>
                <w:rStyle w:val="InformationBlockChar"/>
                <w:b w:val="0"/>
              </w:rPr>
              <w:t>Department</w:t>
            </w:r>
          </w:p>
        </w:tc>
        <w:tc>
          <w:tcPr>
            <w:tcW w:w="1399" w:type="pct"/>
            <w:tcBorders>
              <w:top w:val="single" w:sz="4" w:space="0" w:color="auto"/>
              <w:left w:val="single" w:sz="4" w:space="0" w:color="auto"/>
              <w:bottom w:val="single" w:sz="4" w:space="0" w:color="auto"/>
              <w:right w:val="single" w:sz="4" w:space="0" w:color="auto"/>
            </w:tcBorders>
          </w:tcPr>
          <w:p w14:paraId="50777016" w14:textId="2DCF8230"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FC4DA5">
              <w:rPr>
                <w:rFonts w:cs="Arial"/>
                <w:iCs/>
                <w:kern w:val="36"/>
                <w:lang w:eastAsia="en-AU"/>
              </w:rPr>
              <w:t xml:space="preserve">521795, 518639, 518576, </w:t>
            </w:r>
            <w:r w:rsidR="00CB241B">
              <w:fldChar w:fldCharType="begin"/>
            </w:r>
            <w:r w:rsidR="00CB241B">
              <w:instrText xml:space="preserve"> DOCPROPERTY  PositionNumber  \* MERGEFORMAT </w:instrText>
            </w:r>
            <w:r w:rsidR="00CB241B">
              <w:fldChar w:fldCharType="end"/>
            </w:r>
          </w:p>
        </w:tc>
        <w:tc>
          <w:tcPr>
            <w:tcW w:w="1307" w:type="pct"/>
            <w:tcBorders>
              <w:top w:val="single" w:sz="4" w:space="0" w:color="auto"/>
              <w:left w:val="single" w:sz="4" w:space="0" w:color="auto"/>
              <w:bottom w:val="single" w:sz="4" w:space="0" w:color="auto"/>
              <w:right w:val="single" w:sz="4" w:space="0" w:color="auto"/>
            </w:tcBorders>
          </w:tcPr>
          <w:p w14:paraId="1113EB30" w14:textId="57DE3C95" w:rsidR="005713D6" w:rsidRDefault="005713D6" w:rsidP="00E53A44">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E53A44">
              <w:rPr>
                <w:rStyle w:val="InformationBlockChar"/>
              </w:rPr>
              <w:t xml:space="preserve">    </w:t>
            </w:r>
            <w:r w:rsidR="00E53A44" w:rsidRPr="00E53A44">
              <w:rPr>
                <w:rFonts w:cs="Arial"/>
                <w:iCs/>
                <w:kern w:val="36"/>
                <w:lang w:eastAsia="en-AU"/>
              </w:rPr>
              <w:t>March 2018</w:t>
            </w:r>
          </w:p>
        </w:tc>
      </w:tr>
      <w:tr w:rsidR="005713D6" w14:paraId="11231A8D"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5A9494F3" w14:textId="25469818" w:rsidR="005713D6" w:rsidRPr="00CB37C6" w:rsidRDefault="005713D6" w:rsidP="00E53A44">
            <w:r>
              <w:rPr>
                <w:rStyle w:val="InformationBlockChar"/>
              </w:rPr>
              <w:t xml:space="preserve">Group and Unit: </w:t>
            </w:r>
            <w:bookmarkStart w:id="2" w:name="bmTHSUnit"/>
            <w:bookmarkEnd w:id="2"/>
            <w:r w:rsidR="0033476A" w:rsidRPr="00775EF0">
              <w:rPr>
                <w:rStyle w:val="InformationBlockChar"/>
                <w:b w:val="0"/>
              </w:rPr>
              <w:t>Tasmanian Health Service</w:t>
            </w:r>
            <w:r w:rsidR="00E53A44">
              <w:rPr>
                <w:rStyle w:val="InformationBlockChar"/>
                <w:b w:val="0"/>
              </w:rPr>
              <w:t xml:space="preserve"> (THS)</w:t>
            </w:r>
          </w:p>
        </w:tc>
      </w:tr>
      <w:tr w:rsidR="005713D6" w14:paraId="4E42E611" w14:textId="77777777" w:rsidTr="005713D6">
        <w:tc>
          <w:tcPr>
            <w:tcW w:w="2294" w:type="pct"/>
            <w:tcBorders>
              <w:top w:val="single" w:sz="4" w:space="0" w:color="auto"/>
              <w:left w:val="single" w:sz="4" w:space="0" w:color="auto"/>
              <w:bottom w:val="single" w:sz="4" w:space="0" w:color="auto"/>
              <w:right w:val="single" w:sz="4" w:space="0" w:color="auto"/>
            </w:tcBorders>
          </w:tcPr>
          <w:p w14:paraId="0ABE58C2" w14:textId="7A482902" w:rsidR="005713D6" w:rsidRDefault="005713D6" w:rsidP="00E3104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proofErr w:type="spellStart"/>
            <w:r w:rsidR="00775EF0">
              <w:t>Statewide</w:t>
            </w:r>
            <w:proofErr w:type="spellEnd"/>
            <w:r w:rsidR="00775EF0">
              <w:t xml:space="preserve"> Mental Health Services</w:t>
            </w:r>
          </w:p>
        </w:tc>
        <w:tc>
          <w:tcPr>
            <w:tcW w:w="2706" w:type="pct"/>
            <w:gridSpan w:val="2"/>
            <w:tcBorders>
              <w:top w:val="single" w:sz="4" w:space="0" w:color="auto"/>
              <w:left w:val="single" w:sz="4" w:space="0" w:color="auto"/>
              <w:bottom w:val="single" w:sz="4" w:space="0" w:color="auto"/>
              <w:right w:val="single" w:sz="4" w:space="0" w:color="auto"/>
            </w:tcBorders>
          </w:tcPr>
          <w:p w14:paraId="435FD388" w14:textId="19B4B09A" w:rsidR="005713D6" w:rsidRDefault="005713D6" w:rsidP="00E53A4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E53A44">
              <w:t>South, North, North West</w:t>
            </w:r>
          </w:p>
        </w:tc>
      </w:tr>
      <w:tr w:rsidR="005713D6" w14:paraId="345DD92C" w14:textId="77777777" w:rsidTr="005713D6">
        <w:tc>
          <w:tcPr>
            <w:tcW w:w="2294" w:type="pct"/>
            <w:vMerge w:val="restart"/>
            <w:tcBorders>
              <w:top w:val="single" w:sz="4" w:space="0" w:color="auto"/>
              <w:left w:val="single" w:sz="4" w:space="0" w:color="auto"/>
              <w:right w:val="single" w:sz="4" w:space="0" w:color="auto"/>
            </w:tcBorders>
          </w:tcPr>
          <w:p w14:paraId="7780F5F6" w14:textId="409AFFE3" w:rsidR="005713D6" w:rsidRDefault="005713D6" w:rsidP="00E53A4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573BB8">
              <w:t xml:space="preserve">Salaried Medical Practitioners </w:t>
            </w:r>
            <w:r w:rsidR="00E53A44">
              <w:t>(Tasmanian State Service) Agreement</w:t>
            </w:r>
          </w:p>
        </w:tc>
        <w:tc>
          <w:tcPr>
            <w:tcW w:w="2706" w:type="pct"/>
            <w:gridSpan w:val="2"/>
            <w:tcBorders>
              <w:top w:val="single" w:sz="4" w:space="0" w:color="auto"/>
              <w:left w:val="single" w:sz="4" w:space="0" w:color="auto"/>
              <w:bottom w:val="single" w:sz="4" w:space="0" w:color="auto"/>
              <w:right w:val="single" w:sz="4" w:space="0" w:color="auto"/>
            </w:tcBorders>
          </w:tcPr>
          <w:p w14:paraId="2968CBC4" w14:textId="7351ABD0" w:rsidR="005713D6" w:rsidRPr="00C03029" w:rsidRDefault="005713D6" w:rsidP="0008653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FC4DA5">
              <w:t>Permanent/Fixed Term</w:t>
            </w:r>
          </w:p>
        </w:tc>
      </w:tr>
      <w:tr w:rsidR="005713D6" w14:paraId="6C0B9846" w14:textId="77777777" w:rsidTr="005713D6">
        <w:tc>
          <w:tcPr>
            <w:tcW w:w="2294" w:type="pct"/>
            <w:vMerge/>
            <w:tcBorders>
              <w:left w:val="single" w:sz="4" w:space="0" w:color="auto"/>
              <w:bottom w:val="single" w:sz="4" w:space="0" w:color="auto"/>
              <w:right w:val="single" w:sz="4" w:space="0" w:color="auto"/>
            </w:tcBorders>
          </w:tcPr>
          <w:p w14:paraId="0F6144F4"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219F018F" w14:textId="1F393E08" w:rsidR="005713D6" w:rsidRPr="00BC1732" w:rsidRDefault="005713D6" w:rsidP="00775EF0">
            <w:pPr>
              <w:pStyle w:val="InformationBlockfillin"/>
              <w:tabs>
                <w:tab w:val="left" w:pos="425"/>
                <w:tab w:val="left" w:pos="3858"/>
              </w:tabs>
              <w:spacing w:line="300" w:lineRule="exact"/>
              <w:rPr>
                <w:rFonts w:cs="Arial"/>
                <w:iCs/>
                <w:kern w:val="36"/>
                <w:lang w:eastAsia="en-AU"/>
              </w:rPr>
            </w:pPr>
            <w:r>
              <w:rPr>
                <w:rFonts w:cs="Arial"/>
                <w:b/>
                <w:iCs/>
                <w:kern w:val="36"/>
                <w:lang w:eastAsia="en-AU"/>
              </w:rPr>
              <w:t xml:space="preserve">Position Type: </w:t>
            </w:r>
            <w:r w:rsidR="00775EF0" w:rsidRPr="00775EF0">
              <w:t>Full Time/Part Time</w:t>
            </w:r>
          </w:p>
        </w:tc>
      </w:tr>
      <w:tr w:rsidR="005713D6" w14:paraId="2EDDD18E" w14:textId="77777777" w:rsidTr="00F929E3">
        <w:tc>
          <w:tcPr>
            <w:tcW w:w="2294" w:type="pct"/>
            <w:tcBorders>
              <w:top w:val="single" w:sz="4" w:space="0" w:color="auto"/>
              <w:left w:val="single" w:sz="4" w:space="0" w:color="auto"/>
              <w:bottom w:val="single" w:sz="4" w:space="0" w:color="auto"/>
              <w:right w:val="single" w:sz="4" w:space="0" w:color="auto"/>
            </w:tcBorders>
          </w:tcPr>
          <w:p w14:paraId="13DDA0A8" w14:textId="7986445F" w:rsidR="005713D6" w:rsidRDefault="00044CB7" w:rsidP="00E53A4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73BB8">
              <w:t>1-11</w:t>
            </w:r>
          </w:p>
        </w:tc>
        <w:tc>
          <w:tcPr>
            <w:tcW w:w="2706" w:type="pct"/>
            <w:gridSpan w:val="2"/>
            <w:tcBorders>
              <w:top w:val="single" w:sz="4" w:space="0" w:color="auto"/>
              <w:left w:val="single" w:sz="4" w:space="0" w:color="auto"/>
              <w:bottom w:val="single" w:sz="4" w:space="0" w:color="auto"/>
              <w:right w:val="single" w:sz="4" w:space="0" w:color="auto"/>
            </w:tcBorders>
          </w:tcPr>
          <w:p w14:paraId="3868FDCF" w14:textId="3DA75899" w:rsidR="005713D6" w:rsidRDefault="00044CB7" w:rsidP="00E53A4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E53A44" w:rsidRPr="00E53A44">
              <w:rPr>
                <w:rFonts w:cs="Arial"/>
                <w:iCs/>
                <w:kern w:val="36"/>
                <w:lang w:eastAsia="en-AU"/>
              </w:rPr>
              <w:t>Specialist Medical Practitioner</w:t>
            </w:r>
            <w:r w:rsidR="00E53A44">
              <w:rPr>
                <w:rFonts w:cs="Arial"/>
                <w:i/>
                <w:iCs/>
                <w:kern w:val="36"/>
                <w:lang w:eastAsia="en-AU"/>
              </w:rPr>
              <w:t xml:space="preserve"> </w:t>
            </w:r>
          </w:p>
        </w:tc>
      </w:tr>
      <w:tr w:rsidR="00077A9F" w14:paraId="050A86D8"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0EBD08E2" w14:textId="6094D8E5" w:rsidR="00077A9F" w:rsidRDefault="00077A9F" w:rsidP="00E53A44">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FC4DA5" w:rsidRPr="00FC4DA5">
              <w:rPr>
                <w:rStyle w:val="InformationBlockChar"/>
                <w:b w:val="0"/>
              </w:rPr>
              <w:t>Medical Director</w:t>
            </w:r>
          </w:p>
        </w:tc>
      </w:tr>
      <w:tr w:rsidR="00171E96" w14:paraId="0B1CAF89" w14:textId="77777777" w:rsidTr="00F65B26">
        <w:tc>
          <w:tcPr>
            <w:tcW w:w="2294" w:type="pct"/>
            <w:tcBorders>
              <w:top w:val="single" w:sz="4" w:space="0" w:color="auto"/>
              <w:left w:val="single" w:sz="4" w:space="0" w:color="auto"/>
              <w:bottom w:val="single" w:sz="4" w:space="0" w:color="auto"/>
              <w:right w:val="single" w:sz="4" w:space="0" w:color="auto"/>
            </w:tcBorders>
          </w:tcPr>
          <w:p w14:paraId="7FE3BD8B" w14:textId="5D82C622" w:rsidR="00171E96" w:rsidRDefault="00171E96" w:rsidP="00573BB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00573BB8">
              <w:rPr>
                <w:rStyle w:val="InformationBlockChar"/>
              </w:rPr>
              <w:t xml:space="preserve"> </w:t>
            </w:r>
            <w:r w:rsidR="00573BB8">
              <w:rPr>
                <w:rStyle w:val="InformationBlockChar"/>
                <w:b w:val="0"/>
              </w:rPr>
              <w:t>Annulled</w:t>
            </w:r>
          </w:p>
        </w:tc>
        <w:tc>
          <w:tcPr>
            <w:tcW w:w="2706" w:type="pct"/>
            <w:gridSpan w:val="2"/>
            <w:tcBorders>
              <w:top w:val="single" w:sz="4" w:space="0" w:color="auto"/>
              <w:left w:val="single" w:sz="4" w:space="0" w:color="auto"/>
              <w:bottom w:val="single" w:sz="4" w:space="0" w:color="auto"/>
              <w:right w:val="single" w:sz="4" w:space="0" w:color="auto"/>
            </w:tcBorders>
          </w:tcPr>
          <w:p w14:paraId="5EEB7CB9" w14:textId="126EEDBF" w:rsidR="00171E96" w:rsidRDefault="00171E96" w:rsidP="00573BB8">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00573BB8">
              <w:rPr>
                <w:rStyle w:val="InformationBlockChar"/>
              </w:rPr>
              <w:t xml:space="preserve"> </w:t>
            </w:r>
            <w:r w:rsidR="00573BB8">
              <w:rPr>
                <w:rStyle w:val="InformationBlockChar"/>
                <w:b w:val="0"/>
              </w:rPr>
              <w:t>Pre-employment</w:t>
            </w:r>
            <w:r w:rsidR="00573BB8">
              <w:rPr>
                <w:rFonts w:cs="Arial"/>
                <w:iCs/>
                <w:kern w:val="36"/>
                <w:lang w:eastAsia="en-AU"/>
              </w:rPr>
              <w:t xml:space="preserve"> </w:t>
            </w:r>
          </w:p>
        </w:tc>
      </w:tr>
    </w:tbl>
    <w:p w14:paraId="5196DB90" w14:textId="77777777" w:rsidR="00014EFA" w:rsidRPr="00014EFA" w:rsidRDefault="00014EFA" w:rsidP="00E3104D">
      <w:pPr>
        <w:pStyle w:val="BulletedListLevel1"/>
        <w:numPr>
          <w:ilvl w:val="0"/>
          <w:numId w:val="0"/>
        </w:numPr>
      </w:pPr>
    </w:p>
    <w:p w14:paraId="5B30493E" w14:textId="77777777" w:rsidR="00B445C4" w:rsidRPr="00B445C4" w:rsidRDefault="00B445C4" w:rsidP="00E3104D">
      <w:pPr>
        <w:pStyle w:val="BulletedListLevel1"/>
        <w:numPr>
          <w:ilvl w:val="0"/>
          <w:numId w:val="0"/>
        </w:numPr>
        <w:rPr>
          <w:b/>
        </w:rPr>
      </w:pPr>
      <w:r w:rsidRPr="00B445C4">
        <w:rPr>
          <w:b/>
        </w:rPr>
        <w:t>Focus of Duties:</w:t>
      </w:r>
    </w:p>
    <w:p w14:paraId="421C946D" w14:textId="4C9150FF" w:rsidR="005F57BF" w:rsidRDefault="005F57BF" w:rsidP="005F57BF">
      <w:pPr>
        <w:pStyle w:val="ListBullet"/>
        <w:numPr>
          <w:ilvl w:val="0"/>
          <w:numId w:val="0"/>
        </w:numPr>
      </w:pPr>
      <w:r>
        <w:t xml:space="preserve">As a part of </w:t>
      </w:r>
      <w:proofErr w:type="spellStart"/>
      <w:r w:rsidR="0021355B">
        <w:t>S</w:t>
      </w:r>
      <w:r w:rsidR="009B1A14">
        <w:t>tate</w:t>
      </w:r>
      <w:r w:rsidR="00C55193">
        <w:t>wide</w:t>
      </w:r>
      <w:proofErr w:type="spellEnd"/>
      <w:r w:rsidR="00C55193">
        <w:t xml:space="preserve"> </w:t>
      </w:r>
      <w:r>
        <w:t xml:space="preserve">Mental Health Services </w:t>
      </w:r>
      <w:r w:rsidR="00A16FFB">
        <w:t>(</w:t>
      </w:r>
      <w:r w:rsidR="0021355B">
        <w:t>S</w:t>
      </w:r>
      <w:r w:rsidR="00A16FFB">
        <w:t>MHS)</w:t>
      </w:r>
      <w:r w:rsidR="008F397E">
        <w:t xml:space="preserve"> </w:t>
      </w:r>
      <w:r>
        <w:t xml:space="preserve">the Head of </w:t>
      </w:r>
      <w:r w:rsidR="00C55193">
        <w:t xml:space="preserve">Department </w:t>
      </w:r>
      <w:r>
        <w:t xml:space="preserve">will: </w:t>
      </w:r>
    </w:p>
    <w:p w14:paraId="740BC884" w14:textId="38ED88E9" w:rsidR="005F57BF" w:rsidRPr="005F57BF" w:rsidRDefault="00C55193" w:rsidP="009B1A14">
      <w:pPr>
        <w:pStyle w:val="ListBullet"/>
        <w:numPr>
          <w:ilvl w:val="0"/>
          <w:numId w:val="39"/>
        </w:numPr>
        <w:ind w:left="567" w:hanging="567"/>
      </w:pPr>
      <w:r>
        <w:t>P</w:t>
      </w:r>
      <w:r w:rsidR="005F57BF" w:rsidRPr="00F62D74">
        <w:t xml:space="preserve">rovide a high level of strategic leadership and direction, ensuring services are effectively integrated within the Hospital and the highest standards of service delivery are achieved in accordance with </w:t>
      </w:r>
      <w:r w:rsidR="007C2B34">
        <w:t>S</w:t>
      </w:r>
      <w:r w:rsidR="005F57BF" w:rsidRPr="00F62D74">
        <w:t xml:space="preserve">MHS/Hospital policy directions, service standards and financial </w:t>
      </w:r>
      <w:proofErr w:type="gramStart"/>
      <w:r w:rsidR="005F57BF" w:rsidRPr="00F62D74">
        <w:t>targets</w:t>
      </w:r>
      <w:proofErr w:type="gramEnd"/>
      <w:r w:rsidR="005F57BF" w:rsidRPr="00F62D74">
        <w:t>.</w:t>
      </w:r>
    </w:p>
    <w:p w14:paraId="23273DE9" w14:textId="773BF54C" w:rsidR="005F57BF" w:rsidRDefault="005F57BF" w:rsidP="009B1A14">
      <w:pPr>
        <w:pStyle w:val="ListBullet"/>
        <w:numPr>
          <w:ilvl w:val="0"/>
          <w:numId w:val="39"/>
        </w:numPr>
        <w:ind w:left="567" w:hanging="567"/>
        <w:rPr>
          <w:b/>
        </w:rPr>
      </w:pPr>
      <w:r>
        <w:t xml:space="preserve">Provide the Clinical Executive Director </w:t>
      </w:r>
      <w:r w:rsidR="0021355B">
        <w:t>S</w:t>
      </w:r>
      <w:r w:rsidR="00E53A44">
        <w:t xml:space="preserve">MHS, Medical Director, </w:t>
      </w:r>
      <w:r w:rsidR="0021355B">
        <w:t>S</w:t>
      </w:r>
      <w:r>
        <w:t>MHS Senior Management Group, and the Executive Director of Operations with high quality and authoritative advice.</w:t>
      </w:r>
    </w:p>
    <w:p w14:paraId="007F2907" w14:textId="1AE2FD97" w:rsidR="005F57BF" w:rsidRDefault="005F57BF" w:rsidP="009B1A14">
      <w:pPr>
        <w:pStyle w:val="ListBullet"/>
        <w:numPr>
          <w:ilvl w:val="0"/>
          <w:numId w:val="39"/>
        </w:numPr>
        <w:ind w:left="567" w:hanging="567"/>
        <w:rPr>
          <w:b/>
        </w:rPr>
      </w:pPr>
      <w:r>
        <w:t xml:space="preserve">Liaise with – and represent – the Group Service Directors and </w:t>
      </w:r>
      <w:proofErr w:type="spellStart"/>
      <w:r>
        <w:t>Statewide</w:t>
      </w:r>
      <w:proofErr w:type="spellEnd"/>
      <w:r>
        <w:t xml:space="preserve"> Specialty Directors within the acute </w:t>
      </w:r>
      <w:r w:rsidR="00D14612">
        <w:t>H</w:t>
      </w:r>
      <w:r>
        <w:t>ospital facility through the provision of high quality consultation, authoritative advice and leadership.</w:t>
      </w:r>
    </w:p>
    <w:p w14:paraId="04BA6FCD" w14:textId="2943593C" w:rsidR="005F57BF" w:rsidRDefault="005F57BF" w:rsidP="009B1A14">
      <w:pPr>
        <w:pStyle w:val="ListBullet"/>
        <w:numPr>
          <w:ilvl w:val="0"/>
          <w:numId w:val="39"/>
        </w:numPr>
        <w:ind w:left="567" w:hanging="567"/>
        <w:rPr>
          <w:b/>
        </w:rPr>
      </w:pPr>
      <w:r>
        <w:t>Work as a part of the</w:t>
      </w:r>
      <w:r w:rsidRPr="00F62D74">
        <w:t xml:space="preserve"> local </w:t>
      </w:r>
      <w:r w:rsidR="00D14612">
        <w:t>H</w:t>
      </w:r>
      <w:r>
        <w:t xml:space="preserve">ospital </w:t>
      </w:r>
      <w:r w:rsidRPr="00F62D74">
        <w:t>management team</w:t>
      </w:r>
      <w:r>
        <w:t xml:space="preserve">. </w:t>
      </w:r>
    </w:p>
    <w:p w14:paraId="25A6D01B" w14:textId="320AC3A0" w:rsidR="00F94018" w:rsidRDefault="00F94018" w:rsidP="00F94018">
      <w:r>
        <w:t xml:space="preserve">As a part of a multidisciplinary mental health service delivering high quality mental health care and, in accordance with </w:t>
      </w:r>
      <w:r w:rsidR="00A16FFB">
        <w:t>MHS</w:t>
      </w:r>
      <w:r>
        <w:t xml:space="preserve"> principles, National Mental Health Standards, Agency policy, legal requirements and relevant professional competencies, the Head of </w:t>
      </w:r>
      <w:r w:rsidR="00C55193">
        <w:t>Department</w:t>
      </w:r>
      <w:r w:rsidR="005C0002">
        <w:t xml:space="preserve"> will:</w:t>
      </w:r>
    </w:p>
    <w:p w14:paraId="553887DF" w14:textId="25928D24" w:rsidR="00F94018" w:rsidRDefault="00F94018" w:rsidP="009B1A14">
      <w:pPr>
        <w:pStyle w:val="ListBullet"/>
        <w:numPr>
          <w:ilvl w:val="0"/>
          <w:numId w:val="39"/>
        </w:numPr>
        <w:ind w:left="567" w:hanging="567"/>
      </w:pPr>
      <w:r>
        <w:t>Provide a comprehensive psychiatric service</w:t>
      </w:r>
      <w:r w:rsidR="00C55193">
        <w:t>.</w:t>
      </w:r>
    </w:p>
    <w:p w14:paraId="36B114E9" w14:textId="05DE8132" w:rsidR="00F94018" w:rsidRDefault="005C0002" w:rsidP="009B1A14">
      <w:pPr>
        <w:pStyle w:val="ListBullet"/>
        <w:numPr>
          <w:ilvl w:val="0"/>
          <w:numId w:val="39"/>
        </w:numPr>
        <w:ind w:left="567" w:hanging="567"/>
      </w:pPr>
      <w:r>
        <w:t>Act</w:t>
      </w:r>
      <w:r w:rsidR="00F94018">
        <w:t xml:space="preserve"> as a consultant to mental health professionals and health service providers including general practitioners and other agencies with regard to the assessment and management of patients with mental health disorders. </w:t>
      </w:r>
    </w:p>
    <w:p w14:paraId="6B69DEA3" w14:textId="1E4E85E2" w:rsidR="00F94018" w:rsidRDefault="00F94018" w:rsidP="009B1A14">
      <w:pPr>
        <w:pStyle w:val="ListBullet"/>
        <w:numPr>
          <w:ilvl w:val="0"/>
          <w:numId w:val="39"/>
        </w:numPr>
        <w:ind w:left="567" w:hanging="567"/>
      </w:pPr>
      <w:r>
        <w:t>Undertake supervisory responsibilities with Psychiatric Registrars and other medical staff.</w:t>
      </w:r>
    </w:p>
    <w:p w14:paraId="1CCB3A6D" w14:textId="77777777" w:rsidR="0013547B" w:rsidRPr="008743F7" w:rsidRDefault="0013547B" w:rsidP="008743F7">
      <w:pPr>
        <w:pStyle w:val="Heading4"/>
      </w:pPr>
      <w:r w:rsidRPr="008743F7">
        <w:lastRenderedPageBreak/>
        <w:t>Duties:</w:t>
      </w:r>
    </w:p>
    <w:p w14:paraId="7F09445A" w14:textId="743C4CAE" w:rsidR="005C0002" w:rsidRDefault="005C0002" w:rsidP="005C0002">
      <w:pPr>
        <w:pStyle w:val="NumberedList"/>
        <w:tabs>
          <w:tab w:val="clear" w:pos="567"/>
        </w:tabs>
      </w:pPr>
      <w:r>
        <w:t>Provide clinical leadership, incorporating principles of best practice.</w:t>
      </w:r>
    </w:p>
    <w:p w14:paraId="21902343" w14:textId="61FFA44B" w:rsidR="005C0002" w:rsidRDefault="005C0002" w:rsidP="005C0002">
      <w:pPr>
        <w:pStyle w:val="NumberedList"/>
        <w:tabs>
          <w:tab w:val="clear" w:pos="567"/>
        </w:tabs>
      </w:pPr>
      <w:r>
        <w:t xml:space="preserve">Provide leadership and governance to the activities of the </w:t>
      </w:r>
      <w:r w:rsidR="00D14612">
        <w:t>H</w:t>
      </w:r>
      <w:r>
        <w:t>ospital based mental health services in accordance with agreed goals and targets.</w:t>
      </w:r>
    </w:p>
    <w:p w14:paraId="31A590D7" w14:textId="6C2F1F73" w:rsidR="005C0002" w:rsidRDefault="005C0002" w:rsidP="005C0002">
      <w:pPr>
        <w:pStyle w:val="NumberedList"/>
        <w:tabs>
          <w:tab w:val="clear" w:pos="567"/>
        </w:tabs>
      </w:pPr>
      <w:r>
        <w:t xml:space="preserve">Provide leadership and governance of the Registrar training program </w:t>
      </w:r>
      <w:r w:rsidR="00A16FFB">
        <w:t xml:space="preserve">and its </w:t>
      </w:r>
      <w:r>
        <w:t>participants within the relevant mental health services in collaboration with the local RANZCP Branch Training Committee</w:t>
      </w:r>
      <w:r w:rsidR="00A16FFB">
        <w:t>.</w:t>
      </w:r>
    </w:p>
    <w:p w14:paraId="37B2573B" w14:textId="1DADEE51" w:rsidR="005C0002" w:rsidRDefault="005C0002" w:rsidP="005C0002">
      <w:pPr>
        <w:pStyle w:val="NumberedList"/>
        <w:tabs>
          <w:tab w:val="clear" w:pos="567"/>
        </w:tabs>
      </w:pPr>
      <w:r>
        <w:t xml:space="preserve">Work collaboratively with other Heads of Department within the </w:t>
      </w:r>
      <w:r w:rsidR="00D14612">
        <w:t>H</w:t>
      </w:r>
      <w:r>
        <w:t xml:space="preserve">ospital and multidisciplinary teams to support patient access, flow, and bed management across the </w:t>
      </w:r>
      <w:r w:rsidR="00D14612">
        <w:t>H</w:t>
      </w:r>
      <w:r>
        <w:t xml:space="preserve">ospital and wider </w:t>
      </w:r>
      <w:r w:rsidR="0021355B">
        <w:t>S</w:t>
      </w:r>
      <w:r>
        <w:t>MHS.</w:t>
      </w:r>
    </w:p>
    <w:p w14:paraId="4FC94514" w14:textId="349C6362" w:rsidR="005C0002" w:rsidRDefault="005C0002" w:rsidP="005C0002">
      <w:pPr>
        <w:pStyle w:val="NumberedList"/>
        <w:tabs>
          <w:tab w:val="clear" w:pos="567"/>
        </w:tabs>
      </w:pPr>
      <w:r>
        <w:t xml:space="preserve">Represent </w:t>
      </w:r>
      <w:r w:rsidR="0021355B">
        <w:t>S</w:t>
      </w:r>
      <w:r>
        <w:t xml:space="preserve">MHS and its </w:t>
      </w:r>
      <w:proofErr w:type="spellStart"/>
      <w:r>
        <w:t>statewide</w:t>
      </w:r>
      <w:proofErr w:type="spellEnd"/>
      <w:r>
        <w:t xml:space="preserve"> specialty services within the management forums of the local Hospital as required.</w:t>
      </w:r>
    </w:p>
    <w:p w14:paraId="776BF784" w14:textId="6E9D64CA" w:rsidR="005C0002" w:rsidRDefault="005C0002" w:rsidP="005C0002">
      <w:pPr>
        <w:pStyle w:val="NumberedList"/>
        <w:tabs>
          <w:tab w:val="clear" w:pos="567"/>
        </w:tabs>
      </w:pPr>
      <w:r>
        <w:t xml:space="preserve">Actively participate in and contribute to the local </w:t>
      </w:r>
      <w:r w:rsidR="00D14612">
        <w:t>H</w:t>
      </w:r>
      <w:r>
        <w:t xml:space="preserve">ospital governance structure as a representative of </w:t>
      </w:r>
      <w:r w:rsidR="0021355B">
        <w:t>S</w:t>
      </w:r>
      <w:r>
        <w:t xml:space="preserve">MHS and its </w:t>
      </w:r>
      <w:proofErr w:type="spellStart"/>
      <w:r>
        <w:t>statewide</w:t>
      </w:r>
      <w:proofErr w:type="spellEnd"/>
      <w:r>
        <w:t xml:space="preserve"> speciality service.</w:t>
      </w:r>
    </w:p>
    <w:p w14:paraId="49658F27" w14:textId="0148851D" w:rsidR="005C0002" w:rsidRDefault="005C0002" w:rsidP="005C0002">
      <w:pPr>
        <w:pStyle w:val="NumberedList"/>
        <w:tabs>
          <w:tab w:val="clear" w:pos="567"/>
        </w:tabs>
      </w:pPr>
      <w:r>
        <w:t>Monitor operations including planned and unplanned absences of medical staff with an aim to ensuring continuous service delivery.</w:t>
      </w:r>
    </w:p>
    <w:p w14:paraId="7EB00676" w14:textId="5831B2F1" w:rsidR="005C0002" w:rsidRDefault="005C0002" w:rsidP="005C0002">
      <w:pPr>
        <w:pStyle w:val="NumberedList"/>
        <w:tabs>
          <w:tab w:val="clear" w:pos="567"/>
        </w:tabs>
      </w:pPr>
      <w:r>
        <w:t>Encourage and facilitate teaching and research.</w:t>
      </w:r>
    </w:p>
    <w:p w14:paraId="1EF45494" w14:textId="5D6E0E9B" w:rsidR="00887E3C" w:rsidRPr="00014EFA" w:rsidRDefault="002F2D5C" w:rsidP="00D63E81">
      <w:pPr>
        <w:pStyle w:val="NumberedList"/>
      </w:pPr>
      <w:r w:rsidRPr="00014EFA">
        <w:t xml:space="preserve">Provision of a comprehensive psychiatric service including assessment and treatment of clients </w:t>
      </w:r>
      <w:r w:rsidR="005C0002">
        <w:t>in the region.</w:t>
      </w:r>
    </w:p>
    <w:p w14:paraId="1E5D7128" w14:textId="2EF1D18D" w:rsidR="00F65B26" w:rsidRDefault="002F2D5C" w:rsidP="00D63E81">
      <w:pPr>
        <w:pStyle w:val="NumberedList"/>
      </w:pPr>
      <w:r>
        <w:t xml:space="preserve">Contribute to the effective functioning of the </w:t>
      </w:r>
      <w:r w:rsidR="0021355B">
        <w:t>S</w:t>
      </w:r>
      <w:r w:rsidR="00A16FFB">
        <w:t>MHS</w:t>
      </w:r>
      <w:r>
        <w:t xml:space="preserve"> </w:t>
      </w:r>
      <w:r w:rsidR="009B1A14">
        <w:t xml:space="preserve">clinical services </w:t>
      </w:r>
      <w:r w:rsidR="00F93B03">
        <w:t>s</w:t>
      </w:r>
      <w:r>
        <w:t>t</w:t>
      </w:r>
      <w:r w:rsidR="00F93B03">
        <w:t>r</w:t>
      </w:r>
      <w:r>
        <w:t>eam through participation in clinical reviews and providing consultancy services for other team members across the treatment settings.</w:t>
      </w:r>
    </w:p>
    <w:p w14:paraId="01CAD8A3" w14:textId="2ABCB4CA" w:rsidR="00407E46" w:rsidRDefault="002F2D5C" w:rsidP="00D63E81">
      <w:pPr>
        <w:pStyle w:val="NumberedList"/>
      </w:pPr>
      <w:r>
        <w:t>Promote and maintain close links with other specialists, general practitioners and service providers to ensure continuity of patient care and the ongoing development of the</w:t>
      </w:r>
      <w:r w:rsidR="009B1A14">
        <w:t xml:space="preserve"> </w:t>
      </w:r>
      <w:r w:rsidR="0021355B">
        <w:t>S</w:t>
      </w:r>
      <w:r w:rsidR="009B1A14">
        <w:t>MHS</w:t>
      </w:r>
      <w:r>
        <w:t xml:space="preserve"> </w:t>
      </w:r>
      <w:r w:rsidR="008E5810">
        <w:t>clinical services stream</w:t>
      </w:r>
      <w:r w:rsidR="00407E46">
        <w:t>.</w:t>
      </w:r>
    </w:p>
    <w:p w14:paraId="5DE5952B" w14:textId="77777777" w:rsidR="00407E46" w:rsidRDefault="00407E46" w:rsidP="00D63E81">
      <w:pPr>
        <w:pStyle w:val="NumberedList"/>
      </w:pPr>
      <w:r>
        <w:t>Participation in teaching and supervision of psychiatric registrars and medical students as required and the in-service training of other staff.</w:t>
      </w:r>
    </w:p>
    <w:p w14:paraId="4B98760E" w14:textId="77777777" w:rsidR="002F2D5C" w:rsidRDefault="00407E46" w:rsidP="00D63E81">
      <w:pPr>
        <w:pStyle w:val="NumberedList"/>
      </w:pPr>
      <w:r>
        <w:t>Maintenance of a high standard of care in all respects, including compliance with Agency endorsed documentation and data collation requirements as specified by the National Minimal Data Set and the National Outcomes and Case mix Collection Documents.</w:t>
      </w:r>
    </w:p>
    <w:p w14:paraId="32F5C2FD" w14:textId="75654544" w:rsidR="00407E46" w:rsidRDefault="00407E46" w:rsidP="00D63E81">
      <w:pPr>
        <w:pStyle w:val="NumberedList"/>
      </w:pPr>
      <w:r>
        <w:t xml:space="preserve">Active participation in </w:t>
      </w:r>
      <w:r w:rsidR="0021355B">
        <w:t>S</w:t>
      </w:r>
      <w:r w:rsidR="009B1A14">
        <w:t>MHS</w:t>
      </w:r>
      <w:r w:rsidR="008E5810">
        <w:t xml:space="preserve"> clinical services stream </w:t>
      </w:r>
      <w:r>
        <w:t>ongoing quality improvement activities and staff meetings.</w:t>
      </w:r>
    </w:p>
    <w:p w14:paraId="36BEA04B" w14:textId="77777777" w:rsidR="00407E46" w:rsidRPr="00D63E81" w:rsidRDefault="00407E46" w:rsidP="00D63E81">
      <w:pPr>
        <w:pStyle w:val="NumberedList"/>
      </w:pPr>
      <w:r>
        <w:t>Maintenance of a satisfactory knowledge of major evidence-based practice research findings in area of clinical practice and participation in appropriate formal continuing medical education.</w:t>
      </w:r>
    </w:p>
    <w:p w14:paraId="4A183284"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1D56C08E" w14:textId="77777777" w:rsidR="0013547B" w:rsidRDefault="00672455" w:rsidP="00D63E81">
      <w:pPr>
        <w:pStyle w:val="NumberedList"/>
      </w:pPr>
      <w:r>
        <w:lastRenderedPageBreak/>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2425CFD2" w14:textId="77777777" w:rsidR="0013547B" w:rsidRDefault="0013547B" w:rsidP="008743F7">
      <w:pPr>
        <w:pStyle w:val="Heading4"/>
      </w:pPr>
      <w:r>
        <w:t>Scope of Work Performed:</w:t>
      </w:r>
    </w:p>
    <w:p w14:paraId="6AF33690" w14:textId="491F3A7D" w:rsidR="005C0002" w:rsidRPr="003705EE" w:rsidRDefault="005C0002" w:rsidP="005C0002">
      <w:pPr>
        <w:pStyle w:val="ListBullet"/>
        <w:numPr>
          <w:ilvl w:val="0"/>
          <w:numId w:val="37"/>
        </w:numPr>
      </w:pPr>
      <w:r w:rsidRPr="003705EE">
        <w:t xml:space="preserve">The </w:t>
      </w:r>
      <w:r w:rsidRPr="00DB6193">
        <w:t xml:space="preserve">Head of </w:t>
      </w:r>
      <w:r w:rsidR="009B1A14">
        <w:t>Department</w:t>
      </w:r>
      <w:r w:rsidRPr="003705EE">
        <w:t xml:space="preserve"> is the delegated authority to lead the clinical activities of the service in accordance with </w:t>
      </w:r>
      <w:r w:rsidR="0021355B">
        <w:t>S</w:t>
      </w:r>
      <w:r w:rsidRPr="003705EE">
        <w:t>MHS/Local Hospital policy and administrative instructions as varied from time to time.</w:t>
      </w:r>
    </w:p>
    <w:p w14:paraId="0F8130B8" w14:textId="3F6A3433" w:rsidR="005C0002" w:rsidRPr="003705EE" w:rsidRDefault="005C0002" w:rsidP="005C0002">
      <w:pPr>
        <w:pStyle w:val="ListBullet"/>
        <w:numPr>
          <w:ilvl w:val="0"/>
          <w:numId w:val="37"/>
        </w:numPr>
      </w:pPr>
      <w:r w:rsidRPr="003705EE">
        <w:t xml:space="preserve">The </w:t>
      </w:r>
      <w:r w:rsidRPr="00DB6193">
        <w:t xml:space="preserve">Head of </w:t>
      </w:r>
      <w:r w:rsidR="009B1A14">
        <w:t>Department</w:t>
      </w:r>
      <w:r w:rsidRPr="003705EE">
        <w:t xml:space="preserve"> will have due regard for the professional expertise and special</w:t>
      </w:r>
      <w:r w:rsidR="009B1A14">
        <w:t>ist</w:t>
      </w:r>
      <w:r w:rsidRPr="003705EE">
        <w:t xml:space="preserve"> knowledge of clinical staff members of the local services and provide a liaison role to ensure that their representation at the </w:t>
      </w:r>
      <w:r w:rsidR="00D14612">
        <w:t>H</w:t>
      </w:r>
      <w:r w:rsidRPr="003705EE">
        <w:t>ospital management level encompasses the range of issues affecting the specialist mental health services operating at that site.</w:t>
      </w:r>
    </w:p>
    <w:p w14:paraId="6A36C6CD" w14:textId="30741858" w:rsidR="005C0002" w:rsidRDefault="005C0002" w:rsidP="0021355B">
      <w:pPr>
        <w:pStyle w:val="ListBullet"/>
        <w:numPr>
          <w:ilvl w:val="0"/>
          <w:numId w:val="37"/>
        </w:numPr>
        <w:rPr>
          <w:vanish/>
          <w:lang w:val="en-US"/>
        </w:rPr>
      </w:pPr>
      <w:r>
        <w:t xml:space="preserve">The Head of </w:t>
      </w:r>
      <w:r w:rsidR="009B1A14">
        <w:t>Department</w:t>
      </w:r>
      <w:r>
        <w:t xml:space="preserve"> works under the </w:t>
      </w:r>
      <w:r w:rsidRPr="003705EE">
        <w:t xml:space="preserve">broad direction of the </w:t>
      </w:r>
      <w:r w:rsidR="0021355B" w:rsidRPr="0021355B">
        <w:t>Medical Director</w:t>
      </w:r>
      <w:r w:rsidR="00E53A44">
        <w:t>.</w:t>
      </w:r>
      <w:r w:rsidR="0021355B" w:rsidRPr="0021355B">
        <w:t xml:space="preserve"> </w:t>
      </w:r>
      <w:r>
        <w:t xml:space="preserve">Professionally the Head of </w:t>
      </w:r>
      <w:r w:rsidR="009B1A14">
        <w:t>Department</w:t>
      </w:r>
      <w:r>
        <w:t xml:space="preserve"> will report to the </w:t>
      </w:r>
      <w:r w:rsidR="0021355B" w:rsidRPr="0021355B">
        <w:t xml:space="preserve">Medical Director, </w:t>
      </w:r>
      <w:proofErr w:type="spellStart"/>
      <w:r w:rsidR="0021355B" w:rsidRPr="0021355B">
        <w:t>Statewide</w:t>
      </w:r>
      <w:proofErr w:type="spellEnd"/>
      <w:r w:rsidR="0021355B" w:rsidRPr="0021355B">
        <w:t xml:space="preserve"> Mental Health </w:t>
      </w:r>
      <w:proofErr w:type="spellStart"/>
      <w:r w:rsidR="0021355B" w:rsidRPr="0021355B">
        <w:t>Services</w:t>
      </w:r>
      <w:r>
        <w:t>.</w:t>
      </w:r>
    </w:p>
    <w:p w14:paraId="311A05CF" w14:textId="0C6F146A" w:rsidR="00302995" w:rsidRDefault="005C0002" w:rsidP="005C0002">
      <w:pPr>
        <w:pStyle w:val="BulletedListLevel1"/>
        <w:numPr>
          <w:ilvl w:val="0"/>
          <w:numId w:val="37"/>
        </w:numPr>
        <w:rPr>
          <w:vanish/>
          <w:lang w:val="en-US"/>
        </w:rPr>
      </w:pPr>
      <w:r w:rsidRPr="003101BB">
        <w:rPr>
          <w:vanish/>
          <w:lang w:val="en-US"/>
        </w:rPr>
        <w:t xml:space="preserve">The occupant must develop and maintain a collaborative, consultative and </w:t>
      </w:r>
      <w:r w:rsidRPr="00DF1AB7">
        <w:rPr>
          <w:vanish/>
          <w:u w:val="single"/>
          <w:lang w:val="en-US"/>
        </w:rPr>
        <w:t>p</w:t>
      </w:r>
      <w:r w:rsidRPr="003101BB">
        <w:rPr>
          <w:vanish/>
          <w:lang w:val="en-US"/>
        </w:rPr>
        <w:t xml:space="preserve">rofessional relationship with the </w:t>
      </w:r>
      <w:r w:rsidR="0021355B">
        <w:rPr>
          <w:vanish/>
          <w:lang w:val="en-US"/>
        </w:rPr>
        <w:t>S</w:t>
      </w:r>
      <w:r w:rsidRPr="003101BB">
        <w:rPr>
          <w:vanish/>
          <w:lang w:val="en-US"/>
        </w:rPr>
        <w:t>MHS Statewide Specialty Directors and Group Service Directors.</w:t>
      </w:r>
    </w:p>
    <w:p w14:paraId="52759D02" w14:textId="20919E82" w:rsidR="005C0002" w:rsidRPr="00302995" w:rsidRDefault="00302995" w:rsidP="00302995">
      <w:pPr>
        <w:pStyle w:val="ListBullet"/>
        <w:numPr>
          <w:ilvl w:val="0"/>
          <w:numId w:val="37"/>
        </w:numPr>
        <w:rPr>
          <w:vanish/>
          <w:lang w:val="en-US"/>
        </w:rPr>
      </w:pPr>
      <w:r>
        <w:t>Comply</w:t>
      </w:r>
      <w:proofErr w:type="spellEnd"/>
      <w:r>
        <w:t xml:space="preserve"> at all times with THS policy and protocol requirements, in particular those relating to mandatory education, training and assessment.</w:t>
      </w:r>
      <w:r w:rsidR="005C0002" w:rsidRPr="00302995">
        <w:rPr>
          <w:vanish/>
          <w:lang w:val="en-US"/>
        </w:rPr>
        <w:t xml:space="preserve"> </w:t>
      </w:r>
    </w:p>
    <w:p w14:paraId="69A82D32" w14:textId="77777777" w:rsidR="0013547B" w:rsidRDefault="00831D3C" w:rsidP="008743F7">
      <w:pPr>
        <w:pStyle w:val="Heading4"/>
      </w:pPr>
      <w:bookmarkStart w:id="3" w:name="bmScopeofWork"/>
      <w:bookmarkEnd w:id="3"/>
      <w:r>
        <w:t>Essential Requirements:</w:t>
      </w:r>
    </w:p>
    <w:p w14:paraId="73DAB7E5"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8CDB924" w14:textId="77777777" w:rsidR="00AA5BA8" w:rsidRDefault="00AA5BA8" w:rsidP="002926D4">
      <w:pPr>
        <w:pStyle w:val="BulletedListLevel1"/>
        <w:numPr>
          <w:ilvl w:val="0"/>
          <w:numId w:val="23"/>
        </w:numPr>
      </w:pPr>
      <w:r>
        <w:t>Specialist or limited registration with the Medical Board of Australia in a relevant specialty.</w:t>
      </w:r>
    </w:p>
    <w:p w14:paraId="774451BF"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13010B05" w14:textId="77777777" w:rsidR="0013547B" w:rsidRDefault="00831D3C" w:rsidP="002926D4">
      <w:pPr>
        <w:pStyle w:val="BulletedListLevel1"/>
        <w:numPr>
          <w:ilvl w:val="0"/>
          <w:numId w:val="32"/>
        </w:numPr>
      </w:pPr>
      <w:r>
        <w:t>Conviction checks in the following areas:</w:t>
      </w:r>
    </w:p>
    <w:p w14:paraId="2A107165"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53DAFA7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12C7B213"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2074CA3"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3D13B280" w14:textId="77777777" w:rsidR="007D4E47" w:rsidRDefault="007D4E47" w:rsidP="002926D4">
      <w:pPr>
        <w:pStyle w:val="BulletedListLevel1"/>
        <w:numPr>
          <w:ilvl w:val="0"/>
          <w:numId w:val="32"/>
        </w:numPr>
      </w:pPr>
      <w:r>
        <w:t>Identification check</w:t>
      </w:r>
    </w:p>
    <w:p w14:paraId="37B3B590" w14:textId="77777777" w:rsidR="007D4E47" w:rsidRDefault="007D4E47" w:rsidP="002926D4">
      <w:pPr>
        <w:pStyle w:val="BulletedListLevel1"/>
        <w:numPr>
          <w:ilvl w:val="0"/>
          <w:numId w:val="32"/>
        </w:numPr>
      </w:pPr>
      <w:r>
        <w:t>Disciplinary action in previous employment check</w:t>
      </w:r>
      <w:r w:rsidR="004B0994">
        <w:t>.</w:t>
      </w:r>
    </w:p>
    <w:p w14:paraId="04491FB8" w14:textId="77777777" w:rsidR="007D4E47" w:rsidRDefault="007D4E47" w:rsidP="008743F7">
      <w:pPr>
        <w:pStyle w:val="Heading4"/>
      </w:pPr>
      <w:r>
        <w:t>Desirable Requirements</w:t>
      </w:r>
      <w:r w:rsidR="005E71A7">
        <w:t>:</w:t>
      </w:r>
    </w:p>
    <w:p w14:paraId="0452977C" w14:textId="77777777" w:rsidR="007D4E47" w:rsidRDefault="00AA5BA8" w:rsidP="002926D4">
      <w:pPr>
        <w:pStyle w:val="BulletedListLevel1"/>
        <w:numPr>
          <w:ilvl w:val="0"/>
          <w:numId w:val="23"/>
        </w:numPr>
      </w:pPr>
      <w:r>
        <w:t>Appropriate post-graduate qualifications</w:t>
      </w:r>
    </w:p>
    <w:p w14:paraId="6F8A2804" w14:textId="77777777" w:rsidR="0013547B" w:rsidRDefault="0013547B" w:rsidP="008743F7">
      <w:pPr>
        <w:pStyle w:val="Heading4"/>
      </w:pPr>
      <w:r>
        <w:t>Selection Criteria:</w:t>
      </w:r>
    </w:p>
    <w:p w14:paraId="222E1598" w14:textId="77777777" w:rsidR="0033476A" w:rsidRDefault="0033476A" w:rsidP="002926D4">
      <w:pPr>
        <w:pStyle w:val="NumberedList"/>
        <w:numPr>
          <w:ilvl w:val="0"/>
          <w:numId w:val="33"/>
        </w:numPr>
      </w:pPr>
      <w:r>
        <w:t>Extensive experience at a senior clinician level within the mental health care sector</w:t>
      </w:r>
      <w:r w:rsidR="00111FF2">
        <w:t>.</w:t>
      </w:r>
    </w:p>
    <w:p w14:paraId="58EC6D98" w14:textId="77777777" w:rsidR="005F57BF" w:rsidRDefault="005F57BF" w:rsidP="005F57BF">
      <w:pPr>
        <w:pStyle w:val="NumberedList"/>
        <w:numPr>
          <w:ilvl w:val="0"/>
          <w:numId w:val="33"/>
        </w:numPr>
      </w:pPr>
      <w:r>
        <w:lastRenderedPageBreak/>
        <w:t xml:space="preserve">Demonstrated high level interpersonal, communication, collaboration, </w:t>
      </w:r>
      <w:proofErr w:type="gramStart"/>
      <w:r>
        <w:t>negotiation</w:t>
      </w:r>
      <w:proofErr w:type="gramEnd"/>
      <w:r>
        <w:t xml:space="preserve"> and conflict resolution skills, including the ability to negotiate complex and sensitive issues effectively, with a proven ability to work constructively as a member of interdisciplinary teams.</w:t>
      </w:r>
    </w:p>
    <w:p w14:paraId="6B409454" w14:textId="77777777" w:rsidR="005F57BF" w:rsidRDefault="005F57BF" w:rsidP="005F57BF">
      <w:pPr>
        <w:pStyle w:val="NumberedList"/>
        <w:numPr>
          <w:ilvl w:val="0"/>
          <w:numId w:val="33"/>
        </w:numPr>
      </w:pPr>
      <w:r>
        <w:t>Demonstrated ability to build and maintain effective relationships and networks and provide high level advice to key stakeholders with respect to complex and sensitive health issues.</w:t>
      </w:r>
    </w:p>
    <w:p w14:paraId="1C7AF693" w14:textId="351EE594" w:rsidR="005F57BF" w:rsidRDefault="005F57BF" w:rsidP="005F57BF">
      <w:pPr>
        <w:pStyle w:val="NumberedList"/>
        <w:numPr>
          <w:ilvl w:val="0"/>
          <w:numId w:val="33"/>
        </w:numPr>
      </w:pPr>
      <w:r>
        <w:t>Knowledge and understanding of continuous quality improvement principles including employment equity.</w:t>
      </w:r>
    </w:p>
    <w:p w14:paraId="63BEC50D" w14:textId="77777777" w:rsidR="005F57BF" w:rsidRDefault="005F57BF" w:rsidP="005F57BF">
      <w:pPr>
        <w:pStyle w:val="NumberedList"/>
        <w:numPr>
          <w:ilvl w:val="0"/>
          <w:numId w:val="33"/>
        </w:numPr>
      </w:pPr>
      <w:r>
        <w:t>Demonstrated high level strategic, conceptual, analytical and creative skills, with the ability to understand the political, social and organisational environment impacting on the THS.</w:t>
      </w:r>
    </w:p>
    <w:p w14:paraId="1ACB3DD0" w14:textId="1AF98388" w:rsidR="005F57BF" w:rsidRDefault="005F57BF" w:rsidP="005F57BF">
      <w:pPr>
        <w:pStyle w:val="NumberedList"/>
        <w:numPr>
          <w:ilvl w:val="0"/>
          <w:numId w:val="33"/>
        </w:numPr>
      </w:pPr>
      <w:r>
        <w:t xml:space="preserve">Knowledge of occupational safety and health principles including maintaining a Duty of Care. </w:t>
      </w:r>
    </w:p>
    <w:p w14:paraId="7D5A23D9" w14:textId="3ACE302D" w:rsidR="005F57BF" w:rsidRDefault="005F57BF" w:rsidP="005F57BF">
      <w:pPr>
        <w:pStyle w:val="NumberedList"/>
        <w:numPr>
          <w:ilvl w:val="0"/>
          <w:numId w:val="33"/>
        </w:numPr>
      </w:pPr>
      <w:r>
        <w:t>Understanding of the National and State Mental Health policy frameworks as they impact on the provision of clinical services.</w:t>
      </w:r>
    </w:p>
    <w:p w14:paraId="02B47E9A" w14:textId="77777777" w:rsidR="0013547B" w:rsidRDefault="0013547B" w:rsidP="008743F7">
      <w:pPr>
        <w:pStyle w:val="Heading4"/>
      </w:pPr>
      <w:r>
        <w:t>Working Environment:</w:t>
      </w:r>
    </w:p>
    <w:p w14:paraId="7AF56149" w14:textId="77777777" w:rsidR="00A3442A" w:rsidRPr="00E53A44" w:rsidRDefault="00A3442A" w:rsidP="00E53A44">
      <w:pPr>
        <w:pStyle w:val="ListBullet"/>
        <w:numPr>
          <w:ilvl w:val="0"/>
          <w:numId w:val="34"/>
        </w:numPr>
        <w:ind w:left="567" w:hanging="567"/>
        <w:rPr>
          <w:bCs/>
        </w:rPr>
      </w:pPr>
      <w:r w:rsidRPr="00E53A44">
        <w:t>Occupant will work as a practicing clinician (</w:t>
      </w:r>
      <w:r w:rsidRPr="00E53A44">
        <w:rPr>
          <w:i/>
        </w:rPr>
        <w:t>Salaried Medical Practitioners (AMA Tasmania/DHHS) Agreement</w:t>
      </w:r>
      <w:r w:rsidRPr="00E53A44">
        <w:t xml:space="preserve">) and will be allocated administrative time of up to 0.5 FTE as approved by the Clinical Executive Director </w:t>
      </w:r>
      <w:proofErr w:type="spellStart"/>
      <w:r w:rsidRPr="00E53A44">
        <w:t>Statewide</w:t>
      </w:r>
      <w:proofErr w:type="spellEnd"/>
      <w:r w:rsidRPr="00E53A44">
        <w:t xml:space="preserve"> MHS.</w:t>
      </w:r>
    </w:p>
    <w:p w14:paraId="4E61DE41" w14:textId="77777777" w:rsidR="009F2CBD" w:rsidRPr="00E53A44" w:rsidRDefault="009F2CBD" w:rsidP="00E53A44">
      <w:pPr>
        <w:pStyle w:val="ListBullet"/>
        <w:numPr>
          <w:ilvl w:val="0"/>
          <w:numId w:val="34"/>
        </w:numPr>
        <w:ind w:left="567" w:hanging="567"/>
      </w:pPr>
      <w:r w:rsidRPr="00E53A44">
        <w:t xml:space="preserve">Some intrastate travel will be required. </w:t>
      </w:r>
    </w:p>
    <w:p w14:paraId="28944339" w14:textId="3FB77151" w:rsidR="002F2D5C" w:rsidRPr="00E53A44" w:rsidRDefault="002F2D5C" w:rsidP="00E53A44">
      <w:pPr>
        <w:pStyle w:val="ListParagraph"/>
        <w:numPr>
          <w:ilvl w:val="0"/>
          <w:numId w:val="34"/>
        </w:numPr>
        <w:spacing w:before="140" w:line="300" w:lineRule="atLeast"/>
        <w:ind w:left="567" w:hanging="567"/>
        <w:jc w:val="both"/>
        <w:rPr>
          <w:rFonts w:ascii="Gill Sans MT" w:hAnsi="Gill Sans MT"/>
          <w:bCs/>
          <w:sz w:val="24"/>
          <w:szCs w:val="24"/>
        </w:rPr>
      </w:pPr>
      <w:r w:rsidRPr="00E53A44">
        <w:rPr>
          <w:rFonts w:ascii="Gill Sans MT" w:hAnsi="Gill Sans MT"/>
          <w:bCs/>
          <w:sz w:val="24"/>
          <w:szCs w:val="24"/>
        </w:rPr>
        <w:t>Participation in an after</w:t>
      </w:r>
      <w:r w:rsidR="00483C16" w:rsidRPr="00E53A44">
        <w:rPr>
          <w:rFonts w:ascii="Gill Sans MT" w:hAnsi="Gill Sans MT"/>
          <w:bCs/>
          <w:sz w:val="24"/>
          <w:szCs w:val="24"/>
        </w:rPr>
        <w:t>-</w:t>
      </w:r>
      <w:r w:rsidRPr="00E53A44">
        <w:rPr>
          <w:rFonts w:ascii="Gill Sans MT" w:hAnsi="Gill Sans MT"/>
          <w:bCs/>
          <w:sz w:val="24"/>
          <w:szCs w:val="24"/>
        </w:rPr>
        <w:t xml:space="preserve">hours on call roster </w:t>
      </w:r>
      <w:r w:rsidR="009F2CBD" w:rsidRPr="00E53A44">
        <w:rPr>
          <w:rFonts w:ascii="Gill Sans MT" w:hAnsi="Gill Sans MT"/>
          <w:bCs/>
          <w:sz w:val="24"/>
          <w:szCs w:val="24"/>
        </w:rPr>
        <w:t>will be required.</w:t>
      </w:r>
    </w:p>
    <w:p w14:paraId="5AE3A18B" w14:textId="77777777" w:rsidR="00AA5BA8" w:rsidRPr="00AA5BA8" w:rsidRDefault="00AA5BA8" w:rsidP="00AA5BA8">
      <w:pPr>
        <w:pStyle w:val="ListParagraph"/>
        <w:rPr>
          <w:rFonts w:ascii="Gill Sans MT" w:hAnsi="Gill Sans MT"/>
          <w:bCs/>
          <w:sz w:val="24"/>
          <w:szCs w:val="24"/>
        </w:rPr>
      </w:pPr>
    </w:p>
    <w:p w14:paraId="69B94868" w14:textId="77777777"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041BA1BD" w14:textId="77777777"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3188EFA" w14:textId="77777777"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14:paraId="5031D2F4" w14:textId="77777777" w:rsidR="007C5DB4" w:rsidRPr="004B0994" w:rsidRDefault="007C5DB4" w:rsidP="007C5DB4">
      <w:pPr>
        <w:rPr>
          <w:bCs/>
          <w:i/>
        </w:rPr>
      </w:pPr>
      <w:r w:rsidRPr="004B0994">
        <w:rPr>
          <w:bCs/>
          <w:i/>
        </w:rPr>
        <w:lastRenderedPageBreak/>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2276B515" w14:textId="77777777"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F0DA352" w14:textId="77777777"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93F5F94"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5F425B9F" w14:textId="77777777"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0FC1DF12" w14:textId="77777777" w:rsidR="005E71A7" w:rsidRPr="004B0994" w:rsidRDefault="005E71A7" w:rsidP="007C5DB4">
      <w:pPr>
        <w:rPr>
          <w:bCs/>
          <w:lang w:val="en-US"/>
        </w:rPr>
      </w:pPr>
    </w:p>
    <w:sectPr w:rsidR="005E71A7" w:rsidRPr="004B0994" w:rsidSect="001C21AC">
      <w:headerReference w:type="even" r:id="rId11"/>
      <w:headerReference w:type="default" r:id="rId12"/>
      <w:footerReference w:type="even" r:id="rId13"/>
      <w:footerReference w:type="default" r:id="rId14"/>
      <w:headerReference w:type="first" r:id="rId15"/>
      <w:footerReference w:type="first" r:id="rId16"/>
      <w:pgSz w:w="11907" w:h="16840" w:code="9"/>
      <w:pgMar w:top="907" w:right="1134" w:bottom="1418" w:left="1418"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6DA55" w15:done="0"/>
  <w15:commentEx w15:paraId="4532E4AB" w15:done="0"/>
  <w15:commentEx w15:paraId="4C7B3C47" w15:done="0"/>
  <w15:commentEx w15:paraId="2EC446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D5804" w14:textId="77777777" w:rsidR="00CA0647" w:rsidRDefault="00CA0647">
      <w:r>
        <w:separator/>
      </w:r>
    </w:p>
  </w:endnote>
  <w:endnote w:type="continuationSeparator" w:id="0">
    <w:p w14:paraId="22139E33" w14:textId="77777777" w:rsidR="00CA0647" w:rsidRDefault="00CA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A7288" w14:textId="77777777" w:rsidR="002F2D5C" w:rsidRDefault="002F2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F676" w14:textId="77777777" w:rsidR="00F85AAC" w:rsidRDefault="00F85AAC">
    <w:pPr>
      <w:pStyle w:val="Footer"/>
    </w:pPr>
    <w:r>
      <w:t xml:space="preserve">Page </w:t>
    </w:r>
    <w:r>
      <w:fldChar w:fldCharType="begin"/>
    </w:r>
    <w:r>
      <w:instrText xml:space="preserve"> PAGE </w:instrText>
    </w:r>
    <w:r>
      <w:fldChar w:fldCharType="separate"/>
    </w:r>
    <w:r w:rsidR="002619C7">
      <w:rPr>
        <w:noProof/>
      </w:rPr>
      <w:t>1</w:t>
    </w:r>
    <w:r>
      <w:rPr>
        <w:noProof/>
      </w:rPr>
      <w:fldChar w:fldCharType="end"/>
    </w:r>
    <w:r>
      <w:t xml:space="preserve"> of </w:t>
    </w:r>
    <w:fldSimple w:instr=" NUMPAGES ">
      <w:r w:rsidR="002619C7">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0247"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71D6A">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ADF79" w14:textId="77777777" w:rsidR="00CA0647" w:rsidRDefault="00CA0647">
      <w:r>
        <w:separator/>
      </w:r>
    </w:p>
  </w:footnote>
  <w:footnote w:type="continuationSeparator" w:id="0">
    <w:p w14:paraId="6ED0D118" w14:textId="77777777" w:rsidR="00CA0647" w:rsidRDefault="00CA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E8CA" w14:textId="3CE24B03" w:rsidR="002F2D5C" w:rsidRDefault="002F2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67EA" w14:textId="50647B38" w:rsidR="00F85AAC" w:rsidRDefault="00F85AA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12B74" w14:textId="36F700B1" w:rsidR="002F2D5C" w:rsidRDefault="002F2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1CA81993"/>
    <w:multiLevelType w:val="hybridMultilevel"/>
    <w:tmpl w:val="3342F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5556E4"/>
    <w:multiLevelType w:val="hybridMultilevel"/>
    <w:tmpl w:val="3DC87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40D4363C"/>
    <w:multiLevelType w:val="multilevel"/>
    <w:tmpl w:val="0C09001D"/>
    <w:numStyleLink w:val="1ai"/>
  </w:abstractNum>
  <w:abstractNum w:abstractNumId="18">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nsid w:val="58212131"/>
    <w:multiLevelType w:val="hybridMultilevel"/>
    <w:tmpl w:val="F4D8B64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nsid w:val="62FF21F7"/>
    <w:multiLevelType w:val="hybridMultilevel"/>
    <w:tmpl w:val="9064D8B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nsid w:val="70332753"/>
    <w:multiLevelType w:val="hybridMultilevel"/>
    <w:tmpl w:val="AB205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C09463A"/>
    <w:multiLevelType w:val="multilevel"/>
    <w:tmpl w:val="A5BCBEC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32"/>
  </w:num>
  <w:num w:numId="12">
    <w:abstractNumId w:val="16"/>
  </w:num>
  <w:num w:numId="13">
    <w:abstractNumId w:val="15"/>
  </w:num>
  <w:num w:numId="14">
    <w:abstractNumId w:val="36"/>
  </w:num>
  <w:num w:numId="15">
    <w:abstractNumId w:val="24"/>
  </w:num>
  <w:num w:numId="16">
    <w:abstractNumId w:val="10"/>
  </w:num>
  <w:num w:numId="17">
    <w:abstractNumId w:val="11"/>
  </w:num>
  <w:num w:numId="18">
    <w:abstractNumId w:val="30"/>
  </w:num>
  <w:num w:numId="19">
    <w:abstractNumId w:val="33"/>
  </w:num>
  <w:num w:numId="20">
    <w:abstractNumId w:val="22"/>
  </w:num>
  <w:num w:numId="21">
    <w:abstractNumId w:val="8"/>
  </w:num>
  <w:num w:numId="22">
    <w:abstractNumId w:val="34"/>
  </w:num>
  <w:num w:numId="23">
    <w:abstractNumId w:val="10"/>
  </w:num>
  <w:num w:numId="24">
    <w:abstractNumId w:val="18"/>
  </w:num>
  <w:num w:numId="25">
    <w:abstractNumId w:val="28"/>
  </w:num>
  <w:num w:numId="26">
    <w:abstractNumId w:val="20"/>
  </w:num>
  <w:num w:numId="27">
    <w:abstractNumId w:val="27"/>
  </w:num>
  <w:num w:numId="28">
    <w:abstractNumId w:val="31"/>
  </w:num>
  <w:num w:numId="29">
    <w:abstractNumId w:val="9"/>
  </w:num>
  <w:num w:numId="30">
    <w:abstractNumId w:val="5"/>
  </w:num>
  <w:num w:numId="31">
    <w:abstractNumId w:val="17"/>
  </w:num>
  <w:num w:numId="32">
    <w:abstractNumId w:val="19"/>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2"/>
  </w:num>
  <w:num w:numId="36">
    <w:abstractNumId w:val="25"/>
  </w:num>
  <w:num w:numId="37">
    <w:abstractNumId w:val="35"/>
  </w:num>
  <w:num w:numId="38">
    <w:abstractNumId w:val="21"/>
  </w:num>
  <w:num w:numId="39">
    <w:abstractNumId w:val="13"/>
  </w:num>
  <w:num w:numId="40">
    <w:abstractNumId w:val="10"/>
  </w:num>
  <w:num w:numId="41">
    <w:abstractNumId w:val="10"/>
  </w:num>
  <w:num w:numId="42">
    <w:abstractNumId w:val="10"/>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bbons, Adrienne L">
    <w15:presenceInfo w15:providerId="AD" w15:userId="S-1-5-21-1407599759-2045256221-1848903544-246628"/>
  </w15:person>
  <w15:person w15:author="Gibbons, Adrienne L [2]">
    <w15:presenceInfo w15:providerId="AD" w15:userId="S-1-5-21-1407599759-2045256221-1848903544-246628"/>
  </w15:person>
  <w15:person w15:author="Gibbons, Adrienne L [3]">
    <w15:presenceInfo w15:providerId="AD" w15:userId="S-1-5-21-1407599759-2045256221-1848903544-24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6A"/>
    <w:rsid w:val="00000794"/>
    <w:rsid w:val="00001C8D"/>
    <w:rsid w:val="00012640"/>
    <w:rsid w:val="00014EFA"/>
    <w:rsid w:val="00020DB7"/>
    <w:rsid w:val="0002652A"/>
    <w:rsid w:val="000270AE"/>
    <w:rsid w:val="00030382"/>
    <w:rsid w:val="00035074"/>
    <w:rsid w:val="00035E57"/>
    <w:rsid w:val="00044CB7"/>
    <w:rsid w:val="000459C3"/>
    <w:rsid w:val="00050894"/>
    <w:rsid w:val="00057178"/>
    <w:rsid w:val="00067719"/>
    <w:rsid w:val="00071637"/>
    <w:rsid w:val="00071A9D"/>
    <w:rsid w:val="00073630"/>
    <w:rsid w:val="00076F20"/>
    <w:rsid w:val="00077A9F"/>
    <w:rsid w:val="00086530"/>
    <w:rsid w:val="00090AA6"/>
    <w:rsid w:val="00095803"/>
    <w:rsid w:val="000A016F"/>
    <w:rsid w:val="000A06F3"/>
    <w:rsid w:val="000A18BE"/>
    <w:rsid w:val="000B0E2D"/>
    <w:rsid w:val="000B27BE"/>
    <w:rsid w:val="000B4D7A"/>
    <w:rsid w:val="000B6862"/>
    <w:rsid w:val="000C5AD9"/>
    <w:rsid w:val="000D43DB"/>
    <w:rsid w:val="000D657D"/>
    <w:rsid w:val="000F3BDF"/>
    <w:rsid w:val="00106E69"/>
    <w:rsid w:val="00111FF2"/>
    <w:rsid w:val="0011379C"/>
    <w:rsid w:val="001142D8"/>
    <w:rsid w:val="00115DFE"/>
    <w:rsid w:val="00120E78"/>
    <w:rsid w:val="001237BF"/>
    <w:rsid w:val="00124525"/>
    <w:rsid w:val="001265A4"/>
    <w:rsid w:val="001314E7"/>
    <w:rsid w:val="00132D64"/>
    <w:rsid w:val="0013547B"/>
    <w:rsid w:val="00163726"/>
    <w:rsid w:val="00163C4A"/>
    <w:rsid w:val="00163F75"/>
    <w:rsid w:val="00171D6A"/>
    <w:rsid w:val="00171E96"/>
    <w:rsid w:val="0017368D"/>
    <w:rsid w:val="0017765C"/>
    <w:rsid w:val="00177FE2"/>
    <w:rsid w:val="0018018B"/>
    <w:rsid w:val="00193E1E"/>
    <w:rsid w:val="001969A6"/>
    <w:rsid w:val="00197754"/>
    <w:rsid w:val="001B2AB0"/>
    <w:rsid w:val="001B3010"/>
    <w:rsid w:val="001B3A56"/>
    <w:rsid w:val="001B7DD0"/>
    <w:rsid w:val="001C21AC"/>
    <w:rsid w:val="001D437E"/>
    <w:rsid w:val="001D7B22"/>
    <w:rsid w:val="001E6314"/>
    <w:rsid w:val="001F25E5"/>
    <w:rsid w:val="00200466"/>
    <w:rsid w:val="00207C5E"/>
    <w:rsid w:val="0021332F"/>
    <w:rsid w:val="0021355B"/>
    <w:rsid w:val="0021438D"/>
    <w:rsid w:val="00234BA9"/>
    <w:rsid w:val="00242818"/>
    <w:rsid w:val="00253646"/>
    <w:rsid w:val="00255662"/>
    <w:rsid w:val="002619C7"/>
    <w:rsid w:val="00264A5A"/>
    <w:rsid w:val="00264ADF"/>
    <w:rsid w:val="002659AB"/>
    <w:rsid w:val="002725DD"/>
    <w:rsid w:val="00275DE8"/>
    <w:rsid w:val="0027736E"/>
    <w:rsid w:val="00285690"/>
    <w:rsid w:val="00287920"/>
    <w:rsid w:val="002926D4"/>
    <w:rsid w:val="00297901"/>
    <w:rsid w:val="002B1A22"/>
    <w:rsid w:val="002B2DA6"/>
    <w:rsid w:val="002B53E8"/>
    <w:rsid w:val="002C0991"/>
    <w:rsid w:val="002C22E0"/>
    <w:rsid w:val="002C5BE5"/>
    <w:rsid w:val="002E5B56"/>
    <w:rsid w:val="002F2D5C"/>
    <w:rsid w:val="002F3BE7"/>
    <w:rsid w:val="002F77C0"/>
    <w:rsid w:val="002F7971"/>
    <w:rsid w:val="00300AE0"/>
    <w:rsid w:val="00302995"/>
    <w:rsid w:val="00303C12"/>
    <w:rsid w:val="003146AB"/>
    <w:rsid w:val="00314BA8"/>
    <w:rsid w:val="00315078"/>
    <w:rsid w:val="00315CC7"/>
    <w:rsid w:val="00325378"/>
    <w:rsid w:val="0033476A"/>
    <w:rsid w:val="00334FAD"/>
    <w:rsid w:val="00345286"/>
    <w:rsid w:val="0036283E"/>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051FF"/>
    <w:rsid w:val="00407E46"/>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3C16"/>
    <w:rsid w:val="00485D4B"/>
    <w:rsid w:val="00486A09"/>
    <w:rsid w:val="00492038"/>
    <w:rsid w:val="00493273"/>
    <w:rsid w:val="00494F46"/>
    <w:rsid w:val="004966A3"/>
    <w:rsid w:val="00497D0C"/>
    <w:rsid w:val="004A1B32"/>
    <w:rsid w:val="004A572D"/>
    <w:rsid w:val="004A7D6C"/>
    <w:rsid w:val="004B0994"/>
    <w:rsid w:val="004B17ED"/>
    <w:rsid w:val="004B5514"/>
    <w:rsid w:val="004D08BD"/>
    <w:rsid w:val="004D48C9"/>
    <w:rsid w:val="004D68F4"/>
    <w:rsid w:val="004E5D47"/>
    <w:rsid w:val="004F5864"/>
    <w:rsid w:val="0050004B"/>
    <w:rsid w:val="00500DEF"/>
    <w:rsid w:val="00511B42"/>
    <w:rsid w:val="00513E6B"/>
    <w:rsid w:val="0051572B"/>
    <w:rsid w:val="00517B77"/>
    <w:rsid w:val="00517E24"/>
    <w:rsid w:val="0053045F"/>
    <w:rsid w:val="00541E0A"/>
    <w:rsid w:val="0054334A"/>
    <w:rsid w:val="00543C49"/>
    <w:rsid w:val="0054425E"/>
    <w:rsid w:val="00544C0A"/>
    <w:rsid w:val="00554E3E"/>
    <w:rsid w:val="00561518"/>
    <w:rsid w:val="00565506"/>
    <w:rsid w:val="0056592B"/>
    <w:rsid w:val="005713D6"/>
    <w:rsid w:val="00573BB8"/>
    <w:rsid w:val="0057426E"/>
    <w:rsid w:val="00582BDB"/>
    <w:rsid w:val="00583C6A"/>
    <w:rsid w:val="0058466C"/>
    <w:rsid w:val="00586732"/>
    <w:rsid w:val="00587586"/>
    <w:rsid w:val="00592D53"/>
    <w:rsid w:val="005A0904"/>
    <w:rsid w:val="005A13F4"/>
    <w:rsid w:val="005A7BE8"/>
    <w:rsid w:val="005B0BA4"/>
    <w:rsid w:val="005B1245"/>
    <w:rsid w:val="005C0002"/>
    <w:rsid w:val="005D6C14"/>
    <w:rsid w:val="005E618B"/>
    <w:rsid w:val="005E71A7"/>
    <w:rsid w:val="005E7E60"/>
    <w:rsid w:val="005F0892"/>
    <w:rsid w:val="005F57BF"/>
    <w:rsid w:val="006224CF"/>
    <w:rsid w:val="006261E4"/>
    <w:rsid w:val="00643AD0"/>
    <w:rsid w:val="00655DC0"/>
    <w:rsid w:val="00661105"/>
    <w:rsid w:val="00663EB4"/>
    <w:rsid w:val="00664C9B"/>
    <w:rsid w:val="00672455"/>
    <w:rsid w:val="00680225"/>
    <w:rsid w:val="00685C98"/>
    <w:rsid w:val="00695D67"/>
    <w:rsid w:val="006A1768"/>
    <w:rsid w:val="006A2F36"/>
    <w:rsid w:val="006A7CAA"/>
    <w:rsid w:val="006B3D23"/>
    <w:rsid w:val="006B3F00"/>
    <w:rsid w:val="006D2597"/>
    <w:rsid w:val="006D2EFE"/>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0"/>
    <w:rsid w:val="00775EF9"/>
    <w:rsid w:val="00786110"/>
    <w:rsid w:val="00787EC9"/>
    <w:rsid w:val="00790345"/>
    <w:rsid w:val="007934C5"/>
    <w:rsid w:val="00793FFB"/>
    <w:rsid w:val="00796280"/>
    <w:rsid w:val="007A295B"/>
    <w:rsid w:val="007A5E2D"/>
    <w:rsid w:val="007A668C"/>
    <w:rsid w:val="007B6864"/>
    <w:rsid w:val="007B6DCE"/>
    <w:rsid w:val="007C2B34"/>
    <w:rsid w:val="007C4710"/>
    <w:rsid w:val="007C4869"/>
    <w:rsid w:val="007C5DB4"/>
    <w:rsid w:val="007D239E"/>
    <w:rsid w:val="007D4E47"/>
    <w:rsid w:val="007D5531"/>
    <w:rsid w:val="007D56EE"/>
    <w:rsid w:val="007E0245"/>
    <w:rsid w:val="007E036E"/>
    <w:rsid w:val="007E2535"/>
    <w:rsid w:val="007E3BCF"/>
    <w:rsid w:val="007F0235"/>
    <w:rsid w:val="007F0F30"/>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01B1"/>
    <w:rsid w:val="008A2820"/>
    <w:rsid w:val="008A32AE"/>
    <w:rsid w:val="008A5FBB"/>
    <w:rsid w:val="008C08C3"/>
    <w:rsid w:val="008C1FF0"/>
    <w:rsid w:val="008C2EFC"/>
    <w:rsid w:val="008C3F4F"/>
    <w:rsid w:val="008D0FC9"/>
    <w:rsid w:val="008D6A01"/>
    <w:rsid w:val="008D7C78"/>
    <w:rsid w:val="008E5810"/>
    <w:rsid w:val="008E5D8B"/>
    <w:rsid w:val="008E6186"/>
    <w:rsid w:val="008F0B0F"/>
    <w:rsid w:val="008F17EC"/>
    <w:rsid w:val="008F28BD"/>
    <w:rsid w:val="008F397E"/>
    <w:rsid w:val="008F424C"/>
    <w:rsid w:val="00917644"/>
    <w:rsid w:val="009206B6"/>
    <w:rsid w:val="00930D8A"/>
    <w:rsid w:val="00931BAA"/>
    <w:rsid w:val="00936D5F"/>
    <w:rsid w:val="009404B0"/>
    <w:rsid w:val="00943CB1"/>
    <w:rsid w:val="00944CCA"/>
    <w:rsid w:val="009466F9"/>
    <w:rsid w:val="009511D4"/>
    <w:rsid w:val="00956543"/>
    <w:rsid w:val="009709E1"/>
    <w:rsid w:val="00972A8F"/>
    <w:rsid w:val="009744FD"/>
    <w:rsid w:val="00983C68"/>
    <w:rsid w:val="00985923"/>
    <w:rsid w:val="009A0FB8"/>
    <w:rsid w:val="009A2E8C"/>
    <w:rsid w:val="009A4802"/>
    <w:rsid w:val="009A4AFF"/>
    <w:rsid w:val="009B1A14"/>
    <w:rsid w:val="009B4975"/>
    <w:rsid w:val="009B6A57"/>
    <w:rsid w:val="009C6A2D"/>
    <w:rsid w:val="009C7BA5"/>
    <w:rsid w:val="009D04EE"/>
    <w:rsid w:val="009D1B37"/>
    <w:rsid w:val="009D2280"/>
    <w:rsid w:val="009D6A86"/>
    <w:rsid w:val="009D70F1"/>
    <w:rsid w:val="009E24D9"/>
    <w:rsid w:val="009E454E"/>
    <w:rsid w:val="009E5CDB"/>
    <w:rsid w:val="009E694A"/>
    <w:rsid w:val="009F2CBD"/>
    <w:rsid w:val="00A03290"/>
    <w:rsid w:val="00A04151"/>
    <w:rsid w:val="00A05793"/>
    <w:rsid w:val="00A1068D"/>
    <w:rsid w:val="00A16318"/>
    <w:rsid w:val="00A16B70"/>
    <w:rsid w:val="00A16FFB"/>
    <w:rsid w:val="00A22301"/>
    <w:rsid w:val="00A254D9"/>
    <w:rsid w:val="00A326D9"/>
    <w:rsid w:val="00A33125"/>
    <w:rsid w:val="00A3442A"/>
    <w:rsid w:val="00A41341"/>
    <w:rsid w:val="00A54D86"/>
    <w:rsid w:val="00A67115"/>
    <w:rsid w:val="00A704DB"/>
    <w:rsid w:val="00A72EB2"/>
    <w:rsid w:val="00A80F69"/>
    <w:rsid w:val="00A8222A"/>
    <w:rsid w:val="00A929BD"/>
    <w:rsid w:val="00A9366A"/>
    <w:rsid w:val="00A96F81"/>
    <w:rsid w:val="00AA062C"/>
    <w:rsid w:val="00AA08D5"/>
    <w:rsid w:val="00AA5BA8"/>
    <w:rsid w:val="00AB13D5"/>
    <w:rsid w:val="00AB5566"/>
    <w:rsid w:val="00AC2142"/>
    <w:rsid w:val="00AC74FD"/>
    <w:rsid w:val="00AD2A2A"/>
    <w:rsid w:val="00AD3624"/>
    <w:rsid w:val="00AE0C32"/>
    <w:rsid w:val="00AE1383"/>
    <w:rsid w:val="00AE6B4F"/>
    <w:rsid w:val="00AF63CC"/>
    <w:rsid w:val="00B1278B"/>
    <w:rsid w:val="00B15211"/>
    <w:rsid w:val="00B1526B"/>
    <w:rsid w:val="00B15F00"/>
    <w:rsid w:val="00B20186"/>
    <w:rsid w:val="00B23EDD"/>
    <w:rsid w:val="00B403D8"/>
    <w:rsid w:val="00B445C4"/>
    <w:rsid w:val="00B5028F"/>
    <w:rsid w:val="00B50459"/>
    <w:rsid w:val="00B51F19"/>
    <w:rsid w:val="00B529CA"/>
    <w:rsid w:val="00B56169"/>
    <w:rsid w:val="00B57144"/>
    <w:rsid w:val="00B62D72"/>
    <w:rsid w:val="00B74A01"/>
    <w:rsid w:val="00B83A24"/>
    <w:rsid w:val="00B8426E"/>
    <w:rsid w:val="00B86216"/>
    <w:rsid w:val="00B967BC"/>
    <w:rsid w:val="00BC01F1"/>
    <w:rsid w:val="00BC1732"/>
    <w:rsid w:val="00BC559C"/>
    <w:rsid w:val="00BD2FBF"/>
    <w:rsid w:val="00BD4D32"/>
    <w:rsid w:val="00BE77D2"/>
    <w:rsid w:val="00BF7043"/>
    <w:rsid w:val="00C02519"/>
    <w:rsid w:val="00C03029"/>
    <w:rsid w:val="00C11881"/>
    <w:rsid w:val="00C30D3A"/>
    <w:rsid w:val="00C372A3"/>
    <w:rsid w:val="00C41EA3"/>
    <w:rsid w:val="00C43DF3"/>
    <w:rsid w:val="00C449F8"/>
    <w:rsid w:val="00C508BF"/>
    <w:rsid w:val="00C55193"/>
    <w:rsid w:val="00C55F75"/>
    <w:rsid w:val="00C65ABE"/>
    <w:rsid w:val="00C703D9"/>
    <w:rsid w:val="00C71D9D"/>
    <w:rsid w:val="00C76928"/>
    <w:rsid w:val="00C840B4"/>
    <w:rsid w:val="00C95CAF"/>
    <w:rsid w:val="00CA0647"/>
    <w:rsid w:val="00CA44AB"/>
    <w:rsid w:val="00CB241B"/>
    <w:rsid w:val="00CB37C6"/>
    <w:rsid w:val="00CC0C71"/>
    <w:rsid w:val="00CC1215"/>
    <w:rsid w:val="00CD15C9"/>
    <w:rsid w:val="00CD1AD5"/>
    <w:rsid w:val="00CE1E44"/>
    <w:rsid w:val="00CF693F"/>
    <w:rsid w:val="00D0398E"/>
    <w:rsid w:val="00D05EE1"/>
    <w:rsid w:val="00D1099B"/>
    <w:rsid w:val="00D116A5"/>
    <w:rsid w:val="00D14612"/>
    <w:rsid w:val="00D15BC8"/>
    <w:rsid w:val="00D34EED"/>
    <w:rsid w:val="00D35C26"/>
    <w:rsid w:val="00D43549"/>
    <w:rsid w:val="00D47872"/>
    <w:rsid w:val="00D47944"/>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C7EB1"/>
    <w:rsid w:val="00DD6876"/>
    <w:rsid w:val="00DF0823"/>
    <w:rsid w:val="00DF38CE"/>
    <w:rsid w:val="00E02F92"/>
    <w:rsid w:val="00E03838"/>
    <w:rsid w:val="00E06887"/>
    <w:rsid w:val="00E14331"/>
    <w:rsid w:val="00E16FFB"/>
    <w:rsid w:val="00E223E1"/>
    <w:rsid w:val="00E3104D"/>
    <w:rsid w:val="00E42685"/>
    <w:rsid w:val="00E53A44"/>
    <w:rsid w:val="00E54129"/>
    <w:rsid w:val="00E55651"/>
    <w:rsid w:val="00E56B0B"/>
    <w:rsid w:val="00E70680"/>
    <w:rsid w:val="00E706B2"/>
    <w:rsid w:val="00E724AA"/>
    <w:rsid w:val="00E7607F"/>
    <w:rsid w:val="00E82774"/>
    <w:rsid w:val="00E82FA1"/>
    <w:rsid w:val="00E85DAA"/>
    <w:rsid w:val="00E86476"/>
    <w:rsid w:val="00E86F0B"/>
    <w:rsid w:val="00E909C3"/>
    <w:rsid w:val="00E9608E"/>
    <w:rsid w:val="00E96290"/>
    <w:rsid w:val="00EA0021"/>
    <w:rsid w:val="00EB601C"/>
    <w:rsid w:val="00EC5994"/>
    <w:rsid w:val="00ED1106"/>
    <w:rsid w:val="00ED4966"/>
    <w:rsid w:val="00ED4B37"/>
    <w:rsid w:val="00ED6708"/>
    <w:rsid w:val="00ED6A42"/>
    <w:rsid w:val="00EF076E"/>
    <w:rsid w:val="00EF1403"/>
    <w:rsid w:val="00EF1945"/>
    <w:rsid w:val="00EF578D"/>
    <w:rsid w:val="00F01370"/>
    <w:rsid w:val="00F120E8"/>
    <w:rsid w:val="00F139AF"/>
    <w:rsid w:val="00F238B7"/>
    <w:rsid w:val="00F25C29"/>
    <w:rsid w:val="00F304E3"/>
    <w:rsid w:val="00F35ED8"/>
    <w:rsid w:val="00F36F61"/>
    <w:rsid w:val="00F4689E"/>
    <w:rsid w:val="00F543EF"/>
    <w:rsid w:val="00F65B26"/>
    <w:rsid w:val="00F74DFF"/>
    <w:rsid w:val="00F829FC"/>
    <w:rsid w:val="00F840A6"/>
    <w:rsid w:val="00F85AAC"/>
    <w:rsid w:val="00F929E3"/>
    <w:rsid w:val="00F93B03"/>
    <w:rsid w:val="00F94018"/>
    <w:rsid w:val="00F971E5"/>
    <w:rsid w:val="00FA11D5"/>
    <w:rsid w:val="00FB3F49"/>
    <w:rsid w:val="00FC0A3E"/>
    <w:rsid w:val="00FC4DA5"/>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4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E3104D"/>
    <w:rPr>
      <w:sz w:val="16"/>
      <w:szCs w:val="16"/>
    </w:rPr>
  </w:style>
  <w:style w:type="paragraph" w:styleId="CommentText">
    <w:name w:val="annotation text"/>
    <w:basedOn w:val="Normal"/>
    <w:link w:val="CommentTextChar"/>
    <w:semiHidden/>
    <w:unhideWhenUsed/>
    <w:rsid w:val="00E3104D"/>
    <w:pPr>
      <w:spacing w:line="240" w:lineRule="auto"/>
    </w:pPr>
    <w:rPr>
      <w:sz w:val="20"/>
      <w:szCs w:val="20"/>
    </w:rPr>
  </w:style>
  <w:style w:type="character" w:customStyle="1" w:styleId="CommentTextChar">
    <w:name w:val="Comment Text Char"/>
    <w:basedOn w:val="DefaultParagraphFont"/>
    <w:link w:val="CommentText"/>
    <w:semiHidden/>
    <w:rsid w:val="00E3104D"/>
    <w:rPr>
      <w:rFonts w:ascii="Gill Sans MT" w:hAnsi="Gill Sans MT"/>
      <w:lang w:eastAsia="en-US"/>
    </w:rPr>
  </w:style>
  <w:style w:type="paragraph" w:styleId="CommentSubject">
    <w:name w:val="annotation subject"/>
    <w:basedOn w:val="CommentText"/>
    <w:next w:val="CommentText"/>
    <w:link w:val="CommentSubjectChar"/>
    <w:semiHidden/>
    <w:unhideWhenUsed/>
    <w:rsid w:val="00E3104D"/>
    <w:rPr>
      <w:b/>
      <w:bCs/>
    </w:rPr>
  </w:style>
  <w:style w:type="character" w:customStyle="1" w:styleId="CommentSubjectChar">
    <w:name w:val="Comment Subject Char"/>
    <w:basedOn w:val="CommentTextChar"/>
    <w:link w:val="CommentSubject"/>
    <w:semiHidden/>
    <w:rsid w:val="00E3104D"/>
    <w:rPr>
      <w:rFonts w:ascii="Gill Sans MT" w:hAnsi="Gill Sans M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E3104D"/>
    <w:rPr>
      <w:sz w:val="16"/>
      <w:szCs w:val="16"/>
    </w:rPr>
  </w:style>
  <w:style w:type="paragraph" w:styleId="CommentText">
    <w:name w:val="annotation text"/>
    <w:basedOn w:val="Normal"/>
    <w:link w:val="CommentTextChar"/>
    <w:semiHidden/>
    <w:unhideWhenUsed/>
    <w:rsid w:val="00E3104D"/>
    <w:pPr>
      <w:spacing w:line="240" w:lineRule="auto"/>
    </w:pPr>
    <w:rPr>
      <w:sz w:val="20"/>
      <w:szCs w:val="20"/>
    </w:rPr>
  </w:style>
  <w:style w:type="character" w:customStyle="1" w:styleId="CommentTextChar">
    <w:name w:val="Comment Text Char"/>
    <w:basedOn w:val="DefaultParagraphFont"/>
    <w:link w:val="CommentText"/>
    <w:semiHidden/>
    <w:rsid w:val="00E3104D"/>
    <w:rPr>
      <w:rFonts w:ascii="Gill Sans MT" w:hAnsi="Gill Sans MT"/>
      <w:lang w:eastAsia="en-US"/>
    </w:rPr>
  </w:style>
  <w:style w:type="paragraph" w:styleId="CommentSubject">
    <w:name w:val="annotation subject"/>
    <w:basedOn w:val="CommentText"/>
    <w:next w:val="CommentText"/>
    <w:link w:val="CommentSubjectChar"/>
    <w:semiHidden/>
    <w:unhideWhenUsed/>
    <w:rsid w:val="00E3104D"/>
    <w:rPr>
      <w:b/>
      <w:bCs/>
    </w:rPr>
  </w:style>
  <w:style w:type="character" w:customStyle="1" w:styleId="CommentSubjectChar">
    <w:name w:val="Comment Subject Char"/>
    <w:basedOn w:val="CommentTextChar"/>
    <w:link w:val="CommentSubject"/>
    <w:semiHidden/>
    <w:rsid w:val="00E3104D"/>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DDFB-3202-4580-8CBE-765E0A6F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5</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12657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sgrimes</dc:creator>
  <cp:lastModifiedBy>Burke</cp:lastModifiedBy>
  <cp:revision>2</cp:revision>
  <cp:lastPrinted>2018-02-21T05:04:00Z</cp:lastPrinted>
  <dcterms:created xsi:type="dcterms:W3CDTF">2018-05-15T23:44:00Z</dcterms:created>
  <dcterms:modified xsi:type="dcterms:W3CDTF">2018-05-15T23:44:00Z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Medical Health Services</vt:lpwstr>
  </property>
  <property fmtid="{D5CDD505-2E9C-101B-9397-08002B2CF9AE}" pid="42" name="Location">
    <vt:lpwstr>Statewide</vt:lpwstr>
  </property>
  <property fmtid="{D5CDD505-2E9C-101B-9397-08002B2CF9AE}" pid="43" name="Award">
    <vt:lpwstr>Salaried Medical Practitioners Interim Agreement 2015</vt:lpwstr>
  </property>
  <property fmtid="{D5CDD505-2E9C-101B-9397-08002B2CF9AE}" pid="44" name="ReportsTo">
    <vt:lpwstr>Clinical Executive Director</vt:lpwstr>
  </property>
  <property fmtid="{D5CDD505-2E9C-101B-9397-08002B2CF9AE}" pid="45" name="Classification">
    <vt:lpwstr>1-11 (Specialist)</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Staff Specialist/Medical Advisor</vt:lpwstr>
  </property>
  <property fmtid="{D5CDD505-2E9C-101B-9397-08002B2CF9AE}" pid="49" name="PositionNumber">
    <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