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92AD" w14:textId="128E74FE" w:rsidR="00583DD8" w:rsidRPr="005C3FCE" w:rsidRDefault="00583DD8" w:rsidP="00400215">
      <w:pPr>
        <w:pStyle w:val="Headertop"/>
        <w:ind w:left="-284" w:right="-330"/>
        <w:jc w:val="both"/>
        <w:rPr>
          <w:rFonts w:cs="Arial"/>
        </w:rPr>
      </w:pPr>
      <w:r w:rsidRPr="00400215">
        <w:rPr>
          <w:rFonts w:cs="Arial"/>
          <w:b w:val="0"/>
          <w:bCs w:val="0"/>
          <w:color w:val="039193"/>
          <w:spacing w:val="6"/>
        </w:rPr>
        <w:t>POSITION DESCRIPTION</w:t>
      </w:r>
    </w:p>
    <w:tbl>
      <w:tblPr>
        <w:tblStyle w:val="TableGridLight"/>
        <w:tblW w:w="9215" w:type="dxa"/>
        <w:tblInd w:w="-284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2063"/>
        <w:gridCol w:w="773"/>
        <w:gridCol w:w="3118"/>
        <w:gridCol w:w="1270"/>
        <w:gridCol w:w="1991"/>
      </w:tblGrid>
      <w:tr w:rsidR="00BE306B" w:rsidRPr="005C3FCE" w14:paraId="4C128103" w14:textId="39FABCE9" w:rsidTr="00290CBD">
        <w:trPr>
          <w:trHeight w:val="11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146FD2" w14:textId="4DD9BD2B" w:rsidR="00441431" w:rsidRPr="00C1590D" w:rsidRDefault="00441431" w:rsidP="00400215">
            <w:pPr>
              <w:tabs>
                <w:tab w:val="left" w:pos="2059"/>
              </w:tabs>
              <w:ind w:left="39"/>
              <w:rPr>
                <w:rFonts w:ascii="Arial" w:hAnsi="Arial" w:cs="Arial"/>
                <w:i/>
                <w:iCs/>
                <w:color w:val="00788C"/>
                <w:sz w:val="23"/>
                <w:szCs w:val="23"/>
              </w:rPr>
            </w:pPr>
            <w:r w:rsidRPr="00400215">
              <w:rPr>
                <w:rStyle w:val="s1"/>
                <w:rFonts w:ascii="Arial" w:hAnsi="Arial" w:cs="Arial"/>
                <w:b/>
                <w:bCs/>
                <w:color w:val="00788C"/>
                <w:sz w:val="23"/>
                <w:szCs w:val="23"/>
              </w:rPr>
              <w:t>Position Title</w:t>
            </w:r>
            <w:r w:rsidRPr="00C1590D">
              <w:rPr>
                <w:rStyle w:val="s1"/>
                <w:rFonts w:ascii="Arial" w:hAnsi="Arial" w:cs="Arial"/>
                <w:b/>
                <w:bCs/>
                <w:color w:val="00788C"/>
                <w:sz w:val="23"/>
                <w:szCs w:val="23"/>
              </w:rPr>
              <w:t>:</w:t>
            </w:r>
            <w:r w:rsidRPr="00C1590D">
              <w:rPr>
                <w:rStyle w:val="apple-converted-space"/>
                <w:rFonts w:ascii="Arial" w:hAnsi="Arial" w:cs="Arial"/>
                <w:b/>
                <w:bCs/>
                <w:color w:val="00788C"/>
                <w:sz w:val="23"/>
                <w:szCs w:val="23"/>
              </w:rPr>
              <w:t xml:space="preserve">  </w:t>
            </w:r>
          </w:p>
        </w:tc>
        <w:tc>
          <w:tcPr>
            <w:tcW w:w="7152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20F97DF" w14:textId="23C80694" w:rsidR="00EC54FF" w:rsidRDefault="004A7F40" w:rsidP="00BE306B">
            <w:pPr>
              <w:pStyle w:val="NormalWeb"/>
              <w:shd w:val="clear" w:color="auto" w:fill="FCFCFC"/>
              <w:spacing w:before="0" w:beforeAutospacing="0" w:after="150" w:afterAutospacing="0"/>
              <w:ind w:left="83" w:right="-101"/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Garden &amp; Maintenance</w:t>
            </w:r>
            <w:r w:rsidR="00AA7786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 Supervisor</w:t>
            </w:r>
            <w:r w:rsidR="00757F2C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 </w:t>
            </w:r>
          </w:p>
          <w:p w14:paraId="632DF73B" w14:textId="0B959C63" w:rsidR="00E315CA" w:rsidRPr="00400215" w:rsidRDefault="00E315CA" w:rsidP="00400215">
            <w:pPr>
              <w:pStyle w:val="NormalWeb"/>
              <w:shd w:val="clear" w:color="auto" w:fill="FCFCFC"/>
              <w:spacing w:before="0" w:beforeAutospacing="0" w:after="150" w:afterAutospacing="0"/>
              <w:ind w:left="83" w:right="-101"/>
              <w:rPr>
                <w:rFonts w:ascii="brandon-text" w:hAnsi="brandon-text"/>
                <w:color w:val="676A6C"/>
                <w:sz w:val="33"/>
                <w:szCs w:val="33"/>
              </w:rPr>
            </w:pPr>
          </w:p>
        </w:tc>
      </w:tr>
      <w:tr w:rsidR="00BE306B" w:rsidRPr="005C3FCE" w14:paraId="491133B5" w14:textId="77777777" w:rsidTr="00290CBD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0A7ECE" w14:textId="6D5FB2E7" w:rsidR="000760B4" w:rsidRPr="00C1590D" w:rsidRDefault="000760B4" w:rsidP="00BE306B">
            <w:pPr>
              <w:tabs>
                <w:tab w:val="left" w:pos="2059"/>
              </w:tabs>
              <w:ind w:left="39"/>
              <w:rPr>
                <w:rStyle w:val="s1"/>
                <w:rFonts w:ascii="Arial" w:hAnsi="Arial" w:cs="Arial"/>
                <w:b/>
                <w:bCs/>
                <w:color w:val="00788C"/>
                <w:sz w:val="23"/>
                <w:szCs w:val="23"/>
              </w:rPr>
            </w:pPr>
            <w:r w:rsidRPr="00C1590D">
              <w:rPr>
                <w:rFonts w:ascii="Arial" w:eastAsiaTheme="minorEastAsia" w:hAnsi="Arial" w:cs="Arial"/>
                <w:b/>
                <w:bCs/>
                <w:color w:val="00788C"/>
                <w:spacing w:val="-5"/>
                <w:sz w:val="23"/>
                <w:szCs w:val="23"/>
                <w:lang w:val="en-US"/>
              </w:rPr>
              <w:t>Division:</w:t>
            </w:r>
          </w:p>
        </w:tc>
        <w:tc>
          <w:tcPr>
            <w:tcW w:w="7152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60AF886A" w14:textId="4C87DCC9" w:rsidR="00B973BF" w:rsidRPr="00B973BF" w:rsidRDefault="00954368" w:rsidP="00BE306B">
            <w:pPr>
              <w:ind w:left="83" w:right="-101"/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Community Services</w:t>
            </w:r>
            <w:r w:rsidR="004A7F40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 – Pathways to Employment</w:t>
            </w:r>
          </w:p>
        </w:tc>
      </w:tr>
      <w:tr w:rsidR="00BE306B" w:rsidRPr="005C3FCE" w14:paraId="6C137302" w14:textId="77777777" w:rsidTr="00290CBD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529379" w14:textId="40FE3635" w:rsidR="00CC7273" w:rsidRPr="00C1590D" w:rsidRDefault="000760B4" w:rsidP="00BE306B">
            <w:pPr>
              <w:ind w:left="39"/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</w:pPr>
            <w:r w:rsidRPr="00C1590D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>Position Reports to:</w:t>
            </w:r>
          </w:p>
        </w:tc>
        <w:tc>
          <w:tcPr>
            <w:tcW w:w="7152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2BF06C64" w14:textId="6D7E0F72" w:rsidR="00CC7273" w:rsidRPr="00400215" w:rsidRDefault="00954368" w:rsidP="00BE306B">
            <w:pPr>
              <w:ind w:left="83" w:right="-101"/>
              <w:rPr>
                <w:rFonts w:ascii="Arial" w:hAnsi="Arial" w:cs="Arial"/>
                <w:b/>
                <w:color w:val="7F7F7F" w:themeColor="text1" w:themeTint="8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3"/>
                <w:szCs w:val="23"/>
              </w:rPr>
              <w:t>Site Coordinator</w:t>
            </w:r>
          </w:p>
        </w:tc>
      </w:tr>
      <w:tr w:rsidR="00BE306B" w:rsidRPr="005C3FCE" w14:paraId="54C676E2" w14:textId="77777777" w:rsidTr="00290CBD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8B90AB" w14:textId="4CCB9493" w:rsidR="00B143F5" w:rsidRPr="00C1590D" w:rsidRDefault="00400215" w:rsidP="00BE306B">
            <w:pPr>
              <w:ind w:left="39"/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</w:pPr>
            <w:r>
              <w:rPr>
                <w:rFonts w:ascii="Arial" w:eastAsiaTheme="minorEastAsia" w:hAnsi="Arial" w:cs="Arial"/>
                <w:b/>
                <w:bCs/>
                <w:color w:val="00788C"/>
                <w:spacing w:val="-5"/>
                <w:sz w:val="23"/>
                <w:szCs w:val="23"/>
                <w:lang w:val="en-US"/>
              </w:rPr>
              <w:t>D</w:t>
            </w:r>
            <w:r w:rsidR="00CB3308" w:rsidRPr="00C1590D">
              <w:rPr>
                <w:rFonts w:ascii="Arial" w:eastAsiaTheme="minorEastAsia" w:hAnsi="Arial" w:cs="Arial"/>
                <w:b/>
                <w:bCs/>
                <w:color w:val="00788C"/>
                <w:spacing w:val="-5"/>
                <w:sz w:val="23"/>
                <w:szCs w:val="23"/>
                <w:lang w:val="en-US"/>
              </w:rPr>
              <w:t>irect Reports:</w:t>
            </w:r>
          </w:p>
        </w:tc>
        <w:tc>
          <w:tcPr>
            <w:tcW w:w="7152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4539C850" w14:textId="1A90ADFC" w:rsidR="00B143F5" w:rsidRPr="005C3FCE" w:rsidRDefault="00631D49" w:rsidP="00BE306B">
            <w:pPr>
              <w:ind w:left="83" w:right="-101"/>
              <w:rPr>
                <w:rFonts w:ascii="Arial" w:hAnsi="Arial" w:cs="Arial"/>
                <w:b/>
                <w:color w:val="7F7F7F" w:themeColor="text1" w:themeTint="8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Gardening </w:t>
            </w:r>
            <w:r w:rsidR="008E5A2E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Employees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 of Yooralla</w:t>
            </w:r>
          </w:p>
        </w:tc>
      </w:tr>
      <w:tr w:rsidR="00BE306B" w:rsidRPr="005C3FCE" w14:paraId="1A477BCF" w14:textId="77777777" w:rsidTr="00290CBD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B47F21" w14:textId="39713AF3" w:rsidR="00390937" w:rsidRPr="00C1590D" w:rsidRDefault="00CB3308" w:rsidP="00BE306B">
            <w:pPr>
              <w:ind w:left="39"/>
              <w:rPr>
                <w:rStyle w:val="s1"/>
                <w:rFonts w:ascii="Arial" w:hAnsi="Arial" w:cs="Arial"/>
                <w:b/>
                <w:bCs/>
                <w:color w:val="00788C"/>
                <w:sz w:val="23"/>
                <w:szCs w:val="23"/>
              </w:rPr>
            </w:pPr>
            <w:r w:rsidRPr="00C1590D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>Classification:</w:t>
            </w:r>
          </w:p>
        </w:tc>
        <w:tc>
          <w:tcPr>
            <w:tcW w:w="7152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6D7E1DBB" w14:textId="65A9DB7E" w:rsidR="00390937" w:rsidRPr="00400215" w:rsidRDefault="008E5A2E" w:rsidP="00BE306B">
            <w:pPr>
              <w:ind w:left="83" w:right="-101"/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STAR</w:t>
            </w:r>
            <w:r w:rsidR="00CB3308" w:rsidRPr="005C3FCE" w:rsidDel="00FF5A2D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 </w:t>
            </w:r>
            <w:r w:rsidR="00570FF2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level 2</w:t>
            </w:r>
          </w:p>
        </w:tc>
      </w:tr>
      <w:tr w:rsidR="00BE306B" w:rsidRPr="005C3FCE" w14:paraId="7B149610" w14:textId="77777777" w:rsidTr="00290CBD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9CF4DB" w14:textId="395EFC15" w:rsidR="00F70C30" w:rsidRPr="00C1590D" w:rsidRDefault="00CB3308" w:rsidP="00BE306B">
            <w:pPr>
              <w:ind w:left="39"/>
              <w:rPr>
                <w:rStyle w:val="s1"/>
                <w:rFonts w:ascii="Arial" w:hAnsi="Arial" w:cs="Arial"/>
                <w:b/>
                <w:bCs/>
                <w:color w:val="00788C"/>
                <w:sz w:val="23"/>
                <w:szCs w:val="23"/>
              </w:rPr>
            </w:pPr>
            <w:r w:rsidRPr="00C1590D">
              <w:rPr>
                <w:rFonts w:ascii="Arial" w:eastAsiaTheme="minorEastAsia" w:hAnsi="Arial" w:cs="Arial"/>
                <w:b/>
                <w:bCs/>
                <w:color w:val="00788C"/>
                <w:spacing w:val="-5"/>
                <w:sz w:val="23"/>
                <w:szCs w:val="23"/>
                <w:lang w:val="en-US"/>
              </w:rPr>
              <w:t>Band</w:t>
            </w:r>
          </w:p>
        </w:tc>
        <w:tc>
          <w:tcPr>
            <w:tcW w:w="7152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726A8245" w14:textId="4F3338C0" w:rsidR="00F70C30" w:rsidRPr="00400215" w:rsidRDefault="00570FF2" w:rsidP="00BE306B">
            <w:pPr>
              <w:ind w:left="83" w:right="-101"/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9</w:t>
            </w:r>
          </w:p>
        </w:tc>
      </w:tr>
      <w:tr w:rsidR="00BE306B" w:rsidRPr="005C3FCE" w14:paraId="0609FB79" w14:textId="77777777" w:rsidTr="00290CBD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5E28B5" w14:textId="33F37081" w:rsidR="003619B8" w:rsidRPr="00C1590D" w:rsidRDefault="000760B4" w:rsidP="00BE306B">
            <w:pPr>
              <w:ind w:left="39"/>
              <w:rPr>
                <w:rFonts w:ascii="Arial" w:eastAsiaTheme="minorEastAsia" w:hAnsi="Arial" w:cs="Arial"/>
                <w:b/>
                <w:bCs/>
                <w:color w:val="00788C"/>
                <w:spacing w:val="-5"/>
                <w:sz w:val="23"/>
                <w:szCs w:val="23"/>
                <w:lang w:val="en-US"/>
              </w:rPr>
            </w:pPr>
            <w:r w:rsidRPr="00C1590D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>Approved by:</w:t>
            </w:r>
          </w:p>
        </w:tc>
        <w:tc>
          <w:tcPr>
            <w:tcW w:w="7152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424C5948" w14:textId="3A6E76A4" w:rsidR="003619B8" w:rsidRPr="005C3FCE" w:rsidRDefault="00631D49" w:rsidP="00BE306B">
            <w:pPr>
              <w:ind w:left="83" w:right="-101"/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Senior Business Enterprise Manager</w:t>
            </w:r>
          </w:p>
        </w:tc>
      </w:tr>
      <w:tr w:rsidR="00BE306B" w:rsidRPr="005C3FCE" w14:paraId="0F890CA7" w14:textId="77777777" w:rsidTr="00290CBD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9983B2" w14:textId="264923F5" w:rsidR="00F70C30" w:rsidRPr="00C1590D" w:rsidRDefault="00F70C30" w:rsidP="00BE306B">
            <w:pPr>
              <w:ind w:left="39"/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</w:pPr>
            <w:r w:rsidRPr="00C1590D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 xml:space="preserve">Date </w:t>
            </w:r>
            <w:r w:rsidR="00400215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>A</w:t>
            </w:r>
            <w:r w:rsidRPr="00C1590D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>pproved:</w:t>
            </w:r>
          </w:p>
        </w:tc>
        <w:tc>
          <w:tcPr>
            <w:tcW w:w="7152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4A5DE78E" w14:textId="54A3A9E8" w:rsidR="00F70C30" w:rsidRPr="00400215" w:rsidRDefault="00631D49" w:rsidP="00BE306B">
            <w:pPr>
              <w:tabs>
                <w:tab w:val="center" w:pos="5015"/>
              </w:tabs>
              <w:ind w:left="83" w:right="-101"/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26/7/2023</w:t>
            </w:r>
          </w:p>
        </w:tc>
      </w:tr>
      <w:tr w:rsidR="00BE306B" w:rsidRPr="005C3FCE" w14:paraId="4ACCA02D" w14:textId="77777777" w:rsidTr="00290CBD">
        <w:trPr>
          <w:gridAfter w:val="1"/>
          <w:wAfter w:w="1991" w:type="dxa"/>
          <w:trHeight w:val="158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03887882" w14:textId="77777777" w:rsidR="006F21A1" w:rsidRPr="005C3FCE" w:rsidRDefault="006F21A1" w:rsidP="00BE306B">
            <w:pPr>
              <w:ind w:left="39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3"/>
                <w:szCs w:val="23"/>
              </w:rPr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3C295" w14:textId="77777777" w:rsidR="006F21A1" w:rsidRPr="005C3FCE" w:rsidRDefault="006F21A1" w:rsidP="00BE306B">
            <w:pPr>
              <w:tabs>
                <w:tab w:val="center" w:pos="5015"/>
              </w:tabs>
              <w:ind w:left="-289" w:right="-668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E306B" w:rsidRPr="005C3FCE" w14:paraId="4487A123" w14:textId="77777777" w:rsidTr="00290CBD">
        <w:trPr>
          <w:trHeight w:val="391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vAlign w:val="center"/>
          </w:tcPr>
          <w:p w14:paraId="0F582B73" w14:textId="365D485B" w:rsidR="0023647D" w:rsidRPr="005C3FCE" w:rsidRDefault="0023647D" w:rsidP="00BE306B">
            <w:pPr>
              <w:pStyle w:val="Titletable"/>
              <w:ind w:left="39" w:right="-668"/>
              <w:rPr>
                <w:rStyle w:val="s1"/>
                <w:b w:val="0"/>
                <w:bCs w:val="0"/>
                <w:color w:val="039193"/>
              </w:rPr>
            </w:pPr>
            <w:r w:rsidRPr="006A6271">
              <w:rPr>
                <w:rStyle w:val="s1"/>
              </w:rPr>
              <w:t>Position Overview</w:t>
            </w:r>
          </w:p>
        </w:tc>
      </w:tr>
      <w:tr w:rsidR="00FC2DED" w:rsidRPr="005C3FCE" w14:paraId="424569D3" w14:textId="77777777" w:rsidTr="00290CBD">
        <w:trPr>
          <w:trHeight w:val="561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5A655D" w14:textId="77777777" w:rsidR="00115797" w:rsidRPr="00115797" w:rsidRDefault="00115797" w:rsidP="001157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F6B5E7B" w14:textId="4D458B1C" w:rsidR="00A42FA7" w:rsidRPr="00A42FA7" w:rsidRDefault="00CA7A8D" w:rsidP="00A42FA7">
            <w:pPr>
              <w:rPr>
                <w:rFonts w:ascii="Calibri" w:eastAsia="Calibri" w:hAnsi="Calibri" w:cs="Calibri"/>
                <w:sz w:val="22"/>
                <w:szCs w:val="22"/>
                <w14:ligatures w14:val="standardContextual"/>
              </w:rPr>
            </w:pP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The </w:t>
            </w:r>
            <w:r w:rsidR="004A7F40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Garden &amp; Maintenance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Supervisor is responsible for leading the Yooralla Gardening Team</w:t>
            </w:r>
            <w:r w:rsidR="004A7F40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. The </w:t>
            </w:r>
            <w:r w:rsidR="00CB2A49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G</w:t>
            </w:r>
            <w:r w:rsidR="00A42FA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ardening </w:t>
            </w:r>
            <w:r w:rsidR="00CB2A49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H</w:t>
            </w:r>
            <w:r w:rsidR="00A42FA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ub</w:t>
            </w:r>
            <w:r w:rsidR="004A7F40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</w:t>
            </w:r>
            <w:r w:rsidR="0058477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is based at</w:t>
            </w:r>
            <w:r w:rsidR="004A7F40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– </w:t>
            </w:r>
            <w:r w:rsidR="00631D49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Mooroopna</w:t>
            </w:r>
            <w:r w:rsidR="0052238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, Benalla, </w:t>
            </w:r>
            <w:proofErr w:type="gramStart"/>
            <w:r w:rsidR="0052238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Seymour</w:t>
            </w:r>
            <w:proofErr w:type="gramEnd"/>
            <w:r w:rsidR="0052238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and Footscray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and</w:t>
            </w:r>
            <w:r w:rsidR="004A7F40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</w:t>
            </w:r>
            <w:r w:rsidR="00B74828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will </w:t>
            </w:r>
            <w:r w:rsidR="00EE28CE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service</w:t>
            </w:r>
            <w:r w:rsidR="004A7F40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surrounding</w:t>
            </w:r>
            <w:r w:rsidR="005B5B71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suburbs</w:t>
            </w:r>
            <w:r w:rsidR="00F967F6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in those regions</w:t>
            </w:r>
            <w:r w:rsidR="005B5B71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.</w:t>
            </w:r>
            <w:r w:rsidR="004A7F40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</w:t>
            </w:r>
            <w:r w:rsidR="005B5B71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The Garden &amp; Maintenance Supervisor will be responsible in liaising with Yooralla Service Providers, and/also external contracts. 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</w:t>
            </w:r>
          </w:p>
          <w:p w14:paraId="20F97B76" w14:textId="6FB777D5" w:rsidR="00A42FA7" w:rsidRDefault="00CA7A8D" w:rsidP="00CA7A8D">
            <w:pPr>
              <w:spacing w:after="160" w:line="259" w:lineRule="auto"/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</w:pP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This position will work directly with people with </w:t>
            </w:r>
            <w:r w:rsidR="00A42FA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special needs 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engag</w:t>
            </w:r>
            <w:r w:rsidR="00A42FA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ing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in work-based learning</w:t>
            </w:r>
            <w:r w:rsidR="00A42FA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, 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skills development and </w:t>
            </w:r>
            <w:r w:rsidR="00A42FA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building social relationships within the community. This position 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must provide leadership</w:t>
            </w:r>
            <w:r w:rsidR="00A42FA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, on the job 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training </w:t>
            </w:r>
            <w:r w:rsidR="00A42FA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and 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support whilst remaining focused on managing a </w:t>
            </w:r>
            <w:r w:rsidR="00125765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C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ommercial </w:t>
            </w:r>
            <w:r w:rsidR="00125765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S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ocial </w:t>
            </w:r>
            <w:r w:rsidR="00125765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E</w:t>
            </w:r>
            <w:r w:rsidRPr="00CA7A8D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nterprise</w:t>
            </w:r>
            <w:r w:rsidR="00A42FA7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.</w:t>
            </w:r>
          </w:p>
          <w:p w14:paraId="32A298A3" w14:textId="26CA386A" w:rsidR="00FF7FCF" w:rsidRPr="00CA7A8D" w:rsidRDefault="00FF7FCF" w:rsidP="00CA7A8D">
            <w:pPr>
              <w:spacing w:after="160" w:line="259" w:lineRule="auto"/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The </w:t>
            </w:r>
            <w:r w:rsidR="005E011A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G</w:t>
            </w:r>
            <w:r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arden &amp; Maintenance Supervisor </w:t>
            </w:r>
            <w:r w:rsidR="007B2D84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must have a horticultural background </w:t>
            </w:r>
            <w:r w:rsidR="005E011A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and </w:t>
            </w:r>
            <w:r w:rsidR="00B33363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come with </w:t>
            </w:r>
            <w:r w:rsidR="005E011A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exper</w:t>
            </w:r>
            <w:r w:rsidR="00F60493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>tise in this field of work.</w:t>
            </w:r>
            <w:r w:rsidR="007B2D84">
              <w:rPr>
                <w:rFonts w:ascii="Arial" w:hAnsi="Arial" w:cs="Arial"/>
                <w:kern w:val="2"/>
                <w:sz w:val="23"/>
                <w:szCs w:val="23"/>
                <w14:ligatures w14:val="standardContextual"/>
              </w:rPr>
              <w:t xml:space="preserve"> </w:t>
            </w:r>
          </w:p>
          <w:p w14:paraId="16AE92E0" w14:textId="5B647201" w:rsidR="00B61A3A" w:rsidRPr="00D06D5B" w:rsidRDefault="00B61A3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C2DED" w:rsidRPr="005C3FCE" w14:paraId="53E0A3B7" w14:textId="77777777" w:rsidTr="00290CBD">
        <w:trPr>
          <w:cantSplit/>
          <w:trHeight w:val="391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noWrap/>
            <w:vAlign w:val="center"/>
          </w:tcPr>
          <w:p w14:paraId="34D7BFAA" w14:textId="1B6C6D88" w:rsidR="00B61A3A" w:rsidRPr="001818B8" w:rsidRDefault="003D5708" w:rsidP="0078241A">
            <w:pPr>
              <w:pStyle w:val="bodyyooralla"/>
              <w:ind w:left="85"/>
              <w:rPr>
                <w:rStyle w:val="s1"/>
                <w:b/>
                <w:bCs/>
                <w:color w:val="009193"/>
                <w:sz w:val="28"/>
                <w:szCs w:val="28"/>
              </w:rPr>
            </w:pPr>
            <w:r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Key Respo</w:t>
            </w:r>
            <w:r w:rsidR="00003404"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003404"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i</w:t>
            </w:r>
            <w:r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bili</w:t>
            </w:r>
            <w:r w:rsidR="00003404"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 xml:space="preserve">ties </w:t>
            </w:r>
          </w:p>
        </w:tc>
      </w:tr>
      <w:tr w:rsidR="006F07BB" w:rsidRPr="005C3FCE" w14:paraId="43E9A38E" w14:textId="77777777" w:rsidTr="00290CBD">
        <w:trPr>
          <w:trHeight w:val="561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19F06C" w14:textId="77777777" w:rsidR="00653E19" w:rsidRDefault="0040765A" w:rsidP="0078241A">
            <w:pPr>
              <w:pStyle w:val="inserttextyooralla"/>
              <w:ind w:left="39" w:right="-99"/>
              <w:rPr>
                <w:rStyle w:val="s1"/>
                <w:color w:val="000000" w:themeColor="text1"/>
                <w:sz w:val="24"/>
                <w:szCs w:val="24"/>
              </w:rPr>
            </w:pPr>
            <w:r w:rsidRPr="00400215">
              <w:rPr>
                <w:rStyle w:val="s1"/>
                <w:color w:val="000000" w:themeColor="text1"/>
                <w:sz w:val="24"/>
                <w:szCs w:val="24"/>
              </w:rPr>
              <w:t xml:space="preserve">Specific </w:t>
            </w:r>
            <w:r>
              <w:rPr>
                <w:rStyle w:val="s1"/>
                <w:color w:val="000000" w:themeColor="text1"/>
                <w:sz w:val="24"/>
                <w:szCs w:val="24"/>
              </w:rPr>
              <w:t>R</w:t>
            </w:r>
            <w:r w:rsidRPr="00400215">
              <w:rPr>
                <w:rStyle w:val="s1"/>
                <w:color w:val="000000" w:themeColor="text1"/>
                <w:sz w:val="24"/>
                <w:szCs w:val="24"/>
              </w:rPr>
              <w:t xml:space="preserve">ole </w:t>
            </w:r>
            <w:r>
              <w:rPr>
                <w:rStyle w:val="s1"/>
                <w:color w:val="000000" w:themeColor="text1"/>
                <w:sz w:val="24"/>
                <w:szCs w:val="24"/>
              </w:rPr>
              <w:t>R</w:t>
            </w:r>
            <w:r w:rsidRPr="00400215">
              <w:rPr>
                <w:rStyle w:val="s1"/>
                <w:color w:val="000000" w:themeColor="text1"/>
                <w:sz w:val="24"/>
                <w:szCs w:val="24"/>
              </w:rPr>
              <w:t>esponsibilities</w:t>
            </w:r>
          </w:p>
          <w:p w14:paraId="6F36A954" w14:textId="77777777" w:rsidR="00653E19" w:rsidRDefault="00653E19" w:rsidP="0078241A">
            <w:pPr>
              <w:pStyle w:val="inserttextyooralla"/>
              <w:ind w:left="39" w:right="-99"/>
              <w:rPr>
                <w:rStyle w:val="s1"/>
                <w:color w:val="000000" w:themeColor="text1"/>
                <w:sz w:val="24"/>
                <w:szCs w:val="24"/>
              </w:rPr>
            </w:pPr>
          </w:p>
          <w:p w14:paraId="50CA6A3F" w14:textId="563B7FF6" w:rsidR="001F08C4" w:rsidRDefault="0040765A" w:rsidP="0078241A">
            <w:pPr>
              <w:pStyle w:val="inserttextyooralla"/>
              <w:ind w:left="39" w:right="-99"/>
              <w:rPr>
                <w:rStyle w:val="s1"/>
              </w:rPr>
            </w:pPr>
            <w:r>
              <w:rPr>
                <w:rStyle w:val="s1"/>
                <w:color w:val="000000" w:themeColor="text1"/>
                <w:sz w:val="24"/>
                <w:szCs w:val="24"/>
              </w:rPr>
              <w:br/>
            </w:r>
            <w:r w:rsidR="00C912D8" w:rsidRPr="00C912D8">
              <w:rPr>
                <w:rStyle w:val="s1"/>
              </w:rPr>
              <w:t>Employee Development</w:t>
            </w:r>
          </w:p>
          <w:p w14:paraId="79032C7D" w14:textId="77777777" w:rsidR="00C80474" w:rsidRDefault="00C80474" w:rsidP="0078241A">
            <w:pPr>
              <w:pStyle w:val="inserttextyooralla"/>
              <w:ind w:left="39" w:right="-99"/>
              <w:rPr>
                <w:rStyle w:val="s1"/>
              </w:rPr>
            </w:pPr>
          </w:p>
          <w:p w14:paraId="7E03A3D9" w14:textId="0D47320D" w:rsidR="00773577" w:rsidRPr="00C80474" w:rsidRDefault="00773577" w:rsidP="00773577">
            <w:pPr>
              <w:pStyle w:val="inserttextyooralla"/>
              <w:ind w:left="39" w:right="-99"/>
              <w:rPr>
                <w:rStyle w:val="s1"/>
                <w:b w:val="0"/>
                <w:bCs w:val="0"/>
                <w:color w:val="auto"/>
              </w:rPr>
            </w:pPr>
            <w:r w:rsidRPr="00C80474">
              <w:rPr>
                <w:rStyle w:val="s1"/>
                <w:b w:val="0"/>
                <w:bCs w:val="0"/>
                <w:color w:val="auto"/>
              </w:rPr>
              <w:t>•</w:t>
            </w:r>
            <w:r w:rsidR="00C80474">
              <w:rPr>
                <w:rStyle w:val="s1"/>
                <w:b w:val="0"/>
                <w:bCs w:val="0"/>
                <w:color w:val="auto"/>
              </w:rPr>
              <w:t xml:space="preserve">  </w:t>
            </w:r>
            <w:r w:rsidRPr="00C80474">
              <w:rPr>
                <w:rStyle w:val="s1"/>
                <w:b w:val="0"/>
                <w:bCs w:val="0"/>
                <w:color w:val="auto"/>
              </w:rPr>
              <w:t xml:space="preserve"> Oversee the </w:t>
            </w:r>
            <w:r w:rsidR="0058477D">
              <w:rPr>
                <w:rStyle w:val="s1"/>
                <w:b w:val="0"/>
                <w:bCs w:val="0"/>
                <w:color w:val="auto"/>
              </w:rPr>
              <w:t>skill</w:t>
            </w:r>
            <w:r w:rsidRPr="00C80474">
              <w:rPr>
                <w:rStyle w:val="s1"/>
                <w:b w:val="0"/>
                <w:bCs w:val="0"/>
                <w:color w:val="auto"/>
              </w:rPr>
              <w:t xml:space="preserve"> development of all </w:t>
            </w:r>
            <w:r w:rsidR="00001101">
              <w:rPr>
                <w:rStyle w:val="s1"/>
                <w:b w:val="0"/>
                <w:bCs w:val="0"/>
                <w:color w:val="auto"/>
              </w:rPr>
              <w:t>employees</w:t>
            </w:r>
            <w:r w:rsidR="005B051A">
              <w:rPr>
                <w:rStyle w:val="s1"/>
                <w:b w:val="0"/>
                <w:bCs w:val="0"/>
                <w:color w:val="auto"/>
              </w:rPr>
              <w:t xml:space="preserve"> in the Garden &amp; Maintenance </w:t>
            </w:r>
            <w:r w:rsidR="009543AC">
              <w:rPr>
                <w:rStyle w:val="s1"/>
                <w:b w:val="0"/>
                <w:bCs w:val="0"/>
                <w:color w:val="auto"/>
              </w:rPr>
              <w:t>team</w:t>
            </w:r>
          </w:p>
          <w:p w14:paraId="6CB1AF72" w14:textId="61E98552" w:rsidR="00773577" w:rsidRPr="00C80474" w:rsidRDefault="00773577" w:rsidP="00773577">
            <w:pPr>
              <w:pStyle w:val="inserttextyooralla"/>
              <w:ind w:left="39" w:right="-99"/>
              <w:rPr>
                <w:rStyle w:val="s1"/>
                <w:b w:val="0"/>
                <w:bCs w:val="0"/>
                <w:color w:val="auto"/>
              </w:rPr>
            </w:pPr>
            <w:r w:rsidRPr="00C80474">
              <w:rPr>
                <w:rStyle w:val="s1"/>
                <w:b w:val="0"/>
                <w:bCs w:val="0"/>
                <w:color w:val="auto"/>
              </w:rPr>
              <w:t xml:space="preserve">• </w:t>
            </w:r>
            <w:r w:rsidR="00314210">
              <w:rPr>
                <w:rStyle w:val="s1"/>
                <w:b w:val="0"/>
                <w:bCs w:val="0"/>
                <w:color w:val="auto"/>
              </w:rPr>
              <w:t xml:space="preserve">  </w:t>
            </w:r>
            <w:r w:rsidRPr="00C80474">
              <w:rPr>
                <w:rStyle w:val="s1"/>
                <w:b w:val="0"/>
                <w:bCs w:val="0"/>
                <w:color w:val="auto"/>
              </w:rPr>
              <w:t xml:space="preserve">Actively </w:t>
            </w:r>
            <w:r w:rsidR="00314210">
              <w:rPr>
                <w:rStyle w:val="s1"/>
                <w:b w:val="0"/>
                <w:bCs w:val="0"/>
                <w:color w:val="auto"/>
              </w:rPr>
              <w:t>provide</w:t>
            </w:r>
            <w:r w:rsidRPr="00C80474">
              <w:rPr>
                <w:rStyle w:val="s1"/>
                <w:b w:val="0"/>
                <w:bCs w:val="0"/>
                <w:color w:val="auto"/>
              </w:rPr>
              <w:t xml:space="preserve"> supervision</w:t>
            </w:r>
            <w:r w:rsidR="004A75C4">
              <w:rPr>
                <w:rStyle w:val="s1"/>
                <w:b w:val="0"/>
                <w:bCs w:val="0"/>
                <w:color w:val="auto"/>
              </w:rPr>
              <w:t xml:space="preserve"> and </w:t>
            </w:r>
            <w:r w:rsidR="00E53D3E">
              <w:rPr>
                <w:rStyle w:val="s1"/>
                <w:b w:val="0"/>
                <w:bCs w:val="0"/>
                <w:color w:val="auto"/>
              </w:rPr>
              <w:t xml:space="preserve">a </w:t>
            </w:r>
            <w:r w:rsidR="002356AB">
              <w:rPr>
                <w:rStyle w:val="s1"/>
                <w:b w:val="0"/>
                <w:bCs w:val="0"/>
                <w:color w:val="auto"/>
              </w:rPr>
              <w:t>leadership</w:t>
            </w:r>
            <w:r w:rsidR="0025262E">
              <w:rPr>
                <w:rStyle w:val="s1"/>
                <w:b w:val="0"/>
                <w:bCs w:val="0"/>
                <w:color w:val="auto"/>
              </w:rPr>
              <w:t xml:space="preserve"> role in </w:t>
            </w:r>
            <w:r w:rsidR="000F2447">
              <w:rPr>
                <w:rStyle w:val="s1"/>
                <w:b w:val="0"/>
                <w:bCs w:val="0"/>
                <w:color w:val="auto"/>
              </w:rPr>
              <w:t xml:space="preserve">identifying </w:t>
            </w:r>
            <w:r w:rsidR="009D642C">
              <w:rPr>
                <w:rStyle w:val="s1"/>
                <w:b w:val="0"/>
                <w:bCs w:val="0"/>
                <w:color w:val="auto"/>
              </w:rPr>
              <w:t>s</w:t>
            </w:r>
            <w:r w:rsidRPr="00C80474">
              <w:rPr>
                <w:rStyle w:val="s1"/>
                <w:b w:val="0"/>
                <w:bCs w:val="0"/>
                <w:color w:val="auto"/>
              </w:rPr>
              <w:t>taff development activities</w:t>
            </w:r>
            <w:r w:rsidR="001040C9">
              <w:rPr>
                <w:rStyle w:val="s1"/>
                <w:b w:val="0"/>
                <w:bCs w:val="0"/>
                <w:color w:val="auto"/>
              </w:rPr>
              <w:t xml:space="preserve"> and competencies</w:t>
            </w:r>
            <w:r w:rsidR="00A23874">
              <w:rPr>
                <w:rStyle w:val="s1"/>
                <w:b w:val="0"/>
                <w:bCs w:val="0"/>
                <w:color w:val="auto"/>
              </w:rPr>
              <w:t xml:space="preserve"> for the </w:t>
            </w:r>
            <w:r w:rsidR="00070F0E">
              <w:rPr>
                <w:rStyle w:val="s1"/>
                <w:b w:val="0"/>
                <w:bCs w:val="0"/>
                <w:color w:val="auto"/>
              </w:rPr>
              <w:t xml:space="preserve">gardening &amp; maintenance </w:t>
            </w:r>
            <w:r w:rsidR="00A23874">
              <w:rPr>
                <w:rStyle w:val="s1"/>
                <w:b w:val="0"/>
                <w:bCs w:val="0"/>
                <w:color w:val="auto"/>
              </w:rPr>
              <w:t xml:space="preserve">tasks </w:t>
            </w:r>
          </w:p>
          <w:p w14:paraId="77A48CBD" w14:textId="7594E8B7" w:rsidR="00773577" w:rsidRPr="00C80474" w:rsidRDefault="00773577" w:rsidP="00773577">
            <w:pPr>
              <w:pStyle w:val="inserttextyooralla"/>
              <w:ind w:left="39" w:right="-99"/>
              <w:rPr>
                <w:rStyle w:val="s1"/>
                <w:b w:val="0"/>
                <w:bCs w:val="0"/>
                <w:color w:val="auto"/>
              </w:rPr>
            </w:pPr>
            <w:r w:rsidRPr="00C80474">
              <w:rPr>
                <w:rStyle w:val="s1"/>
                <w:b w:val="0"/>
                <w:bCs w:val="0"/>
                <w:color w:val="auto"/>
              </w:rPr>
              <w:t xml:space="preserve">• </w:t>
            </w:r>
            <w:r w:rsidR="00553A9E">
              <w:rPr>
                <w:rStyle w:val="s1"/>
                <w:b w:val="0"/>
                <w:bCs w:val="0"/>
                <w:color w:val="auto"/>
              </w:rPr>
              <w:t xml:space="preserve"> Maintaining records of </w:t>
            </w:r>
            <w:r w:rsidR="00385A9A">
              <w:rPr>
                <w:rStyle w:val="s1"/>
                <w:b w:val="0"/>
                <w:bCs w:val="0"/>
                <w:color w:val="auto"/>
              </w:rPr>
              <w:t>supports</w:t>
            </w:r>
            <w:r w:rsidR="008873FB">
              <w:rPr>
                <w:rStyle w:val="s1"/>
                <w:b w:val="0"/>
                <w:bCs w:val="0"/>
                <w:color w:val="auto"/>
              </w:rPr>
              <w:t xml:space="preserve"> and development to coincide with the development of the Individual Employment Plan with Site </w:t>
            </w:r>
            <w:r w:rsidR="0063690A">
              <w:rPr>
                <w:rStyle w:val="s1"/>
                <w:b w:val="0"/>
                <w:bCs w:val="0"/>
                <w:color w:val="auto"/>
              </w:rPr>
              <w:t>Coordinator</w:t>
            </w:r>
          </w:p>
          <w:p w14:paraId="477A5371" w14:textId="52E1305C" w:rsidR="00FA207E" w:rsidRDefault="00773577" w:rsidP="00773577">
            <w:pPr>
              <w:pStyle w:val="inserttextyooralla"/>
              <w:ind w:left="39" w:right="-99"/>
              <w:rPr>
                <w:rStyle w:val="s1"/>
                <w:b w:val="0"/>
                <w:bCs w:val="0"/>
                <w:color w:val="auto"/>
              </w:rPr>
            </w:pPr>
            <w:r w:rsidRPr="00C80474">
              <w:rPr>
                <w:rStyle w:val="s1"/>
                <w:b w:val="0"/>
                <w:bCs w:val="0"/>
                <w:color w:val="auto"/>
              </w:rPr>
              <w:t xml:space="preserve">• Undertake required professional development and </w:t>
            </w:r>
            <w:r w:rsidR="00915479">
              <w:rPr>
                <w:rStyle w:val="s1"/>
                <w:b w:val="0"/>
                <w:bCs w:val="0"/>
                <w:color w:val="auto"/>
              </w:rPr>
              <w:t>procurement processes</w:t>
            </w:r>
            <w:r w:rsidRPr="00C80474">
              <w:rPr>
                <w:rStyle w:val="s1"/>
                <w:b w:val="0"/>
                <w:bCs w:val="0"/>
                <w:color w:val="auto"/>
              </w:rPr>
              <w:t xml:space="preserve"> as per Yooralla policies and procedures</w:t>
            </w:r>
          </w:p>
          <w:p w14:paraId="0F6D62F1" w14:textId="77777777" w:rsidR="002F3D87" w:rsidRDefault="002F3D87" w:rsidP="00773577">
            <w:pPr>
              <w:pStyle w:val="inserttextyooralla"/>
              <w:ind w:left="39" w:right="-99"/>
              <w:rPr>
                <w:rStyle w:val="s1"/>
                <w:b w:val="0"/>
                <w:bCs w:val="0"/>
                <w:color w:val="auto"/>
              </w:rPr>
            </w:pPr>
          </w:p>
          <w:p w14:paraId="67C0D9F3" w14:textId="77777777" w:rsidR="00653E19" w:rsidRDefault="00653E19" w:rsidP="00773577">
            <w:pPr>
              <w:pStyle w:val="inserttextyooralla"/>
              <w:ind w:left="39" w:right="-99"/>
              <w:rPr>
                <w:rStyle w:val="s1"/>
                <w:b w:val="0"/>
                <w:bCs w:val="0"/>
                <w:color w:val="auto"/>
              </w:rPr>
            </w:pPr>
          </w:p>
          <w:p w14:paraId="0CB96287" w14:textId="77777777" w:rsidR="00653E19" w:rsidRDefault="00653E19" w:rsidP="00773577">
            <w:pPr>
              <w:pStyle w:val="inserttextyooralla"/>
              <w:ind w:left="39" w:right="-99"/>
              <w:rPr>
                <w:rStyle w:val="s1"/>
                <w:b w:val="0"/>
                <w:bCs w:val="0"/>
                <w:color w:val="auto"/>
              </w:rPr>
            </w:pPr>
          </w:p>
          <w:p w14:paraId="51A0F001" w14:textId="77777777" w:rsidR="00653E19" w:rsidRDefault="00653E19" w:rsidP="00773577">
            <w:pPr>
              <w:pStyle w:val="inserttextyooralla"/>
              <w:ind w:left="39" w:right="-99"/>
              <w:rPr>
                <w:rStyle w:val="s1"/>
                <w:b w:val="0"/>
                <w:bCs w:val="0"/>
                <w:color w:val="auto"/>
              </w:rPr>
            </w:pPr>
          </w:p>
          <w:p w14:paraId="591461A0" w14:textId="77777777" w:rsidR="00653E19" w:rsidRDefault="00653E19" w:rsidP="00773577">
            <w:pPr>
              <w:pStyle w:val="inserttextyooralla"/>
              <w:ind w:left="39" w:right="-99"/>
              <w:rPr>
                <w:rStyle w:val="s1"/>
                <w:b w:val="0"/>
                <w:bCs w:val="0"/>
                <w:color w:val="auto"/>
              </w:rPr>
            </w:pPr>
          </w:p>
          <w:p w14:paraId="34DA5F59" w14:textId="701E95CE" w:rsidR="001F08C4" w:rsidRDefault="00AB1261" w:rsidP="0078241A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b/>
                <w:bCs/>
                <w:color w:val="808080" w:themeColor="background1" w:themeShade="80"/>
                <w:sz w:val="23"/>
                <w:szCs w:val="23"/>
              </w:rPr>
            </w:pPr>
            <w:r>
              <w:rPr>
                <w:rStyle w:val="s1"/>
                <w:rFonts w:ascii="Arial" w:hAnsi="Arial" w:cs="Arial"/>
                <w:b/>
                <w:bCs/>
                <w:color w:val="808080" w:themeColor="background1" w:themeShade="80"/>
                <w:sz w:val="23"/>
                <w:szCs w:val="23"/>
              </w:rPr>
              <w:t>Customer Service</w:t>
            </w:r>
          </w:p>
          <w:p w14:paraId="192D8844" w14:textId="48DFA621" w:rsidR="00DB3593" w:rsidRDefault="00305E22" w:rsidP="00DB3593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653E19">
              <w:rPr>
                <w:rStyle w:val="s1"/>
                <w:rFonts w:ascii="Arial" w:hAnsi="Arial" w:cs="Arial"/>
                <w:sz w:val="23"/>
                <w:szCs w:val="23"/>
              </w:rPr>
              <w:t xml:space="preserve">• </w:t>
            </w:r>
            <w:r w:rsidR="00E62BA0">
              <w:rPr>
                <w:rStyle w:val="s1"/>
                <w:rFonts w:ascii="Arial" w:hAnsi="Arial" w:cs="Arial"/>
                <w:sz w:val="23"/>
                <w:szCs w:val="23"/>
              </w:rPr>
              <w:t xml:space="preserve">The Gardening &amp; Maintenance Supervisor to provide </w:t>
            </w:r>
            <w:r w:rsidR="002438DC">
              <w:rPr>
                <w:rStyle w:val="s1"/>
                <w:rFonts w:ascii="Arial" w:hAnsi="Arial" w:cs="Arial"/>
                <w:sz w:val="23"/>
                <w:szCs w:val="23"/>
              </w:rPr>
              <w:t xml:space="preserve">a high standard </w:t>
            </w:r>
            <w:r w:rsidR="00AE2503">
              <w:rPr>
                <w:rStyle w:val="s1"/>
                <w:rFonts w:ascii="Arial" w:hAnsi="Arial" w:cs="Arial"/>
                <w:sz w:val="23"/>
                <w:szCs w:val="23"/>
              </w:rPr>
              <w:t>of quality</w:t>
            </w:r>
            <w:r w:rsidR="007E0F1D">
              <w:rPr>
                <w:rStyle w:val="s1"/>
                <w:rFonts w:ascii="Arial" w:hAnsi="Arial" w:cs="Arial"/>
                <w:sz w:val="23"/>
                <w:szCs w:val="23"/>
              </w:rPr>
              <w:t xml:space="preserve"> </w:t>
            </w:r>
            <w:r w:rsidR="001C21D6">
              <w:rPr>
                <w:rStyle w:val="s1"/>
                <w:rFonts w:ascii="Arial" w:hAnsi="Arial" w:cs="Arial"/>
                <w:sz w:val="23"/>
                <w:szCs w:val="23"/>
              </w:rPr>
              <w:t>customer service</w:t>
            </w:r>
            <w:r w:rsidR="0030535B">
              <w:rPr>
                <w:rStyle w:val="s1"/>
                <w:rFonts w:ascii="Arial" w:hAnsi="Arial" w:cs="Arial"/>
                <w:sz w:val="23"/>
                <w:szCs w:val="23"/>
              </w:rPr>
              <w:t xml:space="preserve"> </w:t>
            </w:r>
            <w:r w:rsidR="00F95A60">
              <w:rPr>
                <w:rStyle w:val="s1"/>
                <w:rFonts w:ascii="Arial" w:hAnsi="Arial" w:cs="Arial"/>
                <w:sz w:val="23"/>
                <w:szCs w:val="23"/>
              </w:rPr>
              <w:t>to its customers</w:t>
            </w:r>
            <w:r w:rsidR="001C21D6">
              <w:rPr>
                <w:rStyle w:val="s1"/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55533A5C" w14:textId="5CFAD460" w:rsidR="00305E22" w:rsidRPr="00653E19" w:rsidRDefault="00305E22" w:rsidP="005909FA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653E19">
              <w:rPr>
                <w:rStyle w:val="s1"/>
                <w:rFonts w:ascii="Arial" w:hAnsi="Arial" w:cs="Arial"/>
                <w:sz w:val="23"/>
                <w:szCs w:val="23"/>
              </w:rPr>
              <w:t xml:space="preserve">• </w:t>
            </w:r>
            <w:r w:rsidR="00F95A60">
              <w:rPr>
                <w:rStyle w:val="s1"/>
                <w:rFonts w:ascii="Arial" w:hAnsi="Arial" w:cs="Arial"/>
                <w:sz w:val="23"/>
                <w:szCs w:val="23"/>
              </w:rPr>
              <w:t xml:space="preserve"> The Gardening &amp; Maintenance Supervisor to have </w:t>
            </w:r>
            <w:r w:rsidR="00D303C0">
              <w:rPr>
                <w:rStyle w:val="s1"/>
                <w:rFonts w:ascii="Arial" w:hAnsi="Arial" w:cs="Arial"/>
                <w:sz w:val="23"/>
                <w:szCs w:val="23"/>
              </w:rPr>
              <w:t xml:space="preserve">knowledgeable </w:t>
            </w:r>
            <w:r w:rsidR="001A4C11">
              <w:rPr>
                <w:rStyle w:val="s1"/>
                <w:rFonts w:ascii="Arial" w:hAnsi="Arial" w:cs="Arial"/>
                <w:sz w:val="23"/>
                <w:szCs w:val="23"/>
              </w:rPr>
              <w:t xml:space="preserve">experience and expertise in </w:t>
            </w:r>
            <w:r w:rsidR="00417597">
              <w:rPr>
                <w:rStyle w:val="s1"/>
                <w:rFonts w:ascii="Arial" w:hAnsi="Arial" w:cs="Arial"/>
                <w:sz w:val="23"/>
                <w:szCs w:val="23"/>
              </w:rPr>
              <w:t>grounds maintenance</w:t>
            </w:r>
          </w:p>
          <w:p w14:paraId="43BD75B9" w14:textId="77777777" w:rsidR="00AB1261" w:rsidRDefault="00AB1261" w:rsidP="0078241A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b/>
                <w:bCs/>
                <w:color w:val="808080" w:themeColor="background1" w:themeShade="80"/>
                <w:sz w:val="23"/>
                <w:szCs w:val="23"/>
              </w:rPr>
            </w:pPr>
          </w:p>
          <w:p w14:paraId="04CEA16E" w14:textId="63547993" w:rsidR="00DB3593" w:rsidRDefault="00767041" w:rsidP="0078241A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b/>
                <w:bCs/>
                <w:color w:val="808080" w:themeColor="background1" w:themeShade="80"/>
                <w:sz w:val="23"/>
                <w:szCs w:val="23"/>
              </w:rPr>
            </w:pPr>
            <w:r w:rsidRPr="00767041">
              <w:rPr>
                <w:rStyle w:val="s1"/>
                <w:rFonts w:ascii="Arial" w:hAnsi="Arial" w:cs="Arial"/>
                <w:b/>
                <w:bCs/>
                <w:color w:val="808080" w:themeColor="background1" w:themeShade="80"/>
                <w:sz w:val="23"/>
                <w:szCs w:val="23"/>
              </w:rPr>
              <w:t>Risk Management</w:t>
            </w:r>
          </w:p>
          <w:p w14:paraId="2006C05D" w14:textId="77777777" w:rsidR="004450B8" w:rsidRDefault="004450B8" w:rsidP="006F4C96">
            <w:pPr>
              <w:pStyle w:val="p1"/>
              <w:shd w:val="clear" w:color="auto" w:fill="FFFFFF" w:themeFill="background1"/>
              <w:spacing w:before="0" w:beforeAutospacing="0" w:after="0" w:afterAutospacing="0"/>
              <w:ind w:right="-99"/>
              <w:rPr>
                <w:rStyle w:val="s1"/>
                <w:rFonts w:ascii="Arial" w:hAnsi="Arial" w:cs="Arial"/>
                <w:b/>
                <w:bCs/>
                <w:color w:val="808080" w:themeColor="background1" w:themeShade="80"/>
                <w:sz w:val="23"/>
                <w:szCs w:val="23"/>
              </w:rPr>
            </w:pPr>
          </w:p>
          <w:p w14:paraId="1DFBBAAD" w14:textId="202E1DBC" w:rsidR="0001038E" w:rsidRDefault="0001038E" w:rsidP="0001038E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01038E">
              <w:rPr>
                <w:rStyle w:val="s1"/>
                <w:rFonts w:ascii="Arial" w:hAnsi="Arial" w:cs="Arial"/>
                <w:sz w:val="23"/>
                <w:szCs w:val="23"/>
              </w:rPr>
              <w:t xml:space="preserve">• </w:t>
            </w:r>
            <w:r w:rsidR="006F4C96">
              <w:rPr>
                <w:rStyle w:val="s1"/>
                <w:rFonts w:ascii="Arial" w:hAnsi="Arial" w:cs="Arial"/>
                <w:sz w:val="23"/>
                <w:szCs w:val="23"/>
              </w:rPr>
              <w:t xml:space="preserve">Comply with the requirements of Victorian Occupational </w:t>
            </w:r>
            <w:r w:rsidR="00836A95">
              <w:rPr>
                <w:rStyle w:val="s1"/>
                <w:rFonts w:ascii="Arial" w:hAnsi="Arial" w:cs="Arial"/>
                <w:sz w:val="23"/>
                <w:szCs w:val="23"/>
              </w:rPr>
              <w:t xml:space="preserve">Health &amp; Safety (OHS) Act 2004 and related </w:t>
            </w:r>
            <w:r w:rsidR="008125F1">
              <w:rPr>
                <w:rStyle w:val="s1"/>
                <w:rFonts w:ascii="Arial" w:hAnsi="Arial" w:cs="Arial"/>
                <w:sz w:val="23"/>
                <w:szCs w:val="23"/>
              </w:rPr>
              <w:t xml:space="preserve">OHS procedures and Safe Operating </w:t>
            </w:r>
            <w:r w:rsidR="00691E7B">
              <w:rPr>
                <w:rStyle w:val="s1"/>
                <w:rFonts w:ascii="Arial" w:hAnsi="Arial" w:cs="Arial"/>
                <w:sz w:val="23"/>
                <w:szCs w:val="23"/>
              </w:rPr>
              <w:t xml:space="preserve">Procedures developed </w:t>
            </w:r>
            <w:r w:rsidR="004A5EF4">
              <w:rPr>
                <w:rStyle w:val="s1"/>
                <w:rFonts w:ascii="Arial" w:hAnsi="Arial" w:cs="Arial"/>
                <w:sz w:val="23"/>
                <w:szCs w:val="23"/>
              </w:rPr>
              <w:t xml:space="preserve">by </w:t>
            </w:r>
            <w:proofErr w:type="gramStart"/>
            <w:r w:rsidR="004A5EF4">
              <w:rPr>
                <w:rStyle w:val="s1"/>
                <w:rFonts w:ascii="Arial" w:hAnsi="Arial" w:cs="Arial"/>
                <w:sz w:val="23"/>
                <w:szCs w:val="23"/>
              </w:rPr>
              <w:t xml:space="preserve">Yooralla </w:t>
            </w:r>
            <w:r w:rsidR="00636A2D">
              <w:rPr>
                <w:rStyle w:val="s1"/>
                <w:rFonts w:ascii="Arial" w:hAnsi="Arial" w:cs="Arial"/>
                <w:sz w:val="23"/>
                <w:szCs w:val="23"/>
              </w:rPr>
              <w:t>:</w:t>
            </w:r>
            <w:proofErr w:type="gramEnd"/>
          </w:p>
          <w:p w14:paraId="7EC0AE52" w14:textId="565CF5D4" w:rsidR="00636A2D" w:rsidRDefault="00650A70" w:rsidP="00D36508">
            <w:pPr>
              <w:pStyle w:val="p1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>
              <w:rPr>
                <w:rStyle w:val="s1"/>
                <w:rFonts w:ascii="Arial" w:hAnsi="Arial" w:cs="Arial"/>
                <w:sz w:val="23"/>
                <w:szCs w:val="23"/>
              </w:rPr>
              <w:t>Work in a manner th</w:t>
            </w:r>
            <w:r w:rsidR="008919C6">
              <w:rPr>
                <w:rStyle w:val="s1"/>
                <w:rFonts w:ascii="Arial" w:hAnsi="Arial" w:cs="Arial"/>
                <w:sz w:val="23"/>
                <w:szCs w:val="23"/>
              </w:rPr>
              <w:t>at considers the health and safet</w:t>
            </w:r>
            <w:r w:rsidR="00F129BD">
              <w:rPr>
                <w:rStyle w:val="s1"/>
                <w:rFonts w:ascii="Arial" w:hAnsi="Arial" w:cs="Arial"/>
                <w:sz w:val="23"/>
                <w:szCs w:val="23"/>
              </w:rPr>
              <w:t xml:space="preserve">y of self and </w:t>
            </w:r>
            <w:proofErr w:type="gramStart"/>
            <w:r w:rsidR="00F129BD">
              <w:rPr>
                <w:rStyle w:val="s1"/>
                <w:rFonts w:ascii="Arial" w:hAnsi="Arial" w:cs="Arial"/>
                <w:sz w:val="23"/>
                <w:szCs w:val="23"/>
              </w:rPr>
              <w:t>others</w:t>
            </w:r>
            <w:proofErr w:type="gramEnd"/>
          </w:p>
          <w:p w14:paraId="1F429314" w14:textId="5EEB8115" w:rsidR="00F129BD" w:rsidRDefault="008E4F76" w:rsidP="00D36508">
            <w:pPr>
              <w:pStyle w:val="p1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>
              <w:rPr>
                <w:rStyle w:val="s1"/>
                <w:rFonts w:ascii="Arial" w:hAnsi="Arial" w:cs="Arial"/>
                <w:sz w:val="23"/>
                <w:szCs w:val="23"/>
              </w:rPr>
              <w:t>-</w:t>
            </w:r>
            <w:r w:rsidR="002F1B43">
              <w:rPr>
                <w:rStyle w:val="s1"/>
                <w:rFonts w:ascii="Arial" w:hAnsi="Arial" w:cs="Arial"/>
                <w:sz w:val="23"/>
                <w:szCs w:val="23"/>
              </w:rPr>
              <w:t xml:space="preserve">Report to </w:t>
            </w:r>
            <w:r w:rsidR="000A2104">
              <w:rPr>
                <w:rStyle w:val="s1"/>
                <w:rFonts w:ascii="Arial" w:hAnsi="Arial" w:cs="Arial"/>
                <w:sz w:val="23"/>
                <w:szCs w:val="23"/>
              </w:rPr>
              <w:t>work</w:t>
            </w:r>
            <w:r w:rsidR="00DF37D6">
              <w:rPr>
                <w:rStyle w:val="s1"/>
                <w:rFonts w:ascii="Arial" w:hAnsi="Arial" w:cs="Arial"/>
                <w:sz w:val="23"/>
                <w:szCs w:val="23"/>
              </w:rPr>
              <w:t xml:space="preserve"> fit for duty and not affected </w:t>
            </w:r>
            <w:r w:rsidR="00EB2067">
              <w:rPr>
                <w:rStyle w:val="s1"/>
                <w:rFonts w:ascii="Arial" w:hAnsi="Arial" w:cs="Arial"/>
                <w:sz w:val="23"/>
                <w:szCs w:val="23"/>
              </w:rPr>
              <w:t xml:space="preserve">by </w:t>
            </w:r>
            <w:r w:rsidR="00112AFD">
              <w:rPr>
                <w:rStyle w:val="s1"/>
                <w:rFonts w:ascii="Arial" w:hAnsi="Arial" w:cs="Arial"/>
                <w:sz w:val="23"/>
                <w:szCs w:val="23"/>
              </w:rPr>
              <w:t xml:space="preserve">alcohol, drugs, </w:t>
            </w:r>
            <w:proofErr w:type="gramStart"/>
            <w:r w:rsidR="00112AFD">
              <w:rPr>
                <w:rStyle w:val="s1"/>
                <w:rFonts w:ascii="Arial" w:hAnsi="Arial" w:cs="Arial"/>
                <w:sz w:val="23"/>
                <w:szCs w:val="23"/>
              </w:rPr>
              <w:t>medication</w:t>
            </w:r>
            <w:proofErr w:type="gramEnd"/>
            <w:r w:rsidR="00112AFD">
              <w:rPr>
                <w:rStyle w:val="s1"/>
                <w:rFonts w:ascii="Arial" w:hAnsi="Arial" w:cs="Arial"/>
                <w:sz w:val="23"/>
                <w:szCs w:val="23"/>
              </w:rPr>
              <w:t xml:space="preserve"> or other substances</w:t>
            </w:r>
          </w:p>
          <w:p w14:paraId="0295A6A7" w14:textId="53D11550" w:rsidR="00F862EA" w:rsidRDefault="00F862EA" w:rsidP="00D36508">
            <w:pPr>
              <w:pStyle w:val="p1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>
              <w:rPr>
                <w:rStyle w:val="s1"/>
                <w:rFonts w:ascii="Arial" w:hAnsi="Arial" w:cs="Arial"/>
                <w:sz w:val="23"/>
                <w:szCs w:val="23"/>
              </w:rPr>
              <w:t>Ensure all work areas are ma</w:t>
            </w:r>
            <w:r w:rsidR="00C74344">
              <w:rPr>
                <w:rStyle w:val="s1"/>
                <w:rFonts w:ascii="Arial" w:hAnsi="Arial" w:cs="Arial"/>
                <w:sz w:val="23"/>
                <w:szCs w:val="23"/>
              </w:rPr>
              <w:t xml:space="preserve">intained in a safe </w:t>
            </w:r>
            <w:proofErr w:type="gramStart"/>
            <w:r w:rsidR="00C74344">
              <w:rPr>
                <w:rStyle w:val="s1"/>
                <w:rFonts w:ascii="Arial" w:hAnsi="Arial" w:cs="Arial"/>
                <w:sz w:val="23"/>
                <w:szCs w:val="23"/>
              </w:rPr>
              <w:t>condition</w:t>
            </w:r>
            <w:proofErr w:type="gramEnd"/>
          </w:p>
          <w:p w14:paraId="3CAC6E78" w14:textId="166D42F0" w:rsidR="00FE14FF" w:rsidRDefault="00FE14FF" w:rsidP="00D36508">
            <w:pPr>
              <w:pStyle w:val="p1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>
              <w:rPr>
                <w:rStyle w:val="s1"/>
                <w:rFonts w:ascii="Arial" w:hAnsi="Arial" w:cs="Arial"/>
                <w:sz w:val="23"/>
                <w:szCs w:val="23"/>
              </w:rPr>
              <w:t>Identify</w:t>
            </w:r>
            <w:r w:rsidR="002D15E8">
              <w:rPr>
                <w:rStyle w:val="s1"/>
                <w:rFonts w:ascii="Arial" w:hAnsi="Arial" w:cs="Arial"/>
                <w:sz w:val="23"/>
                <w:szCs w:val="23"/>
              </w:rPr>
              <w:t xml:space="preserve">, report and record all safety hazards, incidents and </w:t>
            </w:r>
            <w:proofErr w:type="gramStart"/>
            <w:r w:rsidR="002D15E8">
              <w:rPr>
                <w:rStyle w:val="s1"/>
                <w:rFonts w:ascii="Arial" w:hAnsi="Arial" w:cs="Arial"/>
                <w:sz w:val="23"/>
                <w:szCs w:val="23"/>
              </w:rPr>
              <w:t>injuries</w:t>
            </w:r>
            <w:proofErr w:type="gramEnd"/>
          </w:p>
          <w:p w14:paraId="15D2E16D" w14:textId="373AA335" w:rsidR="00A21093" w:rsidRDefault="00507635" w:rsidP="00D36508">
            <w:pPr>
              <w:pStyle w:val="p1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>
              <w:rPr>
                <w:rStyle w:val="s1"/>
                <w:rFonts w:ascii="Arial" w:hAnsi="Arial" w:cs="Arial"/>
                <w:sz w:val="23"/>
                <w:szCs w:val="23"/>
              </w:rPr>
              <w:t xml:space="preserve">Participate in OHS training and </w:t>
            </w:r>
            <w:proofErr w:type="gramStart"/>
            <w:r>
              <w:rPr>
                <w:rStyle w:val="s1"/>
                <w:rFonts w:ascii="Arial" w:hAnsi="Arial" w:cs="Arial"/>
                <w:sz w:val="23"/>
                <w:szCs w:val="23"/>
              </w:rPr>
              <w:t>programs</w:t>
            </w:r>
            <w:proofErr w:type="gramEnd"/>
          </w:p>
          <w:p w14:paraId="0747BF18" w14:textId="51A290D7" w:rsidR="0001038E" w:rsidRPr="0001038E" w:rsidRDefault="00F522EE" w:rsidP="00D36508">
            <w:pPr>
              <w:pStyle w:val="p1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>
              <w:rPr>
                <w:rStyle w:val="s1"/>
                <w:rFonts w:ascii="Arial" w:hAnsi="Arial" w:cs="Arial"/>
                <w:sz w:val="23"/>
                <w:szCs w:val="23"/>
              </w:rPr>
              <w:t xml:space="preserve">Wear and maintain personal protective equipment and clothing </w:t>
            </w:r>
            <w:proofErr w:type="gramStart"/>
            <w:r>
              <w:rPr>
                <w:rStyle w:val="s1"/>
                <w:rFonts w:ascii="Arial" w:hAnsi="Arial" w:cs="Arial"/>
                <w:sz w:val="23"/>
                <w:szCs w:val="23"/>
              </w:rPr>
              <w:t>correctly</w:t>
            </w:r>
            <w:proofErr w:type="gramEnd"/>
          </w:p>
          <w:p w14:paraId="0AC2B3CD" w14:textId="17A2AFEC" w:rsidR="00737B02" w:rsidRDefault="00406214" w:rsidP="00D36508">
            <w:pPr>
              <w:pStyle w:val="p1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>
              <w:rPr>
                <w:rStyle w:val="s1"/>
                <w:rFonts w:ascii="Arial" w:hAnsi="Arial" w:cs="Arial"/>
                <w:sz w:val="23"/>
                <w:szCs w:val="23"/>
              </w:rPr>
              <w:t xml:space="preserve">Must maintain Safe Operating Procedures for all equipment </w:t>
            </w:r>
            <w:r w:rsidR="00524EB9">
              <w:rPr>
                <w:rStyle w:val="s1"/>
                <w:rFonts w:ascii="Arial" w:hAnsi="Arial" w:cs="Arial"/>
                <w:sz w:val="23"/>
                <w:szCs w:val="23"/>
              </w:rPr>
              <w:t xml:space="preserve">and not misuse in any </w:t>
            </w:r>
            <w:proofErr w:type="gramStart"/>
            <w:r w:rsidR="00524EB9">
              <w:rPr>
                <w:rStyle w:val="s1"/>
                <w:rFonts w:ascii="Arial" w:hAnsi="Arial" w:cs="Arial"/>
                <w:sz w:val="23"/>
                <w:szCs w:val="23"/>
              </w:rPr>
              <w:t>way</w:t>
            </w:r>
            <w:proofErr w:type="gramEnd"/>
          </w:p>
          <w:p w14:paraId="60CAF942" w14:textId="3965C0FA" w:rsidR="00756C7C" w:rsidRPr="00737B02" w:rsidRDefault="00756C7C" w:rsidP="00626B03">
            <w:pPr>
              <w:pStyle w:val="p1"/>
              <w:shd w:val="clear" w:color="auto" w:fill="FFFFFF" w:themeFill="background1"/>
              <w:spacing w:before="0" w:beforeAutospacing="0" w:after="0" w:afterAutospacing="0"/>
              <w:ind w:right="-99"/>
              <w:rPr>
                <w:rStyle w:val="s1"/>
                <w:rFonts w:ascii="Arial" w:hAnsi="Arial" w:cs="Arial"/>
                <w:sz w:val="23"/>
                <w:szCs w:val="23"/>
              </w:rPr>
            </w:pPr>
          </w:p>
          <w:p w14:paraId="0298349E" w14:textId="63D432D8" w:rsidR="00A50AC0" w:rsidRPr="00A50AC0" w:rsidRDefault="00A50AC0" w:rsidP="00626B03">
            <w:pPr>
              <w:pStyle w:val="p1"/>
              <w:shd w:val="clear" w:color="auto" w:fill="FFFFFF" w:themeFill="background1"/>
              <w:spacing w:before="0" w:beforeAutospacing="0" w:after="0" w:afterAutospacing="0"/>
              <w:ind w:right="-99"/>
              <w:rPr>
                <w:rStyle w:val="s1"/>
                <w:rFonts w:ascii="Arial" w:hAnsi="Arial" w:cs="Arial"/>
                <w:b/>
                <w:bCs/>
                <w:color w:val="808080" w:themeColor="background1" w:themeShade="80"/>
                <w:sz w:val="23"/>
                <w:szCs w:val="23"/>
              </w:rPr>
            </w:pPr>
            <w:r>
              <w:rPr>
                <w:rStyle w:val="s1"/>
                <w:rFonts w:ascii="Arial" w:hAnsi="Arial" w:cs="Arial"/>
                <w:b/>
                <w:bCs/>
                <w:color w:val="808080" w:themeColor="background1" w:themeShade="80"/>
                <w:sz w:val="23"/>
                <w:szCs w:val="23"/>
              </w:rPr>
              <w:t xml:space="preserve">Demonstrated </w:t>
            </w:r>
            <w:r w:rsidR="008449D9">
              <w:rPr>
                <w:rStyle w:val="s1"/>
                <w:rFonts w:ascii="Arial" w:hAnsi="Arial" w:cs="Arial"/>
                <w:b/>
                <w:bCs/>
                <w:color w:val="808080" w:themeColor="background1" w:themeShade="80"/>
                <w:sz w:val="23"/>
                <w:szCs w:val="23"/>
              </w:rPr>
              <w:t>Work Skills</w:t>
            </w:r>
          </w:p>
          <w:p w14:paraId="52FFF03A" w14:textId="5988E204" w:rsidR="000F7380" w:rsidRDefault="000F7380" w:rsidP="001B7CB4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0F7380">
              <w:rPr>
                <w:rStyle w:val="s1"/>
                <w:rFonts w:ascii="Arial" w:hAnsi="Arial" w:cs="Arial"/>
                <w:sz w:val="23"/>
                <w:szCs w:val="23"/>
              </w:rPr>
              <w:t xml:space="preserve">• </w:t>
            </w:r>
            <w:r w:rsidR="000F6D97">
              <w:rPr>
                <w:rStyle w:val="s1"/>
                <w:rFonts w:ascii="Arial" w:hAnsi="Arial" w:cs="Arial"/>
                <w:sz w:val="23"/>
                <w:szCs w:val="23"/>
              </w:rPr>
              <w:t xml:space="preserve">Must have qualifications in horticulture </w:t>
            </w:r>
          </w:p>
          <w:p w14:paraId="20E0BD2D" w14:textId="5E055B2D" w:rsidR="00574916" w:rsidRPr="000F7380" w:rsidRDefault="00574916" w:rsidP="00574916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076F0E">
              <w:rPr>
                <w:rStyle w:val="s1"/>
                <w:rFonts w:ascii="Arial" w:hAnsi="Arial" w:cs="Arial"/>
                <w:sz w:val="23"/>
                <w:szCs w:val="23"/>
              </w:rPr>
              <w:t>• Responsible for the safe selection and application of pesticides and herbicides</w:t>
            </w:r>
          </w:p>
          <w:p w14:paraId="3FAFB9DC" w14:textId="77777777" w:rsidR="000F7380" w:rsidRPr="000F7380" w:rsidRDefault="000F7380" w:rsidP="001B7CB4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0F7380">
              <w:rPr>
                <w:rStyle w:val="s1"/>
                <w:rFonts w:ascii="Arial" w:hAnsi="Arial" w:cs="Arial"/>
                <w:sz w:val="23"/>
                <w:szCs w:val="23"/>
              </w:rPr>
              <w:t>• Demonstrated understanding and proven ability to select and use suitable tools and methods, including a strong knowledge of electrical power tools and non-electrical manual tools</w:t>
            </w:r>
          </w:p>
          <w:p w14:paraId="537A1020" w14:textId="77777777" w:rsidR="000F7380" w:rsidRPr="000F7380" w:rsidRDefault="000F7380" w:rsidP="001B7CB4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0F7380">
              <w:rPr>
                <w:rStyle w:val="s1"/>
                <w:rFonts w:ascii="Arial" w:hAnsi="Arial" w:cs="Arial"/>
                <w:sz w:val="23"/>
                <w:szCs w:val="23"/>
              </w:rPr>
              <w:t>• Demonstrated experience in the management and planning of building and grounds maintenance, including proven strong safety knowledge and skills</w:t>
            </w:r>
          </w:p>
          <w:p w14:paraId="59925FA8" w14:textId="1011131D" w:rsidR="00763FF2" w:rsidRDefault="000F7380" w:rsidP="001B7CB4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0F7380">
              <w:rPr>
                <w:rStyle w:val="s1"/>
                <w:rFonts w:ascii="Arial" w:hAnsi="Arial" w:cs="Arial"/>
                <w:sz w:val="23"/>
                <w:szCs w:val="23"/>
              </w:rPr>
              <w:t>• Gardens</w:t>
            </w:r>
            <w:r w:rsidR="00495B42">
              <w:rPr>
                <w:rStyle w:val="s1"/>
                <w:rFonts w:ascii="Arial" w:hAnsi="Arial" w:cs="Arial"/>
                <w:sz w:val="23"/>
                <w:szCs w:val="23"/>
              </w:rPr>
              <w:t xml:space="preserve"> &amp;</w:t>
            </w:r>
            <w:r w:rsidRPr="000F7380">
              <w:rPr>
                <w:rStyle w:val="s1"/>
                <w:rFonts w:ascii="Arial" w:hAnsi="Arial" w:cs="Arial"/>
                <w:sz w:val="23"/>
                <w:szCs w:val="23"/>
              </w:rPr>
              <w:t xml:space="preserve"> grounds</w:t>
            </w:r>
            <w:r w:rsidR="00495B42">
              <w:rPr>
                <w:rStyle w:val="s1"/>
                <w:rFonts w:ascii="Arial" w:hAnsi="Arial" w:cs="Arial"/>
                <w:sz w:val="23"/>
                <w:szCs w:val="23"/>
              </w:rPr>
              <w:t xml:space="preserve"> maintenance</w:t>
            </w:r>
            <w:r w:rsidRPr="000F7380">
              <w:rPr>
                <w:rStyle w:val="s1"/>
                <w:rFonts w:ascii="Arial" w:hAnsi="Arial" w:cs="Arial"/>
                <w:sz w:val="23"/>
                <w:szCs w:val="23"/>
              </w:rPr>
              <w:t xml:space="preserve"> experience </w:t>
            </w:r>
          </w:p>
          <w:p w14:paraId="4CA097C5" w14:textId="77777777" w:rsidR="00076F0E" w:rsidRPr="00076F0E" w:rsidRDefault="00076F0E" w:rsidP="001B7CB4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076F0E">
              <w:rPr>
                <w:rStyle w:val="s1"/>
                <w:rFonts w:ascii="Arial" w:hAnsi="Arial" w:cs="Arial"/>
                <w:sz w:val="23"/>
                <w:szCs w:val="23"/>
              </w:rPr>
              <w:t>• Garden vegetation and refuse removal</w:t>
            </w:r>
          </w:p>
          <w:p w14:paraId="18CC15D5" w14:textId="42513FCA" w:rsidR="00207CF2" w:rsidRDefault="00207CF2" w:rsidP="001B7CB4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sz w:val="23"/>
                <w:szCs w:val="23"/>
              </w:rPr>
            </w:pPr>
          </w:p>
          <w:p w14:paraId="36A984C8" w14:textId="33973EFC" w:rsidR="00B61A3A" w:rsidRPr="00400215" w:rsidRDefault="00B61A3A" w:rsidP="0078241A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5C3FCE">
              <w:rPr>
                <w:rStyle w:val="s1"/>
                <w:rFonts w:ascii="Arial" w:hAnsi="Arial" w:cs="Arial"/>
                <w:color w:val="000000" w:themeColor="text1"/>
                <w:sz w:val="23"/>
                <w:szCs w:val="23"/>
              </w:rPr>
              <w:t>All employees are responsible for:</w:t>
            </w:r>
          </w:p>
          <w:p w14:paraId="30E0B2D6" w14:textId="63F1F68C" w:rsidR="0005664A" w:rsidRDefault="0061523F" w:rsidP="00400215">
            <w:pPr>
              <w:pStyle w:val="bulletyooralla"/>
              <w:ind w:right="-114"/>
              <w:rPr>
                <w:rStyle w:val="s1"/>
              </w:rPr>
            </w:pPr>
            <w:r>
              <w:rPr>
                <w:rStyle w:val="s1"/>
              </w:rPr>
              <w:t xml:space="preserve">Safeguard and promote the rights and wellbeing of every individual </w:t>
            </w:r>
            <w:r w:rsidR="0005664A">
              <w:rPr>
                <w:rStyle w:val="s1"/>
              </w:rPr>
              <w:t>so they</w:t>
            </w:r>
            <w:r w:rsidR="007D64F2">
              <w:rPr>
                <w:rStyle w:val="s1"/>
              </w:rPr>
              <w:t xml:space="preserve"> are reco</w:t>
            </w:r>
            <w:r w:rsidR="0005664A">
              <w:rPr>
                <w:rStyle w:val="s1"/>
              </w:rPr>
              <w:t>gnised, respected, protected and fulfilled.</w:t>
            </w:r>
          </w:p>
          <w:p w14:paraId="35F3D5AC" w14:textId="4E9A9941" w:rsidR="00101C1C" w:rsidRDefault="00F328B4" w:rsidP="00D565EF">
            <w:pPr>
              <w:pStyle w:val="bulletyooralla"/>
              <w:ind w:right="-114"/>
              <w:rPr>
                <w:rStyle w:val="s1"/>
              </w:rPr>
            </w:pPr>
            <w:r>
              <w:rPr>
                <w:rStyle w:val="s1"/>
              </w:rPr>
              <w:t xml:space="preserve">In providing quality services, </w:t>
            </w:r>
            <w:r w:rsidR="00101C1C">
              <w:rPr>
                <w:rStyle w:val="s1"/>
              </w:rPr>
              <w:t xml:space="preserve">Yooralla must comply </w:t>
            </w:r>
            <w:proofErr w:type="gramStart"/>
            <w:r w:rsidR="00101C1C">
              <w:rPr>
                <w:rStyle w:val="s1"/>
              </w:rPr>
              <w:t xml:space="preserve">with </w:t>
            </w:r>
            <w:r w:rsidR="00D565EF">
              <w:rPr>
                <w:rStyle w:val="s1"/>
              </w:rPr>
              <w:t>:</w:t>
            </w:r>
            <w:proofErr w:type="gramEnd"/>
          </w:p>
          <w:p w14:paraId="4F7E5F84" w14:textId="2D4E40DF" w:rsidR="00D565EF" w:rsidRDefault="00D565EF" w:rsidP="00D565EF">
            <w:pPr>
              <w:pStyle w:val="bulletyooralla"/>
              <w:ind w:right="-114"/>
              <w:rPr>
                <w:rStyle w:val="s1"/>
              </w:rPr>
            </w:pPr>
            <w:r>
              <w:rPr>
                <w:rStyle w:val="s1"/>
              </w:rPr>
              <w:t>The Disability Service Standards</w:t>
            </w:r>
          </w:p>
          <w:p w14:paraId="6CAE1FF0" w14:textId="715EC126" w:rsidR="00D565EF" w:rsidRDefault="00D565EF" w:rsidP="00D565EF">
            <w:pPr>
              <w:pStyle w:val="bulletyooralla"/>
              <w:ind w:right="-114"/>
              <w:rPr>
                <w:rStyle w:val="s1"/>
              </w:rPr>
            </w:pPr>
            <w:r>
              <w:rPr>
                <w:rStyle w:val="s1"/>
              </w:rPr>
              <w:t>Victorian Charter of Human Rights and Responsibilities Act 2006</w:t>
            </w:r>
          </w:p>
          <w:p w14:paraId="300FE526" w14:textId="5B3EC102" w:rsidR="00F003B4" w:rsidRDefault="00F003B4" w:rsidP="00D565EF">
            <w:pPr>
              <w:pStyle w:val="bulletyooralla"/>
              <w:ind w:right="-114"/>
              <w:rPr>
                <w:rStyle w:val="s1"/>
              </w:rPr>
            </w:pPr>
            <w:r>
              <w:rPr>
                <w:rStyle w:val="s1"/>
              </w:rPr>
              <w:t>The principles and objectives</w:t>
            </w:r>
            <w:r w:rsidR="006F678A">
              <w:rPr>
                <w:rStyle w:val="s1"/>
              </w:rPr>
              <w:t xml:space="preserve"> of the disability </w:t>
            </w:r>
            <w:r w:rsidR="00365086">
              <w:rPr>
                <w:rStyle w:val="s1"/>
              </w:rPr>
              <w:t xml:space="preserve">act </w:t>
            </w:r>
          </w:p>
          <w:p w14:paraId="2057B2B7" w14:textId="4A04AFFF" w:rsidR="00B61A3A" w:rsidRPr="00400215" w:rsidRDefault="00B61A3A" w:rsidP="00400215">
            <w:pPr>
              <w:pStyle w:val="bulletyooralla"/>
              <w:ind w:right="-114"/>
            </w:pPr>
            <w:r w:rsidRPr="00400215">
              <w:rPr>
                <w:rStyle w:val="s1"/>
              </w:rPr>
              <w:t>Promoting and protecting the human rights of people with disability, in accordance with the UN Convention on the Rights of Persons with Disabilities (CRPD) (2008</w:t>
            </w:r>
            <w:proofErr w:type="gramStart"/>
            <w:r w:rsidRPr="00400215">
              <w:rPr>
                <w:rStyle w:val="s1"/>
              </w:rPr>
              <w:t>);</w:t>
            </w:r>
            <w:proofErr w:type="gramEnd"/>
          </w:p>
          <w:p w14:paraId="5F6FE9F3" w14:textId="76D58F75" w:rsidR="00B61A3A" w:rsidRPr="00400215" w:rsidRDefault="00B61A3A" w:rsidP="00400215">
            <w:pPr>
              <w:pStyle w:val="bulletyooralla"/>
            </w:pPr>
            <w:r w:rsidRPr="00400215">
              <w:rPr>
                <w:rStyle w:val="s1"/>
              </w:rPr>
              <w:t xml:space="preserve">Working to ensure high-quality and safe supports and services for NDIS participants, </w:t>
            </w:r>
            <w:r w:rsidR="00172A85">
              <w:rPr>
                <w:rStyle w:val="s1"/>
              </w:rPr>
              <w:br/>
            </w:r>
            <w:r w:rsidRPr="00400215">
              <w:rPr>
                <w:rStyle w:val="s1"/>
              </w:rPr>
              <w:t xml:space="preserve">meeting and exceeding the NDIS Practice Standards and </w:t>
            </w:r>
            <w:r w:rsidR="005C3FCE" w:rsidRPr="005C3FCE">
              <w:rPr>
                <w:rStyle w:val="s1"/>
              </w:rPr>
              <w:br/>
            </w:r>
            <w:r w:rsidRPr="00400215">
              <w:rPr>
                <w:rStyle w:val="s1"/>
              </w:rPr>
              <w:t xml:space="preserve">Quality </w:t>
            </w:r>
            <w:proofErr w:type="gramStart"/>
            <w:r w:rsidRPr="00400215">
              <w:rPr>
                <w:rStyle w:val="s1"/>
              </w:rPr>
              <w:t>Indicators;</w:t>
            </w:r>
            <w:proofErr w:type="gramEnd"/>
          </w:p>
          <w:p w14:paraId="636EF674" w14:textId="77777777" w:rsidR="00B61A3A" w:rsidRPr="00400215" w:rsidRDefault="00B61A3A" w:rsidP="00400215">
            <w:pPr>
              <w:pStyle w:val="bulletyooralla"/>
            </w:pPr>
            <w:r w:rsidRPr="00400215">
              <w:rPr>
                <w:rStyle w:val="s1"/>
              </w:rPr>
              <w:t xml:space="preserve">Meeting obligations under all relevant Victorian and Commonwealth </w:t>
            </w:r>
            <w:proofErr w:type="gramStart"/>
            <w:r w:rsidRPr="00400215">
              <w:rPr>
                <w:rStyle w:val="s1"/>
              </w:rPr>
              <w:t>legislation;</w:t>
            </w:r>
            <w:proofErr w:type="gramEnd"/>
          </w:p>
          <w:p w14:paraId="5AD9CC46" w14:textId="31E89ABD" w:rsidR="003C2E01" w:rsidRDefault="00B61A3A" w:rsidP="00E90ECF">
            <w:pPr>
              <w:pStyle w:val="bulletyooralla"/>
              <w:rPr>
                <w:rStyle w:val="s1"/>
              </w:rPr>
            </w:pPr>
            <w:r w:rsidRPr="00400215">
              <w:rPr>
                <w:rStyle w:val="s1"/>
              </w:rPr>
              <w:t>Working in accordance with the Yooralla Code of Conduct and Employee Manual</w:t>
            </w:r>
          </w:p>
          <w:p w14:paraId="6D97F552" w14:textId="77777777" w:rsidR="00881729" w:rsidRDefault="00881729" w:rsidP="00881729">
            <w:pPr>
              <w:pStyle w:val="bulletyooralla"/>
              <w:numPr>
                <w:ilvl w:val="0"/>
                <w:numId w:val="0"/>
              </w:numPr>
              <w:ind w:left="360" w:hanging="360"/>
              <w:rPr>
                <w:rStyle w:val="s1"/>
              </w:rPr>
            </w:pPr>
          </w:p>
          <w:p w14:paraId="6BF57DD7" w14:textId="5FA2EB2A" w:rsidR="00074453" w:rsidRPr="00003404" w:rsidRDefault="00074453" w:rsidP="00C544FB">
            <w:pPr>
              <w:pStyle w:val="inserttextyooralla"/>
              <w:ind w:right="-99"/>
              <w:rPr>
                <w:rStyle w:val="s1"/>
                <w:color w:val="009193"/>
                <w:sz w:val="28"/>
                <w:szCs w:val="28"/>
              </w:rPr>
            </w:pPr>
          </w:p>
        </w:tc>
      </w:tr>
      <w:tr w:rsidR="00BE306B" w:rsidRPr="005F6EC8" w14:paraId="3429815B" w14:textId="77777777" w:rsidTr="00290CBD">
        <w:trPr>
          <w:trHeight w:val="391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vAlign w:val="center"/>
          </w:tcPr>
          <w:p w14:paraId="5CC607E3" w14:textId="191E2E85" w:rsidR="005F6EC8" w:rsidRPr="005F6EC8" w:rsidRDefault="005F6EC8" w:rsidP="005F6EC8">
            <w:pPr>
              <w:pStyle w:val="bodyyooralla"/>
              <w:rPr>
                <w:color w:val="FFFFFF" w:themeColor="background1"/>
              </w:rPr>
            </w:pPr>
            <w:r w:rsidRPr="005F6EC8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lastRenderedPageBreak/>
              <w:t>Selection Criteria</w:t>
            </w:r>
          </w:p>
        </w:tc>
      </w:tr>
      <w:tr w:rsidR="00D81DDD" w:rsidRPr="005F6EC8" w14:paraId="366CA1C7" w14:textId="77777777" w:rsidTr="00290CBD">
        <w:trPr>
          <w:trHeight w:val="391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0D44D9" w14:textId="7B168919" w:rsidR="00206424" w:rsidRDefault="00D81DDD" w:rsidP="00206424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-66"/>
              <w:rPr>
                <w:rStyle w:val="apple-converted-space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F736B">
              <w:rPr>
                <w:rStyle w:val="apple-converted-space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Mandatory Requirements</w:t>
            </w:r>
          </w:p>
          <w:p w14:paraId="551137EC" w14:textId="77777777" w:rsidR="00151477" w:rsidRPr="003F736B" w:rsidRDefault="00151477" w:rsidP="00206424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-66"/>
              <w:rPr>
                <w:rStyle w:val="apple-converted-space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C1E2C84" w14:textId="1A4DF43B" w:rsidR="00151477" w:rsidRPr="003F736B" w:rsidRDefault="005C6ECC" w:rsidP="00D81DDD">
            <w:pPr>
              <w:pStyle w:val="bulletyooralla"/>
            </w:pPr>
            <w:r>
              <w:t xml:space="preserve">Horticultural qualification </w:t>
            </w:r>
          </w:p>
          <w:p w14:paraId="522EB9C9" w14:textId="77777777" w:rsidR="00866C13" w:rsidRDefault="00866C13" w:rsidP="00866C13">
            <w:pPr>
              <w:pStyle w:val="bulletyooralla"/>
            </w:pPr>
            <w:r w:rsidRPr="00400215">
              <w:t xml:space="preserve">Current National Police Record Check </w:t>
            </w:r>
          </w:p>
          <w:p w14:paraId="21C07C5E" w14:textId="2E8334BE" w:rsidR="00D81DDD" w:rsidRPr="003F736B" w:rsidRDefault="00D81DDD" w:rsidP="00D81DDD">
            <w:pPr>
              <w:pStyle w:val="bulletyooralla"/>
            </w:pPr>
            <w:r w:rsidRPr="00400215">
              <w:t xml:space="preserve">International Police Check </w:t>
            </w:r>
            <w:r w:rsidR="00CF1F21" w:rsidRPr="00400215">
              <w:t>(if required)</w:t>
            </w:r>
          </w:p>
          <w:p w14:paraId="706FDE3D" w14:textId="77777777" w:rsidR="00D81DDD" w:rsidRPr="003F736B" w:rsidRDefault="00D81DDD" w:rsidP="00D81DDD">
            <w:pPr>
              <w:pStyle w:val="bulletyooralla"/>
            </w:pPr>
            <w:r w:rsidRPr="00400215">
              <w:t>Working with Children Check (if required)</w:t>
            </w:r>
          </w:p>
          <w:p w14:paraId="3A5BF900" w14:textId="6587A993" w:rsidR="00D81DDD" w:rsidRPr="003F736B" w:rsidRDefault="00D81DDD" w:rsidP="00D81DDD">
            <w:pPr>
              <w:pStyle w:val="bulletyooralla"/>
              <w:rPr>
                <w:color w:val="auto"/>
              </w:rPr>
            </w:pPr>
            <w:r w:rsidRPr="003F736B">
              <w:rPr>
                <w:color w:val="auto"/>
              </w:rPr>
              <w:t xml:space="preserve">NDIS Worker Screening Check </w:t>
            </w:r>
          </w:p>
          <w:p w14:paraId="756C4EE9" w14:textId="20814D10" w:rsidR="00D81DDD" w:rsidRPr="003F736B" w:rsidRDefault="00D81DDD" w:rsidP="00D81DDD">
            <w:pPr>
              <w:pStyle w:val="bulletyooralla"/>
            </w:pPr>
            <w:r w:rsidRPr="003F736B">
              <w:t xml:space="preserve">Current driver's licence to drive in </w:t>
            </w:r>
            <w:proofErr w:type="gramStart"/>
            <w:r w:rsidRPr="003F736B">
              <w:t>Australia</w:t>
            </w:r>
            <w:proofErr w:type="gramEnd"/>
            <w:r w:rsidRPr="003F736B">
              <w:t xml:space="preserve"> </w:t>
            </w:r>
          </w:p>
          <w:p w14:paraId="50308E9E" w14:textId="74066068" w:rsidR="00DB7D25" w:rsidRPr="003F736B" w:rsidRDefault="00DB7D25" w:rsidP="00D81DDD">
            <w:pPr>
              <w:pStyle w:val="bulletyooralla"/>
              <w:rPr>
                <w:b/>
                <w:bCs/>
                <w:color w:val="000000" w:themeColor="text1"/>
              </w:rPr>
            </w:pPr>
            <w:r>
              <w:t>First Aid (HLTAI</w:t>
            </w:r>
            <w:r w:rsidR="00134C69">
              <w:t>D003) Certificate</w:t>
            </w:r>
          </w:p>
          <w:p w14:paraId="5C672D57" w14:textId="156128E7" w:rsidR="00D81DDD" w:rsidRPr="00400215" w:rsidRDefault="00D81DDD" w:rsidP="00D81DDD">
            <w:pPr>
              <w:pStyle w:val="bulletyooralla"/>
              <w:rPr>
                <w:rStyle w:val="apple-converted-space"/>
                <w:b/>
                <w:bCs/>
                <w:color w:val="767171" w:themeColor="background2" w:themeShade="80"/>
              </w:rPr>
            </w:pPr>
            <w:r w:rsidRPr="003F736B">
              <w:t xml:space="preserve">An up-to-date Immunisation History/COVID-19 Digital Certificate or formal evidence </w:t>
            </w:r>
            <w:r w:rsidRPr="003F736B">
              <w:br/>
              <w:t>of a vaccination exemption</w:t>
            </w:r>
            <w:r w:rsidRPr="003F736B">
              <w:rPr>
                <w:rStyle w:val="s1"/>
              </w:rPr>
              <w:t>.</w:t>
            </w:r>
          </w:p>
          <w:p w14:paraId="2E315A94" w14:textId="77777777" w:rsidR="00D81DDD" w:rsidRPr="005F6EC8" w:rsidRDefault="00D81DDD" w:rsidP="005F6EC8">
            <w:pPr>
              <w:pStyle w:val="bodyyooralla"/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E306B" w:rsidRPr="005C3FCE" w14:paraId="26764C32" w14:textId="77777777" w:rsidTr="00290CBD">
        <w:trPr>
          <w:trHeight w:val="391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vAlign w:val="center"/>
          </w:tcPr>
          <w:p w14:paraId="6A0D9767" w14:textId="357EDE42" w:rsidR="00D06A0B" w:rsidRPr="006B1FF0" w:rsidRDefault="00D06A0B" w:rsidP="00B259AB">
            <w:pPr>
              <w:pStyle w:val="bodyyooralla"/>
              <w:rPr>
                <w:color w:val="7F7F7F" w:themeColor="text1" w:themeTint="80"/>
                <w:sz w:val="28"/>
                <w:szCs w:val="28"/>
              </w:rPr>
            </w:pPr>
            <w:r w:rsidRPr="006B1FF0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Professional Experience</w:t>
            </w:r>
          </w:p>
        </w:tc>
      </w:tr>
      <w:tr w:rsidR="00BE306B" w:rsidRPr="005C3FCE" w14:paraId="257EED6F" w14:textId="77777777" w:rsidTr="00290CBD">
        <w:trPr>
          <w:trHeight w:val="413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015320" w14:textId="77777777" w:rsidR="00816C43" w:rsidRPr="00816C43" w:rsidRDefault="00816C43" w:rsidP="00816C43">
            <w:pPr>
              <w:pStyle w:val="inserttextyooralla"/>
              <w:rPr>
                <w:rStyle w:val="s1"/>
                <w:b w:val="0"/>
                <w:bCs w:val="0"/>
                <w:color w:val="auto"/>
              </w:rPr>
            </w:pPr>
            <w:r w:rsidRPr="00816C43">
              <w:rPr>
                <w:rStyle w:val="s1"/>
                <w:b w:val="0"/>
                <w:bCs w:val="0"/>
                <w:color w:val="auto"/>
              </w:rPr>
              <w:t>• Previous experience in property maintenance and/or horticultural activity.</w:t>
            </w:r>
          </w:p>
          <w:p w14:paraId="3CDED42F" w14:textId="77777777" w:rsidR="00816C43" w:rsidRPr="00816C43" w:rsidRDefault="00816C43" w:rsidP="00816C43">
            <w:pPr>
              <w:pStyle w:val="inserttextyooralla"/>
              <w:rPr>
                <w:rStyle w:val="s1"/>
                <w:b w:val="0"/>
                <w:bCs w:val="0"/>
                <w:color w:val="auto"/>
              </w:rPr>
            </w:pPr>
            <w:r w:rsidRPr="00816C43">
              <w:rPr>
                <w:rStyle w:val="s1"/>
                <w:b w:val="0"/>
                <w:bCs w:val="0"/>
                <w:color w:val="auto"/>
              </w:rPr>
              <w:t>• Previous experience using power tools or other equipment relevant to property maintenance,</w:t>
            </w:r>
          </w:p>
          <w:p w14:paraId="0641CDC0" w14:textId="4B7ED595" w:rsidR="006F07BB" w:rsidRPr="00816C43" w:rsidRDefault="00816C43" w:rsidP="00816C43">
            <w:pPr>
              <w:pStyle w:val="inserttextyooralla"/>
              <w:rPr>
                <w:rStyle w:val="s1"/>
                <w:b w:val="0"/>
                <w:bCs w:val="0"/>
                <w:color w:val="auto"/>
              </w:rPr>
            </w:pPr>
            <w:r w:rsidRPr="00816C43">
              <w:rPr>
                <w:rStyle w:val="s1"/>
                <w:b w:val="0"/>
                <w:bCs w:val="0"/>
                <w:color w:val="auto"/>
              </w:rPr>
              <w:t>• Previous garden maintenance or grounds work experience in a similar position.</w:t>
            </w:r>
          </w:p>
        </w:tc>
      </w:tr>
      <w:tr w:rsidR="00BE306B" w:rsidRPr="005C3FCE" w14:paraId="34BF0318" w14:textId="77777777" w:rsidTr="00290CBD">
        <w:trPr>
          <w:trHeight w:val="391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vAlign w:val="center"/>
          </w:tcPr>
          <w:p w14:paraId="131C0380" w14:textId="117BBB9E" w:rsidR="00B259AB" w:rsidRPr="00400215" w:rsidRDefault="00B259AB" w:rsidP="00B259AB">
            <w:pPr>
              <w:pStyle w:val="bodyyooralla"/>
              <w:rPr>
                <w:rStyle w:val="s1"/>
                <w:b/>
                <w:bCs/>
                <w:color w:val="7F7F7F" w:themeColor="text1" w:themeTint="80"/>
                <w:sz w:val="28"/>
                <w:szCs w:val="28"/>
              </w:rPr>
            </w:pPr>
            <w:r w:rsidRPr="006B1FF0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Personal Skills and Attributes</w:t>
            </w:r>
          </w:p>
        </w:tc>
      </w:tr>
      <w:tr w:rsidR="00BE306B" w:rsidRPr="005C3FCE" w14:paraId="18252F4A" w14:textId="77777777" w:rsidTr="00290CBD">
        <w:trPr>
          <w:trHeight w:val="323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78DA99" w14:textId="2745286F" w:rsidR="00EC1514" w:rsidRPr="00EC1514" w:rsidRDefault="00EC1514" w:rsidP="00EC1514">
            <w:pPr>
              <w:pStyle w:val="inserttextyooralla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EC1514">
              <w:rPr>
                <w:b w:val="0"/>
                <w:bCs w:val="0"/>
                <w:color w:val="auto"/>
                <w:sz w:val="22"/>
                <w:szCs w:val="22"/>
              </w:rPr>
              <w:t xml:space="preserve">• Leadership and teamwork – the ability to foster a culture of excellent team dynamics and </w:t>
            </w:r>
            <w:r w:rsidR="00083759">
              <w:rPr>
                <w:b w:val="0"/>
                <w:bCs w:val="0"/>
                <w:color w:val="auto"/>
                <w:sz w:val="22"/>
                <w:szCs w:val="22"/>
              </w:rPr>
              <w:t>h</w:t>
            </w:r>
            <w:r w:rsidRPr="00EC1514">
              <w:rPr>
                <w:b w:val="0"/>
                <w:bCs w:val="0"/>
                <w:color w:val="auto"/>
                <w:sz w:val="22"/>
                <w:szCs w:val="22"/>
              </w:rPr>
              <w:t>igh performance in a social enterprise model</w:t>
            </w:r>
          </w:p>
          <w:p w14:paraId="0766C9EC" w14:textId="2AB2FA14" w:rsidR="00EC1514" w:rsidRPr="00EC1514" w:rsidRDefault="00EC1514" w:rsidP="00EC1514">
            <w:pPr>
              <w:pStyle w:val="inserttextyooralla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EC1514">
              <w:rPr>
                <w:b w:val="0"/>
                <w:bCs w:val="0"/>
                <w:color w:val="auto"/>
                <w:sz w:val="22"/>
                <w:szCs w:val="22"/>
              </w:rPr>
              <w:t xml:space="preserve">• Service delivery – the ability to foster a culture of </w:t>
            </w:r>
            <w:proofErr w:type="gramStart"/>
            <w:r w:rsidRPr="00EC1514">
              <w:rPr>
                <w:b w:val="0"/>
                <w:bCs w:val="0"/>
                <w:color w:val="auto"/>
                <w:sz w:val="22"/>
                <w:szCs w:val="22"/>
              </w:rPr>
              <w:t>high quality</w:t>
            </w:r>
            <w:proofErr w:type="gramEnd"/>
            <w:r w:rsidRPr="00EC1514">
              <w:rPr>
                <w:b w:val="0"/>
                <w:bCs w:val="0"/>
                <w:color w:val="auto"/>
                <w:sz w:val="22"/>
                <w:szCs w:val="22"/>
              </w:rPr>
              <w:t xml:space="preserve"> customer service both </w:t>
            </w:r>
            <w:r w:rsidR="00D55ACB" w:rsidRPr="00EC1514">
              <w:rPr>
                <w:b w:val="0"/>
                <w:bCs w:val="0"/>
                <w:color w:val="auto"/>
                <w:sz w:val="22"/>
                <w:szCs w:val="22"/>
              </w:rPr>
              <w:t>internal</w:t>
            </w:r>
            <w:r w:rsidRPr="00EC1514">
              <w:rPr>
                <w:b w:val="0"/>
                <w:bCs w:val="0"/>
                <w:color w:val="auto"/>
                <w:sz w:val="22"/>
                <w:szCs w:val="22"/>
              </w:rPr>
              <w:t xml:space="preserve"> and external</w:t>
            </w:r>
          </w:p>
          <w:p w14:paraId="0D5D07E7" w14:textId="77777777" w:rsidR="00EC1514" w:rsidRPr="00EC1514" w:rsidRDefault="00EC1514" w:rsidP="00EC1514">
            <w:pPr>
              <w:pStyle w:val="inserttextyooralla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EC1514">
              <w:rPr>
                <w:b w:val="0"/>
                <w:bCs w:val="0"/>
                <w:color w:val="auto"/>
                <w:sz w:val="22"/>
                <w:szCs w:val="22"/>
              </w:rPr>
              <w:t>• Commercial acumen – the ability to develop strong customer relationships and foster sales using a strong relationship marketing approach.</w:t>
            </w:r>
          </w:p>
          <w:p w14:paraId="0B535D0B" w14:textId="4504DFFE" w:rsidR="006F07BB" w:rsidRPr="00400215" w:rsidRDefault="00EC1514" w:rsidP="00EC1514">
            <w:pPr>
              <w:pStyle w:val="inserttextyooralla"/>
              <w:rPr>
                <w:sz w:val="22"/>
                <w:szCs w:val="22"/>
              </w:rPr>
            </w:pPr>
            <w:r w:rsidRPr="00EC1514">
              <w:rPr>
                <w:b w:val="0"/>
                <w:bCs w:val="0"/>
                <w:color w:val="auto"/>
                <w:sz w:val="22"/>
                <w:szCs w:val="22"/>
              </w:rPr>
              <w:t>• Excellent communication – written, verbal and interpersonal communication skills</w:t>
            </w:r>
          </w:p>
        </w:tc>
      </w:tr>
      <w:tr w:rsidR="00BE306B" w:rsidRPr="005C3FCE" w14:paraId="7904B2FE" w14:textId="77777777" w:rsidTr="00290CBD">
        <w:trPr>
          <w:trHeight w:val="386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vAlign w:val="center"/>
          </w:tcPr>
          <w:p w14:paraId="2C41F299" w14:textId="18EE4C75" w:rsidR="009A1F4A" w:rsidRPr="000A02C9" w:rsidRDefault="000A02C9" w:rsidP="006B1FF0">
            <w:pPr>
              <w:rPr>
                <w:rStyle w:val="s1"/>
                <w:rFonts w:ascii="Arial" w:hAnsi="Arial" w:cs="Arial"/>
                <w:b/>
                <w:bCs/>
                <w:color w:val="039193"/>
                <w:sz w:val="28"/>
                <w:szCs w:val="28"/>
              </w:rPr>
            </w:pPr>
            <w:r w:rsidRPr="00400215">
              <w:rPr>
                <w:rStyle w:val="s1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About Yooralla</w:t>
            </w:r>
          </w:p>
        </w:tc>
      </w:tr>
      <w:tr w:rsidR="00BE306B" w:rsidRPr="005C3FCE" w14:paraId="76612E15" w14:textId="77777777" w:rsidTr="00290CBD">
        <w:trPr>
          <w:trHeight w:val="2731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BCFB3" w14:textId="4EAD30B8" w:rsidR="000A02C9" w:rsidRPr="005C3FCE" w:rsidRDefault="000A02C9" w:rsidP="006B1FF0">
            <w:pPr>
              <w:pStyle w:val="p3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C0586">
              <w:rPr>
                <w:rFonts w:ascii="Arial" w:hAnsi="Arial" w:cs="Arial"/>
                <w:color w:val="242424"/>
                <w:sz w:val="23"/>
                <w:szCs w:val="23"/>
                <w:shd w:val="clear" w:color="auto" w:fill="FFFFFF"/>
              </w:rPr>
              <w:t>Yooralla is Victoria’s most established and recognised for</w:t>
            </w:r>
            <w:r w:rsidR="00EF3BDC">
              <w:rPr>
                <w:rFonts w:ascii="Arial" w:hAnsi="Arial" w:cs="Arial"/>
                <w:color w:val="242424"/>
                <w:sz w:val="23"/>
                <w:szCs w:val="23"/>
                <w:shd w:val="clear" w:color="auto" w:fill="FFFFFF"/>
              </w:rPr>
              <w:t xml:space="preserve"> </w:t>
            </w:r>
            <w:r w:rsidRPr="00AC0586">
              <w:rPr>
                <w:rFonts w:ascii="Arial" w:hAnsi="Arial" w:cs="Arial"/>
                <w:color w:val="242424"/>
                <w:sz w:val="23"/>
                <w:szCs w:val="23"/>
                <w:shd w:val="clear" w:color="auto" w:fill="FFFFFF"/>
              </w:rPr>
              <w:t>purpose disability service provider with more than one hundred years of experience offering high quality support services to people with disability.</w:t>
            </w:r>
            <w:r w:rsidRPr="27B02A46">
              <w:rPr>
                <w:rStyle w:val="s2"/>
                <w:rFonts w:ascii="Arial" w:eastAsiaTheme="majorEastAsia" w:hAnsi="Arial" w:cs="Arial"/>
                <w:color w:val="000000"/>
                <w:sz w:val="23"/>
                <w:szCs w:val="23"/>
              </w:rPr>
              <w:t xml:space="preserve"> We work in partnership with people with disability, their </w:t>
            </w:r>
            <w:proofErr w:type="gramStart"/>
            <w:r w:rsidRPr="27B02A46">
              <w:rPr>
                <w:rStyle w:val="s2"/>
                <w:rFonts w:ascii="Arial" w:eastAsiaTheme="majorEastAsia" w:hAnsi="Arial" w:cs="Arial"/>
                <w:color w:val="000000"/>
                <w:sz w:val="23"/>
                <w:szCs w:val="23"/>
              </w:rPr>
              <w:t>families</w:t>
            </w:r>
            <w:proofErr w:type="gramEnd"/>
            <w:r w:rsidRPr="27B02A46">
              <w:rPr>
                <w:rStyle w:val="s2"/>
                <w:rFonts w:ascii="Arial" w:eastAsiaTheme="majorEastAsia" w:hAnsi="Arial" w:cs="Arial"/>
                <w:color w:val="000000"/>
                <w:sz w:val="23"/>
                <w:szCs w:val="23"/>
              </w:rPr>
              <w:t xml:space="preserve"> and carers to enable them to live the lives they choose.</w:t>
            </w:r>
            <w:r w:rsidRPr="005C3FCE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  <w:p w14:paraId="367BC1D2" w14:textId="77777777" w:rsidR="000A02C9" w:rsidRPr="005C3FCE" w:rsidRDefault="000A02C9" w:rsidP="006B1FF0">
            <w:pPr>
              <w:pStyle w:val="p3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C3FCE">
              <w:rPr>
                <w:rStyle w:val="s2"/>
                <w:rFonts w:ascii="Arial" w:eastAsiaTheme="majorEastAsia" w:hAnsi="Arial" w:cs="Arial"/>
                <w:color w:val="000000"/>
                <w:sz w:val="23"/>
                <w:szCs w:val="23"/>
              </w:rPr>
              <w:t> </w:t>
            </w:r>
          </w:p>
          <w:p w14:paraId="2D5E59BB" w14:textId="266FA3A8" w:rsidR="000A02C9" w:rsidRDefault="000A02C9" w:rsidP="006F07BB">
            <w:pPr>
              <w:pStyle w:val="bulletyooralla"/>
              <w:numPr>
                <w:ilvl w:val="0"/>
                <w:numId w:val="0"/>
              </w:numPr>
              <w:ind w:left="38" w:right="-99"/>
              <w:rPr>
                <w:rStyle w:val="s1"/>
              </w:rPr>
            </w:pPr>
            <w:r w:rsidRPr="005C3FCE">
              <w:rPr>
                <w:rStyle w:val="s1"/>
              </w:rPr>
              <w:t xml:space="preserve">Across </w:t>
            </w:r>
            <w:r w:rsidRPr="009C28D3">
              <w:rPr>
                <w:rStyle w:val="bodyyoorallaChar"/>
              </w:rPr>
              <w:t>Melbourne and regional Victoria, we support people of all ages and needs. Our 2,000</w:t>
            </w:r>
            <w:r w:rsidR="00EF3BDC">
              <w:rPr>
                <w:rStyle w:val="bodyyoorallaChar"/>
              </w:rPr>
              <w:t>+</w:t>
            </w:r>
            <w:r w:rsidRPr="009C28D3">
              <w:rPr>
                <w:rStyle w:val="bodyyoorallaChar"/>
              </w:rPr>
              <w:t xml:space="preserve"> staff provide a wide range of quality services, including accommodation and residential supports</w:t>
            </w:r>
            <w:r w:rsidRPr="005C3FCE">
              <w:rPr>
                <w:rStyle w:val="s1"/>
              </w:rPr>
              <w:t>, specialist accommodation for people with complex health conditions, employment, training, support coordination, kindergarten assistance, recreational and therapy services</w:t>
            </w:r>
            <w:r w:rsidRPr="005C3FCE">
              <w:rPr>
                <w:rStyle w:val="s1"/>
                <w:color w:val="2E74B5"/>
              </w:rPr>
              <w:t>,</w:t>
            </w:r>
            <w:r w:rsidRPr="005C3FCE">
              <w:rPr>
                <w:rStyle w:val="s1"/>
              </w:rPr>
              <w:t xml:space="preserve"> including assistive technology</w:t>
            </w:r>
            <w:r w:rsidR="00C70611">
              <w:rPr>
                <w:rStyle w:val="s1"/>
              </w:rPr>
              <w:t>.</w:t>
            </w:r>
          </w:p>
          <w:p w14:paraId="749FD643" w14:textId="77777777" w:rsidR="00027010" w:rsidRDefault="00027010" w:rsidP="006F07BB">
            <w:pPr>
              <w:pStyle w:val="bulletyooralla"/>
              <w:numPr>
                <w:ilvl w:val="0"/>
                <w:numId w:val="0"/>
              </w:numPr>
              <w:ind w:left="38" w:right="-99"/>
              <w:rPr>
                <w:rStyle w:val="s1"/>
              </w:rPr>
            </w:pPr>
          </w:p>
          <w:p w14:paraId="1831C86D" w14:textId="77777777" w:rsidR="00027010" w:rsidRDefault="00027010" w:rsidP="006F07BB">
            <w:pPr>
              <w:pStyle w:val="bulletyooralla"/>
              <w:numPr>
                <w:ilvl w:val="0"/>
                <w:numId w:val="0"/>
              </w:numPr>
              <w:ind w:left="38" w:right="-99"/>
              <w:rPr>
                <w:rStyle w:val="s1"/>
              </w:rPr>
            </w:pPr>
          </w:p>
          <w:p w14:paraId="3A822527" w14:textId="77777777" w:rsidR="00027010" w:rsidRDefault="00027010" w:rsidP="006F07BB">
            <w:pPr>
              <w:pStyle w:val="bulletyooralla"/>
              <w:numPr>
                <w:ilvl w:val="0"/>
                <w:numId w:val="0"/>
              </w:numPr>
              <w:ind w:left="38" w:right="-99"/>
              <w:rPr>
                <w:rStyle w:val="s1"/>
              </w:rPr>
            </w:pPr>
          </w:p>
          <w:p w14:paraId="594DA3AE" w14:textId="77777777" w:rsidR="00027010" w:rsidRDefault="00027010" w:rsidP="006F07BB">
            <w:pPr>
              <w:pStyle w:val="bulletyooralla"/>
              <w:numPr>
                <w:ilvl w:val="0"/>
                <w:numId w:val="0"/>
              </w:numPr>
              <w:ind w:left="38" w:right="-99"/>
              <w:rPr>
                <w:rStyle w:val="s1"/>
              </w:rPr>
            </w:pPr>
          </w:p>
          <w:p w14:paraId="0535A755" w14:textId="4372FCF0" w:rsidR="00E87156" w:rsidRPr="005C3FCE" w:rsidRDefault="00E87156" w:rsidP="006B1FF0">
            <w:pPr>
              <w:pStyle w:val="bulletyooralla"/>
              <w:numPr>
                <w:ilvl w:val="0"/>
                <w:numId w:val="0"/>
              </w:numPr>
              <w:ind w:left="38"/>
              <w:rPr>
                <w:rStyle w:val="s1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34006" w:rsidRPr="005C3FCE" w14:paraId="6C27C212" w14:textId="77777777" w:rsidTr="00290CBD">
        <w:trPr>
          <w:trHeight w:val="391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B119B7" w14:textId="2197ACA9" w:rsidR="009973C5" w:rsidRPr="00441BC1" w:rsidRDefault="009973C5" w:rsidP="00CB3608">
            <w:pPr>
              <w:pStyle w:val="bodyyooralla"/>
            </w:pPr>
            <w:r w:rsidRPr="00400215">
              <w:rPr>
                <w:rStyle w:val="s1"/>
                <w:b/>
                <w:bCs/>
                <w:color w:val="039193"/>
                <w:sz w:val="24"/>
                <w:szCs w:val="24"/>
              </w:rPr>
              <w:t>Our Purpose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34686F" w14:textId="250F800D" w:rsidR="009973C5" w:rsidRPr="00441BC1" w:rsidRDefault="009973C5" w:rsidP="00CB3608">
            <w:pPr>
              <w:pStyle w:val="bodyyooralla"/>
              <w:rPr>
                <w:color w:val="009193"/>
              </w:rPr>
            </w:pPr>
            <w:r w:rsidRPr="005C3FCE">
              <w:rPr>
                <w:rStyle w:val="s1"/>
                <w:b/>
                <w:bCs/>
                <w:color w:val="009193"/>
                <w:sz w:val="24"/>
                <w:szCs w:val="24"/>
              </w:rPr>
              <w:t>Our Promise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E9672B" w14:textId="03D91846" w:rsidR="009973C5" w:rsidRPr="00441BC1" w:rsidRDefault="009973C5" w:rsidP="00CB3608">
            <w:pPr>
              <w:pStyle w:val="bodyyooralla"/>
              <w:rPr>
                <w:color w:val="009193"/>
              </w:rPr>
            </w:pPr>
            <w:r w:rsidRPr="005C3FCE">
              <w:rPr>
                <w:rStyle w:val="s1"/>
                <w:b/>
                <w:bCs/>
                <w:color w:val="009193"/>
                <w:sz w:val="24"/>
                <w:szCs w:val="24"/>
              </w:rPr>
              <w:t>Our Values</w:t>
            </w:r>
          </w:p>
        </w:tc>
      </w:tr>
      <w:tr w:rsidR="00D81DDD" w:rsidRPr="005C3FCE" w14:paraId="1A1E6FE6" w14:textId="77777777" w:rsidTr="00290CBD">
        <w:trPr>
          <w:trHeight w:val="65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83A29" w14:textId="0AB86B2D" w:rsidR="009973C5" w:rsidRPr="00400215" w:rsidRDefault="009973C5" w:rsidP="00C70611">
            <w:pPr>
              <w:pStyle w:val="p1"/>
              <w:shd w:val="clear" w:color="auto" w:fill="FFFFFF"/>
              <w:spacing w:before="0" w:beforeAutospacing="0" w:after="0" w:afterAutospacing="0"/>
              <w:ind w:right="-97"/>
              <w:rPr>
                <w:rStyle w:val="s1"/>
                <w:rFonts w:ascii="Arial" w:hAnsi="Arial" w:cs="Arial"/>
                <w:color w:val="000000"/>
                <w:sz w:val="23"/>
                <w:szCs w:val="23"/>
              </w:rPr>
            </w:pPr>
            <w:r w:rsidRPr="00400215">
              <w:rPr>
                <w:rStyle w:val="s1"/>
                <w:rFonts w:ascii="Arial" w:hAnsi="Arial" w:cs="Arial"/>
                <w:color w:val="000000"/>
                <w:sz w:val="23"/>
                <w:szCs w:val="23"/>
              </w:rPr>
              <w:t xml:space="preserve">To support people with disability to live the life </w:t>
            </w:r>
            <w:r w:rsidR="006F07BB">
              <w:rPr>
                <w:rStyle w:val="s1"/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400215">
              <w:rPr>
                <w:rStyle w:val="s1"/>
                <w:rFonts w:ascii="Arial" w:hAnsi="Arial" w:cs="Arial"/>
                <w:color w:val="000000"/>
                <w:sz w:val="23"/>
                <w:szCs w:val="23"/>
              </w:rPr>
              <w:t>they choose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54EB098" w14:textId="77777777" w:rsidR="009973C5" w:rsidRPr="00400215" w:rsidRDefault="009973C5" w:rsidP="009973C5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rFonts w:ascii="Arial" w:hAnsi="Arial" w:cs="Arial"/>
                <w:color w:val="000000"/>
                <w:sz w:val="23"/>
                <w:szCs w:val="23"/>
              </w:rPr>
            </w:pPr>
            <w:r w:rsidRPr="00400215">
              <w:rPr>
                <w:rStyle w:val="s1"/>
                <w:rFonts w:ascii="Arial" w:hAnsi="Arial" w:cs="Arial"/>
                <w:color w:val="000000"/>
                <w:sz w:val="23"/>
                <w:szCs w:val="23"/>
              </w:rPr>
              <w:t xml:space="preserve">Designed by you, supported by us, and achieved </w:t>
            </w:r>
            <w:proofErr w:type="gramStart"/>
            <w:r w:rsidRPr="00400215">
              <w:rPr>
                <w:rStyle w:val="s1"/>
                <w:rFonts w:ascii="Arial" w:hAnsi="Arial" w:cs="Arial"/>
                <w:color w:val="000000"/>
                <w:sz w:val="23"/>
                <w:szCs w:val="23"/>
              </w:rPr>
              <w:t>together</w:t>
            </w:r>
            <w:proofErr w:type="gramEnd"/>
          </w:p>
          <w:p w14:paraId="7E8BE6B2" w14:textId="77777777" w:rsidR="009973C5" w:rsidRPr="005C3FCE" w:rsidRDefault="009973C5" w:rsidP="009973C5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rFonts w:ascii="Arial" w:hAnsi="Arial" w:cs="Arial"/>
                <w:b/>
                <w:bCs/>
                <w:color w:val="009193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5C7E1" w14:textId="77777777" w:rsidR="00CF6D22" w:rsidRPr="00CF6D22" w:rsidRDefault="009973C5" w:rsidP="00400215">
            <w:pPr>
              <w:pStyle w:val="p1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ind w:left="322" w:right="-482" w:hanging="284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400215">
              <w:rPr>
                <w:rStyle w:val="s1"/>
                <w:rFonts w:ascii="Arial" w:hAnsi="Arial" w:cs="Arial"/>
                <w:color w:val="000000" w:themeColor="text1"/>
                <w:sz w:val="23"/>
                <w:szCs w:val="23"/>
              </w:rPr>
              <w:t xml:space="preserve">We put the person </w:t>
            </w:r>
            <w:proofErr w:type="gramStart"/>
            <w:r w:rsidRPr="00400215">
              <w:rPr>
                <w:rStyle w:val="s1"/>
                <w:rFonts w:ascii="Arial" w:hAnsi="Arial" w:cs="Arial"/>
                <w:color w:val="000000" w:themeColor="text1"/>
                <w:sz w:val="23"/>
                <w:szCs w:val="23"/>
              </w:rPr>
              <w:t>living</w:t>
            </w:r>
            <w:proofErr w:type="gramEnd"/>
            <w:r w:rsidRPr="00400215">
              <w:rPr>
                <w:rStyle w:val="s1"/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</w:p>
          <w:p w14:paraId="356CC06B" w14:textId="563A907C" w:rsidR="009973C5" w:rsidRPr="00400215" w:rsidRDefault="009973C5" w:rsidP="00400215">
            <w:pPr>
              <w:pStyle w:val="p1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ind w:left="322" w:right="-482" w:hanging="284"/>
              <w:rPr>
                <w:rFonts w:ascii="Arial" w:hAnsi="Arial" w:cs="Arial"/>
                <w:sz w:val="23"/>
                <w:szCs w:val="23"/>
              </w:rPr>
            </w:pPr>
            <w:r w:rsidRPr="00400215">
              <w:rPr>
                <w:rStyle w:val="s1"/>
                <w:rFonts w:ascii="Arial" w:hAnsi="Arial" w:cs="Arial"/>
                <w:color w:val="000000" w:themeColor="text1"/>
                <w:sz w:val="23"/>
                <w:szCs w:val="23"/>
              </w:rPr>
              <w:t>with a disability first</w:t>
            </w:r>
            <w:r w:rsidRPr="00400215">
              <w:rPr>
                <w:rStyle w:val="apple-converted-space"/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  <w:p w14:paraId="7B298031" w14:textId="77777777" w:rsidR="009127D6" w:rsidRPr="009127D6" w:rsidRDefault="009973C5" w:rsidP="00DD34D4">
            <w:pPr>
              <w:pStyle w:val="p1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ind w:left="322" w:right="-114" w:hanging="284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400215">
              <w:rPr>
                <w:rStyle w:val="s1"/>
                <w:rFonts w:ascii="Arial" w:hAnsi="Arial" w:cs="Arial"/>
                <w:color w:val="000000" w:themeColor="text1"/>
                <w:sz w:val="23"/>
                <w:szCs w:val="23"/>
              </w:rPr>
              <w:t xml:space="preserve">We do better together - we work as a </w:t>
            </w:r>
            <w:proofErr w:type="gramStart"/>
            <w:r w:rsidRPr="00400215">
              <w:rPr>
                <w:rStyle w:val="s1"/>
                <w:rFonts w:ascii="Arial" w:hAnsi="Arial" w:cs="Arial"/>
                <w:color w:val="000000" w:themeColor="text1"/>
                <w:sz w:val="23"/>
                <w:szCs w:val="23"/>
              </w:rPr>
              <w:t>team</w:t>
            </w:r>
            <w:proofErr w:type="gramEnd"/>
          </w:p>
          <w:p w14:paraId="4A26D7AF" w14:textId="77777777" w:rsidR="009973C5" w:rsidRPr="009127D6" w:rsidRDefault="009973C5" w:rsidP="009127D6">
            <w:pPr>
              <w:pStyle w:val="p1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ind w:left="322" w:right="-482" w:hanging="284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400215">
              <w:rPr>
                <w:rStyle w:val="s1"/>
                <w:rFonts w:ascii="Arial" w:hAnsi="Arial" w:cs="Arial"/>
                <w:color w:val="000000" w:themeColor="text1"/>
                <w:sz w:val="23"/>
                <w:szCs w:val="23"/>
              </w:rPr>
              <w:t xml:space="preserve">We speak </w:t>
            </w:r>
            <w:proofErr w:type="gramStart"/>
            <w:r w:rsidRPr="00400215">
              <w:rPr>
                <w:rStyle w:val="s1"/>
                <w:rFonts w:ascii="Arial" w:hAnsi="Arial" w:cs="Arial"/>
                <w:color w:val="000000" w:themeColor="text1"/>
                <w:sz w:val="23"/>
                <w:szCs w:val="23"/>
              </w:rPr>
              <w:t>up</w:t>
            </w:r>
            <w:proofErr w:type="gramEnd"/>
          </w:p>
          <w:p w14:paraId="581E3685" w14:textId="0227C114" w:rsidR="009127D6" w:rsidRPr="009127D6" w:rsidRDefault="009127D6" w:rsidP="009127D6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22" w:right="-482"/>
              <w:rPr>
                <w:rStyle w:val="s1"/>
                <w:rFonts w:ascii="Arial" w:hAnsi="Arial" w:cs="Arial"/>
                <w:sz w:val="23"/>
                <w:szCs w:val="23"/>
              </w:rPr>
            </w:pPr>
          </w:p>
        </w:tc>
      </w:tr>
    </w:tbl>
    <w:p w14:paraId="5DC6978B" w14:textId="2F2F9267" w:rsidR="00C8314F" w:rsidRDefault="00C8314F" w:rsidP="0082102D"/>
    <w:sectPr w:rsidR="00C8314F" w:rsidSect="00CA7A8D">
      <w:headerReference w:type="default" r:id="rId11"/>
      <w:footerReference w:type="default" r:id="rId12"/>
      <w:pgSz w:w="11906" w:h="16838"/>
      <w:pgMar w:top="670" w:right="1252" w:bottom="683" w:left="1298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77B2" w14:textId="77777777" w:rsidR="00D409F2" w:rsidRDefault="00D409F2" w:rsidP="00441431">
      <w:r>
        <w:separator/>
      </w:r>
    </w:p>
  </w:endnote>
  <w:endnote w:type="continuationSeparator" w:id="0">
    <w:p w14:paraId="562DF29C" w14:textId="77777777" w:rsidR="00D409F2" w:rsidRDefault="00D409F2" w:rsidP="00441431">
      <w:r>
        <w:continuationSeparator/>
      </w:r>
    </w:p>
  </w:endnote>
  <w:endnote w:type="continuationNotice" w:id="1">
    <w:p w14:paraId="7C26C14F" w14:textId="77777777" w:rsidR="00D409F2" w:rsidRDefault="00D40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ndon-text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C736" w14:textId="01AEBBA7" w:rsidR="4E10E628" w:rsidRDefault="4E10E628" w:rsidP="00400215">
    <w:pPr>
      <w:pStyle w:val="Footer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B335" w14:textId="77777777" w:rsidR="00D409F2" w:rsidRDefault="00D409F2" w:rsidP="00441431">
      <w:r>
        <w:separator/>
      </w:r>
    </w:p>
  </w:footnote>
  <w:footnote w:type="continuationSeparator" w:id="0">
    <w:p w14:paraId="429ADEEC" w14:textId="77777777" w:rsidR="00D409F2" w:rsidRDefault="00D409F2" w:rsidP="00441431">
      <w:r>
        <w:continuationSeparator/>
      </w:r>
    </w:p>
  </w:footnote>
  <w:footnote w:type="continuationNotice" w:id="1">
    <w:p w14:paraId="683517BA" w14:textId="77777777" w:rsidR="00D409F2" w:rsidRDefault="00D409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0536" w14:textId="12A42547" w:rsidR="00441431" w:rsidRDefault="00EA0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6C665" wp14:editId="4917DAF0">
          <wp:simplePos x="0" y="0"/>
          <wp:positionH relativeFrom="margin">
            <wp:posOffset>-3983264</wp:posOffset>
          </wp:positionH>
          <wp:positionV relativeFrom="paragraph">
            <wp:posOffset>-483235</wp:posOffset>
          </wp:positionV>
          <wp:extent cx="10706100" cy="697230"/>
          <wp:effectExtent l="0" t="0" r="0" b="7620"/>
          <wp:wrapTopAndBottom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610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A86"/>
    <w:multiLevelType w:val="hybridMultilevel"/>
    <w:tmpl w:val="7F4E6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79C7"/>
    <w:multiLevelType w:val="hybridMultilevel"/>
    <w:tmpl w:val="189C5866"/>
    <w:lvl w:ilvl="0" w:tplc="0C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1AB83146"/>
    <w:multiLevelType w:val="multilevel"/>
    <w:tmpl w:val="0F9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A15FA"/>
    <w:multiLevelType w:val="hybridMultilevel"/>
    <w:tmpl w:val="CA64DE0A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1FF95C6F"/>
    <w:multiLevelType w:val="hybridMultilevel"/>
    <w:tmpl w:val="CC3EF13A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 w15:restartNumberingAfterBreak="0">
    <w:nsid w:val="22861A94"/>
    <w:multiLevelType w:val="hybridMultilevel"/>
    <w:tmpl w:val="922C4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EDE"/>
    <w:multiLevelType w:val="hybridMultilevel"/>
    <w:tmpl w:val="F4D2B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D2AB4"/>
    <w:multiLevelType w:val="hybridMultilevel"/>
    <w:tmpl w:val="F3C0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7402B"/>
    <w:multiLevelType w:val="multilevel"/>
    <w:tmpl w:val="FD30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6149A"/>
    <w:multiLevelType w:val="multilevel"/>
    <w:tmpl w:val="7270A6AC"/>
    <w:lvl w:ilvl="0">
      <w:start w:val="1"/>
      <w:numFmt w:val="bullet"/>
      <w:pStyle w:val="bulletyoorall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94E90"/>
    <w:multiLevelType w:val="multilevel"/>
    <w:tmpl w:val="713C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40160"/>
    <w:multiLevelType w:val="multilevel"/>
    <w:tmpl w:val="084CA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941C8B"/>
    <w:multiLevelType w:val="multilevel"/>
    <w:tmpl w:val="7B30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342326">
    <w:abstractNumId w:val="5"/>
  </w:num>
  <w:num w:numId="2" w16cid:durableId="1106728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56012">
    <w:abstractNumId w:val="7"/>
  </w:num>
  <w:num w:numId="4" w16cid:durableId="513232501">
    <w:abstractNumId w:val="6"/>
  </w:num>
  <w:num w:numId="5" w16cid:durableId="754939596">
    <w:abstractNumId w:val="0"/>
  </w:num>
  <w:num w:numId="6" w16cid:durableId="1156339836">
    <w:abstractNumId w:val="9"/>
  </w:num>
  <w:num w:numId="7" w16cid:durableId="1624847274">
    <w:abstractNumId w:val="11"/>
  </w:num>
  <w:num w:numId="8" w16cid:durableId="883709646">
    <w:abstractNumId w:val="10"/>
  </w:num>
  <w:num w:numId="9" w16cid:durableId="1742408346">
    <w:abstractNumId w:val="12"/>
  </w:num>
  <w:num w:numId="10" w16cid:durableId="1501195189">
    <w:abstractNumId w:val="2"/>
  </w:num>
  <w:num w:numId="11" w16cid:durableId="689529769">
    <w:abstractNumId w:val="4"/>
  </w:num>
  <w:num w:numId="12" w16cid:durableId="1630436230">
    <w:abstractNumId w:val="3"/>
  </w:num>
  <w:num w:numId="13" w16cid:durableId="55662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31"/>
    <w:rsid w:val="000001AD"/>
    <w:rsid w:val="00001101"/>
    <w:rsid w:val="00003404"/>
    <w:rsid w:val="00006CD0"/>
    <w:rsid w:val="0001038E"/>
    <w:rsid w:val="00024849"/>
    <w:rsid w:val="00027010"/>
    <w:rsid w:val="00030D1D"/>
    <w:rsid w:val="00031C15"/>
    <w:rsid w:val="00033E58"/>
    <w:rsid w:val="0003412C"/>
    <w:rsid w:val="00045F60"/>
    <w:rsid w:val="00050DD8"/>
    <w:rsid w:val="00052293"/>
    <w:rsid w:val="0005664A"/>
    <w:rsid w:val="00057AB7"/>
    <w:rsid w:val="00070F0E"/>
    <w:rsid w:val="00072932"/>
    <w:rsid w:val="00074453"/>
    <w:rsid w:val="00074477"/>
    <w:rsid w:val="000760B4"/>
    <w:rsid w:val="00076F0E"/>
    <w:rsid w:val="00081BC7"/>
    <w:rsid w:val="00083759"/>
    <w:rsid w:val="00085ED1"/>
    <w:rsid w:val="000A02C9"/>
    <w:rsid w:val="000A2104"/>
    <w:rsid w:val="000A6B01"/>
    <w:rsid w:val="000B5BDB"/>
    <w:rsid w:val="000C307E"/>
    <w:rsid w:val="000C5B3C"/>
    <w:rsid w:val="000D220D"/>
    <w:rsid w:val="000D5872"/>
    <w:rsid w:val="000D59EA"/>
    <w:rsid w:val="000E0CCE"/>
    <w:rsid w:val="000E1E77"/>
    <w:rsid w:val="000E3E2C"/>
    <w:rsid w:val="000E5EDA"/>
    <w:rsid w:val="000E6632"/>
    <w:rsid w:val="000F178E"/>
    <w:rsid w:val="000F2447"/>
    <w:rsid w:val="000F6D97"/>
    <w:rsid w:val="000F7380"/>
    <w:rsid w:val="000F7894"/>
    <w:rsid w:val="00101C1C"/>
    <w:rsid w:val="001040C9"/>
    <w:rsid w:val="00105678"/>
    <w:rsid w:val="0010A70A"/>
    <w:rsid w:val="00112AFD"/>
    <w:rsid w:val="00115797"/>
    <w:rsid w:val="001169A5"/>
    <w:rsid w:val="001179F8"/>
    <w:rsid w:val="00121F38"/>
    <w:rsid w:val="00125765"/>
    <w:rsid w:val="00134C69"/>
    <w:rsid w:val="00141EEA"/>
    <w:rsid w:val="00150F46"/>
    <w:rsid w:val="00151477"/>
    <w:rsid w:val="00154C10"/>
    <w:rsid w:val="00157861"/>
    <w:rsid w:val="00160E19"/>
    <w:rsid w:val="00161713"/>
    <w:rsid w:val="00162020"/>
    <w:rsid w:val="001657C2"/>
    <w:rsid w:val="001676B1"/>
    <w:rsid w:val="00170F0A"/>
    <w:rsid w:val="00172A85"/>
    <w:rsid w:val="00180378"/>
    <w:rsid w:val="001818B8"/>
    <w:rsid w:val="00185064"/>
    <w:rsid w:val="001A0BCA"/>
    <w:rsid w:val="001A4C11"/>
    <w:rsid w:val="001A61F1"/>
    <w:rsid w:val="001B2C9D"/>
    <w:rsid w:val="001B5EAB"/>
    <w:rsid w:val="001B7CB4"/>
    <w:rsid w:val="001C21D6"/>
    <w:rsid w:val="001C2663"/>
    <w:rsid w:val="001C44F8"/>
    <w:rsid w:val="001D2D0D"/>
    <w:rsid w:val="001D352D"/>
    <w:rsid w:val="001D57EC"/>
    <w:rsid w:val="001D5883"/>
    <w:rsid w:val="001E67F4"/>
    <w:rsid w:val="001F08C4"/>
    <w:rsid w:val="001F30EC"/>
    <w:rsid w:val="00201787"/>
    <w:rsid w:val="00206424"/>
    <w:rsid w:val="00207495"/>
    <w:rsid w:val="00207CF2"/>
    <w:rsid w:val="00210784"/>
    <w:rsid w:val="00217011"/>
    <w:rsid w:val="002175E4"/>
    <w:rsid w:val="0022240B"/>
    <w:rsid w:val="00222C96"/>
    <w:rsid w:val="0022532C"/>
    <w:rsid w:val="00232AE0"/>
    <w:rsid w:val="00233F0B"/>
    <w:rsid w:val="00234006"/>
    <w:rsid w:val="002356AB"/>
    <w:rsid w:val="0023647D"/>
    <w:rsid w:val="002423E2"/>
    <w:rsid w:val="002438DC"/>
    <w:rsid w:val="00251FCA"/>
    <w:rsid w:val="0025262E"/>
    <w:rsid w:val="002565E5"/>
    <w:rsid w:val="00281DBE"/>
    <w:rsid w:val="00281F32"/>
    <w:rsid w:val="0029071B"/>
    <w:rsid w:val="00290CBD"/>
    <w:rsid w:val="002933D8"/>
    <w:rsid w:val="00296036"/>
    <w:rsid w:val="002960D7"/>
    <w:rsid w:val="002A5234"/>
    <w:rsid w:val="002A7D1D"/>
    <w:rsid w:val="002C39F2"/>
    <w:rsid w:val="002C5337"/>
    <w:rsid w:val="002D15E8"/>
    <w:rsid w:val="002E04EC"/>
    <w:rsid w:val="002E73E1"/>
    <w:rsid w:val="002F1B43"/>
    <w:rsid w:val="002F3D87"/>
    <w:rsid w:val="00301952"/>
    <w:rsid w:val="0030535B"/>
    <w:rsid w:val="00305E22"/>
    <w:rsid w:val="00314210"/>
    <w:rsid w:val="003236B7"/>
    <w:rsid w:val="00326E5B"/>
    <w:rsid w:val="00330643"/>
    <w:rsid w:val="00330AD4"/>
    <w:rsid w:val="003321BD"/>
    <w:rsid w:val="003373BA"/>
    <w:rsid w:val="00342D7D"/>
    <w:rsid w:val="00343F4C"/>
    <w:rsid w:val="00353FC5"/>
    <w:rsid w:val="0036137D"/>
    <w:rsid w:val="003619B8"/>
    <w:rsid w:val="00365086"/>
    <w:rsid w:val="00366E40"/>
    <w:rsid w:val="00382904"/>
    <w:rsid w:val="00385A9A"/>
    <w:rsid w:val="00390937"/>
    <w:rsid w:val="00395103"/>
    <w:rsid w:val="00395EAA"/>
    <w:rsid w:val="003B244F"/>
    <w:rsid w:val="003B7CEC"/>
    <w:rsid w:val="003C2E01"/>
    <w:rsid w:val="003C411B"/>
    <w:rsid w:val="003C5C1B"/>
    <w:rsid w:val="003D3FBB"/>
    <w:rsid w:val="003D5708"/>
    <w:rsid w:val="003D5F41"/>
    <w:rsid w:val="003F531D"/>
    <w:rsid w:val="003F77D3"/>
    <w:rsid w:val="00400215"/>
    <w:rsid w:val="004009B5"/>
    <w:rsid w:val="00401AB1"/>
    <w:rsid w:val="00401AC8"/>
    <w:rsid w:val="00406214"/>
    <w:rsid w:val="0040765A"/>
    <w:rsid w:val="004079F9"/>
    <w:rsid w:val="00413EE6"/>
    <w:rsid w:val="00416218"/>
    <w:rsid w:val="00417597"/>
    <w:rsid w:val="004176E6"/>
    <w:rsid w:val="00420EBC"/>
    <w:rsid w:val="00422295"/>
    <w:rsid w:val="00425645"/>
    <w:rsid w:val="00425B87"/>
    <w:rsid w:val="00433D2B"/>
    <w:rsid w:val="00441431"/>
    <w:rsid w:val="00441BC1"/>
    <w:rsid w:val="00442ECF"/>
    <w:rsid w:val="004450B8"/>
    <w:rsid w:val="0044603D"/>
    <w:rsid w:val="00451126"/>
    <w:rsid w:val="0046436C"/>
    <w:rsid w:val="0047151C"/>
    <w:rsid w:val="0047597A"/>
    <w:rsid w:val="004836AC"/>
    <w:rsid w:val="00483860"/>
    <w:rsid w:val="00494E49"/>
    <w:rsid w:val="00495B42"/>
    <w:rsid w:val="004960D5"/>
    <w:rsid w:val="004A35DB"/>
    <w:rsid w:val="004A5EF4"/>
    <w:rsid w:val="004A64A7"/>
    <w:rsid w:val="004A6E19"/>
    <w:rsid w:val="004A75C4"/>
    <w:rsid w:val="004A7F40"/>
    <w:rsid w:val="004B09B8"/>
    <w:rsid w:val="004B332C"/>
    <w:rsid w:val="004B79B4"/>
    <w:rsid w:val="004D32D0"/>
    <w:rsid w:val="004E2D72"/>
    <w:rsid w:val="004E44B4"/>
    <w:rsid w:val="004E6407"/>
    <w:rsid w:val="00507635"/>
    <w:rsid w:val="00507C4A"/>
    <w:rsid w:val="00521320"/>
    <w:rsid w:val="00522387"/>
    <w:rsid w:val="00523C71"/>
    <w:rsid w:val="00524EB9"/>
    <w:rsid w:val="00525FDC"/>
    <w:rsid w:val="00546F86"/>
    <w:rsid w:val="00550A0C"/>
    <w:rsid w:val="00551287"/>
    <w:rsid w:val="00553A9E"/>
    <w:rsid w:val="0056435C"/>
    <w:rsid w:val="00565AD4"/>
    <w:rsid w:val="00570FF2"/>
    <w:rsid w:val="00574916"/>
    <w:rsid w:val="005778EA"/>
    <w:rsid w:val="00583DD8"/>
    <w:rsid w:val="005846B0"/>
    <w:rsid w:val="0058477D"/>
    <w:rsid w:val="005909FA"/>
    <w:rsid w:val="005969C5"/>
    <w:rsid w:val="005A3508"/>
    <w:rsid w:val="005A603F"/>
    <w:rsid w:val="005A6F7F"/>
    <w:rsid w:val="005B051A"/>
    <w:rsid w:val="005B5B71"/>
    <w:rsid w:val="005C3889"/>
    <w:rsid w:val="005C3FCE"/>
    <w:rsid w:val="005C6ECC"/>
    <w:rsid w:val="005D1C35"/>
    <w:rsid w:val="005D33FB"/>
    <w:rsid w:val="005E011A"/>
    <w:rsid w:val="005E1764"/>
    <w:rsid w:val="005E4EE0"/>
    <w:rsid w:val="005E5D54"/>
    <w:rsid w:val="005F2262"/>
    <w:rsid w:val="005F60EA"/>
    <w:rsid w:val="005F66B2"/>
    <w:rsid w:val="005F6EC8"/>
    <w:rsid w:val="005F73D2"/>
    <w:rsid w:val="00612BFF"/>
    <w:rsid w:val="006140F1"/>
    <w:rsid w:val="0061523F"/>
    <w:rsid w:val="00615924"/>
    <w:rsid w:val="00624BBC"/>
    <w:rsid w:val="00626B03"/>
    <w:rsid w:val="00631D49"/>
    <w:rsid w:val="006364A6"/>
    <w:rsid w:val="0063690A"/>
    <w:rsid w:val="00636A2D"/>
    <w:rsid w:val="006422D1"/>
    <w:rsid w:val="00645A31"/>
    <w:rsid w:val="00650A70"/>
    <w:rsid w:val="00653E19"/>
    <w:rsid w:val="006664F2"/>
    <w:rsid w:val="0066689B"/>
    <w:rsid w:val="006676AC"/>
    <w:rsid w:val="00674933"/>
    <w:rsid w:val="00677101"/>
    <w:rsid w:val="0068120E"/>
    <w:rsid w:val="006819F9"/>
    <w:rsid w:val="00681B2A"/>
    <w:rsid w:val="00684A0F"/>
    <w:rsid w:val="00687EE6"/>
    <w:rsid w:val="00691E7B"/>
    <w:rsid w:val="00695867"/>
    <w:rsid w:val="006A2495"/>
    <w:rsid w:val="006A6271"/>
    <w:rsid w:val="006A7A27"/>
    <w:rsid w:val="006B0EFC"/>
    <w:rsid w:val="006B1FF0"/>
    <w:rsid w:val="006B4948"/>
    <w:rsid w:val="006C0117"/>
    <w:rsid w:val="006C2907"/>
    <w:rsid w:val="006C7355"/>
    <w:rsid w:val="006D1FA7"/>
    <w:rsid w:val="006D3819"/>
    <w:rsid w:val="006F07BB"/>
    <w:rsid w:val="006F21A1"/>
    <w:rsid w:val="006F4C96"/>
    <w:rsid w:val="006F5289"/>
    <w:rsid w:val="006F678A"/>
    <w:rsid w:val="00701E26"/>
    <w:rsid w:val="0070266B"/>
    <w:rsid w:val="00706A73"/>
    <w:rsid w:val="00724114"/>
    <w:rsid w:val="007263B3"/>
    <w:rsid w:val="00733EAE"/>
    <w:rsid w:val="0073705B"/>
    <w:rsid w:val="00737B02"/>
    <w:rsid w:val="0075252A"/>
    <w:rsid w:val="00755FEA"/>
    <w:rsid w:val="00756C7C"/>
    <w:rsid w:val="00757F2C"/>
    <w:rsid w:val="00763FF2"/>
    <w:rsid w:val="00767041"/>
    <w:rsid w:val="007676DA"/>
    <w:rsid w:val="007707B9"/>
    <w:rsid w:val="00771920"/>
    <w:rsid w:val="007724AE"/>
    <w:rsid w:val="00773577"/>
    <w:rsid w:val="0078241A"/>
    <w:rsid w:val="00784D90"/>
    <w:rsid w:val="007943A7"/>
    <w:rsid w:val="007978CA"/>
    <w:rsid w:val="007B04EB"/>
    <w:rsid w:val="007B108E"/>
    <w:rsid w:val="007B2D84"/>
    <w:rsid w:val="007B4027"/>
    <w:rsid w:val="007B6CF0"/>
    <w:rsid w:val="007C05F1"/>
    <w:rsid w:val="007C0CDD"/>
    <w:rsid w:val="007C1DC3"/>
    <w:rsid w:val="007C25B5"/>
    <w:rsid w:val="007C7938"/>
    <w:rsid w:val="007D1755"/>
    <w:rsid w:val="007D1E49"/>
    <w:rsid w:val="007D21E2"/>
    <w:rsid w:val="007D64F2"/>
    <w:rsid w:val="007E0F1D"/>
    <w:rsid w:val="007E34BB"/>
    <w:rsid w:val="007F3EDE"/>
    <w:rsid w:val="007F4982"/>
    <w:rsid w:val="008011E6"/>
    <w:rsid w:val="008044C5"/>
    <w:rsid w:val="008125F1"/>
    <w:rsid w:val="00816C43"/>
    <w:rsid w:val="008209E1"/>
    <w:rsid w:val="0082102D"/>
    <w:rsid w:val="0083198F"/>
    <w:rsid w:val="0083517E"/>
    <w:rsid w:val="00836A95"/>
    <w:rsid w:val="008401F5"/>
    <w:rsid w:val="008449D9"/>
    <w:rsid w:val="008470BE"/>
    <w:rsid w:val="00850B90"/>
    <w:rsid w:val="008562D9"/>
    <w:rsid w:val="00862548"/>
    <w:rsid w:val="00866C13"/>
    <w:rsid w:val="00874A8A"/>
    <w:rsid w:val="00881729"/>
    <w:rsid w:val="008873FB"/>
    <w:rsid w:val="00887F47"/>
    <w:rsid w:val="008919C6"/>
    <w:rsid w:val="00897897"/>
    <w:rsid w:val="008B1F39"/>
    <w:rsid w:val="008C11AD"/>
    <w:rsid w:val="008C3C7E"/>
    <w:rsid w:val="008C5CB1"/>
    <w:rsid w:val="008C75A8"/>
    <w:rsid w:val="008E49B7"/>
    <w:rsid w:val="008E4F76"/>
    <w:rsid w:val="008E5A2E"/>
    <w:rsid w:val="008F4E48"/>
    <w:rsid w:val="00902AFF"/>
    <w:rsid w:val="0090754C"/>
    <w:rsid w:val="00907A6C"/>
    <w:rsid w:val="00907E0C"/>
    <w:rsid w:val="009124AB"/>
    <w:rsid w:val="009127D6"/>
    <w:rsid w:val="00915479"/>
    <w:rsid w:val="009214AD"/>
    <w:rsid w:val="00932E9A"/>
    <w:rsid w:val="00934322"/>
    <w:rsid w:val="0093594A"/>
    <w:rsid w:val="00944B77"/>
    <w:rsid w:val="009462BC"/>
    <w:rsid w:val="00953A88"/>
    <w:rsid w:val="00954368"/>
    <w:rsid w:val="009543AC"/>
    <w:rsid w:val="00957433"/>
    <w:rsid w:val="0096151E"/>
    <w:rsid w:val="009650A3"/>
    <w:rsid w:val="009670D1"/>
    <w:rsid w:val="00974DFD"/>
    <w:rsid w:val="00975F25"/>
    <w:rsid w:val="0098083B"/>
    <w:rsid w:val="00980CF6"/>
    <w:rsid w:val="00982E26"/>
    <w:rsid w:val="00983721"/>
    <w:rsid w:val="00986517"/>
    <w:rsid w:val="00987CF3"/>
    <w:rsid w:val="00992305"/>
    <w:rsid w:val="009973C5"/>
    <w:rsid w:val="009A1F4A"/>
    <w:rsid w:val="009A46BE"/>
    <w:rsid w:val="009B25F5"/>
    <w:rsid w:val="009C28D3"/>
    <w:rsid w:val="009C7B27"/>
    <w:rsid w:val="009D06DE"/>
    <w:rsid w:val="009D384D"/>
    <w:rsid w:val="009D642C"/>
    <w:rsid w:val="009D76AE"/>
    <w:rsid w:val="009E2BD9"/>
    <w:rsid w:val="009E2F89"/>
    <w:rsid w:val="009F43FF"/>
    <w:rsid w:val="009F640C"/>
    <w:rsid w:val="009F69F0"/>
    <w:rsid w:val="00A0404B"/>
    <w:rsid w:val="00A06DA6"/>
    <w:rsid w:val="00A105E2"/>
    <w:rsid w:val="00A21093"/>
    <w:rsid w:val="00A23874"/>
    <w:rsid w:val="00A23DF0"/>
    <w:rsid w:val="00A42962"/>
    <w:rsid w:val="00A42FA7"/>
    <w:rsid w:val="00A4732C"/>
    <w:rsid w:val="00A47F8C"/>
    <w:rsid w:val="00A50AC0"/>
    <w:rsid w:val="00A51C28"/>
    <w:rsid w:val="00A54C0E"/>
    <w:rsid w:val="00A70FE4"/>
    <w:rsid w:val="00A77BAF"/>
    <w:rsid w:val="00A81B31"/>
    <w:rsid w:val="00A8326A"/>
    <w:rsid w:val="00A84AC0"/>
    <w:rsid w:val="00A86267"/>
    <w:rsid w:val="00AA6AAC"/>
    <w:rsid w:val="00AA6E4D"/>
    <w:rsid w:val="00AA7079"/>
    <w:rsid w:val="00AA7786"/>
    <w:rsid w:val="00AB1261"/>
    <w:rsid w:val="00AB25E6"/>
    <w:rsid w:val="00AB2C53"/>
    <w:rsid w:val="00AB3393"/>
    <w:rsid w:val="00AB3AAC"/>
    <w:rsid w:val="00AC0586"/>
    <w:rsid w:val="00AC06C1"/>
    <w:rsid w:val="00AC1877"/>
    <w:rsid w:val="00AD4AA7"/>
    <w:rsid w:val="00AD4C7F"/>
    <w:rsid w:val="00AE0BD9"/>
    <w:rsid w:val="00AE2503"/>
    <w:rsid w:val="00AE620F"/>
    <w:rsid w:val="00AE7FE4"/>
    <w:rsid w:val="00AF0062"/>
    <w:rsid w:val="00AF7E7F"/>
    <w:rsid w:val="00B014D7"/>
    <w:rsid w:val="00B029FE"/>
    <w:rsid w:val="00B04F72"/>
    <w:rsid w:val="00B05617"/>
    <w:rsid w:val="00B143F5"/>
    <w:rsid w:val="00B17C00"/>
    <w:rsid w:val="00B259AB"/>
    <w:rsid w:val="00B32928"/>
    <w:rsid w:val="00B33363"/>
    <w:rsid w:val="00B3704C"/>
    <w:rsid w:val="00B41919"/>
    <w:rsid w:val="00B4348A"/>
    <w:rsid w:val="00B45C45"/>
    <w:rsid w:val="00B5039E"/>
    <w:rsid w:val="00B511F8"/>
    <w:rsid w:val="00B5155A"/>
    <w:rsid w:val="00B55301"/>
    <w:rsid w:val="00B55B8D"/>
    <w:rsid w:val="00B56269"/>
    <w:rsid w:val="00B61A3A"/>
    <w:rsid w:val="00B6427B"/>
    <w:rsid w:val="00B67348"/>
    <w:rsid w:val="00B74828"/>
    <w:rsid w:val="00B77857"/>
    <w:rsid w:val="00B81463"/>
    <w:rsid w:val="00B931E2"/>
    <w:rsid w:val="00B973BF"/>
    <w:rsid w:val="00BA008A"/>
    <w:rsid w:val="00BB108E"/>
    <w:rsid w:val="00BB2313"/>
    <w:rsid w:val="00BB4A34"/>
    <w:rsid w:val="00BB5112"/>
    <w:rsid w:val="00BC4A49"/>
    <w:rsid w:val="00BC50AA"/>
    <w:rsid w:val="00BC713E"/>
    <w:rsid w:val="00BD2C6A"/>
    <w:rsid w:val="00BE19D1"/>
    <w:rsid w:val="00BE1D05"/>
    <w:rsid w:val="00BE306B"/>
    <w:rsid w:val="00BE662F"/>
    <w:rsid w:val="00C1590D"/>
    <w:rsid w:val="00C17472"/>
    <w:rsid w:val="00C23A93"/>
    <w:rsid w:val="00C25659"/>
    <w:rsid w:val="00C25B0C"/>
    <w:rsid w:val="00C3160F"/>
    <w:rsid w:val="00C544FB"/>
    <w:rsid w:val="00C54D6E"/>
    <w:rsid w:val="00C6350F"/>
    <w:rsid w:val="00C70611"/>
    <w:rsid w:val="00C74344"/>
    <w:rsid w:val="00C75BD2"/>
    <w:rsid w:val="00C7604B"/>
    <w:rsid w:val="00C76C95"/>
    <w:rsid w:val="00C80474"/>
    <w:rsid w:val="00C8314F"/>
    <w:rsid w:val="00C8494A"/>
    <w:rsid w:val="00C84A1C"/>
    <w:rsid w:val="00C84E76"/>
    <w:rsid w:val="00C912D8"/>
    <w:rsid w:val="00C921C8"/>
    <w:rsid w:val="00C94A49"/>
    <w:rsid w:val="00CA24C5"/>
    <w:rsid w:val="00CA7A8D"/>
    <w:rsid w:val="00CB0C1C"/>
    <w:rsid w:val="00CB2A49"/>
    <w:rsid w:val="00CB3308"/>
    <w:rsid w:val="00CB3608"/>
    <w:rsid w:val="00CB529F"/>
    <w:rsid w:val="00CC0984"/>
    <w:rsid w:val="00CC2150"/>
    <w:rsid w:val="00CC7273"/>
    <w:rsid w:val="00CD4C67"/>
    <w:rsid w:val="00CE1408"/>
    <w:rsid w:val="00CE1F26"/>
    <w:rsid w:val="00CE5DDB"/>
    <w:rsid w:val="00CF1F21"/>
    <w:rsid w:val="00CF55CF"/>
    <w:rsid w:val="00CF69C8"/>
    <w:rsid w:val="00CF6D22"/>
    <w:rsid w:val="00D0644B"/>
    <w:rsid w:val="00D06A0B"/>
    <w:rsid w:val="00D06D5B"/>
    <w:rsid w:val="00D103A9"/>
    <w:rsid w:val="00D13852"/>
    <w:rsid w:val="00D303C0"/>
    <w:rsid w:val="00D33308"/>
    <w:rsid w:val="00D33347"/>
    <w:rsid w:val="00D36508"/>
    <w:rsid w:val="00D409F2"/>
    <w:rsid w:val="00D432CA"/>
    <w:rsid w:val="00D45A23"/>
    <w:rsid w:val="00D54208"/>
    <w:rsid w:val="00D55ACB"/>
    <w:rsid w:val="00D565EF"/>
    <w:rsid w:val="00D63551"/>
    <w:rsid w:val="00D81DDD"/>
    <w:rsid w:val="00D8592D"/>
    <w:rsid w:val="00D87E60"/>
    <w:rsid w:val="00D9054C"/>
    <w:rsid w:val="00DA3171"/>
    <w:rsid w:val="00DA58B7"/>
    <w:rsid w:val="00DB1647"/>
    <w:rsid w:val="00DB3202"/>
    <w:rsid w:val="00DB3593"/>
    <w:rsid w:val="00DB42B6"/>
    <w:rsid w:val="00DB7D25"/>
    <w:rsid w:val="00DC6B28"/>
    <w:rsid w:val="00DD1810"/>
    <w:rsid w:val="00DD2D34"/>
    <w:rsid w:val="00DD34D4"/>
    <w:rsid w:val="00DD40F0"/>
    <w:rsid w:val="00DD61B2"/>
    <w:rsid w:val="00DF2AB1"/>
    <w:rsid w:val="00DF2BB8"/>
    <w:rsid w:val="00DF37D6"/>
    <w:rsid w:val="00DF3F3E"/>
    <w:rsid w:val="00DF7AE5"/>
    <w:rsid w:val="00E02336"/>
    <w:rsid w:val="00E05B3E"/>
    <w:rsid w:val="00E10C6E"/>
    <w:rsid w:val="00E14EE9"/>
    <w:rsid w:val="00E153A8"/>
    <w:rsid w:val="00E1595D"/>
    <w:rsid w:val="00E259C4"/>
    <w:rsid w:val="00E279B6"/>
    <w:rsid w:val="00E315CA"/>
    <w:rsid w:val="00E36A7F"/>
    <w:rsid w:val="00E41032"/>
    <w:rsid w:val="00E423F1"/>
    <w:rsid w:val="00E4327A"/>
    <w:rsid w:val="00E47DDD"/>
    <w:rsid w:val="00E51EDD"/>
    <w:rsid w:val="00E52EE4"/>
    <w:rsid w:val="00E53D3E"/>
    <w:rsid w:val="00E57114"/>
    <w:rsid w:val="00E62BA0"/>
    <w:rsid w:val="00E7296A"/>
    <w:rsid w:val="00E731EF"/>
    <w:rsid w:val="00E7608C"/>
    <w:rsid w:val="00E76FDD"/>
    <w:rsid w:val="00E8673E"/>
    <w:rsid w:val="00E87156"/>
    <w:rsid w:val="00E90ECF"/>
    <w:rsid w:val="00E9219E"/>
    <w:rsid w:val="00E971DE"/>
    <w:rsid w:val="00EA0501"/>
    <w:rsid w:val="00EA0C10"/>
    <w:rsid w:val="00EB2067"/>
    <w:rsid w:val="00EB2A08"/>
    <w:rsid w:val="00EB74A0"/>
    <w:rsid w:val="00EB7EA9"/>
    <w:rsid w:val="00EC1514"/>
    <w:rsid w:val="00EC54FF"/>
    <w:rsid w:val="00ED16C3"/>
    <w:rsid w:val="00ED6225"/>
    <w:rsid w:val="00EE11C5"/>
    <w:rsid w:val="00EE28CE"/>
    <w:rsid w:val="00EF3BDC"/>
    <w:rsid w:val="00F003B4"/>
    <w:rsid w:val="00F03F0A"/>
    <w:rsid w:val="00F06220"/>
    <w:rsid w:val="00F07495"/>
    <w:rsid w:val="00F11177"/>
    <w:rsid w:val="00F129BD"/>
    <w:rsid w:val="00F21EBE"/>
    <w:rsid w:val="00F22409"/>
    <w:rsid w:val="00F22DB4"/>
    <w:rsid w:val="00F328B4"/>
    <w:rsid w:val="00F36C75"/>
    <w:rsid w:val="00F522EE"/>
    <w:rsid w:val="00F53FFA"/>
    <w:rsid w:val="00F54343"/>
    <w:rsid w:val="00F60493"/>
    <w:rsid w:val="00F6233C"/>
    <w:rsid w:val="00F641AA"/>
    <w:rsid w:val="00F67208"/>
    <w:rsid w:val="00F70C30"/>
    <w:rsid w:val="00F7289F"/>
    <w:rsid w:val="00F75F3D"/>
    <w:rsid w:val="00F75F5F"/>
    <w:rsid w:val="00F825D6"/>
    <w:rsid w:val="00F84A26"/>
    <w:rsid w:val="00F862EA"/>
    <w:rsid w:val="00F86DF8"/>
    <w:rsid w:val="00F948EB"/>
    <w:rsid w:val="00F95A60"/>
    <w:rsid w:val="00F967F6"/>
    <w:rsid w:val="00F96A88"/>
    <w:rsid w:val="00FA207E"/>
    <w:rsid w:val="00FA7C7D"/>
    <w:rsid w:val="00FB08A6"/>
    <w:rsid w:val="00FB6D47"/>
    <w:rsid w:val="00FC1F8B"/>
    <w:rsid w:val="00FC2DED"/>
    <w:rsid w:val="00FC706A"/>
    <w:rsid w:val="00FE14FF"/>
    <w:rsid w:val="00FF0D14"/>
    <w:rsid w:val="00FF5A2D"/>
    <w:rsid w:val="00FF7FCF"/>
    <w:rsid w:val="010DD196"/>
    <w:rsid w:val="02D804C4"/>
    <w:rsid w:val="0302B965"/>
    <w:rsid w:val="03D76A46"/>
    <w:rsid w:val="0441270D"/>
    <w:rsid w:val="0680C41B"/>
    <w:rsid w:val="0AB8A03B"/>
    <w:rsid w:val="0D4FB9F4"/>
    <w:rsid w:val="0E01F02B"/>
    <w:rsid w:val="114E7BB5"/>
    <w:rsid w:val="127A9CFC"/>
    <w:rsid w:val="173C9785"/>
    <w:rsid w:val="179B246A"/>
    <w:rsid w:val="186F966D"/>
    <w:rsid w:val="1E20132D"/>
    <w:rsid w:val="1E96D3D2"/>
    <w:rsid w:val="1FAF0F49"/>
    <w:rsid w:val="20EB232A"/>
    <w:rsid w:val="24BC14DC"/>
    <w:rsid w:val="27B02A46"/>
    <w:rsid w:val="298F06F4"/>
    <w:rsid w:val="2CF8D3BF"/>
    <w:rsid w:val="2D40D7AA"/>
    <w:rsid w:val="2EB4FCC9"/>
    <w:rsid w:val="31C350A5"/>
    <w:rsid w:val="325ABF50"/>
    <w:rsid w:val="32ECB0D1"/>
    <w:rsid w:val="3473D274"/>
    <w:rsid w:val="359BB45A"/>
    <w:rsid w:val="376D48C1"/>
    <w:rsid w:val="377FBF7E"/>
    <w:rsid w:val="38BD3D93"/>
    <w:rsid w:val="3918C062"/>
    <w:rsid w:val="394EB246"/>
    <w:rsid w:val="3BE9063B"/>
    <w:rsid w:val="3C6E71FF"/>
    <w:rsid w:val="3D03A7FC"/>
    <w:rsid w:val="3E7BD22A"/>
    <w:rsid w:val="3F26E3A5"/>
    <w:rsid w:val="3F8801E6"/>
    <w:rsid w:val="40C2B406"/>
    <w:rsid w:val="41FB9109"/>
    <w:rsid w:val="4271CED1"/>
    <w:rsid w:val="43012550"/>
    <w:rsid w:val="43143222"/>
    <w:rsid w:val="43354300"/>
    <w:rsid w:val="4344E033"/>
    <w:rsid w:val="45603B0F"/>
    <w:rsid w:val="4936D1B2"/>
    <w:rsid w:val="4A22A71F"/>
    <w:rsid w:val="4A500DA7"/>
    <w:rsid w:val="4C61AC34"/>
    <w:rsid w:val="4C6E7274"/>
    <w:rsid w:val="4DC95F83"/>
    <w:rsid w:val="4DFF2E21"/>
    <w:rsid w:val="4E10E628"/>
    <w:rsid w:val="4F35615E"/>
    <w:rsid w:val="528EB8D5"/>
    <w:rsid w:val="536BB573"/>
    <w:rsid w:val="5425094B"/>
    <w:rsid w:val="56D4E73E"/>
    <w:rsid w:val="5717F4A4"/>
    <w:rsid w:val="58028C6C"/>
    <w:rsid w:val="585CE1FC"/>
    <w:rsid w:val="5B592D95"/>
    <w:rsid w:val="5C9B60BB"/>
    <w:rsid w:val="5D8BD736"/>
    <w:rsid w:val="5F2E73CE"/>
    <w:rsid w:val="5FB90FD2"/>
    <w:rsid w:val="60676B00"/>
    <w:rsid w:val="616A5A81"/>
    <w:rsid w:val="61B6A370"/>
    <w:rsid w:val="655F2E05"/>
    <w:rsid w:val="667630EF"/>
    <w:rsid w:val="68A1E37B"/>
    <w:rsid w:val="6A329F28"/>
    <w:rsid w:val="6A5C440D"/>
    <w:rsid w:val="6B7865FC"/>
    <w:rsid w:val="6CB22141"/>
    <w:rsid w:val="6EF7FCA2"/>
    <w:rsid w:val="6F3C7F3A"/>
    <w:rsid w:val="7025BA7C"/>
    <w:rsid w:val="73AEE716"/>
    <w:rsid w:val="73BFB313"/>
    <w:rsid w:val="73FB609F"/>
    <w:rsid w:val="77030E87"/>
    <w:rsid w:val="77D3779D"/>
    <w:rsid w:val="79B2020D"/>
    <w:rsid w:val="7AE63ED0"/>
    <w:rsid w:val="7B44BDCA"/>
    <w:rsid w:val="7D88513A"/>
    <w:rsid w:val="7DC57738"/>
    <w:rsid w:val="7F61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8541"/>
  <w15:chartTrackingRefBased/>
  <w15:docId w15:val="{8539FE12-6241-4ADD-B9F4-BB2EE0DE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E67F4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op">
    <w:name w:val="Header_top"/>
    <w:basedOn w:val="Title"/>
    <w:next w:val="Normal"/>
    <w:qFormat/>
    <w:rsid w:val="00B5155A"/>
    <w:pPr>
      <w:spacing w:before="240" w:after="360" w:line="360" w:lineRule="auto"/>
      <w:ind w:right="129"/>
    </w:pPr>
    <w:rPr>
      <w:rFonts w:ascii="Arial" w:hAnsi="Arial"/>
      <w:b/>
      <w:bCs/>
      <w:noProof/>
      <w:color w:val="000000"/>
      <w:sz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A0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41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431"/>
  </w:style>
  <w:style w:type="paragraph" w:styleId="Footer">
    <w:name w:val="footer"/>
    <w:basedOn w:val="Normal"/>
    <w:link w:val="FooterChar"/>
    <w:uiPriority w:val="99"/>
    <w:unhideWhenUsed/>
    <w:rsid w:val="00441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431"/>
  </w:style>
  <w:style w:type="table" w:styleId="TableGrid">
    <w:name w:val="Table Grid"/>
    <w:basedOn w:val="TableNormal"/>
    <w:uiPriority w:val="59"/>
    <w:rsid w:val="0044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link w:val="p1Char"/>
    <w:rsid w:val="0044143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character" w:customStyle="1" w:styleId="s1">
    <w:name w:val="s1"/>
    <w:basedOn w:val="DefaultParagraphFont"/>
    <w:rsid w:val="00441431"/>
  </w:style>
  <w:style w:type="character" w:styleId="Hyperlink">
    <w:name w:val="Hyperlink"/>
    <w:basedOn w:val="DefaultParagraphFont"/>
    <w:uiPriority w:val="99"/>
    <w:unhideWhenUsed/>
    <w:rsid w:val="0044143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41431"/>
  </w:style>
  <w:style w:type="paragraph" w:customStyle="1" w:styleId="p2">
    <w:name w:val="p2"/>
    <w:basedOn w:val="Normal"/>
    <w:rsid w:val="00401AB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paragraph" w:customStyle="1" w:styleId="li1">
    <w:name w:val="li1"/>
    <w:basedOn w:val="Normal"/>
    <w:link w:val="li1Char"/>
    <w:rsid w:val="00C6350F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A47F8C"/>
    <w:pPr>
      <w:ind w:left="720"/>
      <w:contextualSpacing/>
    </w:pPr>
    <w:rPr>
      <w:rFonts w:ascii="Calibri" w:hAnsi="Calibri" w:cs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53FC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4BBC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463"/>
    <w:rPr>
      <w:b/>
      <w:bCs/>
      <w:sz w:val="20"/>
      <w:szCs w:val="20"/>
    </w:rPr>
  </w:style>
  <w:style w:type="paragraph" w:customStyle="1" w:styleId="Default">
    <w:name w:val="Default"/>
    <w:rsid w:val="006819F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AU"/>
    </w:rPr>
  </w:style>
  <w:style w:type="paragraph" w:styleId="FootnoteText">
    <w:name w:val="footnote text"/>
    <w:basedOn w:val="Normal"/>
    <w:link w:val="FootnoteTextChar"/>
    <w:rsid w:val="006819F9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819F9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B4027"/>
    <w:rPr>
      <w:b/>
      <w:bCs/>
      <w:smallCaps/>
      <w:color w:val="4472C4" w:themeColor="accent1"/>
      <w:spacing w:val="5"/>
    </w:rPr>
  </w:style>
  <w:style w:type="paragraph" w:customStyle="1" w:styleId="p3">
    <w:name w:val="p3"/>
    <w:basedOn w:val="Normal"/>
    <w:rsid w:val="007C05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2">
    <w:name w:val="s2"/>
    <w:basedOn w:val="DefaultParagraphFont"/>
    <w:rsid w:val="007C05F1"/>
  </w:style>
  <w:style w:type="paragraph" w:styleId="NormalWeb">
    <w:name w:val="Normal (Web)"/>
    <w:basedOn w:val="Normal"/>
    <w:uiPriority w:val="99"/>
    <w:unhideWhenUsed/>
    <w:rsid w:val="00757F2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E67F4"/>
    <w:rPr>
      <w:rFonts w:ascii="Calibri" w:hAnsi="Calibri" w:cs="Calibri"/>
      <w:b/>
      <w:bCs/>
      <w:sz w:val="27"/>
      <w:szCs w:val="27"/>
      <w:lang w:eastAsia="en-AU"/>
    </w:rPr>
  </w:style>
  <w:style w:type="paragraph" w:customStyle="1" w:styleId="Subtitleyooralla">
    <w:name w:val="Subtitle_yooralla"/>
    <w:basedOn w:val="p1"/>
    <w:link w:val="SubtitleyoorallaChar"/>
    <w:qFormat/>
    <w:rsid w:val="00C75BD2"/>
    <w:pPr>
      <w:shd w:val="clear" w:color="auto" w:fill="FFFFFF" w:themeFill="background1"/>
      <w:spacing w:before="0" w:beforeAutospacing="0" w:after="0" w:afterAutospacing="0"/>
    </w:pPr>
    <w:rPr>
      <w:rFonts w:ascii="Arial" w:hAnsi="Arial" w:cs="Arial"/>
      <w:b/>
      <w:bCs/>
      <w:color w:val="009193"/>
      <w:sz w:val="28"/>
      <w:szCs w:val="28"/>
    </w:rPr>
  </w:style>
  <w:style w:type="paragraph" w:customStyle="1" w:styleId="bodyyooralla">
    <w:name w:val="body_yooralla"/>
    <w:basedOn w:val="Normal"/>
    <w:link w:val="bodyyoorallaChar"/>
    <w:qFormat/>
    <w:rsid w:val="009C28D3"/>
    <w:rPr>
      <w:rFonts w:ascii="Arial" w:hAnsi="Arial" w:cs="Arial"/>
      <w:color w:val="000000"/>
      <w:sz w:val="23"/>
      <w:szCs w:val="23"/>
    </w:rPr>
  </w:style>
  <w:style w:type="character" w:customStyle="1" w:styleId="p1Char">
    <w:name w:val="p1 Char"/>
    <w:basedOn w:val="DefaultParagraphFont"/>
    <w:link w:val="p1"/>
    <w:rsid w:val="00C75BD2"/>
    <w:rPr>
      <w:rFonts w:ascii="Calibri" w:hAnsi="Calibri" w:cs="Calibri"/>
      <w:sz w:val="22"/>
      <w:szCs w:val="22"/>
      <w:lang w:eastAsia="en-AU"/>
    </w:rPr>
  </w:style>
  <w:style w:type="character" w:customStyle="1" w:styleId="SubtitleyoorallaChar">
    <w:name w:val="Subtitle_yooralla Char"/>
    <w:basedOn w:val="p1Char"/>
    <w:link w:val="Subtitleyooralla"/>
    <w:rsid w:val="00C75BD2"/>
    <w:rPr>
      <w:rFonts w:ascii="Arial" w:hAnsi="Arial" w:cs="Arial"/>
      <w:b/>
      <w:bCs/>
      <w:color w:val="009193"/>
      <w:sz w:val="28"/>
      <w:szCs w:val="28"/>
      <w:shd w:val="clear" w:color="auto" w:fill="FFFFFF" w:themeFill="background1"/>
      <w:lang w:eastAsia="en-AU"/>
    </w:rPr>
  </w:style>
  <w:style w:type="paragraph" w:styleId="NoSpacing">
    <w:name w:val="No Spacing"/>
    <w:uiPriority w:val="1"/>
    <w:qFormat/>
    <w:rsid w:val="00CF55CF"/>
  </w:style>
  <w:style w:type="character" w:customStyle="1" w:styleId="bodyyoorallaChar">
    <w:name w:val="body_yooralla Char"/>
    <w:basedOn w:val="DefaultParagraphFont"/>
    <w:link w:val="bodyyooralla"/>
    <w:rsid w:val="009C28D3"/>
    <w:rPr>
      <w:rFonts w:ascii="Arial" w:hAnsi="Arial" w:cs="Arial"/>
      <w:color w:val="000000"/>
      <w:sz w:val="23"/>
      <w:szCs w:val="23"/>
    </w:rPr>
  </w:style>
  <w:style w:type="paragraph" w:customStyle="1" w:styleId="bulletyooralla">
    <w:name w:val="bullet yooralla"/>
    <w:basedOn w:val="li1"/>
    <w:link w:val="bulletyoorallaChar"/>
    <w:qFormat/>
    <w:rsid w:val="00CF55CF"/>
    <w:pPr>
      <w:numPr>
        <w:numId w:val="6"/>
      </w:numPr>
      <w:shd w:val="clear" w:color="auto" w:fill="FFFFFF"/>
      <w:spacing w:before="0" w:beforeAutospacing="0" w:after="0" w:afterAutospacing="0"/>
      <w:ind w:right="-252"/>
    </w:pPr>
    <w:rPr>
      <w:rFonts w:ascii="Arial" w:eastAsia="Times New Roman" w:hAnsi="Arial" w:cs="Arial"/>
      <w:color w:val="000000"/>
      <w:sz w:val="23"/>
      <w:szCs w:val="23"/>
    </w:rPr>
  </w:style>
  <w:style w:type="paragraph" w:customStyle="1" w:styleId="inserttextyooralla">
    <w:name w:val="insert text_yooralla"/>
    <w:basedOn w:val="p1"/>
    <w:link w:val="inserttextyoorallaChar"/>
    <w:qFormat/>
    <w:rsid w:val="00D06D5B"/>
    <w:pPr>
      <w:shd w:val="clear" w:color="auto" w:fill="FFFFFF" w:themeFill="background1"/>
      <w:spacing w:before="0" w:beforeAutospacing="0" w:after="0" w:afterAutospacing="0"/>
      <w:ind w:right="-342"/>
    </w:pPr>
    <w:rPr>
      <w:rFonts w:ascii="Arial" w:hAnsi="Arial" w:cs="Arial"/>
      <w:b/>
      <w:bCs/>
      <w:color w:val="7F7F7F" w:themeColor="text1" w:themeTint="80"/>
      <w:sz w:val="23"/>
      <w:szCs w:val="23"/>
    </w:rPr>
  </w:style>
  <w:style w:type="character" w:customStyle="1" w:styleId="li1Char">
    <w:name w:val="li1 Char"/>
    <w:basedOn w:val="DefaultParagraphFont"/>
    <w:link w:val="li1"/>
    <w:rsid w:val="00CF55CF"/>
    <w:rPr>
      <w:rFonts w:ascii="Calibri" w:hAnsi="Calibri" w:cs="Calibri"/>
      <w:sz w:val="22"/>
      <w:szCs w:val="22"/>
      <w:lang w:eastAsia="en-AU"/>
    </w:rPr>
  </w:style>
  <w:style w:type="character" w:customStyle="1" w:styleId="bulletyoorallaChar">
    <w:name w:val="bullet yooralla Char"/>
    <w:basedOn w:val="li1Char"/>
    <w:link w:val="bulletyooralla"/>
    <w:rsid w:val="00CF55CF"/>
    <w:rPr>
      <w:rFonts w:ascii="Arial" w:eastAsia="Times New Roman" w:hAnsi="Arial" w:cs="Arial"/>
      <w:color w:val="000000"/>
      <w:sz w:val="23"/>
      <w:szCs w:val="23"/>
      <w:shd w:val="clear" w:color="auto" w:fill="FFFFFF"/>
      <w:lang w:eastAsia="en-AU"/>
    </w:rPr>
  </w:style>
  <w:style w:type="character" w:styleId="Emphasis">
    <w:name w:val="Emphasis"/>
    <w:basedOn w:val="DefaultParagraphFont"/>
    <w:uiPriority w:val="20"/>
    <w:qFormat/>
    <w:rsid w:val="004A64A7"/>
    <w:rPr>
      <w:i/>
      <w:iCs/>
    </w:rPr>
  </w:style>
  <w:style w:type="character" w:customStyle="1" w:styleId="inserttextyoorallaChar">
    <w:name w:val="insert text_yooralla Char"/>
    <w:basedOn w:val="p1Char"/>
    <w:link w:val="inserttextyooralla"/>
    <w:rsid w:val="00D06D5B"/>
    <w:rPr>
      <w:rFonts w:ascii="Arial" w:hAnsi="Arial" w:cs="Arial"/>
      <w:b/>
      <w:bCs/>
      <w:color w:val="7F7F7F" w:themeColor="text1" w:themeTint="80"/>
      <w:sz w:val="23"/>
      <w:szCs w:val="23"/>
      <w:shd w:val="clear" w:color="auto" w:fill="FFFFFF" w:themeFill="background1"/>
      <w:lang w:eastAsia="en-AU"/>
    </w:rPr>
  </w:style>
  <w:style w:type="table" w:styleId="TableGridLight">
    <w:name w:val="Grid Table Light"/>
    <w:basedOn w:val="TableNormal"/>
    <w:uiPriority w:val="40"/>
    <w:rsid w:val="00C84E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table">
    <w:name w:val="Title table"/>
    <w:basedOn w:val="Normal"/>
    <w:link w:val="TitletableChar"/>
    <w:qFormat/>
    <w:rsid w:val="007263B3"/>
    <w:rPr>
      <w:rFonts w:ascii="Arial" w:hAnsi="Arial" w:cs="Arial"/>
      <w:b/>
      <w:bCs/>
      <w:color w:val="FFFFFF" w:themeColor="background1"/>
      <w:sz w:val="28"/>
      <w:szCs w:val="28"/>
    </w:rPr>
  </w:style>
  <w:style w:type="character" w:customStyle="1" w:styleId="TitletableChar">
    <w:name w:val="Title table Char"/>
    <w:basedOn w:val="DefaultParagraphFont"/>
    <w:link w:val="Titletable"/>
    <w:rsid w:val="007263B3"/>
    <w:rPr>
      <w:rFonts w:ascii="Arial" w:hAnsi="Arial" w:cs="Arial"/>
      <w:b/>
      <w:bCs/>
      <w:color w:val="FFFFFF" w:themeColor="background1"/>
      <w:sz w:val="28"/>
      <w:szCs w:val="28"/>
    </w:rPr>
  </w:style>
  <w:style w:type="character" w:styleId="UnresolvedMention">
    <w:name w:val="Unresolved Mention"/>
    <w:basedOn w:val="DefaultParagraphFont"/>
    <w:uiPriority w:val="99"/>
    <w:unhideWhenUsed/>
    <w:rsid w:val="00612BF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12B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320EA59C2AF4D9BA3373A3EFA7B53" ma:contentTypeVersion="19" ma:contentTypeDescription="Create a new document." ma:contentTypeScope="" ma:versionID="a551de9b1a2bac585e6a0844c0e9f987">
  <xsd:schema xmlns:xsd="http://www.w3.org/2001/XMLSchema" xmlns:xs="http://www.w3.org/2001/XMLSchema" xmlns:p="http://schemas.microsoft.com/office/2006/metadata/properties" xmlns:ns2="fc763336-78b2-4db4-9496-8e8ad1ecd735" xmlns:ns3="ab5f2a9d-b62d-47b3-9961-d3793564f88f" targetNamespace="http://schemas.microsoft.com/office/2006/metadata/properties" ma:root="true" ma:fieldsID="c4aadd2479339948a7a53bb5de1cbcbb" ns2:_="" ns3:_="">
    <xsd:import namespace="fc763336-78b2-4db4-9496-8e8ad1ecd735"/>
    <xsd:import namespace="ab5f2a9d-b62d-47b3-9961-d3793564f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eview" minOccurs="0"/>
                <xsd:element ref="ns2:Imagepreview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63336-78b2-4db4-9496-8e8ad1ecd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1c3ba3-1831-4334-822e-2c6fa5627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3" nillable="true" ma:displayName="preview" ma:format="Thumbnail" ma:internalName="preview">
      <xsd:simpleType>
        <xsd:restriction base="dms:Unknown"/>
      </xsd:simpleType>
    </xsd:element>
    <xsd:element name="Imagepreview" ma:index="24" nillable="true" ma:displayName="Image preview" ma:format="Thumbnail" ma:internalName="Imagepreview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2a9d-b62d-47b3-9961-d3793564f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84f6f8-92fb-4aa3-829e-f45dac2b223a}" ma:internalName="TaxCatchAll" ma:showField="CatchAllData" ma:web="ab5f2a9d-b62d-47b3-9961-d3793564f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fc763336-78b2-4db4-9496-8e8ad1ecd735" xsi:nil="true"/>
    <TaxCatchAll xmlns="ab5f2a9d-b62d-47b3-9961-d3793564f88f" xsi:nil="true"/>
    <Imagepreview xmlns="fc763336-78b2-4db4-9496-8e8ad1ecd735" xsi:nil="true"/>
    <lcf76f155ced4ddcb4097134ff3c332f xmlns="fc763336-78b2-4db4-9496-8e8ad1ecd7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FB6FC1-B6F3-4063-992D-C2FF88F4F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63336-78b2-4db4-9496-8e8ad1ecd735"/>
    <ds:schemaRef ds:uri="ab5f2a9d-b62d-47b3-9961-d3793564f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DE461-DF2E-49EC-9F15-895ED8189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58D4A-4846-4B4F-8C6A-5CDEEB022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8DBC2B-0079-4718-B020-7A21792A8D34}">
  <ds:schemaRefs>
    <ds:schemaRef ds:uri="http://schemas.microsoft.com/office/2006/metadata/properties"/>
    <ds:schemaRef ds:uri="http://schemas.microsoft.com/office/infopath/2007/PartnerControls"/>
    <ds:schemaRef ds:uri="fc763336-78b2-4db4-9496-8e8ad1ecd735"/>
    <ds:schemaRef ds:uri="ab5f2a9d-b62d-47b3-9961-d3793564f8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CSR</dc:creator>
  <cp:keywords/>
  <dc:description/>
  <cp:lastModifiedBy>Sylvia Dermody</cp:lastModifiedBy>
  <cp:revision>3</cp:revision>
  <dcterms:created xsi:type="dcterms:W3CDTF">2023-07-27T04:38:00Z</dcterms:created>
  <dcterms:modified xsi:type="dcterms:W3CDTF">2023-07-27T05:54:00Z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0x0101007E4320EA59C2AF4D9BA3373A3EFA7B53</vt:lpwstr>
  </property>
  <property fmtid="{D5CDD505-2E9C-101B-9397-08002B2CF9AE}" pid="3" name="MediaServiceImageTags">
    <vt:lpwstr/>
  </property>
</Properties>
</file>