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4638" w14:textId="77777777" w:rsidR="00EE1FA8" w:rsidRPr="00232CEC" w:rsidRDefault="00EE1FA8" w:rsidP="00E27C21">
      <w:pPr>
        <w:rPr>
          <w:rFonts w:ascii="Arial" w:hAnsi="Arial" w:cs="Arial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200"/>
      </w:tblGrid>
      <w:tr w:rsidR="00612BEB" w:rsidRPr="00232CEC" w14:paraId="12EA2913" w14:textId="77777777" w:rsidTr="00994FBA">
        <w:trPr>
          <w:trHeight w:val="465"/>
        </w:trPr>
        <w:tc>
          <w:tcPr>
            <w:tcW w:w="9720" w:type="dxa"/>
            <w:gridSpan w:val="2"/>
            <w:shd w:val="clear" w:color="auto" w:fill="000000" w:themeFill="text1"/>
          </w:tcPr>
          <w:p w14:paraId="4852288B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0" w:name="_Hlk506289671"/>
            <w:bookmarkStart w:id="1" w:name="_Hlk506289464"/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1. POSITION DETAILS:</w:t>
            </w:r>
            <w:r w:rsidRPr="00232CE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 </w:t>
            </w:r>
          </w:p>
        </w:tc>
      </w:tr>
      <w:tr w:rsidR="00612BEB" w:rsidRPr="00232CEC" w14:paraId="38520764" w14:textId="77777777" w:rsidTr="00C800D3">
        <w:trPr>
          <w:trHeight w:val="465"/>
        </w:trPr>
        <w:tc>
          <w:tcPr>
            <w:tcW w:w="2520" w:type="dxa"/>
          </w:tcPr>
          <w:p w14:paraId="3C3689CE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Position Title:</w:t>
            </w:r>
          </w:p>
        </w:tc>
        <w:tc>
          <w:tcPr>
            <w:tcW w:w="7200" w:type="dxa"/>
          </w:tcPr>
          <w:p w14:paraId="13517DC1" w14:textId="494FE215" w:rsidR="00612BEB" w:rsidRPr="00232CEC" w:rsidRDefault="003627A8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Boilermaker </w:t>
            </w:r>
          </w:p>
        </w:tc>
      </w:tr>
      <w:tr w:rsidR="00612BEB" w:rsidRPr="00232CEC" w14:paraId="7A2D5B4D" w14:textId="77777777" w:rsidTr="00C800D3">
        <w:trPr>
          <w:trHeight w:val="465"/>
        </w:trPr>
        <w:tc>
          <w:tcPr>
            <w:tcW w:w="2520" w:type="dxa"/>
          </w:tcPr>
          <w:p w14:paraId="3DF25C99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Reports to:</w:t>
            </w:r>
          </w:p>
        </w:tc>
        <w:tc>
          <w:tcPr>
            <w:tcW w:w="7200" w:type="dxa"/>
          </w:tcPr>
          <w:p w14:paraId="15D7282F" w14:textId="1A22E969" w:rsidR="00612BEB" w:rsidRPr="00232CEC" w:rsidRDefault="004202A3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color w:val="000000"/>
                <w:sz w:val="20"/>
              </w:rPr>
              <w:t>Supervisor</w:t>
            </w:r>
          </w:p>
        </w:tc>
      </w:tr>
      <w:tr w:rsidR="00612BEB" w:rsidRPr="00232CEC" w14:paraId="6BFA6C63" w14:textId="77777777" w:rsidTr="00C800D3">
        <w:trPr>
          <w:trHeight w:val="465"/>
        </w:trPr>
        <w:tc>
          <w:tcPr>
            <w:tcW w:w="2520" w:type="dxa"/>
          </w:tcPr>
          <w:p w14:paraId="39149D12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Division:</w:t>
            </w:r>
          </w:p>
        </w:tc>
        <w:tc>
          <w:tcPr>
            <w:tcW w:w="7200" w:type="dxa"/>
          </w:tcPr>
          <w:p w14:paraId="66DA9E5E" w14:textId="2522359B" w:rsidR="00612BEB" w:rsidRPr="00232CEC" w:rsidRDefault="004202A3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Cs/>
                <w:color w:val="000000"/>
                <w:sz w:val="20"/>
              </w:rPr>
              <w:t xml:space="preserve">Operations </w:t>
            </w:r>
          </w:p>
        </w:tc>
      </w:tr>
      <w:tr w:rsidR="00612BEB" w:rsidRPr="00232CEC" w14:paraId="1AEA1E0B" w14:textId="77777777" w:rsidTr="00C800D3">
        <w:trPr>
          <w:trHeight w:val="465"/>
        </w:trPr>
        <w:tc>
          <w:tcPr>
            <w:tcW w:w="2520" w:type="dxa"/>
          </w:tcPr>
          <w:p w14:paraId="011D15EB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Function:</w:t>
            </w:r>
          </w:p>
        </w:tc>
        <w:tc>
          <w:tcPr>
            <w:tcW w:w="7200" w:type="dxa"/>
          </w:tcPr>
          <w:p w14:paraId="53DE86E7" w14:textId="094E573C" w:rsidR="00612BEB" w:rsidRPr="00232CEC" w:rsidRDefault="004202A3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Cs/>
                <w:color w:val="000000"/>
                <w:sz w:val="20"/>
              </w:rPr>
              <w:t>Site Based</w:t>
            </w:r>
          </w:p>
        </w:tc>
      </w:tr>
      <w:tr w:rsidR="00612BEB" w:rsidRPr="00232CEC" w14:paraId="15868CC7" w14:textId="77777777" w:rsidTr="00C800D3">
        <w:trPr>
          <w:trHeight w:val="465"/>
        </w:trPr>
        <w:tc>
          <w:tcPr>
            <w:tcW w:w="2520" w:type="dxa"/>
          </w:tcPr>
          <w:p w14:paraId="228F4DEF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Prepared / Revised on:</w:t>
            </w:r>
          </w:p>
        </w:tc>
        <w:tc>
          <w:tcPr>
            <w:tcW w:w="7200" w:type="dxa"/>
          </w:tcPr>
          <w:p w14:paraId="6EAD9DAB" w14:textId="4F3B491D" w:rsidR="00612BEB" w:rsidRPr="00232CEC" w:rsidRDefault="004202A3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Cs/>
                <w:color w:val="000000"/>
                <w:sz w:val="20"/>
              </w:rPr>
              <w:t>May 2022</w:t>
            </w:r>
          </w:p>
        </w:tc>
      </w:tr>
    </w:tbl>
    <w:p w14:paraId="65D3783F" w14:textId="77777777" w:rsidR="00612BEB" w:rsidRPr="00232CEC" w:rsidRDefault="00612BEB" w:rsidP="00612BEB">
      <w:pPr>
        <w:keepNext/>
        <w:outlineLvl w:val="2"/>
        <w:rPr>
          <w:rFonts w:ascii="Arial" w:hAnsi="Arial" w:cs="Arial"/>
          <w:b/>
          <w:smallCaps/>
          <w:color w:val="000000"/>
          <w:sz w:val="20"/>
          <w:szCs w:val="20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2"/>
      </w:tblGrid>
      <w:tr w:rsidR="00612BEB" w:rsidRPr="00232CEC" w14:paraId="5D79D8BF" w14:textId="77777777" w:rsidTr="00994FBA">
        <w:tc>
          <w:tcPr>
            <w:tcW w:w="9702" w:type="dxa"/>
            <w:shd w:val="clear" w:color="auto" w:fill="000000" w:themeFill="text1"/>
          </w:tcPr>
          <w:p w14:paraId="7CB8ED70" w14:textId="473F7826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2. POSITION </w:t>
            </w:r>
            <w:r w:rsidR="00A63394"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SUMMARY</w:t>
            </w: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:</w:t>
            </w:r>
            <w:r w:rsidRPr="00232CE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3874D8" w:rsidRPr="00232CEC" w14:paraId="4D4168A5" w14:textId="77777777" w:rsidTr="00C800D3">
        <w:tc>
          <w:tcPr>
            <w:tcW w:w="9702" w:type="dxa"/>
          </w:tcPr>
          <w:p w14:paraId="0549217A" w14:textId="77777777" w:rsidR="00C217E4" w:rsidRDefault="00C217E4" w:rsidP="004202A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418547" w14:textId="0CD1AC80" w:rsidR="004202A3" w:rsidRPr="00232CEC" w:rsidRDefault="004202A3" w:rsidP="004202A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To provide an effective and efficien</w:t>
            </w:r>
            <w:r w:rsidR="00D95562">
              <w:rPr>
                <w:rFonts w:ascii="Arial" w:hAnsi="Arial" w:cs="Arial"/>
                <w:color w:val="000000"/>
                <w:sz w:val="20"/>
                <w:szCs w:val="20"/>
              </w:rPr>
              <w:t xml:space="preserve">t outcome for fabrication and welding repairs and maintenance of 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equipment and machinery. </w:t>
            </w:r>
          </w:p>
          <w:p w14:paraId="51A2C15E" w14:textId="77777777" w:rsidR="004202A3" w:rsidRPr="00232CEC" w:rsidRDefault="004202A3" w:rsidP="004202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12569" w14:textId="77777777" w:rsidR="004202A3" w:rsidRPr="00232CEC" w:rsidRDefault="004202A3" w:rsidP="004202A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Follow all Safety procedures to ensure the safety of yourself, crew members &amp; the environment.</w:t>
            </w:r>
          </w:p>
          <w:p w14:paraId="003A0794" w14:textId="0EC98518" w:rsidR="00353FF9" w:rsidRPr="00232CEC" w:rsidRDefault="00353FF9" w:rsidP="00A633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585E67" w14:textId="77777777" w:rsidR="00612BEB" w:rsidRPr="00232CEC" w:rsidRDefault="00612BEB" w:rsidP="00612BEB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1980"/>
        <w:gridCol w:w="4671"/>
      </w:tblGrid>
      <w:tr w:rsidR="00612BEB" w:rsidRPr="00232CEC" w14:paraId="77F7A63F" w14:textId="77777777" w:rsidTr="00232CEC">
        <w:trPr>
          <w:trHeight w:val="413"/>
        </w:trPr>
        <w:tc>
          <w:tcPr>
            <w:tcW w:w="9702" w:type="dxa"/>
            <w:gridSpan w:val="3"/>
            <w:shd w:val="clear" w:color="auto" w:fill="000000" w:themeFill="text1"/>
          </w:tcPr>
          <w:p w14:paraId="162A8331" w14:textId="2239F225" w:rsidR="00612BEB" w:rsidRPr="00232CEC" w:rsidRDefault="00612BEB" w:rsidP="00232CEC">
            <w:pPr>
              <w:pStyle w:val="Heading3"/>
              <w:spacing w:before="120" w:after="120"/>
              <w:rPr>
                <w:i/>
                <w:iCs/>
                <w:color w:val="000000"/>
                <w:sz w:val="20"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3. POSITION </w:t>
            </w:r>
            <w:r w:rsidR="00A63394"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AUTHORITIES</w:t>
            </w: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612BEB" w:rsidRPr="00232CEC" w14:paraId="15C03BFC" w14:textId="77777777" w:rsidTr="00C800D3">
        <w:tc>
          <w:tcPr>
            <w:tcW w:w="3051" w:type="dxa"/>
            <w:vMerge w:val="restart"/>
            <w:shd w:val="clear" w:color="auto" w:fill="auto"/>
          </w:tcPr>
          <w:p w14:paraId="72B1A89C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 of Staff Supervised:</w:t>
            </w:r>
          </w:p>
        </w:tc>
        <w:tc>
          <w:tcPr>
            <w:tcW w:w="1980" w:type="dxa"/>
            <w:shd w:val="clear" w:color="auto" w:fill="auto"/>
          </w:tcPr>
          <w:p w14:paraId="249E4DE7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Direct Reports:</w:t>
            </w:r>
          </w:p>
        </w:tc>
        <w:tc>
          <w:tcPr>
            <w:tcW w:w="4671" w:type="dxa"/>
            <w:shd w:val="clear" w:color="auto" w:fill="auto"/>
          </w:tcPr>
          <w:p w14:paraId="681F59AD" w14:textId="629CB9AE" w:rsidR="00612BEB" w:rsidRPr="00232CEC" w:rsidRDefault="004202A3" w:rsidP="00C800D3">
            <w:pPr>
              <w:spacing w:before="80" w:after="8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Nil</w:t>
            </w:r>
          </w:p>
        </w:tc>
      </w:tr>
      <w:tr w:rsidR="00612BEB" w:rsidRPr="00232CEC" w14:paraId="24195180" w14:textId="77777777" w:rsidTr="00C800D3">
        <w:tc>
          <w:tcPr>
            <w:tcW w:w="3051" w:type="dxa"/>
            <w:vMerge/>
            <w:shd w:val="clear" w:color="auto" w:fill="auto"/>
          </w:tcPr>
          <w:p w14:paraId="0AC9E8E0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F780EF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4671" w:type="dxa"/>
            <w:shd w:val="clear" w:color="auto" w:fill="auto"/>
          </w:tcPr>
          <w:p w14:paraId="781A4D6D" w14:textId="1D43CF89" w:rsidR="00612BEB" w:rsidRPr="00232CEC" w:rsidRDefault="004202A3" w:rsidP="00C800D3">
            <w:pPr>
              <w:spacing w:before="80" w:after="8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Nil</w:t>
            </w:r>
          </w:p>
        </w:tc>
      </w:tr>
      <w:tr w:rsidR="00612BEB" w:rsidRPr="00232CEC" w14:paraId="31C2784A" w14:textId="77777777" w:rsidTr="00C800D3">
        <w:tc>
          <w:tcPr>
            <w:tcW w:w="3051" w:type="dxa"/>
            <w:shd w:val="clear" w:color="auto" w:fill="auto"/>
          </w:tcPr>
          <w:p w14:paraId="7A585B8F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BD88C4" w14:textId="77777777" w:rsidR="00612BEB" w:rsidRPr="00232CEC" w:rsidRDefault="00612BEB" w:rsidP="00C800D3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Financial Data:</w:t>
            </w:r>
          </w:p>
        </w:tc>
        <w:tc>
          <w:tcPr>
            <w:tcW w:w="4671" w:type="dxa"/>
            <w:shd w:val="clear" w:color="auto" w:fill="auto"/>
          </w:tcPr>
          <w:p w14:paraId="44349EF2" w14:textId="35C9D15C" w:rsidR="00612BEB" w:rsidRPr="00232CEC" w:rsidRDefault="004202A3" w:rsidP="00C800D3">
            <w:pPr>
              <w:spacing w:before="80" w:after="8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</w:t>
            </w:r>
          </w:p>
        </w:tc>
      </w:tr>
    </w:tbl>
    <w:p w14:paraId="0C8D8893" w14:textId="715736F3" w:rsidR="00612BEB" w:rsidRPr="00232CEC" w:rsidRDefault="00612BEB" w:rsidP="00612BEB">
      <w:pPr>
        <w:rPr>
          <w:rFonts w:ascii="Arial" w:hAnsi="Arial" w:cs="Arial"/>
          <w:b/>
          <w:smallCap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A63394" w:rsidRPr="00232CEC" w14:paraId="50A5FC1D" w14:textId="77777777" w:rsidTr="00994FBA">
        <w:trPr>
          <w:trHeight w:val="389"/>
        </w:trPr>
        <w:tc>
          <w:tcPr>
            <w:tcW w:w="9742" w:type="dxa"/>
            <w:gridSpan w:val="2"/>
            <w:shd w:val="clear" w:color="auto" w:fill="000000" w:themeFill="text1"/>
          </w:tcPr>
          <w:p w14:paraId="6CDC0B2F" w14:textId="613D207D" w:rsidR="00A63394" w:rsidRPr="00232CEC" w:rsidRDefault="00A63394" w:rsidP="00232CEC">
            <w:pPr>
              <w:pStyle w:val="Heading3"/>
              <w:spacing w:before="120" w:after="120"/>
              <w:outlineLvl w:val="2"/>
              <w:rPr>
                <w:smallCaps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4. KEY ACCOUNTABILITIES</w:t>
            </w:r>
          </w:p>
        </w:tc>
      </w:tr>
      <w:tr w:rsidR="00A63394" w:rsidRPr="00232CEC" w14:paraId="5B2D8472" w14:textId="77777777" w:rsidTr="00232CEC">
        <w:trPr>
          <w:trHeight w:val="435"/>
        </w:trPr>
        <w:tc>
          <w:tcPr>
            <w:tcW w:w="2547" w:type="dxa"/>
            <w:shd w:val="clear" w:color="auto" w:fill="BFBFBF" w:themeFill="background1" w:themeFillShade="BF"/>
          </w:tcPr>
          <w:p w14:paraId="0AC5D010" w14:textId="5906C95E" w:rsidR="00A63394" w:rsidRPr="00232CEC" w:rsidRDefault="00232CEC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A63394"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A63394"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asks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14:paraId="61CB9C06" w14:textId="2927B4B1" w:rsidR="00A63394" w:rsidRPr="00232CEC" w:rsidRDefault="00232CEC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A63394"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bjectives/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="00A63394"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eans</w:t>
            </w:r>
          </w:p>
        </w:tc>
      </w:tr>
      <w:tr w:rsidR="00A63394" w:rsidRPr="00232CEC" w14:paraId="11C161E1" w14:textId="77777777" w:rsidTr="00A63394">
        <w:tc>
          <w:tcPr>
            <w:tcW w:w="2547" w:type="dxa"/>
          </w:tcPr>
          <w:p w14:paraId="7C3EE353" w14:textId="77D40995" w:rsidR="00A63394" w:rsidRPr="00232CEC" w:rsidRDefault="00A63394" w:rsidP="00C760E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C760E9" w:rsidRPr="00232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eath, Safety, Environment &amp; Quality </w:t>
            </w:r>
          </w:p>
        </w:tc>
        <w:tc>
          <w:tcPr>
            <w:tcW w:w="7195" w:type="dxa"/>
          </w:tcPr>
          <w:p w14:paraId="47A1AF32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Communicate openly and honestly with team members, FMS and client representatives</w:t>
            </w:r>
          </w:p>
          <w:p w14:paraId="20CADA25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Ensure fitness for work </w:t>
            </w:r>
          </w:p>
          <w:p w14:paraId="211F9423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Compliance with legislation, codes of practice, standards</w:t>
            </w:r>
          </w:p>
          <w:p w14:paraId="5382BC42" w14:textId="6ED4886B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Be familiar and comply with the client site Safety Management System  </w:t>
            </w:r>
          </w:p>
          <w:p w14:paraId="597D1CFF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Actively participate in HSEQ discussions, toolbox and other meetings.</w:t>
            </w:r>
          </w:p>
          <w:p w14:paraId="2FCE477E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Raise HSEQ issues as soon as practicable, and immediately in the instance of unsafe conditions or incidents</w:t>
            </w:r>
          </w:p>
          <w:p w14:paraId="179972FC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Actively participate in HSEQ induction, training and awareness sessions</w:t>
            </w:r>
          </w:p>
          <w:p w14:paraId="74DCE896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Actively participate in risk assessment (</w:t>
            </w:r>
            <w:proofErr w:type="spellStart"/>
            <w:r w:rsidRPr="00232CEC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232CEC">
              <w:rPr>
                <w:rFonts w:ascii="Arial" w:hAnsi="Arial" w:cs="Arial"/>
                <w:sz w:val="20"/>
                <w:szCs w:val="20"/>
              </w:rPr>
              <w:t xml:space="preserve"> JSEA, Take 5/SLAM, etc)</w:t>
            </w:r>
          </w:p>
          <w:p w14:paraId="59D3C7CA" w14:textId="77777777" w:rsidR="00DB1FBC" w:rsidRPr="00232CEC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Ensuring compliance with Customer issued Procedures, Work Instructions, Permits, etc</w:t>
            </w:r>
          </w:p>
          <w:p w14:paraId="6208F24E" w14:textId="60F340C1" w:rsidR="00DB1FBC" w:rsidRPr="004202A3" w:rsidRDefault="00DB1FBC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Work safely within team and promote safe behaviours</w:t>
            </w:r>
          </w:p>
          <w:p w14:paraId="6497B129" w14:textId="77777777" w:rsidR="004202A3" w:rsidRDefault="004202A3" w:rsidP="00994FBA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B4DB42D" w14:textId="77777777" w:rsidR="00D95562" w:rsidRDefault="00D95562" w:rsidP="00994FBA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1D6E410" w14:textId="77777777" w:rsidR="00D95562" w:rsidRDefault="00D95562" w:rsidP="00994FBA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395E7B2" w14:textId="77777777" w:rsidR="00D95562" w:rsidRDefault="00D95562" w:rsidP="00994FBA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303569A" w14:textId="77777777" w:rsidR="00D95562" w:rsidRDefault="00D95562" w:rsidP="00994FBA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3A3E629" w14:textId="28E6381C" w:rsidR="00D95562" w:rsidRPr="00232CEC" w:rsidRDefault="00D95562" w:rsidP="00994FBA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394" w:rsidRPr="00232CEC" w14:paraId="5558A74A" w14:textId="77777777" w:rsidTr="00A63394">
        <w:tc>
          <w:tcPr>
            <w:tcW w:w="2547" w:type="dxa"/>
          </w:tcPr>
          <w:p w14:paraId="42D4A3F1" w14:textId="619826A1" w:rsidR="00A63394" w:rsidRPr="00232CEC" w:rsidRDefault="00C760E9" w:rsidP="00994FBA">
            <w:pPr>
              <w:pStyle w:val="NoSpacing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Job Specific</w:t>
            </w:r>
            <w:r w:rsidRPr="00232CEC"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</w:tcPr>
          <w:p w14:paraId="30A8A617" w14:textId="3945BC56" w:rsidR="004202A3" w:rsidRPr="00232CEC" w:rsidRDefault="004202A3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Adhere to, consistently behave within and uphold ‘Our Choices’.</w:t>
            </w:r>
          </w:p>
          <w:p w14:paraId="50F8831E" w14:textId="77777777" w:rsidR="004202A3" w:rsidRPr="00232CEC" w:rsidRDefault="004202A3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Ensure work performed is carried out in accordance with Company &amp; Client standards.</w:t>
            </w:r>
          </w:p>
          <w:p w14:paraId="68CAE9AB" w14:textId="77777777" w:rsidR="004202A3" w:rsidRPr="00232CEC" w:rsidRDefault="004202A3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Maintain appropriate documentation, in accordance with Company/Client and legislative requirements e.g. JSEA forms, SLAM, task lists.</w:t>
            </w:r>
          </w:p>
          <w:p w14:paraId="4B7321CF" w14:textId="77777777" w:rsidR="004202A3" w:rsidRPr="00232CEC" w:rsidRDefault="004202A3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Ensure all work is performed safely (including equipment and tools used) in compliance with company/client and legislative requirements.</w:t>
            </w:r>
          </w:p>
          <w:p w14:paraId="1AE4D021" w14:textId="77777777" w:rsidR="004202A3" w:rsidRPr="00232CEC" w:rsidRDefault="004202A3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Provide appropriate controls for material and physical security on site.</w:t>
            </w:r>
          </w:p>
          <w:p w14:paraId="571131DE" w14:textId="77777777" w:rsidR="004202A3" w:rsidRPr="00232CEC" w:rsidRDefault="004202A3" w:rsidP="00994FB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Implement and maintain appropriate environmental controls.</w:t>
            </w:r>
          </w:p>
          <w:p w14:paraId="585D102D" w14:textId="59129757" w:rsidR="00D95562" w:rsidRPr="00D95562" w:rsidRDefault="00D95562" w:rsidP="00D95562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Delivery of hands on trade services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9556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5426558" w14:textId="77777777" w:rsidR="00D95562" w:rsidRPr="00D95562" w:rsidRDefault="00D95562" w:rsidP="00D95562">
            <w:pPr>
              <w:pStyle w:val="NoSpacing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Competence to read drawings &amp; specifications to determine job, materials &amp; equipment requirements </w:t>
            </w:r>
          </w:p>
          <w:p w14:paraId="5F369006" w14:textId="77777777" w:rsidR="00D95562" w:rsidRPr="00D95562" w:rsidRDefault="00D95562" w:rsidP="00D95562">
            <w:pPr>
              <w:pStyle w:val="NoSpacing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Welding following a Workplace procedure according to customer specifications</w:t>
            </w:r>
          </w:p>
          <w:p w14:paraId="4B4012B7" w14:textId="77777777" w:rsidR="00D95562" w:rsidRPr="00D95562" w:rsidRDefault="00D95562" w:rsidP="00D95562">
            <w:pPr>
              <w:pStyle w:val="NoSpacing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Cleaning &amp; smoothing welds by filing, chiselling &amp; grinding </w:t>
            </w:r>
          </w:p>
          <w:p w14:paraId="741ADCD4" w14:textId="77777777" w:rsidR="00D95562" w:rsidRPr="00D95562" w:rsidRDefault="00D95562" w:rsidP="00D95562">
            <w:pPr>
              <w:pStyle w:val="NoSpacing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Examining welds for width of bead, penetration &amp; precision </w:t>
            </w:r>
          </w:p>
          <w:p w14:paraId="4596B5DD" w14:textId="77777777" w:rsidR="00D95562" w:rsidRPr="00D95562" w:rsidRDefault="00D95562" w:rsidP="00D95562">
            <w:pPr>
              <w:pStyle w:val="NoSpacing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Joining metal sections using various welding techniques, bolting &amp; riveting </w:t>
            </w:r>
          </w:p>
          <w:p w14:paraId="41CBBB13" w14:textId="77777777" w:rsidR="00D95562" w:rsidRPr="00D95562" w:rsidRDefault="00D95562" w:rsidP="00D95562">
            <w:pPr>
              <w:pStyle w:val="NoSpacing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Aligning parts to be joined using hand tools and measuring instruments </w:t>
            </w:r>
          </w:p>
          <w:p w14:paraId="3FD48EEF" w14:textId="77777777" w:rsidR="00D95562" w:rsidRPr="00D95562" w:rsidRDefault="00D95562" w:rsidP="00D95562">
            <w:pPr>
              <w:pStyle w:val="NoSpacing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Welding line 1 and 2 transitions aluminium welding and mild steel</w:t>
            </w:r>
          </w:p>
          <w:p w14:paraId="587C4828" w14:textId="77777777" w:rsidR="00D95562" w:rsidRPr="00D95562" w:rsidRDefault="00D95562" w:rsidP="00D95562">
            <w:pPr>
              <w:pStyle w:val="NoSpacing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Drives/Operates forklifts at safe speed</w:t>
            </w:r>
          </w:p>
          <w:p w14:paraId="32E8FE80" w14:textId="77777777" w:rsidR="00D95562" w:rsidRPr="00D95562" w:rsidRDefault="00D95562" w:rsidP="00D95562">
            <w:pPr>
              <w:pStyle w:val="NoSpacing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Operate over head cranes safely</w:t>
            </w:r>
          </w:p>
          <w:p w14:paraId="2F78316B" w14:textId="77777777" w:rsidR="00D95562" w:rsidRPr="00D95562" w:rsidRDefault="00D95562" w:rsidP="00D95562">
            <w:pPr>
              <w:pStyle w:val="NoSpacing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Slings Loads and communicates with crane operator using hand signals</w:t>
            </w:r>
          </w:p>
          <w:p w14:paraId="310CA333" w14:textId="77777777" w:rsidR="00D95562" w:rsidRPr="00D95562" w:rsidRDefault="00D95562" w:rsidP="00D95562">
            <w:pPr>
              <w:pStyle w:val="NoSpacing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Welding using AC, argon gas fed machine, GMAW aluminium welding on transition to stem</w:t>
            </w:r>
          </w:p>
          <w:p w14:paraId="4CDDA063" w14:textId="77777777" w:rsidR="00D95562" w:rsidRPr="00D95562" w:rsidRDefault="00D95562" w:rsidP="00D95562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Required to hand in paperwork completed and correct daily.</w:t>
            </w:r>
          </w:p>
          <w:p w14:paraId="6D5ECD07" w14:textId="77777777" w:rsidR="00D95562" w:rsidRPr="00D95562" w:rsidRDefault="00D95562" w:rsidP="00D95562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Required to report any incidents or problems to Supervisor immediately.</w:t>
            </w:r>
          </w:p>
          <w:p w14:paraId="68EC884A" w14:textId="77777777" w:rsidR="00D95562" w:rsidRPr="00D95562" w:rsidRDefault="00D95562" w:rsidP="00D95562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Required to follow Work Orders &amp; SOPs</w:t>
            </w:r>
          </w:p>
          <w:p w14:paraId="55357DBC" w14:textId="77777777" w:rsidR="00D95562" w:rsidRPr="00D95562" w:rsidRDefault="00D95562" w:rsidP="00D95562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Ensure all PPE and uniforms worn correctly &amp; kept to a clean standard.</w:t>
            </w:r>
          </w:p>
          <w:p w14:paraId="002582FF" w14:textId="77777777" w:rsidR="00D95562" w:rsidRPr="00D95562" w:rsidRDefault="00D95562" w:rsidP="00D95562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Ensure housekeeping is always to a high standard.</w:t>
            </w:r>
          </w:p>
          <w:p w14:paraId="3A1F211E" w14:textId="77777777" w:rsidR="00D95562" w:rsidRPr="00D95562" w:rsidRDefault="00D95562" w:rsidP="00D95562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Required to maintain vehicles, operate in a safe manner at all time &amp; follow Company policy requirements.</w:t>
            </w:r>
          </w:p>
          <w:p w14:paraId="57464361" w14:textId="77777777" w:rsidR="00D95562" w:rsidRPr="00D95562" w:rsidRDefault="00D95562" w:rsidP="00D95562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Provide mentoring, training, and support to apprentices</w:t>
            </w:r>
          </w:p>
          <w:p w14:paraId="3D93D367" w14:textId="77777777" w:rsidR="00D95562" w:rsidRPr="00D95562" w:rsidRDefault="00D95562" w:rsidP="00D95562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Ensure tasks allocated by Shift Coordinators are carried out in an efficient and timely manner</w:t>
            </w:r>
          </w:p>
          <w:p w14:paraId="6B21F739" w14:textId="77777777" w:rsidR="00D95562" w:rsidRPr="00D95562" w:rsidRDefault="00D95562" w:rsidP="00D95562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5562">
              <w:rPr>
                <w:rFonts w:ascii="Arial" w:hAnsi="Arial" w:cs="Arial"/>
                <w:sz w:val="20"/>
                <w:szCs w:val="20"/>
              </w:rPr>
              <w:t>Other Boilermaker work as required.</w:t>
            </w:r>
          </w:p>
          <w:p w14:paraId="72A23F05" w14:textId="5A428C6A" w:rsidR="00DB1FBC" w:rsidRPr="00232CEC" w:rsidRDefault="00DB1FBC" w:rsidP="00994FBA">
            <w:pPr>
              <w:pStyle w:val="NoSpacing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63394" w:rsidRPr="00232CEC" w14:paraId="15612E42" w14:textId="77777777" w:rsidTr="00A63394">
        <w:tc>
          <w:tcPr>
            <w:tcW w:w="2547" w:type="dxa"/>
          </w:tcPr>
          <w:p w14:paraId="4516A11E" w14:textId="22B98C7C" w:rsidR="00A63394" w:rsidRPr="00232CEC" w:rsidRDefault="00C217E4" w:rsidP="00994FBA">
            <w:pPr>
              <w:pStyle w:val="NoSpacing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sz w:val="20"/>
                <w:szCs w:val="20"/>
              </w:rPr>
              <w:t>Teamwork</w:t>
            </w:r>
          </w:p>
        </w:tc>
        <w:tc>
          <w:tcPr>
            <w:tcW w:w="7195" w:type="dxa"/>
          </w:tcPr>
          <w:p w14:paraId="6C07690B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Contribute to a co-operative environment within the team.</w:t>
            </w:r>
          </w:p>
          <w:p w14:paraId="7355BFCE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Communicate honestly and openly on performance / compliance related issues and expectations;</w:t>
            </w:r>
          </w:p>
          <w:p w14:paraId="3BAC48EF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Develop your skills and knowledge to improve flexibility and coverage within the Company;</w:t>
            </w:r>
          </w:p>
          <w:p w14:paraId="5B76BF7B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Back up and/or offer support where needed from time to time;</w:t>
            </w:r>
          </w:p>
          <w:p w14:paraId="759CB689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Regularly communicate with employees / peers on any Safety matters.</w:t>
            </w:r>
          </w:p>
          <w:p w14:paraId="102FD092" w14:textId="71F55694" w:rsidR="00A63394" w:rsidRPr="00232CEC" w:rsidRDefault="00A63394" w:rsidP="00C760E9">
            <w:pP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</w:p>
        </w:tc>
      </w:tr>
    </w:tbl>
    <w:p w14:paraId="40A8DEDE" w14:textId="3D3AF614" w:rsidR="00612BEB" w:rsidRDefault="00612BEB" w:rsidP="00612BEB">
      <w:pPr>
        <w:rPr>
          <w:rFonts w:ascii="Arial" w:hAnsi="Arial" w:cs="Arial"/>
          <w:color w:val="000000"/>
          <w:sz w:val="20"/>
          <w:szCs w:val="20"/>
        </w:rPr>
      </w:pPr>
    </w:p>
    <w:p w14:paraId="19FF2520" w14:textId="6C3FF784" w:rsidR="00D95562" w:rsidRDefault="00D95562" w:rsidP="00612BEB">
      <w:pPr>
        <w:rPr>
          <w:rFonts w:ascii="Arial" w:hAnsi="Arial" w:cs="Arial"/>
          <w:color w:val="000000"/>
          <w:sz w:val="20"/>
          <w:szCs w:val="20"/>
        </w:rPr>
      </w:pPr>
    </w:p>
    <w:p w14:paraId="6D077A50" w14:textId="52EC368A" w:rsidR="00D95562" w:rsidRDefault="00D95562" w:rsidP="00612BEB">
      <w:pPr>
        <w:rPr>
          <w:rFonts w:ascii="Arial" w:hAnsi="Arial" w:cs="Arial"/>
          <w:color w:val="000000"/>
          <w:sz w:val="20"/>
          <w:szCs w:val="20"/>
        </w:rPr>
      </w:pPr>
    </w:p>
    <w:p w14:paraId="4AF52021" w14:textId="38DE5D38" w:rsidR="00D95562" w:rsidRDefault="00D95562" w:rsidP="00612BEB">
      <w:pPr>
        <w:rPr>
          <w:rFonts w:ascii="Arial" w:hAnsi="Arial" w:cs="Arial"/>
          <w:color w:val="000000"/>
          <w:sz w:val="20"/>
          <w:szCs w:val="20"/>
        </w:rPr>
      </w:pPr>
    </w:p>
    <w:p w14:paraId="45AAEEE8" w14:textId="77777777" w:rsidR="00D95562" w:rsidRPr="00232CEC" w:rsidRDefault="00D95562" w:rsidP="00612BEB">
      <w:pPr>
        <w:rPr>
          <w:rFonts w:ascii="Arial" w:hAnsi="Arial" w:cs="Arial"/>
          <w:color w:val="000000"/>
          <w:sz w:val="20"/>
          <w:szCs w:val="20"/>
        </w:rPr>
      </w:pPr>
    </w:p>
    <w:p w14:paraId="799B2F31" w14:textId="516E732B" w:rsidR="00C760E9" w:rsidRPr="00232CEC" w:rsidRDefault="00C760E9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2416"/>
        <w:gridCol w:w="7370"/>
      </w:tblGrid>
      <w:tr w:rsidR="00C760E9" w:rsidRPr="00232CEC" w14:paraId="731AE325" w14:textId="77777777" w:rsidTr="00527CD1">
        <w:trPr>
          <w:trHeight w:val="550"/>
        </w:trPr>
        <w:tc>
          <w:tcPr>
            <w:tcW w:w="9786" w:type="dxa"/>
            <w:gridSpan w:val="2"/>
            <w:shd w:val="clear" w:color="auto" w:fill="000000" w:themeFill="text1"/>
          </w:tcPr>
          <w:p w14:paraId="5E8A1A2C" w14:textId="7612C3BB" w:rsidR="00C760E9" w:rsidRPr="00232CEC" w:rsidRDefault="00C760E9" w:rsidP="00232CEC">
            <w:pPr>
              <w:pStyle w:val="Heading3"/>
              <w:outlineLvl w:val="2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bookmarkStart w:id="2" w:name="_Hlk104816761"/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5. KEY PERFORMANCE INDICATORS </w:t>
            </w:r>
          </w:p>
        </w:tc>
      </w:tr>
      <w:tr w:rsidR="00C760E9" w:rsidRPr="00232CEC" w14:paraId="24ED94C5" w14:textId="77777777" w:rsidTr="00527CD1">
        <w:trPr>
          <w:trHeight w:val="417"/>
        </w:trPr>
        <w:tc>
          <w:tcPr>
            <w:tcW w:w="2416" w:type="dxa"/>
            <w:shd w:val="clear" w:color="auto" w:fill="BFBFBF" w:themeFill="background1" w:themeFillShade="BF"/>
          </w:tcPr>
          <w:p w14:paraId="6989087C" w14:textId="24CBF0B7" w:rsidR="00C760E9" w:rsidRPr="00232CEC" w:rsidRDefault="00C760E9" w:rsidP="00232CE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KEY TASKS</w:t>
            </w:r>
          </w:p>
        </w:tc>
        <w:tc>
          <w:tcPr>
            <w:tcW w:w="7370" w:type="dxa"/>
            <w:shd w:val="clear" w:color="auto" w:fill="BFBFBF" w:themeFill="background1" w:themeFillShade="BF"/>
          </w:tcPr>
          <w:p w14:paraId="49177B9A" w14:textId="2C374A2B" w:rsidR="00C760E9" w:rsidRPr="00232CEC" w:rsidRDefault="00C760E9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KEY PERFORMANCE INDICATORS</w:t>
            </w:r>
          </w:p>
        </w:tc>
      </w:tr>
      <w:tr w:rsidR="00C760E9" w:rsidRPr="00232CEC" w14:paraId="7613CDD4" w14:textId="77777777" w:rsidTr="00527CD1">
        <w:trPr>
          <w:trHeight w:val="272"/>
        </w:trPr>
        <w:tc>
          <w:tcPr>
            <w:tcW w:w="2416" w:type="dxa"/>
          </w:tcPr>
          <w:p w14:paraId="49710A87" w14:textId="1A2A3910" w:rsidR="00C760E9" w:rsidRPr="00527CD1" w:rsidRDefault="00C760E9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10ADC964" w14:textId="35332121" w:rsidR="00C760E9" w:rsidRPr="00527CD1" w:rsidRDefault="00AE111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Incident reporting to client &lt; </w:t>
            </w:r>
            <w:r w:rsidR="00C217E4" w:rsidRPr="00527CD1">
              <w:rPr>
                <w:rFonts w:ascii="Arial" w:hAnsi="Arial" w:cs="Arial"/>
                <w:sz w:val="20"/>
                <w:szCs w:val="20"/>
              </w:rPr>
              <w:t>30 minutes</w:t>
            </w:r>
            <w:r w:rsidRPr="00527CD1">
              <w:rPr>
                <w:rFonts w:ascii="Arial" w:hAnsi="Arial" w:cs="Arial"/>
                <w:sz w:val="20"/>
                <w:szCs w:val="20"/>
              </w:rPr>
              <w:t xml:space="preserve"> from time of incident </w:t>
            </w:r>
          </w:p>
        </w:tc>
      </w:tr>
      <w:tr w:rsidR="00C760E9" w:rsidRPr="00232CEC" w14:paraId="052B576D" w14:textId="77777777" w:rsidTr="00527CD1">
        <w:trPr>
          <w:trHeight w:val="272"/>
        </w:trPr>
        <w:tc>
          <w:tcPr>
            <w:tcW w:w="2416" w:type="dxa"/>
          </w:tcPr>
          <w:p w14:paraId="70CC294F" w14:textId="23F9E363" w:rsidR="00C760E9" w:rsidRPr="00527CD1" w:rsidRDefault="00AE111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6359C018" w14:textId="35F43975" w:rsidR="00C760E9" w:rsidRPr="00527CD1" w:rsidRDefault="00AE111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Incident reporting to company &lt; </w:t>
            </w:r>
            <w:r w:rsidR="00C217E4" w:rsidRPr="00527CD1">
              <w:rPr>
                <w:rFonts w:ascii="Arial" w:hAnsi="Arial" w:cs="Arial"/>
                <w:sz w:val="20"/>
                <w:szCs w:val="20"/>
              </w:rPr>
              <w:t xml:space="preserve">1 hour </w:t>
            </w:r>
            <w:r w:rsidRPr="00527CD1">
              <w:rPr>
                <w:rFonts w:ascii="Arial" w:hAnsi="Arial" w:cs="Arial"/>
                <w:sz w:val="20"/>
                <w:szCs w:val="20"/>
              </w:rPr>
              <w:t>from time of incident</w:t>
            </w:r>
          </w:p>
        </w:tc>
      </w:tr>
      <w:tr w:rsidR="00C760E9" w:rsidRPr="00232CEC" w14:paraId="660C143A" w14:textId="77777777" w:rsidTr="00527CD1">
        <w:trPr>
          <w:trHeight w:val="272"/>
        </w:trPr>
        <w:tc>
          <w:tcPr>
            <w:tcW w:w="2416" w:type="dxa"/>
          </w:tcPr>
          <w:p w14:paraId="6AC5A9FE" w14:textId="449511C0" w:rsidR="00C760E9" w:rsidRPr="00527CD1" w:rsidRDefault="00AE111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3C17545C" w14:textId="5A6FD4C8" w:rsidR="00C760E9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100% attendance for all HSEQ discussions – such as Toolbox Talks </w:t>
            </w:r>
          </w:p>
        </w:tc>
      </w:tr>
      <w:tr w:rsidR="00C760E9" w:rsidRPr="00232CEC" w14:paraId="0D97C47C" w14:textId="77777777" w:rsidTr="00527CD1">
        <w:trPr>
          <w:trHeight w:val="544"/>
        </w:trPr>
        <w:tc>
          <w:tcPr>
            <w:tcW w:w="2416" w:type="dxa"/>
          </w:tcPr>
          <w:p w14:paraId="7870E7DB" w14:textId="2D5C5CF8" w:rsidR="00C760E9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1E7BC741" w14:textId="312FD208" w:rsidR="00C760E9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100% completion of required Risk Assessment (such as Take 5/SLAM, JSEA etc) for each task completed. </w:t>
            </w:r>
          </w:p>
        </w:tc>
      </w:tr>
      <w:tr w:rsidR="00C217E4" w:rsidRPr="00232CEC" w14:paraId="0833AB21" w14:textId="77777777" w:rsidTr="00527CD1">
        <w:trPr>
          <w:trHeight w:val="272"/>
        </w:trPr>
        <w:tc>
          <w:tcPr>
            <w:tcW w:w="2416" w:type="dxa"/>
          </w:tcPr>
          <w:p w14:paraId="15745824" w14:textId="3EAFBE23" w:rsidR="00C217E4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2B662204" w14:textId="58C8C1EF" w:rsidR="00C217E4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Arrive ‘Fit For Work’ at commencement of each shift </w:t>
            </w:r>
          </w:p>
        </w:tc>
      </w:tr>
      <w:tr w:rsidR="00527CD1" w:rsidRPr="00232CEC" w14:paraId="6E256AC6" w14:textId="77777777" w:rsidTr="00527CD1">
        <w:trPr>
          <w:trHeight w:val="544"/>
        </w:trPr>
        <w:tc>
          <w:tcPr>
            <w:tcW w:w="2416" w:type="dxa"/>
          </w:tcPr>
          <w:p w14:paraId="292437CA" w14:textId="54B56495" w:rsidR="00527CD1" w:rsidRPr="00527CD1" w:rsidRDefault="00527CD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Training</w:t>
            </w:r>
          </w:p>
        </w:tc>
        <w:tc>
          <w:tcPr>
            <w:tcW w:w="7370" w:type="dxa"/>
          </w:tcPr>
          <w:p w14:paraId="6D7CF73A" w14:textId="27318965" w:rsidR="00527CD1" w:rsidRPr="00527CD1" w:rsidRDefault="00527CD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100% attendance &amp; successful completion of training required for position as requested by Client or Company </w:t>
            </w:r>
          </w:p>
        </w:tc>
      </w:tr>
      <w:bookmarkEnd w:id="2"/>
    </w:tbl>
    <w:p w14:paraId="6E2D9191" w14:textId="65366A33" w:rsidR="00C217E4" w:rsidRDefault="00C217E4" w:rsidP="00612BEB">
      <w:pPr>
        <w:rPr>
          <w:rFonts w:ascii="Arial" w:hAnsi="Arial" w:cs="Arial"/>
          <w:color w:val="000000"/>
          <w:sz w:val="20"/>
          <w:szCs w:val="20"/>
        </w:rPr>
      </w:pPr>
    </w:p>
    <w:p w14:paraId="6F21F8EC" w14:textId="77777777" w:rsidR="00C217E4" w:rsidRPr="00232CEC" w:rsidRDefault="00C217E4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494"/>
      </w:tblGrid>
      <w:tr w:rsidR="006D021B" w14:paraId="185383F3" w14:textId="77777777" w:rsidTr="006D021B">
        <w:trPr>
          <w:trHeight w:val="397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155EC35" w14:textId="77777777" w:rsidR="006D021B" w:rsidRDefault="006D021B">
            <w:pPr>
              <w:pStyle w:val="Heading3"/>
              <w:rPr>
                <w:color w:val="000000"/>
                <w:sz w:val="20"/>
                <w:szCs w:val="20"/>
              </w:rPr>
            </w:pPr>
            <w:bookmarkStart w:id="3" w:name="_Hlk105567682"/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6. OUR CHOICES </w:t>
            </w:r>
          </w:p>
        </w:tc>
      </w:tr>
      <w:tr w:rsidR="006D021B" w14:paraId="7F9C768D" w14:textId="77777777" w:rsidTr="006D02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BAD2" w14:textId="77777777" w:rsidR="006D021B" w:rsidRDefault="006D021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F</w:t>
            </w:r>
            <w:r>
              <w:rPr>
                <w:b/>
                <w:bCs/>
              </w:rPr>
              <w:t>irst in Safety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F74F" w14:textId="77777777" w:rsidR="006D021B" w:rsidRDefault="006D021B">
            <w:pPr>
              <w:pStyle w:val="NoSpacing"/>
            </w:pPr>
            <w:r>
              <w:t>We choose to be safe in everything we do.</w:t>
            </w:r>
          </w:p>
        </w:tc>
      </w:tr>
      <w:tr w:rsidR="006D021B" w14:paraId="07D212FA" w14:textId="77777777" w:rsidTr="006D02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EBCC" w14:textId="77777777" w:rsidR="006D021B" w:rsidRDefault="006D021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M</w:t>
            </w:r>
            <w:r>
              <w:rPr>
                <w:b/>
                <w:bCs/>
              </w:rPr>
              <w:t>ates in the Workplace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AC3A" w14:textId="77777777" w:rsidR="006D021B" w:rsidRDefault="006D021B">
            <w:pPr>
              <w:pStyle w:val="NoSpacing"/>
              <w:rPr>
                <w:b/>
                <w:bCs/>
              </w:rPr>
            </w:pPr>
            <w:r>
              <w:t xml:space="preserve">Everything we do, we do together, we look out for each other            </w:t>
            </w:r>
          </w:p>
        </w:tc>
      </w:tr>
      <w:tr w:rsidR="006D021B" w14:paraId="43B6D6CC" w14:textId="77777777" w:rsidTr="006D02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B57F" w14:textId="77777777" w:rsidR="006D021B" w:rsidRDefault="006D021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S</w:t>
            </w:r>
            <w:r>
              <w:rPr>
                <w:b/>
                <w:bCs/>
              </w:rPr>
              <w:t>upporting Work/Life Balance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9737" w14:textId="77777777" w:rsidR="006D021B" w:rsidRDefault="006D021B">
            <w:pPr>
              <w:pStyle w:val="NoSpacing"/>
            </w:pPr>
            <w:r>
              <w:t>We put our best foot forward at work, to enjoy our family, friends, and the community in which we live &amp; support</w:t>
            </w:r>
          </w:p>
        </w:tc>
      </w:tr>
      <w:tr w:rsidR="006D021B" w14:paraId="400CDDDE" w14:textId="77777777" w:rsidTr="006D02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2454" w14:textId="77777777" w:rsidR="006D021B" w:rsidRDefault="006D021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G</w:t>
            </w:r>
            <w:r>
              <w:rPr>
                <w:b/>
                <w:bCs/>
              </w:rPr>
              <w:t>roup Success is Built on Employee Commitment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8AA6" w14:textId="77777777" w:rsidR="006D021B" w:rsidRDefault="006D021B">
            <w:pPr>
              <w:pStyle w:val="NoSpacing"/>
            </w:pPr>
            <w:r>
              <w:t>We take ownership of our work and quality and strive for excellence</w:t>
            </w:r>
          </w:p>
        </w:tc>
        <w:bookmarkEnd w:id="3"/>
      </w:tr>
    </w:tbl>
    <w:p w14:paraId="1583AEBF" w14:textId="3C925598" w:rsidR="00612BEB" w:rsidRDefault="00612BEB" w:rsidP="00612BEB">
      <w:pPr>
        <w:rPr>
          <w:rFonts w:ascii="Arial" w:hAnsi="Arial" w:cs="Arial"/>
          <w:color w:val="000000"/>
          <w:sz w:val="20"/>
          <w:szCs w:val="20"/>
        </w:rPr>
      </w:pPr>
    </w:p>
    <w:p w14:paraId="54EA862E" w14:textId="77777777" w:rsidR="006D021B" w:rsidRPr="00232CEC" w:rsidRDefault="006D021B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7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612BEB" w:rsidRPr="00232CEC" w14:paraId="0C38B54D" w14:textId="77777777" w:rsidTr="00232CEC">
        <w:trPr>
          <w:trHeight w:val="501"/>
        </w:trPr>
        <w:tc>
          <w:tcPr>
            <w:tcW w:w="9731" w:type="dxa"/>
            <w:shd w:val="clear" w:color="auto" w:fill="000000" w:themeFill="text1"/>
          </w:tcPr>
          <w:p w14:paraId="77D39CF1" w14:textId="507FC550" w:rsidR="00612BEB" w:rsidRPr="00232CEC" w:rsidRDefault="00232CEC" w:rsidP="00232CEC">
            <w:pPr>
              <w:pStyle w:val="Heading3"/>
              <w:rPr>
                <w:caps/>
                <w:sz w:val="20"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7</w:t>
            </w:r>
            <w:r w:rsidR="00612BEB"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. COMMUNICATIONS &amp; WORKING RELATIONSHIPS:</w:t>
            </w:r>
            <w:r w:rsidR="00612BEB" w:rsidRPr="00232CEC">
              <w:rPr>
                <w:i/>
                <w:iCs/>
                <w:sz w:val="20"/>
              </w:rPr>
              <w:t xml:space="preserve"> </w:t>
            </w:r>
          </w:p>
        </w:tc>
      </w:tr>
      <w:tr w:rsidR="00612BEB" w:rsidRPr="00232CEC" w14:paraId="3C2F8DE7" w14:textId="77777777" w:rsidTr="00C800D3">
        <w:tc>
          <w:tcPr>
            <w:tcW w:w="9731" w:type="dxa"/>
            <w:shd w:val="clear" w:color="auto" w:fill="auto"/>
          </w:tcPr>
          <w:p w14:paraId="48BED027" w14:textId="77777777" w:rsidR="00D2361B" w:rsidRPr="00232CEC" w:rsidRDefault="00D2361B" w:rsidP="00D236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Internal:  </w:t>
            </w:r>
          </w:p>
          <w:p w14:paraId="5B443C9C" w14:textId="77777777" w:rsidR="00D2361B" w:rsidRPr="00232CEC" w:rsidRDefault="00D2361B" w:rsidP="00D2361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Directors and Division Managers</w:t>
            </w:r>
          </w:p>
          <w:p w14:paraId="63D621B5" w14:textId="3B152520" w:rsidR="00D2361B" w:rsidRPr="00232CEC" w:rsidRDefault="00994FBA" w:rsidP="00D2361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Team Members</w:t>
            </w:r>
          </w:p>
          <w:p w14:paraId="28D81251" w14:textId="77777777" w:rsidR="00D2361B" w:rsidRPr="00232CEC" w:rsidRDefault="00D2361B" w:rsidP="00D236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443870B" w14:textId="77777777" w:rsidR="00D2361B" w:rsidRPr="00232CEC" w:rsidRDefault="00D2361B" w:rsidP="00D236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External:  </w:t>
            </w:r>
          </w:p>
          <w:p w14:paraId="36F04FBB" w14:textId="332C2EA7" w:rsidR="00612BEB" w:rsidRPr="00232CEC" w:rsidRDefault="00D2361B" w:rsidP="00994FBA">
            <w:pPr>
              <w:pStyle w:val="BodyText"/>
              <w:numPr>
                <w:ilvl w:val="0"/>
                <w:numId w:val="3"/>
              </w:numPr>
              <w:rPr>
                <w:rFonts w:ascii="Arial" w:hAnsi="Arial"/>
                <w:bCs/>
                <w:lang w:eastAsia="en-GB"/>
              </w:rPr>
            </w:pPr>
            <w:r w:rsidRPr="00232CEC">
              <w:rPr>
                <w:rFonts w:ascii="Arial" w:hAnsi="Arial"/>
                <w:bCs/>
                <w:lang w:eastAsia="en-GB"/>
              </w:rPr>
              <w:t>Clients</w:t>
            </w:r>
          </w:p>
        </w:tc>
      </w:tr>
    </w:tbl>
    <w:p w14:paraId="0763B003" w14:textId="4874323F" w:rsidR="00612BEB" w:rsidRPr="00232CEC" w:rsidRDefault="00612BEB" w:rsidP="00612BEB">
      <w:pPr>
        <w:rPr>
          <w:rFonts w:ascii="Arial" w:hAnsi="Arial" w:cs="Arial"/>
          <w:color w:val="000000"/>
          <w:sz w:val="20"/>
          <w:szCs w:val="20"/>
        </w:rPr>
      </w:pPr>
    </w:p>
    <w:p w14:paraId="2CB86AC3" w14:textId="77777777" w:rsidR="00994FBA" w:rsidRPr="00232CEC" w:rsidRDefault="00994FBA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C760E9" w:rsidRPr="00232CEC" w14:paraId="12E8972A" w14:textId="77777777" w:rsidTr="00232CEC">
        <w:trPr>
          <w:trHeight w:val="513"/>
        </w:trPr>
        <w:tc>
          <w:tcPr>
            <w:tcW w:w="9742" w:type="dxa"/>
            <w:gridSpan w:val="2"/>
            <w:shd w:val="clear" w:color="auto" w:fill="000000" w:themeFill="text1"/>
          </w:tcPr>
          <w:p w14:paraId="7D326F66" w14:textId="53ED3C7A" w:rsidR="00C760E9" w:rsidRPr="00232CEC" w:rsidRDefault="00C760E9" w:rsidP="00232CEC">
            <w:pPr>
              <w:pStyle w:val="Heading3"/>
              <w:outlineLvl w:val="2"/>
              <w:rPr>
                <w:color w:val="000000"/>
                <w:sz w:val="20"/>
                <w:szCs w:val="20"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8. TRAINING &amp; EXPERIENCE REQUIREMENTS</w:t>
            </w:r>
            <w:r w:rsidRPr="00232CEC">
              <w:rPr>
                <w:sz w:val="20"/>
              </w:rPr>
              <w:t xml:space="preserve"> </w:t>
            </w:r>
          </w:p>
        </w:tc>
      </w:tr>
      <w:tr w:rsidR="00C760E9" w:rsidRPr="00232CEC" w14:paraId="5F32F524" w14:textId="77777777" w:rsidTr="00232CEC">
        <w:trPr>
          <w:trHeight w:val="416"/>
        </w:trPr>
        <w:tc>
          <w:tcPr>
            <w:tcW w:w="9742" w:type="dxa"/>
            <w:gridSpan w:val="2"/>
            <w:shd w:val="clear" w:color="auto" w:fill="BFBFBF" w:themeFill="background1" w:themeFillShade="BF"/>
          </w:tcPr>
          <w:p w14:paraId="7E60B5FF" w14:textId="3F12B069" w:rsidR="00C760E9" w:rsidRPr="00232CEC" w:rsidRDefault="00C760E9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QUALIFICATIONS </w:t>
            </w:r>
          </w:p>
        </w:tc>
      </w:tr>
      <w:tr w:rsidR="00C760E9" w:rsidRPr="00232CEC" w14:paraId="558C2D64" w14:textId="77777777" w:rsidTr="00C760E9">
        <w:tc>
          <w:tcPr>
            <w:tcW w:w="4871" w:type="dxa"/>
          </w:tcPr>
          <w:p w14:paraId="7362146E" w14:textId="77777777" w:rsidR="00C760E9" w:rsidRPr="00232CEC" w:rsidRDefault="00C760E9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Essential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B86DE82" w14:textId="77777777" w:rsidR="00994FBA" w:rsidRPr="00232CEC" w:rsidRDefault="00994FBA" w:rsidP="00994FB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Relevant Trade qualifications – Certificate III</w:t>
            </w:r>
          </w:p>
          <w:p w14:paraId="5012E38A" w14:textId="02668E23" w:rsidR="00994FBA" w:rsidRPr="00232CEC" w:rsidRDefault="00994FBA" w:rsidP="00994FB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Class C </w:t>
            </w:r>
            <w:r w:rsidR="00C217E4">
              <w:rPr>
                <w:rFonts w:ascii="Arial" w:hAnsi="Arial" w:cs="Arial"/>
                <w:sz w:val="20"/>
                <w:szCs w:val="20"/>
              </w:rPr>
              <w:t>D</w:t>
            </w:r>
            <w:r w:rsidRPr="00232CEC">
              <w:rPr>
                <w:rFonts w:ascii="Arial" w:hAnsi="Arial" w:cs="Arial"/>
                <w:sz w:val="20"/>
                <w:szCs w:val="20"/>
              </w:rPr>
              <w:t xml:space="preserve">rivers </w:t>
            </w:r>
            <w:r w:rsidR="00C217E4">
              <w:rPr>
                <w:rFonts w:ascii="Arial" w:hAnsi="Arial" w:cs="Arial"/>
                <w:sz w:val="20"/>
                <w:szCs w:val="20"/>
              </w:rPr>
              <w:t>L</w:t>
            </w:r>
            <w:r w:rsidRPr="00232CEC">
              <w:rPr>
                <w:rFonts w:ascii="Arial" w:hAnsi="Arial" w:cs="Arial"/>
                <w:sz w:val="20"/>
                <w:szCs w:val="20"/>
              </w:rPr>
              <w:t>icence </w:t>
            </w:r>
          </w:p>
          <w:p w14:paraId="7FAFF574" w14:textId="77777777" w:rsidR="00994FBA" w:rsidRPr="00232CEC" w:rsidRDefault="00994FBA" w:rsidP="00994FB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Coal Board Medical </w:t>
            </w:r>
          </w:p>
          <w:p w14:paraId="1C68588E" w14:textId="77777777" w:rsidR="00994FBA" w:rsidRPr="00232CEC" w:rsidRDefault="00994FBA" w:rsidP="00994FB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Standard 11 SOA</w:t>
            </w:r>
          </w:p>
          <w:p w14:paraId="1A1DBCB3" w14:textId="77777777" w:rsidR="00994FBA" w:rsidRPr="00232CEC" w:rsidRDefault="00994FBA" w:rsidP="00612BEB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RII – Working at Heights </w:t>
            </w:r>
          </w:p>
          <w:p w14:paraId="3F89F8F0" w14:textId="287D17A0" w:rsidR="00C760E9" w:rsidRPr="00232CEC" w:rsidRDefault="00994FBA" w:rsidP="00612BEB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RII – Confined Space</w:t>
            </w:r>
          </w:p>
          <w:p w14:paraId="40F34982" w14:textId="2B1FF757" w:rsidR="00C760E9" w:rsidRPr="00232CEC" w:rsidRDefault="00C760E9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1" w:type="dxa"/>
          </w:tcPr>
          <w:p w14:paraId="021CE8CD" w14:textId="77777777" w:rsidR="00C760E9" w:rsidRPr="00232CEC" w:rsidRDefault="00C760E9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Desired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34792E2" w14:textId="71A0ADAC" w:rsidR="00994FBA" w:rsidRPr="00232CEC" w:rsidRDefault="00994FBA" w:rsidP="00994FB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Class LR, MR or HR </w:t>
            </w:r>
            <w:r w:rsidR="00C217E4">
              <w:rPr>
                <w:rFonts w:ascii="Arial" w:hAnsi="Arial" w:cs="Arial"/>
                <w:sz w:val="20"/>
                <w:szCs w:val="20"/>
              </w:rPr>
              <w:t>D</w:t>
            </w:r>
            <w:r w:rsidRPr="00232CEC">
              <w:rPr>
                <w:rFonts w:ascii="Arial" w:hAnsi="Arial" w:cs="Arial"/>
                <w:sz w:val="20"/>
                <w:szCs w:val="20"/>
              </w:rPr>
              <w:t xml:space="preserve">rivers </w:t>
            </w:r>
            <w:r w:rsidR="00C217E4">
              <w:rPr>
                <w:rFonts w:ascii="Arial" w:hAnsi="Arial" w:cs="Arial"/>
                <w:sz w:val="20"/>
                <w:szCs w:val="20"/>
              </w:rPr>
              <w:t>L</w:t>
            </w:r>
            <w:r w:rsidRPr="00232CEC">
              <w:rPr>
                <w:rFonts w:ascii="Arial" w:hAnsi="Arial" w:cs="Arial"/>
                <w:sz w:val="20"/>
                <w:szCs w:val="20"/>
              </w:rPr>
              <w:t>icence</w:t>
            </w:r>
          </w:p>
          <w:p w14:paraId="0BDAA805" w14:textId="05E16A79" w:rsidR="00994FBA" w:rsidRDefault="00994FBA" w:rsidP="00994FB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Glencore Generic Induction </w:t>
            </w:r>
          </w:p>
          <w:p w14:paraId="282FEEDE" w14:textId="77777777" w:rsidR="00C217E4" w:rsidRPr="00232CEC" w:rsidRDefault="00C217E4" w:rsidP="00C217E4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RII – Forklift, Conduct Lifting Operations, Dogging, EWP, Gantry or Overhead Crane</w:t>
            </w:r>
          </w:p>
          <w:p w14:paraId="33BE5782" w14:textId="77777777" w:rsidR="00C217E4" w:rsidRPr="00232CEC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35DDF35" w14:textId="77777777" w:rsidR="00994FBA" w:rsidRDefault="00994FBA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A88183" w14:textId="77777777" w:rsidR="00D95562" w:rsidRDefault="00D95562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84B9CA" w14:textId="77777777" w:rsidR="00D95562" w:rsidRDefault="00D95562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6E1A7C" w14:textId="77777777" w:rsidR="00D95562" w:rsidRDefault="00D95562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891400" w14:textId="77777777" w:rsidR="00D95562" w:rsidRDefault="00D95562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90AD90" w14:textId="77777777" w:rsidR="00D95562" w:rsidRDefault="00D95562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57DB7D" w14:textId="30D0E93E" w:rsidR="00D95562" w:rsidRPr="00232CEC" w:rsidRDefault="00D95562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60E9" w:rsidRPr="00232CEC" w14:paraId="715A29A9" w14:textId="77777777" w:rsidTr="00232CEC">
        <w:trPr>
          <w:trHeight w:val="469"/>
        </w:trPr>
        <w:tc>
          <w:tcPr>
            <w:tcW w:w="9742" w:type="dxa"/>
            <w:gridSpan w:val="2"/>
            <w:shd w:val="clear" w:color="auto" w:fill="BFBFBF" w:themeFill="background1" w:themeFillShade="BF"/>
          </w:tcPr>
          <w:p w14:paraId="50EEB9C9" w14:textId="75AE9B09" w:rsidR="00232CEC" w:rsidRPr="00232CEC" w:rsidRDefault="00C760E9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EXPERIENCE</w:t>
            </w:r>
          </w:p>
        </w:tc>
      </w:tr>
      <w:tr w:rsidR="00C760E9" w:rsidRPr="00232CEC" w14:paraId="646C3548" w14:textId="77777777" w:rsidTr="00C760E9">
        <w:tc>
          <w:tcPr>
            <w:tcW w:w="4871" w:type="dxa"/>
          </w:tcPr>
          <w:p w14:paraId="61B497D9" w14:textId="77777777" w:rsidR="00C760E9" w:rsidRPr="00232CEC" w:rsidRDefault="00C760E9" w:rsidP="00C760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Essential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054B15D" w14:textId="1BEBB0BB" w:rsidR="00994FBA" w:rsidRPr="00232CEC" w:rsidRDefault="00994FBA" w:rsidP="00994FB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Strong Safety Focus </w:t>
            </w:r>
          </w:p>
          <w:p w14:paraId="5C25168C" w14:textId="77777777" w:rsidR="00994FBA" w:rsidRPr="00232CEC" w:rsidRDefault="00994FBA" w:rsidP="00994FB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Minimum of two years’ experience working in the mining and heavy earthmoving industry</w:t>
            </w:r>
          </w:p>
          <w:p w14:paraId="15DEE9EE" w14:textId="77777777" w:rsidR="00994FBA" w:rsidRPr="00232CEC" w:rsidRDefault="00994FBA" w:rsidP="00994FB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Strong work ethic </w:t>
            </w:r>
          </w:p>
          <w:p w14:paraId="23FF2FEB" w14:textId="77777777" w:rsidR="00C760E9" w:rsidRPr="00232CEC" w:rsidRDefault="00C760E9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1D48ED" w14:textId="77777777" w:rsidR="00994FBA" w:rsidRPr="00232CEC" w:rsidRDefault="00994FBA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FD29D6" w14:textId="0FDE1D78" w:rsidR="00994FBA" w:rsidRPr="00232CEC" w:rsidRDefault="00994FBA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1" w:type="dxa"/>
          </w:tcPr>
          <w:p w14:paraId="1C192927" w14:textId="77777777" w:rsidR="00C760E9" w:rsidRPr="00232CEC" w:rsidRDefault="00C760E9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Desired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D3AD0E1" w14:textId="22DC46FA" w:rsidR="00994FBA" w:rsidRPr="00232CEC" w:rsidRDefault="00994FBA" w:rsidP="00994FB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Ability to work in a team with varying levels of supervision</w:t>
            </w:r>
          </w:p>
        </w:tc>
      </w:tr>
    </w:tbl>
    <w:p w14:paraId="027DC7E2" w14:textId="77777777" w:rsidR="00C760E9" w:rsidRPr="00232CEC" w:rsidRDefault="00C760E9" w:rsidP="00612BEB">
      <w:pPr>
        <w:rPr>
          <w:rFonts w:ascii="Arial" w:hAnsi="Arial" w:cs="Arial"/>
          <w:color w:val="000000"/>
          <w:sz w:val="20"/>
          <w:szCs w:val="20"/>
        </w:rPr>
      </w:pPr>
    </w:p>
    <w:p w14:paraId="7D8792FE" w14:textId="77777777" w:rsidR="00612BEB" w:rsidRPr="00232CEC" w:rsidRDefault="00612BEB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-48"/>
        <w:tblOverlap w:val="never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1560"/>
        <w:gridCol w:w="1560"/>
        <w:gridCol w:w="1134"/>
        <w:gridCol w:w="1134"/>
        <w:gridCol w:w="1118"/>
      </w:tblGrid>
      <w:tr w:rsidR="00232CEC" w:rsidRPr="00232CEC" w14:paraId="316447F9" w14:textId="77777777" w:rsidTr="00232CEC">
        <w:tc>
          <w:tcPr>
            <w:tcW w:w="9735" w:type="dxa"/>
            <w:gridSpan w:val="6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2C173" w14:textId="77777777" w:rsidR="00232CEC" w:rsidRPr="00232CEC" w:rsidRDefault="00232CEC" w:rsidP="00232CEC">
            <w:pPr>
              <w:pStyle w:val="Heading3"/>
              <w:rPr>
                <w:color w:val="000000"/>
                <w:sz w:val="20"/>
                <w:szCs w:val="20"/>
              </w:rPr>
            </w:pPr>
            <w:bookmarkStart w:id="4" w:name="_Hlk104212484"/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9. COMPETENCIES:</w:t>
            </w:r>
          </w:p>
        </w:tc>
      </w:tr>
      <w:tr w:rsidR="00232CEC" w:rsidRPr="00232CEC" w14:paraId="0D7C4831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E436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Behavioral Competencies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4D3C5" w14:textId="77777777" w:rsidR="00232CEC" w:rsidRPr="00232CEC" w:rsidRDefault="00232CEC" w:rsidP="00D214B4">
            <w:pPr>
              <w:pStyle w:val="NoSpacing"/>
              <w:spacing w:line="360" w:lineRule="auto"/>
              <w:ind w:left="175" w:hanging="28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1.    Developing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F29F" w14:textId="77777777" w:rsidR="00232CEC" w:rsidRPr="00232CEC" w:rsidRDefault="00232CEC" w:rsidP="00D214B4">
            <w:pPr>
              <w:pStyle w:val="NoSpacing"/>
              <w:spacing w:line="360" w:lineRule="auto"/>
              <w:ind w:left="176" w:hanging="17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2. Demonstrates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4B799" w14:textId="77777777" w:rsidR="00232CEC" w:rsidRPr="00232CEC" w:rsidRDefault="00232CEC" w:rsidP="00D214B4">
            <w:pPr>
              <w:pStyle w:val="NoSpacing"/>
              <w:spacing w:line="360" w:lineRule="auto"/>
              <w:ind w:left="175" w:hanging="17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3. Coaches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2966" w14:textId="77777777" w:rsidR="00232CEC" w:rsidRPr="00232CEC" w:rsidRDefault="00232CEC" w:rsidP="00D214B4">
            <w:pPr>
              <w:pStyle w:val="NoSpacing"/>
              <w:spacing w:line="360" w:lineRule="auto"/>
              <w:ind w:left="175" w:hanging="7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4.             4. Leads</w:t>
            </w: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4E61A" w14:textId="77777777" w:rsidR="00232CEC" w:rsidRPr="00232CEC" w:rsidRDefault="00232CEC" w:rsidP="00D214B4">
            <w:pPr>
              <w:pStyle w:val="NoSpacing"/>
              <w:spacing w:line="360" w:lineRule="auto"/>
              <w:ind w:left="317" w:hanging="3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5.    Expert</w:t>
            </w:r>
          </w:p>
        </w:tc>
      </w:tr>
      <w:tr w:rsidR="00232CEC" w:rsidRPr="00232CEC" w14:paraId="2E85AE16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43FC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Reliability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FF9F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784F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7127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A1C8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73D7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2CEC" w:rsidRPr="00232CEC" w14:paraId="7CDD06FB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578F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Delegating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F36C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5459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9333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68F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7FAF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2CEC" w:rsidRPr="00232CEC" w14:paraId="43C0020E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C40C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Planning &amp; Organising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CA51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439E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D518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EB9C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9D1B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2CEC" w:rsidRPr="00232CEC" w14:paraId="73596E6A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A6A2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Attention to Detail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5CA3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8D24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7333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2C31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2447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2CEC" w:rsidRPr="00232CEC" w14:paraId="6872A3D6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C24E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Flexibility and Adaptability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1675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6477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FA87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E9F5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1878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2CEC" w:rsidRPr="00232CEC" w14:paraId="64F380D4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267B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Collaboration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F913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372D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9B0F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3C88" w14:textId="77777777" w:rsidR="00232CEC" w:rsidRPr="00232CEC" w:rsidRDefault="00232CEC" w:rsidP="00D214B4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FC15" w14:textId="77777777" w:rsidR="00232CEC" w:rsidRPr="00232CEC" w:rsidRDefault="00232CEC" w:rsidP="00D214B4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bookmarkEnd w:id="0"/>
      <w:bookmarkEnd w:id="1"/>
      <w:bookmarkEnd w:id="4"/>
    </w:tbl>
    <w:p w14:paraId="208C12FC" w14:textId="21E3928A" w:rsidR="00EA1948" w:rsidRPr="00232CEC" w:rsidRDefault="00EA1948" w:rsidP="00905CDD">
      <w:pPr>
        <w:rPr>
          <w:rFonts w:ascii="Arial" w:hAnsi="Arial" w:cs="Arial"/>
        </w:rPr>
      </w:pPr>
    </w:p>
    <w:sectPr w:rsidR="00EA1948" w:rsidRPr="00232CEC" w:rsidSect="00612BEB">
      <w:headerReference w:type="default" r:id="rId7"/>
      <w:footerReference w:type="default" r:id="rId8"/>
      <w:pgSz w:w="11906" w:h="16838" w:code="9"/>
      <w:pgMar w:top="1440" w:right="1077" w:bottom="1259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6B5E" w14:textId="77777777" w:rsidR="000E65E0" w:rsidRDefault="000E65E0" w:rsidP="00E27C21">
      <w:r>
        <w:separator/>
      </w:r>
    </w:p>
  </w:endnote>
  <w:endnote w:type="continuationSeparator" w:id="0">
    <w:p w14:paraId="307A5145" w14:textId="77777777" w:rsidR="000E65E0" w:rsidRDefault="000E65E0" w:rsidP="00E2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1707"/>
      <w:gridCol w:w="1134"/>
      <w:gridCol w:w="1837"/>
      <w:gridCol w:w="1417"/>
    </w:tblGrid>
    <w:tr w:rsidR="00EA1948" w:rsidRPr="00612BEB" w14:paraId="0F8015D7" w14:textId="77777777" w:rsidTr="00EA1948">
      <w:trPr>
        <w:trHeight w:val="325"/>
        <w:jc w:val="center"/>
      </w:trPr>
      <w:tc>
        <w:tcPr>
          <w:tcW w:w="353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3E773BCA" w14:textId="3F541762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 xml:space="preserve">Document Name </w:t>
          </w:r>
        </w:p>
      </w:tc>
      <w:tc>
        <w:tcPr>
          <w:tcW w:w="1707" w:type="dxa"/>
          <w:tcBorders>
            <w:top w:val="single" w:sz="4" w:space="0" w:color="auto"/>
          </w:tcBorders>
          <w:vAlign w:val="center"/>
        </w:tcPr>
        <w:p w14:paraId="7F3D8F0B" w14:textId="7777777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>Document ID</w:t>
          </w:r>
        </w:p>
      </w:tc>
      <w:tc>
        <w:tcPr>
          <w:tcW w:w="1134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7A590F4" w14:textId="7777777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>Version</w:t>
          </w:r>
        </w:p>
      </w:tc>
      <w:tc>
        <w:tcPr>
          <w:tcW w:w="183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5B6D980" w14:textId="7777777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>Issue Date</w:t>
          </w:r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38A0E50E" w14:textId="7777777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>Page</w:t>
          </w:r>
        </w:p>
      </w:tc>
    </w:tr>
    <w:tr w:rsidR="00EA1948" w:rsidRPr="00612BEB" w14:paraId="7686454D" w14:textId="77777777" w:rsidTr="00EA1948">
      <w:trPr>
        <w:trHeight w:val="20"/>
        <w:jc w:val="center"/>
      </w:trPr>
      <w:tc>
        <w:tcPr>
          <w:tcW w:w="3539" w:type="dxa"/>
          <w:vAlign w:val="center"/>
        </w:tcPr>
        <w:p w14:paraId="3FD2A515" w14:textId="26BDE59F" w:rsidR="00EA1948" w:rsidRPr="00612BEB" w:rsidRDefault="00D95562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Boilermaker</w:t>
          </w:r>
        </w:p>
      </w:tc>
      <w:tc>
        <w:tcPr>
          <w:tcW w:w="1707" w:type="dxa"/>
        </w:tcPr>
        <w:p w14:paraId="0F13F784" w14:textId="5E12B0DD" w:rsidR="00EA1948" w:rsidRPr="00612BEB" w:rsidRDefault="00A93ABA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PD_HR-</w:t>
          </w:r>
          <w:r w:rsidR="004202A3">
            <w:rPr>
              <w:rFonts w:asciiTheme="minorHAnsi" w:hAnsiTheme="minorHAnsi" w:cstheme="minorHAnsi"/>
              <w:sz w:val="18"/>
              <w:szCs w:val="18"/>
            </w:rPr>
            <w:t>11</w:t>
          </w:r>
          <w:r w:rsidR="00D95562">
            <w:rPr>
              <w:rFonts w:asciiTheme="minorHAnsi" w:hAnsiTheme="minorHAnsi" w:cstheme="minorHAnsi"/>
              <w:sz w:val="18"/>
              <w:szCs w:val="18"/>
            </w:rPr>
            <w:t>7</w:t>
          </w:r>
        </w:p>
      </w:tc>
      <w:tc>
        <w:tcPr>
          <w:tcW w:w="1134" w:type="dxa"/>
          <w:vAlign w:val="center"/>
        </w:tcPr>
        <w:p w14:paraId="0C0B311D" w14:textId="40810AE5" w:rsidR="00EA1948" w:rsidRPr="00612BEB" w:rsidRDefault="00D95562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6</w:t>
          </w:r>
        </w:p>
      </w:tc>
      <w:tc>
        <w:tcPr>
          <w:tcW w:w="1837" w:type="dxa"/>
          <w:vAlign w:val="center"/>
        </w:tcPr>
        <w:p w14:paraId="2467D4D1" w14:textId="542D4F2A" w:rsidR="00EA1948" w:rsidRPr="00612BEB" w:rsidRDefault="004202A3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23/05/2022</w:t>
          </w:r>
        </w:p>
      </w:tc>
      <w:tc>
        <w:tcPr>
          <w:tcW w:w="1417" w:type="dxa"/>
          <w:vAlign w:val="center"/>
        </w:tcPr>
        <w:p w14:paraId="6F6AFD59" w14:textId="4E1AB22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sz w:val="18"/>
              <w:szCs w:val="18"/>
            </w:rPr>
            <w:t xml:space="preserve">Page </w:t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7D1A7D">
            <w:rPr>
              <w:rFonts w:asciiTheme="minorHAnsi" w:hAnsiTheme="minorHAnsi" w:cstheme="minorHAnsi"/>
              <w:noProof/>
              <w:sz w:val="18"/>
              <w:szCs w:val="18"/>
            </w:rPr>
            <w:t>2</w:t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t xml:space="preserve"> of </w:t>
          </w:r>
          <w:r w:rsidRPr="00612BEB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612BEB">
            <w:rPr>
              <w:rFonts w:asciiTheme="minorHAnsi" w:hAnsiTheme="minorHAnsi"/>
              <w:sz w:val="18"/>
              <w:szCs w:val="18"/>
            </w:rPr>
            <w:instrText xml:space="preserve"> NUMPAGES  \* Arabic  \* MERGEFORMAT </w:instrText>
          </w:r>
          <w:r w:rsidRPr="00612BEB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7D1A7D">
            <w:rPr>
              <w:rFonts w:asciiTheme="minorHAnsi" w:hAnsiTheme="minorHAnsi"/>
              <w:noProof/>
              <w:sz w:val="18"/>
              <w:szCs w:val="18"/>
            </w:rPr>
            <w:t>4</w:t>
          </w:r>
          <w:r w:rsidRPr="00612BEB">
            <w:rPr>
              <w:rFonts w:asciiTheme="minorHAnsi" w:hAnsiTheme="minorHAnsi" w:cstheme="minorHAnsi"/>
              <w:noProof/>
              <w:sz w:val="18"/>
              <w:szCs w:val="18"/>
            </w:rPr>
            <w:fldChar w:fldCharType="end"/>
          </w:r>
        </w:p>
      </w:tc>
    </w:tr>
  </w:tbl>
  <w:p w14:paraId="181D927C" w14:textId="77777777" w:rsidR="00E27C21" w:rsidRPr="00612BEB" w:rsidRDefault="00E27C21" w:rsidP="00E27C21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A88E" w14:textId="77777777" w:rsidR="000E65E0" w:rsidRDefault="000E65E0" w:rsidP="00E27C21">
      <w:r>
        <w:separator/>
      </w:r>
    </w:p>
  </w:footnote>
  <w:footnote w:type="continuationSeparator" w:id="0">
    <w:p w14:paraId="2A7695FD" w14:textId="77777777" w:rsidR="000E65E0" w:rsidRDefault="000E65E0" w:rsidP="00E2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1F44" w14:textId="49988159" w:rsidR="00E27C21" w:rsidRDefault="00741338" w:rsidP="007A1D51">
    <w:pPr>
      <w:pStyle w:val="Header"/>
      <w:tabs>
        <w:tab w:val="clear" w:pos="4513"/>
        <w:tab w:val="clear" w:pos="9026"/>
        <w:tab w:val="left" w:pos="3519"/>
      </w:tabs>
    </w:pPr>
    <w:r>
      <w:rPr>
        <w:noProof/>
      </w:rPr>
      <w:drawing>
        <wp:inline distT="0" distB="0" distL="0" distR="0" wp14:anchorId="7AA6FD35" wp14:editId="734CDE33">
          <wp:extent cx="1331394" cy="9334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60" cy="935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1D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66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326E83"/>
    <w:multiLevelType w:val="multilevel"/>
    <w:tmpl w:val="A844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C5B85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0760637"/>
    <w:multiLevelType w:val="multilevel"/>
    <w:tmpl w:val="4584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F5BDA"/>
    <w:multiLevelType w:val="hybridMultilevel"/>
    <w:tmpl w:val="198C7A0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E86E0D"/>
    <w:multiLevelType w:val="hybridMultilevel"/>
    <w:tmpl w:val="73C23C6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F73FB5"/>
    <w:multiLevelType w:val="multilevel"/>
    <w:tmpl w:val="6CF8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97B01"/>
    <w:multiLevelType w:val="hybridMultilevel"/>
    <w:tmpl w:val="9FC020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C4429"/>
    <w:multiLevelType w:val="hybridMultilevel"/>
    <w:tmpl w:val="5C8A7022"/>
    <w:lvl w:ilvl="0" w:tplc="0C090003">
      <w:start w:val="1"/>
      <w:numFmt w:val="bullet"/>
      <w:lvlText w:val="o"/>
      <w:lvlJc w:val="left"/>
      <w:pPr>
        <w:ind w:left="62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9" w15:restartNumberingAfterBreak="0">
    <w:nsid w:val="419C46FA"/>
    <w:multiLevelType w:val="multilevel"/>
    <w:tmpl w:val="6EFC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75418"/>
    <w:multiLevelType w:val="hybridMultilevel"/>
    <w:tmpl w:val="DDA0E4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D6DC2"/>
    <w:multiLevelType w:val="hybridMultilevel"/>
    <w:tmpl w:val="3F3C70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B3A4B"/>
    <w:multiLevelType w:val="multilevel"/>
    <w:tmpl w:val="106E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710922"/>
    <w:multiLevelType w:val="hybridMultilevel"/>
    <w:tmpl w:val="017EA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50F5B"/>
    <w:multiLevelType w:val="multilevel"/>
    <w:tmpl w:val="9164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0D13D5"/>
    <w:multiLevelType w:val="hybridMultilevel"/>
    <w:tmpl w:val="2176303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C3DAA"/>
    <w:multiLevelType w:val="hybridMultilevel"/>
    <w:tmpl w:val="BBFE8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07D0F"/>
    <w:multiLevelType w:val="hybridMultilevel"/>
    <w:tmpl w:val="1DBE8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61535"/>
    <w:multiLevelType w:val="hybridMultilevel"/>
    <w:tmpl w:val="AA701AB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C6C60"/>
    <w:multiLevelType w:val="hybridMultilevel"/>
    <w:tmpl w:val="3DBE0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4C5A13"/>
    <w:multiLevelType w:val="hybridMultilevel"/>
    <w:tmpl w:val="970C44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20"/>
  </w:num>
  <w:num w:numId="9">
    <w:abstractNumId w:val="15"/>
  </w:num>
  <w:num w:numId="10">
    <w:abstractNumId w:val="7"/>
  </w:num>
  <w:num w:numId="11">
    <w:abstractNumId w:val="19"/>
  </w:num>
  <w:num w:numId="12">
    <w:abstractNumId w:val="10"/>
  </w:num>
  <w:num w:numId="13">
    <w:abstractNumId w:val="12"/>
  </w:num>
  <w:num w:numId="14">
    <w:abstractNumId w:val="6"/>
  </w:num>
  <w:num w:numId="15">
    <w:abstractNumId w:val="9"/>
  </w:num>
  <w:num w:numId="16">
    <w:abstractNumId w:val="17"/>
  </w:num>
  <w:num w:numId="17">
    <w:abstractNumId w:val="14"/>
  </w:num>
  <w:num w:numId="18">
    <w:abstractNumId w:val="1"/>
  </w:num>
  <w:num w:numId="19">
    <w:abstractNumId w:val="13"/>
  </w:num>
  <w:num w:numId="20">
    <w:abstractNumId w:val="16"/>
  </w:num>
  <w:num w:numId="21">
    <w:abstractNumId w:val="3"/>
  </w:num>
  <w:num w:numId="22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21"/>
    <w:rsid w:val="0004590E"/>
    <w:rsid w:val="00075192"/>
    <w:rsid w:val="000E65E0"/>
    <w:rsid w:val="000E7EE7"/>
    <w:rsid w:val="001D1CD8"/>
    <w:rsid w:val="001D3FCA"/>
    <w:rsid w:val="00232CEC"/>
    <w:rsid w:val="002A0E14"/>
    <w:rsid w:val="0033285A"/>
    <w:rsid w:val="00353FF9"/>
    <w:rsid w:val="003627A8"/>
    <w:rsid w:val="003672FE"/>
    <w:rsid w:val="003874D8"/>
    <w:rsid w:val="004005D1"/>
    <w:rsid w:val="004202A3"/>
    <w:rsid w:val="004C58B7"/>
    <w:rsid w:val="004E4D5A"/>
    <w:rsid w:val="005041E5"/>
    <w:rsid w:val="00511B5E"/>
    <w:rsid w:val="00527CD1"/>
    <w:rsid w:val="00534854"/>
    <w:rsid w:val="00612BEB"/>
    <w:rsid w:val="006D021B"/>
    <w:rsid w:val="006D440A"/>
    <w:rsid w:val="006D4FA3"/>
    <w:rsid w:val="00741338"/>
    <w:rsid w:val="007A1D51"/>
    <w:rsid w:val="007D1A7D"/>
    <w:rsid w:val="0081049C"/>
    <w:rsid w:val="00833F93"/>
    <w:rsid w:val="008C1154"/>
    <w:rsid w:val="008E60BB"/>
    <w:rsid w:val="00905CDD"/>
    <w:rsid w:val="0093436A"/>
    <w:rsid w:val="00994FBA"/>
    <w:rsid w:val="009E27FD"/>
    <w:rsid w:val="00A63394"/>
    <w:rsid w:val="00A93ABA"/>
    <w:rsid w:val="00AB165C"/>
    <w:rsid w:val="00AD66CD"/>
    <w:rsid w:val="00AE1111"/>
    <w:rsid w:val="00B17716"/>
    <w:rsid w:val="00B20D41"/>
    <w:rsid w:val="00B54447"/>
    <w:rsid w:val="00BC1AA0"/>
    <w:rsid w:val="00BE696E"/>
    <w:rsid w:val="00C217E4"/>
    <w:rsid w:val="00C760E9"/>
    <w:rsid w:val="00CF5A8E"/>
    <w:rsid w:val="00D2361B"/>
    <w:rsid w:val="00D62A46"/>
    <w:rsid w:val="00D95562"/>
    <w:rsid w:val="00DB1FBC"/>
    <w:rsid w:val="00DD75B2"/>
    <w:rsid w:val="00E27C21"/>
    <w:rsid w:val="00EA1948"/>
    <w:rsid w:val="00EB5C21"/>
    <w:rsid w:val="00EE1FA8"/>
    <w:rsid w:val="00F1367C"/>
    <w:rsid w:val="00F179FB"/>
    <w:rsid w:val="00F22B43"/>
    <w:rsid w:val="00F30E47"/>
    <w:rsid w:val="00F8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2BF0B5"/>
  <w15:chartTrackingRefBased/>
  <w15:docId w15:val="{5CF9160D-8402-468B-AC1A-760AF2A5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90E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90E"/>
    <w:pPr>
      <w:keepNext/>
      <w:keepLines/>
      <w:spacing w:before="40"/>
      <w:outlineLvl w:val="1"/>
    </w:pPr>
    <w:rPr>
      <w:rFonts w:ascii="Arial Bold" w:eastAsiaTheme="majorEastAsia" w:hAnsi="Arial Bold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B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C21"/>
  </w:style>
  <w:style w:type="paragraph" w:styleId="Footer">
    <w:name w:val="footer"/>
    <w:basedOn w:val="Normal"/>
    <w:link w:val="FooterChar"/>
    <w:uiPriority w:val="99"/>
    <w:unhideWhenUsed/>
    <w:rsid w:val="00E27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21"/>
  </w:style>
  <w:style w:type="character" w:customStyle="1" w:styleId="Heading1Char">
    <w:name w:val="Heading 1 Char"/>
    <w:basedOn w:val="DefaultParagraphFont"/>
    <w:link w:val="Heading1"/>
    <w:uiPriority w:val="9"/>
    <w:rsid w:val="0004590E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590E"/>
    <w:rPr>
      <w:rFonts w:ascii="Arial Bold" w:eastAsiaTheme="majorEastAsia" w:hAnsi="Arial Bold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2B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">
    <w:name w:val="Tablehead"/>
    <w:basedOn w:val="Normal"/>
    <w:rsid w:val="00612BEB"/>
    <w:pPr>
      <w:spacing w:before="240" w:after="240"/>
      <w:jc w:val="center"/>
    </w:pPr>
    <w:rPr>
      <w:b/>
      <w:caps/>
      <w:color w:val="000000"/>
      <w:szCs w:val="20"/>
      <w:lang w:eastAsia="en-US"/>
    </w:rPr>
  </w:style>
  <w:style w:type="paragraph" w:styleId="NoSpacing">
    <w:name w:val="No Spacing"/>
    <w:basedOn w:val="Normal"/>
    <w:uiPriority w:val="1"/>
    <w:qFormat/>
    <w:rsid w:val="00612BEB"/>
    <w:rPr>
      <w:rFonts w:ascii="Calibri" w:eastAsia="Calibri" w:hAnsi="Calibri" w:cs="Calibri"/>
      <w:sz w:val="22"/>
      <w:szCs w:val="22"/>
      <w:lang w:val="en-AU" w:eastAsia="en-US"/>
    </w:rPr>
  </w:style>
  <w:style w:type="paragraph" w:styleId="BodyText">
    <w:name w:val="Body Text"/>
    <w:basedOn w:val="Normal"/>
    <w:link w:val="BodyTextChar"/>
    <w:rsid w:val="00612BEB"/>
    <w:pPr>
      <w:jc w:val="both"/>
    </w:pPr>
    <w:rPr>
      <w:rFonts w:ascii="Century Gothic" w:hAnsi="Century Gothic" w:cs="Arial"/>
      <w:color w:val="00000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12BEB"/>
    <w:rPr>
      <w:rFonts w:ascii="Century Gothic" w:eastAsia="Times New Roman" w:hAnsi="Century Gothic" w:cs="Arial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12BEB"/>
    <w:pPr>
      <w:ind w:left="720"/>
      <w:contextualSpacing/>
    </w:pPr>
    <w:rPr>
      <w:rFonts w:ascii="Century Gothic" w:hAnsi="Century Gothic" w:cs="Arial"/>
      <w:sz w:val="20"/>
      <w:lang w:val="en-AU" w:eastAsia="en-US"/>
    </w:rPr>
  </w:style>
  <w:style w:type="paragraph" w:customStyle="1" w:styleId="Default">
    <w:name w:val="Default"/>
    <w:rsid w:val="00D236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0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BB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A6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02A3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Wicks</dc:creator>
  <cp:keywords/>
  <dc:description/>
  <cp:lastModifiedBy>Linda Hancock</cp:lastModifiedBy>
  <cp:revision>4</cp:revision>
  <cp:lastPrinted>2018-06-27T01:48:00Z</cp:lastPrinted>
  <dcterms:created xsi:type="dcterms:W3CDTF">2022-06-07T06:40:00Z</dcterms:created>
  <dcterms:modified xsi:type="dcterms:W3CDTF">2022-06-08T02:53:00Z</dcterms:modified>
</cp:coreProperties>
</file>