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7" w:type="pct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"/>
        <w:gridCol w:w="1855"/>
        <w:gridCol w:w="8226"/>
        <w:gridCol w:w="138"/>
      </w:tblGrid>
      <w:tr w:rsidR="00581439" w:rsidRPr="004B66ED" w14:paraId="47124394" w14:textId="77777777" w:rsidTr="002C2269">
        <w:trPr>
          <w:gridBefore w:val="1"/>
          <w:gridAfter w:val="1"/>
          <w:wBefore w:w="108" w:type="dxa"/>
          <w:wAfter w:w="108" w:type="dxa"/>
          <w:trHeight w:hRule="exact" w:val="1149"/>
        </w:trPr>
        <w:tc>
          <w:tcPr>
            <w:tcW w:w="7880" w:type="dxa"/>
            <w:gridSpan w:val="2"/>
          </w:tcPr>
          <w:p w14:paraId="6CF9D2A0" w14:textId="460711A5" w:rsidR="00581439" w:rsidRPr="00D76B78" w:rsidRDefault="00AF5DD9" w:rsidP="002C2269">
            <w:pPr>
              <w:pStyle w:val="InsertTitl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Contract Manager / </w:t>
            </w:r>
            <w:r w:rsidR="00581439">
              <w:rPr>
                <w:rFonts w:ascii="Arial" w:hAnsi="Arial"/>
              </w:rPr>
              <w:t xml:space="preserve">Paralegal </w:t>
            </w:r>
          </w:p>
        </w:tc>
      </w:tr>
      <w:tr w:rsidR="00581439" w14:paraId="0D71791B" w14:textId="77777777" w:rsidTr="002C2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8" w:type="dxa"/>
            <w:gridSpan w:val="2"/>
            <w:tcMar>
              <w:top w:w="85" w:type="dxa"/>
              <w:bottom w:w="85" w:type="dxa"/>
            </w:tcMar>
            <w:vAlign w:val="center"/>
          </w:tcPr>
          <w:p w14:paraId="22B75D8F" w14:textId="77777777" w:rsidR="00581439" w:rsidRPr="00071AF3" w:rsidRDefault="00581439" w:rsidP="002C2269">
            <w:pPr>
              <w:pStyle w:val="TableText"/>
              <w:rPr>
                <w:b/>
              </w:rPr>
            </w:pPr>
            <w:bookmarkStart w:id="0" w:name="Text"/>
            <w:bookmarkEnd w:id="0"/>
            <w:r>
              <w:rPr>
                <w:b/>
              </w:rPr>
              <w:t>Business Unit</w:t>
            </w:r>
            <w:r w:rsidRPr="00071AF3">
              <w:rPr>
                <w:b/>
              </w:rPr>
              <w:t>:</w:t>
            </w:r>
          </w:p>
        </w:tc>
        <w:tc>
          <w:tcPr>
            <w:tcW w:w="6538" w:type="dxa"/>
            <w:gridSpan w:val="2"/>
            <w:tcMar>
              <w:top w:w="85" w:type="dxa"/>
              <w:bottom w:w="85" w:type="dxa"/>
            </w:tcMar>
            <w:vAlign w:val="center"/>
          </w:tcPr>
          <w:p w14:paraId="6F8CF3CA" w14:textId="77777777" w:rsidR="00581439" w:rsidRDefault="00581439" w:rsidP="002C2269">
            <w:pPr>
              <w:pStyle w:val="TableText"/>
            </w:pPr>
            <w:r>
              <w:t xml:space="preserve">Risk &amp; Quality </w:t>
            </w:r>
          </w:p>
        </w:tc>
      </w:tr>
      <w:tr w:rsidR="00581439" w14:paraId="4BA11FB3" w14:textId="77777777" w:rsidTr="002C22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8" w:type="dxa"/>
            <w:gridSpan w:val="2"/>
            <w:tcMar>
              <w:top w:w="85" w:type="dxa"/>
              <w:bottom w:w="85" w:type="dxa"/>
            </w:tcMar>
            <w:vAlign w:val="center"/>
          </w:tcPr>
          <w:p w14:paraId="553FC9DD" w14:textId="77777777" w:rsidR="00581439" w:rsidRPr="00071AF3" w:rsidRDefault="00581439" w:rsidP="002C2269">
            <w:pPr>
              <w:pStyle w:val="TableText"/>
              <w:rPr>
                <w:b/>
              </w:rPr>
            </w:pPr>
            <w:r w:rsidRPr="00071AF3">
              <w:rPr>
                <w:b/>
              </w:rPr>
              <w:t>Reports to:</w:t>
            </w:r>
          </w:p>
        </w:tc>
        <w:tc>
          <w:tcPr>
            <w:tcW w:w="6538" w:type="dxa"/>
            <w:gridSpan w:val="2"/>
            <w:tcMar>
              <w:top w:w="85" w:type="dxa"/>
              <w:bottom w:w="85" w:type="dxa"/>
            </w:tcMar>
            <w:vAlign w:val="center"/>
          </w:tcPr>
          <w:p w14:paraId="0B3000F3" w14:textId="77777777" w:rsidR="00581439" w:rsidRDefault="00581439" w:rsidP="002C2269">
            <w:pPr>
              <w:pStyle w:val="TableText"/>
            </w:pPr>
            <w:r>
              <w:t xml:space="preserve">Head of Legal </w:t>
            </w:r>
          </w:p>
        </w:tc>
      </w:tr>
    </w:tbl>
    <w:p w14:paraId="7F4A036B" w14:textId="77777777" w:rsidR="00581439" w:rsidRDefault="00581439" w:rsidP="005814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1"/>
      </w:tblGrid>
      <w:tr w:rsidR="00581439" w:rsidRPr="00CA333F" w14:paraId="1764BDB8" w14:textId="77777777" w:rsidTr="002C2269">
        <w:tc>
          <w:tcPr>
            <w:tcW w:w="5000" w:type="pct"/>
            <w:shd w:val="clear" w:color="auto" w:fill="824BB0"/>
            <w:tcMar>
              <w:top w:w="85" w:type="dxa"/>
              <w:bottom w:w="85" w:type="dxa"/>
            </w:tcMar>
          </w:tcPr>
          <w:p w14:paraId="55722791" w14:textId="77777777" w:rsidR="00581439" w:rsidRPr="00CA333F" w:rsidRDefault="00581439" w:rsidP="002C2269">
            <w:pPr>
              <w:pStyle w:val="TableText"/>
              <w:ind w:left="66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Team</w:t>
            </w:r>
            <w:r w:rsidRPr="00CA333F">
              <w:rPr>
                <w:b/>
                <w:color w:val="FFFFFF" w:themeColor="background1"/>
              </w:rPr>
              <w:t xml:space="preserve"> Summary</w:t>
            </w:r>
          </w:p>
        </w:tc>
      </w:tr>
      <w:tr w:rsidR="00581439" w:rsidRPr="005A22EF" w14:paraId="360E949C" w14:textId="77777777" w:rsidTr="002C2269">
        <w:tc>
          <w:tcPr>
            <w:tcW w:w="5000" w:type="pct"/>
            <w:tcMar>
              <w:top w:w="85" w:type="dxa"/>
              <w:bottom w:w="85" w:type="dxa"/>
            </w:tcMar>
          </w:tcPr>
          <w:p w14:paraId="0ECEFFBB" w14:textId="77777777" w:rsidR="00581439" w:rsidRPr="0077739A" w:rsidRDefault="00581439" w:rsidP="002C2269">
            <w:pPr>
              <w:pStyle w:val="TableText"/>
              <w:rPr>
                <w:szCs w:val="16"/>
              </w:rPr>
            </w:pPr>
            <w:r w:rsidRPr="0077739A">
              <w:rPr>
                <w:szCs w:val="16"/>
              </w:rPr>
              <w:t>Grant Thornton Australia Ltd (GTAL) is a national firm with offices in Sydney, Brisbane, Melbourne, Adelaide, Perth and Cairns. GTAL is a member firm of Grant Thornton International.</w:t>
            </w:r>
          </w:p>
          <w:p w14:paraId="3B689450" w14:textId="0738974E" w:rsidR="00581439" w:rsidRPr="0077739A" w:rsidRDefault="00581439" w:rsidP="002C2269">
            <w:pPr>
              <w:pStyle w:val="TableText"/>
              <w:rPr>
                <w:szCs w:val="16"/>
              </w:rPr>
            </w:pPr>
          </w:p>
        </w:tc>
      </w:tr>
    </w:tbl>
    <w:p w14:paraId="6867EC73" w14:textId="77777777" w:rsidR="00581439" w:rsidRDefault="00581439" w:rsidP="005814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1"/>
      </w:tblGrid>
      <w:tr w:rsidR="00581439" w:rsidRPr="00CA333F" w14:paraId="38D56915" w14:textId="77777777" w:rsidTr="002C2269">
        <w:tc>
          <w:tcPr>
            <w:tcW w:w="5000" w:type="pct"/>
            <w:shd w:val="clear" w:color="auto" w:fill="824BB0"/>
            <w:tcMar>
              <w:top w:w="85" w:type="dxa"/>
              <w:bottom w:w="85" w:type="dxa"/>
            </w:tcMar>
          </w:tcPr>
          <w:p w14:paraId="75E6F86D" w14:textId="77777777" w:rsidR="00581439" w:rsidRPr="00CA333F" w:rsidRDefault="00581439" w:rsidP="002C2269">
            <w:pPr>
              <w:pStyle w:val="TableText"/>
              <w:ind w:left="66"/>
              <w:rPr>
                <w:b/>
                <w:color w:val="FFFFFF" w:themeColor="background1"/>
              </w:rPr>
            </w:pPr>
            <w:r w:rsidRPr="00CA333F">
              <w:rPr>
                <w:b/>
                <w:color w:val="FFFFFF" w:themeColor="background1"/>
              </w:rPr>
              <w:t>Position Summary</w:t>
            </w:r>
          </w:p>
        </w:tc>
      </w:tr>
      <w:tr w:rsidR="00581439" w:rsidRPr="005A22EF" w14:paraId="51170CB8" w14:textId="77777777" w:rsidTr="002C2269">
        <w:tc>
          <w:tcPr>
            <w:tcW w:w="5000" w:type="pct"/>
            <w:tcMar>
              <w:top w:w="85" w:type="dxa"/>
              <w:bottom w:w="85" w:type="dxa"/>
            </w:tcMar>
          </w:tcPr>
          <w:p w14:paraId="6E2D0B4A" w14:textId="48BB6B78" w:rsidR="00581439" w:rsidRDefault="00581439" w:rsidP="002C2269">
            <w:pPr>
              <w:pStyle w:val="TableText"/>
            </w:pPr>
            <w:r w:rsidRPr="007156AE">
              <w:t xml:space="preserve">The </w:t>
            </w:r>
            <w:r w:rsidR="00AF5DD9">
              <w:t xml:space="preserve">Contract Manager / </w:t>
            </w:r>
            <w:r w:rsidRPr="007156AE">
              <w:t xml:space="preserve">Paralegal will support our </w:t>
            </w:r>
            <w:r w:rsidR="00E61361">
              <w:t xml:space="preserve">in-house </w:t>
            </w:r>
            <w:r w:rsidRPr="007156AE">
              <w:t>legal team by performing a variety of tasks to ensure the efficient operation of</w:t>
            </w:r>
            <w:r w:rsidR="00E61361">
              <w:t xml:space="preserve"> Legal, within</w:t>
            </w:r>
            <w:r w:rsidRPr="007156AE">
              <w:t xml:space="preserve"> the </w:t>
            </w:r>
            <w:r w:rsidR="00E61361">
              <w:t>Quality &amp; Excellence</w:t>
            </w:r>
            <w:r w:rsidRPr="007156AE">
              <w:t xml:space="preserve"> </w:t>
            </w:r>
            <w:r w:rsidR="00E61361">
              <w:t>team</w:t>
            </w:r>
            <w:r w:rsidRPr="007156AE">
              <w:t xml:space="preserve">. This role involves </w:t>
            </w:r>
            <w:r w:rsidR="00AF5DD9">
              <w:t xml:space="preserve">dealing with confidentiality requirements and NDAs, </w:t>
            </w:r>
            <w:r w:rsidR="00E61361">
              <w:t xml:space="preserve">managing contracts, </w:t>
            </w:r>
            <w:r w:rsidRPr="007156AE">
              <w:t xml:space="preserve">conducting legal research, drafting </w:t>
            </w:r>
            <w:proofErr w:type="gramStart"/>
            <w:r w:rsidRPr="007156AE">
              <w:t>documents,  and</w:t>
            </w:r>
            <w:proofErr w:type="gramEnd"/>
            <w:r w:rsidRPr="007156AE">
              <w:t xml:space="preserve"> providing administrative support to </w:t>
            </w:r>
            <w:r>
              <w:t xml:space="preserve">the </w:t>
            </w:r>
            <w:r w:rsidR="00E61361">
              <w:t>H</w:t>
            </w:r>
            <w:r>
              <w:t>ead of</w:t>
            </w:r>
            <w:r w:rsidR="00E61361">
              <w:t xml:space="preserve"> L</w:t>
            </w:r>
            <w:r>
              <w:t xml:space="preserve">egal &amp; </w:t>
            </w:r>
            <w:r w:rsidR="00E61361">
              <w:t>I</w:t>
            </w:r>
            <w:r>
              <w:t xml:space="preserve">nhouse </w:t>
            </w:r>
            <w:r w:rsidR="00E61361">
              <w:t>L</w:t>
            </w:r>
            <w:r>
              <w:t xml:space="preserve">egal </w:t>
            </w:r>
            <w:r w:rsidR="00E61361">
              <w:t>C</w:t>
            </w:r>
            <w:r>
              <w:t>ounsel</w:t>
            </w:r>
            <w:r w:rsidR="00E61361">
              <w:t>.</w:t>
            </w:r>
            <w:r>
              <w:t xml:space="preserve"> </w:t>
            </w:r>
          </w:p>
        </w:tc>
      </w:tr>
    </w:tbl>
    <w:p w14:paraId="7C4FCBFA" w14:textId="77777777" w:rsidR="00581439" w:rsidRDefault="00581439" w:rsidP="005814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9525"/>
      </w:tblGrid>
      <w:tr w:rsidR="00581439" w:rsidRPr="00CA333F" w14:paraId="714D849D" w14:textId="77777777" w:rsidTr="002C2269">
        <w:tc>
          <w:tcPr>
            <w:tcW w:w="5000" w:type="pct"/>
            <w:gridSpan w:val="2"/>
            <w:shd w:val="clear" w:color="auto" w:fill="824BB0"/>
            <w:tcMar>
              <w:top w:w="85" w:type="dxa"/>
              <w:bottom w:w="85" w:type="dxa"/>
            </w:tcMar>
          </w:tcPr>
          <w:p w14:paraId="1C512D8F" w14:textId="77777777" w:rsidR="00581439" w:rsidRPr="00CA333F" w:rsidRDefault="00581439" w:rsidP="002C2269">
            <w:pPr>
              <w:pStyle w:val="TableText"/>
              <w:ind w:left="66"/>
              <w:rPr>
                <w:b/>
                <w:color w:val="FFFFFF" w:themeColor="background1"/>
              </w:rPr>
            </w:pPr>
            <w:r>
              <w:rPr>
                <w:rFonts w:ascii="Garamond" w:hAnsi="Garamond"/>
                <w:sz w:val="22"/>
              </w:rPr>
              <w:br w:type="page"/>
            </w:r>
            <w:r w:rsidRPr="00CA333F">
              <w:rPr>
                <w:rFonts w:ascii="Garamond" w:hAnsi="Garamond"/>
                <w:b/>
                <w:color w:val="FFFFFF" w:themeColor="background1"/>
                <w:sz w:val="22"/>
              </w:rPr>
              <w:br w:type="page"/>
            </w:r>
            <w:r>
              <w:rPr>
                <w:b/>
                <w:color w:val="FFFFFF" w:themeColor="background1"/>
              </w:rPr>
              <w:t xml:space="preserve"> R</w:t>
            </w:r>
            <w:r w:rsidRPr="00CA333F">
              <w:rPr>
                <w:b/>
                <w:color w:val="FFFFFF" w:themeColor="background1"/>
              </w:rPr>
              <w:t>esponsibilities</w:t>
            </w:r>
          </w:p>
        </w:tc>
      </w:tr>
      <w:tr w:rsidR="00581439" w:rsidRPr="0097024B" w14:paraId="6AF65AA6" w14:textId="77777777" w:rsidTr="002C2269">
        <w:tc>
          <w:tcPr>
            <w:tcW w:w="271" w:type="pct"/>
            <w:tcBorders>
              <w:right w:val="nil"/>
            </w:tcBorders>
            <w:tcMar>
              <w:top w:w="85" w:type="dxa"/>
              <w:bottom w:w="85" w:type="dxa"/>
            </w:tcMar>
          </w:tcPr>
          <w:p w14:paraId="45E567AE" w14:textId="77777777" w:rsidR="00581439" w:rsidRPr="001A10BD" w:rsidRDefault="00581439" w:rsidP="002C2269">
            <w:pPr>
              <w:pStyle w:val="TableText"/>
              <w:jc w:val="right"/>
            </w:pPr>
          </w:p>
        </w:tc>
        <w:tc>
          <w:tcPr>
            <w:tcW w:w="4729" w:type="pct"/>
            <w:tcBorders>
              <w:left w:val="nil"/>
            </w:tcBorders>
            <w:tcMar>
              <w:top w:w="85" w:type="dxa"/>
              <w:bottom w:w="85" w:type="dxa"/>
            </w:tcMar>
          </w:tcPr>
          <w:p w14:paraId="0CC766BD" w14:textId="77777777" w:rsidR="00581439" w:rsidRDefault="00581439" w:rsidP="001C1F2A">
            <w:pPr>
              <w:pStyle w:val="ListBullet"/>
              <w:numPr>
                <w:ilvl w:val="0"/>
                <w:numId w:val="0"/>
              </w:numPr>
              <w:rPr>
                <w:rFonts w:ascii="Arial" w:hAnsi="Arial"/>
                <w:sz w:val="16"/>
                <w:szCs w:val="16"/>
              </w:rPr>
            </w:pPr>
            <w:r w:rsidRPr="0097024B">
              <w:rPr>
                <w:rFonts w:ascii="Arial" w:hAnsi="Arial"/>
                <w:sz w:val="16"/>
                <w:szCs w:val="16"/>
              </w:rPr>
              <w:t xml:space="preserve">The key objectives of this </w:t>
            </w:r>
            <w:r>
              <w:rPr>
                <w:rFonts w:ascii="Arial" w:hAnsi="Arial"/>
                <w:sz w:val="16"/>
                <w:szCs w:val="16"/>
              </w:rPr>
              <w:t>position</w:t>
            </w:r>
            <w:r w:rsidRPr="0097024B">
              <w:rPr>
                <w:rFonts w:ascii="Arial" w:hAnsi="Arial"/>
                <w:sz w:val="16"/>
                <w:szCs w:val="16"/>
              </w:rPr>
              <w:t xml:space="preserve"> are to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  <w:p w14:paraId="58BD230C" w14:textId="2D75907B" w:rsidR="00581439" w:rsidRPr="0097024B" w:rsidRDefault="00581439" w:rsidP="001C1F2A">
            <w:pPr>
              <w:pStyle w:val="ListBullet"/>
              <w:numPr>
                <w:ilvl w:val="0"/>
                <w:numId w:val="0"/>
              </w:numPr>
              <w:ind w:firstLine="4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Effectively assist our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in house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legal team with routine </w:t>
            </w:r>
            <w:r w:rsidR="00E61361">
              <w:rPr>
                <w:rFonts w:ascii="Arial" w:hAnsi="Arial"/>
                <w:sz w:val="16"/>
                <w:szCs w:val="16"/>
              </w:rPr>
              <w:t>and</w:t>
            </w:r>
            <w:r>
              <w:rPr>
                <w:rFonts w:ascii="Arial" w:hAnsi="Arial"/>
                <w:sz w:val="16"/>
                <w:szCs w:val="16"/>
              </w:rPr>
              <w:t xml:space="preserve"> unique aspects of legal </w:t>
            </w:r>
            <w:r w:rsidR="00AF5DD9">
              <w:rPr>
                <w:rFonts w:ascii="Arial" w:hAnsi="Arial"/>
                <w:sz w:val="16"/>
                <w:szCs w:val="16"/>
              </w:rPr>
              <w:t xml:space="preserve">support given </w:t>
            </w:r>
            <w:r w:rsidR="00E61361">
              <w:rPr>
                <w:rFonts w:ascii="Arial" w:hAnsi="Arial"/>
                <w:sz w:val="16"/>
                <w:szCs w:val="16"/>
              </w:rPr>
              <w:t xml:space="preserve">to </w:t>
            </w:r>
            <w:r w:rsidR="00AF5DD9">
              <w:rPr>
                <w:rFonts w:ascii="Arial" w:hAnsi="Arial"/>
                <w:sz w:val="16"/>
                <w:szCs w:val="16"/>
              </w:rPr>
              <w:t>the firm</w:t>
            </w:r>
            <w:r>
              <w:rPr>
                <w:rFonts w:ascii="Arial" w:hAnsi="Arial"/>
                <w:sz w:val="16"/>
                <w:szCs w:val="16"/>
              </w:rPr>
              <w:t>. Demonstrate knowledge and understanding of ethical principle</w:t>
            </w:r>
            <w:r w:rsidR="00AF5DD9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 xml:space="preserve"> governing conduct within the legal</w:t>
            </w:r>
            <w:r w:rsidR="00463AA6">
              <w:rPr>
                <w:rFonts w:ascii="Arial" w:hAnsi="Arial"/>
                <w:sz w:val="16"/>
                <w:szCs w:val="16"/>
              </w:rPr>
              <w:t xml:space="preserve"> </w:t>
            </w:r>
            <w:r w:rsidR="00AF5DD9">
              <w:rPr>
                <w:rFonts w:ascii="Arial" w:hAnsi="Arial"/>
                <w:sz w:val="16"/>
                <w:szCs w:val="16"/>
              </w:rPr>
              <w:t>and</w:t>
            </w:r>
            <w:r w:rsidR="00463AA6">
              <w:rPr>
                <w:rFonts w:ascii="Arial" w:hAnsi="Arial"/>
                <w:sz w:val="16"/>
                <w:szCs w:val="16"/>
              </w:rPr>
              <w:t xml:space="preserve"> professional services</w:t>
            </w:r>
            <w:r>
              <w:rPr>
                <w:rFonts w:ascii="Arial" w:hAnsi="Arial"/>
                <w:sz w:val="16"/>
                <w:szCs w:val="16"/>
              </w:rPr>
              <w:t xml:space="preserve"> environment</w:t>
            </w:r>
            <w:r w:rsidR="00AF5DD9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581439" w14:paraId="094F4ED2" w14:textId="77777777" w:rsidTr="002C2269">
        <w:tc>
          <w:tcPr>
            <w:tcW w:w="5000" w:type="pct"/>
            <w:gridSpan w:val="2"/>
            <w:tcMar>
              <w:top w:w="85" w:type="dxa"/>
              <w:bottom w:w="85" w:type="dxa"/>
            </w:tcMar>
          </w:tcPr>
          <w:p w14:paraId="0800839A" w14:textId="77777777" w:rsidR="00581439" w:rsidRPr="00B82703" w:rsidRDefault="00581439" w:rsidP="002C2269">
            <w:pPr>
              <w:pStyle w:val="TableText"/>
              <w:spacing w:after="120"/>
              <w:rPr>
                <w:b/>
                <w:szCs w:val="16"/>
              </w:rPr>
            </w:pPr>
            <w:r w:rsidRPr="00B82703">
              <w:rPr>
                <w:rFonts w:cs="Times New Roman"/>
                <w:b/>
                <w:szCs w:val="16"/>
              </w:rPr>
              <w:t>Responsibility</w:t>
            </w:r>
          </w:p>
          <w:p w14:paraId="6F6E440A" w14:textId="5C63E862" w:rsidR="00AF5DD9" w:rsidRPr="00AF5DD9" w:rsidRDefault="00581439" w:rsidP="00AF5DD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 w:rsidRPr="0077739A">
              <w:rPr>
                <w:rFonts w:ascii="Arial" w:hAnsi="Arial"/>
                <w:sz w:val="16"/>
                <w:szCs w:val="16"/>
              </w:rPr>
              <w:t>Draft</w:t>
            </w:r>
            <w:r w:rsidR="00AF5DD9">
              <w:rPr>
                <w:rFonts w:ascii="Arial" w:hAnsi="Arial"/>
                <w:sz w:val="16"/>
                <w:szCs w:val="16"/>
              </w:rPr>
              <w:t xml:space="preserve"> (using template documents)</w:t>
            </w:r>
            <w:r w:rsidRPr="0077739A">
              <w:rPr>
                <w:rFonts w:ascii="Arial" w:hAnsi="Arial"/>
                <w:sz w:val="16"/>
                <w:szCs w:val="16"/>
              </w:rPr>
              <w:t>, review and revise non-disclosure agreements</w:t>
            </w:r>
          </w:p>
          <w:p w14:paraId="2AB33EB4" w14:textId="71CB8697" w:rsidR="00581439" w:rsidRPr="0077739A" w:rsidRDefault="00AF5DD9" w:rsidP="0058143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First review of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othertypes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of </w:t>
            </w:r>
            <w:r w:rsidR="00581439" w:rsidRPr="0077739A">
              <w:rPr>
                <w:rFonts w:ascii="Arial" w:hAnsi="Arial"/>
                <w:sz w:val="16"/>
                <w:szCs w:val="16"/>
              </w:rPr>
              <w:t>contracts and correspondence</w:t>
            </w:r>
          </w:p>
          <w:p w14:paraId="4993D193" w14:textId="1444ABDF" w:rsidR="00AF5DD9" w:rsidRPr="0077739A" w:rsidRDefault="00AF5DD9" w:rsidP="00AF5DD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 w:rsidRPr="0077739A">
              <w:rPr>
                <w:rFonts w:ascii="Arial" w:hAnsi="Arial"/>
                <w:sz w:val="16"/>
                <w:szCs w:val="16"/>
              </w:rPr>
              <w:t>Assist with tenders and drafting responses</w:t>
            </w:r>
            <w:r>
              <w:rPr>
                <w:rFonts w:ascii="Arial" w:hAnsi="Arial"/>
                <w:sz w:val="16"/>
                <w:szCs w:val="16"/>
              </w:rPr>
              <w:t xml:space="preserve"> to requests from clients and potential clients</w:t>
            </w:r>
          </w:p>
          <w:p w14:paraId="4533F087" w14:textId="77777777" w:rsidR="00AF5DD9" w:rsidRDefault="00AF5DD9" w:rsidP="0058143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Assist in compliance with the firm’s contractual, legal and regulatory obligations</w:t>
            </w:r>
            <w:r w:rsidRPr="0077739A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02F998D2" w14:textId="6B4F1E32" w:rsidR="00AF5DD9" w:rsidRPr="001E66DE" w:rsidRDefault="00AF5DD9" w:rsidP="001E66DE">
            <w:pPr>
              <w:pStyle w:val="ListBullet2"/>
              <w:numPr>
                <w:ilvl w:val="0"/>
                <w:numId w:val="18"/>
              </w:numPr>
              <w:spacing w:after="20" w:line="260" w:lineRule="atLeast"/>
              <w:rPr>
                <w:rFonts w:ascii="Arial" w:hAnsi="Arial"/>
                <w:sz w:val="16"/>
                <w:szCs w:val="16"/>
                <w:lang w:val="en-AU" w:eastAsia="en-AU"/>
              </w:rPr>
            </w:pPr>
            <w:r w:rsidRPr="0077739A">
              <w:rPr>
                <w:rFonts w:ascii="Arial" w:hAnsi="Arial"/>
                <w:sz w:val="16"/>
                <w:szCs w:val="16"/>
                <w:lang w:val="en-AU" w:eastAsia="en-AU"/>
              </w:rPr>
              <w:t>Ensure all contracts comply with legal and regulatory requirements.</w:t>
            </w:r>
          </w:p>
          <w:p w14:paraId="39794FCA" w14:textId="1D8CFF89" w:rsidR="00581439" w:rsidRDefault="00581439" w:rsidP="0058143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 w:rsidRPr="0077739A">
              <w:rPr>
                <w:rFonts w:ascii="Arial" w:hAnsi="Arial"/>
                <w:sz w:val="16"/>
                <w:szCs w:val="16"/>
              </w:rPr>
              <w:t>Establish and maintain contracts register</w:t>
            </w:r>
          </w:p>
          <w:p w14:paraId="5A98E356" w14:textId="16D2909C" w:rsidR="00315BE0" w:rsidRPr="0077739A" w:rsidRDefault="00315BE0" w:rsidP="0058143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Assist with ad hoc projects to improve the efficiency of the legal team</w:t>
            </w:r>
          </w:p>
          <w:p w14:paraId="6C4513C6" w14:textId="48F9F398" w:rsidR="00AF5DD9" w:rsidRPr="0077739A" w:rsidRDefault="00AF5DD9" w:rsidP="00AF5DD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 w:rsidRPr="0077739A">
              <w:rPr>
                <w:rFonts w:ascii="Arial" w:hAnsi="Arial"/>
                <w:sz w:val="16"/>
                <w:szCs w:val="16"/>
              </w:rPr>
              <w:t>Conduct</w:t>
            </w:r>
            <w:r>
              <w:rPr>
                <w:rFonts w:ascii="Arial" w:hAnsi="Arial"/>
                <w:sz w:val="16"/>
                <w:szCs w:val="16"/>
              </w:rPr>
              <w:t xml:space="preserve"> ad hoc</w:t>
            </w:r>
            <w:r w:rsidRPr="0077739A">
              <w:rPr>
                <w:rFonts w:ascii="Arial" w:hAnsi="Arial"/>
                <w:sz w:val="16"/>
                <w:szCs w:val="16"/>
              </w:rPr>
              <w:t xml:space="preserve"> legal research </w:t>
            </w:r>
          </w:p>
          <w:p w14:paraId="7DF6CE66" w14:textId="68899DF3" w:rsidR="00581439" w:rsidRPr="0077739A" w:rsidRDefault="00581439" w:rsidP="0058143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 w:rsidRPr="0077739A">
              <w:rPr>
                <w:rFonts w:ascii="Arial" w:hAnsi="Arial"/>
                <w:sz w:val="16"/>
                <w:szCs w:val="16"/>
              </w:rPr>
              <w:t xml:space="preserve">Perform administrative </w:t>
            </w:r>
            <w:r w:rsidR="00463AA6">
              <w:rPr>
                <w:rFonts w:ascii="Arial" w:hAnsi="Arial"/>
                <w:sz w:val="16"/>
                <w:szCs w:val="16"/>
              </w:rPr>
              <w:t>tasks</w:t>
            </w:r>
          </w:p>
          <w:p w14:paraId="69B96B1E" w14:textId="4B6F5E10" w:rsidR="00581439" w:rsidRPr="00DB01CD" w:rsidRDefault="00581439" w:rsidP="002C2269">
            <w:pPr>
              <w:pStyle w:val="ListBullet"/>
              <w:numPr>
                <w:ilvl w:val="0"/>
                <w:numId w:val="0"/>
              </w:numPr>
              <w:ind w:left="227"/>
            </w:pPr>
          </w:p>
        </w:tc>
      </w:tr>
    </w:tbl>
    <w:p w14:paraId="428F7780" w14:textId="77777777" w:rsidR="00581439" w:rsidRDefault="00581439" w:rsidP="005814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1"/>
      </w:tblGrid>
      <w:tr w:rsidR="00581439" w:rsidRPr="00CA333F" w14:paraId="2CDC78BF" w14:textId="77777777" w:rsidTr="002C2269">
        <w:tc>
          <w:tcPr>
            <w:tcW w:w="5000" w:type="pct"/>
            <w:shd w:val="clear" w:color="auto" w:fill="824BB0"/>
            <w:tcMar>
              <w:top w:w="85" w:type="dxa"/>
              <w:bottom w:w="85" w:type="dxa"/>
            </w:tcMar>
          </w:tcPr>
          <w:p w14:paraId="14E83F98" w14:textId="77777777" w:rsidR="00581439" w:rsidRPr="00CA333F" w:rsidRDefault="00581439" w:rsidP="002C2269">
            <w:pPr>
              <w:pStyle w:val="TableText"/>
              <w:ind w:left="66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Technical</w:t>
            </w:r>
            <w:r w:rsidRPr="00CA333F">
              <w:rPr>
                <w:b/>
                <w:color w:val="FFFFFF" w:themeColor="background1"/>
              </w:rPr>
              <w:t xml:space="preserve"> Skill Requirements</w:t>
            </w:r>
          </w:p>
        </w:tc>
      </w:tr>
      <w:tr w:rsidR="00581439" w:rsidRPr="005A22EF" w14:paraId="18013947" w14:textId="77777777" w:rsidTr="002C2269">
        <w:tc>
          <w:tcPr>
            <w:tcW w:w="5000" w:type="pct"/>
            <w:tcMar>
              <w:top w:w="85" w:type="dxa"/>
              <w:bottom w:w="85" w:type="dxa"/>
            </w:tcMar>
          </w:tcPr>
          <w:p w14:paraId="2110F8A7" w14:textId="77777777" w:rsidR="00581439" w:rsidRDefault="00581439" w:rsidP="00581439">
            <w:pPr>
              <w:pStyle w:val="TableText"/>
              <w:numPr>
                <w:ilvl w:val="0"/>
                <w:numId w:val="17"/>
              </w:numPr>
              <w:spacing w:before="0" w:after="0"/>
              <w:ind w:left="284" w:hanging="284"/>
            </w:pPr>
          </w:p>
          <w:p w14:paraId="231FDA2A" w14:textId="77777777" w:rsidR="00581439" w:rsidRDefault="00581439" w:rsidP="002C2269">
            <w:pPr>
              <w:pStyle w:val="TableText"/>
              <w:ind w:left="284"/>
            </w:pPr>
          </w:p>
        </w:tc>
      </w:tr>
    </w:tbl>
    <w:p w14:paraId="01FF1F3B" w14:textId="77777777" w:rsidR="00581439" w:rsidRDefault="00581439" w:rsidP="005814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1"/>
      </w:tblGrid>
      <w:tr w:rsidR="00581439" w:rsidRPr="00CA333F" w14:paraId="2F35C664" w14:textId="77777777" w:rsidTr="002C2269">
        <w:tc>
          <w:tcPr>
            <w:tcW w:w="5000" w:type="pct"/>
            <w:shd w:val="clear" w:color="auto" w:fill="824BB0"/>
            <w:tcMar>
              <w:top w:w="85" w:type="dxa"/>
              <w:bottom w:w="85" w:type="dxa"/>
            </w:tcMar>
          </w:tcPr>
          <w:p w14:paraId="335DC405" w14:textId="77777777" w:rsidR="00581439" w:rsidRPr="00CA333F" w:rsidRDefault="00581439" w:rsidP="002C2269">
            <w:pPr>
              <w:pStyle w:val="TableText"/>
              <w:ind w:left="142"/>
              <w:rPr>
                <w:b/>
                <w:color w:val="FFFFFF" w:themeColor="background1"/>
              </w:rPr>
            </w:pPr>
            <w:r w:rsidRPr="00CA333F">
              <w:rPr>
                <w:b/>
                <w:color w:val="FFFFFF" w:themeColor="background1"/>
              </w:rPr>
              <w:t>Experience, qualification and training</w:t>
            </w:r>
          </w:p>
        </w:tc>
      </w:tr>
      <w:tr w:rsidR="00581439" w:rsidRPr="005A22EF" w14:paraId="25CC991A" w14:textId="77777777" w:rsidTr="002C2269">
        <w:tc>
          <w:tcPr>
            <w:tcW w:w="5000" w:type="pct"/>
            <w:tcMar>
              <w:top w:w="85" w:type="dxa"/>
              <w:bottom w:w="85" w:type="dxa"/>
            </w:tcMar>
          </w:tcPr>
          <w:p w14:paraId="2AE418A6" w14:textId="746AAC10" w:rsidR="00581439" w:rsidRPr="00DB01CD" w:rsidRDefault="00581439" w:rsidP="0058143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 w:rsidRPr="00DB01CD">
              <w:rPr>
                <w:rFonts w:ascii="Arial" w:hAnsi="Arial"/>
                <w:sz w:val="16"/>
                <w:szCs w:val="16"/>
              </w:rPr>
              <w:t>Minimum of</w:t>
            </w:r>
            <w:r w:rsidR="00E61361">
              <w:rPr>
                <w:rFonts w:ascii="Arial" w:hAnsi="Arial"/>
                <w:sz w:val="16"/>
                <w:szCs w:val="16"/>
              </w:rPr>
              <w:t xml:space="preserve"> 4 </w:t>
            </w:r>
            <w:r w:rsidRPr="00DB01CD">
              <w:rPr>
                <w:rFonts w:ascii="Arial" w:hAnsi="Arial"/>
                <w:sz w:val="16"/>
                <w:szCs w:val="16"/>
              </w:rPr>
              <w:t xml:space="preserve">years of experience as a </w:t>
            </w:r>
            <w:r w:rsidR="00E61361">
              <w:rPr>
                <w:rFonts w:ascii="Arial" w:hAnsi="Arial"/>
                <w:sz w:val="16"/>
                <w:szCs w:val="16"/>
              </w:rPr>
              <w:t xml:space="preserve">contract manager, </w:t>
            </w:r>
            <w:r w:rsidRPr="00DB01CD">
              <w:rPr>
                <w:rFonts w:ascii="Arial" w:hAnsi="Arial"/>
                <w:sz w:val="16"/>
                <w:szCs w:val="16"/>
              </w:rPr>
              <w:t>paralegal or in a similar role.</w:t>
            </w:r>
          </w:p>
          <w:p w14:paraId="0B926050" w14:textId="77777777" w:rsidR="00581439" w:rsidRDefault="00581439" w:rsidP="0058143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 w:rsidRPr="00DB01CD">
              <w:rPr>
                <w:rFonts w:ascii="Arial" w:hAnsi="Arial"/>
                <w:sz w:val="16"/>
                <w:szCs w:val="16"/>
              </w:rPr>
              <w:t>Strong understanding of legal terminology, procedures, and documentation.</w:t>
            </w:r>
          </w:p>
          <w:p w14:paraId="47EDA406" w14:textId="514752DF" w:rsidR="00E61361" w:rsidRPr="00DB01CD" w:rsidRDefault="00E61361" w:rsidP="0058143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Experience reviewing and negotiating non-disclosure agreements will be highly regarded.</w:t>
            </w:r>
          </w:p>
          <w:p w14:paraId="0985A5E5" w14:textId="77777777" w:rsidR="00581439" w:rsidRPr="00DB01CD" w:rsidRDefault="00581439" w:rsidP="0058143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 w:rsidRPr="00DB01CD">
              <w:rPr>
                <w:rFonts w:ascii="Arial" w:hAnsi="Arial"/>
                <w:sz w:val="16"/>
                <w:szCs w:val="16"/>
              </w:rPr>
              <w:t>Excellent research, writing, and communication skills.</w:t>
            </w:r>
          </w:p>
          <w:p w14:paraId="673A0AF2" w14:textId="3B57DAE6" w:rsidR="00581439" w:rsidRPr="00DB01CD" w:rsidRDefault="00E61361" w:rsidP="0058143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Strong IT systems and technology skills</w:t>
            </w:r>
            <w:r w:rsidR="00581439" w:rsidRPr="00DB01CD">
              <w:rPr>
                <w:rFonts w:ascii="Arial" w:hAnsi="Arial"/>
                <w:sz w:val="16"/>
                <w:szCs w:val="16"/>
              </w:rPr>
              <w:t>.</w:t>
            </w:r>
          </w:p>
          <w:p w14:paraId="38C2CE11" w14:textId="77777777" w:rsidR="00581439" w:rsidRPr="00DB01CD" w:rsidRDefault="00581439" w:rsidP="0058143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 w:rsidRPr="00DB01CD">
              <w:rPr>
                <w:rFonts w:ascii="Arial" w:hAnsi="Arial"/>
                <w:sz w:val="16"/>
                <w:szCs w:val="16"/>
              </w:rPr>
              <w:t>Ability to manage multiple tasks and meet deadlines in a fast-paced environment.</w:t>
            </w:r>
          </w:p>
          <w:p w14:paraId="43991DBF" w14:textId="77777777" w:rsidR="00E61361" w:rsidRDefault="00581439" w:rsidP="00581439">
            <w:pPr>
              <w:pStyle w:val="ListBullet"/>
              <w:tabs>
                <w:tab w:val="clear" w:pos="284"/>
                <w:tab w:val="num" w:pos="227"/>
              </w:tabs>
              <w:spacing w:after="20" w:line="280" w:lineRule="atLeast"/>
              <w:ind w:left="227" w:hanging="227"/>
              <w:rPr>
                <w:rFonts w:ascii="Arial" w:hAnsi="Arial"/>
                <w:sz w:val="16"/>
                <w:szCs w:val="16"/>
              </w:rPr>
            </w:pPr>
            <w:r w:rsidRPr="00DB01CD">
              <w:rPr>
                <w:rFonts w:ascii="Arial" w:hAnsi="Arial"/>
                <w:sz w:val="16"/>
                <w:szCs w:val="16"/>
              </w:rPr>
              <w:t>High level of attention to detail and organizational skills.</w:t>
            </w:r>
          </w:p>
          <w:p w14:paraId="4AD69986" w14:textId="77777777" w:rsidR="00581439" w:rsidRDefault="00581439" w:rsidP="001E66DE">
            <w:pPr>
              <w:pStyle w:val="ListBullet"/>
              <w:numPr>
                <w:ilvl w:val="0"/>
                <w:numId w:val="0"/>
              </w:numPr>
              <w:spacing w:after="20" w:line="280" w:lineRule="atLeast"/>
            </w:pPr>
          </w:p>
        </w:tc>
      </w:tr>
    </w:tbl>
    <w:p w14:paraId="351A31BE" w14:textId="77777777" w:rsidR="00581439" w:rsidRDefault="00581439" w:rsidP="00581439"/>
    <w:p w14:paraId="48F321CF" w14:textId="77777777" w:rsidR="00581439" w:rsidRPr="00C84ACF" w:rsidRDefault="00581439" w:rsidP="00581439"/>
    <w:p w14:paraId="749E53B2" w14:textId="77777777" w:rsidR="007E74B8" w:rsidRPr="007E74B8" w:rsidRDefault="007E74B8" w:rsidP="00CD2D41">
      <w:pPr>
        <w:pStyle w:val="BodyText"/>
      </w:pPr>
    </w:p>
    <w:sectPr w:rsidR="007E74B8" w:rsidRPr="007E74B8" w:rsidSect="00206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2" w:right="913" w:bottom="913" w:left="913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09581" w14:textId="77777777" w:rsidR="00581439" w:rsidRDefault="00581439">
      <w:r>
        <w:separator/>
      </w:r>
    </w:p>
  </w:endnote>
  <w:endnote w:type="continuationSeparator" w:id="0">
    <w:p w14:paraId="622671B8" w14:textId="77777777" w:rsidR="00581439" w:rsidRDefault="0058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1AD94" w14:textId="77777777" w:rsidR="00581439" w:rsidRDefault="00581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topFromText="170" w:tblpXSpec="right" w:tblpYSpec="bottom"/>
      <w:tblOverlap w:val="never"/>
      <w:tblW w:w="0" w:type="dxa"/>
      <w:tblBorders>
        <w:top w:val="single" w:sz="12" w:space="0" w:color="4F2D7F" w:themeColor="accent1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2"/>
      <w:gridCol w:w="227"/>
      <w:gridCol w:w="2353"/>
    </w:tblGrid>
    <w:tr w:rsidR="000F0D6E" w:rsidRPr="000F0D6E" w14:paraId="173B7584" w14:textId="77777777" w:rsidTr="003A100A">
      <w:trPr>
        <w:trHeight w:hRule="exact" w:val="227"/>
      </w:trPr>
      <w:tc>
        <w:tcPr>
          <w:tcW w:w="748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BD6BCE8" w14:textId="77777777" w:rsidR="003A100A" w:rsidRPr="000F0D6E" w:rsidRDefault="003A100A" w:rsidP="003A100A">
          <w:pPr>
            <w:pStyle w:val="LetterFooter"/>
            <w:rPr>
              <w:color w:val="000000" w:themeColor="text1"/>
            </w:rPr>
          </w:pPr>
          <w:bookmarkStart w:id="3" w:name="_Hlk507605368"/>
          <w:bookmarkStart w:id="4" w:name="_Hlk507605367"/>
        </w:p>
      </w:tc>
      <w:tc>
        <w:tcPr>
          <w:tcW w:w="2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819CC74" w14:textId="77777777" w:rsidR="003A100A" w:rsidRPr="000F0D6E" w:rsidRDefault="003A100A" w:rsidP="003A100A">
          <w:pPr>
            <w:pStyle w:val="LetterFooter"/>
            <w:rPr>
              <w:color w:val="000000" w:themeColor="text1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0C52C26" w14:textId="77777777" w:rsidR="003A100A" w:rsidRPr="000F0D6E" w:rsidRDefault="003A100A" w:rsidP="003A100A">
          <w:pPr>
            <w:pStyle w:val="LetterFooter"/>
            <w:rPr>
              <w:color w:val="000000" w:themeColor="text1"/>
            </w:rPr>
          </w:pPr>
        </w:p>
      </w:tc>
    </w:tr>
    <w:tr w:rsidR="000F0D6E" w:rsidRPr="000F0D6E" w14:paraId="3D907566" w14:textId="77777777" w:rsidTr="003A100A">
      <w:trPr>
        <w:trHeight w:val="57"/>
      </w:trPr>
      <w:tc>
        <w:tcPr>
          <w:tcW w:w="7482" w:type="dxa"/>
          <w:tcBorders>
            <w:top w:val="nil"/>
            <w:left w:val="nil"/>
            <w:bottom w:val="single" w:sz="12" w:space="0" w:color="4F2D7F" w:themeColor="accent1"/>
            <w:right w:val="nil"/>
          </w:tcBorders>
          <w:vAlign w:val="bottom"/>
        </w:tcPr>
        <w:p w14:paraId="5F17F5E9" w14:textId="77777777" w:rsidR="003A100A" w:rsidRPr="000F0D6E" w:rsidRDefault="003A100A" w:rsidP="003A100A">
          <w:pPr>
            <w:pStyle w:val="LicenceNumber"/>
            <w:rPr>
              <w:color w:val="000000" w:themeColor="text1"/>
            </w:rPr>
          </w:pPr>
          <w:bookmarkStart w:id="5" w:name="License_Number"/>
          <w:r w:rsidRPr="000F0D6E">
            <w:rPr>
              <w:color w:val="000000" w:themeColor="text1"/>
            </w:rPr>
            <w:t xml:space="preserve">  </w:t>
          </w:r>
          <w:bookmarkEnd w:id="5"/>
        </w:p>
        <w:p w14:paraId="3541C4E3" w14:textId="77777777" w:rsidR="003A100A" w:rsidRPr="000F0D6E" w:rsidRDefault="003A100A" w:rsidP="003A100A">
          <w:pPr>
            <w:pStyle w:val="Smlspace"/>
            <w:framePr w:hSpace="0" w:wrap="auto" w:vAnchor="margin" w:yAlign="inline"/>
            <w:rPr>
              <w:color w:val="000000" w:themeColor="text1"/>
            </w:rPr>
          </w:pPr>
        </w:p>
      </w:tc>
      <w:tc>
        <w:tcPr>
          <w:tcW w:w="2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72AF8C1" w14:textId="77777777" w:rsidR="003A100A" w:rsidRPr="000F0D6E" w:rsidRDefault="003A100A" w:rsidP="003A100A">
          <w:pPr>
            <w:pStyle w:val="Smlspace"/>
            <w:framePr w:hSpace="0" w:wrap="auto" w:vAnchor="margin" w:yAlign="inline"/>
            <w:rPr>
              <w:color w:val="000000" w:themeColor="text1"/>
            </w:rPr>
          </w:pPr>
        </w:p>
      </w:tc>
      <w:tc>
        <w:tcPr>
          <w:tcW w:w="2353" w:type="dxa"/>
          <w:tcBorders>
            <w:top w:val="nil"/>
            <w:left w:val="nil"/>
            <w:bottom w:val="single" w:sz="12" w:space="0" w:color="4F2D7F" w:themeColor="accent1"/>
            <w:right w:val="nil"/>
          </w:tcBorders>
          <w:vAlign w:val="bottom"/>
        </w:tcPr>
        <w:p w14:paraId="0695D81D" w14:textId="77777777" w:rsidR="003A100A" w:rsidRPr="000F0D6E" w:rsidRDefault="003A100A" w:rsidP="003A100A">
          <w:pPr>
            <w:pStyle w:val="Smlspace"/>
            <w:framePr w:hSpace="0" w:wrap="auto" w:vAnchor="margin" w:yAlign="inline"/>
            <w:rPr>
              <w:color w:val="000000" w:themeColor="text1"/>
            </w:rPr>
          </w:pPr>
        </w:p>
      </w:tc>
    </w:tr>
    <w:tr w:rsidR="000F0D6E" w:rsidRPr="000F0D6E" w14:paraId="45C93D45" w14:textId="77777777" w:rsidTr="003A100A">
      <w:trPr>
        <w:trHeight w:val="57"/>
      </w:trPr>
      <w:tc>
        <w:tcPr>
          <w:tcW w:w="7482" w:type="dxa"/>
          <w:tcBorders>
            <w:top w:val="nil"/>
            <w:left w:val="nil"/>
            <w:bottom w:val="nil"/>
            <w:right w:val="nil"/>
          </w:tcBorders>
        </w:tcPr>
        <w:p w14:paraId="69F4B1FA" w14:textId="77777777" w:rsidR="003A100A" w:rsidRPr="000F0D6E" w:rsidRDefault="003A100A" w:rsidP="003A100A">
          <w:pPr>
            <w:pStyle w:val="Smlspace"/>
            <w:framePr w:hSpace="0" w:wrap="auto" w:vAnchor="margin" w:yAlign="inline"/>
            <w:rPr>
              <w:color w:val="000000" w:themeColor="text1"/>
              <w:sz w:val="16"/>
              <w:szCs w:val="16"/>
            </w:rPr>
          </w:pPr>
        </w:p>
      </w:tc>
      <w:tc>
        <w:tcPr>
          <w:tcW w:w="2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5CC18C" w14:textId="77777777" w:rsidR="003A100A" w:rsidRPr="000F0D6E" w:rsidRDefault="003A100A" w:rsidP="003A100A">
          <w:pPr>
            <w:pStyle w:val="Smlspace"/>
            <w:framePr w:hSpace="0" w:wrap="auto" w:vAnchor="margin" w:yAlign="inline"/>
            <w:rPr>
              <w:color w:val="000000" w:themeColor="text1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07A101E" w14:textId="77777777" w:rsidR="003A100A" w:rsidRPr="000F0D6E" w:rsidRDefault="003A100A" w:rsidP="003A100A">
          <w:pPr>
            <w:pStyle w:val="Smlspace"/>
            <w:framePr w:hSpace="0" w:wrap="auto" w:vAnchor="margin" w:yAlign="inline"/>
            <w:rPr>
              <w:color w:val="000000" w:themeColor="text1"/>
            </w:rPr>
          </w:pPr>
        </w:p>
      </w:tc>
    </w:tr>
    <w:bookmarkStart w:id="6" w:name="Footer1_tbl"/>
    <w:tr w:rsidR="000F0D6E" w:rsidRPr="000F0D6E" w14:paraId="4F391F1A" w14:textId="77777777" w:rsidTr="003A100A">
      <w:trPr>
        <w:trHeight w:val="116"/>
      </w:trPr>
      <w:tc>
        <w:tcPr>
          <w:tcW w:w="7482" w:type="dxa"/>
          <w:tcBorders>
            <w:top w:val="nil"/>
            <w:left w:val="nil"/>
            <w:bottom w:val="nil"/>
            <w:right w:val="nil"/>
          </w:tcBorders>
          <w:hideMark/>
        </w:tcPr>
        <w:p w14:paraId="544048E5" w14:textId="77777777" w:rsidR="003A100A" w:rsidRPr="000F0D6E" w:rsidRDefault="003A100A" w:rsidP="003A100A">
          <w:pPr>
            <w:pStyle w:val="LetterFooter"/>
            <w:rPr>
              <w:color w:val="000000" w:themeColor="text1"/>
              <w:sz w:val="16"/>
              <w:szCs w:val="16"/>
            </w:rPr>
          </w:pPr>
          <w:r w:rsidRPr="000F0D6E">
            <w:rPr>
              <w:color w:val="000000" w:themeColor="text1"/>
              <w:sz w:val="16"/>
              <w:szCs w:val="16"/>
            </w:rPr>
            <w:fldChar w:fldCharType="begin"/>
          </w:r>
          <w:r w:rsidRPr="000F0D6E">
            <w:rPr>
              <w:color w:val="000000" w:themeColor="text1"/>
              <w:sz w:val="16"/>
              <w:szCs w:val="16"/>
            </w:rPr>
            <w:instrText xml:space="preserve"> DOCPROPERTY  Copyright  \* MERGEFORMAT </w:instrText>
          </w:r>
          <w:r w:rsidRPr="000F0D6E">
            <w:rPr>
              <w:color w:val="000000" w:themeColor="text1"/>
              <w:sz w:val="16"/>
              <w:szCs w:val="16"/>
            </w:rPr>
            <w:fldChar w:fldCharType="separate"/>
          </w:r>
          <w:r w:rsidR="00581439" w:rsidRPr="00581439">
            <w:rPr>
              <w:b/>
              <w:bCs/>
              <w:color w:val="000000" w:themeColor="text1"/>
              <w:sz w:val="16"/>
              <w:szCs w:val="16"/>
              <w:lang w:val="en-US"/>
            </w:rPr>
            <w:t>© 2024 Grant Thornton Australia Limited</w:t>
          </w:r>
          <w:r w:rsidR="00581439">
            <w:rPr>
              <w:color w:val="000000" w:themeColor="text1"/>
              <w:sz w:val="16"/>
              <w:szCs w:val="16"/>
            </w:rPr>
            <w:t>. All rights reserved.</w:t>
          </w:r>
          <w:r w:rsidRPr="000F0D6E">
            <w:rPr>
              <w:color w:val="000000" w:themeColor="text1"/>
              <w:sz w:val="16"/>
              <w:szCs w:val="16"/>
            </w:rPr>
            <w:fldChar w:fldCharType="end"/>
          </w:r>
        </w:p>
      </w:tc>
      <w:tc>
        <w:tcPr>
          <w:tcW w:w="2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139684F" w14:textId="77777777" w:rsidR="003A100A" w:rsidRPr="000F0D6E" w:rsidRDefault="003A100A" w:rsidP="003A100A">
          <w:pPr>
            <w:pStyle w:val="LetterFooter"/>
            <w:rPr>
              <w:color w:val="000000" w:themeColor="text1"/>
              <w:sz w:val="16"/>
              <w:szCs w:val="16"/>
            </w:rPr>
          </w:pPr>
        </w:p>
      </w:tc>
      <w:tc>
        <w:tcPr>
          <w:tcW w:w="2353" w:type="dxa"/>
          <w:tcBorders>
            <w:top w:val="nil"/>
            <w:left w:val="nil"/>
            <w:bottom w:val="nil"/>
            <w:right w:val="nil"/>
          </w:tcBorders>
          <w:hideMark/>
        </w:tcPr>
        <w:p w14:paraId="526386D9" w14:textId="77777777" w:rsidR="003A100A" w:rsidRPr="000F0D6E" w:rsidRDefault="003A100A" w:rsidP="003A100A">
          <w:pPr>
            <w:pStyle w:val="LetterFooterURL"/>
            <w:rPr>
              <w:color w:val="000000" w:themeColor="text1"/>
              <w:szCs w:val="16"/>
            </w:rPr>
          </w:pPr>
          <w:r w:rsidRPr="000F0D6E">
            <w:rPr>
              <w:color w:val="000000" w:themeColor="text1"/>
              <w:szCs w:val="16"/>
            </w:rPr>
            <w:fldChar w:fldCharType="begin"/>
          </w:r>
          <w:r w:rsidRPr="000F0D6E">
            <w:rPr>
              <w:color w:val="000000" w:themeColor="text1"/>
              <w:szCs w:val="16"/>
            </w:rPr>
            <w:instrText xml:space="preserve"> DOCPROPERTY  URL  \* MERGEFORMAT </w:instrText>
          </w:r>
          <w:r w:rsidRPr="000F0D6E">
            <w:rPr>
              <w:color w:val="000000" w:themeColor="text1"/>
              <w:szCs w:val="16"/>
            </w:rPr>
            <w:fldChar w:fldCharType="separate"/>
          </w:r>
          <w:r w:rsidR="00581439" w:rsidRPr="00581439">
            <w:rPr>
              <w:b w:val="0"/>
              <w:bCs/>
              <w:color w:val="000000" w:themeColor="text1"/>
              <w:szCs w:val="16"/>
              <w:lang w:val="en-US"/>
            </w:rPr>
            <w:t>grantthornton.com.au</w:t>
          </w:r>
          <w:r w:rsidRPr="000F0D6E">
            <w:rPr>
              <w:color w:val="000000" w:themeColor="text1"/>
              <w:szCs w:val="16"/>
            </w:rPr>
            <w:fldChar w:fldCharType="end"/>
          </w:r>
        </w:p>
      </w:tc>
    </w:tr>
    <w:bookmarkEnd w:id="3"/>
    <w:bookmarkEnd w:id="4"/>
    <w:bookmarkEnd w:id="6"/>
  </w:tbl>
  <w:p w14:paraId="5D6B1457" w14:textId="77777777" w:rsidR="003A100A" w:rsidRPr="000F0D6E" w:rsidRDefault="003A100A" w:rsidP="003A100A">
    <w:pPr>
      <w:pStyle w:val="Footer"/>
      <w:rPr>
        <w:sz w:val="16"/>
      </w:rPr>
    </w:pPr>
  </w:p>
  <w:p w14:paraId="6FF83D05" w14:textId="77777777" w:rsidR="003A100A" w:rsidRDefault="003A100A">
    <w:pPr>
      <w:pStyle w:val="Footer"/>
    </w:pPr>
  </w:p>
  <w:p w14:paraId="5BE08BD4" w14:textId="09822742" w:rsidR="004066C1" w:rsidRPr="000F0D6E" w:rsidRDefault="00463AA6" w:rsidP="004066C1">
    <w:pPr>
      <w:pStyle w:val="Footer"/>
    </w:pPr>
    <w:fldSimple w:instr=" DOCPROPERTY iManageFooter \* MERGEFORMAT ">
      <w:r w:rsidR="00C54D98">
        <w:t>#12699657v1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CDB25" w14:textId="77777777" w:rsidR="00581439" w:rsidRDefault="00581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80A2C" w14:textId="77777777" w:rsidR="00581439" w:rsidRDefault="00581439">
      <w:r>
        <w:separator/>
      </w:r>
    </w:p>
  </w:footnote>
  <w:footnote w:type="continuationSeparator" w:id="0">
    <w:p w14:paraId="4EE31819" w14:textId="77777777" w:rsidR="00581439" w:rsidRDefault="0058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2A4A" w14:textId="77777777" w:rsidR="00581439" w:rsidRDefault="00581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7E779" w14:textId="797478D6" w:rsidR="00947BEE" w:rsidRPr="00947BEE" w:rsidRDefault="00947BEE" w:rsidP="00947BEE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AD0AF6" wp14:editId="0A8A7ED3">
              <wp:simplePos x="0" y="0"/>
              <wp:positionH relativeFrom="column">
                <wp:posOffset>-28575</wp:posOffset>
              </wp:positionH>
              <wp:positionV relativeFrom="paragraph">
                <wp:posOffset>125730</wp:posOffset>
              </wp:positionV>
              <wp:extent cx="3888000" cy="1119600"/>
              <wp:effectExtent l="0" t="0" r="1778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000" cy="111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23"/>
                          </w:tblGrid>
                          <w:tr w:rsidR="00947BEE" w14:paraId="15F23D79" w14:textId="77777777" w:rsidTr="00853F3E">
                            <w:trPr>
                              <w:trHeight w:val="1440"/>
                              <w:jc w:val="right"/>
                            </w:trPr>
                            <w:tc>
                              <w:tcPr>
                                <w:tcW w:w="6123" w:type="dxa"/>
                              </w:tcPr>
                              <w:p w14:paraId="7E301713" w14:textId="77777777" w:rsidR="00947BEE" w:rsidRDefault="00947BEE" w:rsidP="004F5624">
                                <w:pPr>
                                  <w:spacing w:before="38"/>
                                  <w:ind w:left="43"/>
                                </w:pPr>
                                <w:bookmarkStart w:id="1" w:name="Cover_tbl"/>
                                <w:r>
                                  <w:rPr>
                                    <w:noProof/>
                                    <w:lang w:val="en-AU" w:eastAsia="en-AU"/>
                                  </w:rPr>
                                  <w:drawing>
                                    <wp:inline distT="0" distB="0" distL="0" distR="0" wp14:anchorId="5370DEDD" wp14:editId="2C22B14F">
                                      <wp:extent cx="2036068" cy="390271"/>
                                      <wp:effectExtent l="0" t="0" r="254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GT_Logo_METRIC_2017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36068" cy="3902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End w:id="1"/>
                              </w:p>
                            </w:tc>
                          </w:tr>
                        </w:tbl>
                        <w:p w14:paraId="092D1152" w14:textId="77777777" w:rsidR="00947BEE" w:rsidRDefault="00947BEE" w:rsidP="00947BE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D0A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.25pt;margin-top:9.9pt;width:306.15pt;height:8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23"/>
                    </w:tblGrid>
                    <w:tr w:rsidR="00947BEE" w14:paraId="15F23D79" w14:textId="77777777" w:rsidTr="00853F3E">
                      <w:trPr>
                        <w:trHeight w:val="1440"/>
                        <w:jc w:val="right"/>
                      </w:trPr>
                      <w:tc>
                        <w:tcPr>
                          <w:tcW w:w="6123" w:type="dxa"/>
                        </w:tcPr>
                        <w:p w14:paraId="7E301713" w14:textId="77777777" w:rsidR="00947BEE" w:rsidRDefault="00947BEE" w:rsidP="004F5624">
                          <w:pPr>
                            <w:spacing w:before="38"/>
                            <w:ind w:left="43"/>
                          </w:pPr>
                          <w:bookmarkStart w:id="2" w:name="Cover_tbl"/>
                          <w:r>
                            <w:rPr>
                              <w:noProof/>
                              <w:lang w:val="en-AU" w:eastAsia="en-AU"/>
                            </w:rPr>
                            <w:drawing>
                              <wp:inline distT="0" distB="0" distL="0" distR="0" wp14:anchorId="5370DEDD" wp14:editId="2C22B14F">
                                <wp:extent cx="2036068" cy="390271"/>
                                <wp:effectExtent l="0" t="0" r="254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T_Logo_METRIC_2017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36068" cy="390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2"/>
                        </w:p>
                      </w:tc>
                    </w:tr>
                  </w:tbl>
                  <w:p w14:paraId="092D1152" w14:textId="77777777" w:rsidR="00947BEE" w:rsidRDefault="00947BEE" w:rsidP="00947BEE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EA7C" w14:textId="77777777" w:rsidR="00581439" w:rsidRDefault="00581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ACB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EC861F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72A36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5" w15:restartNumberingAfterBreak="0">
    <w:nsid w:val="198527E3"/>
    <w:multiLevelType w:val="multilevel"/>
    <w:tmpl w:val="FCBA2906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0"/>
      <w:pStyle w:val="NumberedBodyTex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6" w15:restartNumberingAfterBreak="0">
    <w:nsid w:val="1A933704"/>
    <w:multiLevelType w:val="multilevel"/>
    <w:tmpl w:val="8460F8B0"/>
    <w:numStyleLink w:val="GTTableBullets"/>
  </w:abstractNum>
  <w:abstractNum w:abstractNumId="7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8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38EA22B9"/>
    <w:multiLevelType w:val="hybridMultilevel"/>
    <w:tmpl w:val="85327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55225"/>
    <w:multiLevelType w:val="multilevel"/>
    <w:tmpl w:val="6EB4786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2BD6E2A"/>
    <w:multiLevelType w:val="multilevel"/>
    <w:tmpl w:val="8ACC175E"/>
    <w:styleLink w:val="GTListNumber"/>
    <w:lvl w:ilvl="0">
      <w:start w:val="1"/>
      <w:numFmt w:val="decimal"/>
      <w:pStyle w:val="List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5DDB5E6E"/>
    <w:multiLevelType w:val="multilevel"/>
    <w:tmpl w:val="FAE6F968"/>
    <w:numStyleLink w:val="GTListBullet"/>
  </w:abstractNum>
  <w:abstractNum w:abstractNumId="14" w15:restartNumberingAfterBreak="0">
    <w:nsid w:val="61BC3D3D"/>
    <w:multiLevelType w:val="multilevel"/>
    <w:tmpl w:val="FAE6F968"/>
    <w:styleLink w:val="GTListBullet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5" w15:restartNumberingAfterBreak="0">
    <w:nsid w:val="76BD019B"/>
    <w:multiLevelType w:val="multilevel"/>
    <w:tmpl w:val="8ACC175E"/>
    <w:numStyleLink w:val="GTListNumber"/>
  </w:abstractNum>
  <w:num w:numId="1" w16cid:durableId="32460587">
    <w:abstractNumId w:val="11"/>
  </w:num>
  <w:num w:numId="2" w16cid:durableId="731347046">
    <w:abstractNumId w:val="4"/>
  </w:num>
  <w:num w:numId="3" w16cid:durableId="1951085007">
    <w:abstractNumId w:val="5"/>
  </w:num>
  <w:num w:numId="4" w16cid:durableId="99037582">
    <w:abstractNumId w:val="8"/>
  </w:num>
  <w:num w:numId="5" w16cid:durableId="507522464">
    <w:abstractNumId w:val="4"/>
  </w:num>
  <w:num w:numId="6" w16cid:durableId="2081294192">
    <w:abstractNumId w:val="2"/>
  </w:num>
  <w:num w:numId="7" w16cid:durableId="1599675428">
    <w:abstractNumId w:val="1"/>
  </w:num>
  <w:num w:numId="8" w16cid:durableId="844170138">
    <w:abstractNumId w:val="0"/>
  </w:num>
  <w:num w:numId="9" w16cid:durableId="381830763">
    <w:abstractNumId w:val="14"/>
  </w:num>
  <w:num w:numId="10" w16cid:durableId="33502299">
    <w:abstractNumId w:val="12"/>
  </w:num>
  <w:num w:numId="11" w16cid:durableId="1964846536">
    <w:abstractNumId w:val="3"/>
  </w:num>
  <w:num w:numId="12" w16cid:durableId="1491945385">
    <w:abstractNumId w:val="7"/>
  </w:num>
  <w:num w:numId="13" w16cid:durableId="1216817319">
    <w:abstractNumId w:val="6"/>
  </w:num>
  <w:num w:numId="14" w16cid:durableId="772827027">
    <w:abstractNumId w:val="7"/>
  </w:num>
  <w:num w:numId="15" w16cid:durableId="322124716">
    <w:abstractNumId w:val="13"/>
  </w:num>
  <w:num w:numId="16" w16cid:durableId="1000043407">
    <w:abstractNumId w:val="15"/>
  </w:num>
  <w:num w:numId="17" w16cid:durableId="1012759394">
    <w:abstractNumId w:val="9"/>
  </w:num>
  <w:num w:numId="18" w16cid:durableId="52502416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A28" w:allStyles="0" w:customStyles="0" w:latentStyles="0" w:stylesInUse="1" w:headingStyles="1" w:numberingStyles="0" w:tableStyles="0" w:directFormattingOnRuns="0" w:directFormattingOnParagraphs="1" w:directFormattingOnNumbering="0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39"/>
    <w:rsid w:val="00002295"/>
    <w:rsid w:val="00005D59"/>
    <w:rsid w:val="000142BE"/>
    <w:rsid w:val="00027F90"/>
    <w:rsid w:val="00030D62"/>
    <w:rsid w:val="00054C7E"/>
    <w:rsid w:val="000742C5"/>
    <w:rsid w:val="00086683"/>
    <w:rsid w:val="00086F7C"/>
    <w:rsid w:val="000A2902"/>
    <w:rsid w:val="000B435B"/>
    <w:rsid w:val="000E2F66"/>
    <w:rsid w:val="000E3A0F"/>
    <w:rsid w:val="000F0D6E"/>
    <w:rsid w:val="00106EE1"/>
    <w:rsid w:val="00112567"/>
    <w:rsid w:val="00136EF4"/>
    <w:rsid w:val="00137FF3"/>
    <w:rsid w:val="0015151B"/>
    <w:rsid w:val="001809A4"/>
    <w:rsid w:val="001B748F"/>
    <w:rsid w:val="001C1F2A"/>
    <w:rsid w:val="001C386E"/>
    <w:rsid w:val="001E595C"/>
    <w:rsid w:val="001E66DE"/>
    <w:rsid w:val="00206126"/>
    <w:rsid w:val="002165F2"/>
    <w:rsid w:val="002646AA"/>
    <w:rsid w:val="002725E8"/>
    <w:rsid w:val="002768CC"/>
    <w:rsid w:val="00283AFA"/>
    <w:rsid w:val="0029000C"/>
    <w:rsid w:val="00290477"/>
    <w:rsid w:val="002C6DFF"/>
    <w:rsid w:val="002D245F"/>
    <w:rsid w:val="002F5A0A"/>
    <w:rsid w:val="0030717D"/>
    <w:rsid w:val="00315BDB"/>
    <w:rsid w:val="00315BE0"/>
    <w:rsid w:val="003527EE"/>
    <w:rsid w:val="00355EE8"/>
    <w:rsid w:val="003654F8"/>
    <w:rsid w:val="00370AD1"/>
    <w:rsid w:val="003A100A"/>
    <w:rsid w:val="003D3646"/>
    <w:rsid w:val="003E7AB1"/>
    <w:rsid w:val="003F2033"/>
    <w:rsid w:val="003F2D11"/>
    <w:rsid w:val="00400CED"/>
    <w:rsid w:val="004066C1"/>
    <w:rsid w:val="00436F2A"/>
    <w:rsid w:val="004416B1"/>
    <w:rsid w:val="004625AA"/>
    <w:rsid w:val="00463AA6"/>
    <w:rsid w:val="00515399"/>
    <w:rsid w:val="00555BBD"/>
    <w:rsid w:val="00581439"/>
    <w:rsid w:val="005A6E36"/>
    <w:rsid w:val="005B7513"/>
    <w:rsid w:val="006177F9"/>
    <w:rsid w:val="00671044"/>
    <w:rsid w:val="00711063"/>
    <w:rsid w:val="007172B7"/>
    <w:rsid w:val="007360A3"/>
    <w:rsid w:val="00753CD2"/>
    <w:rsid w:val="0075680C"/>
    <w:rsid w:val="00762F6F"/>
    <w:rsid w:val="0078744C"/>
    <w:rsid w:val="007A199D"/>
    <w:rsid w:val="007D1B0B"/>
    <w:rsid w:val="007D2EA2"/>
    <w:rsid w:val="007D55E0"/>
    <w:rsid w:val="007D6282"/>
    <w:rsid w:val="007E74B8"/>
    <w:rsid w:val="007F0475"/>
    <w:rsid w:val="007F2D94"/>
    <w:rsid w:val="00833DFC"/>
    <w:rsid w:val="00853715"/>
    <w:rsid w:val="008607CB"/>
    <w:rsid w:val="00863307"/>
    <w:rsid w:val="0086421E"/>
    <w:rsid w:val="00864922"/>
    <w:rsid w:val="00880D2F"/>
    <w:rsid w:val="00885980"/>
    <w:rsid w:val="008925B7"/>
    <w:rsid w:val="0089378E"/>
    <w:rsid w:val="008C225F"/>
    <w:rsid w:val="008F795A"/>
    <w:rsid w:val="00900EC3"/>
    <w:rsid w:val="009473EF"/>
    <w:rsid w:val="00947BEE"/>
    <w:rsid w:val="0095680C"/>
    <w:rsid w:val="009C0EB7"/>
    <w:rsid w:val="009D4227"/>
    <w:rsid w:val="00A20379"/>
    <w:rsid w:val="00AB33D4"/>
    <w:rsid w:val="00AC7D17"/>
    <w:rsid w:val="00AF2057"/>
    <w:rsid w:val="00AF5DD9"/>
    <w:rsid w:val="00B12D6C"/>
    <w:rsid w:val="00B33698"/>
    <w:rsid w:val="00B7271F"/>
    <w:rsid w:val="00B95968"/>
    <w:rsid w:val="00BA74BC"/>
    <w:rsid w:val="00BC6D24"/>
    <w:rsid w:val="00BD28C5"/>
    <w:rsid w:val="00C27EE9"/>
    <w:rsid w:val="00C54D98"/>
    <w:rsid w:val="00C62EA2"/>
    <w:rsid w:val="00CC6D9F"/>
    <w:rsid w:val="00CC736F"/>
    <w:rsid w:val="00CD2D41"/>
    <w:rsid w:val="00D2753D"/>
    <w:rsid w:val="00D32729"/>
    <w:rsid w:val="00DA65F3"/>
    <w:rsid w:val="00DC0E1A"/>
    <w:rsid w:val="00E16CEE"/>
    <w:rsid w:val="00E530E4"/>
    <w:rsid w:val="00E5690F"/>
    <w:rsid w:val="00E61361"/>
    <w:rsid w:val="00E70C59"/>
    <w:rsid w:val="00EC3BB9"/>
    <w:rsid w:val="00ED0D35"/>
    <w:rsid w:val="00EE5906"/>
    <w:rsid w:val="00F264CD"/>
    <w:rsid w:val="00F4128E"/>
    <w:rsid w:val="00F478C7"/>
    <w:rsid w:val="00F66446"/>
    <w:rsid w:val="00F77C13"/>
    <w:rsid w:val="00F92F53"/>
    <w:rsid w:val="00FA0498"/>
    <w:rsid w:val="00FA71D8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38622"/>
  <w15:docId w15:val="{870635F9-540E-4AB1-AFC0-425CDD70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iPriority="1" w:unhideWhenUsed="1"/>
    <w:lsdException w:name="List Bullet" w:semiHidden="1" w:unhideWhenUsed="1" w:qFormat="1"/>
    <w:lsdException w:name="List Number" w:uiPriority="2" w:qFormat="1"/>
    <w:lsdException w:name="List 2" w:semiHidden="1" w:uiPriority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nhideWhenUsed="1" w:qFormat="1"/>
    <w:lsdException w:name="List Bullet 3" w:semiHidden="1" w:uiPriority="1" w:unhideWhenUsed="1" w:qFormat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 w:uiPriority="2" w:unhideWhenUsed="1"/>
    <w:lsdException w:name="List Number 5" w:semiHidden="1" w:uiPriority="2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uiPriority="2"/>
    <w:lsdException w:name="List Continue 5" w:semiHidden="1" w:uiPriority="2"/>
    <w:lsdException w:name="Message Header" w:semiHidden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39"/>
    <w:rPr>
      <w:rFonts w:ascii="Garamond" w:hAnsi="Garamond" w:cs="Arial"/>
      <w:sz w:val="22"/>
      <w:szCs w:val="20"/>
      <w:lang w:val="en-GB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9000C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29000C"/>
    <w:pPr>
      <w:spacing w:line="320" w:lineRule="exact"/>
      <w:outlineLvl w:val="1"/>
    </w:pPr>
    <w:rPr>
      <w:bCs w:val="0"/>
      <w:sz w:val="26"/>
      <w:szCs w:val="19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29000C"/>
    <w:pPr>
      <w:spacing w:line="240" w:lineRule="atLeast"/>
      <w:outlineLvl w:val="2"/>
    </w:pPr>
    <w:rPr>
      <w:rFonts w:asciiTheme="minorHAnsi" w:hAnsiTheme="minorHAnsi" w:cstheme="minorHAnsi"/>
      <w:b/>
      <w:bCs/>
      <w:sz w:val="18"/>
      <w:szCs w:val="18"/>
    </w:rPr>
  </w:style>
  <w:style w:type="paragraph" w:styleId="Heading4">
    <w:name w:val="heading 4"/>
    <w:basedOn w:val="Heading3"/>
    <w:next w:val="BodyText"/>
    <w:link w:val="Heading4Char"/>
    <w:uiPriority w:val="1"/>
    <w:qFormat/>
    <w:rsid w:val="00CD2D41"/>
    <w:pPr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uiPriority w:val="1"/>
    <w:semiHidden/>
    <w:qFormat/>
    <w:rsid w:val="00027F90"/>
    <w:pPr>
      <w:numPr>
        <w:ilvl w:val="4"/>
        <w:numId w:val="4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uiPriority w:val="1"/>
    <w:semiHidden/>
    <w:qFormat/>
    <w:rsid w:val="00027F90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uiPriority w:val="1"/>
    <w:semiHidden/>
    <w:qFormat/>
    <w:rsid w:val="00027F90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iPriority w:val="1"/>
    <w:semiHidden/>
    <w:qFormat/>
    <w:rsid w:val="00027F90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1"/>
    <w:semiHidden/>
    <w:qFormat/>
    <w:rsid w:val="00027F90"/>
    <w:pPr>
      <w:numPr>
        <w:ilvl w:val="8"/>
        <w:numId w:val="4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7F90"/>
  </w:style>
  <w:style w:type="paragraph" w:styleId="ListBullet">
    <w:name w:val="List Bullet"/>
    <w:basedOn w:val="Normal"/>
    <w:link w:val="ListBulletChar"/>
    <w:qFormat/>
    <w:rsid w:val="007A199D"/>
    <w:pPr>
      <w:numPr>
        <w:numId w:val="15"/>
      </w:numPr>
    </w:pPr>
  </w:style>
  <w:style w:type="paragraph" w:styleId="ListNumber">
    <w:name w:val="List Number"/>
    <w:basedOn w:val="Normal"/>
    <w:uiPriority w:val="2"/>
    <w:qFormat/>
    <w:rsid w:val="00CD2D41"/>
    <w:pPr>
      <w:numPr>
        <w:numId w:val="16"/>
      </w:numPr>
    </w:pPr>
  </w:style>
  <w:style w:type="paragraph" w:styleId="BodyText2">
    <w:name w:val="Body Text 2"/>
    <w:basedOn w:val="BodyText"/>
    <w:semiHidden/>
    <w:pPr>
      <w:ind w:left="567"/>
    </w:pPr>
  </w:style>
  <w:style w:type="paragraph" w:styleId="BodyText3">
    <w:name w:val="Body Text 3"/>
    <w:basedOn w:val="BodyText"/>
    <w:semiHidden/>
    <w:pPr>
      <w:ind w:left="1134"/>
    </w:pPr>
    <w:rPr>
      <w:szCs w:val="16"/>
    </w:rPr>
  </w:style>
  <w:style w:type="paragraph" w:styleId="ListBullet2">
    <w:name w:val="List Bullet 2"/>
    <w:basedOn w:val="Normal"/>
    <w:qFormat/>
    <w:rsid w:val="007A199D"/>
    <w:pPr>
      <w:numPr>
        <w:ilvl w:val="1"/>
        <w:numId w:val="15"/>
      </w:numPr>
    </w:pPr>
  </w:style>
  <w:style w:type="paragraph" w:styleId="ListBullet3">
    <w:name w:val="List Bullet 3"/>
    <w:basedOn w:val="Normal"/>
    <w:uiPriority w:val="1"/>
    <w:qFormat/>
    <w:rsid w:val="00900EC3"/>
    <w:pPr>
      <w:numPr>
        <w:ilvl w:val="2"/>
        <w:numId w:val="15"/>
      </w:numPr>
    </w:pPr>
  </w:style>
  <w:style w:type="paragraph" w:styleId="ListNumber2">
    <w:name w:val="List Number 2"/>
    <w:basedOn w:val="Normal"/>
    <w:uiPriority w:val="2"/>
    <w:qFormat/>
    <w:rsid w:val="00CD2D41"/>
    <w:pPr>
      <w:numPr>
        <w:ilvl w:val="1"/>
        <w:numId w:val="16"/>
      </w:numPr>
    </w:pPr>
  </w:style>
  <w:style w:type="paragraph" w:styleId="ListNumber3">
    <w:name w:val="List Number 3"/>
    <w:basedOn w:val="Normal"/>
    <w:uiPriority w:val="2"/>
    <w:qFormat/>
    <w:rsid w:val="00CD2D41"/>
    <w:pPr>
      <w:numPr>
        <w:ilvl w:val="2"/>
        <w:numId w:val="16"/>
      </w:numPr>
    </w:pPr>
  </w:style>
  <w:style w:type="paragraph" w:styleId="ListNumber4">
    <w:name w:val="List Number 4"/>
    <w:basedOn w:val="BodyText"/>
    <w:uiPriority w:val="2"/>
    <w:pPr>
      <w:numPr>
        <w:ilvl w:val="3"/>
        <w:numId w:val="1"/>
      </w:numPr>
      <w:spacing w:before="110"/>
    </w:pPr>
  </w:style>
  <w:style w:type="paragraph" w:styleId="ListContinue">
    <w:name w:val="List Continue"/>
    <w:basedOn w:val="BodyText"/>
    <w:uiPriority w:val="2"/>
    <w:semiHidden/>
    <w:pPr>
      <w:spacing w:before="110"/>
      <w:ind w:left="454"/>
    </w:pPr>
  </w:style>
  <w:style w:type="paragraph" w:styleId="ListContinue2">
    <w:name w:val="List Continue 2"/>
    <w:basedOn w:val="BodyText"/>
    <w:uiPriority w:val="2"/>
    <w:semiHidden/>
    <w:pPr>
      <w:spacing w:before="110"/>
      <w:ind w:left="1134"/>
    </w:pPr>
  </w:style>
  <w:style w:type="paragraph" w:styleId="ListContinue3">
    <w:name w:val="List Continue 3"/>
    <w:basedOn w:val="BodyText"/>
    <w:uiPriority w:val="2"/>
    <w:semiHidden/>
    <w:pPr>
      <w:spacing w:before="110"/>
      <w:ind w:left="2155"/>
    </w:pPr>
  </w:style>
  <w:style w:type="paragraph" w:styleId="ListContinue4">
    <w:name w:val="List Continue 4"/>
    <w:basedOn w:val="BodyText"/>
    <w:uiPriority w:val="2"/>
    <w:semiHidden/>
    <w:pPr>
      <w:spacing w:before="110"/>
      <w:ind w:left="3515"/>
    </w:pPr>
  </w:style>
  <w:style w:type="paragraph" w:styleId="Header">
    <w:name w:val="header"/>
    <w:link w:val="HeaderChar"/>
    <w:semiHidden/>
    <w:rsid w:val="00BC4790"/>
    <w:pPr>
      <w:tabs>
        <w:tab w:val="right" w:pos="8562"/>
      </w:tabs>
    </w:pPr>
    <w:rPr>
      <w:rFonts w:cs="Arial"/>
      <w:b/>
      <w:color w:val="000000" w:themeColor="text1"/>
      <w:sz w:val="16"/>
      <w:lang w:val="en-GB"/>
    </w:rPr>
  </w:style>
  <w:style w:type="paragraph" w:styleId="Footer">
    <w:name w:val="footer"/>
    <w:uiPriority w:val="9"/>
    <w:semiHidden/>
    <w:rsid w:val="00BC4790"/>
    <w:pPr>
      <w:tabs>
        <w:tab w:val="right" w:pos="8636"/>
      </w:tabs>
      <w:jc w:val="right"/>
    </w:pPr>
    <w:rPr>
      <w:rFonts w:cstheme="minorHAnsi"/>
      <w:color w:val="000000" w:themeColor="text1"/>
      <w:sz w:val="12"/>
      <w:szCs w:val="16"/>
      <w:lang w:val="en-GB"/>
    </w:rPr>
  </w:style>
  <w:style w:type="paragraph" w:styleId="Title">
    <w:name w:val="Title"/>
    <w:basedOn w:val="Normal"/>
    <w:next w:val="BodyText"/>
    <w:uiPriority w:val="7"/>
    <w:qFormat/>
    <w:rsid w:val="00027F90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customStyle="1" w:styleId="AppendicesTitle">
    <w:name w:val="Appendices Title"/>
    <w:basedOn w:val="Heading2"/>
    <w:next w:val="Normal"/>
    <w:uiPriority w:val="9"/>
    <w:semiHidden/>
    <w:rsid w:val="00027F90"/>
    <w:rPr>
      <w:color w:val="auto"/>
    </w:rPr>
  </w:style>
  <w:style w:type="paragraph" w:customStyle="1" w:styleId="AppendixTitle">
    <w:name w:val="Appendix Title"/>
    <w:basedOn w:val="Normal"/>
    <w:next w:val="BodyText"/>
    <w:uiPriority w:val="9"/>
    <w:rsid w:val="007A199D"/>
    <w:pPr>
      <w:pageBreakBefore/>
      <w:framePr w:w="9072" w:wrap="around" w:vAnchor="page" w:hAnchor="text" w:y="3403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</w:rPr>
  </w:style>
  <w:style w:type="paragraph" w:customStyle="1" w:styleId="ChapterTitle">
    <w:name w:val="Chapter Title"/>
    <w:basedOn w:val="Subtitle"/>
    <w:uiPriority w:val="9"/>
    <w:semiHidden/>
    <w:rsid w:val="00027F90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styleId="Subtitle">
    <w:name w:val="Subtitle"/>
    <w:link w:val="SubtitleChar"/>
    <w:uiPriority w:val="9"/>
    <w:rsid w:val="00137FF3"/>
    <w:pPr>
      <w:spacing w:after="840" w:line="280" w:lineRule="atLeast"/>
      <w:outlineLvl w:val="1"/>
    </w:pPr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ContactDetails">
    <w:name w:val="Contact Details"/>
    <w:uiPriority w:val="9"/>
    <w:unhideWhenUsed/>
    <w:rsid w:val="00027F90"/>
    <w:rPr>
      <w:rFonts w:cs="Arial"/>
      <w:lang w:val="en-GB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027F90"/>
    <w:rPr>
      <w:b/>
    </w:rPr>
  </w:style>
  <w:style w:type="paragraph" w:customStyle="1" w:styleId="Contents">
    <w:name w:val="Contents"/>
    <w:next w:val="Normal"/>
    <w:uiPriority w:val="9"/>
    <w:unhideWhenUsed/>
    <w:rsid w:val="00027F90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Copyright">
    <w:name w:val="Copyright"/>
    <w:semiHidden/>
    <w:rsid w:val="00027F90"/>
    <w:pPr>
      <w:framePr w:hSpace="181" w:wrap="around" w:hAnchor="margin" w:yAlign="bottom"/>
      <w:spacing w:after="80"/>
    </w:pPr>
    <w:rPr>
      <w:rFonts w:ascii="Arial Narrow" w:hAnsi="Arial Narrow" w:cs="Arial"/>
      <w:color w:val="F2F0EE" w:themeColor="background2"/>
      <w:sz w:val="12"/>
      <w:lang w:val="en-GB"/>
    </w:rPr>
  </w:style>
  <w:style w:type="paragraph" w:customStyle="1" w:styleId="LandscapeHeader">
    <w:name w:val="Landscape Header"/>
    <w:basedOn w:val="Header"/>
    <w:semiHidden/>
    <w:rsid w:val="00027F90"/>
    <w:pPr>
      <w:tabs>
        <w:tab w:val="clear" w:pos="8562"/>
        <w:tab w:val="right" w:pos="13438"/>
      </w:tabs>
    </w:pPr>
  </w:style>
  <w:style w:type="paragraph" w:styleId="MacroText">
    <w:name w:val="macro"/>
    <w:semiHidden/>
    <w:rsid w:val="00027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MarginNotes">
    <w:name w:val="Margin Notes"/>
    <w:semiHidden/>
    <w:rsid w:val="00027F90"/>
    <w:rPr>
      <w:rFonts w:cs="Arial"/>
      <w:sz w:val="16"/>
      <w:lang w:val="en-GB"/>
    </w:rPr>
  </w:style>
  <w:style w:type="paragraph" w:customStyle="1" w:styleId="MarginNotesHeading">
    <w:name w:val="Margin Notes Heading"/>
    <w:basedOn w:val="MarginNotes"/>
    <w:semiHidden/>
    <w:rsid w:val="00027F90"/>
    <w:rPr>
      <w:b/>
    </w:rPr>
  </w:style>
  <w:style w:type="paragraph" w:customStyle="1" w:styleId="ParagraphBullet">
    <w:name w:val="Paragraph Bullet"/>
    <w:basedOn w:val="Normal"/>
    <w:uiPriority w:val="1"/>
    <w:rsid w:val="00027F90"/>
    <w:pPr>
      <w:numPr>
        <w:numId w:val="5"/>
      </w:numPr>
    </w:pPr>
  </w:style>
  <w:style w:type="paragraph" w:customStyle="1" w:styleId="ParagraphBullet2">
    <w:name w:val="Paragraph Bullet 2"/>
    <w:basedOn w:val="Normal"/>
    <w:uiPriority w:val="1"/>
    <w:rsid w:val="00027F90"/>
    <w:pPr>
      <w:numPr>
        <w:ilvl w:val="1"/>
        <w:numId w:val="5"/>
      </w:numPr>
    </w:pPr>
  </w:style>
  <w:style w:type="paragraph" w:styleId="Quote">
    <w:name w:val="Quote"/>
    <w:basedOn w:val="BodyText"/>
    <w:uiPriority w:val="9"/>
    <w:unhideWhenUsed/>
    <w:rsid w:val="00027F90"/>
    <w:rPr>
      <w:sz w:val="28"/>
    </w:rPr>
  </w:style>
  <w:style w:type="paragraph" w:customStyle="1" w:styleId="ReferenceText">
    <w:name w:val="Reference Text"/>
    <w:uiPriority w:val="9"/>
    <w:unhideWhenUsed/>
    <w:rsid w:val="00027F90"/>
    <w:pPr>
      <w:spacing w:after="120" w:line="240" w:lineRule="atLeast"/>
    </w:pPr>
    <w:rPr>
      <w:rFonts w:cs="Arial"/>
      <w:kern w:val="32"/>
      <w:szCs w:val="24"/>
      <w:lang w:val="en-GB"/>
    </w:rPr>
  </w:style>
  <w:style w:type="paragraph" w:customStyle="1" w:styleId="ReferenceTitle">
    <w:name w:val="Reference Title"/>
    <w:next w:val="ReferenceText"/>
    <w:uiPriority w:val="9"/>
    <w:unhideWhenUsed/>
    <w:rsid w:val="00027F90"/>
    <w:pPr>
      <w:spacing w:after="120" w:line="240" w:lineRule="atLeast"/>
    </w:pPr>
    <w:rPr>
      <w:rFonts w:cs="Arial"/>
      <w:b/>
      <w:kern w:val="32"/>
      <w:szCs w:val="24"/>
      <w:lang w:val="en-GB"/>
    </w:rPr>
  </w:style>
  <w:style w:type="paragraph" w:customStyle="1" w:styleId="SectionTitle">
    <w:name w:val="Section Title"/>
    <w:next w:val="BodyText"/>
    <w:uiPriority w:val="8"/>
    <w:rsid w:val="007A199D"/>
    <w:pPr>
      <w:pageBreakBefore/>
      <w:framePr w:w="9072" w:wrap="around" w:vAnchor="page" w:hAnchor="text" w:y="3403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29000C"/>
    <w:pPr>
      <w:spacing w:before="60" w:after="60"/>
    </w:pPr>
    <w:rPr>
      <w:rFonts w:cs="Arial"/>
      <w:b/>
      <w:bCs/>
      <w:color w:val="4F2D7F" w:themeColor="accent1"/>
      <w:kern w:val="28"/>
      <w:sz w:val="16"/>
      <w:szCs w:val="32"/>
      <w:lang w:val="en-GB"/>
    </w:rPr>
  </w:style>
  <w:style w:type="paragraph" w:customStyle="1" w:styleId="TableText">
    <w:name w:val="Table Text"/>
    <w:qFormat/>
    <w:rsid w:val="0029000C"/>
    <w:pPr>
      <w:spacing w:before="60" w:after="60"/>
    </w:pPr>
    <w:rPr>
      <w:rFonts w:cs="Arial"/>
      <w:sz w:val="16"/>
      <w:lang w:val="en-GB"/>
    </w:rPr>
  </w:style>
  <w:style w:type="paragraph" w:customStyle="1" w:styleId="TintBoxTextBlack">
    <w:name w:val="Tint Box Text Black"/>
    <w:semiHidden/>
    <w:rsid w:val="00027F90"/>
    <w:pPr>
      <w:spacing w:after="240" w:line="240" w:lineRule="atLeast"/>
    </w:pPr>
    <w:rPr>
      <w:rFonts w:cs="Arial"/>
      <w:b/>
      <w:lang w:val="en-GB"/>
    </w:rPr>
  </w:style>
  <w:style w:type="paragraph" w:customStyle="1" w:styleId="TintBoxTextWhite">
    <w:name w:val="Tint Box Text White"/>
    <w:basedOn w:val="TintBoxTextBlack"/>
    <w:semiHidden/>
    <w:rsid w:val="00027F90"/>
    <w:rPr>
      <w:color w:val="FFFFFF"/>
    </w:rPr>
  </w:style>
  <w:style w:type="paragraph" w:styleId="TOC1">
    <w:name w:val="toc 1"/>
    <w:next w:val="Normal"/>
    <w:uiPriority w:val="39"/>
    <w:rsid w:val="00027F90"/>
    <w:pPr>
      <w:tabs>
        <w:tab w:val="right" w:pos="8505"/>
      </w:tabs>
      <w:spacing w:before="120" w:after="120" w:line="240" w:lineRule="atLeast"/>
    </w:pPr>
    <w:rPr>
      <w:rFonts w:cs="Arial"/>
      <w:lang w:val="en-GB"/>
    </w:rPr>
  </w:style>
  <w:style w:type="paragraph" w:styleId="TOC2">
    <w:name w:val="toc 2"/>
    <w:next w:val="Normal"/>
    <w:uiPriority w:val="39"/>
    <w:semiHidden/>
    <w:rsid w:val="00027F90"/>
    <w:pPr>
      <w:tabs>
        <w:tab w:val="right" w:pos="8363"/>
      </w:tabs>
      <w:spacing w:after="120" w:line="240" w:lineRule="atLeast"/>
      <w:ind w:left="198"/>
    </w:pPr>
    <w:rPr>
      <w:rFonts w:cs="Arial"/>
      <w:szCs w:val="24"/>
      <w:lang w:val="en-GB"/>
    </w:rPr>
  </w:style>
  <w:style w:type="paragraph" w:styleId="TOC3">
    <w:name w:val="toc 3"/>
    <w:basedOn w:val="TOC2"/>
    <w:next w:val="Normal"/>
    <w:uiPriority w:val="39"/>
    <w:semiHidden/>
    <w:rsid w:val="00027F90"/>
    <w:pPr>
      <w:ind w:left="403"/>
    </w:pPr>
  </w:style>
  <w:style w:type="paragraph" w:customStyle="1" w:styleId="NumberedHeading1">
    <w:name w:val="Numbered Heading 1"/>
    <w:next w:val="BodyText"/>
    <w:uiPriority w:val="3"/>
    <w:qFormat/>
    <w:rsid w:val="007E74B8"/>
    <w:pPr>
      <w:numPr>
        <w:numId w:val="3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  <w:lang w:val="en-GB"/>
    </w:rPr>
  </w:style>
  <w:style w:type="paragraph" w:customStyle="1" w:styleId="NumberedHeading2">
    <w:name w:val="Numbered Heading 2"/>
    <w:next w:val="BodyText"/>
    <w:uiPriority w:val="3"/>
    <w:qFormat/>
    <w:rsid w:val="007E74B8"/>
    <w:pPr>
      <w:numPr>
        <w:ilvl w:val="1"/>
        <w:numId w:val="3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  <w:lang w:val="en-GB"/>
    </w:rPr>
  </w:style>
  <w:style w:type="table" w:customStyle="1" w:styleId="GTITableStyle1">
    <w:name w:val="GTI Table Style 1"/>
    <w:basedOn w:val="TableNormal"/>
    <w:uiPriority w:val="99"/>
    <w:rsid w:val="0029000C"/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rsid w:val="00027F90"/>
    <w:rPr>
      <w:rFonts w:asciiTheme="minorHAnsi" w:hAnsiTheme="minorHAnsi" w:cs="Arial"/>
      <w:sz w:val="18"/>
      <w:lang w:val="en-GB"/>
    </w:rPr>
  </w:style>
  <w:style w:type="numbering" w:customStyle="1" w:styleId="GTListBullet">
    <w:name w:val="GT List Bullet"/>
    <w:uiPriority w:val="99"/>
    <w:rsid w:val="007A199D"/>
    <w:pPr>
      <w:numPr>
        <w:numId w:val="9"/>
      </w:numPr>
    </w:pPr>
  </w:style>
  <w:style w:type="numbering" w:customStyle="1" w:styleId="GTListNumber">
    <w:name w:val="GT List Number"/>
    <w:uiPriority w:val="99"/>
    <w:rsid w:val="00CD2D41"/>
    <w:pPr>
      <w:numPr>
        <w:numId w:val="10"/>
      </w:numPr>
    </w:pPr>
  </w:style>
  <w:style w:type="numbering" w:customStyle="1" w:styleId="GTNumberedHeadings">
    <w:name w:val="GT Numbered Headings"/>
    <w:uiPriority w:val="99"/>
    <w:rsid w:val="007E74B8"/>
    <w:pPr>
      <w:numPr>
        <w:numId w:val="3"/>
      </w:numPr>
    </w:pPr>
  </w:style>
  <w:style w:type="numbering" w:customStyle="1" w:styleId="GTParagraphBullet">
    <w:name w:val="GT Paragraph Bullet"/>
    <w:uiPriority w:val="99"/>
    <w:rsid w:val="00027F90"/>
    <w:pPr>
      <w:numPr>
        <w:numId w:val="2"/>
      </w:numPr>
    </w:pPr>
  </w:style>
  <w:style w:type="paragraph" w:customStyle="1" w:styleId="HalfLineBreak">
    <w:name w:val="Half Line Break"/>
    <w:semiHidden/>
    <w:rsid w:val="00027F90"/>
    <w:pPr>
      <w:framePr w:wrap="around" w:vAnchor="page" w:hAnchor="page" w:x="9016" w:y="3970"/>
      <w:suppressOverlap/>
    </w:pPr>
    <w:rPr>
      <w:rFonts w:eastAsia="SimHei" w:cs="Arial"/>
      <w:b/>
      <w:sz w:val="7"/>
      <w:lang w:val="en-GB"/>
    </w:rPr>
  </w:style>
  <w:style w:type="character" w:styleId="Hyperlink">
    <w:name w:val="Hyperlink"/>
    <w:basedOn w:val="DefaultParagraphFont"/>
    <w:uiPriority w:val="99"/>
    <w:rsid w:val="00027F90"/>
    <w:rPr>
      <w:color w:val="0000FF"/>
      <w:u w:val="single"/>
      <w:lang w:val="en-GB"/>
    </w:rPr>
  </w:style>
  <w:style w:type="paragraph" w:styleId="NoSpacing">
    <w:name w:val="No Spacing"/>
    <w:uiPriority w:val="1"/>
    <w:semiHidden/>
    <w:rsid w:val="00027F90"/>
    <w:rPr>
      <w:rFonts w:cs="Arial"/>
      <w:lang w:val="en-GB"/>
    </w:rPr>
  </w:style>
  <w:style w:type="paragraph" w:customStyle="1" w:styleId="PartnerAddress">
    <w:name w:val="Partner Address"/>
    <w:semiHidden/>
    <w:rsid w:val="00027F90"/>
    <w:rPr>
      <w:rFonts w:eastAsia="SimHei" w:cs="Arial"/>
      <w:sz w:val="16"/>
      <w:lang w:val="en-GB"/>
    </w:rPr>
  </w:style>
  <w:style w:type="paragraph" w:styleId="PlainText">
    <w:name w:val="Plain Text"/>
    <w:basedOn w:val="Normal"/>
    <w:link w:val="PlainTextChar"/>
    <w:semiHidden/>
    <w:unhideWhenUsed/>
    <w:rsid w:val="00027F90"/>
    <w:rPr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27F90"/>
    <w:rPr>
      <w:rFonts w:asciiTheme="minorHAnsi" w:hAnsiTheme="minorHAnsi" w:cs="Arial"/>
      <w:sz w:val="18"/>
      <w:szCs w:val="21"/>
      <w:lang w:val="en-GB"/>
    </w:rPr>
  </w:style>
  <w:style w:type="paragraph" w:styleId="TOC4">
    <w:name w:val="toc 4"/>
    <w:basedOn w:val="Normal"/>
    <w:next w:val="Normal"/>
    <w:autoRedefine/>
    <w:uiPriority w:val="39"/>
    <w:semiHidden/>
    <w:rsid w:val="00027F90"/>
    <w:pPr>
      <w:tabs>
        <w:tab w:val="right" w:pos="8363"/>
      </w:tabs>
      <w:ind w:left="539"/>
    </w:pPr>
  </w:style>
  <w:style w:type="paragraph" w:styleId="TOC5">
    <w:name w:val="toc 5"/>
    <w:basedOn w:val="Normal"/>
    <w:next w:val="Normal"/>
    <w:autoRedefine/>
    <w:uiPriority w:val="39"/>
    <w:semiHidden/>
    <w:rsid w:val="00027F90"/>
    <w:pPr>
      <w:tabs>
        <w:tab w:val="right" w:pos="8363"/>
      </w:tabs>
      <w:ind w:left="720"/>
    </w:pPr>
  </w:style>
  <w:style w:type="paragraph" w:styleId="TOC6">
    <w:name w:val="toc 6"/>
    <w:basedOn w:val="Normal"/>
    <w:next w:val="Normal"/>
    <w:autoRedefine/>
    <w:uiPriority w:val="39"/>
    <w:semiHidden/>
    <w:rsid w:val="00027F90"/>
    <w:pPr>
      <w:ind w:left="902"/>
    </w:pPr>
  </w:style>
  <w:style w:type="paragraph" w:styleId="TOC7">
    <w:name w:val="toc 7"/>
    <w:basedOn w:val="Normal"/>
    <w:next w:val="Normal"/>
    <w:autoRedefine/>
    <w:uiPriority w:val="39"/>
    <w:semiHidden/>
    <w:rsid w:val="00027F90"/>
    <w:pPr>
      <w:ind w:left="1077"/>
    </w:pPr>
  </w:style>
  <w:style w:type="paragraph" w:styleId="TOC8">
    <w:name w:val="toc 8"/>
    <w:basedOn w:val="Normal"/>
    <w:next w:val="Normal"/>
    <w:autoRedefine/>
    <w:uiPriority w:val="39"/>
    <w:semiHidden/>
    <w:rsid w:val="00027F90"/>
    <w:pPr>
      <w:ind w:left="1259"/>
    </w:pPr>
  </w:style>
  <w:style w:type="paragraph" w:styleId="TOC9">
    <w:name w:val="toc 9"/>
    <w:basedOn w:val="Normal"/>
    <w:next w:val="Normal"/>
    <w:autoRedefine/>
    <w:uiPriority w:val="39"/>
    <w:semiHidden/>
    <w:rsid w:val="00027F90"/>
    <w:pPr>
      <w:ind w:left="1440"/>
    </w:pPr>
  </w:style>
  <w:style w:type="paragraph" w:styleId="BalloonText">
    <w:name w:val="Balloon Text"/>
    <w:basedOn w:val="Normal"/>
    <w:link w:val="BalloonTextChar"/>
    <w:uiPriority w:val="9"/>
    <w:semiHidden/>
    <w:rsid w:val="00027F9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"/>
    <w:semiHidden/>
    <w:rsid w:val="00027F90"/>
    <w:rPr>
      <w:rFonts w:asciiTheme="minorHAnsi" w:hAnsiTheme="minorHAnsi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E530E4"/>
    <w:rPr>
      <w:rFonts w:asciiTheme="majorHAnsi" w:hAnsiTheme="majorHAnsi" w:cstheme="majorHAnsi"/>
      <w:bCs/>
      <w:color w:val="4F2D7F" w:themeColor="accent1"/>
      <w:kern w:val="32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E530E4"/>
    <w:rPr>
      <w:rFonts w:asciiTheme="majorHAnsi" w:hAnsiTheme="majorHAnsi" w:cstheme="majorHAnsi"/>
      <w:color w:val="4F2D7F" w:themeColor="accent1"/>
      <w:kern w:val="32"/>
      <w:sz w:val="26"/>
      <w:szCs w:val="19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E530E4"/>
    <w:rPr>
      <w:rFonts w:asciiTheme="minorHAnsi" w:hAnsiTheme="minorHAnsi" w:cstheme="minorHAnsi"/>
      <w:b/>
      <w:bCs/>
      <w:color w:val="4F2D7F" w:themeColor="accent1"/>
      <w:kern w:val="32"/>
      <w:sz w:val="18"/>
      <w:szCs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CD2D41"/>
    <w:rPr>
      <w:rFonts w:cstheme="minorHAnsi"/>
      <w:color w:val="4F2D7F" w:themeColor="accent1"/>
      <w:kern w:val="32"/>
    </w:rPr>
  </w:style>
  <w:style w:type="character" w:customStyle="1" w:styleId="SubtitleChar">
    <w:name w:val="Subtitle Char"/>
    <w:basedOn w:val="DefaultParagraphFont"/>
    <w:link w:val="Subtitle"/>
    <w:uiPriority w:val="9"/>
    <w:rsid w:val="00137FF3"/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Address1">
    <w:name w:val="Address1"/>
    <w:basedOn w:val="PartnerAddress"/>
    <w:rsid w:val="00027F90"/>
    <w:pPr>
      <w:spacing w:after="120"/>
    </w:pPr>
    <w:rPr>
      <w:color w:val="4F2D7F" w:themeColor="accent1"/>
      <w:szCs w:val="16"/>
    </w:rPr>
  </w:style>
  <w:style w:type="paragraph" w:customStyle="1" w:styleId="AppendixTitleLandscape">
    <w:name w:val="Appendix Title Landscape"/>
    <w:basedOn w:val="Normal"/>
    <w:next w:val="BodyText"/>
    <w:uiPriority w:val="11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Backpage">
    <w:name w:val="Back page"/>
    <w:uiPriority w:val="9"/>
    <w:semiHidden/>
    <w:rsid w:val="00027F90"/>
    <w:rPr>
      <w:rFonts w:asciiTheme="majorHAnsi" w:hAnsiTheme="majorHAnsi" w:cs="Arial"/>
      <w:b/>
      <w:lang w:val="en-GB"/>
    </w:rPr>
  </w:style>
  <w:style w:type="paragraph" w:customStyle="1" w:styleId="ClientAddress">
    <w:name w:val="Client Address"/>
    <w:basedOn w:val="BodyText"/>
    <w:rsid w:val="00027F90"/>
    <w:pPr>
      <w:framePr w:hSpace="180" w:wrap="around" w:vAnchor="text" w:hAnchor="text" w:y="1"/>
      <w:suppressOverlap/>
    </w:pPr>
  </w:style>
  <w:style w:type="paragraph" w:customStyle="1" w:styleId="LandscapeFooter">
    <w:name w:val="Landscape Footer"/>
    <w:basedOn w:val="Footer"/>
    <w:uiPriority w:val="9"/>
    <w:semiHidden/>
    <w:rsid w:val="00027F90"/>
    <w:pPr>
      <w:tabs>
        <w:tab w:val="clear" w:pos="8636"/>
        <w:tab w:val="right" w:pos="13461"/>
      </w:tabs>
    </w:pPr>
  </w:style>
  <w:style w:type="paragraph" w:customStyle="1" w:styleId="LetterFooter">
    <w:name w:val="Letter Footer"/>
    <w:uiPriority w:val="9"/>
    <w:semiHidden/>
    <w:rsid w:val="00136EF4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136EF4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character" w:styleId="PageNumber">
    <w:name w:val="page number"/>
    <w:basedOn w:val="DefaultParagraphFont"/>
    <w:semiHidden/>
    <w:rsid w:val="00027F90"/>
    <w:rPr>
      <w:rFonts w:asciiTheme="minorHAnsi" w:hAnsiTheme="minorHAnsi"/>
      <w:lang w:val="en-GB"/>
    </w:rPr>
  </w:style>
  <w:style w:type="character" w:customStyle="1" w:styleId="ReportColour">
    <w:name w:val="Report Colour"/>
    <w:basedOn w:val="DefaultParagraphFont"/>
    <w:rsid w:val="00027F90"/>
    <w:rPr>
      <w:color w:val="4F2D7F" w:themeColor="accent1"/>
      <w:lang w:val="en-GB"/>
    </w:rPr>
  </w:style>
  <w:style w:type="paragraph" w:customStyle="1" w:styleId="SectionTitleLandscape">
    <w:name w:val="Section Title Landscape"/>
    <w:basedOn w:val="Normal"/>
    <w:next w:val="BodyText"/>
    <w:uiPriority w:val="10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Smlspace">
    <w:name w:val="Sml space"/>
    <w:basedOn w:val="Copyright"/>
    <w:semiHidden/>
    <w:qFormat/>
    <w:rsid w:val="00027F90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paragraph" w:customStyle="1" w:styleId="TradingName">
    <w:name w:val="Trading Name"/>
    <w:semiHidden/>
    <w:rsid w:val="00027F90"/>
    <w:pPr>
      <w:spacing w:line="180" w:lineRule="atLeast"/>
    </w:pPr>
    <w:rPr>
      <w:rFonts w:eastAsia="SimHei" w:cs="Arial"/>
      <w:b/>
      <w:sz w:val="16"/>
      <w:lang w:val="en-GB"/>
    </w:rPr>
  </w:style>
  <w:style w:type="paragraph" w:customStyle="1" w:styleId="WebAddress">
    <w:name w:val="WebAddress"/>
    <w:basedOn w:val="Address1"/>
    <w:semiHidden/>
    <w:qFormat/>
    <w:rsid w:val="00027F90"/>
    <w:rPr>
      <w:b/>
      <w:sz w:val="12"/>
    </w:rPr>
  </w:style>
  <w:style w:type="paragraph" w:styleId="Bibliography">
    <w:name w:val="Bibliography"/>
    <w:basedOn w:val="Normal"/>
    <w:next w:val="Normal"/>
    <w:uiPriority w:val="37"/>
    <w:semiHidden/>
    <w:unhideWhenUsed/>
    <w:rsid w:val="00370AD1"/>
  </w:style>
  <w:style w:type="paragraph" w:styleId="BlockText">
    <w:name w:val="Block Text"/>
    <w:basedOn w:val="Normal"/>
    <w:semiHidden/>
    <w:unhideWhenUsed/>
    <w:rsid w:val="00370AD1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370AD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370AD1"/>
    <w:rPr>
      <w:rFonts w:asciiTheme="minorHAnsi" w:hAnsiTheme="minorHAnsi" w:cs="Arial"/>
      <w:sz w:val="18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370AD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70AD1"/>
    <w:rPr>
      <w:rFonts w:asciiTheme="minorHAnsi" w:hAnsiTheme="minorHAnsi" w:cs="Arial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370AD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70AD1"/>
    <w:rPr>
      <w:rFonts w:asciiTheme="minorHAnsi" w:hAnsiTheme="minorHAnsi" w:cs="Arial"/>
      <w:sz w:val="18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370AD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70AD1"/>
    <w:rPr>
      <w:rFonts w:asciiTheme="minorHAnsi" w:hAnsiTheme="minorHAnsi" w:cs="Arial"/>
      <w:sz w:val="18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370AD1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0AD1"/>
    <w:rPr>
      <w:rFonts w:asciiTheme="minorHAnsi" w:hAnsiTheme="minorHAnsi" w:cs="Arial"/>
      <w:sz w:val="18"/>
      <w:szCs w:val="16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370AD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370AD1"/>
    <w:pPr>
      <w:spacing w:after="200"/>
    </w:pPr>
    <w:rPr>
      <w:i/>
      <w:iCs/>
      <w:color w:val="CCC4BD" w:themeColor="text2"/>
    </w:rPr>
  </w:style>
  <w:style w:type="paragraph" w:styleId="Closing">
    <w:name w:val="Closing"/>
    <w:basedOn w:val="Normal"/>
    <w:link w:val="ClosingChar"/>
    <w:semiHidden/>
    <w:unhideWhenUsed/>
    <w:rsid w:val="00370AD1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370AD1"/>
    <w:rPr>
      <w:rFonts w:asciiTheme="minorHAnsi" w:hAnsiTheme="minorHAnsi" w:cs="Arial"/>
      <w:sz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370AD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370AD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0AD1"/>
    <w:rPr>
      <w:rFonts w:asciiTheme="minorHAnsi" w:hAnsiTheme="minorHAnsi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0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0AD1"/>
    <w:rPr>
      <w:rFonts w:asciiTheme="minorHAnsi" w:hAnsiTheme="minorHAnsi" w:cs="Arial"/>
      <w:b/>
      <w:bCs/>
      <w:lang w:val="en-GB"/>
    </w:rPr>
  </w:style>
  <w:style w:type="paragraph" w:styleId="Date">
    <w:name w:val="Date"/>
    <w:basedOn w:val="Normal"/>
    <w:next w:val="Normal"/>
    <w:link w:val="DateChar"/>
    <w:semiHidden/>
    <w:unhideWhenUsed/>
    <w:rsid w:val="00370AD1"/>
  </w:style>
  <w:style w:type="character" w:customStyle="1" w:styleId="DateChar">
    <w:name w:val="Date Char"/>
    <w:basedOn w:val="DefaultParagraphFont"/>
    <w:link w:val="Date"/>
    <w:semiHidden/>
    <w:rsid w:val="00370AD1"/>
    <w:rPr>
      <w:rFonts w:asciiTheme="minorHAnsi" w:hAnsiTheme="minorHAnsi" w:cs="Arial"/>
      <w:sz w:val="18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370AD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370AD1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semiHidden/>
    <w:unhideWhenUsed/>
    <w:rsid w:val="00370AD1"/>
  </w:style>
  <w:style w:type="character" w:customStyle="1" w:styleId="E-mailSignatureChar">
    <w:name w:val="E-mail Signature Char"/>
    <w:basedOn w:val="DefaultParagraphFont"/>
    <w:link w:val="E-mailSignature"/>
    <w:semiHidden/>
    <w:rsid w:val="00370AD1"/>
    <w:rPr>
      <w:rFonts w:asciiTheme="minorHAnsi" w:hAnsiTheme="minorHAnsi" w:cs="Arial"/>
      <w:sz w:val="18"/>
      <w:lang w:val="en-GB"/>
    </w:rPr>
  </w:style>
  <w:style w:type="character" w:styleId="Emphasis">
    <w:name w:val="Emphasis"/>
    <w:basedOn w:val="DefaultParagraphFont"/>
    <w:rsid w:val="00370AD1"/>
    <w:rPr>
      <w:i/>
      <w:iCs/>
      <w:lang w:val="en-GB"/>
    </w:rPr>
  </w:style>
  <w:style w:type="character" w:styleId="EndnoteReference">
    <w:name w:val="endnote reference"/>
    <w:basedOn w:val="DefaultParagraphFont"/>
    <w:semiHidden/>
    <w:unhideWhenUsed/>
    <w:rsid w:val="00370AD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370AD1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370AD1"/>
    <w:rPr>
      <w:rFonts w:asciiTheme="minorHAnsi" w:hAnsiTheme="minorHAnsi" w:cs="Arial"/>
      <w:lang w:val="en-GB"/>
    </w:rPr>
  </w:style>
  <w:style w:type="paragraph" w:styleId="EnvelopeAddress">
    <w:name w:val="envelope address"/>
    <w:basedOn w:val="Normal"/>
    <w:semiHidden/>
    <w:unhideWhenUsed/>
    <w:rsid w:val="00370A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370AD1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semiHidden/>
    <w:unhideWhenUsed/>
    <w:rsid w:val="00370AD1"/>
    <w:rPr>
      <w:color w:val="2B144C" w:themeColor="followedHyperlink"/>
      <w:u w:val="single"/>
      <w:lang w:val="en-GB"/>
    </w:rPr>
  </w:style>
  <w:style w:type="character" w:styleId="FootnoteReference">
    <w:name w:val="footnote reference"/>
    <w:basedOn w:val="DefaultParagraphFont"/>
    <w:semiHidden/>
    <w:unhideWhenUsed/>
    <w:rsid w:val="00370AD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370AD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0AD1"/>
    <w:rPr>
      <w:rFonts w:asciiTheme="minorHAnsi" w:hAnsiTheme="minorHAnsi" w:cs="Arial"/>
      <w:lang w:val="en-GB"/>
    </w:rPr>
  </w:style>
  <w:style w:type="character" w:customStyle="1" w:styleId="Hashtag1">
    <w:name w:val="Hashtag1"/>
    <w:basedOn w:val="DefaultParagraphFont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character" w:styleId="HTMLAcronym">
    <w:name w:val="HTML Acronym"/>
    <w:basedOn w:val="DefaultParagraphFont"/>
    <w:semiHidden/>
    <w:unhideWhenUsed/>
    <w:rsid w:val="00370AD1"/>
    <w:rPr>
      <w:lang w:val="en-GB"/>
    </w:rPr>
  </w:style>
  <w:style w:type="paragraph" w:styleId="HTMLAddress">
    <w:name w:val="HTML Address"/>
    <w:basedOn w:val="Normal"/>
    <w:link w:val="HTMLAddressChar"/>
    <w:semiHidden/>
    <w:unhideWhenUsed/>
    <w:rsid w:val="00370AD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370AD1"/>
    <w:rPr>
      <w:rFonts w:asciiTheme="minorHAnsi" w:hAnsiTheme="minorHAnsi" w:cs="Arial"/>
      <w:i/>
      <w:iCs/>
      <w:sz w:val="18"/>
      <w:lang w:val="en-GB"/>
    </w:rPr>
  </w:style>
  <w:style w:type="character" w:styleId="HTMLCite">
    <w:name w:val="HTML Cite"/>
    <w:basedOn w:val="DefaultParagraphFont"/>
    <w:semiHidden/>
    <w:unhideWhenUsed/>
    <w:rsid w:val="00370AD1"/>
    <w:rPr>
      <w:i/>
      <w:iCs/>
      <w:lang w:val="en-GB"/>
    </w:rPr>
  </w:style>
  <w:style w:type="character" w:styleId="HTMLCode">
    <w:name w:val="HTML Code"/>
    <w:basedOn w:val="DefaultParagraphFont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semiHidden/>
    <w:unhideWhenUsed/>
    <w:rsid w:val="00370AD1"/>
    <w:rPr>
      <w:i/>
      <w:iCs/>
      <w:lang w:val="en-GB"/>
    </w:rPr>
  </w:style>
  <w:style w:type="character" w:styleId="HTMLKeyboard">
    <w:name w:val="HTML Keyboard"/>
    <w:basedOn w:val="DefaultParagraphFont"/>
    <w:semiHidden/>
    <w:unhideWhenUsed/>
    <w:rsid w:val="00370AD1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semiHidden/>
    <w:unhideWhenUsed/>
    <w:rsid w:val="00370AD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70AD1"/>
    <w:rPr>
      <w:rFonts w:ascii="Consolas" w:hAnsi="Consolas" w:cs="Arial"/>
      <w:lang w:val="en-GB"/>
    </w:rPr>
  </w:style>
  <w:style w:type="character" w:styleId="HTMLSample">
    <w:name w:val="HTML Sample"/>
    <w:basedOn w:val="DefaultParagraphFont"/>
    <w:semiHidden/>
    <w:unhideWhenUsed/>
    <w:rsid w:val="00370AD1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semiHidden/>
    <w:unhideWhenUsed/>
    <w:rsid w:val="00370AD1"/>
    <w:rPr>
      <w:i/>
      <w:iCs/>
      <w:lang w:val="en-GB"/>
    </w:rPr>
  </w:style>
  <w:style w:type="paragraph" w:styleId="Index1">
    <w:name w:val="index 1"/>
    <w:basedOn w:val="Normal"/>
    <w:next w:val="Normal"/>
    <w:autoRedefine/>
    <w:semiHidden/>
    <w:unhideWhenUsed/>
    <w:rsid w:val="00370AD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370AD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370AD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370AD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370AD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370AD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370AD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370AD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370AD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370AD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70AD1"/>
    <w:rPr>
      <w:i/>
      <w:iCs/>
      <w:color w:val="4F2D7F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370AD1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AD1"/>
    <w:rPr>
      <w:rFonts w:asciiTheme="minorHAnsi" w:hAnsiTheme="minorHAnsi" w:cs="Arial"/>
      <w:i/>
      <w:iCs/>
      <w:color w:val="4F2D7F" w:themeColor="accent1"/>
      <w:sz w:val="18"/>
      <w:lang w:val="en-GB"/>
    </w:rPr>
  </w:style>
  <w:style w:type="character" w:styleId="IntenseReference">
    <w:name w:val="Intense Reference"/>
    <w:basedOn w:val="DefaultParagraphFont"/>
    <w:uiPriority w:val="32"/>
    <w:rsid w:val="00370AD1"/>
    <w:rPr>
      <w:b/>
      <w:bCs/>
      <w:smallCaps/>
      <w:color w:val="4F2D7F" w:themeColor="accent1"/>
      <w:spacing w:val="5"/>
      <w:lang w:val="en-GB"/>
    </w:rPr>
  </w:style>
  <w:style w:type="character" w:styleId="LineNumber">
    <w:name w:val="line number"/>
    <w:basedOn w:val="DefaultParagraphFont"/>
    <w:semiHidden/>
    <w:unhideWhenUsed/>
    <w:rsid w:val="00370AD1"/>
    <w:rPr>
      <w:lang w:val="en-GB"/>
    </w:rPr>
  </w:style>
  <w:style w:type="paragraph" w:styleId="List">
    <w:name w:val="List"/>
    <w:basedOn w:val="Normal"/>
    <w:uiPriority w:val="1"/>
    <w:semiHidden/>
    <w:unhideWhenUsed/>
    <w:rsid w:val="00370AD1"/>
    <w:pPr>
      <w:ind w:left="283" w:hanging="283"/>
      <w:contextualSpacing/>
    </w:pPr>
  </w:style>
  <w:style w:type="paragraph" w:styleId="List2">
    <w:name w:val="List 2"/>
    <w:basedOn w:val="Normal"/>
    <w:uiPriority w:val="1"/>
    <w:semiHidden/>
    <w:rsid w:val="00370AD1"/>
    <w:pPr>
      <w:ind w:left="566" w:hanging="283"/>
      <w:contextualSpacing/>
    </w:pPr>
  </w:style>
  <w:style w:type="paragraph" w:styleId="List3">
    <w:name w:val="List 3"/>
    <w:basedOn w:val="Normal"/>
    <w:uiPriority w:val="1"/>
    <w:semiHidden/>
    <w:unhideWhenUsed/>
    <w:rsid w:val="00370AD1"/>
    <w:pPr>
      <w:ind w:left="849" w:hanging="283"/>
      <w:contextualSpacing/>
    </w:pPr>
  </w:style>
  <w:style w:type="paragraph" w:styleId="List4">
    <w:name w:val="List 4"/>
    <w:basedOn w:val="Normal"/>
    <w:uiPriority w:val="1"/>
    <w:semiHidden/>
    <w:unhideWhenUsed/>
    <w:rsid w:val="00370AD1"/>
    <w:pPr>
      <w:ind w:left="1132" w:hanging="283"/>
      <w:contextualSpacing/>
    </w:pPr>
  </w:style>
  <w:style w:type="paragraph" w:styleId="List5">
    <w:name w:val="List 5"/>
    <w:basedOn w:val="Normal"/>
    <w:uiPriority w:val="1"/>
    <w:semiHidden/>
    <w:unhideWhenUsed/>
    <w:rsid w:val="00370AD1"/>
    <w:pPr>
      <w:ind w:left="1415" w:hanging="283"/>
      <w:contextualSpacing/>
    </w:pPr>
  </w:style>
  <w:style w:type="paragraph" w:styleId="ListBullet4">
    <w:name w:val="List Bullet 4"/>
    <w:basedOn w:val="Normal"/>
    <w:uiPriority w:val="1"/>
    <w:semiHidden/>
    <w:unhideWhenUsed/>
    <w:rsid w:val="00370AD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1"/>
    <w:semiHidden/>
    <w:unhideWhenUsed/>
    <w:rsid w:val="00370AD1"/>
    <w:pPr>
      <w:numPr>
        <w:numId w:val="7"/>
      </w:numPr>
      <w:contextualSpacing/>
    </w:pPr>
  </w:style>
  <w:style w:type="paragraph" w:styleId="ListContinue5">
    <w:name w:val="List Continue 5"/>
    <w:basedOn w:val="Normal"/>
    <w:uiPriority w:val="2"/>
    <w:semiHidden/>
    <w:rsid w:val="00370AD1"/>
    <w:pPr>
      <w:ind w:left="1415"/>
      <w:contextualSpacing/>
    </w:pPr>
  </w:style>
  <w:style w:type="paragraph" w:styleId="ListNumber5">
    <w:name w:val="List Number 5"/>
    <w:basedOn w:val="Normal"/>
    <w:uiPriority w:val="2"/>
    <w:semiHidden/>
    <w:unhideWhenUsed/>
    <w:rsid w:val="00370AD1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rsid w:val="00370AD1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paragraph" w:styleId="MessageHeader">
    <w:name w:val="Message Header"/>
    <w:basedOn w:val="Normal"/>
    <w:link w:val="MessageHeaderChar"/>
    <w:semiHidden/>
    <w:rsid w:val="00370A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370AD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11"/>
    <w:semiHidden/>
    <w:unhideWhenUsed/>
    <w:rsid w:val="00370AD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370AD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370AD1"/>
  </w:style>
  <w:style w:type="character" w:customStyle="1" w:styleId="NoteHeadingChar">
    <w:name w:val="Note Heading Char"/>
    <w:basedOn w:val="DefaultParagraphFont"/>
    <w:link w:val="NoteHeading"/>
    <w:semiHidden/>
    <w:rsid w:val="00370AD1"/>
    <w:rPr>
      <w:rFonts w:asciiTheme="minorHAnsi" w:hAnsiTheme="minorHAnsi" w:cs="Arial"/>
      <w:sz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370AD1"/>
    <w:rPr>
      <w:color w:val="808080"/>
      <w:lang w:val="en-GB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370AD1"/>
  </w:style>
  <w:style w:type="character" w:customStyle="1" w:styleId="SalutationChar">
    <w:name w:val="Salutation Char"/>
    <w:basedOn w:val="DefaultParagraphFont"/>
    <w:link w:val="Salutation"/>
    <w:semiHidden/>
    <w:rsid w:val="00370AD1"/>
    <w:rPr>
      <w:rFonts w:asciiTheme="minorHAnsi" w:hAnsiTheme="minorHAnsi" w:cs="Arial"/>
      <w:sz w:val="18"/>
      <w:lang w:val="en-GB"/>
    </w:rPr>
  </w:style>
  <w:style w:type="paragraph" w:styleId="Signature">
    <w:name w:val="Signature"/>
    <w:basedOn w:val="Normal"/>
    <w:link w:val="SignatureChar"/>
    <w:semiHidden/>
    <w:unhideWhenUsed/>
    <w:rsid w:val="00370AD1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370AD1"/>
    <w:rPr>
      <w:rFonts w:asciiTheme="minorHAnsi" w:hAnsiTheme="minorHAnsi" w:cs="Arial"/>
      <w:sz w:val="18"/>
      <w:lang w:val="en-GB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70AD1"/>
    <w:rPr>
      <w:u w:val="dotted"/>
      <w:lang w:val="en-GB"/>
    </w:rPr>
  </w:style>
  <w:style w:type="character" w:styleId="Strong">
    <w:name w:val="Strong"/>
    <w:basedOn w:val="DefaultParagraphFont"/>
    <w:rsid w:val="00370AD1"/>
    <w:rPr>
      <w:b/>
      <w:bCs/>
      <w:lang w:val="en-GB"/>
    </w:rPr>
  </w:style>
  <w:style w:type="character" w:styleId="SubtleEmphasis">
    <w:name w:val="Subtle Emphasis"/>
    <w:basedOn w:val="DefaultParagraphFont"/>
    <w:uiPriority w:val="19"/>
    <w:rsid w:val="00370AD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31"/>
    <w:rsid w:val="00370AD1"/>
    <w:rPr>
      <w:smallCaps/>
      <w:color w:val="5A5A5A" w:themeColor="text1" w:themeTint="A5"/>
      <w:lang w:val="en-GB"/>
    </w:rPr>
  </w:style>
  <w:style w:type="paragraph" w:styleId="TableofAuthorities">
    <w:name w:val="table of authorities"/>
    <w:basedOn w:val="Normal"/>
    <w:next w:val="Normal"/>
    <w:semiHidden/>
    <w:unhideWhenUsed/>
    <w:rsid w:val="00370AD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370AD1"/>
  </w:style>
  <w:style w:type="paragraph" w:styleId="TOAHeading">
    <w:name w:val="toa heading"/>
    <w:basedOn w:val="Normal"/>
    <w:next w:val="Normal"/>
    <w:semiHidden/>
    <w:rsid w:val="00370A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AD1"/>
    <w:pPr>
      <w:keepLines/>
      <w:spacing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character" w:customStyle="1" w:styleId="HeaderChar">
    <w:name w:val="Header Char"/>
    <w:basedOn w:val="DefaultParagraphFont"/>
    <w:link w:val="Header"/>
    <w:semiHidden/>
    <w:rsid w:val="00BC4790"/>
    <w:rPr>
      <w:rFonts w:cs="Arial"/>
      <w:b/>
      <w:color w:val="000000" w:themeColor="text1"/>
      <w:sz w:val="16"/>
      <w:lang w:val="en-GB"/>
    </w:rPr>
  </w:style>
  <w:style w:type="table" w:customStyle="1" w:styleId="GTITableStyle2">
    <w:name w:val="GTI Table Style 2"/>
    <w:basedOn w:val="GTITableStyle1"/>
    <w:uiPriority w:val="99"/>
    <w:rsid w:val="0029000C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TableBullets">
    <w:name w:val="GT Table Bullets"/>
    <w:uiPriority w:val="99"/>
    <w:rsid w:val="007A199D"/>
    <w:pPr>
      <w:numPr>
        <w:numId w:val="11"/>
      </w:numPr>
    </w:pPr>
  </w:style>
  <w:style w:type="numbering" w:customStyle="1" w:styleId="GTTableNumbers">
    <w:name w:val="GT Table Numbers"/>
    <w:uiPriority w:val="99"/>
    <w:rsid w:val="007A199D"/>
    <w:pPr>
      <w:numPr>
        <w:numId w:val="12"/>
      </w:numPr>
    </w:pPr>
  </w:style>
  <w:style w:type="paragraph" w:customStyle="1" w:styleId="TableBullet1">
    <w:name w:val="Table Bullet 1"/>
    <w:basedOn w:val="ListBullet"/>
    <w:uiPriority w:val="14"/>
    <w:qFormat/>
    <w:rsid w:val="007A199D"/>
    <w:pPr>
      <w:numPr>
        <w:numId w:val="13"/>
      </w:numPr>
      <w:spacing w:before="60" w:after="60"/>
    </w:pPr>
    <w:rPr>
      <w:sz w:val="16"/>
    </w:rPr>
  </w:style>
  <w:style w:type="paragraph" w:customStyle="1" w:styleId="TableBullet2">
    <w:name w:val="Table Bullet 2"/>
    <w:basedOn w:val="ListBullet2"/>
    <w:uiPriority w:val="14"/>
    <w:qFormat/>
    <w:rsid w:val="007A199D"/>
    <w:pPr>
      <w:numPr>
        <w:numId w:val="13"/>
      </w:numPr>
      <w:spacing w:before="60" w:after="60"/>
    </w:pPr>
    <w:rPr>
      <w:sz w:val="16"/>
    </w:rPr>
  </w:style>
  <w:style w:type="paragraph" w:customStyle="1" w:styleId="TableBullet3">
    <w:name w:val="Table Bullet 3"/>
    <w:basedOn w:val="ListBullet3"/>
    <w:uiPriority w:val="14"/>
    <w:qFormat/>
    <w:rsid w:val="007A199D"/>
    <w:pPr>
      <w:numPr>
        <w:numId w:val="13"/>
      </w:numPr>
      <w:spacing w:before="60" w:after="60"/>
    </w:pPr>
    <w:rPr>
      <w:sz w:val="16"/>
    </w:rPr>
  </w:style>
  <w:style w:type="paragraph" w:customStyle="1" w:styleId="TableNumber">
    <w:name w:val="Table Number"/>
    <w:basedOn w:val="ListNumber"/>
    <w:uiPriority w:val="14"/>
    <w:qFormat/>
    <w:rsid w:val="007A199D"/>
    <w:pPr>
      <w:numPr>
        <w:numId w:val="14"/>
      </w:numPr>
      <w:spacing w:before="60" w:after="60"/>
    </w:pPr>
    <w:rPr>
      <w:sz w:val="16"/>
    </w:rPr>
  </w:style>
  <w:style w:type="paragraph" w:customStyle="1" w:styleId="TableNumber2">
    <w:name w:val="Table Number 2"/>
    <w:basedOn w:val="ListNumber2"/>
    <w:uiPriority w:val="14"/>
    <w:qFormat/>
    <w:rsid w:val="007A199D"/>
    <w:pPr>
      <w:numPr>
        <w:numId w:val="14"/>
      </w:numPr>
      <w:spacing w:before="60" w:after="60"/>
    </w:pPr>
    <w:rPr>
      <w:sz w:val="16"/>
    </w:rPr>
  </w:style>
  <w:style w:type="paragraph" w:customStyle="1" w:styleId="TableNumber3">
    <w:name w:val="Table Number 3"/>
    <w:basedOn w:val="ListNumber3"/>
    <w:uiPriority w:val="14"/>
    <w:qFormat/>
    <w:rsid w:val="007A199D"/>
    <w:pPr>
      <w:numPr>
        <w:numId w:val="14"/>
      </w:numPr>
      <w:spacing w:before="60" w:after="60"/>
    </w:pPr>
    <w:rPr>
      <w:sz w:val="16"/>
    </w:rPr>
  </w:style>
  <w:style w:type="character" w:customStyle="1" w:styleId="ListBulletChar">
    <w:name w:val="List Bullet Char"/>
    <w:basedOn w:val="DefaultParagraphFont"/>
    <w:link w:val="ListBullet"/>
    <w:uiPriority w:val="1"/>
    <w:rsid w:val="007A199D"/>
  </w:style>
  <w:style w:type="paragraph" w:customStyle="1" w:styleId="TableTextDecimal">
    <w:name w:val="Table Text Decimal"/>
    <w:basedOn w:val="TableText"/>
    <w:uiPriority w:val="14"/>
    <w:qFormat/>
    <w:rsid w:val="00FA0498"/>
    <w:pPr>
      <w:tabs>
        <w:tab w:val="decimal" w:pos="1651"/>
      </w:tabs>
    </w:pPr>
  </w:style>
  <w:style w:type="paragraph" w:customStyle="1" w:styleId="TableHeadingRight">
    <w:name w:val="Table Heading Right"/>
    <w:basedOn w:val="TableHeading"/>
    <w:uiPriority w:val="14"/>
    <w:qFormat/>
    <w:rsid w:val="002725E8"/>
    <w:pPr>
      <w:jc w:val="right"/>
    </w:pPr>
  </w:style>
  <w:style w:type="paragraph" w:customStyle="1" w:styleId="Notesandsources">
    <w:name w:val="Notes and sources"/>
    <w:basedOn w:val="BodyText"/>
    <w:rsid w:val="00FA0498"/>
    <w:pPr>
      <w:tabs>
        <w:tab w:val="left" w:pos="567"/>
      </w:tabs>
      <w:spacing w:before="60" w:after="60"/>
      <w:ind w:left="754" w:hanging="754"/>
    </w:pPr>
    <w:rPr>
      <w:sz w:val="12"/>
      <w:szCs w:val="12"/>
    </w:rPr>
  </w:style>
  <w:style w:type="paragraph" w:customStyle="1" w:styleId="TableTextRight">
    <w:name w:val="Table Text Right"/>
    <w:basedOn w:val="TableText"/>
    <w:uiPriority w:val="14"/>
    <w:qFormat/>
    <w:rsid w:val="00FA0498"/>
    <w:pPr>
      <w:jc w:val="right"/>
    </w:pPr>
  </w:style>
  <w:style w:type="paragraph" w:customStyle="1" w:styleId="LetterFooterURL">
    <w:name w:val="Letter Footer URL"/>
    <w:basedOn w:val="LetterFooter"/>
    <w:uiPriority w:val="9"/>
    <w:semiHidden/>
    <w:rsid w:val="00136EF4"/>
    <w:pPr>
      <w:jc w:val="right"/>
    </w:pPr>
    <w:rPr>
      <w:rFonts w:asciiTheme="minorHAnsi" w:hAnsiTheme="minorHAnsi"/>
      <w:b/>
      <w:sz w:val="16"/>
    </w:rPr>
  </w:style>
  <w:style w:type="paragraph" w:customStyle="1" w:styleId="LicenceNumber">
    <w:name w:val="Licence Number"/>
    <w:basedOn w:val="LetterFooter"/>
    <w:uiPriority w:val="9"/>
    <w:rsid w:val="00136EF4"/>
    <w:rPr>
      <w:b/>
      <w:sz w:val="14"/>
    </w:rPr>
  </w:style>
  <w:style w:type="paragraph" w:customStyle="1" w:styleId="Comments">
    <w:name w:val="Comments"/>
    <w:basedOn w:val="BodyText"/>
    <w:uiPriority w:val="99"/>
    <w:qFormat/>
    <w:rsid w:val="00C62EA2"/>
    <w:rPr>
      <w:sz w:val="16"/>
    </w:rPr>
  </w:style>
  <w:style w:type="paragraph" w:customStyle="1" w:styleId="Heading2Black">
    <w:name w:val="Heading 2 Black"/>
    <w:basedOn w:val="Heading2"/>
    <w:next w:val="BodyText"/>
    <w:uiPriority w:val="1"/>
    <w:qFormat/>
    <w:rsid w:val="007E74B8"/>
    <w:rPr>
      <w:color w:val="000000" w:themeColor="text1"/>
    </w:rPr>
  </w:style>
  <w:style w:type="paragraph" w:customStyle="1" w:styleId="Heading3Black">
    <w:name w:val="Heading 3 Black"/>
    <w:basedOn w:val="Heading3"/>
    <w:next w:val="BodyText"/>
    <w:uiPriority w:val="1"/>
    <w:qFormat/>
    <w:rsid w:val="007E74B8"/>
    <w:rPr>
      <w:color w:val="000000" w:themeColor="text1"/>
    </w:rPr>
  </w:style>
  <w:style w:type="paragraph" w:customStyle="1" w:styleId="Heading4Black">
    <w:name w:val="Heading 4 Black"/>
    <w:basedOn w:val="Heading4"/>
    <w:next w:val="BodyText"/>
    <w:uiPriority w:val="1"/>
    <w:qFormat/>
    <w:rsid w:val="007E74B8"/>
    <w:rPr>
      <w:color w:val="auto"/>
    </w:rPr>
  </w:style>
  <w:style w:type="paragraph" w:customStyle="1" w:styleId="NumberedBodyText">
    <w:name w:val="Numbered Body Text"/>
    <w:basedOn w:val="BodyText"/>
    <w:uiPriority w:val="4"/>
    <w:qFormat/>
    <w:rsid w:val="007E74B8"/>
    <w:pPr>
      <w:numPr>
        <w:ilvl w:val="2"/>
        <w:numId w:val="3"/>
      </w:numPr>
    </w:pPr>
  </w:style>
  <w:style w:type="table" w:styleId="TableGrid">
    <w:name w:val="Table Grid"/>
    <w:basedOn w:val="TableNormal"/>
    <w:uiPriority w:val="39"/>
    <w:rsid w:val="002C50DC"/>
    <w:rPr>
      <w:rFonts w:eastAsia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etChar1">
    <w:name w:val="List Bullet Char1"/>
    <w:basedOn w:val="DefaultParagraphFont"/>
    <w:rsid w:val="00581439"/>
    <w:rPr>
      <w:rFonts w:ascii="Garamond" w:hAnsi="Garamond" w:cs="Arial"/>
      <w:sz w:val="22"/>
      <w:lang w:eastAsia="en-US"/>
    </w:rPr>
  </w:style>
  <w:style w:type="paragraph" w:customStyle="1" w:styleId="InsertTitle">
    <w:name w:val="Insert Title"/>
    <w:next w:val="Normal"/>
    <w:rsid w:val="00581439"/>
    <w:rPr>
      <w:rFonts w:ascii="Garamond" w:hAnsi="Garamond" w:cs="Arial"/>
      <w:bCs/>
      <w:kern w:val="28"/>
      <w:sz w:val="66"/>
      <w:szCs w:val="32"/>
      <w:lang w:val="en-GB"/>
    </w:rPr>
  </w:style>
  <w:style w:type="paragraph" w:styleId="Revision">
    <w:name w:val="Revision"/>
    <w:hidden/>
    <w:uiPriority w:val="99"/>
    <w:semiHidden/>
    <w:rsid w:val="00AF5DD9"/>
    <w:rPr>
      <w:rFonts w:ascii="Garamond" w:hAnsi="Garamond" w:cs="Arial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ah.lucas\AppData\Roaming\Microsoft\Templates\GT_Word_Templates\A4\Blank.dotm" TargetMode="External"/></Relationships>
</file>

<file path=word/theme/theme1.xml><?xml version="1.0" encoding="utf-8"?>
<a:theme xmlns:a="http://schemas.openxmlformats.org/drawingml/2006/main" name="1_Title pages">
  <a:themeElements>
    <a:clrScheme name="Custom 1">
      <a:dk1>
        <a:sysClr val="windowText" lastClr="000000"/>
      </a:dk1>
      <a:lt1>
        <a:sysClr val="window" lastClr="FFFFFF"/>
      </a:lt1>
      <a:dk2>
        <a:srgbClr val="CCC4BD"/>
      </a:dk2>
      <a:lt2>
        <a:srgbClr val="F2F0EE"/>
      </a:lt2>
      <a:accent1>
        <a:srgbClr val="4F2D7F"/>
      </a:accent1>
      <a:accent2>
        <a:srgbClr val="00A4B3"/>
      </a:accent2>
      <a:accent3>
        <a:srgbClr val="FF5149"/>
      </a:accent3>
      <a:accent4>
        <a:srgbClr val="FFC23D"/>
      </a:accent4>
      <a:accent5>
        <a:srgbClr val="A06DFF"/>
      </a:accent5>
      <a:accent6>
        <a:srgbClr val="2B144C"/>
      </a:accent6>
      <a:hlink>
        <a:srgbClr val="2B144C"/>
      </a:hlink>
      <a:folHlink>
        <a:srgbClr val="2B144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F2D7F"/>
        </a:solidFill>
        <a:ln>
          <a:noFill/>
        </a:ln>
        <a:effectLst/>
      </a:spPr>
      <a:bodyPr rtlCol="0" anchor="ctr"/>
      <a:lstStyle>
        <a:defPPr algn="ctr">
          <a:defRPr sz="2400" dirty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4F2D7F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sz="2400" dirty="0" err="1" smtClean="0"/>
        </a:defPPr>
      </a:lstStyle>
    </a:txDef>
  </a:objectDefaults>
  <a:extraClrSchemeLst/>
  <a:custClrLst>
    <a:custClr name="Core Purple 80%">
      <a:srgbClr val="725799"/>
    </a:custClr>
    <a:custClr name="Core Purple 80%">
      <a:srgbClr val="9581B2"/>
    </a:custClr>
    <a:custClr name="Core Purple 40%">
      <a:srgbClr val="B9ABCC"/>
    </a:custClr>
    <a:custClr name="Core Purple 20%">
      <a:srgbClr val="DCD5E5"/>
    </a:custClr>
    <a:custClr name="Bright Purple 80%">
      <a:srgbClr val="B38AFF"/>
    </a:custClr>
    <a:custClr name="Bright Purple 60%">
      <a:srgbClr val="C6A7FF"/>
    </a:custClr>
    <a:custClr name="Bright Purple 40%">
      <a:srgbClr val="D9C5FF"/>
    </a:custClr>
    <a:custClr name="Bright Purple 20%">
      <a:srgbClr val="ECE2FF"/>
    </a:custClr>
    <a:custClr>
      <a:srgbClr val="FFFFFF"/>
    </a:custClr>
    <a:custClr>
      <a:srgbClr val="FFFFFF"/>
    </a:custClr>
    <a:custClr name="Dark Purple 80%">
      <a:srgbClr val="554370"/>
    </a:custClr>
    <a:custClr name="Dark Purple 60%">
      <a:srgbClr val="807294"/>
    </a:custClr>
    <a:custClr name="Dark Purple 40%">
      <a:srgbClr val="AAA1B7"/>
    </a:custClr>
    <a:custClr name="Dark Purple 20%">
      <a:srgbClr val="D5D0DB"/>
    </a:custClr>
    <a:custClr name="Teal 80%">
      <a:srgbClr val="33B6C2"/>
    </a:custClr>
    <a:custClr name="Teal 60%">
      <a:srgbClr val="66C8D1"/>
    </a:custClr>
    <a:custClr name="Teal 40%">
      <a:srgbClr val="99DBE1"/>
    </a:custClr>
    <a:custClr name="Teal 20%">
      <a:srgbClr val="CCEDF0"/>
    </a:custClr>
    <a:custClr>
      <a:srgbClr val="FFFFFF"/>
    </a:custClr>
    <a:custClr>
      <a:srgbClr val="FFFFFF"/>
    </a:custClr>
    <a:custClr name="Coral 80%">
      <a:srgbClr val="FF746D"/>
    </a:custClr>
    <a:custClr name="Coral 60%">
      <a:srgbClr val="FF9792"/>
    </a:custClr>
    <a:custClr name="Coral 40%">
      <a:srgbClr val="FFB9B6"/>
    </a:custClr>
    <a:custClr name="Coral 20%">
      <a:srgbClr val="FFDCDB"/>
    </a:custClr>
    <a:custClr name="Yellow 80%">
      <a:srgbClr val="FFCE64"/>
    </a:custClr>
    <a:custClr name="Yellow 60%">
      <a:srgbClr val="FFDA8B"/>
    </a:custClr>
    <a:custClr name="Yellow 40%">
      <a:srgbClr val="FFE7B1"/>
    </a:custClr>
    <a:custClr name="Yellow 20%">
      <a:srgbClr val="FFF3D8"/>
    </a:custClr>
    <a:custClr>
      <a:srgbClr val="FFFFFF"/>
    </a:custClr>
    <a:custClr>
      <a:srgbClr val="FFFFFF"/>
    </a:custClr>
    <a:custClr name="Dark Grey">
      <a:srgbClr val="CCC4BD"/>
    </a:custClr>
    <a:custClr name="Mid Grey">
      <a:srgbClr val="E0DCD7"/>
    </a:custClr>
    <a:custClr name="Light Grey">
      <a:srgbClr val="F2F0E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Presentation4" id="{5FF1D112-A4E2-4C54-8131-FE4D1A87181A}" vid="{9A1EC66F-1ED0-472D-9D4F-8F29D6E199B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5</TotalTime>
  <Pages>2</Pages>
  <Words>300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International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Hebah Lucas</dc:creator>
  <cp:keywords/>
  <dc:description/>
  <cp:lastModifiedBy>Hebah Lucas</cp:lastModifiedBy>
  <cp:revision>2</cp:revision>
  <dcterms:created xsi:type="dcterms:W3CDTF">2024-10-07T01:03:00Z</dcterms:created>
  <dcterms:modified xsi:type="dcterms:W3CDTF">2024-10-07T01:03:00Z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Blank</vt:lpwstr>
  </property>
  <property fmtid="{D5CDD505-2E9C-101B-9397-08002B2CF9AE}" pid="3" name="Version">
    <vt:lpwstr>1.00</vt:lpwstr>
  </property>
  <property fmtid="{D5CDD505-2E9C-101B-9397-08002B2CF9AE}" pid="4" name="Copyright">
    <vt:lpwstr>© 2024 Grant Thornton Australia Limited. All rights reserved.</vt:lpwstr>
  </property>
  <property fmtid="{D5CDD505-2E9C-101B-9397-08002B2CF9AE}" pid="5" name="MemberFirm">
    <vt:lpwstr>Grant Thornton Australia Limited</vt:lpwstr>
  </property>
  <property fmtid="{D5CDD505-2E9C-101B-9397-08002B2CF9AE}" pid="6" name="URL">
    <vt:lpwstr>grantthornton.com.au</vt:lpwstr>
  </property>
  <property fmtid="{D5CDD505-2E9C-101B-9397-08002B2CF9AE}" pid="7" name="iManageFooter">
    <vt:lpwstr>#12699657v1</vt:lpwstr>
  </property>
</Properties>
</file>