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DCA0F" w14:textId="77777777" w:rsidR="00A019AE" w:rsidRPr="00A019AE" w:rsidRDefault="00A019AE" w:rsidP="00BD4F3C">
      <w:pPr>
        <w:pStyle w:val="Heading2"/>
        <w:spacing w:before="120" w:after="120"/>
        <w:ind w:left="284"/>
        <w:rPr>
          <w:sz w:val="2"/>
          <w:szCs w:val="2"/>
        </w:rPr>
      </w:pPr>
    </w:p>
    <w:p w14:paraId="1DB45486" w14:textId="77777777" w:rsidR="00B60520" w:rsidRPr="00D67221" w:rsidRDefault="00B60520" w:rsidP="00B60520">
      <w:pPr>
        <w:pStyle w:val="Heading2"/>
        <w:spacing w:before="120" w:after="120"/>
        <w:ind w:left="284"/>
        <w:rPr>
          <w:rFonts w:ascii="Clancy" w:hAnsi="Clancy"/>
          <w:b w:val="0"/>
          <w:bCs w:val="0"/>
          <w:sz w:val="22"/>
        </w:rPr>
      </w:pPr>
      <w:bookmarkStart w:id="0" w:name="_Hlk46906267"/>
      <w:r>
        <w:rPr>
          <w:rFonts w:ascii="Clancy" w:hAnsi="Clancy"/>
          <w:b w:val="0"/>
          <w:bCs w:val="0"/>
          <w:sz w:val="22"/>
        </w:rPr>
        <w:t>Position Summary</w:t>
      </w:r>
    </w:p>
    <w:p w14:paraId="5E939E60" w14:textId="77777777" w:rsidR="00EC7545" w:rsidRPr="00EC7545" w:rsidRDefault="00EC7545" w:rsidP="00EC7545">
      <w:pPr>
        <w:spacing w:before="120" w:after="120"/>
        <w:ind w:left="284" w:right="-33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bookmarkStart w:id="1" w:name="_Hlk46908178"/>
      <w:bookmarkEnd w:id="0"/>
      <w:r w:rsidRPr="00EC7545">
        <w:rPr>
          <w:rFonts w:ascii="Roboto Light" w:hAnsi="Roboto Light"/>
          <w:noProof/>
          <w:sz w:val="20"/>
          <w:szCs w:val="20"/>
          <w:lang w:eastAsia="en-AU"/>
        </w:rPr>
        <w:t>The role of Health &amp; Safety Coordinator provides Safety advice and support to staff and students within faculties and divisions at UNSW.</w:t>
      </w:r>
    </w:p>
    <w:p w14:paraId="602FB18C" w14:textId="77777777" w:rsidR="00EC7545" w:rsidRDefault="00EC7545" w:rsidP="00EC7545">
      <w:pPr>
        <w:spacing w:before="120" w:after="120"/>
        <w:ind w:left="284" w:right="-33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EC7545">
        <w:rPr>
          <w:rFonts w:ascii="Roboto Light" w:hAnsi="Roboto Light"/>
          <w:noProof/>
          <w:sz w:val="20"/>
          <w:szCs w:val="20"/>
          <w:lang w:eastAsia="en-AU"/>
        </w:rPr>
        <w:t xml:space="preserve">The role reports to the Manager, Safety Partnerships and Injury Management within the Central Safety team and may lead a team of direct reports. </w:t>
      </w:r>
    </w:p>
    <w:p w14:paraId="0CFA853E" w14:textId="77777777" w:rsidR="00EC7545" w:rsidRPr="00EC7545" w:rsidRDefault="00EC7545" w:rsidP="00EC7545">
      <w:pPr>
        <w:spacing w:before="120" w:after="120"/>
        <w:ind w:left="284" w:right="-330"/>
        <w:jc w:val="both"/>
        <w:rPr>
          <w:rFonts w:ascii="Roboto Light" w:hAnsi="Roboto Light"/>
          <w:noProof/>
          <w:sz w:val="20"/>
          <w:szCs w:val="20"/>
          <w:lang w:eastAsia="en-AU"/>
        </w:rPr>
      </w:pPr>
    </w:p>
    <w:p w14:paraId="3959C8EB" w14:textId="77777777" w:rsidR="00B60520" w:rsidRPr="00D67221" w:rsidRDefault="00B60520" w:rsidP="00B60520">
      <w:pPr>
        <w:pStyle w:val="Heading2"/>
        <w:spacing w:before="120" w:after="120"/>
        <w:ind w:left="284"/>
        <w:rPr>
          <w:rFonts w:ascii="Clancy" w:hAnsi="Clancy"/>
          <w:b w:val="0"/>
          <w:bCs w:val="0"/>
          <w:sz w:val="22"/>
        </w:rPr>
      </w:pPr>
      <w:r w:rsidRPr="00D67221">
        <w:rPr>
          <w:rFonts w:ascii="Clancy" w:hAnsi="Clancy"/>
          <w:b w:val="0"/>
          <w:bCs w:val="0"/>
          <w:sz w:val="22"/>
        </w:rPr>
        <w:t xml:space="preserve">Accountabilities </w:t>
      </w:r>
    </w:p>
    <w:bookmarkEnd w:id="1"/>
    <w:p w14:paraId="447DC174" w14:textId="77777777" w:rsidR="00B60520" w:rsidRPr="00D67221" w:rsidRDefault="00B60520" w:rsidP="00B60520">
      <w:pPr>
        <w:spacing w:before="120" w:after="120"/>
        <w:ind w:left="284" w:right="-33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D67221">
        <w:rPr>
          <w:rFonts w:ascii="Roboto Light" w:hAnsi="Roboto Light"/>
          <w:noProof/>
          <w:sz w:val="20"/>
          <w:szCs w:val="20"/>
          <w:lang w:eastAsia="en-AU"/>
        </w:rPr>
        <w:t>Specific accountabilities for this role include:</w:t>
      </w:r>
    </w:p>
    <w:p w14:paraId="09B17E52" w14:textId="77777777" w:rsidR="00EC7545" w:rsidRPr="003A7B26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bookmarkStart w:id="2" w:name="_Hlk46908195"/>
      <w:bookmarkStart w:id="3" w:name="_Hlk3998539"/>
      <w:r w:rsidRPr="0873A4C1">
        <w:rPr>
          <w:rFonts w:ascii="Roboto Light" w:hAnsi="Roboto Light"/>
          <w:noProof/>
          <w:sz w:val="20"/>
          <w:szCs w:val="20"/>
          <w:lang w:eastAsia="en-AU"/>
        </w:rPr>
        <w:t>Provide guidance and support to Faculty/Division, Senior Management and Executives to demonstrate visible safety leadership and enhance safety as a core value.</w:t>
      </w:r>
    </w:p>
    <w:p w14:paraId="7947B507" w14:textId="77777777" w:rsidR="00EC7545" w:rsidRPr="00341135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65D1AF3D">
        <w:rPr>
          <w:rFonts w:ascii="Roboto Light" w:hAnsi="Roboto Light"/>
          <w:noProof/>
          <w:sz w:val="20"/>
          <w:szCs w:val="20"/>
          <w:lang w:eastAsia="en-AU"/>
        </w:rPr>
        <w:t xml:space="preserve">Ensure Faculty/Division senior management regularly discuss and are appraised </w:t>
      </w:r>
      <w:r>
        <w:rPr>
          <w:rFonts w:ascii="Roboto Light" w:hAnsi="Roboto Light"/>
          <w:noProof/>
          <w:sz w:val="20"/>
          <w:szCs w:val="20"/>
          <w:lang w:eastAsia="en-AU"/>
        </w:rPr>
        <w:t xml:space="preserve">of </w:t>
      </w:r>
      <w:r w:rsidRPr="65D1AF3D">
        <w:rPr>
          <w:rFonts w:ascii="Roboto Light" w:hAnsi="Roboto Light"/>
          <w:noProof/>
          <w:sz w:val="20"/>
          <w:szCs w:val="20"/>
          <w:lang w:eastAsia="en-AU"/>
        </w:rPr>
        <w:t xml:space="preserve">their safety performance, insights, trends and culture, (drawing on lead and lag indicators) to support strategic safety decision-making and compliance. </w:t>
      </w:r>
    </w:p>
    <w:p w14:paraId="4EF8C8F1" w14:textId="68C9F575" w:rsidR="00EC7545" w:rsidRPr="00341135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2B40AC">
        <w:rPr>
          <w:rFonts w:ascii="Roboto Light" w:hAnsi="Roboto Light"/>
          <w:noProof/>
          <w:sz w:val="20"/>
          <w:szCs w:val="20"/>
          <w:lang w:eastAsia="en-AU"/>
        </w:rPr>
        <w:t xml:space="preserve">Produce relevant, accurate and timely reports on hazards and significant incident(s), and other safety focused areas deemed necessary, in conjunction with relevant supervisors and local </w:t>
      </w:r>
      <w:r w:rsidRPr="00341135">
        <w:rPr>
          <w:rFonts w:ascii="Roboto Light" w:hAnsi="Roboto Light"/>
          <w:noProof/>
          <w:sz w:val="20"/>
          <w:szCs w:val="20"/>
          <w:lang w:eastAsia="en-AU"/>
        </w:rPr>
        <w:t>workplace H</w:t>
      </w:r>
      <w:r w:rsidR="00B13887">
        <w:rPr>
          <w:rFonts w:ascii="Roboto Light" w:hAnsi="Roboto Light"/>
          <w:noProof/>
          <w:sz w:val="20"/>
          <w:szCs w:val="20"/>
          <w:lang w:eastAsia="en-AU"/>
        </w:rPr>
        <w:t xml:space="preserve">elath and </w:t>
      </w:r>
      <w:r w:rsidRPr="00341135">
        <w:rPr>
          <w:rFonts w:ascii="Roboto Light" w:hAnsi="Roboto Light"/>
          <w:noProof/>
          <w:sz w:val="20"/>
          <w:szCs w:val="20"/>
          <w:lang w:eastAsia="en-AU"/>
        </w:rPr>
        <w:t xml:space="preserve">committees to identify trends and performance. </w:t>
      </w:r>
    </w:p>
    <w:p w14:paraId="39419666" w14:textId="77777777" w:rsidR="00EC7545" w:rsidRPr="00341135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341135">
        <w:rPr>
          <w:rFonts w:ascii="Roboto Light" w:hAnsi="Roboto Light"/>
          <w:noProof/>
          <w:sz w:val="20"/>
          <w:szCs w:val="20"/>
          <w:lang w:eastAsia="en-AU"/>
        </w:rPr>
        <w:lastRenderedPageBreak/>
        <w:t xml:space="preserve">Lead </w:t>
      </w:r>
      <w:r w:rsidRPr="002B40AC">
        <w:rPr>
          <w:rFonts w:ascii="Roboto Light" w:hAnsi="Roboto Light"/>
          <w:noProof/>
          <w:sz w:val="20"/>
          <w:szCs w:val="20"/>
          <w:lang w:eastAsia="en-AU"/>
        </w:rPr>
        <w:t xml:space="preserve">and coordinate serious incident response and investigations in conjunction with supervisors, Health and Safety representatives and committee representatives. </w:t>
      </w:r>
      <w:r w:rsidRPr="00341135">
        <w:rPr>
          <w:rFonts w:ascii="Roboto Light" w:hAnsi="Roboto Light"/>
          <w:noProof/>
          <w:sz w:val="20"/>
          <w:szCs w:val="20"/>
          <w:lang w:eastAsia="en-AU"/>
        </w:rPr>
        <w:t>Report to relevant regulatory agencies as applicable.</w:t>
      </w:r>
    </w:p>
    <w:p w14:paraId="2433A085" w14:textId="3EE6286D" w:rsidR="00EC7545" w:rsidRPr="002B40AC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2B40AC">
        <w:rPr>
          <w:rFonts w:ascii="Roboto Light" w:hAnsi="Roboto Light"/>
          <w:noProof/>
          <w:sz w:val="20"/>
          <w:szCs w:val="20"/>
          <w:lang w:eastAsia="en-AU"/>
        </w:rPr>
        <w:t xml:space="preserve">Lead safety activities in partnership with UNSW </w:t>
      </w:r>
      <w:r w:rsidR="00F378C5">
        <w:rPr>
          <w:rFonts w:ascii="Roboto Light" w:hAnsi="Roboto Light"/>
          <w:noProof/>
          <w:sz w:val="20"/>
          <w:szCs w:val="20"/>
          <w:lang w:eastAsia="en-AU"/>
        </w:rPr>
        <w:t>D</w:t>
      </w:r>
      <w:r w:rsidRPr="002B40AC">
        <w:rPr>
          <w:rFonts w:ascii="Roboto Light" w:hAnsi="Roboto Light"/>
          <w:noProof/>
          <w:sz w:val="20"/>
          <w:szCs w:val="20"/>
          <w:lang w:eastAsia="en-AU"/>
        </w:rPr>
        <w:t>ivisions</w:t>
      </w:r>
      <w:r w:rsidR="00F378C5">
        <w:rPr>
          <w:rFonts w:ascii="Roboto Light" w:hAnsi="Roboto Light"/>
          <w:noProof/>
          <w:sz w:val="20"/>
          <w:szCs w:val="20"/>
          <w:lang w:eastAsia="en-AU"/>
        </w:rPr>
        <w:t>,</w:t>
      </w:r>
      <w:r w:rsidRPr="002B40AC">
        <w:rPr>
          <w:rFonts w:ascii="Roboto Light" w:hAnsi="Roboto Light"/>
          <w:noProof/>
          <w:sz w:val="20"/>
          <w:szCs w:val="20"/>
          <w:lang w:eastAsia="en-AU"/>
        </w:rPr>
        <w:t xml:space="preserve"> such as Risk Assessments and Assurance activities.</w:t>
      </w:r>
    </w:p>
    <w:p w14:paraId="6BA1E382" w14:textId="77777777" w:rsidR="00EC7545" w:rsidRPr="00341135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341135">
        <w:rPr>
          <w:rFonts w:ascii="Roboto Light" w:hAnsi="Roboto Light"/>
          <w:noProof/>
          <w:sz w:val="20"/>
          <w:szCs w:val="20"/>
          <w:lang w:eastAsia="en-AU"/>
        </w:rPr>
        <w:t>Develop, review and update Health and Safety policies, procedures, and other system documents, ensuring compliance with governance.</w:t>
      </w:r>
    </w:p>
    <w:p w14:paraId="3CA1E039" w14:textId="2142A15F" w:rsidR="00EC7545" w:rsidRPr="00341135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341135">
        <w:rPr>
          <w:rFonts w:ascii="Roboto Light" w:hAnsi="Roboto Light"/>
          <w:noProof/>
          <w:sz w:val="20"/>
          <w:szCs w:val="20"/>
          <w:lang w:eastAsia="en-AU"/>
        </w:rPr>
        <w:t>In consultation with Faculty/Division stakeholders, implement the yearly Health &amp; Safety strategy plans within your Faculty/Division.</w:t>
      </w:r>
    </w:p>
    <w:p w14:paraId="2923B710" w14:textId="77777777" w:rsidR="00EC7545" w:rsidRPr="00341135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2B40AC">
        <w:rPr>
          <w:rFonts w:ascii="Roboto Light" w:hAnsi="Roboto Light"/>
          <w:noProof/>
          <w:sz w:val="20"/>
          <w:szCs w:val="20"/>
          <w:lang w:eastAsia="en-AU"/>
        </w:rPr>
        <w:t>Facilitate consultation with Safety Committees, local safety staff, supervisors and other stakeholders to manage the resolution of safety compliance issues</w:t>
      </w:r>
      <w:r w:rsidRPr="00EC7545">
        <w:rPr>
          <w:rFonts w:ascii="Roboto Light" w:hAnsi="Roboto Light"/>
          <w:noProof/>
          <w:sz w:val="20"/>
          <w:szCs w:val="20"/>
          <w:lang w:eastAsia="en-AU"/>
        </w:rPr>
        <w:t xml:space="preserve">.  </w:t>
      </w:r>
    </w:p>
    <w:p w14:paraId="5A3297CF" w14:textId="7F2224BC" w:rsidR="00EC7545" w:rsidRPr="00341135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EC7545">
        <w:rPr>
          <w:rFonts w:ascii="Roboto Light" w:hAnsi="Roboto Light"/>
          <w:noProof/>
          <w:sz w:val="20"/>
          <w:szCs w:val="20"/>
          <w:lang w:eastAsia="en-AU"/>
        </w:rPr>
        <w:t xml:space="preserve">Act as safety representative in </w:t>
      </w:r>
      <w:r w:rsidRPr="00341135">
        <w:rPr>
          <w:rFonts w:ascii="Roboto Light" w:hAnsi="Roboto Light"/>
          <w:noProof/>
          <w:sz w:val="20"/>
          <w:szCs w:val="20"/>
          <w:lang w:eastAsia="en-AU"/>
        </w:rPr>
        <w:t>Faculty/Division leadership meetings as required.</w:t>
      </w:r>
    </w:p>
    <w:p w14:paraId="61F6C679" w14:textId="1FCF099E" w:rsidR="00EC7545" w:rsidRPr="00341135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341135">
        <w:rPr>
          <w:rFonts w:ascii="Roboto Light" w:hAnsi="Roboto Light"/>
          <w:noProof/>
          <w:sz w:val="20"/>
          <w:szCs w:val="20"/>
          <w:lang w:eastAsia="en-AU"/>
        </w:rPr>
        <w:t>Design the annual schedule of audits to monitor and continually improve the Faculty/Division’s performance in safety and proactively identify gaps, hazards and potential risk before the</w:t>
      </w:r>
      <w:r w:rsidR="006C741F">
        <w:rPr>
          <w:rFonts w:ascii="Roboto Light" w:hAnsi="Roboto Light"/>
          <w:noProof/>
          <w:sz w:val="20"/>
          <w:szCs w:val="20"/>
          <w:lang w:eastAsia="en-AU"/>
        </w:rPr>
        <w:t>y</w:t>
      </w:r>
      <w:r w:rsidRPr="00341135">
        <w:rPr>
          <w:rFonts w:ascii="Roboto Light" w:hAnsi="Roboto Light"/>
          <w:noProof/>
          <w:sz w:val="20"/>
          <w:szCs w:val="20"/>
          <w:lang w:eastAsia="en-AU"/>
        </w:rPr>
        <w:t xml:space="preserve"> occur. </w:t>
      </w:r>
    </w:p>
    <w:p w14:paraId="53290DD6" w14:textId="77777777" w:rsidR="00EC7545" w:rsidRPr="003A7B26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873A4C1">
        <w:rPr>
          <w:rFonts w:ascii="Roboto Light" w:hAnsi="Roboto Light"/>
          <w:noProof/>
          <w:sz w:val="20"/>
          <w:szCs w:val="20"/>
          <w:lang w:eastAsia="en-AU"/>
        </w:rPr>
        <w:t>Develop practical, workable solutions to health and safety issues and ensure compliance with Work Health and Safety legislation, relevant codes of practice and Australian Standards.</w:t>
      </w:r>
    </w:p>
    <w:p w14:paraId="7A85BB1A" w14:textId="77777777" w:rsidR="00EC7545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873A4C1">
        <w:rPr>
          <w:rFonts w:ascii="Roboto Light" w:hAnsi="Roboto Light"/>
          <w:noProof/>
          <w:sz w:val="20"/>
          <w:szCs w:val="20"/>
          <w:lang w:eastAsia="en-AU"/>
        </w:rPr>
        <w:t>Plan and coordinate the Faculty/Division preparation and follow up action from external audits by Regulators.</w:t>
      </w:r>
    </w:p>
    <w:p w14:paraId="77620862" w14:textId="069E1B30" w:rsidR="00EC7545" w:rsidRPr="00EC7545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EC7545">
        <w:rPr>
          <w:rFonts w:ascii="Roboto Light" w:hAnsi="Roboto Light"/>
          <w:noProof/>
          <w:sz w:val="20"/>
          <w:szCs w:val="20"/>
          <w:lang w:eastAsia="en-AU"/>
        </w:rPr>
        <w:t>Undertake any safety duties as directed by the Central Safety Team or Faculty/Division.</w:t>
      </w:r>
    </w:p>
    <w:p w14:paraId="2B84C606" w14:textId="77777777" w:rsidR="00EC7545" w:rsidRDefault="00EC7545" w:rsidP="00EC7545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341135">
        <w:rPr>
          <w:rFonts w:ascii="Roboto Light" w:hAnsi="Roboto Light"/>
          <w:noProof/>
          <w:sz w:val="20"/>
          <w:szCs w:val="20"/>
          <w:lang w:eastAsia="en-AU"/>
        </w:rPr>
        <w:t>May be required to lead and manage a team of Safety Advisors to provide safety support to UNSW Faculty/Division and other areas as required.</w:t>
      </w:r>
    </w:p>
    <w:p w14:paraId="2B8043EA" w14:textId="72BA2DF3" w:rsidR="00011152" w:rsidRPr="00011152" w:rsidRDefault="004B588D" w:rsidP="00011152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Style w:val="Hyperlink"/>
          <w:rFonts w:ascii="Roboto Light" w:hAnsi="Roboto Light"/>
          <w:noProof/>
          <w:color w:val="auto"/>
          <w:sz w:val="20"/>
          <w:szCs w:val="20"/>
          <w:u w:val="none"/>
          <w:lang w:eastAsia="en-AU"/>
        </w:rPr>
      </w:pPr>
      <w:r w:rsidRPr="00EC7545">
        <w:rPr>
          <w:rFonts w:ascii="Roboto Light" w:hAnsi="Roboto Light"/>
          <w:sz w:val="20"/>
          <w:szCs w:val="20"/>
        </w:rPr>
        <w:t xml:space="preserve">Align with and actively demonstrate the </w:t>
      </w:r>
      <w:hyperlink r:id="rId11">
        <w:r w:rsidRPr="00EC7545">
          <w:rPr>
            <w:rStyle w:val="Hyperlink"/>
            <w:rFonts w:ascii="Roboto Light" w:hAnsi="Roboto Light"/>
            <w:sz w:val="20"/>
            <w:szCs w:val="20"/>
          </w:rPr>
          <w:t>UNSW Values in Action: Our Behaviours</w:t>
        </w:r>
      </w:hyperlink>
      <w:r w:rsidRPr="00EC7545">
        <w:rPr>
          <w:rFonts w:ascii="Roboto Light" w:hAnsi="Roboto Light"/>
          <w:sz w:val="20"/>
          <w:szCs w:val="20"/>
        </w:rPr>
        <w:t xml:space="preserve"> and the </w:t>
      </w:r>
      <w:hyperlink r:id="rId12">
        <w:r w:rsidRPr="00EC7545">
          <w:rPr>
            <w:rStyle w:val="Hyperlink"/>
            <w:rFonts w:ascii="Roboto Light" w:hAnsi="Roboto Light"/>
            <w:sz w:val="20"/>
            <w:szCs w:val="20"/>
          </w:rPr>
          <w:t>UNSW Code of Conduct</w:t>
        </w:r>
      </w:hyperlink>
      <w:r w:rsidRPr="00EC7545">
        <w:rPr>
          <w:rStyle w:val="Hyperlink"/>
          <w:rFonts w:ascii="Roboto Light" w:hAnsi="Roboto Light"/>
          <w:sz w:val="20"/>
          <w:szCs w:val="20"/>
        </w:rPr>
        <w:t>.</w:t>
      </w:r>
      <w:bookmarkEnd w:id="2"/>
      <w:bookmarkEnd w:id="3"/>
    </w:p>
    <w:p w14:paraId="66A04740" w14:textId="2FF029CC" w:rsidR="00EC7545" w:rsidRPr="00011152" w:rsidRDefault="00011152" w:rsidP="00011152">
      <w:pPr>
        <w:pStyle w:val="ListParagraph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120" w:after="0" w:line="280" w:lineRule="auto"/>
        <w:ind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011152">
        <w:rPr>
          <w:rFonts w:ascii="Roboto Light" w:eastAsia="Roboto Light" w:hAnsi="Roboto Light" w:cs="Roboto Light"/>
          <w:sz w:val="20"/>
          <w:szCs w:val="20"/>
        </w:rPr>
        <w:t>Ensure hazards and risks psychosocial and physical are identified and controlled for tasks, projects, and activities that pose a health and safety risk within your area of responsibility</w:t>
      </w:r>
    </w:p>
    <w:p w14:paraId="6C8FA364" w14:textId="77777777" w:rsidR="00011152" w:rsidRPr="00011152" w:rsidRDefault="00011152" w:rsidP="00011152">
      <w:pPr>
        <w:pStyle w:val="ListParagraph"/>
        <w:widowControl w:val="0"/>
        <w:tabs>
          <w:tab w:val="left" w:pos="1247"/>
        </w:tabs>
        <w:autoSpaceDE w:val="0"/>
        <w:autoSpaceDN w:val="0"/>
        <w:spacing w:before="120" w:after="0" w:line="280" w:lineRule="auto"/>
        <w:ind w:left="1069" w:right="539"/>
        <w:contextualSpacing w:val="0"/>
        <w:jc w:val="both"/>
        <w:rPr>
          <w:rFonts w:ascii="Roboto Light" w:hAnsi="Roboto Light"/>
          <w:noProof/>
          <w:sz w:val="20"/>
          <w:szCs w:val="20"/>
          <w:lang w:eastAsia="en-AU"/>
        </w:rPr>
      </w:pPr>
    </w:p>
    <w:p w14:paraId="76F07911" w14:textId="7767DD43" w:rsidR="00C52972" w:rsidRPr="00D67221" w:rsidRDefault="00C52972" w:rsidP="00C52972">
      <w:pPr>
        <w:ind w:left="284"/>
        <w:rPr>
          <w:rFonts w:ascii="Clancy" w:hAnsi="Clancy"/>
        </w:rPr>
      </w:pPr>
      <w:r>
        <w:rPr>
          <w:rFonts w:ascii="Clancy" w:eastAsiaTheme="majorEastAsia" w:hAnsi="Clancy" w:cstheme="majorBidi"/>
          <w:szCs w:val="26"/>
        </w:rPr>
        <w:t>S</w:t>
      </w:r>
      <w:r w:rsidRPr="00D67221">
        <w:rPr>
          <w:rFonts w:ascii="Clancy" w:eastAsiaTheme="majorEastAsia" w:hAnsi="Clancy" w:cstheme="majorBidi"/>
          <w:szCs w:val="26"/>
        </w:rPr>
        <w:t xml:space="preserve">kills and </w:t>
      </w:r>
      <w:r>
        <w:rPr>
          <w:rFonts w:ascii="Clancy" w:eastAsiaTheme="majorEastAsia" w:hAnsi="Clancy" w:cstheme="majorBidi"/>
          <w:szCs w:val="26"/>
        </w:rPr>
        <w:t>E</w:t>
      </w:r>
      <w:r w:rsidRPr="00D67221">
        <w:rPr>
          <w:rFonts w:ascii="Clancy" w:eastAsiaTheme="majorEastAsia" w:hAnsi="Clancy" w:cstheme="majorBidi"/>
          <w:szCs w:val="26"/>
        </w:rPr>
        <w:t xml:space="preserve">xperience </w:t>
      </w:r>
    </w:p>
    <w:p w14:paraId="4CF728C0" w14:textId="77777777" w:rsidR="00EC7545" w:rsidRPr="00EC7545" w:rsidRDefault="00EC7545" w:rsidP="00EC7545">
      <w:pPr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 w:rsidRPr="00EC7545">
        <w:rPr>
          <w:rFonts w:ascii="Roboto Light" w:hAnsi="Roboto Light"/>
          <w:sz w:val="20"/>
          <w:szCs w:val="20"/>
        </w:rPr>
        <w:t>Relevant Tertiary qualification in occupational health and safety with a minimum of 3 - 5 years’ experience as a safety professional or equivalent competency gained through any other combination of education, training, or experience as a safety professional.</w:t>
      </w:r>
    </w:p>
    <w:p w14:paraId="40E332C1" w14:textId="14637EC9" w:rsidR="00EC7545" w:rsidRPr="00EC7545" w:rsidRDefault="00EC7545" w:rsidP="00EC7545">
      <w:pPr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 w:rsidRPr="00EC7545">
        <w:rPr>
          <w:rFonts w:ascii="Roboto Light" w:hAnsi="Roboto Light"/>
          <w:sz w:val="20"/>
          <w:szCs w:val="20"/>
        </w:rPr>
        <w:t xml:space="preserve">Extensive demonstrated experience working in a large or research environment/scientific institution/University or laboratory/Medical environment </w:t>
      </w:r>
      <w:r w:rsidR="009F06C8">
        <w:rPr>
          <w:rFonts w:ascii="Roboto Light" w:hAnsi="Roboto Light"/>
          <w:sz w:val="20"/>
          <w:szCs w:val="20"/>
        </w:rPr>
        <w:t>is</w:t>
      </w:r>
      <w:r w:rsidRPr="00EC7545">
        <w:rPr>
          <w:rFonts w:ascii="Roboto Light" w:hAnsi="Roboto Light"/>
          <w:sz w:val="20"/>
          <w:szCs w:val="20"/>
        </w:rPr>
        <w:t xml:space="preserve"> desirable.</w:t>
      </w:r>
    </w:p>
    <w:p w14:paraId="671EEA41" w14:textId="77777777" w:rsidR="00EC7545" w:rsidRPr="00EC7545" w:rsidRDefault="00EC7545" w:rsidP="00EC7545">
      <w:pPr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 w:rsidRPr="00EC7545">
        <w:rPr>
          <w:rFonts w:ascii="Roboto Light" w:hAnsi="Roboto Light"/>
          <w:sz w:val="20"/>
          <w:szCs w:val="20"/>
        </w:rPr>
        <w:t>Proven knowledge and ability to interpret advice and implement Work Health and Safety legislation, codes of practice and relevant Australian Standards.</w:t>
      </w:r>
    </w:p>
    <w:p w14:paraId="280DBF25" w14:textId="77777777" w:rsidR="00EC7545" w:rsidRPr="00EC7545" w:rsidRDefault="00EC7545" w:rsidP="00EC7545">
      <w:pPr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 w:rsidRPr="00EC7545">
        <w:rPr>
          <w:rFonts w:ascii="Roboto Light" w:hAnsi="Roboto Light"/>
          <w:sz w:val="20"/>
          <w:szCs w:val="20"/>
        </w:rPr>
        <w:t>Demonstrated experience in developing programs, writing procedures, reports and communicating legislative requirements.</w:t>
      </w:r>
    </w:p>
    <w:p w14:paraId="326AA7C3" w14:textId="5128219C" w:rsidR="00EC7545" w:rsidRPr="00EC7545" w:rsidRDefault="00EC7545" w:rsidP="00EC7545">
      <w:pPr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 w:rsidRPr="00EC7545">
        <w:rPr>
          <w:rFonts w:ascii="Roboto Light" w:hAnsi="Roboto Light"/>
          <w:sz w:val="20"/>
          <w:szCs w:val="20"/>
        </w:rPr>
        <w:t>High</w:t>
      </w:r>
      <w:r w:rsidR="00F378C5">
        <w:rPr>
          <w:rFonts w:ascii="Roboto Light" w:hAnsi="Roboto Light"/>
          <w:sz w:val="20"/>
          <w:szCs w:val="20"/>
        </w:rPr>
        <w:t xml:space="preserve"> l</w:t>
      </w:r>
      <w:r w:rsidRPr="00EC7545">
        <w:rPr>
          <w:rFonts w:ascii="Roboto Light" w:hAnsi="Roboto Light"/>
          <w:sz w:val="20"/>
          <w:szCs w:val="20"/>
        </w:rPr>
        <w:t>evel consultation and interpersonal skills to build strong professional relationships and influence others to achieve high levels of compliance in Safety.</w:t>
      </w:r>
    </w:p>
    <w:p w14:paraId="40B2BBF5" w14:textId="77777777" w:rsidR="00EC7545" w:rsidRPr="00EC7545" w:rsidRDefault="00EC7545" w:rsidP="00EC7545">
      <w:pPr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 w:rsidRPr="00EC7545">
        <w:rPr>
          <w:rFonts w:ascii="Roboto Light" w:hAnsi="Roboto Light"/>
          <w:sz w:val="20"/>
          <w:szCs w:val="20"/>
        </w:rPr>
        <w:t>Demonstrated understanding of Safety management system requirements and capacity to integrate corporate Safety management systems into local systems.</w:t>
      </w:r>
    </w:p>
    <w:p w14:paraId="23E170DC" w14:textId="77777777" w:rsidR="00EC7545" w:rsidRPr="00EC7545" w:rsidRDefault="00EC7545" w:rsidP="00EC7545">
      <w:pPr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 w:rsidRPr="00EC7545">
        <w:rPr>
          <w:rFonts w:ascii="Roboto Light" w:hAnsi="Roboto Light"/>
          <w:sz w:val="20"/>
          <w:szCs w:val="20"/>
        </w:rPr>
        <w:lastRenderedPageBreak/>
        <w:t>Skilled in developing practical strategies and coordinating/facilitating initiatives to reduce risks of incidents and research, plan, implement, and resolve health and safety issues.</w:t>
      </w:r>
    </w:p>
    <w:p w14:paraId="1AB36D02" w14:textId="4CB8AD0A" w:rsidR="00EC7545" w:rsidRPr="00EC7545" w:rsidRDefault="00EC7545" w:rsidP="00EC7545">
      <w:pPr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 w:rsidRPr="00EC7545">
        <w:rPr>
          <w:rFonts w:ascii="Roboto Light" w:hAnsi="Roboto Light"/>
          <w:sz w:val="20"/>
          <w:szCs w:val="20"/>
        </w:rPr>
        <w:t>Completed Certificate IV in Training and Assessment or equivalent and completed Safety management system auditor training or equivalent</w:t>
      </w:r>
      <w:r w:rsidR="006C741F">
        <w:rPr>
          <w:rFonts w:ascii="Roboto Light" w:hAnsi="Roboto Light"/>
          <w:sz w:val="20"/>
          <w:szCs w:val="20"/>
        </w:rPr>
        <w:t xml:space="preserve"> is highly desired</w:t>
      </w:r>
      <w:r w:rsidRPr="00EC7545">
        <w:rPr>
          <w:rFonts w:ascii="Roboto Light" w:hAnsi="Roboto Light"/>
          <w:sz w:val="20"/>
          <w:szCs w:val="20"/>
        </w:rPr>
        <w:t>.</w:t>
      </w:r>
    </w:p>
    <w:p w14:paraId="6E93DBAD" w14:textId="77777777" w:rsidR="00C52972" w:rsidRPr="004C3F7A" w:rsidRDefault="00C52972" w:rsidP="00C52972">
      <w:pPr>
        <w:numPr>
          <w:ilvl w:val="0"/>
          <w:numId w:val="3"/>
        </w:numPr>
        <w:spacing w:after="120"/>
        <w:ind w:left="1134" w:hanging="425"/>
        <w:jc w:val="both"/>
        <w:rPr>
          <w:sz w:val="20"/>
          <w:szCs w:val="20"/>
        </w:rPr>
      </w:pPr>
      <w:r w:rsidRPr="3895402A">
        <w:rPr>
          <w:rFonts w:ascii="Roboto Light" w:eastAsia="Roboto Light" w:hAnsi="Roboto Light" w:cs="Roboto Light"/>
          <w:sz w:val="20"/>
          <w:szCs w:val="20"/>
        </w:rPr>
        <w:t>An understanding of and commitment to UNSW’s aims, objectives and values in action, together with relevant policies and guidelines.</w:t>
      </w:r>
    </w:p>
    <w:p w14:paraId="7E78AE9B" w14:textId="230F228E" w:rsidR="00242BE5" w:rsidRPr="004C3F7A" w:rsidRDefault="004C3F7A" w:rsidP="00242BE5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00D67221">
        <w:rPr>
          <w:rFonts w:ascii="Roboto Light" w:hAnsi="Roboto Light"/>
          <w:sz w:val="20"/>
          <w:szCs w:val="20"/>
        </w:rPr>
        <w:t>Knowledge of health and safety</w:t>
      </w:r>
      <w:r w:rsidR="001522A4">
        <w:rPr>
          <w:rFonts w:ascii="Roboto Light" w:hAnsi="Roboto Light"/>
          <w:sz w:val="20"/>
          <w:szCs w:val="20"/>
        </w:rPr>
        <w:t xml:space="preserve"> (psychosocial and physical)</w:t>
      </w:r>
      <w:r w:rsidRPr="00D67221">
        <w:rPr>
          <w:rFonts w:ascii="Roboto Light" w:hAnsi="Roboto Light"/>
          <w:sz w:val="20"/>
          <w:szCs w:val="20"/>
        </w:rPr>
        <w:t xml:space="preserve"> responsibilities and commitment to attending relevant health and safety training</w:t>
      </w:r>
    </w:p>
    <w:p w14:paraId="3AA84E1E" w14:textId="77777777" w:rsidR="00EC7545" w:rsidRDefault="00EC7545" w:rsidP="3895402A">
      <w:pPr>
        <w:rPr>
          <w:rFonts w:asciiTheme="minorHAnsi" w:eastAsia="Clancy" w:hAnsiTheme="minorHAnsi" w:cstheme="minorHAnsi"/>
          <w:b/>
          <w:bCs/>
          <w:sz w:val="14"/>
          <w:szCs w:val="14"/>
        </w:rPr>
      </w:pPr>
    </w:p>
    <w:p w14:paraId="2B82036A" w14:textId="509D3934" w:rsidR="00242BE5" w:rsidRPr="00EC7545" w:rsidRDefault="5C41BAEE" w:rsidP="3895402A">
      <w:pPr>
        <w:rPr>
          <w:rFonts w:asciiTheme="minorHAnsi" w:eastAsia="Clancy" w:hAnsiTheme="minorHAnsi" w:cstheme="minorHAnsi"/>
          <w:b/>
          <w:bCs/>
          <w:sz w:val="14"/>
          <w:szCs w:val="14"/>
        </w:rPr>
      </w:pPr>
      <w:r w:rsidRPr="00EC7545">
        <w:rPr>
          <w:rFonts w:asciiTheme="minorHAnsi" w:eastAsia="Clancy" w:hAnsiTheme="minorHAnsi" w:cstheme="minorHAnsi"/>
          <w:b/>
          <w:bCs/>
          <w:sz w:val="14"/>
          <w:szCs w:val="14"/>
        </w:rPr>
        <w:t>About this document</w:t>
      </w:r>
    </w:p>
    <w:p w14:paraId="60E1D0C9" w14:textId="3E2EFFB0" w:rsidR="00242BE5" w:rsidRPr="00B13D0E" w:rsidRDefault="5C41BAEE" w:rsidP="3895402A">
      <w:pPr>
        <w:ind w:right="98"/>
        <w:rPr>
          <w:rFonts w:asciiTheme="minorHAnsi" w:eastAsia="Roboto Light" w:hAnsiTheme="minorHAnsi" w:cstheme="minorHAnsi"/>
          <w:sz w:val="14"/>
          <w:szCs w:val="14"/>
        </w:rPr>
      </w:pPr>
      <w:r w:rsidRPr="00B13D0E">
        <w:rPr>
          <w:rFonts w:asciiTheme="minorHAnsi" w:eastAsia="Roboto Light" w:hAnsiTheme="minorHAnsi" w:cstheme="minorHAnsi"/>
          <w:sz w:val="14"/>
          <w:szCs w:val="14"/>
        </w:rPr>
        <w:t>This Position Description outlines the objectives, desired outcomes, key responsibilities, accountabilities, required skills, experience and desired behaviours required to successfully perform the role.</w:t>
      </w:r>
    </w:p>
    <w:p w14:paraId="3A6DC74C" w14:textId="2D523F3D" w:rsidR="00242BE5" w:rsidRPr="00B13D0E" w:rsidRDefault="00242BE5" w:rsidP="3895402A">
      <w:pPr>
        <w:ind w:right="98"/>
        <w:rPr>
          <w:rFonts w:asciiTheme="minorHAnsi" w:eastAsia="Roboto Light" w:hAnsiTheme="minorHAnsi" w:cstheme="minorHAnsi"/>
          <w:sz w:val="12"/>
          <w:szCs w:val="12"/>
        </w:rPr>
      </w:pPr>
    </w:p>
    <w:p w14:paraId="20428BCA" w14:textId="2C855C5C" w:rsidR="00242BE5" w:rsidRPr="00B13D0E" w:rsidRDefault="5C41BAEE" w:rsidP="3895402A">
      <w:pPr>
        <w:ind w:right="98"/>
        <w:rPr>
          <w:rFonts w:asciiTheme="minorHAnsi" w:eastAsia="Roboto Light" w:hAnsiTheme="minorHAnsi" w:cstheme="minorHAnsi"/>
          <w:sz w:val="14"/>
          <w:szCs w:val="14"/>
        </w:rPr>
      </w:pPr>
      <w:r w:rsidRPr="00B13D0E">
        <w:rPr>
          <w:rFonts w:asciiTheme="minorHAnsi" w:eastAsia="Roboto Light" w:hAnsiTheme="minorHAnsi" w:cstheme="minorHAnsi"/>
          <w:sz w:val="14"/>
          <w:szCs w:val="14"/>
        </w:rPr>
        <w:t>This template is not intended to limit the scope or accountabilities of the position. Characteristics of the position may be altered in accordance with the changing requirements of the role.</w:t>
      </w:r>
    </w:p>
    <w:p w14:paraId="0569F846" w14:textId="6AD59A77" w:rsidR="00242BE5" w:rsidRPr="00B13D0E" w:rsidRDefault="00242BE5" w:rsidP="3895402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3659F1D" w14:textId="4F6A9A72" w:rsidR="007C7C25" w:rsidRPr="008F251C" w:rsidRDefault="007C7C25" w:rsidP="002A2D94">
      <w:pPr>
        <w:spacing w:after="120"/>
        <w:ind w:left="1134"/>
        <w:jc w:val="both"/>
        <w:rPr>
          <w:sz w:val="20"/>
          <w:szCs w:val="20"/>
        </w:rPr>
      </w:pPr>
    </w:p>
    <w:sectPr w:rsidR="007C7C25" w:rsidRPr="008F251C" w:rsidSect="00BA290A">
      <w:footerReference w:type="default" r:id="rId13"/>
      <w:headerReference w:type="first" r:id="rId14"/>
      <w:footerReference w:type="first" r:id="rId15"/>
      <w:pgSz w:w="11906" w:h="16838"/>
      <w:pgMar w:top="1418" w:right="1440" w:bottom="1440" w:left="873" w:header="2265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93F00" w14:textId="77777777" w:rsidR="008B0649" w:rsidRDefault="008B0649" w:rsidP="00360215">
      <w:pPr>
        <w:spacing w:after="0" w:line="240" w:lineRule="auto"/>
      </w:pPr>
      <w:r>
        <w:separator/>
      </w:r>
    </w:p>
  </w:endnote>
  <w:endnote w:type="continuationSeparator" w:id="0">
    <w:p w14:paraId="35238770" w14:textId="77777777" w:rsidR="008B0649" w:rsidRDefault="008B0649" w:rsidP="00360215">
      <w:pPr>
        <w:spacing w:after="0" w:line="240" w:lineRule="auto"/>
      </w:pPr>
      <w:r>
        <w:continuationSeparator/>
      </w:r>
    </w:p>
  </w:endnote>
  <w:endnote w:type="continuationNotice" w:id="1">
    <w:p w14:paraId="08E555AF" w14:textId="77777777" w:rsidR="008B0649" w:rsidRDefault="008B0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mmet Ligh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85B6D" w14:textId="240991E8" w:rsidR="00B75D70" w:rsidRDefault="3895402A" w:rsidP="00232626">
    <w:pPr>
      <w:pStyle w:val="Footeroption"/>
      <w:tabs>
        <w:tab w:val="right" w:pos="9026"/>
      </w:tabs>
    </w:pPr>
    <w:r w:rsidRPr="009617FA">
      <w:rPr>
        <w:noProof/>
        <w:lang w:eastAsia="en-A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9D256" w14:textId="003F5046" w:rsidR="00B75D70" w:rsidRPr="00232626" w:rsidRDefault="00B75D70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06737" w14:textId="77777777" w:rsidR="008B0649" w:rsidRDefault="008B0649" w:rsidP="00360215">
      <w:pPr>
        <w:spacing w:after="0" w:line="240" w:lineRule="auto"/>
      </w:pPr>
      <w:r>
        <w:separator/>
      </w:r>
    </w:p>
  </w:footnote>
  <w:footnote w:type="continuationSeparator" w:id="0">
    <w:p w14:paraId="0E4B8E5E" w14:textId="77777777" w:rsidR="008B0649" w:rsidRDefault="008B0649" w:rsidP="00360215">
      <w:pPr>
        <w:spacing w:after="0" w:line="240" w:lineRule="auto"/>
      </w:pPr>
      <w:r>
        <w:continuationSeparator/>
      </w:r>
    </w:p>
  </w:footnote>
  <w:footnote w:type="continuationNotice" w:id="1">
    <w:p w14:paraId="61290B6F" w14:textId="77777777" w:rsidR="008B0649" w:rsidRDefault="008B06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A6C92" w14:textId="3CF6C6CD" w:rsidR="00AC66A9" w:rsidRDefault="00AF7FA5" w:rsidP="00217332">
    <w:pPr>
      <w:rPr>
        <w:rFonts w:ascii="Sommet Light" w:hAnsi="Sommet Light"/>
        <w:caps/>
        <w:spacing w:val="1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E7EED" wp14:editId="4F189DC7">
          <wp:simplePos x="0" y="0"/>
          <wp:positionH relativeFrom="column">
            <wp:posOffset>79748</wp:posOffset>
          </wp:positionH>
          <wp:positionV relativeFrom="paragraph">
            <wp:posOffset>-1029671</wp:posOffset>
          </wp:positionV>
          <wp:extent cx="1430655" cy="1430655"/>
          <wp:effectExtent l="0" t="0" r="0" b="0"/>
          <wp:wrapThrough wrapText="bothSides">
            <wp:wrapPolygon edited="0">
              <wp:start x="6328" y="0"/>
              <wp:lineTo x="6328" y="9779"/>
              <wp:lineTo x="3164" y="11792"/>
              <wp:lineTo x="575" y="13806"/>
              <wp:lineTo x="575" y="18120"/>
              <wp:lineTo x="4602" y="19846"/>
              <wp:lineTo x="5177" y="21284"/>
              <wp:lineTo x="6328" y="21284"/>
              <wp:lineTo x="16394" y="20996"/>
              <wp:lineTo x="16969" y="18983"/>
              <wp:lineTo x="18695" y="18983"/>
              <wp:lineTo x="21284" y="17832"/>
              <wp:lineTo x="21284" y="14093"/>
              <wp:lineTo x="19270" y="12368"/>
              <wp:lineTo x="15244" y="9779"/>
              <wp:lineTo x="15244" y="0"/>
              <wp:lineTo x="6328" y="0"/>
            </wp:wrapPolygon>
          </wp:wrapThrough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D29"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45C94C4" wp14:editId="0FF520AC">
              <wp:simplePos x="0" y="0"/>
              <wp:positionH relativeFrom="margin">
                <wp:posOffset>-554355</wp:posOffset>
              </wp:positionH>
              <wp:positionV relativeFrom="paragraph">
                <wp:posOffset>-1417320</wp:posOffset>
              </wp:positionV>
              <wp:extent cx="7047865" cy="2237105"/>
              <wp:effectExtent l="0" t="0" r="0" b="0"/>
              <wp:wrapTight wrapText="bothSides">
                <wp:wrapPolygon edited="0">
                  <wp:start x="0" y="0"/>
                  <wp:lineTo x="0" y="21336"/>
                  <wp:lineTo x="8524" y="21336"/>
                  <wp:lineTo x="8524" y="20601"/>
                  <wp:lineTo x="18391" y="20601"/>
                  <wp:lineTo x="20201" y="20233"/>
                  <wp:lineTo x="20084" y="17658"/>
                  <wp:lineTo x="20609" y="17658"/>
                  <wp:lineTo x="21427" y="15818"/>
                  <wp:lineTo x="21427" y="7541"/>
                  <wp:lineTo x="21193" y="6622"/>
                  <wp:lineTo x="20318" y="5886"/>
                  <wp:lineTo x="19267" y="2943"/>
                  <wp:lineTo x="19383" y="2023"/>
                  <wp:lineTo x="8524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7865" cy="2237105"/>
                        <a:chOff x="0" y="0"/>
                        <a:chExt cx="7047865" cy="223710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H="1">
                          <a:off x="4810539" y="143124"/>
                          <a:ext cx="2114550" cy="19996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67054" cy="2237105"/>
                        </a:xfrm>
                        <a:prstGeom prst="rect">
                          <a:avLst/>
                        </a:prstGeom>
                        <a:solidFill>
                          <a:srgbClr val="FFEB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11371" y="675861"/>
                          <a:ext cx="2436494" cy="1040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E5AD" w14:textId="77777777" w:rsidR="001A2D29" w:rsidRDefault="001A2D29" w:rsidP="001A2D29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Make </w:t>
                            </w:r>
                          </w:p>
                          <w:p w14:paraId="6AD0E6FA" w14:textId="77777777" w:rsidR="001A2D29" w:rsidRDefault="001A2D29" w:rsidP="001A2D29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it </w:t>
                            </w:r>
                            <w:r w:rsidRPr="001C6922"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>matter</w:t>
                            </w: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5C94C4" id="Group 1" o:spid="_x0000_s1026" style="position:absolute;margin-left:-43.65pt;margin-top:-111.6pt;width:554.95pt;height:176.15pt;z-index:-251658240;mso-position-horizontal-relative:margin" coordsize="70478,2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8105;top:1431;width:21145;height:1999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">
                <v:imagedata r:id="rId3" o:title=""/>
              </v:shape>
              <v:rect id="Rectangle 4" o:spid="_x0000_s1028" style="position:absolute;width:27670;height:2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" fillcolor="#ffeb0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6113;top:6758;width:24365;height:10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B2DE5AD" w14:textId="77777777" w:rsidR="001A2D29" w:rsidRDefault="001A2D29" w:rsidP="001A2D29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Make </w:t>
                      </w:r>
                    </w:p>
                    <w:p w14:paraId="6AD0E6FA" w14:textId="77777777" w:rsidR="001A2D29" w:rsidRDefault="001A2D29" w:rsidP="001A2D29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it </w:t>
                      </w:r>
                      <w:r w:rsidRPr="001C6922">
                        <w:rPr>
                          <w:rFonts w:ascii="Clancy" w:hAnsi="Clancy"/>
                          <w:sz w:val="76"/>
                          <w:szCs w:val="76"/>
                        </w:rPr>
                        <w:t>matter</w:t>
                      </w: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>.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  <w:p w14:paraId="6F314EA8" w14:textId="77777777" w:rsidR="00ED0FFD" w:rsidRDefault="00ED0FFD" w:rsidP="00BD4F3C">
    <w:pPr>
      <w:spacing w:after="0" w:line="360" w:lineRule="auto"/>
      <w:ind w:left="284"/>
      <w:rPr>
        <w:rFonts w:ascii="Sommet Light" w:hAnsi="Sommet Light"/>
        <w:caps/>
        <w:spacing w:val="100"/>
      </w:rPr>
    </w:pPr>
  </w:p>
  <w:p w14:paraId="53128261" w14:textId="0195E9A7" w:rsidR="00B75D70" w:rsidRPr="00E34834" w:rsidRDefault="00B75D70" w:rsidP="00BD4F3C">
    <w:pPr>
      <w:spacing w:after="0" w:line="360" w:lineRule="auto"/>
      <w:ind w:left="284"/>
      <w:rPr>
        <w:rFonts w:ascii="Clancy" w:hAnsi="Clancy"/>
        <w:caps/>
        <w:sz w:val="28"/>
        <w:szCs w:val="28"/>
      </w:rPr>
    </w:pPr>
    <w:r w:rsidRPr="00E34834">
      <w:rPr>
        <w:rFonts w:ascii="Clancy" w:hAnsi="Clancy"/>
        <w:caps/>
        <w:sz w:val="28"/>
        <w:szCs w:val="28"/>
      </w:rPr>
      <w:t>Position description</w:t>
    </w:r>
  </w:p>
  <w:p w14:paraId="0A23427C" w14:textId="69AE0B8E" w:rsidR="00B75D70" w:rsidRPr="00D67221" w:rsidRDefault="00F4284F" w:rsidP="00800649">
    <w:pPr>
      <w:spacing w:after="0" w:line="240" w:lineRule="auto"/>
      <w:ind w:left="284"/>
      <w:rPr>
        <w:rFonts w:ascii="Clancy" w:hAnsi="Clancy"/>
        <w:sz w:val="56"/>
        <w:szCs w:val="56"/>
        <w:lang w:val="en-US"/>
      </w:rPr>
    </w:pPr>
    <w:r>
      <w:rPr>
        <w:rFonts w:ascii="Clancy" w:hAnsi="Clancy"/>
        <w:sz w:val="56"/>
        <w:szCs w:val="56"/>
        <w:lang w:val="en-US"/>
      </w:rPr>
      <w:t>Health &amp; Safety Coordinator</w:t>
    </w:r>
  </w:p>
  <w:p w14:paraId="571660A7" w14:textId="7B461552" w:rsidR="00B75D70" w:rsidRDefault="00B75D70" w:rsidP="00D30848">
    <w:pPr>
      <w:pBdr>
        <w:bottom w:val="single" w:sz="4" w:space="1" w:color="BFBFBF" w:themeColor="background1" w:themeShade="BF"/>
      </w:pBdr>
      <w:spacing w:after="0" w:line="240" w:lineRule="auto"/>
      <w:ind w:left="284"/>
      <w:rPr>
        <w:rFonts w:ascii="Sommet" w:hAnsi="Sommet"/>
        <w:caps/>
        <w:spacing w:val="20"/>
        <w:sz w:val="14"/>
        <w:szCs w:val="14"/>
        <w:lang w:val="en-US"/>
      </w:rPr>
    </w:pPr>
  </w:p>
  <w:p w14:paraId="4AACE24D" w14:textId="120DBB9F" w:rsidR="00B75D70" w:rsidRPr="00E307C5" w:rsidRDefault="00B75D70" w:rsidP="00BA290A">
    <w:pPr>
      <w:spacing w:after="0" w:line="240" w:lineRule="auto"/>
      <w:rPr>
        <w:rFonts w:ascii="Sommet" w:hAnsi="Sommet"/>
        <w:caps/>
        <w:spacing w:val="20"/>
        <w:sz w:val="14"/>
        <w:szCs w:val="14"/>
        <w:lang w:val="en-US"/>
      </w:rPr>
    </w:pPr>
  </w:p>
  <w:tbl>
    <w:tblPr>
      <w:tblStyle w:val="TableGrid"/>
      <w:tblW w:w="10064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6095"/>
    </w:tblGrid>
    <w:tr w:rsidR="00525001" w:rsidRPr="00670212" w14:paraId="0FA0985B" w14:textId="77777777" w:rsidTr="00047809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75CD77A6" w14:textId="77777777" w:rsidR="00525001" w:rsidRPr="00670212" w:rsidRDefault="00525001" w:rsidP="00525001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 xml:space="preserve">Faculty/Division </w:t>
          </w:r>
        </w:p>
      </w:tc>
      <w:tc>
        <w:tcPr>
          <w:tcW w:w="6095" w:type="dxa"/>
          <w:tcBorders>
            <w:left w:val="single" w:sz="4" w:space="0" w:color="F2F2F2" w:themeColor="background1" w:themeShade="F2"/>
          </w:tcBorders>
        </w:tcPr>
        <w:p w14:paraId="66741D9A" w14:textId="3EF4C41E" w:rsidR="00525001" w:rsidRPr="00670212" w:rsidRDefault="00525001" w:rsidP="00525001">
          <w:pPr>
            <w:pStyle w:val="Header"/>
            <w:spacing w:line="360" w:lineRule="auto"/>
            <w:ind w:left="181"/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id w:val="536858468"/>
              <w:placeholder>
                <w:docPart w:val="04AAC48871BF49C49CF769FCDD654CCD"/>
              </w:placeholder>
              <w:comboBox>
                <w:listItem w:displayText="Arts, Design &amp; Architecture" w:value="Arts, Design &amp; Architecture"/>
                <w:listItem w:displayText="Business" w:value="Business"/>
                <w:listItem w:displayText="Engineering" w:value="Engineering"/>
                <w:listItem w:displayText="Law &amp; Justice" w:value="Law &amp; Justice"/>
                <w:listItem w:displayText="Medicine &amp; Health" w:value="Medicine &amp; Health"/>
                <w:listItem w:displayText="Science" w:value="Science"/>
                <w:listItem w:displayText="UNSW Canberra (ADFA)" w:value="UNSW Canberra (ADFA)"/>
                <w:listItem w:displayText="---------------" w:value="---------------"/>
                <w:listItem w:displayText="Division of Soc Imp, Eq &amp; Eng" w:value="Division of Soc Imp, Eq &amp; Eng"/>
                <w:listItem w:displayText="Division of Planning &amp; Assurance" w:value="Division of Planning &amp; Assurance"/>
                <w:listItem w:displayText="Academic and Student Life" w:value="Academic and Student Life"/>
                <w:listItem w:displayText="DVC-Research and Enterprise" w:value="DVC-Research and Enterprise"/>
                <w:listItem w:displayText="Division of Operations" w:value="Division of Operations"/>
                <w:listItem w:displayText="Office of the VC" w:value="Office of the VC"/>
              </w:comboBox>
            </w:sdtPr>
            <w:sdtContent>
              <w: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Division of Planning &amp; Assurance</w:t>
              </w:r>
            </w:sdtContent>
          </w:sdt>
          <w:r w:rsidRPr="00670212"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t xml:space="preserve"> </w:t>
          </w:r>
        </w:p>
      </w:tc>
    </w:tr>
    <w:tr w:rsidR="00525001" w:rsidRPr="00670212" w14:paraId="1A53F05E" w14:textId="77777777" w:rsidTr="00047809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1F0194C1" w14:textId="77777777" w:rsidR="00525001" w:rsidRPr="00670212" w:rsidRDefault="00525001" w:rsidP="00525001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Classification Level</w:t>
          </w:r>
        </w:p>
      </w:tc>
      <w:tc>
        <w:tcPr>
          <w:tcW w:w="6095" w:type="dxa"/>
          <w:tcBorders>
            <w:left w:val="single" w:sz="4" w:space="0" w:color="F2F2F2" w:themeColor="background1" w:themeShade="F2"/>
          </w:tcBorders>
        </w:tcPr>
        <w:p w14:paraId="1AB484B6" w14:textId="6405EDB5" w:rsidR="00525001" w:rsidRPr="00670212" w:rsidRDefault="00525001" w:rsidP="00525001">
          <w:pPr>
            <w:pStyle w:val="Header"/>
            <w:spacing w:line="360" w:lineRule="auto"/>
            <w:ind w:left="181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id w:val="1216704532"/>
              <w:placeholder>
                <w:docPart w:val="AE6E558DDBB749E5B32E57D6F87C5553"/>
              </w:placeholder>
              <w:dropDownList>
                <w:listItem w:value="Choose an item."/>
                <w:listItem w:displayText="Professional - L1" w:value="Professional - L1"/>
                <w:listItem w:displayText="Professional - 1/2 broadband" w:value="Professional - 1/2 broadband"/>
                <w:listItem w:displayText="Professional 2" w:value="Professional 2"/>
                <w:listItem w:displayText="Professional 2/3 broadband" w:value="Professional 2/3 broadband"/>
                <w:listItem w:displayText="Professional 3" w:value="Professional 3"/>
                <w:listItem w:displayText="Professional 3/4 broadband" w:value="Professional 3/4 broadband"/>
                <w:listItem w:displayText="Professional 4" w:value="Professional 4"/>
                <w:listItem w:displayText="Professional 4/5 broadband" w:value="Professional 4/5 broadband"/>
                <w:listItem w:displayText="Professional 5" w:value="Professional 5"/>
                <w:listItem w:displayText="Professional 5/6 broadband" w:value="Professional 5/6 broadband"/>
                <w:listItem w:displayText="Professional 6" w:value="Professional 6"/>
                <w:listItem w:displayText="Professional 6/7 broadband" w:value="Professional 6/7 broadband"/>
                <w:listItem w:displayText="Professional 7" w:value="Professional 7"/>
                <w:listItem w:displayText="Professional 7/8 broadband" w:value="Professional 7/8 broadband"/>
                <w:listItem w:displayText="Professional 8" w:value="Professional 8"/>
                <w:listItem w:displayText="Professional 8/9 broadband" w:value="Professional 8/9 broadband"/>
                <w:listItem w:displayText="Professional 9" w:value="Professional 9"/>
                <w:listItem w:displayText="Professional TFR" w:value="Professional TFR"/>
                <w:listItem w:displayText="Academic A" w:value="Academic A"/>
                <w:listItem w:displayText="Academic B" w:value="Academic B"/>
                <w:listItem w:displayText="Academic C" w:value="Academic C"/>
                <w:listItem w:displayText="Academic D" w:value="Academic D"/>
                <w:listItem w:displayText="Academic E" w:value="Academic E"/>
              </w:dropDownList>
            </w:sdtPr>
            <w:sdtContent>
              <w: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Professional 8</w:t>
              </w:r>
            </w:sdtContent>
          </w:sdt>
          <w:r w:rsidRPr="00670212"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t xml:space="preserve"> </w:t>
          </w:r>
        </w:p>
      </w:tc>
    </w:tr>
    <w:tr w:rsidR="00525001" w:rsidRPr="00670212" w14:paraId="59BF3712" w14:textId="77777777" w:rsidTr="00047809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21390D1C" w14:textId="77777777" w:rsidR="00525001" w:rsidRPr="00670212" w:rsidRDefault="00525001" w:rsidP="00525001">
          <w:pPr>
            <w:pStyle w:val="Header"/>
            <w:spacing w:line="360" w:lineRule="auto"/>
            <w:rPr>
              <w:rFonts w:ascii="Clancy" w:hAnsi="Clancy"/>
              <w:color w:val="FF0000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Hours &amp; Span (Category)</w:t>
          </w:r>
        </w:p>
      </w:tc>
      <w:sdt>
        <w:sdtPr>
          <w:rPr>
            <w:rFonts w:ascii="Clancy" w:hAnsi="Clancy" w:cstheme="minorHAnsi"/>
            <w:color w:val="A6A6A6" w:themeColor="background1" w:themeShade="A6"/>
            <w:sz w:val="20"/>
            <w:szCs w:val="20"/>
            <w:lang w:val="en-US"/>
          </w:rPr>
          <w:id w:val="238991209"/>
          <w:placeholder>
            <w:docPart w:val="F4224E40C04543158BA274EE754EAD42"/>
          </w:placeholder>
          <w:comboBox>
            <w:listItem w:displayText="ACADEMIC POSITION NO SPAN" w:value="ACADEMIC POSITION NO SPAN"/>
            <w:listItem w:displayText="A - Driver/Messengers, Laboratory Craftsmen" w:value="Driver/Messengers, Laboratory Craftsmen"/>
            <w:listItem w:displayText="B - Stores Officer" w:value="Stores Officer"/>
            <w:listItem w:displayText="C - Broadcast, Production and Graphic Design Staff" w:value="Broadcast, Production and Graphic Design Staff"/>
            <w:listItem w:displayText="D - Lab Assistants" w:value="Lab Assistants"/>
            <w:listItem w:displayText="E - Technical Officer, Senior Technical Officer" w:value="Technical Officer, Senior Technical Officer"/>
            <w:listItem w:displayText="F - Library Staff, Telephonist/Office Asst, Supervisor-Switchboard" w:value="Library Staff, Telephonist/Office Asst, Supervisor-Switchboard"/>
            <w:listItem w:displayText="G - Administrative, Clerical, Computing, Professional &amp; Research Staff" w:value="Administrative, Clerical, Computing, Professional &amp; Research Staff"/>
            <w:listItem w:displayText="I - Custodian" w:value="Custodian"/>
            <w:listItem w:displayText="J - Trades Staff &amp; Grounds Staff" w:value="Trades Staff &amp; Grounds Staff"/>
            <w:listItem w:displayText="M - 7 Day Cont Shiftwork incl AV Tech, Theatre Tech, Tech, Events Officer (UNSW Hospitality) " w:value="AV Tech, Theatre Tech, Tech, Events Officer (UNSW Hospitality) and any other categories of employee on 7 day continuous shiftwork"/>
            <w:listItem w:displayText="N - AV Tech, Theatre Tech, Tech, Events Officer (UNSW Hospitality) OTHER THAN those on 7 day continuous shiftwork" w:value="AV Tech, Theatre Tech, Tech, Events Officer (UNSW Hospitality) OTHER THAN those on 7 day continuous shiftwork"/>
            <w:listItem w:displayText="O - UNSW Canberra all staff" w:value="UNSW Canberra all staff"/>
            <w:listItem w:displayText="P - Instructors employed within School of Aviation" w:value="Instructors employed within School of Aviation"/>
          </w:comboBox>
        </w:sdtPr>
        <w:sdtContent>
          <w:tc>
            <w:tcPr>
              <w:tcW w:w="6095" w:type="dxa"/>
              <w:tcBorders>
                <w:left w:val="single" w:sz="4" w:space="0" w:color="F2F2F2" w:themeColor="background1" w:themeShade="F2"/>
              </w:tcBorders>
            </w:tcPr>
            <w:p w14:paraId="24B89F2D" w14:textId="263BC07E" w:rsidR="00525001" w:rsidRPr="00670212" w:rsidRDefault="00525001" w:rsidP="00525001">
              <w:pPr>
                <w:pStyle w:val="Header"/>
                <w:spacing w:line="360" w:lineRule="auto"/>
                <w:ind w:left="181"/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G - Administrative, Clerical, Computing, Professional &amp; Research Staff</w:t>
              </w:r>
            </w:p>
          </w:tc>
        </w:sdtContent>
      </w:sdt>
    </w:tr>
    <w:tr w:rsidR="00525001" w:rsidRPr="00670212" w14:paraId="490881CE" w14:textId="77777777" w:rsidTr="00047809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17B09072" w14:textId="77777777" w:rsidR="00525001" w:rsidRPr="00670212" w:rsidRDefault="00525001" w:rsidP="00525001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 xml:space="preserve">Position number </w:t>
          </w:r>
        </w:p>
      </w:tc>
      <w:tc>
        <w:tcPr>
          <w:tcW w:w="6095" w:type="dxa"/>
          <w:tcBorders>
            <w:left w:val="single" w:sz="4" w:space="0" w:color="F2F2F2" w:themeColor="background1" w:themeShade="F2"/>
          </w:tcBorders>
        </w:tcPr>
        <w:p w14:paraId="6BA23642" w14:textId="77777777" w:rsidR="00525001" w:rsidRPr="00670212" w:rsidRDefault="00525001" w:rsidP="00525001">
          <w:pPr>
            <w:pStyle w:val="Header"/>
            <w:spacing w:line="360" w:lineRule="auto"/>
            <w:ind w:left="181"/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id w:val="2046640537"/>
              <w:placeholder>
                <w:docPart w:val="972A09B9444C4A65A8318E6B132BB893"/>
              </w:placeholder>
              <w:showingPlcHdr/>
            </w:sdtPr>
            <w:sdtContent>
              <w:r w:rsidRPr="00670212">
                <w:rPr>
                  <w:rStyle w:val="PlaceholderText"/>
                  <w:rFonts w:ascii="Clancy" w:hAnsi="Clancy"/>
                  <w:color w:val="A6A6A6" w:themeColor="background1" w:themeShade="A6"/>
                  <w:sz w:val="20"/>
                  <w:szCs w:val="20"/>
                </w:rPr>
                <w:t>Click or tap here to enter text.</w:t>
              </w:r>
            </w:sdtContent>
          </w:sdt>
          <w:r w:rsidRPr="00670212"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t xml:space="preserve"> </w:t>
          </w:r>
        </w:p>
      </w:tc>
    </w:tr>
    <w:tr w:rsidR="00525001" w:rsidRPr="00670212" w14:paraId="2904F945" w14:textId="77777777" w:rsidTr="00047809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6668912D" w14:textId="77777777" w:rsidR="00525001" w:rsidRPr="00670212" w:rsidRDefault="00525001" w:rsidP="00525001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Shiftwork status</w:t>
          </w:r>
        </w:p>
      </w:tc>
      <w:tc>
        <w:tcPr>
          <w:tcW w:w="6095" w:type="dxa"/>
          <w:tcBorders>
            <w:left w:val="single" w:sz="4" w:space="0" w:color="F2F2F2" w:themeColor="background1" w:themeShade="F2"/>
          </w:tcBorders>
        </w:tcPr>
        <w:p w14:paraId="54966747" w14:textId="77777777" w:rsidR="00525001" w:rsidRPr="00670212" w:rsidRDefault="00525001" w:rsidP="00525001">
          <w:pPr>
            <w:pStyle w:val="Header"/>
            <w:spacing w:line="360" w:lineRule="auto"/>
            <w:ind w:left="181"/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id w:val="-2087835226"/>
              <w:placeholder>
                <w:docPart w:val="5856529D84524321896690C688E8396F"/>
              </w:placeholder>
              <w:comboBox>
                <w:listItem w:displayText="NOT SHIFTWORKER" w:value="NOT SHIFTWORKER"/>
                <w:listItem w:displayText="Shiftworker" w:value="Shiftworker"/>
                <w:listItem w:displayText="7 Day Continuous Shiftworker" w:value="7 Day Continuous Shiftworker"/>
                <w:listItem w:displayText="Perm Night Shiftworker" w:value="Perm Night Shiftworker"/>
                <w:listItem w:displayText="ACADEMIC POSITION" w:value="ACADEMIC POSITION"/>
              </w:comboBox>
            </w:sdtPr>
            <w:sdtContent>
              <w: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NOT SHIFTWORKER</w:t>
              </w:r>
            </w:sdtContent>
          </w:sdt>
          <w:r w:rsidRPr="00670212"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t xml:space="preserve"> </w:t>
          </w:r>
        </w:p>
      </w:tc>
    </w:tr>
    <w:tr w:rsidR="00525001" w:rsidRPr="00670212" w14:paraId="2AB7E3C8" w14:textId="77777777" w:rsidTr="00047809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3EDB83D0" w14:textId="77777777" w:rsidR="00525001" w:rsidRPr="00670212" w:rsidRDefault="00525001" w:rsidP="00525001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A</w:t>
          </w: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llowances</w:t>
          </w:r>
        </w:p>
      </w:tc>
      <w:sdt>
        <w:sdtPr>
          <w:rPr>
            <w:rFonts w:ascii="Clancy" w:hAnsi="Clancy" w:cstheme="minorHAnsi"/>
            <w:color w:val="A6A6A6" w:themeColor="background1" w:themeShade="A6"/>
            <w:sz w:val="20"/>
            <w:szCs w:val="20"/>
            <w:lang w:val="en-US"/>
          </w:rPr>
          <w:id w:val="1411355041"/>
          <w:placeholder>
            <w:docPart w:val="5B70B756428F478F88F30F1EC4FB0AAB"/>
          </w:placeholder>
        </w:sdtPr>
        <w:sdtContent>
          <w:tc>
            <w:tcPr>
              <w:tcW w:w="6095" w:type="dxa"/>
              <w:tcBorders>
                <w:left w:val="single" w:sz="4" w:space="0" w:color="F2F2F2" w:themeColor="background1" w:themeShade="F2"/>
              </w:tcBorders>
            </w:tcPr>
            <w:p w14:paraId="065CA1CD" w14:textId="11251F5B" w:rsidR="00525001" w:rsidRPr="00670212" w:rsidRDefault="00525001" w:rsidP="00525001">
              <w:pPr>
                <w:pStyle w:val="Header"/>
                <w:spacing w:line="360" w:lineRule="auto"/>
                <w:ind w:left="181"/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NA</w:t>
              </w:r>
            </w:p>
          </w:tc>
        </w:sdtContent>
      </w:sdt>
    </w:tr>
    <w:tr w:rsidR="00525001" w:rsidRPr="00670212" w14:paraId="5A7A025B" w14:textId="77777777" w:rsidTr="00047809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6BAA2CDF" w14:textId="77777777" w:rsidR="00525001" w:rsidRPr="00670212" w:rsidRDefault="00525001" w:rsidP="00525001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On</w:t>
          </w: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 xml:space="preserve"> call arrangements</w:t>
          </w:r>
        </w:p>
      </w:tc>
      <w:sdt>
        <w:sdtPr>
          <w:rPr>
            <w:rFonts w:ascii="Clancy" w:hAnsi="Clancy" w:cstheme="minorHAnsi"/>
            <w:color w:val="A6A6A6" w:themeColor="background1" w:themeShade="A6"/>
            <w:sz w:val="20"/>
            <w:szCs w:val="20"/>
            <w:lang w:val="en-US"/>
          </w:rPr>
          <w:id w:val="1245457267"/>
          <w:placeholder>
            <w:docPart w:val="B665D584AFFE433DAE694ACF0C8F2447"/>
          </w:placeholder>
        </w:sdtPr>
        <w:sdtContent>
          <w:tc>
            <w:tcPr>
              <w:tcW w:w="6095" w:type="dxa"/>
              <w:tcBorders>
                <w:left w:val="single" w:sz="4" w:space="0" w:color="F2F2F2" w:themeColor="background1" w:themeShade="F2"/>
              </w:tcBorders>
            </w:tcPr>
            <w:p w14:paraId="7A885035" w14:textId="1031E2CF" w:rsidR="00525001" w:rsidRPr="00670212" w:rsidRDefault="00525001" w:rsidP="00525001">
              <w:pPr>
                <w:pStyle w:val="Header"/>
                <w:spacing w:line="360" w:lineRule="auto"/>
                <w:ind w:left="181"/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NA</w:t>
              </w:r>
            </w:p>
          </w:tc>
        </w:sdtContent>
      </w:sdt>
    </w:tr>
    <w:tr w:rsidR="00525001" w:rsidRPr="00670212" w14:paraId="30FBD736" w14:textId="77777777" w:rsidTr="00047809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15B935B4" w14:textId="77777777" w:rsidR="00525001" w:rsidRPr="00670212" w:rsidRDefault="00525001" w:rsidP="00525001">
          <w:pPr>
            <w:pStyle w:val="Header"/>
            <w:spacing w:line="360" w:lineRule="auto"/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</w:pPr>
          <w:r w:rsidRPr="00670212">
            <w:rPr>
              <w:rFonts w:ascii="Clancy" w:hAnsi="Clancy"/>
              <w:color w:val="A6A6A6" w:themeColor="background1" w:themeShade="A6"/>
              <w:sz w:val="20"/>
              <w:szCs w:val="20"/>
              <w:lang w:val="en-US"/>
            </w:rPr>
            <w:t>Original document creation</w:t>
          </w:r>
        </w:p>
      </w:tc>
      <w:sdt>
        <w:sdtPr>
          <w:rPr>
            <w:rFonts w:ascii="Clancy" w:hAnsi="Clancy" w:cstheme="minorHAnsi"/>
            <w:color w:val="A6A6A6" w:themeColor="background1" w:themeShade="A6"/>
            <w:sz w:val="20"/>
            <w:szCs w:val="20"/>
            <w:lang w:val="en-US"/>
          </w:rPr>
          <w:id w:val="-1365519239"/>
          <w:placeholder>
            <w:docPart w:val="65A26F6D4B1F4F309E7ED8CD1F156ADF"/>
          </w:placeholder>
          <w:date w:fullDate="2024-06-24T00:00:00Z">
            <w:dateFormat w:val="d MMMM yyyy"/>
            <w:lid w:val="en-AU"/>
            <w:storeMappedDataAs w:val="dateTime"/>
            <w:calendar w:val="gregorian"/>
          </w:date>
        </w:sdtPr>
        <w:sdtContent>
          <w:tc>
            <w:tcPr>
              <w:tcW w:w="6095" w:type="dxa"/>
              <w:tcBorders>
                <w:left w:val="single" w:sz="4" w:space="0" w:color="F2F2F2" w:themeColor="background1" w:themeShade="F2"/>
              </w:tcBorders>
            </w:tcPr>
            <w:p w14:paraId="7D4DE94B" w14:textId="082EB439" w:rsidR="00525001" w:rsidRPr="00670212" w:rsidRDefault="00722C7B" w:rsidP="00525001">
              <w:pPr>
                <w:pStyle w:val="Header"/>
                <w:spacing w:line="360" w:lineRule="auto"/>
                <w:ind w:left="178"/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</w:rPr>
                <w:t>24 June 2024</w:t>
              </w:r>
            </w:p>
          </w:tc>
        </w:sdtContent>
      </w:sdt>
    </w:tr>
  </w:tbl>
  <w:p w14:paraId="7E00A646" w14:textId="75E74AEA" w:rsidR="00B75D70" w:rsidRPr="00AA5393" w:rsidRDefault="00B75D70" w:rsidP="00D30848">
    <w:pPr>
      <w:pStyle w:val="Header"/>
      <w:pBdr>
        <w:bottom w:val="single" w:sz="4" w:space="1" w:color="BFBFBF" w:themeColor="background1" w:themeShade="BF"/>
      </w:pBdr>
      <w:ind w:left="284"/>
      <w:rPr>
        <w:rFonts w:ascii="Sommet" w:hAnsi="Sommet"/>
        <w:caps/>
        <w:spacing w:val="20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36869"/>
    <w:multiLevelType w:val="multilevel"/>
    <w:tmpl w:val="BEE6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73E9E"/>
    <w:multiLevelType w:val="hybridMultilevel"/>
    <w:tmpl w:val="B30A168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0613"/>
    <w:multiLevelType w:val="hybridMultilevel"/>
    <w:tmpl w:val="7BF034AC"/>
    <w:lvl w:ilvl="0" w:tplc="267CEDF2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7683DFE">
      <w:numFmt w:val="bullet"/>
      <w:lvlText w:val="•"/>
      <w:lvlJc w:val="left"/>
      <w:pPr>
        <w:ind w:left="2140" w:hanging="425"/>
      </w:pPr>
      <w:rPr>
        <w:rFonts w:hint="default"/>
        <w:lang w:val="en-US" w:eastAsia="en-US" w:bidi="ar-SA"/>
      </w:rPr>
    </w:lvl>
    <w:lvl w:ilvl="2" w:tplc="BBE83848">
      <w:numFmt w:val="bullet"/>
      <w:lvlText w:val="•"/>
      <w:lvlJc w:val="left"/>
      <w:pPr>
        <w:ind w:left="3041" w:hanging="425"/>
      </w:pPr>
      <w:rPr>
        <w:rFonts w:hint="default"/>
        <w:lang w:val="en-US" w:eastAsia="en-US" w:bidi="ar-SA"/>
      </w:rPr>
    </w:lvl>
    <w:lvl w:ilvl="3" w:tplc="A40A7FEC">
      <w:numFmt w:val="bullet"/>
      <w:lvlText w:val="•"/>
      <w:lvlJc w:val="left"/>
      <w:pPr>
        <w:ind w:left="3941" w:hanging="425"/>
      </w:pPr>
      <w:rPr>
        <w:rFonts w:hint="default"/>
        <w:lang w:val="en-US" w:eastAsia="en-US" w:bidi="ar-SA"/>
      </w:rPr>
    </w:lvl>
    <w:lvl w:ilvl="4" w:tplc="02BA0B4A">
      <w:numFmt w:val="bullet"/>
      <w:lvlText w:val="•"/>
      <w:lvlJc w:val="left"/>
      <w:pPr>
        <w:ind w:left="4842" w:hanging="425"/>
      </w:pPr>
      <w:rPr>
        <w:rFonts w:hint="default"/>
        <w:lang w:val="en-US" w:eastAsia="en-US" w:bidi="ar-SA"/>
      </w:rPr>
    </w:lvl>
    <w:lvl w:ilvl="5" w:tplc="6EC035C8">
      <w:numFmt w:val="bullet"/>
      <w:lvlText w:val="•"/>
      <w:lvlJc w:val="left"/>
      <w:pPr>
        <w:ind w:left="5743" w:hanging="425"/>
      </w:pPr>
      <w:rPr>
        <w:rFonts w:hint="default"/>
        <w:lang w:val="en-US" w:eastAsia="en-US" w:bidi="ar-SA"/>
      </w:rPr>
    </w:lvl>
    <w:lvl w:ilvl="6" w:tplc="A57E4C96">
      <w:numFmt w:val="bullet"/>
      <w:lvlText w:val="•"/>
      <w:lvlJc w:val="left"/>
      <w:pPr>
        <w:ind w:left="6643" w:hanging="425"/>
      </w:pPr>
      <w:rPr>
        <w:rFonts w:hint="default"/>
        <w:lang w:val="en-US" w:eastAsia="en-US" w:bidi="ar-SA"/>
      </w:rPr>
    </w:lvl>
    <w:lvl w:ilvl="7" w:tplc="9500898C">
      <w:numFmt w:val="bullet"/>
      <w:lvlText w:val="•"/>
      <w:lvlJc w:val="left"/>
      <w:pPr>
        <w:ind w:left="7544" w:hanging="425"/>
      </w:pPr>
      <w:rPr>
        <w:rFonts w:hint="default"/>
        <w:lang w:val="en-US" w:eastAsia="en-US" w:bidi="ar-SA"/>
      </w:rPr>
    </w:lvl>
    <w:lvl w:ilvl="8" w:tplc="3F1A3F0A">
      <w:numFmt w:val="bullet"/>
      <w:lvlText w:val="•"/>
      <w:lvlJc w:val="left"/>
      <w:pPr>
        <w:ind w:left="8445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343F1E34"/>
    <w:multiLevelType w:val="hybridMultilevel"/>
    <w:tmpl w:val="C4BE62DE"/>
    <w:lvl w:ilvl="0" w:tplc="37342920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w w:val="99"/>
        <w:sz w:val="20"/>
        <w:szCs w:val="20"/>
        <w:lang w:val="en-AU" w:eastAsia="en-US" w:bidi="ar-SA"/>
      </w:rPr>
    </w:lvl>
    <w:lvl w:ilvl="1" w:tplc="39D2A9DC">
      <w:numFmt w:val="bullet"/>
      <w:lvlText w:val="•"/>
      <w:lvlJc w:val="left"/>
      <w:pPr>
        <w:ind w:left="2100" w:hanging="425"/>
      </w:pPr>
      <w:rPr>
        <w:rFonts w:hint="default"/>
        <w:lang w:val="en-AU" w:eastAsia="en-US" w:bidi="ar-SA"/>
      </w:rPr>
    </w:lvl>
    <w:lvl w:ilvl="2" w:tplc="F05698D0">
      <w:numFmt w:val="bullet"/>
      <w:lvlText w:val="•"/>
      <w:lvlJc w:val="left"/>
      <w:pPr>
        <w:ind w:left="2961" w:hanging="425"/>
      </w:pPr>
      <w:rPr>
        <w:rFonts w:hint="default"/>
        <w:lang w:val="en-AU" w:eastAsia="en-US" w:bidi="ar-SA"/>
      </w:rPr>
    </w:lvl>
    <w:lvl w:ilvl="3" w:tplc="F2CE7494">
      <w:numFmt w:val="bullet"/>
      <w:lvlText w:val="•"/>
      <w:lvlJc w:val="left"/>
      <w:pPr>
        <w:ind w:left="3821" w:hanging="425"/>
      </w:pPr>
      <w:rPr>
        <w:rFonts w:hint="default"/>
        <w:lang w:val="en-AU" w:eastAsia="en-US" w:bidi="ar-SA"/>
      </w:rPr>
    </w:lvl>
    <w:lvl w:ilvl="4" w:tplc="B6A69FA6">
      <w:numFmt w:val="bullet"/>
      <w:lvlText w:val="•"/>
      <w:lvlJc w:val="left"/>
      <w:pPr>
        <w:ind w:left="4682" w:hanging="425"/>
      </w:pPr>
      <w:rPr>
        <w:rFonts w:hint="default"/>
        <w:lang w:val="en-AU" w:eastAsia="en-US" w:bidi="ar-SA"/>
      </w:rPr>
    </w:lvl>
    <w:lvl w:ilvl="5" w:tplc="218C7142">
      <w:numFmt w:val="bullet"/>
      <w:lvlText w:val="•"/>
      <w:lvlJc w:val="left"/>
      <w:pPr>
        <w:ind w:left="5543" w:hanging="425"/>
      </w:pPr>
      <w:rPr>
        <w:rFonts w:hint="default"/>
        <w:lang w:val="en-AU" w:eastAsia="en-US" w:bidi="ar-SA"/>
      </w:rPr>
    </w:lvl>
    <w:lvl w:ilvl="6" w:tplc="746CB18E">
      <w:numFmt w:val="bullet"/>
      <w:lvlText w:val="•"/>
      <w:lvlJc w:val="left"/>
      <w:pPr>
        <w:ind w:left="6403" w:hanging="425"/>
      </w:pPr>
      <w:rPr>
        <w:rFonts w:hint="default"/>
        <w:lang w:val="en-AU" w:eastAsia="en-US" w:bidi="ar-SA"/>
      </w:rPr>
    </w:lvl>
    <w:lvl w:ilvl="7" w:tplc="0C3CD04A">
      <w:numFmt w:val="bullet"/>
      <w:lvlText w:val="•"/>
      <w:lvlJc w:val="left"/>
      <w:pPr>
        <w:ind w:left="7264" w:hanging="425"/>
      </w:pPr>
      <w:rPr>
        <w:rFonts w:hint="default"/>
        <w:lang w:val="en-AU" w:eastAsia="en-US" w:bidi="ar-SA"/>
      </w:rPr>
    </w:lvl>
    <w:lvl w:ilvl="8" w:tplc="41C2111C">
      <w:numFmt w:val="bullet"/>
      <w:lvlText w:val="•"/>
      <w:lvlJc w:val="left"/>
      <w:pPr>
        <w:ind w:left="8125" w:hanging="425"/>
      </w:pPr>
      <w:rPr>
        <w:rFonts w:hint="default"/>
        <w:lang w:val="en-AU" w:eastAsia="en-US" w:bidi="ar-SA"/>
      </w:rPr>
    </w:lvl>
  </w:abstractNum>
  <w:abstractNum w:abstractNumId="4" w15:restartNumberingAfterBreak="0">
    <w:nsid w:val="3E4D5886"/>
    <w:multiLevelType w:val="hybridMultilevel"/>
    <w:tmpl w:val="BC30E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6A0B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819C5"/>
    <w:multiLevelType w:val="multilevel"/>
    <w:tmpl w:val="99C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343AF0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4299">
    <w:abstractNumId w:val="7"/>
  </w:num>
  <w:num w:numId="2" w16cid:durableId="1871870609">
    <w:abstractNumId w:val="5"/>
  </w:num>
  <w:num w:numId="3" w16cid:durableId="1907257921">
    <w:abstractNumId w:val="1"/>
  </w:num>
  <w:num w:numId="4" w16cid:durableId="253131266">
    <w:abstractNumId w:val="4"/>
  </w:num>
  <w:num w:numId="5" w16cid:durableId="1592198262">
    <w:abstractNumId w:val="6"/>
  </w:num>
  <w:num w:numId="6" w16cid:durableId="761149543">
    <w:abstractNumId w:val="0"/>
  </w:num>
  <w:num w:numId="7" w16cid:durableId="1093279310">
    <w:abstractNumId w:val="3"/>
  </w:num>
  <w:num w:numId="8" w16cid:durableId="1339037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 strokecolor="#ffd700">
      <v:stroke color="#ffd700" weight="4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41"/>
    <w:rsid w:val="00011152"/>
    <w:rsid w:val="000126DF"/>
    <w:rsid w:val="00014A7C"/>
    <w:rsid w:val="000267FB"/>
    <w:rsid w:val="000343D3"/>
    <w:rsid w:val="00043ACC"/>
    <w:rsid w:val="00062AA4"/>
    <w:rsid w:val="0006303C"/>
    <w:rsid w:val="00075653"/>
    <w:rsid w:val="000F55BB"/>
    <w:rsid w:val="001102F2"/>
    <w:rsid w:val="00110ECA"/>
    <w:rsid w:val="001348E5"/>
    <w:rsid w:val="00146F79"/>
    <w:rsid w:val="001522A4"/>
    <w:rsid w:val="00156660"/>
    <w:rsid w:val="00160D81"/>
    <w:rsid w:val="001613A7"/>
    <w:rsid w:val="001615B4"/>
    <w:rsid w:val="001809C4"/>
    <w:rsid w:val="00183129"/>
    <w:rsid w:val="001859C9"/>
    <w:rsid w:val="001A0F07"/>
    <w:rsid w:val="001A2D29"/>
    <w:rsid w:val="001A3CDA"/>
    <w:rsid w:val="001B0A51"/>
    <w:rsid w:val="001C5924"/>
    <w:rsid w:val="001C6922"/>
    <w:rsid w:val="001D2E02"/>
    <w:rsid w:val="001D625F"/>
    <w:rsid w:val="001D79B6"/>
    <w:rsid w:val="001E483E"/>
    <w:rsid w:val="001F2FFA"/>
    <w:rsid w:val="001F39E7"/>
    <w:rsid w:val="00205E41"/>
    <w:rsid w:val="00217332"/>
    <w:rsid w:val="00222AA5"/>
    <w:rsid w:val="00223A67"/>
    <w:rsid w:val="002267FE"/>
    <w:rsid w:val="00232626"/>
    <w:rsid w:val="00242BE5"/>
    <w:rsid w:val="00244B20"/>
    <w:rsid w:val="00264133"/>
    <w:rsid w:val="0026701D"/>
    <w:rsid w:val="00287451"/>
    <w:rsid w:val="00295DD0"/>
    <w:rsid w:val="002A245F"/>
    <w:rsid w:val="002A2D94"/>
    <w:rsid w:val="002B54C5"/>
    <w:rsid w:val="002C04B1"/>
    <w:rsid w:val="002C14BE"/>
    <w:rsid w:val="002D1A11"/>
    <w:rsid w:val="002F7CEC"/>
    <w:rsid w:val="003118B2"/>
    <w:rsid w:val="003120C7"/>
    <w:rsid w:val="003210E5"/>
    <w:rsid w:val="00322F11"/>
    <w:rsid w:val="00336903"/>
    <w:rsid w:val="003407E1"/>
    <w:rsid w:val="00344C58"/>
    <w:rsid w:val="00352C8D"/>
    <w:rsid w:val="00360215"/>
    <w:rsid w:val="00364836"/>
    <w:rsid w:val="00384E81"/>
    <w:rsid w:val="003B651B"/>
    <w:rsid w:val="003C6929"/>
    <w:rsid w:val="003D35A1"/>
    <w:rsid w:val="003F074A"/>
    <w:rsid w:val="003F2E86"/>
    <w:rsid w:val="004145AE"/>
    <w:rsid w:val="00424549"/>
    <w:rsid w:val="004351E7"/>
    <w:rsid w:val="0044005E"/>
    <w:rsid w:val="0046375B"/>
    <w:rsid w:val="00497A10"/>
    <w:rsid w:val="004A06B7"/>
    <w:rsid w:val="004B588D"/>
    <w:rsid w:val="004C3F7A"/>
    <w:rsid w:val="004C5659"/>
    <w:rsid w:val="004D090F"/>
    <w:rsid w:val="004E1FD5"/>
    <w:rsid w:val="0050364C"/>
    <w:rsid w:val="00505849"/>
    <w:rsid w:val="00506B29"/>
    <w:rsid w:val="00510072"/>
    <w:rsid w:val="00525001"/>
    <w:rsid w:val="0057730F"/>
    <w:rsid w:val="00585DC3"/>
    <w:rsid w:val="00587848"/>
    <w:rsid w:val="00592EA6"/>
    <w:rsid w:val="005A60BB"/>
    <w:rsid w:val="005B0AB4"/>
    <w:rsid w:val="005C65C7"/>
    <w:rsid w:val="00617165"/>
    <w:rsid w:val="00625084"/>
    <w:rsid w:val="00633EE4"/>
    <w:rsid w:val="00634074"/>
    <w:rsid w:val="00642DB7"/>
    <w:rsid w:val="00656280"/>
    <w:rsid w:val="006759FE"/>
    <w:rsid w:val="006C741F"/>
    <w:rsid w:val="006D1933"/>
    <w:rsid w:val="006E45D6"/>
    <w:rsid w:val="006E5FBF"/>
    <w:rsid w:val="006F4036"/>
    <w:rsid w:val="0071069D"/>
    <w:rsid w:val="007126B0"/>
    <w:rsid w:val="00715F48"/>
    <w:rsid w:val="00722C7B"/>
    <w:rsid w:val="00737567"/>
    <w:rsid w:val="007525FE"/>
    <w:rsid w:val="00762B79"/>
    <w:rsid w:val="00770C91"/>
    <w:rsid w:val="00784FEF"/>
    <w:rsid w:val="007859E8"/>
    <w:rsid w:val="00786504"/>
    <w:rsid w:val="00796DF0"/>
    <w:rsid w:val="007A5F84"/>
    <w:rsid w:val="007B77F2"/>
    <w:rsid w:val="007C7C25"/>
    <w:rsid w:val="007E4CB7"/>
    <w:rsid w:val="007F106F"/>
    <w:rsid w:val="007F5766"/>
    <w:rsid w:val="00800649"/>
    <w:rsid w:val="008179FB"/>
    <w:rsid w:val="00835A9B"/>
    <w:rsid w:val="00840AED"/>
    <w:rsid w:val="008813E2"/>
    <w:rsid w:val="00881B91"/>
    <w:rsid w:val="00887F26"/>
    <w:rsid w:val="008A7F8F"/>
    <w:rsid w:val="008B0649"/>
    <w:rsid w:val="008D6D7F"/>
    <w:rsid w:val="008F251C"/>
    <w:rsid w:val="00937B1B"/>
    <w:rsid w:val="00940F22"/>
    <w:rsid w:val="00947A7D"/>
    <w:rsid w:val="009607FA"/>
    <w:rsid w:val="009617FA"/>
    <w:rsid w:val="00972766"/>
    <w:rsid w:val="00982B5B"/>
    <w:rsid w:val="00983955"/>
    <w:rsid w:val="009A26C9"/>
    <w:rsid w:val="009B2073"/>
    <w:rsid w:val="009B2B47"/>
    <w:rsid w:val="009C42A7"/>
    <w:rsid w:val="009C509A"/>
    <w:rsid w:val="009D29A5"/>
    <w:rsid w:val="009D455B"/>
    <w:rsid w:val="009F06C8"/>
    <w:rsid w:val="00A0195E"/>
    <w:rsid w:val="00A019AE"/>
    <w:rsid w:val="00A02F93"/>
    <w:rsid w:val="00A124D8"/>
    <w:rsid w:val="00A158E7"/>
    <w:rsid w:val="00A36471"/>
    <w:rsid w:val="00A4173D"/>
    <w:rsid w:val="00A44C50"/>
    <w:rsid w:val="00A67F7F"/>
    <w:rsid w:val="00A902F9"/>
    <w:rsid w:val="00AA5393"/>
    <w:rsid w:val="00AA781C"/>
    <w:rsid w:val="00AB387F"/>
    <w:rsid w:val="00AC66A9"/>
    <w:rsid w:val="00AD263B"/>
    <w:rsid w:val="00AF11D1"/>
    <w:rsid w:val="00AF5CE7"/>
    <w:rsid w:val="00AF7FA5"/>
    <w:rsid w:val="00B00974"/>
    <w:rsid w:val="00B0117E"/>
    <w:rsid w:val="00B05569"/>
    <w:rsid w:val="00B13887"/>
    <w:rsid w:val="00B13D0E"/>
    <w:rsid w:val="00B15A35"/>
    <w:rsid w:val="00B2262C"/>
    <w:rsid w:val="00B2781C"/>
    <w:rsid w:val="00B34185"/>
    <w:rsid w:val="00B358F2"/>
    <w:rsid w:val="00B35A6D"/>
    <w:rsid w:val="00B41EC1"/>
    <w:rsid w:val="00B47448"/>
    <w:rsid w:val="00B549D2"/>
    <w:rsid w:val="00B60520"/>
    <w:rsid w:val="00B743E0"/>
    <w:rsid w:val="00B75D70"/>
    <w:rsid w:val="00B81DC4"/>
    <w:rsid w:val="00B94D23"/>
    <w:rsid w:val="00B9570B"/>
    <w:rsid w:val="00BA290A"/>
    <w:rsid w:val="00BD4F3C"/>
    <w:rsid w:val="00BE4E16"/>
    <w:rsid w:val="00C21470"/>
    <w:rsid w:val="00C30EFB"/>
    <w:rsid w:val="00C52972"/>
    <w:rsid w:val="00C600B0"/>
    <w:rsid w:val="00C76600"/>
    <w:rsid w:val="00C85077"/>
    <w:rsid w:val="00C9622D"/>
    <w:rsid w:val="00CC7612"/>
    <w:rsid w:val="00CD5162"/>
    <w:rsid w:val="00CD6BDB"/>
    <w:rsid w:val="00CE70B5"/>
    <w:rsid w:val="00CE7DDA"/>
    <w:rsid w:val="00D01063"/>
    <w:rsid w:val="00D11F6A"/>
    <w:rsid w:val="00D30848"/>
    <w:rsid w:val="00D315BC"/>
    <w:rsid w:val="00D41C0F"/>
    <w:rsid w:val="00D61332"/>
    <w:rsid w:val="00D67221"/>
    <w:rsid w:val="00D763F9"/>
    <w:rsid w:val="00D82298"/>
    <w:rsid w:val="00D82F23"/>
    <w:rsid w:val="00DA2B30"/>
    <w:rsid w:val="00DB36CB"/>
    <w:rsid w:val="00DB4A13"/>
    <w:rsid w:val="00DD789D"/>
    <w:rsid w:val="00E03783"/>
    <w:rsid w:val="00E14154"/>
    <w:rsid w:val="00E307C5"/>
    <w:rsid w:val="00E31A7E"/>
    <w:rsid w:val="00E34834"/>
    <w:rsid w:val="00E44E28"/>
    <w:rsid w:val="00E50C69"/>
    <w:rsid w:val="00E524FE"/>
    <w:rsid w:val="00E63E06"/>
    <w:rsid w:val="00E65942"/>
    <w:rsid w:val="00E65C71"/>
    <w:rsid w:val="00E75451"/>
    <w:rsid w:val="00E77941"/>
    <w:rsid w:val="00E94899"/>
    <w:rsid w:val="00E97B06"/>
    <w:rsid w:val="00EA1328"/>
    <w:rsid w:val="00EA450A"/>
    <w:rsid w:val="00EA6CEA"/>
    <w:rsid w:val="00EA7A26"/>
    <w:rsid w:val="00EB1A64"/>
    <w:rsid w:val="00EB601C"/>
    <w:rsid w:val="00EB7BE2"/>
    <w:rsid w:val="00EC7545"/>
    <w:rsid w:val="00ED0F47"/>
    <w:rsid w:val="00ED0FFD"/>
    <w:rsid w:val="00EE0E2B"/>
    <w:rsid w:val="00EE5301"/>
    <w:rsid w:val="00EE6A2B"/>
    <w:rsid w:val="00EE7455"/>
    <w:rsid w:val="00F00329"/>
    <w:rsid w:val="00F04A8A"/>
    <w:rsid w:val="00F04E2E"/>
    <w:rsid w:val="00F378C5"/>
    <w:rsid w:val="00F40265"/>
    <w:rsid w:val="00F4284F"/>
    <w:rsid w:val="00F6284A"/>
    <w:rsid w:val="00F654B3"/>
    <w:rsid w:val="00F724CB"/>
    <w:rsid w:val="00F829B7"/>
    <w:rsid w:val="00F85378"/>
    <w:rsid w:val="00F863AE"/>
    <w:rsid w:val="00F95495"/>
    <w:rsid w:val="00FA3EC5"/>
    <w:rsid w:val="00FB6652"/>
    <w:rsid w:val="00FC31D6"/>
    <w:rsid w:val="00FC3A94"/>
    <w:rsid w:val="00FF54CC"/>
    <w:rsid w:val="11BBD829"/>
    <w:rsid w:val="275B2E9F"/>
    <w:rsid w:val="322D250A"/>
    <w:rsid w:val="3895402A"/>
    <w:rsid w:val="4D7A9B20"/>
    <w:rsid w:val="5C41B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ffd700">
      <v:stroke color="#ffd700" weight="4pt"/>
    </o:shapedefaults>
    <o:shapelayout v:ext="edit">
      <o:idmap v:ext="edit" data="2"/>
    </o:shapelayout>
  </w:shapeDefaults>
  <w:decimalSymbol w:val="."/>
  <w:listSeparator w:val=","/>
  <w14:docId w14:val="12608D00"/>
  <w15:docId w15:val="{CE16F880-CE3A-4CE6-BE75-71EB930E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1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7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607F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22A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2BE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613A7"/>
    <w:pPr>
      <w:widowControl w:val="0"/>
      <w:autoSpaceDE w:val="0"/>
      <w:autoSpaceDN w:val="0"/>
      <w:spacing w:after="0" w:line="240" w:lineRule="auto"/>
      <w:ind w:left="1246"/>
      <w:jc w:val="both"/>
    </w:pPr>
    <w:rPr>
      <w:rFonts w:eastAsia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13A7"/>
    <w:rPr>
      <w:rFonts w:eastAsia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.unsw.edu.au/policy/documents/codeofconduct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sw.sharepoint.com/sites/values-in-ac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har%20Khanna\AppData\Local\Temp\wzda53\UNSW%20Sydney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4AAC48871BF49C49CF769FCDD654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61A5-93C7-4902-817E-E55B4854BA40}"/>
      </w:docPartPr>
      <w:docPartBody>
        <w:p w:rsidR="00E06F20" w:rsidRDefault="00E06F20" w:rsidP="00E06F20">
          <w:pPr>
            <w:pStyle w:val="04AAC48871BF49C49CF769FCDD654CCD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AE6E558DDBB749E5B32E57D6F87C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CF04-0A90-4266-AF81-287E286F4EE8}"/>
      </w:docPartPr>
      <w:docPartBody>
        <w:p w:rsidR="00E06F20" w:rsidRDefault="00E06F20" w:rsidP="00E06F20">
          <w:pPr>
            <w:pStyle w:val="AE6E558DDBB749E5B32E57D6F87C5553"/>
          </w:pPr>
          <w:r w:rsidRPr="00812557">
            <w:rPr>
              <w:rStyle w:val="PlaceholderText"/>
            </w:rPr>
            <w:t>Choose an item.</w:t>
          </w:r>
        </w:p>
      </w:docPartBody>
    </w:docPart>
    <w:docPart>
      <w:docPartPr>
        <w:name w:val="F4224E40C04543158BA274EE754E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1C88-3DED-460E-8F0E-BC4E5B2D0727}"/>
      </w:docPartPr>
      <w:docPartBody>
        <w:p w:rsidR="00E06F20" w:rsidRDefault="00E06F20" w:rsidP="00E06F20">
          <w:pPr>
            <w:pStyle w:val="F4224E40C04543158BA274EE754EAD42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972A09B9444C4A65A8318E6B132B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4A38-3871-4653-BD5E-474E762E5F3B}"/>
      </w:docPartPr>
      <w:docPartBody>
        <w:p w:rsidR="00E06F20" w:rsidRDefault="00E06F20" w:rsidP="00E06F20">
          <w:pPr>
            <w:pStyle w:val="972A09B9444C4A65A8318E6B132BB893"/>
          </w:pPr>
          <w:r w:rsidRPr="0076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6529D84524321896690C688E8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CFC73-B4D8-4809-B9F5-ABD9F98093E6}"/>
      </w:docPartPr>
      <w:docPartBody>
        <w:p w:rsidR="00E06F20" w:rsidRDefault="00E06F20" w:rsidP="00E06F20">
          <w:pPr>
            <w:pStyle w:val="5856529D84524321896690C688E8396F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5B70B756428F478F88F30F1EC4FB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E965-A568-4292-953E-D5ED78132360}"/>
      </w:docPartPr>
      <w:docPartBody>
        <w:p w:rsidR="00E06F20" w:rsidRDefault="00E06F20" w:rsidP="00E06F20">
          <w:pPr>
            <w:pStyle w:val="5B70B756428F478F88F30F1EC4FB0AAB"/>
          </w:pPr>
          <w:r w:rsidRPr="0076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5D584AFFE433DAE694ACF0C8F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468A-E7B1-463C-A64B-F717FE19AD12}"/>
      </w:docPartPr>
      <w:docPartBody>
        <w:p w:rsidR="00E06F20" w:rsidRDefault="00E06F20" w:rsidP="00E06F20">
          <w:pPr>
            <w:pStyle w:val="B665D584AFFE433DAE694ACF0C8F2447"/>
          </w:pPr>
          <w:r w:rsidRPr="0076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26F6D4B1F4F309E7ED8CD1F15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DB50-E004-452F-8616-70CE215D54D9}"/>
      </w:docPartPr>
      <w:docPartBody>
        <w:p w:rsidR="00E06F20" w:rsidRDefault="00E06F20" w:rsidP="00E06F20">
          <w:pPr>
            <w:pStyle w:val="65A26F6D4B1F4F309E7ED8CD1F156ADF"/>
          </w:pPr>
          <w:r w:rsidRPr="00B67136">
            <w:rPr>
              <w:rStyle w:val="PlaceholderText"/>
              <w:rFonts w:ascii="Roboto Light" w:hAnsi="Roboto Ligh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mmet Ligh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7C"/>
    <w:rsid w:val="00014A7C"/>
    <w:rsid w:val="000D5C37"/>
    <w:rsid w:val="001715CB"/>
    <w:rsid w:val="001E3181"/>
    <w:rsid w:val="00204836"/>
    <w:rsid w:val="00221BD1"/>
    <w:rsid w:val="00277427"/>
    <w:rsid w:val="003624D3"/>
    <w:rsid w:val="003B1AC7"/>
    <w:rsid w:val="00482D3A"/>
    <w:rsid w:val="00745B08"/>
    <w:rsid w:val="007527A9"/>
    <w:rsid w:val="007A58CB"/>
    <w:rsid w:val="008A7F8F"/>
    <w:rsid w:val="009976D7"/>
    <w:rsid w:val="00A75F4E"/>
    <w:rsid w:val="00AF5CE7"/>
    <w:rsid w:val="00B80B1A"/>
    <w:rsid w:val="00DA3103"/>
    <w:rsid w:val="00E06F20"/>
    <w:rsid w:val="00ED6B6B"/>
    <w:rsid w:val="00FC31D6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F20"/>
    <w:rPr>
      <w:color w:val="808080"/>
    </w:rPr>
  </w:style>
  <w:style w:type="paragraph" w:customStyle="1" w:styleId="197AB90FD7D047B882E19C034390D385">
    <w:name w:val="197AB90FD7D047B882E19C034390D385"/>
    <w:rsid w:val="00014A7C"/>
  </w:style>
  <w:style w:type="paragraph" w:customStyle="1" w:styleId="4A998B8BF1DE4E6099754C4836E04C0F">
    <w:name w:val="4A998B8BF1DE4E6099754C4836E04C0F"/>
    <w:rsid w:val="00AF5CE7"/>
  </w:style>
  <w:style w:type="paragraph" w:customStyle="1" w:styleId="2F8C33C6113C41468C1F562F3D2E265C2">
    <w:name w:val="2F8C33C6113C41468C1F562F3D2E265C2"/>
    <w:rsid w:val="008A7F8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AAC48871BF49C49CF769FCDD654CCD">
    <w:name w:val="04AAC48871BF49C49CF769FCDD654CCD"/>
    <w:rsid w:val="00E06F2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6E558DDBB749E5B32E57D6F87C5553">
    <w:name w:val="AE6E558DDBB749E5B32E57D6F87C5553"/>
    <w:rsid w:val="00E06F2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224E40C04543158BA274EE754EAD42">
    <w:name w:val="F4224E40C04543158BA274EE754EAD42"/>
    <w:rsid w:val="00E06F2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2A09B9444C4A65A8318E6B132BB893">
    <w:name w:val="972A09B9444C4A65A8318E6B132BB893"/>
    <w:rsid w:val="00E06F2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56529D84524321896690C688E8396F">
    <w:name w:val="5856529D84524321896690C688E8396F"/>
    <w:rsid w:val="00E06F2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70B756428F478F88F30F1EC4FB0AAB">
    <w:name w:val="5B70B756428F478F88F30F1EC4FB0AAB"/>
    <w:rsid w:val="00E06F2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65D584AFFE433DAE694ACF0C8F2447">
    <w:name w:val="B665D584AFFE433DAE694ACF0C8F2447"/>
    <w:rsid w:val="00E06F2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A26F6D4B1F4F309E7ED8CD1F156ADF">
    <w:name w:val="65A26F6D4B1F4F309E7ED8CD1F156ADF"/>
    <w:rsid w:val="00E06F2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Family xmlns="127cb771-5028-4002-bff7-722b53ce0699"/>
    <AcadorProf xmlns="127cb771-5028-4002-bff7-722b53ce0699" xsi:nil="true"/>
    <RoleType xmlns="127cb771-5028-4002-bff7-722b53ce0699" xsi:nil="true"/>
    <SharedWithUsers xmlns="6a20b91d-5cc2-4f9a-9a4b-44a73aab4f27">
      <UserInfo>
        <DisplayName/>
        <AccountId xsi:nil="true"/>
        <AccountType/>
      </UserInfo>
    </SharedWithUsers>
    <lcf76f155ced4ddcb4097134ff3c332f xmlns="127cb771-5028-4002-bff7-722b53ce0699">
      <Terms xmlns="http://schemas.microsoft.com/office/infopath/2007/PartnerControls"/>
    </lcf76f155ced4ddcb4097134ff3c332f>
    <TaxCatchAll xmlns="6a20b91d-5cc2-4f9a-9a4b-44a73aab4f2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8581CDFAA849BFB5220551BF7B57" ma:contentTypeVersion="16" ma:contentTypeDescription="Create a new document." ma:contentTypeScope="" ma:versionID="5afc19bc4b37c1b8588ce0e07333cf40">
  <xsd:schema xmlns:xsd="http://www.w3.org/2001/XMLSchema" xmlns:xs="http://www.w3.org/2001/XMLSchema" xmlns:p="http://schemas.microsoft.com/office/2006/metadata/properties" xmlns:ns2="127cb771-5028-4002-bff7-722b53ce0699" xmlns:ns3="6a20b91d-5cc2-4f9a-9a4b-44a73aab4f27" targetNamespace="http://schemas.microsoft.com/office/2006/metadata/properties" ma:root="true" ma:fieldsID="c30db9f9dcdd68b2ec57b41282a5d23a" ns2:_="" ns3:_="">
    <xsd:import namespace="127cb771-5028-4002-bff7-722b53ce0699"/>
    <xsd:import namespace="6a20b91d-5cc2-4f9a-9a4b-44a73aab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obFamily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oleType" minOccurs="0"/>
                <xsd:element ref="ns2:AcadorProf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cb771-5028-4002-bff7-722b53ce0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obFamily" ma:index="10" nillable="true" ma:displayName="JobFamily" ma:format="Dropdown" ma:internalName="JobFamil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Administration"/>
                    <xsd:enumeration value="Project Roles"/>
                    <xsd:enumeration value="Executive support"/>
                    <xsd:enumeration value="School and Centre management"/>
                    <xsd:enumeration value="Education support"/>
                    <xsd:enumeration value="Research support"/>
                    <xsd:enumeration value="Technical roles"/>
                    <xsd:enumeration value="Finance roles"/>
                    <xsd:enumeration value="IT roles"/>
                    <xsd:enumeration value="Student Services"/>
                    <xsd:enumeration value="Business Partner"/>
                    <xsd:enumeration value="Education Focused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leType" ma:index="19" nillable="true" ma:displayName="Role Type" ma:format="Dropdown" ma:internalName="RoleType">
      <xsd:simpleType>
        <xsd:restriction base="dms:Choice">
          <xsd:enumeration value="Education Focused"/>
          <xsd:enumeration value="Choice 2"/>
          <xsd:enumeration value="Choice 3"/>
        </xsd:restriction>
      </xsd:simpleType>
    </xsd:element>
    <xsd:element name="AcadorProf" ma:index="20" nillable="true" ma:displayName="Acad or Prof" ma:format="Dropdown" ma:internalName="AcadorProf">
      <xsd:simpleType>
        <xsd:restriction base="dms:Choice">
          <xsd:enumeration value="Academic"/>
          <xsd:enumeration value="Professional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0b91d-5cc2-4f9a-9a4b-44a73aab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86b702-4116-4f76-91f9-cc0908218832}" ma:internalName="TaxCatchAll" ma:showField="CatchAllData" ma:web="6a20b91d-5cc2-4f9a-9a4b-44a73aab4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42386-DEEA-4192-84FC-969BDC0BAF59}">
  <ds:schemaRefs>
    <ds:schemaRef ds:uri="http://schemas.microsoft.com/office/2006/metadata/properties"/>
    <ds:schemaRef ds:uri="http://schemas.microsoft.com/office/infopath/2007/PartnerControls"/>
    <ds:schemaRef ds:uri="127cb771-5028-4002-bff7-722b53ce0699"/>
    <ds:schemaRef ds:uri="6a20b91d-5cc2-4f9a-9a4b-44a73aab4f27"/>
  </ds:schemaRefs>
</ds:datastoreItem>
</file>

<file path=customXml/itemProps2.xml><?xml version="1.0" encoding="utf-8"?>
<ds:datastoreItem xmlns:ds="http://schemas.openxmlformats.org/officeDocument/2006/customXml" ds:itemID="{5F4DD15F-53E8-46DF-8FE1-70F88FAA9C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ACBF15-06B0-4A72-886D-1989D2FB3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cb771-5028-4002-bff7-722b53ce0699"/>
    <ds:schemaRef ds:uri="6a20b91d-5cc2-4f9a-9a4b-44a73aab4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72C00-41F0-4940-BAA2-AB33EB781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Sydney Word Template</Template>
  <TotalTime>3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Nihar Khanna</dc:creator>
  <cp:keywords/>
  <dc:description/>
  <cp:lastModifiedBy>Stephanie Robinson</cp:lastModifiedBy>
  <cp:revision>7</cp:revision>
  <cp:lastPrinted>2019-12-11T01:29:00Z</cp:lastPrinted>
  <dcterms:created xsi:type="dcterms:W3CDTF">2024-06-24T00:28:00Z</dcterms:created>
  <dcterms:modified xsi:type="dcterms:W3CDTF">2024-06-24T00:30:00Z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0x01010062708581CDFAA849BFB5220551BF7B57</vt:lpwstr>
  </property>
  <property fmtid="{D5CDD505-2E9C-101B-9397-08002B2CF9AE}" pid="3" name="Order">
    <vt:r8>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