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CA0F" w14:textId="77777777" w:rsidR="00A019AE" w:rsidRPr="00A019AE" w:rsidRDefault="00A019AE" w:rsidP="00BD4F3C">
      <w:pPr>
        <w:pStyle w:val="Heading2"/>
        <w:spacing w:before="120" w:after="120"/>
        <w:ind w:left="284"/>
        <w:rPr>
          <w:sz w:val="2"/>
          <w:szCs w:val="2"/>
        </w:rPr>
      </w:pPr>
    </w:p>
    <w:p w14:paraId="1DB45486" w14:textId="77777777" w:rsidR="00B60520" w:rsidRPr="00D94D8D" w:rsidRDefault="00B60520" w:rsidP="0044323C">
      <w:pPr>
        <w:pStyle w:val="Heading2"/>
        <w:spacing w:before="120" w:after="120"/>
        <w:ind w:left="284"/>
        <w:rPr>
          <w:rFonts w:ascii="Clancy" w:hAnsi="Clancy"/>
          <w:b w:val="0"/>
          <w:bCs w:val="0"/>
          <w:sz w:val="22"/>
        </w:rPr>
      </w:pPr>
      <w:bookmarkStart w:id="0" w:name="_Hlk46906267"/>
      <w:r w:rsidRPr="00D94D8D">
        <w:rPr>
          <w:rFonts w:ascii="Clancy" w:hAnsi="Clancy"/>
          <w:b w:val="0"/>
          <w:bCs w:val="0"/>
          <w:sz w:val="22"/>
        </w:rPr>
        <w:t>Position Summary</w:t>
      </w:r>
    </w:p>
    <w:p w14:paraId="3B7FC140" w14:textId="4D6B528B" w:rsidR="00D271D7" w:rsidRDefault="00540019" w:rsidP="006762E9">
      <w:pPr>
        <w:spacing w:after="20"/>
        <w:ind w:left="284"/>
        <w:jc w:val="both"/>
        <w:rPr>
          <w:rFonts w:ascii="Roboto Light" w:hAnsi="Roboto Light"/>
          <w:sz w:val="20"/>
          <w:szCs w:val="20"/>
        </w:rPr>
      </w:pPr>
      <w:bookmarkStart w:id="1" w:name="_Hlk46908178"/>
      <w:bookmarkEnd w:id="0"/>
      <w:r>
        <w:rPr>
          <w:rFonts w:ascii="Roboto Light" w:hAnsi="Roboto Light"/>
          <w:sz w:val="20"/>
          <w:szCs w:val="20"/>
        </w:rPr>
        <w:t>The Division of Societal Impact, Equity and Engagement (SIEE) is responsible for supporting a diverse and inclusive staff and student community and working with partner communities and broader society towards positive change. The Division of Societal Impact, Equity and Engagement is also responsible for several KPIs for staff and student equity.</w:t>
      </w:r>
    </w:p>
    <w:p w14:paraId="75C27323" w14:textId="77777777" w:rsidR="006762E9" w:rsidRDefault="006762E9" w:rsidP="006762E9">
      <w:pPr>
        <w:spacing w:after="20"/>
        <w:ind w:left="284"/>
        <w:jc w:val="both"/>
        <w:rPr>
          <w:rFonts w:ascii="Roboto Light" w:hAnsi="Roboto Light"/>
          <w:sz w:val="20"/>
          <w:szCs w:val="20"/>
        </w:rPr>
      </w:pPr>
    </w:p>
    <w:p w14:paraId="1DE5742F" w14:textId="294A87FF" w:rsidR="00D271D7" w:rsidRDefault="00D271D7" w:rsidP="006762E9">
      <w:pPr>
        <w:spacing w:after="20"/>
        <w:ind w:left="284"/>
        <w:jc w:val="both"/>
        <w:rPr>
          <w:rFonts w:ascii="Roboto Light" w:hAnsi="Roboto Light"/>
          <w:sz w:val="20"/>
          <w:szCs w:val="20"/>
        </w:rPr>
      </w:pPr>
      <w:r>
        <w:rPr>
          <w:rFonts w:ascii="Roboto Light" w:hAnsi="Roboto Light"/>
          <w:sz w:val="20"/>
          <w:szCs w:val="20"/>
        </w:rPr>
        <w:t xml:space="preserve">Working with the Donor Services Team, the Donor Services Assistant is responsible for providing high quality gift services and administrative support, including gift processing, receipting and data processing. </w:t>
      </w:r>
    </w:p>
    <w:p w14:paraId="76EB61E0" w14:textId="77777777" w:rsidR="006762E9" w:rsidRDefault="006762E9" w:rsidP="006762E9">
      <w:pPr>
        <w:spacing w:after="20"/>
        <w:ind w:left="284"/>
        <w:jc w:val="both"/>
        <w:rPr>
          <w:rFonts w:ascii="Roboto Light" w:hAnsi="Roboto Light"/>
          <w:sz w:val="20"/>
          <w:szCs w:val="20"/>
        </w:rPr>
      </w:pPr>
    </w:p>
    <w:p w14:paraId="500276B5" w14:textId="63A4D097" w:rsidR="00D271D7" w:rsidRDefault="00D271D7" w:rsidP="006762E9">
      <w:pPr>
        <w:spacing w:after="20"/>
        <w:ind w:left="284"/>
        <w:jc w:val="both"/>
        <w:rPr>
          <w:rFonts w:ascii="Roboto Light" w:hAnsi="Roboto Light"/>
          <w:sz w:val="20"/>
          <w:szCs w:val="20"/>
        </w:rPr>
      </w:pPr>
      <w:r>
        <w:rPr>
          <w:rFonts w:ascii="Roboto Light" w:hAnsi="Roboto Light"/>
          <w:sz w:val="20"/>
          <w:szCs w:val="20"/>
        </w:rPr>
        <w:t xml:space="preserve">The Donor Services Assistant reports to </w:t>
      </w:r>
      <w:r w:rsidR="00B42592">
        <w:rPr>
          <w:rFonts w:ascii="Roboto Light" w:hAnsi="Roboto Light"/>
          <w:sz w:val="20"/>
          <w:szCs w:val="20"/>
        </w:rPr>
        <w:t xml:space="preserve">the Donation and Compliance Manager and has no direct reports. </w:t>
      </w:r>
    </w:p>
    <w:p w14:paraId="113EEA3D" w14:textId="77777777" w:rsidR="00D94D8D" w:rsidRPr="00D94D8D" w:rsidRDefault="00D94D8D" w:rsidP="00D94D8D">
      <w:pPr>
        <w:widowControl w:val="0"/>
        <w:autoSpaceDE w:val="0"/>
        <w:autoSpaceDN w:val="0"/>
        <w:spacing w:before="45" w:after="0" w:line="240" w:lineRule="auto"/>
        <w:rPr>
          <w:rFonts w:ascii="Roboto Light" w:eastAsia="Trebuchet MS" w:hAnsi="Roboto Light" w:cs="Trebuchet MS"/>
          <w:sz w:val="20"/>
          <w:szCs w:val="20"/>
          <w:lang w:val="en-US"/>
        </w:rPr>
      </w:pPr>
    </w:p>
    <w:p w14:paraId="3959C8EB" w14:textId="77777777" w:rsidR="00B60520" w:rsidRPr="00D67221" w:rsidRDefault="00B60520" w:rsidP="00B60520">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bookmarkEnd w:id="1"/>
    <w:p w14:paraId="447DC174" w14:textId="77777777" w:rsidR="00B60520" w:rsidRPr="00D67221" w:rsidRDefault="00B60520" w:rsidP="00B60520">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Specific accountabilities for this role include:</w:t>
      </w:r>
    </w:p>
    <w:p w14:paraId="733E599A"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bookmarkStart w:id="2" w:name="_Hlk46908195"/>
      <w:bookmarkStart w:id="3" w:name="_Hlk3998539"/>
      <w:r w:rsidRPr="00D94D8D">
        <w:rPr>
          <w:rFonts w:ascii="Roboto Light" w:hAnsi="Roboto Light"/>
          <w:sz w:val="20"/>
          <w:szCs w:val="20"/>
        </w:rPr>
        <w:t>Complete recording and processing of all inbound gifts received through various channels, including Electronic Funds Transfer (EFT), cheques, online donations, recurring gift charges, and other sources of income via third party platforms. The role includes receipting, managing the creation, transfer, and closure of projects as required, importing donations, and ensuring the timely and accurate processing of fortnightly workplace giving gifts and other philanthropic funding.</w:t>
      </w:r>
    </w:p>
    <w:p w14:paraId="3A004FF9"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lastRenderedPageBreak/>
        <w:t>Maintain highest standards of data security and compliance, adhere strictly to Payment Card Industry Data Security Standard (PCI DSS).</w:t>
      </w:r>
    </w:p>
    <w:p w14:paraId="3908D401"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Produce reporting for the Development Team relating to overdue pledges and invoices, liaising with the Central Finance Team to action write-offs as needed.</w:t>
      </w:r>
    </w:p>
    <w:p w14:paraId="22BA0E52"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Maintain the invoice and pledge register, in addition to maintaining a record of finalized donations and contributions in the RAMS record archiving system.</w:t>
      </w:r>
    </w:p>
    <w:p w14:paraId="56C41F1A"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 xml:space="preserve">Manage the shared inbox for the Donor Services Team, ensuring all internal and external inquiries and communications are addressed promptly and professionally. Coordinate with team members to distribute tasks and ensure efficient inbox management in a high-volume environment. </w:t>
      </w:r>
    </w:p>
    <w:p w14:paraId="3CEA14F1"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Oversee and monitor the integration of gifts processed within the system, identifying and reporting any integration issues.</w:t>
      </w:r>
    </w:p>
    <w:p w14:paraId="7B323BFC"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Provide efficient and effective customer service and advice to internal and external customers and stakeholders, ensuring professional communication and resolution of queries promptly.</w:t>
      </w:r>
    </w:p>
    <w:p w14:paraId="51343BF7"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Foster collaborative and productive working relationships with colleagues across Finance to prevent and address discrepancies arising in the bank reconciliation process and support effective and accurate service delivery that meets the business needs.</w:t>
      </w:r>
    </w:p>
    <w:p w14:paraId="5BED51AA"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Create and update constituent records and pledge schedules in the Raiser’s Edge Database, whilst ensuring that all information is verified and checked, to ensure adherence to sound data management practices.</w:t>
      </w:r>
    </w:p>
    <w:p w14:paraId="3A62C5EB"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Support the Donations &amp; Compliance Manager by assisting to create and map all standards, business rules and procedures.</w:t>
      </w:r>
    </w:p>
    <w:p w14:paraId="7A4F9612" w14:textId="77777777" w:rsidR="00D94D8D" w:rsidRPr="00D94D8D" w:rsidRDefault="00D94D8D" w:rsidP="00D94D8D">
      <w:pPr>
        <w:numPr>
          <w:ilvl w:val="0"/>
          <w:numId w:val="3"/>
        </w:numPr>
        <w:tabs>
          <w:tab w:val="num" w:pos="709"/>
        </w:tabs>
        <w:spacing w:after="120"/>
        <w:ind w:left="1134" w:hanging="425"/>
        <w:jc w:val="both"/>
        <w:rPr>
          <w:rFonts w:ascii="Roboto Light" w:hAnsi="Roboto Light"/>
          <w:sz w:val="20"/>
          <w:szCs w:val="20"/>
        </w:rPr>
      </w:pPr>
      <w:r w:rsidRPr="00D94D8D">
        <w:rPr>
          <w:rFonts w:ascii="Roboto Light" w:hAnsi="Roboto Light"/>
          <w:sz w:val="20"/>
          <w:szCs w:val="20"/>
        </w:rPr>
        <w:t>Create and prepare fund reporting to internal stakeholders as required.</w:t>
      </w:r>
    </w:p>
    <w:p w14:paraId="7AB95775" w14:textId="77777777" w:rsidR="004B588D" w:rsidRPr="00D67221" w:rsidRDefault="004B588D" w:rsidP="004B588D">
      <w:pPr>
        <w:numPr>
          <w:ilvl w:val="0"/>
          <w:numId w:val="3"/>
        </w:numPr>
        <w:tabs>
          <w:tab w:val="num" w:pos="709"/>
        </w:tabs>
        <w:spacing w:after="120"/>
        <w:ind w:left="1134" w:hanging="425"/>
        <w:jc w:val="both"/>
        <w:rPr>
          <w:rFonts w:ascii="Roboto Light" w:hAnsi="Roboto Light"/>
          <w:sz w:val="20"/>
          <w:szCs w:val="20"/>
        </w:rPr>
      </w:pPr>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Pr="11BBD829">
        <w:rPr>
          <w:rStyle w:val="Hyperlink"/>
          <w:rFonts w:ascii="Roboto Light" w:hAnsi="Roboto Light"/>
          <w:sz w:val="20"/>
          <w:szCs w:val="20"/>
        </w:rPr>
        <w:t>.</w:t>
      </w:r>
    </w:p>
    <w:p w14:paraId="29877F51" w14:textId="1E873C1D" w:rsidR="006B5C19" w:rsidRDefault="004B588D" w:rsidP="006B5C19">
      <w:pPr>
        <w:numPr>
          <w:ilvl w:val="0"/>
          <w:numId w:val="3"/>
        </w:numPr>
        <w:spacing w:after="120"/>
        <w:ind w:left="1134" w:hanging="425"/>
        <w:jc w:val="both"/>
        <w:rPr>
          <w:sz w:val="20"/>
          <w:szCs w:val="20"/>
        </w:rPr>
      </w:pPr>
      <w:r w:rsidRPr="21A3E35F">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w:t>
      </w:r>
      <w:r w:rsidR="5B1E09B1" w:rsidRPr="21A3E35F">
        <w:rPr>
          <w:rFonts w:ascii="Roboto Light" w:eastAsia="Roboto Light" w:hAnsi="Roboto Light" w:cs="Roboto Light"/>
          <w:sz w:val="20"/>
          <w:szCs w:val="20"/>
        </w:rPr>
        <w:t xml:space="preserve"> psychosocial or physical health </w:t>
      </w:r>
      <w:r w:rsidRPr="21A3E35F">
        <w:rPr>
          <w:rFonts w:ascii="Roboto Light" w:eastAsia="Roboto Light" w:hAnsi="Roboto Light" w:cs="Roboto Light"/>
          <w:sz w:val="20"/>
          <w:szCs w:val="20"/>
        </w:rPr>
        <w:t>and safety of yourself or others.</w:t>
      </w:r>
    </w:p>
    <w:bookmarkEnd w:id="2"/>
    <w:bookmarkEnd w:id="3"/>
    <w:p w14:paraId="6938CD08" w14:textId="77777777" w:rsidR="00D94D8D" w:rsidRDefault="00D94D8D" w:rsidP="0044323C">
      <w:pPr>
        <w:rPr>
          <w:rFonts w:ascii="Clancy" w:eastAsiaTheme="majorEastAsia" w:hAnsi="Clancy" w:cstheme="majorBidi"/>
          <w:szCs w:val="26"/>
        </w:rPr>
      </w:pPr>
    </w:p>
    <w:p w14:paraId="02616CB4" w14:textId="765D64E6" w:rsidR="00C52972" w:rsidRPr="00D94D8D" w:rsidRDefault="00C52972" w:rsidP="00D94D8D">
      <w:pPr>
        <w:ind w:left="284"/>
        <w:rPr>
          <w:rFonts w:ascii="Clancy" w:hAnsi="Clancy"/>
        </w:rPr>
      </w:pPr>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p w14:paraId="4946E0FE" w14:textId="77777777"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t xml:space="preserve">Demonstrated experience in high-volume data processing; batching; banking; </w:t>
      </w:r>
      <w:bookmarkStart w:id="4" w:name="_Int_wHSzInkR"/>
      <w:r w:rsidRPr="00D94D8D">
        <w:rPr>
          <w:rFonts w:ascii="Roboto Light" w:eastAsia="Roboto Light" w:hAnsi="Roboto Light" w:cs="Roboto Light"/>
          <w:sz w:val="20"/>
          <w:szCs w:val="20"/>
        </w:rPr>
        <w:t>receipting</w:t>
      </w:r>
      <w:bookmarkEnd w:id="4"/>
      <w:r w:rsidRPr="00D94D8D">
        <w:rPr>
          <w:rFonts w:ascii="Roboto Light" w:eastAsia="Roboto Light" w:hAnsi="Roboto Light" w:cs="Roboto Light"/>
          <w:sz w:val="20"/>
          <w:szCs w:val="20"/>
        </w:rPr>
        <w:t xml:space="preserve"> of income, maintaining accurate records; process mapping and procedure development.</w:t>
      </w:r>
    </w:p>
    <w:p w14:paraId="2E793A94" w14:textId="77777777"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t>Demonstrated well-developed administrative, problem-solving and record-keeping skills, with a finance background desirable.</w:t>
      </w:r>
    </w:p>
    <w:p w14:paraId="7BC90FA3" w14:textId="77777777"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t>High-level attention to detail and ability to deliver results in line with required deadlines and quality parameters.</w:t>
      </w:r>
    </w:p>
    <w:p w14:paraId="6B69D22E" w14:textId="77777777"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t>Well-developed time management and organisational skills, and the ability to work well under pressure and manage multiple tasks with competing deadlines, adopting a commitment to providing excellent customer service.</w:t>
      </w:r>
    </w:p>
    <w:p w14:paraId="29169148" w14:textId="77777777"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t>Well-developed communication, interpersonal and stakeholder management skills to inform, persuade and negotiate with a wide range of internal and external stakeholders in a high-volume environment, to meet organisational expectations and work collaboratively in a team environment.</w:t>
      </w:r>
    </w:p>
    <w:p w14:paraId="61D03EA3" w14:textId="77777777"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t>Ability to successfully work collaboratively in a team environment.</w:t>
      </w:r>
    </w:p>
    <w:p w14:paraId="2A91FFDE" w14:textId="0AB5AA92" w:rsidR="00D94D8D" w:rsidRPr="00D94D8D" w:rsidRDefault="00D94D8D" w:rsidP="00D94D8D">
      <w:pPr>
        <w:numPr>
          <w:ilvl w:val="0"/>
          <w:numId w:val="3"/>
        </w:numPr>
        <w:spacing w:after="120"/>
        <w:ind w:left="1134" w:hanging="425"/>
        <w:jc w:val="both"/>
        <w:rPr>
          <w:rFonts w:ascii="Roboto Light" w:eastAsia="Roboto Light" w:hAnsi="Roboto Light" w:cs="Roboto Light"/>
          <w:sz w:val="20"/>
          <w:szCs w:val="20"/>
        </w:rPr>
      </w:pPr>
      <w:r w:rsidRPr="00D94D8D">
        <w:rPr>
          <w:rFonts w:ascii="Roboto Light" w:eastAsia="Roboto Light" w:hAnsi="Roboto Light" w:cs="Roboto Light"/>
          <w:sz w:val="20"/>
          <w:szCs w:val="20"/>
        </w:rPr>
        <w:lastRenderedPageBreak/>
        <w:t xml:space="preserve">Demonstrated IT literacy with experience in Microsoft Excel and knowledge of relevant reporting, database and accounting systems (e.g. Raiser’s Edge Database, NS Financials system and </w:t>
      </w:r>
      <w:proofErr w:type="spellStart"/>
      <w:r w:rsidRPr="00D94D8D">
        <w:rPr>
          <w:rFonts w:ascii="Roboto Light" w:eastAsia="Roboto Light" w:hAnsi="Roboto Light" w:cs="Roboto Light"/>
          <w:sz w:val="20"/>
          <w:szCs w:val="20"/>
        </w:rPr>
        <w:t>Calumo</w:t>
      </w:r>
      <w:proofErr w:type="spellEnd"/>
      <w:r w:rsidRPr="00D94D8D">
        <w:rPr>
          <w:rFonts w:ascii="Roboto Light" w:eastAsia="Roboto Light" w:hAnsi="Roboto Light" w:cs="Roboto Light"/>
          <w:sz w:val="20"/>
          <w:szCs w:val="20"/>
        </w:rPr>
        <w:t>).</w:t>
      </w:r>
    </w:p>
    <w:p w14:paraId="650FA6F9" w14:textId="77777777" w:rsidR="008C75AC" w:rsidRDefault="00C52972" w:rsidP="008C75AC">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An understanding of and commitment to UNSW’s aims, objectives and values in action, together with relevant policies and guidelines.</w:t>
      </w:r>
    </w:p>
    <w:p w14:paraId="6E91C15A" w14:textId="700403B8" w:rsidR="008C75AC" w:rsidRPr="008C75AC" w:rsidRDefault="008C75AC" w:rsidP="008C75AC">
      <w:pPr>
        <w:numPr>
          <w:ilvl w:val="0"/>
          <w:numId w:val="3"/>
        </w:numPr>
        <w:spacing w:after="120"/>
        <w:ind w:left="1134" w:hanging="425"/>
        <w:jc w:val="both"/>
        <w:rPr>
          <w:sz w:val="20"/>
          <w:szCs w:val="20"/>
        </w:rPr>
      </w:pPr>
      <w:r w:rsidRPr="008C75AC">
        <w:rPr>
          <w:rFonts w:ascii="Roboto Light" w:eastAsia="Roboto Light" w:hAnsi="Roboto Light" w:cs="Roboto Light"/>
          <w:sz w:val="20"/>
          <w:szCs w:val="20"/>
        </w:rPr>
        <w:t>Knowledge of health &amp; safety (psychosocial and physical) responsibilities and commitment to attending relevant health and safety training.</w:t>
      </w:r>
    </w:p>
    <w:p w14:paraId="1D984683" w14:textId="77777777" w:rsidR="008C75AC" w:rsidRPr="008C75AC" w:rsidRDefault="008C75AC" w:rsidP="008C75AC">
      <w:pPr>
        <w:spacing w:after="120"/>
        <w:jc w:val="both"/>
        <w:rPr>
          <w:rFonts w:ascii="Roboto Light" w:eastAsia="Roboto Light" w:hAnsi="Roboto Light" w:cs="Roboto Light"/>
          <w:sz w:val="20"/>
          <w:szCs w:val="20"/>
        </w:rPr>
      </w:pPr>
    </w:p>
    <w:p w14:paraId="01709344" w14:textId="77777777" w:rsidR="00F85378" w:rsidRPr="00EC773C" w:rsidRDefault="00F85378" w:rsidP="00F85378">
      <w:pPr>
        <w:ind w:left="284"/>
        <w:rPr>
          <w:rFonts w:ascii="Clancy" w:eastAsiaTheme="majorEastAsia" w:hAnsi="Clancy" w:cstheme="majorBidi"/>
          <w:szCs w:val="26"/>
        </w:rPr>
      </w:pPr>
      <w:r w:rsidRPr="00EC773C">
        <w:rPr>
          <w:rFonts w:ascii="Clancy" w:eastAsiaTheme="majorEastAsia" w:hAnsi="Clancy" w:cstheme="majorBidi"/>
          <w:szCs w:val="26"/>
        </w:rPr>
        <w:t>Pre-employment checks required for this position</w:t>
      </w:r>
    </w:p>
    <w:p w14:paraId="2C74370C" w14:textId="4814FB80" w:rsidR="00F85378" w:rsidRDefault="00F85378" w:rsidP="00242BE5">
      <w:pPr>
        <w:pStyle w:val="ListParagraph"/>
        <w:numPr>
          <w:ilvl w:val="0"/>
          <w:numId w:val="3"/>
        </w:numPr>
        <w:spacing w:after="120" w:line="360" w:lineRule="auto"/>
        <w:jc w:val="both"/>
        <w:rPr>
          <w:rFonts w:ascii="Roboto Light" w:eastAsia="Roboto Light" w:hAnsi="Roboto Light" w:cs="Roboto Light"/>
          <w:sz w:val="20"/>
          <w:szCs w:val="20"/>
        </w:rPr>
      </w:pPr>
      <w:r w:rsidRPr="006B5C19">
        <w:rPr>
          <w:rFonts w:ascii="Roboto Light" w:eastAsia="Roboto Light" w:hAnsi="Roboto Light" w:cs="Roboto Light"/>
          <w:sz w:val="20"/>
          <w:szCs w:val="20"/>
        </w:rPr>
        <w:t>Verification of qualifications</w:t>
      </w:r>
    </w:p>
    <w:p w14:paraId="24183B85" w14:textId="77777777" w:rsidR="00EC773C" w:rsidRPr="00EC773C" w:rsidRDefault="00EC773C" w:rsidP="00EC773C">
      <w:pPr>
        <w:pStyle w:val="ListParagraph"/>
        <w:spacing w:after="120" w:line="360" w:lineRule="auto"/>
        <w:ind w:left="1069"/>
        <w:jc w:val="both"/>
        <w:rPr>
          <w:rFonts w:ascii="Roboto Light" w:eastAsia="Roboto Light" w:hAnsi="Roboto Light" w:cs="Roboto Light"/>
          <w:sz w:val="20"/>
          <w:szCs w:val="20"/>
        </w:rPr>
      </w:pPr>
    </w:p>
    <w:p w14:paraId="2B82036A" w14:textId="0115AA53" w:rsidR="00242BE5" w:rsidRPr="00B13D0E" w:rsidRDefault="5C41BAEE" w:rsidP="3895402A">
      <w:pPr>
        <w:rPr>
          <w:rFonts w:asciiTheme="minorHAnsi" w:eastAsia="Clancy" w:hAnsiTheme="minorHAnsi" w:cstheme="minorHAnsi"/>
          <w:sz w:val="14"/>
          <w:szCs w:val="14"/>
        </w:rPr>
      </w:pPr>
      <w:r w:rsidRPr="00B13D0E">
        <w:rPr>
          <w:rFonts w:asciiTheme="minorHAnsi" w:eastAsia="Clancy" w:hAnsiTheme="minorHAnsi" w:cstheme="minorHAnsi"/>
          <w:sz w:val="14"/>
          <w:szCs w:val="14"/>
        </w:rPr>
        <w:t>About this document</w:t>
      </w:r>
    </w:p>
    <w:p w14:paraId="60E1D0C9" w14:textId="3E2EFFB0" w:rsidR="00242BE5" w:rsidRPr="00B13D0E" w:rsidRDefault="5C41BAEE" w:rsidP="3895402A">
      <w:pPr>
        <w:ind w:right="98"/>
        <w:rPr>
          <w:rFonts w:asciiTheme="minorHAnsi" w:eastAsia="Roboto Light" w:hAnsiTheme="minorHAnsi" w:cstheme="minorHAnsi"/>
          <w:sz w:val="14"/>
          <w:szCs w:val="14"/>
        </w:rPr>
      </w:pPr>
      <w:r w:rsidRPr="00B13D0E">
        <w:rPr>
          <w:rFonts w:asciiTheme="minorHAnsi" w:eastAsia="Roboto Light" w:hAnsiTheme="minorHAnsi" w:cstheme="minorHAnsi"/>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Pr="00B13D0E" w:rsidRDefault="00242BE5" w:rsidP="3895402A">
      <w:pPr>
        <w:ind w:right="98"/>
        <w:rPr>
          <w:rFonts w:asciiTheme="minorHAnsi" w:eastAsia="Roboto Light" w:hAnsiTheme="minorHAnsi" w:cstheme="minorHAnsi"/>
          <w:sz w:val="12"/>
          <w:szCs w:val="12"/>
        </w:rPr>
      </w:pPr>
    </w:p>
    <w:p w14:paraId="20428BCA" w14:textId="2C855C5C" w:rsidR="00242BE5" w:rsidRPr="00B13D0E" w:rsidRDefault="5C41BAEE" w:rsidP="3895402A">
      <w:pPr>
        <w:ind w:right="98"/>
        <w:rPr>
          <w:rFonts w:asciiTheme="minorHAnsi" w:eastAsia="Roboto Light" w:hAnsiTheme="minorHAnsi" w:cstheme="minorHAnsi"/>
          <w:sz w:val="14"/>
          <w:szCs w:val="14"/>
        </w:rPr>
      </w:pPr>
      <w:r w:rsidRPr="00B13D0E">
        <w:rPr>
          <w:rFonts w:asciiTheme="minorHAnsi" w:eastAsia="Roboto Light" w:hAnsiTheme="minorHAnsi" w:cstheme="minorHAnsi"/>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Pr="00B13D0E" w:rsidRDefault="00242BE5" w:rsidP="3895402A">
      <w:pPr>
        <w:spacing w:after="120"/>
        <w:jc w:val="both"/>
        <w:rPr>
          <w:rFonts w:asciiTheme="minorHAnsi" w:hAnsiTheme="minorHAnsi" w:cstheme="minorHAnsi"/>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2C41BD">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BB877" w14:textId="77777777" w:rsidR="005B71BF" w:rsidRDefault="005B71BF" w:rsidP="00360215">
      <w:pPr>
        <w:spacing w:after="0" w:line="240" w:lineRule="auto"/>
      </w:pPr>
      <w:r>
        <w:separator/>
      </w:r>
    </w:p>
  </w:endnote>
  <w:endnote w:type="continuationSeparator" w:id="0">
    <w:p w14:paraId="15D84087" w14:textId="77777777" w:rsidR="005B71BF" w:rsidRDefault="005B71BF" w:rsidP="00360215">
      <w:pPr>
        <w:spacing w:after="0" w:line="240" w:lineRule="auto"/>
      </w:pPr>
      <w:r>
        <w:continuationSeparator/>
      </w:r>
    </w:p>
  </w:endnote>
  <w:endnote w:type="continuationNotice" w:id="1">
    <w:p w14:paraId="68A90826" w14:textId="77777777" w:rsidR="005B71BF" w:rsidRDefault="005B7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5BE4B" w14:textId="77777777" w:rsidR="005B71BF" w:rsidRDefault="005B71BF" w:rsidP="00360215">
      <w:pPr>
        <w:spacing w:after="0" w:line="240" w:lineRule="auto"/>
      </w:pPr>
      <w:r>
        <w:separator/>
      </w:r>
    </w:p>
  </w:footnote>
  <w:footnote w:type="continuationSeparator" w:id="0">
    <w:p w14:paraId="2302CC1A" w14:textId="77777777" w:rsidR="005B71BF" w:rsidRDefault="005B71BF" w:rsidP="00360215">
      <w:pPr>
        <w:spacing w:after="0" w:line="240" w:lineRule="auto"/>
      </w:pPr>
      <w:r>
        <w:continuationSeparator/>
      </w:r>
    </w:p>
  </w:footnote>
  <w:footnote w:type="continuationNotice" w:id="1">
    <w:p w14:paraId="28D1F0B1" w14:textId="77777777" w:rsidR="005B71BF" w:rsidRDefault="005B7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6C92" w14:textId="3CF6C6CD" w:rsidR="00AC66A9" w:rsidRDefault="00AF7FA5" w:rsidP="00217332">
    <w:pPr>
      <w:rPr>
        <w:rFonts w:ascii="Sommet Light" w:hAnsi="Sommet Light"/>
        <w:caps/>
        <w:spacing w:val="100"/>
      </w:rPr>
    </w:pPr>
    <w:r>
      <w:rPr>
        <w:noProof/>
      </w:rPr>
      <w:drawing>
        <wp:anchor distT="0" distB="0" distL="114300" distR="114300" simplePos="0" relativeHeight="251659264" behindDoc="0" locked="0" layoutInCell="1" allowOverlap="1" wp14:anchorId="2DEE7EED" wp14:editId="4F189DC7">
          <wp:simplePos x="0" y="0"/>
          <wp:positionH relativeFrom="column">
            <wp:posOffset>79748</wp:posOffset>
          </wp:positionH>
          <wp:positionV relativeFrom="paragraph">
            <wp:posOffset>-1029671</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D29">
      <w:rPr>
        <w:rFonts w:ascii="Times New Roman" w:hAnsi="Times New Roman" w:cs="Times New Roman"/>
        <w:noProof/>
        <w:sz w:val="24"/>
        <w:szCs w:val="24"/>
        <w:lang w:eastAsia="en-AU"/>
      </w:rPr>
      <mc:AlternateContent>
        <mc:Choice Requires="wpg">
          <w:drawing>
            <wp:anchor distT="0" distB="0" distL="114300" distR="114300" simplePos="0" relativeHeight="251658240" behindDoc="1" locked="0" layoutInCell="1" allowOverlap="1" wp14:anchorId="345C94C4" wp14:editId="0FF520AC">
              <wp:simplePos x="0" y="0"/>
              <wp:positionH relativeFrom="margin">
                <wp:posOffset>-554355</wp:posOffset>
              </wp:positionH>
              <wp:positionV relativeFrom="paragraph">
                <wp:posOffset>-1417320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2"/>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65pt;margin-top:-111.6pt;width:554.95pt;height:176.15pt;z-index:-251658240;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577FC10C" w:rsidR="00B75D70" w:rsidRPr="00D67221" w:rsidRDefault="00D94D8D" w:rsidP="00800649">
    <w:pPr>
      <w:spacing w:after="0" w:line="240" w:lineRule="auto"/>
      <w:ind w:left="284"/>
      <w:rPr>
        <w:rFonts w:ascii="Clancy" w:hAnsi="Clancy"/>
        <w:sz w:val="56"/>
        <w:szCs w:val="56"/>
        <w:lang w:val="en-US"/>
      </w:rPr>
    </w:pPr>
    <w:r>
      <w:rPr>
        <w:rFonts w:ascii="Clancy" w:hAnsi="Clancy"/>
        <w:sz w:val="56"/>
        <w:szCs w:val="56"/>
        <w:lang w:val="en-US"/>
      </w:rPr>
      <w:t>Donor Services Assistant</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5"/>
    </w:tblGrid>
    <w:tr w:rsidR="00D901D6" w:rsidRPr="00670212" w14:paraId="0F90C945" w14:textId="77777777" w:rsidTr="00107D2F">
      <w:tc>
        <w:tcPr>
          <w:tcW w:w="3969" w:type="dxa"/>
          <w:tcBorders>
            <w:right w:val="single" w:sz="4" w:space="0" w:color="BFBFBF" w:themeColor="background1" w:themeShade="BF"/>
          </w:tcBorders>
          <w:vAlign w:val="bottom"/>
        </w:tcPr>
        <w:p w14:paraId="1E4C6FFE"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Faculty/Division </w:t>
          </w:r>
        </w:p>
      </w:tc>
      <w:tc>
        <w:tcPr>
          <w:tcW w:w="6095" w:type="dxa"/>
          <w:tcBorders>
            <w:left w:val="single" w:sz="4" w:space="0" w:color="F2F2F2" w:themeColor="background1" w:themeShade="F2"/>
          </w:tcBorders>
        </w:tcPr>
        <w:p w14:paraId="75711DCA" w14:textId="1F1895BD" w:rsidR="00D901D6" w:rsidRPr="00670212" w:rsidRDefault="00000000"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536858468"/>
              <w:placeholder>
                <w:docPart w:val="8976A3C4C4B24689ADB4EFC0F63CBE6F"/>
              </w:placeholder>
              <w:comboBox>
                <w:listItem w:displayText="Arts, Design &amp; Architecture" w:value="Arts, Design &amp; Architecture"/>
                <w:listItem w:displayText="Business" w:value="Business"/>
                <w:listItem w:displayText="Engineering" w:value="Engineering"/>
                <w:listItem w:displayText="Law &amp; Justice" w:value="Law &amp; Justice"/>
                <w:listItem w:displayText="Medicine &amp; Health" w:value="Medicine &amp; Health"/>
                <w:listItem w:displayText="Science" w:value="Science"/>
                <w:listItem w:displayText="UNSW Canberra (ADFA)" w:value="UNSW Canberra (ADFA)"/>
                <w:listItem w:displayText="---------------" w:value="---------------"/>
                <w:listItem w:displayText="Division of Soc Imp, Eq &amp; Eng" w:value="Division of Soc Imp, Eq &amp; Eng"/>
                <w:listItem w:displayText="Division of Planning &amp; Assurance" w:value="Division of Planning &amp; Assurance"/>
                <w:listItem w:displayText="Academic and Student Life" w:value="Academic and Student Life"/>
                <w:listItem w:displayText="DVC-Research and Enterprise" w:value="DVC-Research and Enterprise"/>
                <w:listItem w:displayText="Division of Operations" w:value="Division of Operations"/>
                <w:listItem w:displayText="Office of the VC" w:value="Office of the VC"/>
              </w:comboBox>
            </w:sdtPr>
            <w:sdtContent>
              <w:r w:rsidR="00D94D8D">
                <w:rPr>
                  <w:rFonts w:ascii="Clancy" w:hAnsi="Clancy" w:cstheme="minorHAnsi"/>
                  <w:color w:val="A6A6A6" w:themeColor="background1" w:themeShade="A6"/>
                  <w:sz w:val="20"/>
                  <w:szCs w:val="20"/>
                  <w:lang w:val="en-US"/>
                </w:rPr>
                <w:t>Division of Soc Imp, Eq &amp; Eng</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28DE3623" w14:textId="77777777" w:rsidTr="00107D2F">
      <w:tc>
        <w:tcPr>
          <w:tcW w:w="3969" w:type="dxa"/>
          <w:tcBorders>
            <w:right w:val="single" w:sz="4" w:space="0" w:color="BFBFBF" w:themeColor="background1" w:themeShade="BF"/>
          </w:tcBorders>
          <w:vAlign w:val="bottom"/>
        </w:tcPr>
        <w:p w14:paraId="40860B59"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Classification Level</w:t>
          </w:r>
        </w:p>
      </w:tc>
      <w:tc>
        <w:tcPr>
          <w:tcW w:w="6095" w:type="dxa"/>
          <w:tcBorders>
            <w:left w:val="single" w:sz="4" w:space="0" w:color="F2F2F2" w:themeColor="background1" w:themeShade="F2"/>
          </w:tcBorders>
        </w:tcPr>
        <w:p w14:paraId="716E2068" w14:textId="4B9E3637" w:rsidR="00D901D6" w:rsidRPr="00670212" w:rsidRDefault="00000000" w:rsidP="00D901D6">
          <w:pPr>
            <w:pStyle w:val="Header"/>
            <w:spacing w:line="360" w:lineRule="auto"/>
            <w:ind w:left="181"/>
            <w:rPr>
              <w:rFonts w:ascii="Clancy" w:hAnsi="Clancy"/>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1216704532"/>
              <w:placeholder>
                <w:docPart w:val="C34B0958544341B687C19684EF1575A3"/>
              </w:placeholder>
              <w:dropDownList>
                <w:listItem w:value="Choose an item."/>
                <w:listItem w:displayText="Professional - L1" w:value="Professional - L1"/>
                <w:listItem w:displayText="Professional - 1/2 broadband" w:value="Professional - 1/2 broadband"/>
                <w:listItem w:displayText="Professional 2" w:value="Professional 2"/>
                <w:listItem w:displayText="Professional 2/3 broadband" w:value="Professional 2/3 broadband"/>
                <w:listItem w:displayText="Professional 3" w:value="Professional 3"/>
                <w:listItem w:displayText="Professional 3/4 broadband" w:value="Professional 3/4 broadband"/>
                <w:listItem w:displayText="Professional 4" w:value="Professional 4"/>
                <w:listItem w:displayText="Professional 4/5 broadband" w:value="Professional 4/5 broadband"/>
                <w:listItem w:displayText="Professional 5" w:value="Professional 5"/>
                <w:listItem w:displayText="Professional 5/6 broadband" w:value="Professional 5/6 broadband"/>
                <w:listItem w:displayText="Professional 6" w:value="Professional 6"/>
                <w:listItem w:displayText="Professional 6/7 broadband" w:value="Professional 6/7 broadband"/>
                <w:listItem w:displayText="Professional 7" w:value="Professional 7"/>
                <w:listItem w:displayText="Professional 7/8 broadband" w:value="Professional 7/8 broadband"/>
                <w:listItem w:displayText="Professional 8" w:value="Professional 8"/>
                <w:listItem w:displayText="Professional 8/9 broadband" w:value="Professional 8/9 broadband"/>
                <w:listItem w:displayText="Professional 9" w:value="Professional 9"/>
                <w:listItem w:displayText="Professional TFR" w:value="Professional TFR"/>
                <w:listItem w:displayText="Academic A" w:value="Academic A"/>
                <w:listItem w:displayText="Academic B" w:value="Academic B"/>
                <w:listItem w:displayText="Academic C" w:value="Academic C"/>
                <w:listItem w:displayText="Academic D" w:value="Academic D"/>
                <w:listItem w:displayText="Academic E" w:value="Academic E"/>
              </w:dropDownList>
            </w:sdtPr>
            <w:sdtContent>
              <w:r w:rsidR="00D94D8D">
                <w:rPr>
                  <w:rFonts w:ascii="Clancy" w:hAnsi="Clancy" w:cstheme="minorHAnsi"/>
                  <w:color w:val="A6A6A6" w:themeColor="background1" w:themeShade="A6"/>
                  <w:sz w:val="20"/>
                  <w:szCs w:val="20"/>
                  <w:lang w:val="en-US"/>
                </w:rPr>
                <w:t>Professional 5</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004433D3" w14:textId="77777777" w:rsidTr="00107D2F">
      <w:tc>
        <w:tcPr>
          <w:tcW w:w="3969" w:type="dxa"/>
          <w:tcBorders>
            <w:right w:val="single" w:sz="4" w:space="0" w:color="BFBFBF" w:themeColor="background1" w:themeShade="BF"/>
          </w:tcBorders>
          <w:vAlign w:val="bottom"/>
        </w:tcPr>
        <w:p w14:paraId="6FCF9608" w14:textId="77777777" w:rsidR="00D901D6" w:rsidRPr="00670212" w:rsidRDefault="00D901D6" w:rsidP="00D901D6">
          <w:pPr>
            <w:pStyle w:val="Header"/>
            <w:spacing w:line="360" w:lineRule="auto"/>
            <w:rPr>
              <w:rFonts w:ascii="Clancy" w:hAnsi="Clancy"/>
              <w:color w:val="FF0000"/>
              <w:sz w:val="20"/>
              <w:szCs w:val="20"/>
              <w:lang w:val="en-US"/>
            </w:rPr>
          </w:pPr>
          <w:r w:rsidRPr="00670212">
            <w:rPr>
              <w:rFonts w:ascii="Clancy" w:hAnsi="Clancy"/>
              <w:color w:val="A6A6A6" w:themeColor="background1" w:themeShade="A6"/>
              <w:sz w:val="20"/>
              <w:szCs w:val="20"/>
              <w:lang w:val="en-US"/>
            </w:rPr>
            <w:t>Hours &amp; Span (Category)</w:t>
          </w:r>
        </w:p>
      </w:tc>
      <w:sdt>
        <w:sdtPr>
          <w:rPr>
            <w:rFonts w:ascii="Clancy" w:hAnsi="Clancy" w:cstheme="minorHAnsi"/>
            <w:color w:val="A6A6A6" w:themeColor="background1" w:themeShade="A6"/>
            <w:sz w:val="20"/>
            <w:szCs w:val="20"/>
            <w:lang w:val="en-US"/>
          </w:rPr>
          <w:id w:val="238991209"/>
          <w:placeholder>
            <w:docPart w:val="673EBE5FFFEB4BBB8B9A21BD75CC2F0D"/>
          </w:placeholder>
          <w:comboBox>
            <w:listItem w:displayText="ACADEMIC POSITION NO SPAN" w:value="ACADEMIC POSITION NO SPAN"/>
            <w:listItem w:displayText="A - Driver/Messengers, Laboratory Craftsmen" w:value="Driver/Messengers, Laboratory Craftsmen"/>
            <w:listItem w:displayText="B - Stores Officer" w:value="Stores Officer"/>
            <w:listItem w:displayText="C - Broadcast, Production and Graphic Design Staff" w:value="Broadcast, Production and Graphic Design Staff"/>
            <w:listItem w:displayText="D - Lab Assistants" w:value="Lab Assistants"/>
            <w:listItem w:displayText="E - Technical Officer, Senior Technical Officer" w:value="Technical Officer, Senior Technical Officer"/>
            <w:listItem w:displayText="F - Library Staff, Telephonist/Office Asst, Supervisor-Switchboard" w:value="Library Staff, Telephonist/Office Asst, Supervisor-Switchboard"/>
            <w:listItem w:displayText="G - Administrative, Clerical, Computing, Professional &amp; Research Staff" w:value="Administrative, Clerical, Computing, Professional &amp; Research Staff"/>
            <w:listItem w:displayText="I - Custodian" w:value="Custodian"/>
            <w:listItem w:displayText="J - Trades Staff &amp; Grounds Staff" w:value="Trades Staff &amp; Grounds Staff"/>
            <w:listItem w:displayText="M - 7 Day Cont Shiftwork incl AV Tech, Theatre Tech, Tech, Events Officer (UNSW Hospitality) " w:value="AV Tech, Theatre Tech, Tech, Events Officer (UNSW Hospitality) and any other categories of employee on 7 day continuous shiftwork"/>
            <w:listItem w:displayText="N - AV Tech, Theatre Tech, Tech, Events Officer (UNSW Hospitality) OTHER THAN those on 7 day continuous shiftwork" w:value="AV Tech, Theatre Tech, Tech, Events Officer (UNSW Hospitality) OTHER THAN those on 7 day continuous shiftwork"/>
            <w:listItem w:displayText="O - UNSW Canberra all staff" w:value="UNSW Canberra all staff"/>
            <w:listItem w:displayText="P - Instructors employed within School of Aviation" w:value="Instructors employed within School of Aviation"/>
          </w:comboBox>
        </w:sdtPr>
        <w:sdtContent>
          <w:tc>
            <w:tcPr>
              <w:tcW w:w="6095" w:type="dxa"/>
              <w:tcBorders>
                <w:left w:val="single" w:sz="4" w:space="0" w:color="F2F2F2" w:themeColor="background1" w:themeShade="F2"/>
              </w:tcBorders>
            </w:tcPr>
            <w:p w14:paraId="09BBAF64" w14:textId="0102FABC" w:rsidR="00D901D6" w:rsidRPr="00670212" w:rsidRDefault="00D94D8D"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G - Administrative, Clerical, Computing, Professional &amp; Research Staff</w:t>
              </w:r>
            </w:p>
          </w:tc>
        </w:sdtContent>
      </w:sdt>
    </w:tr>
    <w:tr w:rsidR="00D901D6" w:rsidRPr="00670212" w14:paraId="4FDEDF75" w14:textId="77777777" w:rsidTr="00107D2F">
      <w:tc>
        <w:tcPr>
          <w:tcW w:w="3969" w:type="dxa"/>
          <w:tcBorders>
            <w:right w:val="single" w:sz="4" w:space="0" w:color="BFBFBF" w:themeColor="background1" w:themeShade="BF"/>
          </w:tcBorders>
          <w:vAlign w:val="bottom"/>
        </w:tcPr>
        <w:p w14:paraId="5384C45F"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Position number </w:t>
          </w:r>
        </w:p>
      </w:tc>
      <w:tc>
        <w:tcPr>
          <w:tcW w:w="6095" w:type="dxa"/>
          <w:tcBorders>
            <w:left w:val="single" w:sz="4" w:space="0" w:color="F2F2F2" w:themeColor="background1" w:themeShade="F2"/>
          </w:tcBorders>
        </w:tcPr>
        <w:p w14:paraId="276E5C7D" w14:textId="56F99EDB" w:rsidR="00D901D6" w:rsidRPr="00670212" w:rsidRDefault="00000000"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46640537"/>
              <w:placeholder>
                <w:docPart w:val="C67FE8B5ABA04F5DADA671DFEA8F13F7"/>
              </w:placeholder>
            </w:sdtPr>
            <w:sdtContent>
              <w:r w:rsidR="00D94D8D">
                <w:rPr>
                  <w:rFonts w:ascii="Clancy" w:hAnsi="Clancy" w:cstheme="minorHAnsi"/>
                  <w:color w:val="A6A6A6" w:themeColor="background1" w:themeShade="A6"/>
                  <w:sz w:val="20"/>
                  <w:szCs w:val="20"/>
                  <w:lang w:val="en-US"/>
                </w:rPr>
                <w:t>NA</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56D0F667" w14:textId="77777777" w:rsidTr="00107D2F">
      <w:tc>
        <w:tcPr>
          <w:tcW w:w="3969" w:type="dxa"/>
          <w:tcBorders>
            <w:right w:val="single" w:sz="4" w:space="0" w:color="BFBFBF" w:themeColor="background1" w:themeShade="BF"/>
          </w:tcBorders>
          <w:vAlign w:val="bottom"/>
        </w:tcPr>
        <w:p w14:paraId="342F6040"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Shiftwork status</w:t>
          </w:r>
        </w:p>
      </w:tc>
      <w:tc>
        <w:tcPr>
          <w:tcW w:w="6095" w:type="dxa"/>
          <w:tcBorders>
            <w:left w:val="single" w:sz="4" w:space="0" w:color="F2F2F2" w:themeColor="background1" w:themeShade="F2"/>
          </w:tcBorders>
        </w:tcPr>
        <w:p w14:paraId="188C3B70" w14:textId="77777777" w:rsidR="00D901D6" w:rsidRPr="00670212" w:rsidRDefault="00000000" w:rsidP="00D901D6">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87835226"/>
              <w:placeholder>
                <w:docPart w:val="C6C9BBF862E94CA9AD88A472BE65ECFC"/>
              </w:placeholder>
              <w:comboBox>
                <w:listItem w:displayText="NOT SHIFTWORKER" w:value="NOT SHIFTWORKER"/>
                <w:listItem w:displayText="Shiftworker" w:value="Shiftworker"/>
                <w:listItem w:displayText="7 Day Continuous Shiftworker" w:value="7 Day Continuous Shiftworker"/>
                <w:listItem w:displayText="Perm Night Shiftworker" w:value="Perm Night Shiftworker"/>
                <w:listItem w:displayText="ACADEMIC POSITION" w:value="ACADEMIC POSITION"/>
              </w:comboBox>
            </w:sdtPr>
            <w:sdtContent>
              <w:r w:rsidR="00D901D6">
                <w:rPr>
                  <w:rFonts w:ascii="Clancy" w:hAnsi="Clancy" w:cstheme="minorHAnsi"/>
                  <w:color w:val="A6A6A6" w:themeColor="background1" w:themeShade="A6"/>
                  <w:sz w:val="20"/>
                  <w:szCs w:val="20"/>
                  <w:lang w:val="en-US"/>
                </w:rPr>
                <w:t>NOT SHIFTWORKER</w:t>
              </w:r>
            </w:sdtContent>
          </w:sdt>
          <w:r w:rsidR="00D901D6" w:rsidRPr="00670212">
            <w:rPr>
              <w:rFonts w:ascii="Clancy" w:hAnsi="Clancy" w:cstheme="minorHAnsi"/>
              <w:color w:val="A6A6A6" w:themeColor="background1" w:themeShade="A6"/>
              <w:sz w:val="20"/>
              <w:szCs w:val="20"/>
              <w:lang w:val="en-US"/>
            </w:rPr>
            <w:t xml:space="preserve"> </w:t>
          </w:r>
        </w:p>
      </w:tc>
    </w:tr>
    <w:tr w:rsidR="00D901D6" w:rsidRPr="00670212" w14:paraId="7A4FA1D5" w14:textId="77777777" w:rsidTr="00107D2F">
      <w:tc>
        <w:tcPr>
          <w:tcW w:w="3969" w:type="dxa"/>
          <w:tcBorders>
            <w:right w:val="single" w:sz="4" w:space="0" w:color="BFBFBF" w:themeColor="background1" w:themeShade="BF"/>
          </w:tcBorders>
          <w:vAlign w:val="bottom"/>
        </w:tcPr>
        <w:p w14:paraId="2989A888"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A</w:t>
          </w:r>
          <w:r w:rsidRPr="00670212">
            <w:rPr>
              <w:rFonts w:ascii="Clancy" w:hAnsi="Clancy"/>
              <w:color w:val="A6A6A6" w:themeColor="background1" w:themeShade="A6"/>
              <w:sz w:val="20"/>
              <w:szCs w:val="20"/>
              <w:lang w:val="en-US"/>
            </w:rPr>
            <w:t>llowances</w:t>
          </w:r>
        </w:p>
      </w:tc>
      <w:sdt>
        <w:sdtPr>
          <w:rPr>
            <w:rFonts w:ascii="Clancy" w:hAnsi="Clancy" w:cstheme="minorHAnsi"/>
            <w:color w:val="A6A6A6" w:themeColor="background1" w:themeShade="A6"/>
            <w:sz w:val="20"/>
            <w:szCs w:val="20"/>
            <w:lang w:val="en-US"/>
          </w:rPr>
          <w:id w:val="1411355041"/>
          <w:placeholder>
            <w:docPart w:val="B1454E5325A24083A398580739E680EB"/>
          </w:placeholder>
        </w:sdtPr>
        <w:sdtContent>
          <w:tc>
            <w:tcPr>
              <w:tcW w:w="6095" w:type="dxa"/>
              <w:tcBorders>
                <w:left w:val="single" w:sz="4" w:space="0" w:color="F2F2F2" w:themeColor="background1" w:themeShade="F2"/>
              </w:tcBorders>
            </w:tcPr>
            <w:p w14:paraId="21133E74" w14:textId="356DE444" w:rsidR="00D901D6" w:rsidRPr="00670212" w:rsidRDefault="00D94D8D"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NA</w:t>
              </w:r>
            </w:p>
          </w:tc>
        </w:sdtContent>
      </w:sdt>
    </w:tr>
    <w:tr w:rsidR="00D901D6" w:rsidRPr="00670212" w14:paraId="28499663" w14:textId="77777777" w:rsidTr="00107D2F">
      <w:tc>
        <w:tcPr>
          <w:tcW w:w="3969" w:type="dxa"/>
          <w:tcBorders>
            <w:right w:val="single" w:sz="4" w:space="0" w:color="BFBFBF" w:themeColor="background1" w:themeShade="BF"/>
          </w:tcBorders>
          <w:vAlign w:val="bottom"/>
        </w:tcPr>
        <w:p w14:paraId="5C006356"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Pr>
              <w:rFonts w:ascii="Clancy" w:hAnsi="Clancy"/>
              <w:color w:val="A6A6A6" w:themeColor="background1" w:themeShade="A6"/>
              <w:sz w:val="20"/>
              <w:szCs w:val="20"/>
              <w:lang w:val="en-US"/>
            </w:rPr>
            <w:t>On</w:t>
          </w:r>
          <w:r w:rsidRPr="00670212">
            <w:rPr>
              <w:rFonts w:ascii="Clancy" w:hAnsi="Clancy"/>
              <w:color w:val="A6A6A6" w:themeColor="background1" w:themeShade="A6"/>
              <w:sz w:val="20"/>
              <w:szCs w:val="20"/>
              <w:lang w:val="en-US"/>
            </w:rPr>
            <w:t xml:space="preserve"> call arrangements</w:t>
          </w:r>
        </w:p>
      </w:tc>
      <w:sdt>
        <w:sdtPr>
          <w:rPr>
            <w:rFonts w:ascii="Clancy" w:hAnsi="Clancy" w:cstheme="minorHAnsi"/>
            <w:color w:val="A6A6A6" w:themeColor="background1" w:themeShade="A6"/>
            <w:sz w:val="20"/>
            <w:szCs w:val="20"/>
            <w:lang w:val="en-US"/>
          </w:rPr>
          <w:id w:val="1245457267"/>
          <w:placeholder>
            <w:docPart w:val="EEF16DA2A5BE41B28CABC5F069246D1F"/>
          </w:placeholder>
        </w:sdtPr>
        <w:sdtContent>
          <w:tc>
            <w:tcPr>
              <w:tcW w:w="6095" w:type="dxa"/>
              <w:tcBorders>
                <w:left w:val="single" w:sz="4" w:space="0" w:color="F2F2F2" w:themeColor="background1" w:themeShade="F2"/>
              </w:tcBorders>
            </w:tcPr>
            <w:p w14:paraId="15EFB6EE" w14:textId="21FF18EF" w:rsidR="00D901D6" w:rsidRPr="00670212" w:rsidRDefault="00D94D8D" w:rsidP="00D901D6">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NA</w:t>
              </w:r>
            </w:p>
          </w:tc>
        </w:sdtContent>
      </w:sdt>
    </w:tr>
    <w:tr w:rsidR="00D901D6" w:rsidRPr="00670212" w14:paraId="7B7ABEDC" w14:textId="77777777" w:rsidTr="00107D2F">
      <w:tc>
        <w:tcPr>
          <w:tcW w:w="3969" w:type="dxa"/>
          <w:tcBorders>
            <w:right w:val="single" w:sz="4" w:space="0" w:color="BFBFBF" w:themeColor="background1" w:themeShade="BF"/>
          </w:tcBorders>
          <w:vAlign w:val="bottom"/>
        </w:tcPr>
        <w:p w14:paraId="2A1B2A35" w14:textId="77777777" w:rsidR="00D901D6" w:rsidRPr="00670212" w:rsidRDefault="00D901D6" w:rsidP="00D901D6">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Original document creation</w:t>
          </w:r>
        </w:p>
      </w:tc>
      <w:sdt>
        <w:sdtPr>
          <w:rPr>
            <w:rFonts w:ascii="Clancy" w:hAnsi="Clancy" w:cstheme="minorHAnsi"/>
            <w:color w:val="A6A6A6" w:themeColor="background1" w:themeShade="A6"/>
            <w:sz w:val="20"/>
            <w:szCs w:val="20"/>
            <w:lang w:val="en-US"/>
          </w:rPr>
          <w:id w:val="-1365519239"/>
          <w:placeholder>
            <w:docPart w:val="677B21E175EF49428B80056661C57E6F"/>
          </w:placeholder>
          <w:date w:fullDate="2024-06-03T00:00:00Z">
            <w:dateFormat w:val="d MMMM yyyy"/>
            <w:lid w:val="en-AU"/>
            <w:storeMappedDataAs w:val="dateTime"/>
            <w:calendar w:val="gregorian"/>
          </w:date>
        </w:sdtPr>
        <w:sdtContent>
          <w:tc>
            <w:tcPr>
              <w:tcW w:w="6095" w:type="dxa"/>
              <w:tcBorders>
                <w:left w:val="single" w:sz="4" w:space="0" w:color="F2F2F2" w:themeColor="background1" w:themeShade="F2"/>
              </w:tcBorders>
            </w:tcPr>
            <w:p w14:paraId="6F2F0FB6" w14:textId="7C3FECEE" w:rsidR="00D901D6" w:rsidRPr="00670212" w:rsidRDefault="00D271D7" w:rsidP="00D901D6">
              <w:pPr>
                <w:pStyle w:val="Header"/>
                <w:spacing w:line="360" w:lineRule="auto"/>
                <w:ind w:left="178"/>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rPr>
                <w:t>3 June 2024</w:t>
              </w:r>
            </w:p>
          </w:tc>
        </w:sdtContent>
      </w:sdt>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178B7"/>
    <w:multiLevelType w:val="hybridMultilevel"/>
    <w:tmpl w:val="9DAE9572"/>
    <w:lvl w:ilvl="0" w:tplc="D8EC8DF8">
      <w:numFmt w:val="bullet"/>
      <w:lvlText w:val=""/>
      <w:lvlJc w:val="left"/>
      <w:pPr>
        <w:ind w:left="1577" w:hanging="363"/>
      </w:pPr>
      <w:rPr>
        <w:rFonts w:ascii="Wingdings" w:eastAsia="Wingdings" w:hAnsi="Wingdings" w:cs="Wingdings" w:hint="default"/>
        <w:b w:val="0"/>
        <w:bCs w:val="0"/>
        <w:i w:val="0"/>
        <w:iCs w:val="0"/>
        <w:spacing w:val="0"/>
        <w:w w:val="98"/>
        <w:sz w:val="20"/>
        <w:szCs w:val="20"/>
        <w:lang w:val="en-US" w:eastAsia="en-US" w:bidi="ar-SA"/>
      </w:rPr>
    </w:lvl>
    <w:lvl w:ilvl="1" w:tplc="048EF510">
      <w:numFmt w:val="bullet"/>
      <w:lvlText w:val="•"/>
      <w:lvlJc w:val="left"/>
      <w:pPr>
        <w:ind w:left="1823" w:hanging="363"/>
      </w:pPr>
      <w:rPr>
        <w:rFonts w:hint="default"/>
        <w:lang w:val="en-US" w:eastAsia="en-US" w:bidi="ar-SA"/>
      </w:rPr>
    </w:lvl>
    <w:lvl w:ilvl="2" w:tplc="F5D6D756">
      <w:numFmt w:val="bullet"/>
      <w:lvlText w:val="•"/>
      <w:lvlJc w:val="left"/>
      <w:pPr>
        <w:ind w:left="2067" w:hanging="363"/>
      </w:pPr>
      <w:rPr>
        <w:rFonts w:hint="default"/>
        <w:lang w:val="en-US" w:eastAsia="en-US" w:bidi="ar-SA"/>
      </w:rPr>
    </w:lvl>
    <w:lvl w:ilvl="3" w:tplc="91D2C18C">
      <w:numFmt w:val="bullet"/>
      <w:lvlText w:val="•"/>
      <w:lvlJc w:val="left"/>
      <w:pPr>
        <w:ind w:left="2311" w:hanging="363"/>
      </w:pPr>
      <w:rPr>
        <w:rFonts w:hint="default"/>
        <w:lang w:val="en-US" w:eastAsia="en-US" w:bidi="ar-SA"/>
      </w:rPr>
    </w:lvl>
    <w:lvl w:ilvl="4" w:tplc="C36A4472">
      <w:numFmt w:val="bullet"/>
      <w:lvlText w:val="•"/>
      <w:lvlJc w:val="left"/>
      <w:pPr>
        <w:ind w:left="2554" w:hanging="363"/>
      </w:pPr>
      <w:rPr>
        <w:rFonts w:hint="default"/>
        <w:lang w:val="en-US" w:eastAsia="en-US" w:bidi="ar-SA"/>
      </w:rPr>
    </w:lvl>
    <w:lvl w:ilvl="5" w:tplc="499C379E">
      <w:numFmt w:val="bullet"/>
      <w:lvlText w:val="•"/>
      <w:lvlJc w:val="left"/>
      <w:pPr>
        <w:ind w:left="2798" w:hanging="363"/>
      </w:pPr>
      <w:rPr>
        <w:rFonts w:hint="default"/>
        <w:lang w:val="en-US" w:eastAsia="en-US" w:bidi="ar-SA"/>
      </w:rPr>
    </w:lvl>
    <w:lvl w:ilvl="6" w:tplc="F35A68C2">
      <w:numFmt w:val="bullet"/>
      <w:lvlText w:val="•"/>
      <w:lvlJc w:val="left"/>
      <w:pPr>
        <w:ind w:left="3042" w:hanging="363"/>
      </w:pPr>
      <w:rPr>
        <w:rFonts w:hint="default"/>
        <w:lang w:val="en-US" w:eastAsia="en-US" w:bidi="ar-SA"/>
      </w:rPr>
    </w:lvl>
    <w:lvl w:ilvl="7" w:tplc="4EBCD758">
      <w:numFmt w:val="bullet"/>
      <w:lvlText w:val="•"/>
      <w:lvlJc w:val="left"/>
      <w:pPr>
        <w:ind w:left="3285" w:hanging="363"/>
      </w:pPr>
      <w:rPr>
        <w:rFonts w:hint="default"/>
        <w:lang w:val="en-US" w:eastAsia="en-US" w:bidi="ar-SA"/>
      </w:rPr>
    </w:lvl>
    <w:lvl w:ilvl="8" w:tplc="C5F4A60C">
      <w:numFmt w:val="bullet"/>
      <w:lvlText w:val="•"/>
      <w:lvlJc w:val="left"/>
      <w:pPr>
        <w:ind w:left="3529" w:hanging="363"/>
      </w:pPr>
      <w:rPr>
        <w:rFonts w:hint="default"/>
        <w:lang w:val="en-US" w:eastAsia="en-US" w:bidi="ar-SA"/>
      </w:rPr>
    </w:lvl>
  </w:abstractNum>
  <w:abstractNum w:abstractNumId="2" w15:restartNumberingAfterBreak="0">
    <w:nsid w:val="0A5515D8"/>
    <w:multiLevelType w:val="hybridMultilevel"/>
    <w:tmpl w:val="5E7AF846"/>
    <w:lvl w:ilvl="0" w:tplc="423C7786">
      <w:numFmt w:val="bullet"/>
      <w:lvlText w:val=""/>
      <w:lvlJc w:val="left"/>
      <w:pPr>
        <w:ind w:left="1346" w:hanging="425"/>
      </w:pPr>
      <w:rPr>
        <w:rFonts w:ascii="Symbol" w:eastAsia="Symbol" w:hAnsi="Symbol" w:cs="Symbol" w:hint="default"/>
        <w:b w:val="0"/>
        <w:bCs w:val="0"/>
        <w:i w:val="0"/>
        <w:iCs w:val="0"/>
        <w:spacing w:val="0"/>
        <w:w w:val="97"/>
        <w:sz w:val="20"/>
        <w:szCs w:val="20"/>
        <w:lang w:val="en-US" w:eastAsia="en-US" w:bidi="ar-SA"/>
      </w:rPr>
    </w:lvl>
    <w:lvl w:ilvl="1" w:tplc="F3CA1782">
      <w:numFmt w:val="bullet"/>
      <w:lvlText w:val="•"/>
      <w:lvlJc w:val="left"/>
      <w:pPr>
        <w:ind w:left="2199" w:hanging="425"/>
      </w:pPr>
      <w:rPr>
        <w:rFonts w:hint="default"/>
        <w:lang w:val="en-US" w:eastAsia="en-US" w:bidi="ar-SA"/>
      </w:rPr>
    </w:lvl>
    <w:lvl w:ilvl="2" w:tplc="260AAC36">
      <w:numFmt w:val="bullet"/>
      <w:lvlText w:val="•"/>
      <w:lvlJc w:val="left"/>
      <w:pPr>
        <w:ind w:left="3058" w:hanging="425"/>
      </w:pPr>
      <w:rPr>
        <w:rFonts w:hint="default"/>
        <w:lang w:val="en-US" w:eastAsia="en-US" w:bidi="ar-SA"/>
      </w:rPr>
    </w:lvl>
    <w:lvl w:ilvl="3" w:tplc="39165202">
      <w:numFmt w:val="bullet"/>
      <w:lvlText w:val="•"/>
      <w:lvlJc w:val="left"/>
      <w:pPr>
        <w:ind w:left="3917" w:hanging="425"/>
      </w:pPr>
      <w:rPr>
        <w:rFonts w:hint="default"/>
        <w:lang w:val="en-US" w:eastAsia="en-US" w:bidi="ar-SA"/>
      </w:rPr>
    </w:lvl>
    <w:lvl w:ilvl="4" w:tplc="8214A7D4">
      <w:numFmt w:val="bullet"/>
      <w:lvlText w:val="•"/>
      <w:lvlJc w:val="left"/>
      <w:pPr>
        <w:ind w:left="4776" w:hanging="425"/>
      </w:pPr>
      <w:rPr>
        <w:rFonts w:hint="default"/>
        <w:lang w:val="en-US" w:eastAsia="en-US" w:bidi="ar-SA"/>
      </w:rPr>
    </w:lvl>
    <w:lvl w:ilvl="5" w:tplc="1604F042">
      <w:numFmt w:val="bullet"/>
      <w:lvlText w:val="•"/>
      <w:lvlJc w:val="left"/>
      <w:pPr>
        <w:ind w:left="5635" w:hanging="425"/>
      </w:pPr>
      <w:rPr>
        <w:rFonts w:hint="default"/>
        <w:lang w:val="en-US" w:eastAsia="en-US" w:bidi="ar-SA"/>
      </w:rPr>
    </w:lvl>
    <w:lvl w:ilvl="6" w:tplc="C8BEDEB2">
      <w:numFmt w:val="bullet"/>
      <w:lvlText w:val="•"/>
      <w:lvlJc w:val="left"/>
      <w:pPr>
        <w:ind w:left="6494" w:hanging="425"/>
      </w:pPr>
      <w:rPr>
        <w:rFonts w:hint="default"/>
        <w:lang w:val="en-US" w:eastAsia="en-US" w:bidi="ar-SA"/>
      </w:rPr>
    </w:lvl>
    <w:lvl w:ilvl="7" w:tplc="D5942004">
      <w:numFmt w:val="bullet"/>
      <w:lvlText w:val="•"/>
      <w:lvlJc w:val="left"/>
      <w:pPr>
        <w:ind w:left="7353" w:hanging="425"/>
      </w:pPr>
      <w:rPr>
        <w:rFonts w:hint="default"/>
        <w:lang w:val="en-US" w:eastAsia="en-US" w:bidi="ar-SA"/>
      </w:rPr>
    </w:lvl>
    <w:lvl w:ilvl="8" w:tplc="A5681A0A">
      <w:numFmt w:val="bullet"/>
      <w:lvlText w:val="•"/>
      <w:lvlJc w:val="left"/>
      <w:pPr>
        <w:ind w:left="8212" w:hanging="425"/>
      </w:pPr>
      <w:rPr>
        <w:rFonts w:hint="default"/>
        <w:lang w:val="en-US" w:eastAsia="en-US" w:bidi="ar-SA"/>
      </w:rPr>
    </w:lvl>
  </w:abstractNum>
  <w:abstractNum w:abstractNumId="3" w15:restartNumberingAfterBreak="0">
    <w:nsid w:val="18373E9E"/>
    <w:multiLevelType w:val="hybridMultilevel"/>
    <w:tmpl w:val="B30A168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530A3"/>
    <w:multiLevelType w:val="hybridMultilevel"/>
    <w:tmpl w:val="5644F9A2"/>
    <w:lvl w:ilvl="0" w:tplc="71F416F6">
      <w:numFmt w:val="bullet"/>
      <w:lvlText w:val=""/>
      <w:lvlJc w:val="left"/>
      <w:pPr>
        <w:ind w:left="1577" w:hanging="363"/>
      </w:pPr>
      <w:rPr>
        <w:rFonts w:ascii="Wingdings" w:eastAsia="Wingdings" w:hAnsi="Wingdings" w:cs="Wingdings" w:hint="default"/>
        <w:b w:val="0"/>
        <w:bCs w:val="0"/>
        <w:i w:val="0"/>
        <w:iCs w:val="0"/>
        <w:spacing w:val="0"/>
        <w:w w:val="98"/>
        <w:sz w:val="20"/>
        <w:szCs w:val="20"/>
        <w:lang w:val="en-US" w:eastAsia="en-US" w:bidi="ar-SA"/>
      </w:rPr>
    </w:lvl>
    <w:lvl w:ilvl="1" w:tplc="5FA49100">
      <w:numFmt w:val="bullet"/>
      <w:lvlText w:val="•"/>
      <w:lvlJc w:val="left"/>
      <w:pPr>
        <w:ind w:left="1823" w:hanging="363"/>
      </w:pPr>
      <w:rPr>
        <w:rFonts w:hint="default"/>
        <w:lang w:val="en-US" w:eastAsia="en-US" w:bidi="ar-SA"/>
      </w:rPr>
    </w:lvl>
    <w:lvl w:ilvl="2" w:tplc="27844F02">
      <w:numFmt w:val="bullet"/>
      <w:lvlText w:val="•"/>
      <w:lvlJc w:val="left"/>
      <w:pPr>
        <w:ind w:left="2067" w:hanging="363"/>
      </w:pPr>
      <w:rPr>
        <w:rFonts w:hint="default"/>
        <w:lang w:val="en-US" w:eastAsia="en-US" w:bidi="ar-SA"/>
      </w:rPr>
    </w:lvl>
    <w:lvl w:ilvl="3" w:tplc="89AE4EDA">
      <w:numFmt w:val="bullet"/>
      <w:lvlText w:val="•"/>
      <w:lvlJc w:val="left"/>
      <w:pPr>
        <w:ind w:left="2311" w:hanging="363"/>
      </w:pPr>
      <w:rPr>
        <w:rFonts w:hint="default"/>
        <w:lang w:val="en-US" w:eastAsia="en-US" w:bidi="ar-SA"/>
      </w:rPr>
    </w:lvl>
    <w:lvl w:ilvl="4" w:tplc="6B54E4C4">
      <w:numFmt w:val="bullet"/>
      <w:lvlText w:val="•"/>
      <w:lvlJc w:val="left"/>
      <w:pPr>
        <w:ind w:left="2554" w:hanging="363"/>
      </w:pPr>
      <w:rPr>
        <w:rFonts w:hint="default"/>
        <w:lang w:val="en-US" w:eastAsia="en-US" w:bidi="ar-SA"/>
      </w:rPr>
    </w:lvl>
    <w:lvl w:ilvl="5" w:tplc="E200D5BA">
      <w:numFmt w:val="bullet"/>
      <w:lvlText w:val="•"/>
      <w:lvlJc w:val="left"/>
      <w:pPr>
        <w:ind w:left="2798" w:hanging="363"/>
      </w:pPr>
      <w:rPr>
        <w:rFonts w:hint="default"/>
        <w:lang w:val="en-US" w:eastAsia="en-US" w:bidi="ar-SA"/>
      </w:rPr>
    </w:lvl>
    <w:lvl w:ilvl="6" w:tplc="03201B02">
      <w:numFmt w:val="bullet"/>
      <w:lvlText w:val="•"/>
      <w:lvlJc w:val="left"/>
      <w:pPr>
        <w:ind w:left="3042" w:hanging="363"/>
      </w:pPr>
      <w:rPr>
        <w:rFonts w:hint="default"/>
        <w:lang w:val="en-US" w:eastAsia="en-US" w:bidi="ar-SA"/>
      </w:rPr>
    </w:lvl>
    <w:lvl w:ilvl="7" w:tplc="5AE2E64E">
      <w:numFmt w:val="bullet"/>
      <w:lvlText w:val="•"/>
      <w:lvlJc w:val="left"/>
      <w:pPr>
        <w:ind w:left="3285" w:hanging="363"/>
      </w:pPr>
      <w:rPr>
        <w:rFonts w:hint="default"/>
        <w:lang w:val="en-US" w:eastAsia="en-US" w:bidi="ar-SA"/>
      </w:rPr>
    </w:lvl>
    <w:lvl w:ilvl="8" w:tplc="CB46EDD0">
      <w:numFmt w:val="bullet"/>
      <w:lvlText w:val="•"/>
      <w:lvlJc w:val="left"/>
      <w:pPr>
        <w:ind w:left="3529" w:hanging="363"/>
      </w:pPr>
      <w:rPr>
        <w:rFonts w:hint="default"/>
        <w:lang w:val="en-US" w:eastAsia="en-US" w:bidi="ar-SA"/>
      </w:rPr>
    </w:lvl>
  </w:abstractNum>
  <w:abstractNum w:abstractNumId="5" w15:restartNumberingAfterBreak="0">
    <w:nsid w:val="343F1E34"/>
    <w:multiLevelType w:val="hybridMultilevel"/>
    <w:tmpl w:val="C4BE62DE"/>
    <w:lvl w:ilvl="0" w:tplc="37342920">
      <w:numFmt w:val="bullet"/>
      <w:lvlText w:val=""/>
      <w:lvlJc w:val="left"/>
      <w:pPr>
        <w:ind w:left="1246" w:hanging="425"/>
      </w:pPr>
      <w:rPr>
        <w:rFonts w:ascii="Symbol" w:eastAsia="Symbol" w:hAnsi="Symbol" w:cs="Symbol" w:hint="default"/>
        <w:w w:val="99"/>
        <w:sz w:val="20"/>
        <w:szCs w:val="20"/>
        <w:lang w:val="en-AU" w:eastAsia="en-US" w:bidi="ar-SA"/>
      </w:rPr>
    </w:lvl>
    <w:lvl w:ilvl="1" w:tplc="39D2A9DC">
      <w:numFmt w:val="bullet"/>
      <w:lvlText w:val="•"/>
      <w:lvlJc w:val="left"/>
      <w:pPr>
        <w:ind w:left="2100" w:hanging="425"/>
      </w:pPr>
      <w:rPr>
        <w:rFonts w:hint="default"/>
        <w:lang w:val="en-AU" w:eastAsia="en-US" w:bidi="ar-SA"/>
      </w:rPr>
    </w:lvl>
    <w:lvl w:ilvl="2" w:tplc="F05698D0">
      <w:numFmt w:val="bullet"/>
      <w:lvlText w:val="•"/>
      <w:lvlJc w:val="left"/>
      <w:pPr>
        <w:ind w:left="2961" w:hanging="425"/>
      </w:pPr>
      <w:rPr>
        <w:rFonts w:hint="default"/>
        <w:lang w:val="en-AU" w:eastAsia="en-US" w:bidi="ar-SA"/>
      </w:rPr>
    </w:lvl>
    <w:lvl w:ilvl="3" w:tplc="F2CE7494">
      <w:numFmt w:val="bullet"/>
      <w:lvlText w:val="•"/>
      <w:lvlJc w:val="left"/>
      <w:pPr>
        <w:ind w:left="3821" w:hanging="425"/>
      </w:pPr>
      <w:rPr>
        <w:rFonts w:hint="default"/>
        <w:lang w:val="en-AU" w:eastAsia="en-US" w:bidi="ar-SA"/>
      </w:rPr>
    </w:lvl>
    <w:lvl w:ilvl="4" w:tplc="B6A69FA6">
      <w:numFmt w:val="bullet"/>
      <w:lvlText w:val="•"/>
      <w:lvlJc w:val="left"/>
      <w:pPr>
        <w:ind w:left="4682" w:hanging="425"/>
      </w:pPr>
      <w:rPr>
        <w:rFonts w:hint="default"/>
        <w:lang w:val="en-AU" w:eastAsia="en-US" w:bidi="ar-SA"/>
      </w:rPr>
    </w:lvl>
    <w:lvl w:ilvl="5" w:tplc="218C7142">
      <w:numFmt w:val="bullet"/>
      <w:lvlText w:val="•"/>
      <w:lvlJc w:val="left"/>
      <w:pPr>
        <w:ind w:left="5543" w:hanging="425"/>
      </w:pPr>
      <w:rPr>
        <w:rFonts w:hint="default"/>
        <w:lang w:val="en-AU" w:eastAsia="en-US" w:bidi="ar-SA"/>
      </w:rPr>
    </w:lvl>
    <w:lvl w:ilvl="6" w:tplc="746CB18E">
      <w:numFmt w:val="bullet"/>
      <w:lvlText w:val="•"/>
      <w:lvlJc w:val="left"/>
      <w:pPr>
        <w:ind w:left="6403" w:hanging="425"/>
      </w:pPr>
      <w:rPr>
        <w:rFonts w:hint="default"/>
        <w:lang w:val="en-AU" w:eastAsia="en-US" w:bidi="ar-SA"/>
      </w:rPr>
    </w:lvl>
    <w:lvl w:ilvl="7" w:tplc="0C3CD04A">
      <w:numFmt w:val="bullet"/>
      <w:lvlText w:val="•"/>
      <w:lvlJc w:val="left"/>
      <w:pPr>
        <w:ind w:left="7264" w:hanging="425"/>
      </w:pPr>
      <w:rPr>
        <w:rFonts w:hint="default"/>
        <w:lang w:val="en-AU" w:eastAsia="en-US" w:bidi="ar-SA"/>
      </w:rPr>
    </w:lvl>
    <w:lvl w:ilvl="8" w:tplc="41C2111C">
      <w:numFmt w:val="bullet"/>
      <w:lvlText w:val="•"/>
      <w:lvlJc w:val="left"/>
      <w:pPr>
        <w:ind w:left="8125" w:hanging="425"/>
      </w:pPr>
      <w:rPr>
        <w:rFonts w:hint="default"/>
        <w:lang w:val="en-AU" w:eastAsia="en-US" w:bidi="ar-SA"/>
      </w:rPr>
    </w:lvl>
  </w:abstractNum>
  <w:abstractNum w:abstractNumId="6"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6A1820"/>
    <w:multiLevelType w:val="hybridMultilevel"/>
    <w:tmpl w:val="87A066E2"/>
    <w:lvl w:ilvl="0" w:tplc="4620B80E">
      <w:numFmt w:val="bullet"/>
      <w:lvlText w:val=""/>
      <w:lvlJc w:val="left"/>
      <w:pPr>
        <w:ind w:left="770" w:hanging="363"/>
      </w:pPr>
      <w:rPr>
        <w:rFonts w:ascii="Wingdings" w:eastAsia="Wingdings" w:hAnsi="Wingdings" w:cs="Wingdings" w:hint="default"/>
        <w:b w:val="0"/>
        <w:bCs w:val="0"/>
        <w:i w:val="0"/>
        <w:iCs w:val="0"/>
        <w:spacing w:val="0"/>
        <w:w w:val="98"/>
        <w:sz w:val="20"/>
        <w:szCs w:val="20"/>
        <w:lang w:val="en-US" w:eastAsia="en-US" w:bidi="ar-SA"/>
      </w:rPr>
    </w:lvl>
    <w:lvl w:ilvl="1" w:tplc="990C0D5C">
      <w:numFmt w:val="bullet"/>
      <w:lvlText w:val="•"/>
      <w:lvlJc w:val="left"/>
      <w:pPr>
        <w:ind w:left="1100" w:hanging="363"/>
      </w:pPr>
      <w:rPr>
        <w:rFonts w:hint="default"/>
        <w:lang w:val="en-US" w:eastAsia="en-US" w:bidi="ar-SA"/>
      </w:rPr>
    </w:lvl>
    <w:lvl w:ilvl="2" w:tplc="ECAE4DC0">
      <w:numFmt w:val="bullet"/>
      <w:lvlText w:val="•"/>
      <w:lvlJc w:val="left"/>
      <w:pPr>
        <w:ind w:left="1421" w:hanging="363"/>
      </w:pPr>
      <w:rPr>
        <w:rFonts w:hint="default"/>
        <w:lang w:val="en-US" w:eastAsia="en-US" w:bidi="ar-SA"/>
      </w:rPr>
    </w:lvl>
    <w:lvl w:ilvl="3" w:tplc="10BEBD0A">
      <w:numFmt w:val="bullet"/>
      <w:lvlText w:val="•"/>
      <w:lvlJc w:val="left"/>
      <w:pPr>
        <w:ind w:left="1742" w:hanging="363"/>
      </w:pPr>
      <w:rPr>
        <w:rFonts w:hint="default"/>
        <w:lang w:val="en-US" w:eastAsia="en-US" w:bidi="ar-SA"/>
      </w:rPr>
    </w:lvl>
    <w:lvl w:ilvl="4" w:tplc="B83C7C06">
      <w:numFmt w:val="bullet"/>
      <w:lvlText w:val="•"/>
      <w:lvlJc w:val="left"/>
      <w:pPr>
        <w:ind w:left="2062" w:hanging="363"/>
      </w:pPr>
      <w:rPr>
        <w:rFonts w:hint="default"/>
        <w:lang w:val="en-US" w:eastAsia="en-US" w:bidi="ar-SA"/>
      </w:rPr>
    </w:lvl>
    <w:lvl w:ilvl="5" w:tplc="5566BF22">
      <w:numFmt w:val="bullet"/>
      <w:lvlText w:val="•"/>
      <w:lvlJc w:val="left"/>
      <w:pPr>
        <w:ind w:left="2383" w:hanging="363"/>
      </w:pPr>
      <w:rPr>
        <w:rFonts w:hint="default"/>
        <w:lang w:val="en-US" w:eastAsia="en-US" w:bidi="ar-SA"/>
      </w:rPr>
    </w:lvl>
    <w:lvl w:ilvl="6" w:tplc="06182F5A">
      <w:numFmt w:val="bullet"/>
      <w:lvlText w:val="•"/>
      <w:lvlJc w:val="left"/>
      <w:pPr>
        <w:ind w:left="2704" w:hanging="363"/>
      </w:pPr>
      <w:rPr>
        <w:rFonts w:hint="default"/>
        <w:lang w:val="en-US" w:eastAsia="en-US" w:bidi="ar-SA"/>
      </w:rPr>
    </w:lvl>
    <w:lvl w:ilvl="7" w:tplc="15CC9EF2">
      <w:numFmt w:val="bullet"/>
      <w:lvlText w:val="•"/>
      <w:lvlJc w:val="left"/>
      <w:pPr>
        <w:ind w:left="3024" w:hanging="363"/>
      </w:pPr>
      <w:rPr>
        <w:rFonts w:hint="default"/>
        <w:lang w:val="en-US" w:eastAsia="en-US" w:bidi="ar-SA"/>
      </w:rPr>
    </w:lvl>
    <w:lvl w:ilvl="8" w:tplc="30B60B0A">
      <w:numFmt w:val="bullet"/>
      <w:lvlText w:val="•"/>
      <w:lvlJc w:val="left"/>
      <w:pPr>
        <w:ind w:left="3345" w:hanging="363"/>
      </w:pPr>
      <w:rPr>
        <w:rFonts w:hint="default"/>
        <w:lang w:val="en-US" w:eastAsia="en-US" w:bidi="ar-SA"/>
      </w:rPr>
    </w:lvl>
  </w:abstractNum>
  <w:abstractNum w:abstractNumId="9"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4F6544"/>
    <w:multiLevelType w:val="hybridMultilevel"/>
    <w:tmpl w:val="6A84D964"/>
    <w:lvl w:ilvl="0" w:tplc="80B40FA4">
      <w:numFmt w:val="bullet"/>
      <w:lvlText w:val=""/>
      <w:lvlJc w:val="left"/>
      <w:pPr>
        <w:ind w:left="770" w:hanging="363"/>
      </w:pPr>
      <w:rPr>
        <w:rFonts w:ascii="Wingdings" w:eastAsia="Wingdings" w:hAnsi="Wingdings" w:cs="Wingdings" w:hint="default"/>
        <w:b w:val="0"/>
        <w:bCs w:val="0"/>
        <w:i w:val="0"/>
        <w:iCs w:val="0"/>
        <w:spacing w:val="0"/>
        <w:w w:val="98"/>
        <w:sz w:val="20"/>
        <w:szCs w:val="20"/>
        <w:lang w:val="en-US" w:eastAsia="en-US" w:bidi="ar-SA"/>
      </w:rPr>
    </w:lvl>
    <w:lvl w:ilvl="1" w:tplc="426ECB72">
      <w:numFmt w:val="bullet"/>
      <w:lvlText w:val="•"/>
      <w:lvlJc w:val="left"/>
      <w:pPr>
        <w:ind w:left="1100" w:hanging="363"/>
      </w:pPr>
      <w:rPr>
        <w:rFonts w:hint="default"/>
        <w:lang w:val="en-US" w:eastAsia="en-US" w:bidi="ar-SA"/>
      </w:rPr>
    </w:lvl>
    <w:lvl w:ilvl="2" w:tplc="535698AE">
      <w:numFmt w:val="bullet"/>
      <w:lvlText w:val="•"/>
      <w:lvlJc w:val="left"/>
      <w:pPr>
        <w:ind w:left="1421" w:hanging="363"/>
      </w:pPr>
      <w:rPr>
        <w:rFonts w:hint="default"/>
        <w:lang w:val="en-US" w:eastAsia="en-US" w:bidi="ar-SA"/>
      </w:rPr>
    </w:lvl>
    <w:lvl w:ilvl="3" w:tplc="BAB893E6">
      <w:numFmt w:val="bullet"/>
      <w:lvlText w:val="•"/>
      <w:lvlJc w:val="left"/>
      <w:pPr>
        <w:ind w:left="1742" w:hanging="363"/>
      </w:pPr>
      <w:rPr>
        <w:rFonts w:hint="default"/>
        <w:lang w:val="en-US" w:eastAsia="en-US" w:bidi="ar-SA"/>
      </w:rPr>
    </w:lvl>
    <w:lvl w:ilvl="4" w:tplc="42263508">
      <w:numFmt w:val="bullet"/>
      <w:lvlText w:val="•"/>
      <w:lvlJc w:val="left"/>
      <w:pPr>
        <w:ind w:left="2062" w:hanging="363"/>
      </w:pPr>
      <w:rPr>
        <w:rFonts w:hint="default"/>
        <w:lang w:val="en-US" w:eastAsia="en-US" w:bidi="ar-SA"/>
      </w:rPr>
    </w:lvl>
    <w:lvl w:ilvl="5" w:tplc="EED4CF0C">
      <w:numFmt w:val="bullet"/>
      <w:lvlText w:val="•"/>
      <w:lvlJc w:val="left"/>
      <w:pPr>
        <w:ind w:left="2383" w:hanging="363"/>
      </w:pPr>
      <w:rPr>
        <w:rFonts w:hint="default"/>
        <w:lang w:val="en-US" w:eastAsia="en-US" w:bidi="ar-SA"/>
      </w:rPr>
    </w:lvl>
    <w:lvl w:ilvl="6" w:tplc="AED469FA">
      <w:numFmt w:val="bullet"/>
      <w:lvlText w:val="•"/>
      <w:lvlJc w:val="left"/>
      <w:pPr>
        <w:ind w:left="2704" w:hanging="363"/>
      </w:pPr>
      <w:rPr>
        <w:rFonts w:hint="default"/>
        <w:lang w:val="en-US" w:eastAsia="en-US" w:bidi="ar-SA"/>
      </w:rPr>
    </w:lvl>
    <w:lvl w:ilvl="7" w:tplc="1E5E69CE">
      <w:numFmt w:val="bullet"/>
      <w:lvlText w:val="•"/>
      <w:lvlJc w:val="left"/>
      <w:pPr>
        <w:ind w:left="3024" w:hanging="363"/>
      </w:pPr>
      <w:rPr>
        <w:rFonts w:hint="default"/>
        <w:lang w:val="en-US" w:eastAsia="en-US" w:bidi="ar-SA"/>
      </w:rPr>
    </w:lvl>
    <w:lvl w:ilvl="8" w:tplc="99BEA650">
      <w:numFmt w:val="bullet"/>
      <w:lvlText w:val="•"/>
      <w:lvlJc w:val="left"/>
      <w:pPr>
        <w:ind w:left="3345" w:hanging="363"/>
      </w:pPr>
      <w:rPr>
        <w:rFonts w:hint="default"/>
        <w:lang w:val="en-US" w:eastAsia="en-US" w:bidi="ar-SA"/>
      </w:rPr>
    </w:lvl>
  </w:abstractNum>
  <w:abstractNum w:abstractNumId="11" w15:restartNumberingAfterBreak="0">
    <w:nsid w:val="53E65D83"/>
    <w:multiLevelType w:val="hybridMultilevel"/>
    <w:tmpl w:val="7A16FC14"/>
    <w:lvl w:ilvl="0" w:tplc="24DA0702">
      <w:numFmt w:val="bullet"/>
      <w:lvlText w:val=""/>
      <w:lvlJc w:val="left"/>
      <w:pPr>
        <w:ind w:left="770" w:hanging="363"/>
      </w:pPr>
      <w:rPr>
        <w:rFonts w:ascii="Wingdings" w:eastAsia="Wingdings" w:hAnsi="Wingdings" w:cs="Wingdings" w:hint="default"/>
        <w:b w:val="0"/>
        <w:bCs w:val="0"/>
        <w:i w:val="0"/>
        <w:iCs w:val="0"/>
        <w:spacing w:val="0"/>
        <w:w w:val="98"/>
        <w:sz w:val="20"/>
        <w:szCs w:val="20"/>
        <w:lang w:val="en-US" w:eastAsia="en-US" w:bidi="ar-SA"/>
      </w:rPr>
    </w:lvl>
    <w:lvl w:ilvl="1" w:tplc="35626B1A">
      <w:numFmt w:val="bullet"/>
      <w:lvlText w:val="•"/>
      <w:lvlJc w:val="left"/>
      <w:pPr>
        <w:ind w:left="1100" w:hanging="363"/>
      </w:pPr>
      <w:rPr>
        <w:rFonts w:hint="default"/>
        <w:lang w:val="en-US" w:eastAsia="en-US" w:bidi="ar-SA"/>
      </w:rPr>
    </w:lvl>
    <w:lvl w:ilvl="2" w:tplc="461AB598">
      <w:numFmt w:val="bullet"/>
      <w:lvlText w:val="•"/>
      <w:lvlJc w:val="left"/>
      <w:pPr>
        <w:ind w:left="1421" w:hanging="363"/>
      </w:pPr>
      <w:rPr>
        <w:rFonts w:hint="default"/>
        <w:lang w:val="en-US" w:eastAsia="en-US" w:bidi="ar-SA"/>
      </w:rPr>
    </w:lvl>
    <w:lvl w:ilvl="3" w:tplc="03146B66">
      <w:numFmt w:val="bullet"/>
      <w:lvlText w:val="•"/>
      <w:lvlJc w:val="left"/>
      <w:pPr>
        <w:ind w:left="1742" w:hanging="363"/>
      </w:pPr>
      <w:rPr>
        <w:rFonts w:hint="default"/>
        <w:lang w:val="en-US" w:eastAsia="en-US" w:bidi="ar-SA"/>
      </w:rPr>
    </w:lvl>
    <w:lvl w:ilvl="4" w:tplc="88BADDB2">
      <w:numFmt w:val="bullet"/>
      <w:lvlText w:val="•"/>
      <w:lvlJc w:val="left"/>
      <w:pPr>
        <w:ind w:left="2062" w:hanging="363"/>
      </w:pPr>
      <w:rPr>
        <w:rFonts w:hint="default"/>
        <w:lang w:val="en-US" w:eastAsia="en-US" w:bidi="ar-SA"/>
      </w:rPr>
    </w:lvl>
    <w:lvl w:ilvl="5" w:tplc="990256E2">
      <w:numFmt w:val="bullet"/>
      <w:lvlText w:val="•"/>
      <w:lvlJc w:val="left"/>
      <w:pPr>
        <w:ind w:left="2383" w:hanging="363"/>
      </w:pPr>
      <w:rPr>
        <w:rFonts w:hint="default"/>
        <w:lang w:val="en-US" w:eastAsia="en-US" w:bidi="ar-SA"/>
      </w:rPr>
    </w:lvl>
    <w:lvl w:ilvl="6" w:tplc="80662A88">
      <w:numFmt w:val="bullet"/>
      <w:lvlText w:val="•"/>
      <w:lvlJc w:val="left"/>
      <w:pPr>
        <w:ind w:left="2704" w:hanging="363"/>
      </w:pPr>
      <w:rPr>
        <w:rFonts w:hint="default"/>
        <w:lang w:val="en-US" w:eastAsia="en-US" w:bidi="ar-SA"/>
      </w:rPr>
    </w:lvl>
    <w:lvl w:ilvl="7" w:tplc="2286CAB2">
      <w:numFmt w:val="bullet"/>
      <w:lvlText w:val="•"/>
      <w:lvlJc w:val="left"/>
      <w:pPr>
        <w:ind w:left="3024" w:hanging="363"/>
      </w:pPr>
      <w:rPr>
        <w:rFonts w:hint="default"/>
        <w:lang w:val="en-US" w:eastAsia="en-US" w:bidi="ar-SA"/>
      </w:rPr>
    </w:lvl>
    <w:lvl w:ilvl="8" w:tplc="B6820C9E">
      <w:numFmt w:val="bullet"/>
      <w:lvlText w:val="•"/>
      <w:lvlJc w:val="left"/>
      <w:pPr>
        <w:ind w:left="3345" w:hanging="363"/>
      </w:pPr>
      <w:rPr>
        <w:rFonts w:hint="default"/>
        <w:lang w:val="en-US" w:eastAsia="en-US" w:bidi="ar-SA"/>
      </w:rPr>
    </w:lvl>
  </w:abstractNum>
  <w:abstractNum w:abstractNumId="1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371BE2"/>
    <w:multiLevelType w:val="hybridMultilevel"/>
    <w:tmpl w:val="AB44D498"/>
    <w:lvl w:ilvl="0" w:tplc="5BE285FE">
      <w:numFmt w:val="bullet"/>
      <w:lvlText w:val=""/>
      <w:lvlJc w:val="left"/>
      <w:pPr>
        <w:ind w:left="1577" w:hanging="363"/>
      </w:pPr>
      <w:rPr>
        <w:rFonts w:ascii="Wingdings" w:eastAsia="Wingdings" w:hAnsi="Wingdings" w:cs="Wingdings" w:hint="default"/>
        <w:b w:val="0"/>
        <w:bCs w:val="0"/>
        <w:i w:val="0"/>
        <w:iCs w:val="0"/>
        <w:spacing w:val="0"/>
        <w:w w:val="98"/>
        <w:sz w:val="20"/>
        <w:szCs w:val="20"/>
        <w:lang w:val="en-US" w:eastAsia="en-US" w:bidi="ar-SA"/>
      </w:rPr>
    </w:lvl>
    <w:lvl w:ilvl="1" w:tplc="EFCE5DE8">
      <w:numFmt w:val="bullet"/>
      <w:lvlText w:val="•"/>
      <w:lvlJc w:val="left"/>
      <w:pPr>
        <w:ind w:left="1823" w:hanging="363"/>
      </w:pPr>
      <w:rPr>
        <w:rFonts w:hint="default"/>
        <w:lang w:val="en-US" w:eastAsia="en-US" w:bidi="ar-SA"/>
      </w:rPr>
    </w:lvl>
    <w:lvl w:ilvl="2" w:tplc="F6A018C2">
      <w:numFmt w:val="bullet"/>
      <w:lvlText w:val="•"/>
      <w:lvlJc w:val="left"/>
      <w:pPr>
        <w:ind w:left="2067" w:hanging="363"/>
      </w:pPr>
      <w:rPr>
        <w:rFonts w:hint="default"/>
        <w:lang w:val="en-US" w:eastAsia="en-US" w:bidi="ar-SA"/>
      </w:rPr>
    </w:lvl>
    <w:lvl w:ilvl="3" w:tplc="35C2BEC0">
      <w:numFmt w:val="bullet"/>
      <w:lvlText w:val="•"/>
      <w:lvlJc w:val="left"/>
      <w:pPr>
        <w:ind w:left="2311" w:hanging="363"/>
      </w:pPr>
      <w:rPr>
        <w:rFonts w:hint="default"/>
        <w:lang w:val="en-US" w:eastAsia="en-US" w:bidi="ar-SA"/>
      </w:rPr>
    </w:lvl>
    <w:lvl w:ilvl="4" w:tplc="53AC5EE4">
      <w:numFmt w:val="bullet"/>
      <w:lvlText w:val="•"/>
      <w:lvlJc w:val="left"/>
      <w:pPr>
        <w:ind w:left="2554" w:hanging="363"/>
      </w:pPr>
      <w:rPr>
        <w:rFonts w:hint="default"/>
        <w:lang w:val="en-US" w:eastAsia="en-US" w:bidi="ar-SA"/>
      </w:rPr>
    </w:lvl>
    <w:lvl w:ilvl="5" w:tplc="E16EDC1C">
      <w:numFmt w:val="bullet"/>
      <w:lvlText w:val="•"/>
      <w:lvlJc w:val="left"/>
      <w:pPr>
        <w:ind w:left="2798" w:hanging="363"/>
      </w:pPr>
      <w:rPr>
        <w:rFonts w:hint="default"/>
        <w:lang w:val="en-US" w:eastAsia="en-US" w:bidi="ar-SA"/>
      </w:rPr>
    </w:lvl>
    <w:lvl w:ilvl="6" w:tplc="B2A05A98">
      <w:numFmt w:val="bullet"/>
      <w:lvlText w:val="•"/>
      <w:lvlJc w:val="left"/>
      <w:pPr>
        <w:ind w:left="3042" w:hanging="363"/>
      </w:pPr>
      <w:rPr>
        <w:rFonts w:hint="default"/>
        <w:lang w:val="en-US" w:eastAsia="en-US" w:bidi="ar-SA"/>
      </w:rPr>
    </w:lvl>
    <w:lvl w:ilvl="7" w:tplc="CC78A43A">
      <w:numFmt w:val="bullet"/>
      <w:lvlText w:val="•"/>
      <w:lvlJc w:val="left"/>
      <w:pPr>
        <w:ind w:left="3285" w:hanging="363"/>
      </w:pPr>
      <w:rPr>
        <w:rFonts w:hint="default"/>
        <w:lang w:val="en-US" w:eastAsia="en-US" w:bidi="ar-SA"/>
      </w:rPr>
    </w:lvl>
    <w:lvl w:ilvl="8" w:tplc="F61E83FE">
      <w:numFmt w:val="bullet"/>
      <w:lvlText w:val="•"/>
      <w:lvlJc w:val="left"/>
      <w:pPr>
        <w:ind w:left="3529" w:hanging="363"/>
      </w:pPr>
      <w:rPr>
        <w:rFonts w:hint="default"/>
        <w:lang w:val="en-US" w:eastAsia="en-US" w:bidi="ar-SA"/>
      </w:rPr>
    </w:lvl>
  </w:abstractNum>
  <w:num w:numId="1" w16cid:durableId="936594299">
    <w:abstractNumId w:val="12"/>
  </w:num>
  <w:num w:numId="2" w16cid:durableId="1871870609">
    <w:abstractNumId w:val="7"/>
  </w:num>
  <w:num w:numId="3" w16cid:durableId="1907257921">
    <w:abstractNumId w:val="3"/>
  </w:num>
  <w:num w:numId="4" w16cid:durableId="253131266">
    <w:abstractNumId w:val="6"/>
  </w:num>
  <w:num w:numId="5" w16cid:durableId="1592198262">
    <w:abstractNumId w:val="9"/>
  </w:num>
  <w:num w:numId="6" w16cid:durableId="761149543">
    <w:abstractNumId w:val="0"/>
  </w:num>
  <w:num w:numId="7" w16cid:durableId="1093279310">
    <w:abstractNumId w:val="5"/>
  </w:num>
  <w:num w:numId="8" w16cid:durableId="1255019667">
    <w:abstractNumId w:val="13"/>
  </w:num>
  <w:num w:numId="9" w16cid:durableId="629751268">
    <w:abstractNumId w:val="10"/>
  </w:num>
  <w:num w:numId="10" w16cid:durableId="1181504359">
    <w:abstractNumId w:val="1"/>
  </w:num>
  <w:num w:numId="11" w16cid:durableId="1323007733">
    <w:abstractNumId w:val="11"/>
  </w:num>
  <w:num w:numId="12" w16cid:durableId="218440074">
    <w:abstractNumId w:val="4"/>
  </w:num>
  <w:num w:numId="13" w16cid:durableId="41639302">
    <w:abstractNumId w:val="8"/>
  </w:num>
  <w:num w:numId="14" w16cid:durableId="647637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159DA"/>
    <w:rsid w:val="000267FB"/>
    <w:rsid w:val="000343D3"/>
    <w:rsid w:val="00043ACC"/>
    <w:rsid w:val="00057CE2"/>
    <w:rsid w:val="00062AA4"/>
    <w:rsid w:val="0006303C"/>
    <w:rsid w:val="00075653"/>
    <w:rsid w:val="000E1D66"/>
    <w:rsid w:val="000F55BB"/>
    <w:rsid w:val="001102F2"/>
    <w:rsid w:val="00110ECA"/>
    <w:rsid w:val="001348E5"/>
    <w:rsid w:val="00146F79"/>
    <w:rsid w:val="00156660"/>
    <w:rsid w:val="00160D81"/>
    <w:rsid w:val="001613A7"/>
    <w:rsid w:val="001615B4"/>
    <w:rsid w:val="001809C4"/>
    <w:rsid w:val="00183129"/>
    <w:rsid w:val="001859C9"/>
    <w:rsid w:val="001A0F07"/>
    <w:rsid w:val="001A2D29"/>
    <w:rsid w:val="001A3CDA"/>
    <w:rsid w:val="001B0A51"/>
    <w:rsid w:val="001C5924"/>
    <w:rsid w:val="001C6922"/>
    <w:rsid w:val="001D2E02"/>
    <w:rsid w:val="001D625F"/>
    <w:rsid w:val="001D79B6"/>
    <w:rsid w:val="001E483E"/>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54C5"/>
    <w:rsid w:val="002C04B1"/>
    <w:rsid w:val="002C14BE"/>
    <w:rsid w:val="002C41BD"/>
    <w:rsid w:val="002D1A11"/>
    <w:rsid w:val="002F7CEC"/>
    <w:rsid w:val="003118B2"/>
    <w:rsid w:val="003120C7"/>
    <w:rsid w:val="003210E5"/>
    <w:rsid w:val="00322F11"/>
    <w:rsid w:val="00336903"/>
    <w:rsid w:val="003407E1"/>
    <w:rsid w:val="00344C58"/>
    <w:rsid w:val="00352C8D"/>
    <w:rsid w:val="00360215"/>
    <w:rsid w:val="00364836"/>
    <w:rsid w:val="00384E81"/>
    <w:rsid w:val="003B651B"/>
    <w:rsid w:val="003C6929"/>
    <w:rsid w:val="003D35A1"/>
    <w:rsid w:val="003F074A"/>
    <w:rsid w:val="003F2E86"/>
    <w:rsid w:val="004145AE"/>
    <w:rsid w:val="00424549"/>
    <w:rsid w:val="004351E7"/>
    <w:rsid w:val="00435C99"/>
    <w:rsid w:val="0044005E"/>
    <w:rsid w:val="0044323C"/>
    <w:rsid w:val="0046375B"/>
    <w:rsid w:val="00497A10"/>
    <w:rsid w:val="004A06B7"/>
    <w:rsid w:val="004B588D"/>
    <w:rsid w:val="004C3F7A"/>
    <w:rsid w:val="004C5659"/>
    <w:rsid w:val="004D090F"/>
    <w:rsid w:val="004E1FD5"/>
    <w:rsid w:val="0050364C"/>
    <w:rsid w:val="00505849"/>
    <w:rsid w:val="00506B29"/>
    <w:rsid w:val="00510072"/>
    <w:rsid w:val="00524293"/>
    <w:rsid w:val="00540019"/>
    <w:rsid w:val="00572B50"/>
    <w:rsid w:val="0057730F"/>
    <w:rsid w:val="00585DC3"/>
    <w:rsid w:val="00587848"/>
    <w:rsid w:val="00592EA6"/>
    <w:rsid w:val="005A60BB"/>
    <w:rsid w:val="005B0AB4"/>
    <w:rsid w:val="005B71BF"/>
    <w:rsid w:val="005C65C7"/>
    <w:rsid w:val="00613D06"/>
    <w:rsid w:val="00617165"/>
    <w:rsid w:val="00625084"/>
    <w:rsid w:val="00633EE4"/>
    <w:rsid w:val="00634074"/>
    <w:rsid w:val="00642DB7"/>
    <w:rsid w:val="00656280"/>
    <w:rsid w:val="006759FE"/>
    <w:rsid w:val="006762E9"/>
    <w:rsid w:val="006B5C19"/>
    <w:rsid w:val="006E45D6"/>
    <w:rsid w:val="006E5FBF"/>
    <w:rsid w:val="006F4036"/>
    <w:rsid w:val="0071069D"/>
    <w:rsid w:val="007126B0"/>
    <w:rsid w:val="00715F48"/>
    <w:rsid w:val="00737567"/>
    <w:rsid w:val="007525FE"/>
    <w:rsid w:val="00762B79"/>
    <w:rsid w:val="00770C91"/>
    <w:rsid w:val="00784FEF"/>
    <w:rsid w:val="007859E8"/>
    <w:rsid w:val="00786504"/>
    <w:rsid w:val="00796DF0"/>
    <w:rsid w:val="007A5F84"/>
    <w:rsid w:val="007B77F2"/>
    <w:rsid w:val="007C7C25"/>
    <w:rsid w:val="007E4CB7"/>
    <w:rsid w:val="007F106F"/>
    <w:rsid w:val="007F5766"/>
    <w:rsid w:val="00800649"/>
    <w:rsid w:val="008179FB"/>
    <w:rsid w:val="00835A9B"/>
    <w:rsid w:val="00840AED"/>
    <w:rsid w:val="008702BD"/>
    <w:rsid w:val="008813E2"/>
    <w:rsid w:val="00881B91"/>
    <w:rsid w:val="00887F26"/>
    <w:rsid w:val="008A7F8F"/>
    <w:rsid w:val="008C75AC"/>
    <w:rsid w:val="008D6D7F"/>
    <w:rsid w:val="008E315F"/>
    <w:rsid w:val="008F251C"/>
    <w:rsid w:val="00910D3F"/>
    <w:rsid w:val="00937B1B"/>
    <w:rsid w:val="00940F22"/>
    <w:rsid w:val="00947A7D"/>
    <w:rsid w:val="009607FA"/>
    <w:rsid w:val="009617FA"/>
    <w:rsid w:val="00972766"/>
    <w:rsid w:val="00982B5B"/>
    <w:rsid w:val="00983955"/>
    <w:rsid w:val="009A26C9"/>
    <w:rsid w:val="009B2073"/>
    <w:rsid w:val="009B2B47"/>
    <w:rsid w:val="009C42A7"/>
    <w:rsid w:val="009C509A"/>
    <w:rsid w:val="009D29A5"/>
    <w:rsid w:val="009D455B"/>
    <w:rsid w:val="00A0195E"/>
    <w:rsid w:val="00A019AE"/>
    <w:rsid w:val="00A02F93"/>
    <w:rsid w:val="00A124D8"/>
    <w:rsid w:val="00A36471"/>
    <w:rsid w:val="00A4173D"/>
    <w:rsid w:val="00A44C50"/>
    <w:rsid w:val="00A67F7F"/>
    <w:rsid w:val="00A863B8"/>
    <w:rsid w:val="00A902F9"/>
    <w:rsid w:val="00AA044A"/>
    <w:rsid w:val="00AA5393"/>
    <w:rsid w:val="00AA781C"/>
    <w:rsid w:val="00AB387F"/>
    <w:rsid w:val="00AC66A9"/>
    <w:rsid w:val="00AD263B"/>
    <w:rsid w:val="00AF11D1"/>
    <w:rsid w:val="00AF5CE7"/>
    <w:rsid w:val="00AF7FA5"/>
    <w:rsid w:val="00B00974"/>
    <w:rsid w:val="00B0117E"/>
    <w:rsid w:val="00B05569"/>
    <w:rsid w:val="00B13D0E"/>
    <w:rsid w:val="00B15A35"/>
    <w:rsid w:val="00B2262C"/>
    <w:rsid w:val="00B2781C"/>
    <w:rsid w:val="00B34185"/>
    <w:rsid w:val="00B358F2"/>
    <w:rsid w:val="00B35A6D"/>
    <w:rsid w:val="00B41EC1"/>
    <w:rsid w:val="00B42592"/>
    <w:rsid w:val="00B4522B"/>
    <w:rsid w:val="00B47448"/>
    <w:rsid w:val="00B549D2"/>
    <w:rsid w:val="00B60520"/>
    <w:rsid w:val="00B743E0"/>
    <w:rsid w:val="00B75D70"/>
    <w:rsid w:val="00B81DC4"/>
    <w:rsid w:val="00B94D23"/>
    <w:rsid w:val="00B9570B"/>
    <w:rsid w:val="00BA290A"/>
    <w:rsid w:val="00BD4F3C"/>
    <w:rsid w:val="00BE4E16"/>
    <w:rsid w:val="00C21470"/>
    <w:rsid w:val="00C30EFB"/>
    <w:rsid w:val="00C52972"/>
    <w:rsid w:val="00C600B0"/>
    <w:rsid w:val="00C76600"/>
    <w:rsid w:val="00C85077"/>
    <w:rsid w:val="00C92181"/>
    <w:rsid w:val="00C9622D"/>
    <w:rsid w:val="00CC7612"/>
    <w:rsid w:val="00CD5162"/>
    <w:rsid w:val="00CD6BDB"/>
    <w:rsid w:val="00CE70B5"/>
    <w:rsid w:val="00CE7DDA"/>
    <w:rsid w:val="00D01063"/>
    <w:rsid w:val="00D11F6A"/>
    <w:rsid w:val="00D271D7"/>
    <w:rsid w:val="00D30848"/>
    <w:rsid w:val="00D315BC"/>
    <w:rsid w:val="00D41C0F"/>
    <w:rsid w:val="00D61332"/>
    <w:rsid w:val="00D67221"/>
    <w:rsid w:val="00D763F9"/>
    <w:rsid w:val="00D82298"/>
    <w:rsid w:val="00D82F23"/>
    <w:rsid w:val="00D901D6"/>
    <w:rsid w:val="00D94D8D"/>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97B06"/>
    <w:rsid w:val="00EA1328"/>
    <w:rsid w:val="00EA450A"/>
    <w:rsid w:val="00EA6CEA"/>
    <w:rsid w:val="00EA7A26"/>
    <w:rsid w:val="00EB1A64"/>
    <w:rsid w:val="00EB601C"/>
    <w:rsid w:val="00EB7BE2"/>
    <w:rsid w:val="00EC773C"/>
    <w:rsid w:val="00ED0F47"/>
    <w:rsid w:val="00ED0FFD"/>
    <w:rsid w:val="00EE0E2B"/>
    <w:rsid w:val="00EE5301"/>
    <w:rsid w:val="00EE6A2B"/>
    <w:rsid w:val="00EE7455"/>
    <w:rsid w:val="00F00329"/>
    <w:rsid w:val="00F04A8A"/>
    <w:rsid w:val="00F40265"/>
    <w:rsid w:val="00F6284A"/>
    <w:rsid w:val="00F654B3"/>
    <w:rsid w:val="00F724CB"/>
    <w:rsid w:val="00F758DA"/>
    <w:rsid w:val="00F829B7"/>
    <w:rsid w:val="00F85378"/>
    <w:rsid w:val="00F863AE"/>
    <w:rsid w:val="00F95495"/>
    <w:rsid w:val="00FA3EC5"/>
    <w:rsid w:val="00FB4B5A"/>
    <w:rsid w:val="00FB6652"/>
    <w:rsid w:val="00FC3A94"/>
    <w:rsid w:val="00FF54CC"/>
    <w:rsid w:val="0B4FA5CE"/>
    <w:rsid w:val="11BBD829"/>
    <w:rsid w:val="21A3E35F"/>
    <w:rsid w:val="275B2E9F"/>
    <w:rsid w:val="322D250A"/>
    <w:rsid w:val="3895402A"/>
    <w:rsid w:val="4086690B"/>
    <w:rsid w:val="4D7A9B20"/>
    <w:rsid w:val="5B1E09B1"/>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styleId="BodyText">
    <w:name w:val="Body Text"/>
    <w:basedOn w:val="Normal"/>
    <w:link w:val="BodyTextChar"/>
    <w:uiPriority w:val="1"/>
    <w:qFormat/>
    <w:rsid w:val="001613A7"/>
    <w:pPr>
      <w:widowControl w:val="0"/>
      <w:autoSpaceDE w:val="0"/>
      <w:autoSpaceDN w:val="0"/>
      <w:spacing w:after="0" w:line="240" w:lineRule="auto"/>
      <w:ind w:left="1246"/>
      <w:jc w:val="both"/>
    </w:pPr>
    <w:rPr>
      <w:rFonts w:eastAsia="Arial"/>
      <w:sz w:val="20"/>
      <w:szCs w:val="20"/>
    </w:rPr>
  </w:style>
  <w:style w:type="character" w:customStyle="1" w:styleId="BodyTextChar">
    <w:name w:val="Body Text Char"/>
    <w:basedOn w:val="DefaultParagraphFont"/>
    <w:link w:val="BodyText"/>
    <w:uiPriority w:val="1"/>
    <w:rsid w:val="001613A7"/>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566231963">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962006413">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461414397">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76A3C4C4B24689ADB4EFC0F63CBE6F"/>
        <w:category>
          <w:name w:val="General"/>
          <w:gallery w:val="placeholder"/>
        </w:category>
        <w:types>
          <w:type w:val="bbPlcHdr"/>
        </w:types>
        <w:behaviors>
          <w:behavior w:val="content"/>
        </w:behaviors>
        <w:guid w:val="{E0296508-AEBA-4140-BDE9-2769B6CA0568}"/>
      </w:docPartPr>
      <w:docPartBody>
        <w:p w:rsidR="004E2F69" w:rsidRDefault="00B371B3" w:rsidP="00B371B3">
          <w:pPr>
            <w:pStyle w:val="8976A3C4C4B24689ADB4EFC0F63CBE6F"/>
          </w:pPr>
          <w:r>
            <w:rPr>
              <w:rStyle w:val="PlaceholderText"/>
            </w:rPr>
            <w:t>Select Faculty / Division</w:t>
          </w:r>
        </w:p>
      </w:docPartBody>
    </w:docPart>
    <w:docPart>
      <w:docPartPr>
        <w:name w:val="C34B0958544341B687C19684EF1575A3"/>
        <w:category>
          <w:name w:val="General"/>
          <w:gallery w:val="placeholder"/>
        </w:category>
        <w:types>
          <w:type w:val="bbPlcHdr"/>
        </w:types>
        <w:behaviors>
          <w:behavior w:val="content"/>
        </w:behaviors>
        <w:guid w:val="{63A231C3-C2B5-44CF-B7B8-181A9F4D8F59}"/>
      </w:docPartPr>
      <w:docPartBody>
        <w:p w:rsidR="004E2F69" w:rsidRDefault="00B371B3" w:rsidP="00B371B3">
          <w:pPr>
            <w:pStyle w:val="C34B0958544341B687C19684EF1575A3"/>
          </w:pPr>
          <w:r w:rsidRPr="00812557">
            <w:rPr>
              <w:rStyle w:val="PlaceholderText"/>
            </w:rPr>
            <w:t>Choose an item.</w:t>
          </w:r>
        </w:p>
      </w:docPartBody>
    </w:docPart>
    <w:docPart>
      <w:docPartPr>
        <w:name w:val="673EBE5FFFEB4BBB8B9A21BD75CC2F0D"/>
        <w:category>
          <w:name w:val="General"/>
          <w:gallery w:val="placeholder"/>
        </w:category>
        <w:types>
          <w:type w:val="bbPlcHdr"/>
        </w:types>
        <w:behaviors>
          <w:behavior w:val="content"/>
        </w:behaviors>
        <w:guid w:val="{F225F692-B59A-4E95-9104-8D7E21F67791}"/>
      </w:docPartPr>
      <w:docPartBody>
        <w:p w:rsidR="004E2F69" w:rsidRDefault="00B371B3" w:rsidP="00B371B3">
          <w:pPr>
            <w:pStyle w:val="673EBE5FFFEB4BBB8B9A21BD75CC2F0D"/>
          </w:pPr>
          <w:r>
            <w:rPr>
              <w:rStyle w:val="PlaceholderText"/>
            </w:rPr>
            <w:t>Select Faculty / Division</w:t>
          </w:r>
        </w:p>
      </w:docPartBody>
    </w:docPart>
    <w:docPart>
      <w:docPartPr>
        <w:name w:val="C67FE8B5ABA04F5DADA671DFEA8F13F7"/>
        <w:category>
          <w:name w:val="General"/>
          <w:gallery w:val="placeholder"/>
        </w:category>
        <w:types>
          <w:type w:val="bbPlcHdr"/>
        </w:types>
        <w:behaviors>
          <w:behavior w:val="content"/>
        </w:behaviors>
        <w:guid w:val="{0C5F90DC-48A9-41E7-BC9B-12EF022ECF4C}"/>
      </w:docPartPr>
      <w:docPartBody>
        <w:p w:rsidR="004E2F69" w:rsidRDefault="00B371B3" w:rsidP="00B371B3">
          <w:pPr>
            <w:pStyle w:val="C67FE8B5ABA04F5DADA671DFEA8F13F7"/>
          </w:pPr>
          <w:r w:rsidRPr="0076142B">
            <w:rPr>
              <w:rStyle w:val="PlaceholderText"/>
            </w:rPr>
            <w:t>Click or tap here to enter text.</w:t>
          </w:r>
        </w:p>
      </w:docPartBody>
    </w:docPart>
    <w:docPart>
      <w:docPartPr>
        <w:name w:val="C6C9BBF862E94CA9AD88A472BE65ECFC"/>
        <w:category>
          <w:name w:val="General"/>
          <w:gallery w:val="placeholder"/>
        </w:category>
        <w:types>
          <w:type w:val="bbPlcHdr"/>
        </w:types>
        <w:behaviors>
          <w:behavior w:val="content"/>
        </w:behaviors>
        <w:guid w:val="{70AC4AF5-B2EB-4AD4-A4BC-34AEB0CD3DDC}"/>
      </w:docPartPr>
      <w:docPartBody>
        <w:p w:rsidR="004E2F69" w:rsidRDefault="00B371B3" w:rsidP="00B371B3">
          <w:pPr>
            <w:pStyle w:val="C6C9BBF862E94CA9AD88A472BE65ECFC"/>
          </w:pPr>
          <w:r>
            <w:rPr>
              <w:rStyle w:val="PlaceholderText"/>
            </w:rPr>
            <w:t>Select Faculty / Division</w:t>
          </w:r>
        </w:p>
      </w:docPartBody>
    </w:docPart>
    <w:docPart>
      <w:docPartPr>
        <w:name w:val="B1454E5325A24083A398580739E680EB"/>
        <w:category>
          <w:name w:val="General"/>
          <w:gallery w:val="placeholder"/>
        </w:category>
        <w:types>
          <w:type w:val="bbPlcHdr"/>
        </w:types>
        <w:behaviors>
          <w:behavior w:val="content"/>
        </w:behaviors>
        <w:guid w:val="{0402D7CB-4DCB-425C-808C-4A87735920B2}"/>
      </w:docPartPr>
      <w:docPartBody>
        <w:p w:rsidR="004E2F69" w:rsidRDefault="00B371B3" w:rsidP="00B371B3">
          <w:pPr>
            <w:pStyle w:val="B1454E5325A24083A398580739E680EB"/>
          </w:pPr>
          <w:r w:rsidRPr="0076142B">
            <w:rPr>
              <w:rStyle w:val="PlaceholderText"/>
            </w:rPr>
            <w:t>Click or tap here to enter text.</w:t>
          </w:r>
        </w:p>
      </w:docPartBody>
    </w:docPart>
    <w:docPart>
      <w:docPartPr>
        <w:name w:val="EEF16DA2A5BE41B28CABC5F069246D1F"/>
        <w:category>
          <w:name w:val="General"/>
          <w:gallery w:val="placeholder"/>
        </w:category>
        <w:types>
          <w:type w:val="bbPlcHdr"/>
        </w:types>
        <w:behaviors>
          <w:behavior w:val="content"/>
        </w:behaviors>
        <w:guid w:val="{3EB5BE0A-091B-4968-BF25-B971E04791AC}"/>
      </w:docPartPr>
      <w:docPartBody>
        <w:p w:rsidR="004E2F69" w:rsidRDefault="00B371B3" w:rsidP="00B371B3">
          <w:pPr>
            <w:pStyle w:val="EEF16DA2A5BE41B28CABC5F069246D1F"/>
          </w:pPr>
          <w:r w:rsidRPr="0076142B">
            <w:rPr>
              <w:rStyle w:val="PlaceholderText"/>
            </w:rPr>
            <w:t>Click or tap here to enter text.</w:t>
          </w:r>
        </w:p>
      </w:docPartBody>
    </w:docPart>
    <w:docPart>
      <w:docPartPr>
        <w:name w:val="677B21E175EF49428B80056661C57E6F"/>
        <w:category>
          <w:name w:val="General"/>
          <w:gallery w:val="placeholder"/>
        </w:category>
        <w:types>
          <w:type w:val="bbPlcHdr"/>
        </w:types>
        <w:behaviors>
          <w:behavior w:val="content"/>
        </w:behaviors>
        <w:guid w:val="{6576DA74-DC78-4DD5-B1BE-8F2DCC11A4BC}"/>
      </w:docPartPr>
      <w:docPartBody>
        <w:p w:rsidR="004E2F69" w:rsidRDefault="00B371B3" w:rsidP="00B371B3">
          <w:pPr>
            <w:pStyle w:val="677B21E175EF49428B80056661C57E6F"/>
          </w:pPr>
          <w:r w:rsidRPr="00B67136">
            <w:rPr>
              <w:rStyle w:val="PlaceholderText"/>
              <w:rFonts w:ascii="Roboto Light" w:hAnsi="Roboto Ligh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1E3181"/>
    <w:rsid w:val="001E7DA9"/>
    <w:rsid w:val="00204836"/>
    <w:rsid w:val="00221BD1"/>
    <w:rsid w:val="00277427"/>
    <w:rsid w:val="003624D3"/>
    <w:rsid w:val="003B1AC7"/>
    <w:rsid w:val="00456AE8"/>
    <w:rsid w:val="004E2F69"/>
    <w:rsid w:val="00745B08"/>
    <w:rsid w:val="007527A9"/>
    <w:rsid w:val="007A58CB"/>
    <w:rsid w:val="008702BD"/>
    <w:rsid w:val="008A7F8F"/>
    <w:rsid w:val="00910D3F"/>
    <w:rsid w:val="009976D7"/>
    <w:rsid w:val="00A75F4E"/>
    <w:rsid w:val="00AE4ADD"/>
    <w:rsid w:val="00AF5CE7"/>
    <w:rsid w:val="00B371B3"/>
    <w:rsid w:val="00B4522B"/>
    <w:rsid w:val="00B80B1A"/>
    <w:rsid w:val="00BB6643"/>
    <w:rsid w:val="00DA3103"/>
    <w:rsid w:val="00E17539"/>
    <w:rsid w:val="00ED6B6B"/>
    <w:rsid w:val="00FF58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1B3"/>
    <w:rPr>
      <w:color w:val="808080"/>
    </w:rPr>
  </w:style>
  <w:style w:type="paragraph" w:customStyle="1" w:styleId="8976A3C4C4B24689ADB4EFC0F63CBE6F">
    <w:name w:val="8976A3C4C4B24689ADB4EFC0F63CBE6F"/>
    <w:rsid w:val="00B371B3"/>
    <w:rPr>
      <w:kern w:val="2"/>
      <w14:ligatures w14:val="standardContextual"/>
    </w:rPr>
  </w:style>
  <w:style w:type="paragraph" w:customStyle="1" w:styleId="C34B0958544341B687C19684EF1575A3">
    <w:name w:val="C34B0958544341B687C19684EF1575A3"/>
    <w:rsid w:val="00B371B3"/>
    <w:rPr>
      <w:kern w:val="2"/>
      <w14:ligatures w14:val="standardContextual"/>
    </w:rPr>
  </w:style>
  <w:style w:type="paragraph" w:customStyle="1" w:styleId="673EBE5FFFEB4BBB8B9A21BD75CC2F0D">
    <w:name w:val="673EBE5FFFEB4BBB8B9A21BD75CC2F0D"/>
    <w:rsid w:val="00B371B3"/>
    <w:rPr>
      <w:kern w:val="2"/>
      <w14:ligatures w14:val="standardContextual"/>
    </w:rPr>
  </w:style>
  <w:style w:type="paragraph" w:customStyle="1" w:styleId="C67FE8B5ABA04F5DADA671DFEA8F13F7">
    <w:name w:val="C67FE8B5ABA04F5DADA671DFEA8F13F7"/>
    <w:rsid w:val="00B371B3"/>
    <w:rPr>
      <w:kern w:val="2"/>
      <w14:ligatures w14:val="standardContextual"/>
    </w:rPr>
  </w:style>
  <w:style w:type="paragraph" w:customStyle="1" w:styleId="C6C9BBF862E94CA9AD88A472BE65ECFC">
    <w:name w:val="C6C9BBF862E94CA9AD88A472BE65ECFC"/>
    <w:rsid w:val="00B371B3"/>
    <w:rPr>
      <w:kern w:val="2"/>
      <w14:ligatures w14:val="standardContextual"/>
    </w:rPr>
  </w:style>
  <w:style w:type="paragraph" w:customStyle="1" w:styleId="B1454E5325A24083A398580739E680EB">
    <w:name w:val="B1454E5325A24083A398580739E680EB"/>
    <w:rsid w:val="00B371B3"/>
    <w:rPr>
      <w:kern w:val="2"/>
      <w14:ligatures w14:val="standardContextual"/>
    </w:rPr>
  </w:style>
  <w:style w:type="paragraph" w:customStyle="1" w:styleId="EEF16DA2A5BE41B28CABC5F069246D1F">
    <w:name w:val="EEF16DA2A5BE41B28CABC5F069246D1F"/>
    <w:rsid w:val="00B371B3"/>
    <w:rPr>
      <w:kern w:val="2"/>
      <w14:ligatures w14:val="standardContextual"/>
    </w:rPr>
  </w:style>
  <w:style w:type="paragraph" w:customStyle="1" w:styleId="677B21E175EF49428B80056661C57E6F">
    <w:name w:val="677B21E175EF49428B80056661C57E6F"/>
    <w:rsid w:val="00B371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8" ma:contentTypeDescription="Create a new document." ma:contentTypeScope="" ma:versionID="a406b535c2d3994cc19d4fb268618c53">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b0301c925fd583ccc45917655ffc21ca"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b702-4116-4f76-91f9-cc0908218832}" ma:internalName="TaxCatchAll" ma:showField="CatchAllData" ma:web="6a20b91d-5cc2-4f9a-9a4b-44a73aab4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Melanie Chan</DisplayName>
        <AccountId>1659</AccountId>
        <AccountType/>
      </UserInfo>
      <UserInfo>
        <DisplayName>Kate Hurley</DisplayName>
        <AccountId>8189</AccountId>
        <AccountType/>
      </UserInfo>
      <UserInfo>
        <DisplayName>Shivani Kumar</DisplayName>
        <AccountId>13287</AccountId>
        <AccountType/>
      </UserInfo>
    </SharedWithUsers>
    <lcf76f155ced4ddcb4097134ff3c332f xmlns="127cb771-5028-4002-bff7-722b53ce0699">
      <Terms xmlns="http://schemas.microsoft.com/office/infopath/2007/PartnerControls"/>
    </lcf76f155ced4ddcb4097134ff3c332f>
    <TaxCatchAll xmlns="6a20b91d-5cc2-4f9a-9a4b-44a73aab4f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B7F500-D97A-4247-B341-AF454CAC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3.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4.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35</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Stephanie Robinson</cp:lastModifiedBy>
  <cp:revision>3</cp:revision>
  <cp:lastPrinted>2019-12-11T01:29:00Z</cp:lastPrinted>
  <dcterms:created xsi:type="dcterms:W3CDTF">2024-06-10T22:44:00Z</dcterms:created>
  <dcterms:modified xsi:type="dcterms:W3CDTF">2024-06-10T23:18:00Z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