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DCA0F" w14:textId="77777777" w:rsidR="00A019AE" w:rsidRPr="00A019AE" w:rsidRDefault="00A019AE" w:rsidP="00BD4F3C">
      <w:pPr>
        <w:pStyle w:val="Heading2"/>
        <w:spacing w:before="120" w:after="120"/>
        <w:ind w:left="284"/>
        <w:rPr>
          <w:sz w:val="2"/>
          <w:szCs w:val="2"/>
        </w:rPr>
      </w:pPr>
    </w:p>
    <w:p w14:paraId="45E1590F" w14:textId="77777777" w:rsidR="00E75254" w:rsidRPr="00D67221" w:rsidRDefault="00E75254" w:rsidP="00E75254">
      <w:pPr>
        <w:pStyle w:val="Heading2"/>
        <w:spacing w:before="120" w:after="120"/>
        <w:ind w:left="284"/>
        <w:rPr>
          <w:rFonts w:ascii="Clancy" w:hAnsi="Clancy"/>
          <w:b w:val="0"/>
          <w:bCs w:val="0"/>
          <w:sz w:val="22"/>
        </w:rPr>
      </w:pPr>
      <w:bookmarkStart w:id="0" w:name="_Hlk46906267"/>
      <w:r>
        <w:rPr>
          <w:rFonts w:ascii="Clancy" w:hAnsi="Clancy"/>
          <w:b w:val="0"/>
          <w:bCs w:val="0"/>
          <w:sz w:val="22"/>
        </w:rPr>
        <w:t>Position Summary</w:t>
      </w:r>
    </w:p>
    <w:bookmarkEnd w:id="0"/>
    <w:p w14:paraId="583A9A39" w14:textId="73935B35" w:rsidR="00695980" w:rsidRDefault="00695980" w:rsidP="00C543CB">
      <w:pPr>
        <w:pStyle w:val="BodyText"/>
        <w:spacing w:before="159" w:line="276" w:lineRule="auto"/>
        <w:ind w:left="284" w:right="95" w:firstLine="0"/>
        <w:jc w:val="left"/>
      </w:pPr>
      <w:r>
        <w:t xml:space="preserve">The University’s Deputy Chief Legal Officer </w:t>
      </w:r>
      <w:r w:rsidR="003825BB">
        <w:t xml:space="preserve">(DCLO) </w:t>
      </w:r>
      <w:r w:rsidR="00033131">
        <w:t>works in co-ordination with the Chief</w:t>
      </w:r>
      <w:r w:rsidR="00193887">
        <w:t xml:space="preserve"> Assurance &amp;</w:t>
      </w:r>
      <w:r w:rsidR="00033131">
        <w:t xml:space="preserve"> Legal Officer </w:t>
      </w:r>
      <w:r w:rsidR="003825BB">
        <w:t>(C</w:t>
      </w:r>
      <w:r w:rsidR="00193887">
        <w:t>A</w:t>
      </w:r>
      <w:r w:rsidR="003825BB">
        <w:t xml:space="preserve">LO) </w:t>
      </w:r>
      <w:r w:rsidR="00436C1B">
        <w:t xml:space="preserve">in </w:t>
      </w:r>
      <w:r w:rsidR="00F02659">
        <w:t>t</w:t>
      </w:r>
      <w:r w:rsidR="00436C1B">
        <w:t>he</w:t>
      </w:r>
      <w:r w:rsidR="00F02659">
        <w:t>i</w:t>
      </w:r>
      <w:r w:rsidR="00436C1B">
        <w:t>r capacity as Chief Legal Officer</w:t>
      </w:r>
      <w:r w:rsidR="000969E3">
        <w:t xml:space="preserve"> (CLO) </w:t>
      </w:r>
      <w:r w:rsidR="003825BB">
        <w:t xml:space="preserve">to </w:t>
      </w:r>
      <w:r w:rsidR="00AD2D50">
        <w:t xml:space="preserve">manage </w:t>
      </w:r>
      <w:r w:rsidR="00950C2B">
        <w:t xml:space="preserve">the </w:t>
      </w:r>
      <w:r w:rsidR="00AD2D50">
        <w:t xml:space="preserve">Legal &amp; Compliance team </w:t>
      </w:r>
      <w:r w:rsidR="00A87502">
        <w:t xml:space="preserve">to provide </w:t>
      </w:r>
      <w:r w:rsidR="003825BB">
        <w:t>expert, timely</w:t>
      </w:r>
      <w:r w:rsidR="00DE0EC8">
        <w:t>, cost effective</w:t>
      </w:r>
      <w:r w:rsidR="003825BB">
        <w:t xml:space="preserve"> and pragmatic </w:t>
      </w:r>
      <w:r w:rsidR="0040086D">
        <w:t xml:space="preserve">legal </w:t>
      </w:r>
      <w:r w:rsidR="003825BB">
        <w:t xml:space="preserve">advice </w:t>
      </w:r>
      <w:r w:rsidR="00DE0EC8">
        <w:t xml:space="preserve">and solutions </w:t>
      </w:r>
      <w:r w:rsidR="003825BB">
        <w:t>to UNSW and its officers and employees</w:t>
      </w:r>
      <w:r w:rsidR="007D36FA">
        <w:t xml:space="preserve"> while retaining its independence as a</w:t>
      </w:r>
      <w:r w:rsidR="00D220D5">
        <w:t>n assurance</w:t>
      </w:r>
      <w:r w:rsidR="007D36FA">
        <w:t xml:space="preserve"> function</w:t>
      </w:r>
      <w:r w:rsidR="003825BB">
        <w:t xml:space="preserve">.  The DCLO </w:t>
      </w:r>
      <w:r>
        <w:t>is accountable for the day-to-day</w:t>
      </w:r>
      <w:r w:rsidR="00E75195">
        <w:t xml:space="preserve"> </w:t>
      </w:r>
      <w:r w:rsidR="00A94DE3">
        <w:t xml:space="preserve">functioning </w:t>
      </w:r>
      <w:r>
        <w:t>of</w:t>
      </w:r>
      <w:r w:rsidR="00B32EEE">
        <w:t xml:space="preserve"> the team</w:t>
      </w:r>
      <w:r w:rsidR="00A94DE3">
        <w:t>, while the CLO is accountable for</w:t>
      </w:r>
      <w:r w:rsidR="00961695">
        <w:t xml:space="preserve"> the overall function, including the provision of strategic legal advice to senior leadership and Council</w:t>
      </w:r>
      <w:r>
        <w:t xml:space="preserve">. </w:t>
      </w:r>
    </w:p>
    <w:p w14:paraId="4EA72F5A" w14:textId="3E98228A" w:rsidR="003E65AB" w:rsidRDefault="00695980" w:rsidP="00C543CB">
      <w:pPr>
        <w:pStyle w:val="BodyText"/>
        <w:spacing w:before="119" w:line="276" w:lineRule="auto"/>
        <w:ind w:left="284" w:right="95" w:hanging="1"/>
        <w:jc w:val="left"/>
      </w:pPr>
      <w:r>
        <w:t>The</w:t>
      </w:r>
      <w:r>
        <w:rPr>
          <w:spacing w:val="-6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961695">
        <w:rPr>
          <w:spacing w:val="-7"/>
        </w:rPr>
        <w:t xml:space="preserve">CLO </w:t>
      </w:r>
      <w:r>
        <w:t>and</w:t>
      </w:r>
      <w:r>
        <w:rPr>
          <w:spacing w:val="-7"/>
        </w:rPr>
        <w:t xml:space="preserve"> </w:t>
      </w:r>
      <w:r w:rsidR="00A32127">
        <w:rPr>
          <w:spacing w:val="-7"/>
        </w:rPr>
        <w:t xml:space="preserve">works closely with the CLO to assist in leading </w:t>
      </w:r>
      <w:r>
        <w:t>the</w:t>
      </w:r>
      <w:r>
        <w:rPr>
          <w:spacing w:val="-6"/>
        </w:rPr>
        <w:t xml:space="preserve"> </w:t>
      </w:r>
      <w:r w:rsidR="00B32EEE">
        <w:rPr>
          <w:spacing w:val="-6"/>
        </w:rPr>
        <w:t xml:space="preserve">team </w:t>
      </w:r>
      <w:r>
        <w:t xml:space="preserve">to ensure the provision of high-quality legal advice to the Faculties and Divisions, provide pragmatic </w:t>
      </w:r>
      <w:r w:rsidR="00C469BD">
        <w:t xml:space="preserve">and innovative </w:t>
      </w:r>
      <w:r>
        <w:t xml:space="preserve">solutions to mitigate risk and enable the achievement of UNSW’s strategic objectives. </w:t>
      </w:r>
      <w:r w:rsidR="00FD3AB2">
        <w:t xml:space="preserve">The </w:t>
      </w:r>
      <w:r w:rsidR="000E3129">
        <w:t>Heads of each legal practice area report to the DCLO.</w:t>
      </w:r>
      <w:r w:rsidR="006D6766" w:rsidRPr="006D6766">
        <w:t xml:space="preserve"> </w:t>
      </w:r>
      <w:r w:rsidR="006D6766">
        <w:t>This position acts as the CLO in the absence of the CLO.</w:t>
      </w:r>
    </w:p>
    <w:p w14:paraId="074D7473" w14:textId="77777777" w:rsidR="00CD45AA" w:rsidRPr="00D67221" w:rsidRDefault="00CD45AA" w:rsidP="00CD45AA">
      <w:pPr>
        <w:pStyle w:val="Heading2"/>
        <w:spacing w:before="120" w:after="120"/>
        <w:ind w:left="284"/>
        <w:rPr>
          <w:rFonts w:ascii="Clancy" w:hAnsi="Clancy"/>
          <w:b w:val="0"/>
          <w:bCs w:val="0"/>
          <w:sz w:val="22"/>
        </w:rPr>
      </w:pPr>
      <w:r w:rsidRPr="00D67221">
        <w:rPr>
          <w:rFonts w:ascii="Clancy" w:hAnsi="Clancy"/>
          <w:b w:val="0"/>
          <w:bCs w:val="0"/>
          <w:sz w:val="22"/>
        </w:rPr>
        <w:t xml:space="preserve">Accountabilities </w:t>
      </w:r>
    </w:p>
    <w:p w14:paraId="436A91B7" w14:textId="425B978E" w:rsidR="0044005E" w:rsidRPr="00CD45AA" w:rsidRDefault="0044005E" w:rsidP="00BD4F3C">
      <w:pPr>
        <w:spacing w:before="120" w:after="120"/>
        <w:ind w:left="284" w:right="-330"/>
        <w:jc w:val="both"/>
        <w:rPr>
          <w:rFonts w:ascii="Roboto Light" w:hAnsi="Roboto Light"/>
          <w:noProof/>
          <w:sz w:val="20"/>
          <w:szCs w:val="20"/>
          <w:lang w:eastAsia="en-AU"/>
        </w:rPr>
      </w:pPr>
      <w:r w:rsidRPr="00CD45AA">
        <w:rPr>
          <w:rFonts w:ascii="Roboto Light" w:hAnsi="Roboto Light"/>
          <w:noProof/>
          <w:sz w:val="20"/>
          <w:szCs w:val="20"/>
          <w:lang w:eastAsia="en-AU"/>
        </w:rPr>
        <w:t xml:space="preserve">Specific </w:t>
      </w:r>
      <w:r w:rsidR="00E31A7E" w:rsidRPr="00CD45AA">
        <w:rPr>
          <w:rFonts w:ascii="Roboto Light" w:hAnsi="Roboto Light"/>
          <w:noProof/>
          <w:sz w:val="20"/>
          <w:szCs w:val="20"/>
          <w:lang w:eastAsia="en-AU"/>
        </w:rPr>
        <w:t>accountabilities</w:t>
      </w:r>
      <w:r w:rsidRPr="00CD45AA">
        <w:rPr>
          <w:rFonts w:ascii="Roboto Light" w:hAnsi="Roboto Light"/>
          <w:noProof/>
          <w:sz w:val="20"/>
          <w:szCs w:val="20"/>
          <w:lang w:eastAsia="en-AU"/>
        </w:rPr>
        <w:t xml:space="preserve"> for this role include</w:t>
      </w:r>
      <w:r w:rsidR="007D06F2">
        <w:rPr>
          <w:rFonts w:ascii="Roboto Light" w:hAnsi="Roboto Light"/>
          <w:noProof/>
          <w:sz w:val="20"/>
          <w:szCs w:val="20"/>
          <w:lang w:eastAsia="en-AU"/>
        </w:rPr>
        <w:t xml:space="preserve"> the following</w:t>
      </w:r>
      <w:r w:rsidRPr="00CD45AA">
        <w:rPr>
          <w:rFonts w:ascii="Roboto Light" w:hAnsi="Roboto Light"/>
          <w:noProof/>
          <w:sz w:val="20"/>
          <w:szCs w:val="20"/>
          <w:lang w:eastAsia="en-AU"/>
        </w:rPr>
        <w:t>:</w:t>
      </w:r>
    </w:p>
    <w:p w14:paraId="39CBD8BD" w14:textId="2FBE2531" w:rsidR="005B3EDB" w:rsidRDefault="00193887" w:rsidP="00F97E1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t>M</w:t>
      </w:r>
      <w:r w:rsidR="00AD0CF4" w:rsidRPr="00F97E1C">
        <w:rPr>
          <w:rFonts w:ascii="Roboto Light" w:eastAsia="Roboto Light" w:hAnsi="Roboto Light" w:cs="Roboto Light"/>
          <w:sz w:val="20"/>
          <w:szCs w:val="20"/>
        </w:rPr>
        <w:t xml:space="preserve">anage the University’s legal </w:t>
      </w:r>
      <w:r w:rsidR="00B95F40">
        <w:rPr>
          <w:rFonts w:ascii="Roboto Light" w:eastAsia="Roboto Light" w:hAnsi="Roboto Light" w:cs="Roboto Light"/>
          <w:sz w:val="20"/>
          <w:szCs w:val="20"/>
        </w:rPr>
        <w:t xml:space="preserve">and compliance </w:t>
      </w:r>
      <w:r w:rsidR="00AD0CF4" w:rsidRPr="00F97E1C">
        <w:rPr>
          <w:rFonts w:ascii="Roboto Light" w:eastAsia="Roboto Light" w:hAnsi="Roboto Light" w:cs="Roboto Light"/>
          <w:sz w:val="20"/>
          <w:szCs w:val="20"/>
        </w:rPr>
        <w:t xml:space="preserve">function </w:t>
      </w:r>
      <w:r w:rsidR="00F76F0D">
        <w:rPr>
          <w:rFonts w:ascii="Roboto Light" w:eastAsia="Roboto Light" w:hAnsi="Roboto Light" w:cs="Roboto Light"/>
          <w:sz w:val="20"/>
          <w:szCs w:val="20"/>
        </w:rPr>
        <w:t xml:space="preserve">on a </w:t>
      </w:r>
      <w:r w:rsidR="009174D0">
        <w:rPr>
          <w:rFonts w:ascii="Roboto Light" w:eastAsia="Roboto Light" w:hAnsi="Roboto Light" w:cs="Roboto Light"/>
          <w:sz w:val="20"/>
          <w:szCs w:val="20"/>
        </w:rPr>
        <w:t>day-to-day</w:t>
      </w:r>
      <w:r w:rsidR="00F76F0D">
        <w:rPr>
          <w:rFonts w:ascii="Roboto Light" w:eastAsia="Roboto Light" w:hAnsi="Roboto Light" w:cs="Roboto Light"/>
          <w:sz w:val="20"/>
          <w:szCs w:val="20"/>
        </w:rPr>
        <w:t xml:space="preserve"> basis </w:t>
      </w:r>
      <w:r w:rsidR="00B663B1">
        <w:rPr>
          <w:rFonts w:ascii="Roboto Light" w:eastAsia="Roboto Light" w:hAnsi="Roboto Light" w:cs="Roboto Light"/>
          <w:sz w:val="20"/>
          <w:szCs w:val="20"/>
        </w:rPr>
        <w:t>to deliver the service delivery model</w:t>
      </w:r>
      <w:r w:rsidR="00A55733">
        <w:rPr>
          <w:rFonts w:ascii="Roboto Light" w:eastAsia="Roboto Light" w:hAnsi="Roboto Light" w:cs="Roboto Light"/>
          <w:sz w:val="20"/>
          <w:szCs w:val="20"/>
        </w:rPr>
        <w:t xml:space="preserve"> </w:t>
      </w:r>
      <w:r w:rsidR="00876232">
        <w:rPr>
          <w:rFonts w:ascii="Roboto Light" w:eastAsia="Roboto Light" w:hAnsi="Roboto Light" w:cs="Roboto Light"/>
          <w:sz w:val="20"/>
          <w:szCs w:val="20"/>
        </w:rPr>
        <w:t>developed</w:t>
      </w:r>
      <w:r w:rsidR="009A3276">
        <w:rPr>
          <w:rFonts w:ascii="Roboto Light" w:eastAsia="Roboto Light" w:hAnsi="Roboto Light" w:cs="Roboto Light"/>
          <w:sz w:val="20"/>
          <w:szCs w:val="20"/>
        </w:rPr>
        <w:t xml:space="preserve"> </w:t>
      </w:r>
      <w:r w:rsidR="00A55733">
        <w:rPr>
          <w:rFonts w:ascii="Roboto Light" w:eastAsia="Roboto Light" w:hAnsi="Roboto Light" w:cs="Roboto Light"/>
          <w:sz w:val="20"/>
          <w:szCs w:val="20"/>
        </w:rPr>
        <w:t>by the CLO</w:t>
      </w:r>
      <w:r w:rsidR="009A3276">
        <w:rPr>
          <w:rFonts w:ascii="Roboto Light" w:eastAsia="Roboto Light" w:hAnsi="Roboto Light" w:cs="Roboto Light"/>
          <w:sz w:val="20"/>
          <w:szCs w:val="20"/>
        </w:rPr>
        <w:t xml:space="preserve"> and the Legal &amp; Compliance Leadership team</w:t>
      </w:r>
      <w:r>
        <w:rPr>
          <w:rFonts w:ascii="Roboto Light" w:eastAsia="Roboto Light" w:hAnsi="Roboto Light" w:cs="Roboto Light"/>
          <w:sz w:val="20"/>
          <w:szCs w:val="20"/>
        </w:rPr>
        <w:t>.</w:t>
      </w:r>
    </w:p>
    <w:p w14:paraId="7BA4DE93" w14:textId="2C5CD4BA" w:rsidR="00723EF0" w:rsidRDefault="00723EF0" w:rsidP="00ED53FD">
      <w:pPr>
        <w:pStyle w:val="ListParagraph"/>
        <w:numPr>
          <w:ilvl w:val="0"/>
          <w:numId w:val="3"/>
        </w:numPr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t>H</w:t>
      </w:r>
      <w:r w:rsidR="00ED53FD">
        <w:rPr>
          <w:rFonts w:ascii="Roboto Light" w:eastAsia="Roboto Light" w:hAnsi="Roboto Light" w:cs="Roboto Light"/>
          <w:sz w:val="20"/>
          <w:szCs w:val="20"/>
        </w:rPr>
        <w:t>ave</w:t>
      </w:r>
      <w:r w:rsidR="00ED53FD" w:rsidRPr="00ED53FD">
        <w:rPr>
          <w:rFonts w:ascii="Roboto Light" w:eastAsia="Roboto Light" w:hAnsi="Roboto Light" w:cs="Roboto Light"/>
          <w:sz w:val="20"/>
          <w:szCs w:val="20"/>
        </w:rPr>
        <w:t xml:space="preserve"> primary responsibility for legal advice to the University’s key strategic area</w:t>
      </w:r>
      <w:r>
        <w:rPr>
          <w:rFonts w:ascii="Roboto Light" w:eastAsia="Roboto Light" w:hAnsi="Roboto Light" w:cs="Roboto Light"/>
          <w:sz w:val="20"/>
          <w:szCs w:val="20"/>
        </w:rPr>
        <w:t>s:</w:t>
      </w:r>
    </w:p>
    <w:p w14:paraId="5779D24D" w14:textId="0059A570" w:rsidR="00723EF0" w:rsidRDefault="00ED53FD" w:rsidP="00723EF0">
      <w:pPr>
        <w:pStyle w:val="ListParagraph"/>
        <w:numPr>
          <w:ilvl w:val="1"/>
          <w:numId w:val="3"/>
        </w:numPr>
        <w:rPr>
          <w:rFonts w:ascii="Roboto Light" w:eastAsia="Roboto Light" w:hAnsi="Roboto Light" w:cs="Roboto Light"/>
          <w:sz w:val="20"/>
          <w:szCs w:val="20"/>
        </w:rPr>
      </w:pPr>
      <w:proofErr w:type="gramStart"/>
      <w:r w:rsidRPr="00ED53FD">
        <w:rPr>
          <w:rFonts w:ascii="Roboto Light" w:eastAsia="Roboto Light" w:hAnsi="Roboto Light" w:cs="Roboto Light"/>
          <w:sz w:val="20"/>
          <w:szCs w:val="20"/>
        </w:rPr>
        <w:t>Life Long</w:t>
      </w:r>
      <w:proofErr w:type="gramEnd"/>
      <w:r w:rsidRPr="00ED53FD">
        <w:rPr>
          <w:rFonts w:ascii="Roboto Light" w:eastAsia="Roboto Light" w:hAnsi="Roboto Light" w:cs="Roboto Light"/>
          <w:sz w:val="20"/>
          <w:szCs w:val="20"/>
        </w:rPr>
        <w:t xml:space="preserve"> Learning, being the business unit responsible for continuing education beyond traditional undergraduate and post graduate degrees e.g. AGSM, UNSW Online, key short courses and executive education </w:t>
      </w:r>
    </w:p>
    <w:p w14:paraId="2EFED442" w14:textId="251952F9" w:rsidR="00ED53FD" w:rsidRPr="00ED53FD" w:rsidRDefault="00ED53FD" w:rsidP="00F02659">
      <w:pPr>
        <w:pStyle w:val="ListParagraph"/>
        <w:numPr>
          <w:ilvl w:val="1"/>
          <w:numId w:val="3"/>
        </w:numPr>
        <w:rPr>
          <w:rFonts w:ascii="Roboto Light" w:eastAsia="Roboto Light" w:hAnsi="Roboto Light" w:cs="Roboto Light"/>
          <w:sz w:val="20"/>
          <w:szCs w:val="20"/>
        </w:rPr>
      </w:pPr>
      <w:r w:rsidRPr="00ED53FD">
        <w:rPr>
          <w:rFonts w:ascii="Roboto Light" w:eastAsia="Roboto Light" w:hAnsi="Roboto Light" w:cs="Roboto Light"/>
          <w:sz w:val="20"/>
          <w:szCs w:val="20"/>
        </w:rPr>
        <w:lastRenderedPageBreak/>
        <w:t xml:space="preserve">Transnational Education initiatives involving the delivery of education by UNSW outside Australia of undergraduate and post graduate degrees and global </w:t>
      </w:r>
      <w:proofErr w:type="gramStart"/>
      <w:r w:rsidR="00723EF0">
        <w:rPr>
          <w:rFonts w:ascii="Roboto Light" w:eastAsia="Roboto Light" w:hAnsi="Roboto Light" w:cs="Roboto Light"/>
          <w:sz w:val="20"/>
          <w:szCs w:val="20"/>
        </w:rPr>
        <w:t>L</w:t>
      </w:r>
      <w:r w:rsidRPr="00ED53FD">
        <w:rPr>
          <w:rFonts w:ascii="Roboto Light" w:eastAsia="Roboto Light" w:hAnsi="Roboto Light" w:cs="Roboto Light"/>
          <w:sz w:val="20"/>
          <w:szCs w:val="20"/>
        </w:rPr>
        <w:t xml:space="preserve">ife </w:t>
      </w:r>
      <w:r w:rsidR="00723EF0">
        <w:rPr>
          <w:rFonts w:ascii="Roboto Light" w:eastAsia="Roboto Light" w:hAnsi="Roboto Light" w:cs="Roboto Light"/>
          <w:sz w:val="20"/>
          <w:szCs w:val="20"/>
        </w:rPr>
        <w:t>L</w:t>
      </w:r>
      <w:r w:rsidRPr="00ED53FD">
        <w:rPr>
          <w:rFonts w:ascii="Roboto Light" w:eastAsia="Roboto Light" w:hAnsi="Roboto Light" w:cs="Roboto Light"/>
          <w:sz w:val="20"/>
          <w:szCs w:val="20"/>
        </w:rPr>
        <w:t>ong</w:t>
      </w:r>
      <w:proofErr w:type="gramEnd"/>
      <w:r w:rsidRPr="00ED53FD">
        <w:rPr>
          <w:rFonts w:ascii="Roboto Light" w:eastAsia="Roboto Light" w:hAnsi="Roboto Light" w:cs="Roboto Light"/>
          <w:sz w:val="20"/>
          <w:szCs w:val="20"/>
        </w:rPr>
        <w:t xml:space="preserve"> </w:t>
      </w:r>
      <w:r w:rsidR="00723EF0">
        <w:rPr>
          <w:rFonts w:ascii="Roboto Light" w:eastAsia="Roboto Light" w:hAnsi="Roboto Light" w:cs="Roboto Light"/>
          <w:sz w:val="20"/>
          <w:szCs w:val="20"/>
        </w:rPr>
        <w:t>L</w:t>
      </w:r>
      <w:r w:rsidRPr="00ED53FD">
        <w:rPr>
          <w:rFonts w:ascii="Roboto Light" w:eastAsia="Roboto Light" w:hAnsi="Roboto Light" w:cs="Roboto Light"/>
          <w:sz w:val="20"/>
          <w:szCs w:val="20"/>
        </w:rPr>
        <w:t>earning initiatives and opportunities.</w:t>
      </w:r>
    </w:p>
    <w:p w14:paraId="6C22DC10" w14:textId="0EE2D86D" w:rsidR="0026575B" w:rsidRDefault="002F70A9" w:rsidP="00F97E1C">
      <w:pPr>
        <w:pStyle w:val="ListParagraph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360" w:lineRule="auto"/>
        <w:ind w:right="537"/>
        <w:contextualSpacing w:val="0"/>
        <w:jc w:val="both"/>
        <w:rPr>
          <w:rFonts w:ascii="Roboto Light" w:eastAsia="Roboto Light" w:hAnsi="Roboto Light" w:cs="Roboto Light"/>
          <w:sz w:val="20"/>
          <w:szCs w:val="20"/>
        </w:rPr>
      </w:pPr>
      <w:r w:rsidRPr="00F97E1C">
        <w:rPr>
          <w:rFonts w:ascii="Roboto Light" w:eastAsia="Roboto Light" w:hAnsi="Roboto Light" w:cs="Roboto Light"/>
          <w:sz w:val="20"/>
          <w:szCs w:val="20"/>
        </w:rPr>
        <w:t>Drive the communication of the legal risks involved in decisions to leaders across the university, enabling management to make informed strategic choices within an accept</w:t>
      </w:r>
      <w:r w:rsidR="008B291D">
        <w:rPr>
          <w:rFonts w:ascii="Roboto Light" w:eastAsia="Roboto Light" w:hAnsi="Roboto Light" w:cs="Roboto Light"/>
          <w:sz w:val="20"/>
          <w:szCs w:val="20"/>
        </w:rPr>
        <w:t>able</w:t>
      </w:r>
      <w:r w:rsidRPr="00F97E1C">
        <w:rPr>
          <w:rFonts w:ascii="Roboto Light" w:eastAsia="Roboto Light" w:hAnsi="Roboto Light" w:cs="Roboto Light"/>
          <w:sz w:val="20"/>
          <w:szCs w:val="20"/>
        </w:rPr>
        <w:t xml:space="preserve"> legal risk profile</w:t>
      </w:r>
      <w:r w:rsidR="00193887">
        <w:rPr>
          <w:rFonts w:ascii="Roboto Light" w:eastAsia="Roboto Light" w:hAnsi="Roboto Light" w:cs="Roboto Light"/>
          <w:sz w:val="20"/>
          <w:szCs w:val="20"/>
        </w:rPr>
        <w:t>.</w:t>
      </w:r>
    </w:p>
    <w:p w14:paraId="64D49CF8" w14:textId="09393A72" w:rsidR="00CB6192" w:rsidRPr="00F97E1C" w:rsidRDefault="00193887" w:rsidP="00F97E1C">
      <w:pPr>
        <w:pStyle w:val="ListParagraph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360" w:lineRule="auto"/>
        <w:ind w:right="537"/>
        <w:contextualSpacing w:val="0"/>
        <w:jc w:val="both"/>
        <w:rPr>
          <w:rFonts w:ascii="Roboto Light" w:eastAsia="Roboto Light" w:hAnsi="Roboto Light" w:cs="Roboto Light"/>
          <w:sz w:val="20"/>
          <w:szCs w:val="20"/>
        </w:rPr>
      </w:pPr>
      <w:bookmarkStart w:id="1" w:name="_Hlk3998539"/>
      <w:r>
        <w:rPr>
          <w:rFonts w:ascii="Roboto Light" w:eastAsia="Roboto Light" w:hAnsi="Roboto Light" w:cs="Roboto Light"/>
          <w:sz w:val="20"/>
          <w:szCs w:val="20"/>
        </w:rPr>
        <w:t>Oversee</w:t>
      </w:r>
      <w:r w:rsidRPr="00F97E1C">
        <w:rPr>
          <w:rFonts w:ascii="Roboto Light" w:eastAsia="Roboto Light" w:hAnsi="Roboto Light" w:cs="Roboto Light"/>
          <w:sz w:val="20"/>
          <w:szCs w:val="20"/>
        </w:rPr>
        <w:t xml:space="preserve"> </w:t>
      </w:r>
      <w:r w:rsidR="00CB6192" w:rsidRPr="00F97E1C">
        <w:rPr>
          <w:rFonts w:ascii="Roboto Light" w:eastAsia="Roboto Light" w:hAnsi="Roboto Light" w:cs="Roboto Light"/>
          <w:sz w:val="20"/>
          <w:szCs w:val="20"/>
        </w:rPr>
        <w:t>the provision and management of external legal services</w:t>
      </w:r>
      <w:r w:rsidR="0002321A">
        <w:rPr>
          <w:rFonts w:ascii="Roboto Light" w:eastAsia="Roboto Light" w:hAnsi="Roboto Light" w:cs="Roboto Light"/>
          <w:sz w:val="20"/>
          <w:szCs w:val="20"/>
        </w:rPr>
        <w:t xml:space="preserve"> </w:t>
      </w:r>
      <w:r w:rsidR="000F6C8B">
        <w:rPr>
          <w:rFonts w:ascii="Roboto Light" w:eastAsia="Roboto Light" w:hAnsi="Roboto Light" w:cs="Roboto Light"/>
          <w:sz w:val="20"/>
          <w:szCs w:val="20"/>
        </w:rPr>
        <w:t xml:space="preserve">in line with the NSW Government Legal Services Panel rules </w:t>
      </w:r>
      <w:r w:rsidR="00CA2BC8">
        <w:rPr>
          <w:rFonts w:ascii="Roboto Light" w:eastAsia="Roboto Light" w:hAnsi="Roboto Light" w:cs="Roboto Light"/>
          <w:sz w:val="20"/>
          <w:szCs w:val="20"/>
        </w:rPr>
        <w:t xml:space="preserve">and </w:t>
      </w:r>
      <w:r w:rsidR="0002321A">
        <w:rPr>
          <w:rFonts w:ascii="Roboto Light" w:eastAsia="Roboto Light" w:hAnsi="Roboto Light" w:cs="Roboto Light"/>
          <w:sz w:val="20"/>
          <w:szCs w:val="20"/>
        </w:rPr>
        <w:t>within</w:t>
      </w:r>
      <w:r w:rsidR="00CA2BC8">
        <w:rPr>
          <w:rFonts w:ascii="Roboto Light" w:eastAsia="Roboto Light" w:hAnsi="Roboto Light" w:cs="Roboto Light"/>
          <w:sz w:val="20"/>
          <w:szCs w:val="20"/>
        </w:rPr>
        <w:t xml:space="preserve"> </w:t>
      </w:r>
      <w:proofErr w:type="gramStart"/>
      <w:r w:rsidR="00CA2BC8">
        <w:rPr>
          <w:rFonts w:ascii="Roboto Light" w:eastAsia="Roboto Light" w:hAnsi="Roboto Light" w:cs="Roboto Light"/>
          <w:sz w:val="20"/>
          <w:szCs w:val="20"/>
        </w:rPr>
        <w:t>budget</w:t>
      </w:r>
      <w:r w:rsidR="00CB6192" w:rsidRPr="00F97E1C">
        <w:rPr>
          <w:rFonts w:ascii="Roboto Light" w:eastAsia="Roboto Light" w:hAnsi="Roboto Light" w:cs="Roboto Light"/>
          <w:sz w:val="20"/>
          <w:szCs w:val="20"/>
        </w:rPr>
        <w:t>, and</w:t>
      </w:r>
      <w:proofErr w:type="gramEnd"/>
      <w:r w:rsidR="00CB6192" w:rsidRPr="00F97E1C">
        <w:rPr>
          <w:rFonts w:ascii="Roboto Light" w:eastAsia="Roboto Light" w:hAnsi="Roboto Light" w:cs="Roboto Light"/>
          <w:sz w:val="20"/>
          <w:szCs w:val="20"/>
        </w:rPr>
        <w:t xml:space="preserve"> ensure effective utilisation of in-house and external legal services, </w:t>
      </w:r>
      <w:r w:rsidR="008B291D">
        <w:rPr>
          <w:rFonts w:ascii="Roboto Light" w:eastAsia="Roboto Light" w:hAnsi="Roboto Light" w:cs="Roboto Light"/>
          <w:sz w:val="20"/>
          <w:szCs w:val="20"/>
        </w:rPr>
        <w:t xml:space="preserve">to ensure </w:t>
      </w:r>
      <w:r w:rsidR="00CB6192" w:rsidRPr="00F97E1C">
        <w:rPr>
          <w:rFonts w:ascii="Roboto Light" w:eastAsia="Roboto Light" w:hAnsi="Roboto Light" w:cs="Roboto Light"/>
          <w:sz w:val="20"/>
          <w:szCs w:val="20"/>
        </w:rPr>
        <w:t xml:space="preserve">expert operational support </w:t>
      </w:r>
      <w:r w:rsidR="008B291D">
        <w:rPr>
          <w:rFonts w:ascii="Roboto Light" w:eastAsia="Roboto Light" w:hAnsi="Roboto Light" w:cs="Roboto Light"/>
          <w:sz w:val="20"/>
          <w:szCs w:val="20"/>
        </w:rPr>
        <w:t xml:space="preserve">is provided </w:t>
      </w:r>
      <w:r w:rsidR="00CA569D">
        <w:rPr>
          <w:rFonts w:ascii="Roboto Light" w:eastAsia="Roboto Light" w:hAnsi="Roboto Light" w:cs="Roboto Light"/>
          <w:sz w:val="20"/>
          <w:szCs w:val="20"/>
        </w:rPr>
        <w:t xml:space="preserve">on </w:t>
      </w:r>
      <w:r w:rsidR="00CB6192" w:rsidRPr="00F97E1C">
        <w:rPr>
          <w:rFonts w:ascii="Roboto Light" w:eastAsia="Roboto Light" w:hAnsi="Roboto Light" w:cs="Roboto Light"/>
          <w:sz w:val="20"/>
          <w:szCs w:val="20"/>
        </w:rPr>
        <w:t>critical issues</w:t>
      </w:r>
      <w:r>
        <w:rPr>
          <w:rFonts w:ascii="Roboto Light" w:eastAsia="Roboto Light" w:hAnsi="Roboto Light" w:cs="Roboto Light"/>
          <w:sz w:val="20"/>
          <w:szCs w:val="20"/>
        </w:rPr>
        <w:t>.</w:t>
      </w:r>
    </w:p>
    <w:p w14:paraId="024614D6" w14:textId="2D22E648" w:rsidR="00F97E1C" w:rsidRPr="00F97E1C" w:rsidRDefault="00015F40" w:rsidP="00F97E1C">
      <w:pPr>
        <w:pStyle w:val="ListParagraph"/>
        <w:widowControl w:val="0"/>
        <w:numPr>
          <w:ilvl w:val="0"/>
          <w:numId w:val="3"/>
        </w:numPr>
        <w:tabs>
          <w:tab w:val="left" w:pos="1244"/>
          <w:tab w:val="left" w:pos="1246"/>
        </w:tabs>
        <w:autoSpaceDE w:val="0"/>
        <w:autoSpaceDN w:val="0"/>
        <w:spacing w:after="0" w:line="360" w:lineRule="auto"/>
        <w:ind w:right="538"/>
        <w:contextualSpacing w:val="0"/>
        <w:jc w:val="both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t xml:space="preserve">Together with the CLO, drive </w:t>
      </w:r>
      <w:r w:rsidR="00F97E1C" w:rsidRPr="00F97E1C">
        <w:rPr>
          <w:rFonts w:ascii="Roboto Light" w:eastAsia="Roboto Light" w:hAnsi="Roboto Light" w:cs="Roboto Light"/>
          <w:sz w:val="20"/>
          <w:szCs w:val="20"/>
        </w:rPr>
        <w:t>the management of legal</w:t>
      </w:r>
      <w:r w:rsidR="00523579">
        <w:rPr>
          <w:rFonts w:ascii="Roboto Light" w:eastAsia="Roboto Light" w:hAnsi="Roboto Light" w:cs="Roboto Light"/>
          <w:sz w:val="20"/>
          <w:szCs w:val="20"/>
        </w:rPr>
        <w:t xml:space="preserve">, </w:t>
      </w:r>
      <w:r w:rsidR="00F97E1C" w:rsidRPr="00F97E1C">
        <w:rPr>
          <w:rFonts w:ascii="Roboto Light" w:eastAsia="Roboto Light" w:hAnsi="Roboto Light" w:cs="Roboto Light"/>
          <w:sz w:val="20"/>
          <w:szCs w:val="20"/>
        </w:rPr>
        <w:t>compliance</w:t>
      </w:r>
      <w:r w:rsidR="00523579">
        <w:rPr>
          <w:rFonts w:ascii="Roboto Light" w:eastAsia="Roboto Light" w:hAnsi="Roboto Light" w:cs="Roboto Light"/>
          <w:sz w:val="20"/>
          <w:szCs w:val="20"/>
        </w:rPr>
        <w:t xml:space="preserve"> and policy</w:t>
      </w:r>
      <w:r w:rsidR="00F97E1C" w:rsidRPr="00F97E1C">
        <w:rPr>
          <w:rFonts w:ascii="Roboto Light" w:eastAsia="Roboto Light" w:hAnsi="Roboto Light" w:cs="Roboto Light"/>
          <w:sz w:val="20"/>
          <w:szCs w:val="20"/>
        </w:rPr>
        <w:t xml:space="preserve"> programs of work with cross organisational impact, </w:t>
      </w:r>
      <w:r w:rsidR="00193887">
        <w:rPr>
          <w:rFonts w:ascii="Roboto Light" w:eastAsia="Roboto Light" w:hAnsi="Roboto Light" w:cs="Roboto Light"/>
          <w:sz w:val="20"/>
          <w:szCs w:val="20"/>
        </w:rPr>
        <w:t>through</w:t>
      </w:r>
      <w:r w:rsidR="00F97E1C" w:rsidRPr="00F97E1C">
        <w:rPr>
          <w:rFonts w:ascii="Roboto Light" w:eastAsia="Roboto Light" w:hAnsi="Roboto Light" w:cs="Roboto Light"/>
          <w:sz w:val="20"/>
          <w:szCs w:val="20"/>
        </w:rPr>
        <w:t xml:space="preserve"> leading and influencing key stakeholders</w:t>
      </w:r>
      <w:r w:rsidR="00193887">
        <w:rPr>
          <w:rFonts w:ascii="Roboto Light" w:eastAsia="Roboto Light" w:hAnsi="Roboto Light" w:cs="Roboto Light"/>
          <w:sz w:val="20"/>
          <w:szCs w:val="20"/>
        </w:rPr>
        <w:t>.</w:t>
      </w:r>
    </w:p>
    <w:p w14:paraId="11BF56C1" w14:textId="77857193" w:rsidR="00F97E1C" w:rsidRPr="00F97E1C" w:rsidRDefault="00F97E1C" w:rsidP="00F97E1C">
      <w:pPr>
        <w:pStyle w:val="ListParagraph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360" w:lineRule="auto"/>
        <w:ind w:right="538"/>
        <w:contextualSpacing w:val="0"/>
        <w:jc w:val="both"/>
        <w:rPr>
          <w:rFonts w:ascii="Roboto Light" w:eastAsia="Roboto Light" w:hAnsi="Roboto Light" w:cs="Roboto Light"/>
          <w:sz w:val="20"/>
          <w:szCs w:val="20"/>
        </w:rPr>
      </w:pPr>
      <w:r w:rsidRPr="00F97E1C">
        <w:rPr>
          <w:rFonts w:ascii="Roboto Light" w:eastAsia="Roboto Light" w:hAnsi="Roboto Light" w:cs="Roboto Light"/>
          <w:sz w:val="20"/>
          <w:szCs w:val="20"/>
        </w:rPr>
        <w:t xml:space="preserve">Engage with key stakeholders from across the University to identify and capitalise on opportunities to improve </w:t>
      </w:r>
      <w:r w:rsidR="000A6C04">
        <w:rPr>
          <w:rFonts w:ascii="Roboto Light" w:eastAsia="Roboto Light" w:hAnsi="Roboto Light" w:cs="Roboto Light"/>
          <w:sz w:val="20"/>
          <w:szCs w:val="20"/>
        </w:rPr>
        <w:t xml:space="preserve">the </w:t>
      </w:r>
      <w:r w:rsidRPr="00F97E1C">
        <w:rPr>
          <w:rFonts w:ascii="Roboto Light" w:eastAsia="Roboto Light" w:hAnsi="Roboto Light" w:cs="Roboto Light"/>
          <w:sz w:val="20"/>
          <w:szCs w:val="20"/>
        </w:rPr>
        <w:t>legislative framework and business processes</w:t>
      </w:r>
      <w:r w:rsidR="00193887">
        <w:rPr>
          <w:rFonts w:ascii="Roboto Light" w:eastAsia="Roboto Light" w:hAnsi="Roboto Light" w:cs="Roboto Light"/>
          <w:sz w:val="20"/>
          <w:szCs w:val="20"/>
        </w:rPr>
        <w:t>.</w:t>
      </w:r>
    </w:p>
    <w:p w14:paraId="746FDF3C" w14:textId="241036B3" w:rsidR="00F97E1C" w:rsidRPr="00F97E1C" w:rsidRDefault="00F97E1C" w:rsidP="00F97E1C">
      <w:pPr>
        <w:pStyle w:val="ListParagraph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360" w:lineRule="auto"/>
        <w:ind w:right="537"/>
        <w:contextualSpacing w:val="0"/>
        <w:jc w:val="both"/>
        <w:rPr>
          <w:rFonts w:ascii="Roboto Light" w:eastAsia="Roboto Light" w:hAnsi="Roboto Light" w:cs="Roboto Light"/>
          <w:sz w:val="20"/>
          <w:szCs w:val="20"/>
        </w:rPr>
      </w:pPr>
      <w:r w:rsidRPr="00F97E1C">
        <w:rPr>
          <w:rFonts w:ascii="Roboto Light" w:eastAsia="Roboto Light" w:hAnsi="Roboto Light" w:cs="Roboto Light"/>
          <w:sz w:val="20"/>
          <w:szCs w:val="20"/>
        </w:rPr>
        <w:t>Oversee the management of the University’s compliance with statutory and other obligations, including the management of statutory records</w:t>
      </w:r>
      <w:r w:rsidR="00193887">
        <w:rPr>
          <w:rFonts w:ascii="Roboto Light" w:eastAsia="Roboto Light" w:hAnsi="Roboto Light" w:cs="Roboto Light"/>
          <w:sz w:val="20"/>
          <w:szCs w:val="20"/>
        </w:rPr>
        <w:t>.</w:t>
      </w:r>
    </w:p>
    <w:p w14:paraId="02D3F8B0" w14:textId="2E51330D" w:rsidR="00F97E1C" w:rsidRDefault="00F9343B" w:rsidP="00F97E1C">
      <w:pPr>
        <w:pStyle w:val="ListParagraph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360" w:lineRule="auto"/>
        <w:ind w:right="537"/>
        <w:contextualSpacing w:val="0"/>
        <w:jc w:val="both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t>In conjunction with the CLO, p</w:t>
      </w:r>
      <w:r w:rsidR="00F97E1C" w:rsidRPr="00F97E1C">
        <w:rPr>
          <w:rFonts w:ascii="Roboto Light" w:eastAsia="Roboto Light" w:hAnsi="Roboto Light" w:cs="Roboto Light"/>
          <w:sz w:val="20"/>
          <w:szCs w:val="20"/>
        </w:rPr>
        <w:t xml:space="preserve">rovide leadership and direction to the team, including </w:t>
      </w:r>
      <w:r w:rsidR="00A37240">
        <w:rPr>
          <w:rFonts w:ascii="Roboto Light" w:eastAsia="Roboto Light" w:hAnsi="Roboto Light" w:cs="Roboto Light"/>
          <w:sz w:val="20"/>
          <w:szCs w:val="20"/>
        </w:rPr>
        <w:t>developing, managing and engaging team members</w:t>
      </w:r>
    </w:p>
    <w:p w14:paraId="7A013BE5" w14:textId="24DB156C" w:rsidR="00F654B3" w:rsidRPr="00CD45AA" w:rsidRDefault="00F654B3" w:rsidP="00F97E1C">
      <w:pPr>
        <w:numPr>
          <w:ilvl w:val="0"/>
          <w:numId w:val="3"/>
        </w:numPr>
        <w:tabs>
          <w:tab w:val="num" w:pos="709"/>
        </w:tabs>
        <w:spacing w:after="0" w:line="360" w:lineRule="auto"/>
        <w:ind w:left="1134" w:hanging="425"/>
        <w:jc w:val="both"/>
        <w:rPr>
          <w:rFonts w:ascii="Roboto Light" w:eastAsia="Roboto Light" w:hAnsi="Roboto Light" w:cs="Roboto Light"/>
          <w:sz w:val="20"/>
          <w:szCs w:val="20"/>
        </w:rPr>
      </w:pPr>
      <w:r w:rsidRPr="58754390">
        <w:rPr>
          <w:rFonts w:ascii="Roboto Light" w:hAnsi="Roboto Light"/>
          <w:sz w:val="20"/>
          <w:szCs w:val="20"/>
        </w:rPr>
        <w:t xml:space="preserve">Align with and actively demonstrate the </w:t>
      </w:r>
      <w:hyperlink r:id="rId11">
        <w:r w:rsidR="719B3A03" w:rsidRPr="58754390">
          <w:rPr>
            <w:rStyle w:val="Hyperlink"/>
            <w:rFonts w:ascii="Roboto Light" w:eastAsia="Roboto Light" w:hAnsi="Roboto Light" w:cs="Roboto Light"/>
            <w:sz w:val="20"/>
            <w:szCs w:val="20"/>
          </w:rPr>
          <w:t>Code of Conduct and Values</w:t>
        </w:r>
      </w:hyperlink>
    </w:p>
    <w:p w14:paraId="698F1E0E" w14:textId="77777777" w:rsidR="00867034" w:rsidRPr="00867034" w:rsidRDefault="00867034" w:rsidP="00F97E1C">
      <w:pPr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Roboto Light" w:eastAsia="Roboto Light" w:hAnsi="Roboto Light" w:cs="Roboto Light"/>
          <w:sz w:val="20"/>
          <w:szCs w:val="20"/>
        </w:rPr>
      </w:pPr>
      <w:r w:rsidRPr="00867034">
        <w:rPr>
          <w:rFonts w:ascii="Roboto Light" w:eastAsia="Roboto Light" w:hAnsi="Roboto Light" w:cs="Roboto Light"/>
          <w:sz w:val="20"/>
          <w:szCs w:val="20"/>
        </w:rPr>
        <w:t>Ensure hazards and risks psychosocial and physical are identified and controlled for tasks, projects, and activities that pose a health and safety risk within your area of responsibility.</w:t>
      </w:r>
    </w:p>
    <w:p w14:paraId="47CA462D" w14:textId="77777777" w:rsidR="006352F4" w:rsidRPr="00D67221" w:rsidRDefault="006352F4" w:rsidP="006352F4">
      <w:pPr>
        <w:ind w:left="284"/>
        <w:rPr>
          <w:rFonts w:ascii="Clancy" w:hAnsi="Clancy"/>
        </w:rPr>
      </w:pPr>
      <w:r w:rsidRPr="44D48DE1">
        <w:rPr>
          <w:rFonts w:ascii="Clancy" w:eastAsiaTheme="majorEastAsia" w:hAnsi="Clancy" w:cstheme="majorBidi"/>
        </w:rPr>
        <w:t xml:space="preserve">Skills and Experience </w:t>
      </w:r>
    </w:p>
    <w:p w14:paraId="1978E35A" w14:textId="5288756F" w:rsidR="00FE6DB5" w:rsidRPr="00FE6DB5" w:rsidRDefault="00FE6DB5" w:rsidP="00FE6DB5">
      <w:pPr>
        <w:pStyle w:val="ListParagraph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360" w:lineRule="auto"/>
        <w:ind w:left="1134" w:right="538" w:hanging="425"/>
        <w:contextualSpacing w:val="0"/>
        <w:jc w:val="both"/>
        <w:rPr>
          <w:rStyle w:val="normaltextrun"/>
          <w:rFonts w:ascii="Roboto Light" w:eastAsia="Roboto Light" w:hAnsi="Roboto Light" w:cs="Roboto Light"/>
          <w:sz w:val="20"/>
          <w:szCs w:val="20"/>
        </w:rPr>
      </w:pPr>
      <w:r w:rsidRPr="00FE6DB5">
        <w:rPr>
          <w:rStyle w:val="normaltextrun"/>
          <w:rFonts w:ascii="Roboto Light" w:eastAsia="Roboto Light" w:hAnsi="Roboto Light" w:cs="Roboto Light"/>
          <w:sz w:val="20"/>
          <w:szCs w:val="20"/>
        </w:rPr>
        <w:t>1</w:t>
      </w:r>
      <w:r w:rsidR="000969E3">
        <w:rPr>
          <w:rStyle w:val="normaltextrun"/>
          <w:rFonts w:ascii="Roboto Light" w:eastAsia="Roboto Light" w:hAnsi="Roboto Light" w:cs="Roboto Light"/>
          <w:sz w:val="20"/>
          <w:szCs w:val="20"/>
        </w:rPr>
        <w:t>5</w:t>
      </w:r>
      <w:r w:rsidRPr="00FE6DB5">
        <w:rPr>
          <w:rStyle w:val="normaltextrun"/>
          <w:rFonts w:ascii="Roboto Light" w:eastAsia="Roboto Light" w:hAnsi="Roboto Light" w:cs="Roboto Light"/>
          <w:sz w:val="20"/>
          <w:szCs w:val="20"/>
        </w:rPr>
        <w:t>+ years’ experience as a lawyer, with a strong background in</w:t>
      </w:r>
      <w:r w:rsidR="00155D52">
        <w:rPr>
          <w:rStyle w:val="normaltextrun"/>
          <w:rFonts w:ascii="Roboto Light" w:eastAsia="Roboto Light" w:hAnsi="Roboto Light" w:cs="Roboto Light"/>
          <w:sz w:val="20"/>
          <w:szCs w:val="20"/>
        </w:rPr>
        <w:t xml:space="preserve"> </w:t>
      </w:r>
      <w:r w:rsidRPr="00FE6DB5">
        <w:rPr>
          <w:rStyle w:val="normaltextrun"/>
          <w:rFonts w:ascii="Roboto Light" w:eastAsia="Roboto Light" w:hAnsi="Roboto Light" w:cs="Roboto Light"/>
          <w:sz w:val="20"/>
          <w:szCs w:val="20"/>
        </w:rPr>
        <w:t xml:space="preserve">commercial/corporate law </w:t>
      </w:r>
      <w:r w:rsidR="005613D4">
        <w:rPr>
          <w:rStyle w:val="normaltextrun"/>
          <w:rFonts w:ascii="Roboto Light" w:eastAsia="Roboto Light" w:hAnsi="Roboto Light" w:cs="Roboto Light"/>
          <w:sz w:val="20"/>
          <w:szCs w:val="20"/>
        </w:rPr>
        <w:t>(preferably with cross boarder experience)</w:t>
      </w:r>
      <w:r w:rsidR="00F7696B">
        <w:rPr>
          <w:rStyle w:val="normaltextrun"/>
          <w:rFonts w:ascii="Roboto Light" w:eastAsia="Roboto Light" w:hAnsi="Roboto Light" w:cs="Roboto Light"/>
          <w:sz w:val="20"/>
          <w:szCs w:val="20"/>
        </w:rPr>
        <w:t xml:space="preserve"> in a highly regarded law firm and/or in house legal team</w:t>
      </w:r>
      <w:r w:rsidR="00DB2C8D">
        <w:rPr>
          <w:rStyle w:val="normaltextrun"/>
          <w:rFonts w:ascii="Roboto Light" w:eastAsia="Roboto Light" w:hAnsi="Roboto Light" w:cs="Roboto Light"/>
          <w:sz w:val="20"/>
          <w:szCs w:val="20"/>
        </w:rPr>
        <w:t>.</w:t>
      </w:r>
    </w:p>
    <w:p w14:paraId="0077B827" w14:textId="463F8759" w:rsidR="00F7696B" w:rsidRPr="00F7696B" w:rsidRDefault="00F7696B" w:rsidP="00FE6DB5">
      <w:pPr>
        <w:pStyle w:val="ListParagraph"/>
        <w:widowControl w:val="0"/>
        <w:numPr>
          <w:ilvl w:val="0"/>
          <w:numId w:val="3"/>
        </w:numPr>
        <w:tabs>
          <w:tab w:val="left" w:pos="1245"/>
        </w:tabs>
        <w:autoSpaceDE w:val="0"/>
        <w:autoSpaceDN w:val="0"/>
        <w:spacing w:after="0" w:line="360" w:lineRule="auto"/>
        <w:ind w:left="1134" w:right="537" w:hanging="425"/>
        <w:contextualSpacing w:val="0"/>
        <w:jc w:val="both"/>
        <w:rPr>
          <w:rFonts w:ascii="Roboto Light" w:eastAsia="Roboto Light" w:hAnsi="Roboto Light" w:cs="Roboto Light"/>
          <w:sz w:val="20"/>
          <w:szCs w:val="20"/>
        </w:rPr>
      </w:pPr>
      <w:r w:rsidRPr="00F7696B">
        <w:rPr>
          <w:rFonts w:ascii="Roboto Light" w:eastAsia="Roboto Light" w:hAnsi="Roboto Light" w:cs="Roboto Light"/>
          <w:sz w:val="20"/>
          <w:szCs w:val="20"/>
        </w:rPr>
        <w:t>Admission to the Supreme Court of NSW and holding a current unrestricted practising certificate (or admission in another Australian jurisdiction and eligible to practice in NSW</w:t>
      </w:r>
      <w:r>
        <w:rPr>
          <w:rFonts w:ascii="Roboto Light" w:eastAsia="Roboto Light" w:hAnsi="Roboto Light" w:cs="Roboto Light"/>
          <w:sz w:val="20"/>
          <w:szCs w:val="20"/>
        </w:rPr>
        <w:t xml:space="preserve"> on an unrestricted basis)</w:t>
      </w:r>
      <w:r w:rsidR="00DB2C8D">
        <w:rPr>
          <w:rFonts w:ascii="Roboto Light" w:eastAsia="Roboto Light" w:hAnsi="Roboto Light" w:cs="Roboto Light"/>
          <w:sz w:val="20"/>
          <w:szCs w:val="20"/>
        </w:rPr>
        <w:t>.</w:t>
      </w:r>
    </w:p>
    <w:p w14:paraId="254F6F90" w14:textId="6CF5DE03" w:rsidR="00FE6DB5" w:rsidRPr="00894DD5" w:rsidRDefault="00FE6DB5" w:rsidP="00FE6DB5">
      <w:pPr>
        <w:pStyle w:val="ListParagraph"/>
        <w:widowControl w:val="0"/>
        <w:numPr>
          <w:ilvl w:val="0"/>
          <w:numId w:val="3"/>
        </w:numPr>
        <w:tabs>
          <w:tab w:val="left" w:pos="1245"/>
        </w:tabs>
        <w:autoSpaceDE w:val="0"/>
        <w:autoSpaceDN w:val="0"/>
        <w:spacing w:after="0" w:line="360" w:lineRule="auto"/>
        <w:ind w:left="1134" w:right="537" w:hanging="425"/>
        <w:contextualSpacing w:val="0"/>
        <w:jc w:val="both"/>
        <w:rPr>
          <w:rStyle w:val="normaltextrun"/>
          <w:rFonts w:ascii="Roboto Light" w:eastAsia="Roboto Light" w:hAnsi="Roboto Light" w:cs="Roboto Light"/>
          <w:sz w:val="20"/>
          <w:szCs w:val="20"/>
        </w:rPr>
      </w:pPr>
      <w:r w:rsidRPr="00FE6DB5">
        <w:rPr>
          <w:rStyle w:val="normaltextrun"/>
          <w:rFonts w:ascii="Roboto Light" w:eastAsia="Roboto Light" w:hAnsi="Roboto Light" w:cs="Roboto Light"/>
          <w:sz w:val="20"/>
          <w:szCs w:val="20"/>
        </w:rPr>
        <w:t xml:space="preserve">An experienced and trusted strategic thinker and advisor with strong analytical skills and the ability to anticipate, manage and clearly communicate risks, solutions and expectations to </w:t>
      </w:r>
      <w:r w:rsidRPr="00894DD5">
        <w:rPr>
          <w:rStyle w:val="normaltextrun"/>
          <w:rFonts w:ascii="Roboto Light" w:eastAsia="Roboto Light" w:hAnsi="Roboto Light" w:cs="Roboto Light"/>
          <w:sz w:val="20"/>
          <w:szCs w:val="20"/>
        </w:rPr>
        <w:t>management</w:t>
      </w:r>
      <w:r w:rsidR="00DB2C8D">
        <w:rPr>
          <w:rStyle w:val="normaltextrun"/>
          <w:rFonts w:ascii="Roboto Light" w:eastAsia="Roboto Light" w:hAnsi="Roboto Light" w:cs="Roboto Light"/>
          <w:sz w:val="20"/>
          <w:szCs w:val="20"/>
        </w:rPr>
        <w:t xml:space="preserve"> in a considered manner.</w:t>
      </w:r>
    </w:p>
    <w:p w14:paraId="5A91D017" w14:textId="2F38BAF9" w:rsidR="00894DD5" w:rsidRPr="00894DD5" w:rsidRDefault="00894DD5" w:rsidP="00FE6DB5">
      <w:pPr>
        <w:pStyle w:val="ListParagraph"/>
        <w:widowControl w:val="0"/>
        <w:numPr>
          <w:ilvl w:val="0"/>
          <w:numId w:val="3"/>
        </w:numPr>
        <w:tabs>
          <w:tab w:val="left" w:pos="1245"/>
        </w:tabs>
        <w:autoSpaceDE w:val="0"/>
        <w:autoSpaceDN w:val="0"/>
        <w:spacing w:after="0" w:line="360" w:lineRule="auto"/>
        <w:ind w:left="1134" w:right="537" w:hanging="425"/>
        <w:contextualSpacing w:val="0"/>
        <w:jc w:val="both"/>
        <w:rPr>
          <w:rStyle w:val="normaltextrun"/>
          <w:rFonts w:ascii="Roboto Light" w:eastAsia="Roboto Light" w:hAnsi="Roboto Light" w:cs="Roboto Light"/>
          <w:sz w:val="20"/>
          <w:szCs w:val="20"/>
        </w:rPr>
      </w:pPr>
      <w:r w:rsidRPr="00894DD5">
        <w:rPr>
          <w:rFonts w:ascii="Roboto Light" w:eastAsia="Roboto Light" w:hAnsi="Roboto Light" w:cs="Roboto Light"/>
          <w:sz w:val="20"/>
          <w:szCs w:val="20"/>
        </w:rPr>
        <w:t>Exemplary judgement in identifying and raising/escalating issues which are of a sensitive or strategic nature, ensuring the CLO’s timely awareness of such issues </w:t>
      </w:r>
    </w:p>
    <w:p w14:paraId="7377AF04" w14:textId="3AAB0BDF" w:rsidR="00FE6DB5" w:rsidRPr="00FE6DB5" w:rsidRDefault="00FE6DB5" w:rsidP="00FE6DB5">
      <w:pPr>
        <w:pStyle w:val="ListParagraph"/>
        <w:widowControl w:val="0"/>
        <w:numPr>
          <w:ilvl w:val="0"/>
          <w:numId w:val="3"/>
        </w:numPr>
        <w:tabs>
          <w:tab w:val="left" w:pos="1244"/>
          <w:tab w:val="left" w:pos="1246"/>
        </w:tabs>
        <w:autoSpaceDE w:val="0"/>
        <w:autoSpaceDN w:val="0"/>
        <w:spacing w:after="0" w:line="360" w:lineRule="auto"/>
        <w:ind w:left="1134" w:right="538" w:hanging="425"/>
        <w:contextualSpacing w:val="0"/>
        <w:jc w:val="both"/>
        <w:rPr>
          <w:rStyle w:val="normaltextrun"/>
          <w:rFonts w:ascii="Roboto Light" w:eastAsia="Roboto Light" w:hAnsi="Roboto Light" w:cs="Roboto Light"/>
          <w:sz w:val="20"/>
          <w:szCs w:val="20"/>
        </w:rPr>
      </w:pPr>
      <w:r w:rsidRPr="00FE6DB5">
        <w:rPr>
          <w:rStyle w:val="normaltextrun"/>
          <w:rFonts w:ascii="Roboto Light" w:eastAsia="Roboto Light" w:hAnsi="Roboto Light" w:cs="Roboto Light"/>
          <w:sz w:val="20"/>
          <w:szCs w:val="20"/>
        </w:rPr>
        <w:t xml:space="preserve">Demonstrated ability applying legal practices, systems and frameworks across </w:t>
      </w:r>
      <w:r w:rsidR="0024178E">
        <w:rPr>
          <w:rStyle w:val="normaltextrun"/>
          <w:rFonts w:ascii="Roboto Light" w:eastAsia="Roboto Light" w:hAnsi="Roboto Light" w:cs="Roboto Light"/>
          <w:sz w:val="20"/>
          <w:szCs w:val="20"/>
        </w:rPr>
        <w:t xml:space="preserve">complex </w:t>
      </w:r>
      <w:r w:rsidRPr="00FE6DB5">
        <w:rPr>
          <w:rStyle w:val="normaltextrun"/>
          <w:rFonts w:ascii="Roboto Light" w:eastAsia="Roboto Light" w:hAnsi="Roboto Light" w:cs="Roboto Light"/>
          <w:sz w:val="20"/>
          <w:szCs w:val="20"/>
        </w:rPr>
        <w:t>environments with the capacity to make sound and balanced decisions on complex problems in the context of governance and/or legislative requirements</w:t>
      </w:r>
      <w:r w:rsidR="00DB2C8D">
        <w:rPr>
          <w:rStyle w:val="normaltextrun"/>
          <w:rFonts w:ascii="Roboto Light" w:eastAsia="Roboto Light" w:hAnsi="Roboto Light" w:cs="Roboto Light"/>
          <w:sz w:val="20"/>
          <w:szCs w:val="20"/>
        </w:rPr>
        <w:t>.</w:t>
      </w:r>
    </w:p>
    <w:p w14:paraId="51822623" w14:textId="3BB7B6CC" w:rsidR="00FE6DB5" w:rsidRPr="00FE6DB5" w:rsidRDefault="00DB2C8D" w:rsidP="00FE6DB5">
      <w:pPr>
        <w:pStyle w:val="ListParagraph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360" w:lineRule="auto"/>
        <w:ind w:left="1134" w:right="541" w:hanging="425"/>
        <w:contextualSpacing w:val="0"/>
        <w:jc w:val="both"/>
        <w:rPr>
          <w:rStyle w:val="normaltextrun"/>
          <w:rFonts w:ascii="Roboto Light" w:eastAsia="Roboto Light" w:hAnsi="Roboto Light" w:cs="Roboto Light"/>
          <w:sz w:val="20"/>
          <w:szCs w:val="20"/>
        </w:rPr>
      </w:pPr>
      <w:r>
        <w:rPr>
          <w:rStyle w:val="normaltextrun"/>
          <w:rFonts w:ascii="Roboto Light" w:eastAsia="Roboto Light" w:hAnsi="Roboto Light" w:cs="Roboto Light"/>
          <w:sz w:val="20"/>
          <w:szCs w:val="20"/>
        </w:rPr>
        <w:t xml:space="preserve">Excellent </w:t>
      </w:r>
      <w:r w:rsidR="00FE6DB5" w:rsidRPr="00FE6DB5">
        <w:rPr>
          <w:rStyle w:val="normaltextrun"/>
          <w:rFonts w:ascii="Roboto Light" w:eastAsia="Roboto Light" w:hAnsi="Roboto Light" w:cs="Roboto Light"/>
          <w:sz w:val="20"/>
          <w:szCs w:val="20"/>
        </w:rPr>
        <w:t>communication skills with a highly developed capacity to liaise, negotiate, consult and influence senior stakeholders</w:t>
      </w:r>
      <w:r>
        <w:rPr>
          <w:rStyle w:val="normaltextrun"/>
          <w:rFonts w:ascii="Roboto Light" w:eastAsia="Roboto Light" w:hAnsi="Roboto Light" w:cs="Roboto Light"/>
          <w:sz w:val="20"/>
          <w:szCs w:val="20"/>
        </w:rPr>
        <w:t>.</w:t>
      </w:r>
    </w:p>
    <w:p w14:paraId="0F6BA84C" w14:textId="5B7CD988" w:rsidR="00FE6DB5" w:rsidRPr="00FE6DB5" w:rsidRDefault="007B6945" w:rsidP="00FE6DB5">
      <w:pPr>
        <w:pStyle w:val="ListParagraph"/>
        <w:widowControl w:val="0"/>
        <w:numPr>
          <w:ilvl w:val="0"/>
          <w:numId w:val="3"/>
        </w:numPr>
        <w:tabs>
          <w:tab w:val="left" w:pos="1245"/>
        </w:tabs>
        <w:autoSpaceDE w:val="0"/>
        <w:autoSpaceDN w:val="0"/>
        <w:spacing w:after="0" w:line="360" w:lineRule="auto"/>
        <w:ind w:left="1134" w:hanging="425"/>
        <w:contextualSpacing w:val="0"/>
        <w:jc w:val="both"/>
        <w:rPr>
          <w:rStyle w:val="normaltextrun"/>
          <w:rFonts w:ascii="Roboto Light" w:eastAsia="Roboto Light" w:hAnsi="Roboto Light" w:cs="Roboto Light"/>
          <w:sz w:val="20"/>
          <w:szCs w:val="20"/>
        </w:rPr>
      </w:pPr>
      <w:r>
        <w:rPr>
          <w:rStyle w:val="normaltextrun"/>
          <w:rFonts w:ascii="Roboto Light" w:eastAsia="Roboto Light" w:hAnsi="Roboto Light" w:cs="Roboto Light"/>
          <w:sz w:val="20"/>
          <w:szCs w:val="20"/>
        </w:rPr>
        <w:t>Proven, e</w:t>
      </w:r>
      <w:r w:rsidR="00FE6DB5" w:rsidRPr="00FE6DB5">
        <w:rPr>
          <w:rStyle w:val="normaltextrun"/>
          <w:rFonts w:ascii="Roboto Light" w:eastAsia="Roboto Light" w:hAnsi="Roboto Light" w:cs="Roboto Light"/>
          <w:sz w:val="20"/>
          <w:szCs w:val="20"/>
        </w:rPr>
        <w:t>ffective leadership skills and the ability to motivate</w:t>
      </w:r>
      <w:r>
        <w:rPr>
          <w:rStyle w:val="normaltextrun"/>
          <w:rFonts w:ascii="Roboto Light" w:eastAsia="Roboto Light" w:hAnsi="Roboto Light" w:cs="Roboto Light"/>
          <w:sz w:val="20"/>
          <w:szCs w:val="20"/>
        </w:rPr>
        <w:t xml:space="preserve">, </w:t>
      </w:r>
      <w:r w:rsidR="00FE6DB5" w:rsidRPr="00FE6DB5">
        <w:rPr>
          <w:rStyle w:val="normaltextrun"/>
          <w:rFonts w:ascii="Roboto Light" w:eastAsia="Roboto Light" w:hAnsi="Roboto Light" w:cs="Roboto Light"/>
          <w:sz w:val="20"/>
          <w:szCs w:val="20"/>
        </w:rPr>
        <w:t xml:space="preserve">develop </w:t>
      </w:r>
      <w:r>
        <w:rPr>
          <w:rStyle w:val="normaltextrun"/>
          <w:rFonts w:ascii="Roboto Light" w:eastAsia="Roboto Light" w:hAnsi="Roboto Light" w:cs="Roboto Light"/>
          <w:sz w:val="20"/>
          <w:szCs w:val="20"/>
        </w:rPr>
        <w:t xml:space="preserve">and maintain engagement of </w:t>
      </w:r>
      <w:r w:rsidR="0024178E">
        <w:rPr>
          <w:rStyle w:val="normaltextrun"/>
          <w:rFonts w:ascii="Roboto Light" w:eastAsia="Roboto Light" w:hAnsi="Roboto Light" w:cs="Roboto Light"/>
          <w:sz w:val="20"/>
          <w:szCs w:val="20"/>
        </w:rPr>
        <w:lastRenderedPageBreak/>
        <w:t>teams</w:t>
      </w:r>
    </w:p>
    <w:p w14:paraId="05BD93C2" w14:textId="5402215E" w:rsidR="7B34ED69" w:rsidRPr="00FE6DB5" w:rsidRDefault="7B34ED69" w:rsidP="00FE6DB5">
      <w:pPr>
        <w:numPr>
          <w:ilvl w:val="0"/>
          <w:numId w:val="3"/>
        </w:numPr>
        <w:spacing w:after="0" w:line="360" w:lineRule="auto"/>
        <w:ind w:left="1134" w:hanging="425"/>
        <w:jc w:val="both"/>
        <w:rPr>
          <w:color w:val="000000" w:themeColor="text1"/>
          <w:sz w:val="20"/>
          <w:szCs w:val="20"/>
        </w:rPr>
      </w:pPr>
      <w:r w:rsidRPr="00FE6DB5">
        <w:rPr>
          <w:rStyle w:val="normaltextrun"/>
          <w:rFonts w:ascii="Roboto Light" w:eastAsia="Roboto Light" w:hAnsi="Roboto Light" w:cs="Roboto Light"/>
          <w:sz w:val="20"/>
          <w:szCs w:val="20"/>
        </w:rPr>
        <w:t>An understanding of and commitment to UNSW’s aims, objectives and values in action, together with relevant policies and guidelines.</w:t>
      </w:r>
    </w:p>
    <w:bookmarkEnd w:id="1"/>
    <w:p w14:paraId="65FB8829" w14:textId="77777777" w:rsidR="007B6945" w:rsidRPr="007B6945" w:rsidRDefault="00867034" w:rsidP="00382821">
      <w:pPr>
        <w:pStyle w:val="ListParagraph"/>
        <w:numPr>
          <w:ilvl w:val="0"/>
          <w:numId w:val="3"/>
        </w:numPr>
        <w:spacing w:after="0" w:line="360" w:lineRule="auto"/>
        <w:ind w:left="1134" w:hanging="425"/>
        <w:rPr>
          <w:rStyle w:val="normaltextrun"/>
          <w:rFonts w:ascii="Clancy" w:hAnsi="Clancy"/>
          <w:iCs/>
          <w:sz w:val="14"/>
          <w:szCs w:val="14"/>
        </w:rPr>
      </w:pPr>
      <w:r w:rsidRPr="007B6945">
        <w:rPr>
          <w:rStyle w:val="normaltextrun"/>
          <w:rFonts w:ascii="Roboto Light" w:eastAsia="Roboto Light" w:hAnsi="Roboto Light" w:cs="Roboto Light"/>
          <w:sz w:val="20"/>
          <w:szCs w:val="20"/>
        </w:rPr>
        <w:t>Knowledge of health &amp; safety (psychosocial and physical) responsibilities and commitment to attending relevant health and safety training.</w:t>
      </w:r>
    </w:p>
    <w:p w14:paraId="5E21FD2B" w14:textId="5D8428B1" w:rsidR="001F46AB" w:rsidRPr="007B6945" w:rsidRDefault="007B6945" w:rsidP="007B6945">
      <w:pPr>
        <w:spacing w:after="0" w:line="360" w:lineRule="auto"/>
        <w:rPr>
          <w:rFonts w:ascii="Clancy" w:hAnsi="Clancy"/>
          <w:iCs/>
          <w:sz w:val="14"/>
          <w:szCs w:val="14"/>
        </w:rPr>
      </w:pPr>
      <w:r>
        <w:rPr>
          <w:rFonts w:ascii="Clancy" w:hAnsi="Clancy"/>
          <w:iCs/>
          <w:sz w:val="14"/>
          <w:szCs w:val="14"/>
        </w:rPr>
        <w:t>A</w:t>
      </w:r>
      <w:r w:rsidR="001F46AB" w:rsidRPr="007B6945">
        <w:rPr>
          <w:rFonts w:ascii="Clancy" w:hAnsi="Clancy"/>
          <w:iCs/>
          <w:sz w:val="14"/>
          <w:szCs w:val="14"/>
        </w:rPr>
        <w:t>bout this document</w:t>
      </w:r>
    </w:p>
    <w:p w14:paraId="58FA3668" w14:textId="77777777" w:rsidR="001F46AB" w:rsidRPr="00A56EC2" w:rsidRDefault="001F46AB" w:rsidP="001F46AB">
      <w:pPr>
        <w:ind w:right="98"/>
        <w:rPr>
          <w:rFonts w:ascii="Roboto Light" w:hAnsi="Roboto Light" w:cstheme="minorHAnsi"/>
          <w:iCs/>
          <w:sz w:val="14"/>
          <w:szCs w:val="14"/>
        </w:rPr>
      </w:pPr>
      <w:r w:rsidRPr="00A56EC2">
        <w:rPr>
          <w:rFonts w:ascii="Roboto Light" w:hAnsi="Roboto Light" w:cstheme="minorHAnsi"/>
          <w:iCs/>
          <w:sz w:val="14"/>
          <w:szCs w:val="14"/>
        </w:rPr>
        <w:t>This Position Description outlines the objectives, desired outcomes, key responsibilities, accountabilities, required skills, experience and desired behaviours required to successfully perform the role.</w:t>
      </w:r>
    </w:p>
    <w:p w14:paraId="1206212E" w14:textId="77777777" w:rsidR="001F46AB" w:rsidRPr="00A56EC2" w:rsidRDefault="001F46AB" w:rsidP="001F46AB">
      <w:pPr>
        <w:ind w:right="98"/>
        <w:rPr>
          <w:rFonts w:ascii="Roboto Light" w:hAnsi="Roboto Light" w:cstheme="minorHAnsi"/>
          <w:iCs/>
          <w:sz w:val="2"/>
          <w:szCs w:val="2"/>
        </w:rPr>
      </w:pPr>
    </w:p>
    <w:p w14:paraId="0A784414" w14:textId="5ACA7697" w:rsidR="006352F4" w:rsidRPr="006352F4" w:rsidRDefault="001F46AB" w:rsidP="007B6945">
      <w:pPr>
        <w:ind w:right="98"/>
        <w:rPr>
          <w:rFonts w:ascii="Roboto Light" w:hAnsi="Roboto Light"/>
          <w:color w:val="000000" w:themeColor="text1"/>
          <w:sz w:val="20"/>
          <w:szCs w:val="20"/>
        </w:rPr>
      </w:pPr>
      <w:r w:rsidRPr="00A56EC2">
        <w:rPr>
          <w:rFonts w:ascii="Roboto Light" w:hAnsi="Roboto Light" w:cstheme="minorHAnsi"/>
          <w:iCs/>
          <w:sz w:val="14"/>
          <w:szCs w:val="14"/>
        </w:rPr>
        <w:t>This template is not intended to limit the scope or accountabilities of the position. Characteristics of the position may be altered in accordance with the changing requirements of the role.</w:t>
      </w:r>
    </w:p>
    <w:sectPr w:rsidR="006352F4" w:rsidRPr="006352F4" w:rsidSect="00BA290A">
      <w:footerReference w:type="default" r:id="rId12"/>
      <w:headerReference w:type="first" r:id="rId13"/>
      <w:footerReference w:type="first" r:id="rId14"/>
      <w:pgSz w:w="11906" w:h="16838"/>
      <w:pgMar w:top="1418" w:right="1440" w:bottom="1440" w:left="873" w:header="2265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5543F" w14:textId="77777777" w:rsidR="009E6CE5" w:rsidRDefault="009E6CE5" w:rsidP="00360215">
      <w:pPr>
        <w:spacing w:after="0" w:line="240" w:lineRule="auto"/>
      </w:pPr>
      <w:r>
        <w:separator/>
      </w:r>
    </w:p>
  </w:endnote>
  <w:endnote w:type="continuationSeparator" w:id="0">
    <w:p w14:paraId="24696912" w14:textId="77777777" w:rsidR="009E6CE5" w:rsidRDefault="009E6CE5" w:rsidP="00360215">
      <w:pPr>
        <w:spacing w:after="0" w:line="240" w:lineRule="auto"/>
      </w:pPr>
      <w:r>
        <w:continuationSeparator/>
      </w:r>
    </w:p>
  </w:endnote>
  <w:endnote w:type="continuationNotice" w:id="1">
    <w:p w14:paraId="7CE61E05" w14:textId="77777777" w:rsidR="009E6CE5" w:rsidRDefault="009E6C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mmet">
    <w:altName w:val="Calibri"/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lancy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5B6D" w14:textId="7C278D83" w:rsidR="00BC23BB" w:rsidRDefault="00BC23BB" w:rsidP="00232626">
    <w:pPr>
      <w:pStyle w:val="Footeroption"/>
      <w:tabs>
        <w:tab w:val="right" w:pos="9026"/>
      </w:tabs>
    </w:pPr>
    <w:r w:rsidRPr="009617FA">
      <w:rPr>
        <w:noProof/>
        <w:lang w:eastAsia="en-AU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9D256" w14:textId="003F5046" w:rsidR="00BC23BB" w:rsidRPr="00232626" w:rsidRDefault="00BC23BB" w:rsidP="00232626">
    <w:pPr>
      <w:pStyle w:val="Footeroption"/>
      <w:tabs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8FD98" w14:textId="77777777" w:rsidR="009E6CE5" w:rsidRDefault="009E6CE5" w:rsidP="00360215">
      <w:pPr>
        <w:spacing w:after="0" w:line="240" w:lineRule="auto"/>
      </w:pPr>
      <w:r>
        <w:separator/>
      </w:r>
    </w:p>
  </w:footnote>
  <w:footnote w:type="continuationSeparator" w:id="0">
    <w:p w14:paraId="2CE52189" w14:textId="77777777" w:rsidR="009E6CE5" w:rsidRDefault="009E6CE5" w:rsidP="00360215">
      <w:pPr>
        <w:spacing w:after="0" w:line="240" w:lineRule="auto"/>
      </w:pPr>
      <w:r>
        <w:continuationSeparator/>
      </w:r>
    </w:p>
  </w:footnote>
  <w:footnote w:type="continuationNotice" w:id="1">
    <w:p w14:paraId="6F5C4177" w14:textId="77777777" w:rsidR="009E6CE5" w:rsidRDefault="009E6C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FD9C" w14:textId="14B78EE6" w:rsidR="00BC23BB" w:rsidRDefault="00F724AB">
    <w:r>
      <w:rPr>
        <w:noProof/>
      </w:rPr>
      <w:drawing>
        <wp:anchor distT="0" distB="0" distL="114300" distR="114300" simplePos="0" relativeHeight="251658241" behindDoc="0" locked="0" layoutInCell="1" allowOverlap="1" wp14:anchorId="60F1D735" wp14:editId="2CDF2E98">
          <wp:simplePos x="0" y="0"/>
          <wp:positionH relativeFrom="column">
            <wp:posOffset>90506</wp:posOffset>
          </wp:positionH>
          <wp:positionV relativeFrom="paragraph">
            <wp:posOffset>-1040429</wp:posOffset>
          </wp:positionV>
          <wp:extent cx="1430655" cy="1430655"/>
          <wp:effectExtent l="0" t="0" r="0" b="0"/>
          <wp:wrapThrough wrapText="bothSides">
            <wp:wrapPolygon edited="0">
              <wp:start x="6328" y="0"/>
              <wp:lineTo x="6328" y="9779"/>
              <wp:lineTo x="3164" y="11792"/>
              <wp:lineTo x="575" y="13806"/>
              <wp:lineTo x="575" y="18120"/>
              <wp:lineTo x="4602" y="19846"/>
              <wp:lineTo x="5177" y="21284"/>
              <wp:lineTo x="6328" y="21284"/>
              <wp:lineTo x="16394" y="20996"/>
              <wp:lineTo x="16969" y="18983"/>
              <wp:lineTo x="18695" y="18983"/>
              <wp:lineTo x="21284" y="17832"/>
              <wp:lineTo x="21284" y="14093"/>
              <wp:lineTo x="19270" y="12368"/>
              <wp:lineTo x="15244" y="9779"/>
              <wp:lineTo x="15244" y="0"/>
              <wp:lineTo x="6328" y="0"/>
            </wp:wrapPolygon>
          </wp:wrapThrough>
          <wp:docPr id="3" name="Picture 3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143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2FFD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EEB5CB6" wp14:editId="33873675">
              <wp:simplePos x="0" y="0"/>
              <wp:positionH relativeFrom="page">
                <wp:align>left</wp:align>
              </wp:positionH>
              <wp:positionV relativeFrom="paragraph">
                <wp:posOffset>-1433887</wp:posOffset>
              </wp:positionV>
              <wp:extent cx="7047865" cy="2237105"/>
              <wp:effectExtent l="0" t="0" r="0" b="0"/>
              <wp:wrapTight wrapText="bothSides">
                <wp:wrapPolygon edited="0">
                  <wp:start x="0" y="0"/>
                  <wp:lineTo x="0" y="21336"/>
                  <wp:lineTo x="8524" y="21336"/>
                  <wp:lineTo x="8524" y="20601"/>
                  <wp:lineTo x="18391" y="20601"/>
                  <wp:lineTo x="20201" y="20233"/>
                  <wp:lineTo x="20084" y="17658"/>
                  <wp:lineTo x="20609" y="17658"/>
                  <wp:lineTo x="21427" y="15818"/>
                  <wp:lineTo x="21427" y="7541"/>
                  <wp:lineTo x="21193" y="6622"/>
                  <wp:lineTo x="20318" y="5886"/>
                  <wp:lineTo x="19267" y="2943"/>
                  <wp:lineTo x="19383" y="2023"/>
                  <wp:lineTo x="8524" y="0"/>
                  <wp:lineTo x="0" y="0"/>
                </wp:wrapPolygon>
              </wp:wrapTight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7865" cy="2237105"/>
                        <a:chOff x="0" y="0"/>
                        <a:chExt cx="7047865" cy="2237105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H="1">
                          <a:off x="4810539" y="143124"/>
                          <a:ext cx="2114550" cy="19996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8"/>
                      <wps:cNvSpPr/>
                      <wps:spPr>
                        <a:xfrm>
                          <a:off x="0" y="0"/>
                          <a:ext cx="2767054" cy="2237105"/>
                        </a:xfrm>
                        <a:prstGeom prst="rect">
                          <a:avLst/>
                        </a:prstGeom>
                        <a:solidFill>
                          <a:srgbClr val="FFEB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611371" y="675861"/>
                          <a:ext cx="2436494" cy="10407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C7594" w14:textId="77777777" w:rsidR="008E2FFD" w:rsidRPr="005A6DFE" w:rsidRDefault="008E2FFD" w:rsidP="008E2FFD">
                            <w:pPr>
                              <w:spacing w:line="680" w:lineRule="exact"/>
                              <w:rPr>
                                <w:rFonts w:ascii="Clancy" w:hAnsi="Clancy"/>
                                <w:sz w:val="76"/>
                                <w:szCs w:val="76"/>
                              </w:rPr>
                            </w:pPr>
                            <w:r w:rsidRPr="005A6DFE">
                              <w:rPr>
                                <w:rFonts w:ascii="Clancy" w:hAnsi="Clancy"/>
                                <w:sz w:val="76"/>
                                <w:szCs w:val="76"/>
                              </w:rPr>
                              <w:t xml:space="preserve">Make </w:t>
                            </w:r>
                          </w:p>
                          <w:p w14:paraId="2A0793B2" w14:textId="77777777" w:rsidR="008E2FFD" w:rsidRPr="00C80D01" w:rsidRDefault="008E2FFD" w:rsidP="008E2FFD">
                            <w:pPr>
                              <w:spacing w:line="680" w:lineRule="exact"/>
                              <w:rPr>
                                <w:rFonts w:ascii="Clancy" w:hAnsi="Clancy"/>
                                <w:sz w:val="76"/>
                                <w:szCs w:val="76"/>
                              </w:rPr>
                            </w:pPr>
                            <w:r w:rsidRPr="005A6DFE">
                              <w:rPr>
                                <w:rFonts w:ascii="Clancy" w:hAnsi="Clancy"/>
                                <w:sz w:val="76"/>
                                <w:szCs w:val="76"/>
                              </w:rPr>
                              <w:t xml:space="preserve">it </w:t>
                            </w:r>
                            <w:proofErr w:type="gramStart"/>
                            <w:r>
                              <w:rPr>
                                <w:rFonts w:ascii="Clancy" w:hAnsi="Clancy"/>
                                <w:sz w:val="76"/>
                                <w:szCs w:val="76"/>
                                <w:u w:val="single"/>
                              </w:rPr>
                              <w:t>matter</w:t>
                            </w:r>
                            <w:proofErr w:type="gramEnd"/>
                            <w:r>
                              <w:rPr>
                                <w:rFonts w:ascii="Clancy" w:hAnsi="Clancy"/>
                                <w:sz w:val="76"/>
                                <w:szCs w:val="7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EB5CB6" id="Group 4" o:spid="_x0000_s1026" style="position:absolute;margin-left:0;margin-top:-112.9pt;width:554.95pt;height:176.15pt;z-index:-251658240;mso-position-horizontal:left;mso-position-horizontal-relative:page" coordsize="70478,22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e4xpcAQAAGYLAAAOAAAAZHJzL2Uyb0RvYy54bWy8Vl1v2zYUfR+w/0Do&#10;vbGkyJ+IU6T56ApkbdBk6DNNUZZQidRIOnb263cuKSmOHbRbMCxAZFK8vPfcw3MvdfZ+19TsURpb&#10;abWMkpM4YlIJnVdqvYz+eLh5N4uYdVzlvNZKLqMnaaP357/+crZtFzLVpa5zaRicKLvYtsuodK5d&#10;jEZWlLLh9kS3UmGx0KbhDlOzHuWGb+G9qUdpHE9GW23y1mghrcXbq7AYnXv/RSGF+1IUVjpWLyNg&#10;c/5p/HNFz9H5GV+sDW/LSnQw+BtQNLxSCDq4uuKOs42pjlw1lTDa6sKdCN2MdFFUQvockE0SH2Tz&#10;0ehN63NZL7brdqAJ1B7w9Ga34vPjR9Pet3cGTGzbNbjwM8plV5iGfoGS7TxlTwNlcueYwMtpnE1n&#10;k3HEBNbS9HSaxONAqijB/NE+UV7/ZOeoDzx6AaetxAL/HQcYHXHwc61gl9sYGXVOmn/ko+Hm+6Z9&#10;h+NquatWVV25Jy89HAyBUo93lbgzYQI67wyrcpRCxBRvoHisUlCWEC20gWzCDk4Z3Wrx3TKlL0uu&#10;1vLCttAsbYf16KW5n74It6qr9qaqazolGneJQd8H+niFm6C9Ky02jVQuFJORNXLUypZVayNmFrJZ&#10;SSRjPuUeEF9YZ6QTJQUsEPgrwBLQvQWP8hkYpWAhr15QrADO3yjBPWllM8jmdB4xiCjJTpM0Cxrq&#10;VZYmSTYeo35JZcl8Pp8kXmWDVsCkse6j1A2jARADmI/AH29tB7E36YgNqDxcgCT1owXZnkPMjlj8&#10;V1V2X/JWAgK5fZYF2mGQBTGHA68lm1GundVQiPYFaXtUgYTjKkynk2k8zo6q8K384Dh1XeW9tKxZ&#10;ry5rwx45uujNzfWH2DdOOvV9s1oRTqVpWxAFvUEZ98n4kXuqJdnV6qssUCpoIqk/Kd/z5RCHCwFd&#10;BpnYkucyhB/H+PPFgeh0S9AOr0DvkDwHYXa+Owe9ZXDS+w4oO3vaKv2VMQCLfwQsbB52+MhauWFz&#10;UyltXnNQI6sucrDvSQrUEEsrnT+hkRgNKePEbStuKuj6llt3xw1uKLzEreu+4FHUeruMdDeKWKnN&#10;X6+9J3tIGqsR2+LGW0b2zw2ndlh/UhD7PMkyuHV+ko2nKSZmf2W1v6I2zaWGHNDngM4Pyd7V/bAw&#10;uvmGy/mComKJK4HYy0g4008uXbiJcb0LeXHhzUKfvVX3LbpzODyq24fdN27arrgd+sJn3RcYXxzU&#10;eLCl81D6YuN0UfkG8MxrxzeK/X+q+jSZ9nX/QD3tg96x9KDsmdvhdZ+zbQ/uBWP0tpQ8x0EF9VA6&#10;6CvUMUIW1M/Yavu7znHrcOTttXdwiWeTJMEl7ZvIZDqeTbq+PnTa7HSSzbtOksRZPJ34Xvz2TjL0&#10;Ayp5BqXOx+nYQ9tbaSqHz8C6apbRjAq8+zCjhK9VjmLhC8erOoyB5ZXG4narHQyfT3monv9W+L2O&#10;3YGKCaNtSW83P9Kb/6rBx5xvWd2HJ30t7s+9Pp8/j8//BgAA//8DAFBLAwQKAAAAAAAAACEAflny&#10;H1YnAABWJwAAFAAAAGRycy9tZWRpYS9pbWFnZTEucG5niVBORw0KGgoAAAANSUhEUgAAA04AAAMg&#10;CAYAAAAUXjKrAAAAAXNSR0IArs4c6QAAAARnQU1BAACxjwv8YQUAAAAJcEhZcwAADsMAAA7DAcdv&#10;qGQAACbrSURBVHhe7d1dqG3rXd/xOfc5TaLWJk1yTnIRSCWgKNU2SGn1ptfSOyWFgyCKeCNpRXzb&#10;VNqctjZNK7b0BbGIBF9P4TQgXnjXigjaUkqMsa2xHGLAwklC6o3iydtZnc8ac+0999prrjHHGM8z&#10;xvP8n88H1t57TYIkGy/2l99/jbG/urraAQAAcN6D4+8AAACcIZwAAABGCCcAAIARwgkAAGCEcAIA&#10;ABghnAAAAEYIJwAAgBHCCQAAYIRwAgAAGCGcAAAARggnAACAEcIJAABghHACAAAYIZwAAABGCCcA&#10;AIARwgkAAGCEcAIAABghnAAAAEYIJwAAgBHCCQAAYIRwAgAAGCGcAAAARggnAACAEfurq6vjHwHY&#10;ffrVrz38+sLwze6l3Tve+YfHPwMAHRNOADeGaHp4+Pqe6+93uw8fvj51+BJQANA54QSQPB1Np1JA&#10;fUg8AUC/hBPQt8enee8+fN0VTTesTwDQMeEE9Ov+lekcAQUAHRJOQJ/mRdMp53sA0BHhBPRneTTd&#10;sD4BQCeEE9CXfNF0SkABQHDCCehHmWg65XwPAIISTkAfykfTDesTAAQknID41oumUwIKAAIRTkBc&#10;QzBd8o6mkpzvAUAAwgmIaZuV6RzrEwA0TjgB8dQVTacEFAA0SjgBsdQbTaec7wFAY4QTEEcb0XTD&#10;+gQADRFOQAxtRdMpAQUADRBOQPvajaZTzvcAoGLCCWjXEExbP248J+sTAFRKOAFtirEynSOgAKAy&#10;wgloT+xoOiWgAKASwgloSz/RdMrPPwHAxoQT0I4+o+mG9QkANiScgDb0HU2nBBQAbEA4AfUTTXdx&#10;vgcAKxJOQN1E032sTwCwEuEE1GkIpkjvaCpJQAFAYcIJqI+VaS7newBQiHAC6iKalrI+AUABwgmo&#10;h2jKSUABQEbCCaiDaCrF+R4AZCCcgO2JptKsTwCwkHACtiWa1iSgAGAm4QRsYwgmjxvfhvM9AJhI&#10;OAHrszLVwPoEABMIJ2Bdoqk2AgoALiCcgPWIppo53wOAewgnYB2iqQXWJwA4QzgB5Ymm1ggoALhF&#10;OAFliaaWOd8DgCPhBJQjmiKwPgHAgXAC8huCyTuaYhFQAHRNOAF5WZmiE1AAdEk4AfmIpp74+ScA&#10;uiKcgDxEU4+sTwB0QzgBy4mm3gkoAMITTsAyoonHnO8BEJZwAuYTTTzN+gRASMIJmG4IJo8b5z4C&#10;CoBQhBMwjZWJaZzvARCCcAIuJ5qYx/oEQPOEE3AZ0cRyAgqAZgknYJxoIi/newA0RzgB9xNNlGF9&#10;AqApwgk4TzRRnoACoAnCCbibaGJdzvcAqJpwAp40BJN3NLEF6xMA1RJOwGNWJuogoACojnACBqKJ&#10;+jjfA6AawgkQTdTM+gRAFYQT9E400QYBBcCmhBP0TDTRHgEFwCaEE/RKNNE2P/8EwKqEE/RmCCaP&#10;GycC6xMAqxFO0BMrEzEJKACKE07QC9FEfM73AChGOEEPRBP9sD4BUIRwguhEE30SUABkJZwgMtEE&#10;zvcAyEI4QVSiCW5YnwBYTDhBRKIJ7iKgAJhNOEEkQzB5RxPcz/keAJMJJ4jCygRTWJ8AmEQ4QQSi&#10;CeYSUABcRDhB60QT5OB8D4B7CSdomWiCnKxPAJwlnKBVoglKEVAAPEU4QYtEE6zB+R4AjwgnaMkQ&#10;TB43DuuxPgFwTThBK6xMsCUBBdA54QQtEE1QC+d7AJ0STlA70QS1sT4BdEg4Qc1EE9RMQAF0RDhB&#10;rUQTtEJAAXRAOEGNRBO0yM8/AQQmnKA2oglaZn0CCEo4QS2GYPKOJohBQAEEI5ygBlYmiMr5HkAQ&#10;wgm2JpogOusTQADCCbYkmqAnAgqgYcIJtiKaoFfO9wAaJJxgC6IJemd9AmiMcIK1iSbgMQEF0Ajh&#10;BGsZgsnjxoG7ON8DqJxwgjVYmYBx1ieAigknKE00AdMIKIAKCScoSTQB8znfA6iIcIJSRBOwnPUJ&#10;oBLCCUoQTUBeAgpgY8IJchNNQDnO9wA2IpwgJ9EElGd9AtiAcIIchmDyjiZgTQIKYEXCCZayMgHb&#10;cr4HsALhBEuIJqAO1ieAwoQTzCWagPoIKIBChBPMIZqAugkogMyEE0wlmoB2+PkngEyEE0whmoD2&#10;WJ8AMhBOcIkhmDxuHGiZgAJYQDjBGCsTEIvzPYAZhBPcRzQBMVmfACYSTnCOaALiE1AAFxJOcBfR&#10;BPTF+R7ACOEEt4kmoE/WJ4B7CCc4JZoABBTAHYQT3BBNAKec7wGcEE4wBJN3NAE8zfoEcCSc6JuV&#10;CeASAgronnCiX6IJYCrne0C3hBN9Ek0Ac1mfgC4JJ/ojmgByEFBAV4QTfRFNALk53wO6IJzoh2gC&#10;KMX6BIQnnIhvCCaPGwcoT0ABYQknYrMyAWxBQAHhCCfiEk0AW/PzT0AYwomYRBNALaxPQAjCiXhE&#10;E0CNBBTQNOFELKIJoHbO94AmCSfiEE0ArbA+Ac0RTsQgmgBaJKCAZggn2jYEk3c0AbTN+R5QPeFE&#10;u6xMAJFYn4CqCSfaJJoAohJQQJWEE+0RTQA9cL4HVEU40RbRBNAT6xNQDeFEO0QTQK8EFLA54UQb&#10;RBMAzveADQkn6jYEk8eNA3DD+gRsQjhRLysTAOcJKGBVwok6iSYALuN8D1iFcKI+ogmAaaxPQHHC&#10;ibqIJgDmE1BAMcKJeogmAPJwvgdkJ5yog2gCIC/rE5CVcGJ7ogmAcgQUkIVwYjtDMHlHEwBrEFDA&#10;IsKJbViZANiGn38CZhFOrE80AbAt6xMwmXBiXaIJgHoIKOBiwon1iCYA6uR8DxglnFiHaAKgbtYn&#10;4F7CifJEEwDtEFDAnYQT5QzB5HHjALTI+R7wBOFEGVYmANpnfQIeEU7kJ5oAiEVAAcKJzEQTAHE5&#10;34OOCSfyEU0AxGd9gk4JJ/IQTQD0RUBBZ4QTy4kmAPrlfA86IZxYRjQBgPUJOiCcmGcIJu9oAoDH&#10;BBQEJpyYzsoEAPdxvgcBCSemEU0AcAnrEwQjnLicaAKAqQQUBCGcuIxoAoAlnO9B44QT40QTAORg&#10;fYKGCSfuJ5oAIDcBBQ0STtxtCCaPGweAcgQUNEQ48TQrEwCsyc8/QQOEE08STQCwBesTVE448Zho&#10;AoCtCSiolHBiIJoAoCbO96AywgnRBAB1sj5BRYRT70QTANROQEEFhFPPRBMAtMT5HmxIOPVoCCbv&#10;aAKA9lifYCPCqTdWJgCIQEDByoRTT0QTAETjfA9WIpx6IZoAICrrE6xAOPVANAFADwQUFCScohNN&#10;ANAb53tQgHCKTDQBQK+sT5CZcIpKNAEAAgqyEU7RDMHkHU0AwCnne7CQcIrEygQAnGd9ggWEUxSi&#10;CQC4jICCGYRTBKIJAJhOQMEEwql1ogkAWMbPP8EFhFPLRBMAkIf1CUYIp1aJJgAgPwEFZwin1gzB&#10;5HHjAEBJzvfgFuHUEisTALAe6xOcEE6tEE0AwDYEFBwIpxaIJgBge8736Jpwqp1oAgDqYX2iW8Kp&#10;ZqIJAKiTgKI7wqlWogkAqJ/zPbohnGokmgCAdlif6IJwqskQTN7RBAC0SEARmnCqhZUJAIjB+R4h&#10;CacaiCYAIBbrE+EIp62JJgAgLgFFGMJpS6IJAOiD8z2aJ5y2IpoAgL5Yn2iacNqCaAIA+iWgaJJw&#10;WtMQTB43DgDgfI/GCKe1WJkAAG6zPtEM4bQG0QQAcB8BRfWEU2miCQDgUgKKagmnkkQTAMAcfv6J&#10;6ginUkQTAMAS1ieqIpxKEE0AALkIKKognHITTQAAJTjfY1PCKZchmLyjCQCgHOsTmxFOOViZAADW&#10;JKBYXbvh9Mr+W3bvufqd43fbEU0AAFtxvsdq6g2nV/Y/ePj15UMc/fHwwQKlIks0AQBszfrEKuoK&#10;p5yxVJpoAgCoiYCiqDrC6ZX9+w6x9PLxu/qJJgCAWjnfo4jtwqmldemUaAIAqJ31iezWD6daHuow&#10;1RBMHjcOANAOAUU264VTa+d4p6xMAAAtc77HYmXDqeVYuiGaAAAisD6xSLlwemX/ruZ+fuk20QQA&#10;EI2AYpYHx9/zSStTUnM03fx3vI9oAgCIKP3b7sXD18Pjv/fgIvkWpwhneTdEEwBAD6xPXCxPOLX6&#10;pLy7iCYAgN4IKEat91S92ty1kIkmAICeCSjOWhZOUZamIZi8owkAgCQFlMeX84R+F6cbViYAAJ5m&#10;feIJfYeTaAIA4H4CimvzH0eezvTal87zRBMAAOekfyt6fDmdLk5+pgkAgOmsTx2bF04tPxQiRdPV&#10;H/3Wbv9Xnj9+AgAAUwioDvW1OF0vTZ89BN9zbz1+AgAAc3n6Xkf6CKcUTF/+/b+9e+bd/263++o3&#10;Hj8FAIClrE+diB9OKZpe/+S37x58zT8/fgIAALkJqOBih9P10vTRv7d75r3vP34CAAAlOd8LKm44&#10;XUfTf//g7pm/8R3HTwAAYA3Wp4BihlOKpv2Xfn139ex7jp8AAMDaBFQgscIpBdP1+5lef7jbPXjT&#10;8CEAAGzK+V4A88Kpxvc4DdF0CCYvtAUAoDrWp8bFWJxSNL3+6nftHrzzx4+fAABAjQRUo9oPpxRN&#10;V3/y/bv9X/6B4ycAAFA753uNaTucrqPpT394t/+L33f8BAAAWmF9asj8cHpl/67de67++Pjd+q6j&#10;6TMf3u2f/9bjJwAA0CIB1YAHx9/n+Jbj7+u7fhDEa78qmgAACCA93OzFw9fD4d+51KitU73h/5Fe&#10;2O2+/GO73TNfMXwIAABhWJ8q1U44DdHkceMAAPRAQFWmjXBK0eRx4wAA9EdAVWJZOK3xgAjRBAAA&#10;KaA8vnxDS8PpfYdwevn4XX4pmjxuHAAAEuvThuo91buOJo8bBwCAWwTUBuoMp+sHQfz5r+52X/H1&#10;x08AAIAnOd9bUV3hdB1M6XHjX3r/bvfs24cPAQCAM6xPK1keTrkeEDFEk8eNAwDAdAKqsDoWJ9EE&#10;AAA5ON8rZPtwStHkceMAAJCL9amAPOE091wvRZPHjQMAQAkCKqPtFqdDNH3mc5/6V8+/7d1/5/gJ&#10;AACQn/O9DLYJp7Q07ff/eXd19a7jJwAAQDnWp4WyhdP3f+f+fT/9y1cvH7+92/AQiBcO0fRDh2j6&#10;6uFDAABgJQJqpqyL036/f9fh/97dP+s0RJMn5wEAwPac7020zqmeaAIAgNpYnyZ4cPz9Ij/5cD9a&#10;Wfv9/n3HPw4O0fSLH/nIc4c/iSYAAKhH+vf5i4evh4d/s3/gOHZwRtnF6fCX/z8+/vG/+s3f+I0f&#10;OX4CAADUyfnePcqF0yGafu8Tn/iub/q6r/NiWwAAaIPzvTPKhNMhmv7b737sR//mX/9r33v8BAAA&#10;aIeAuqVIOH3TN3z9d//eb/xG+ssGAADa5XzvqNTi9G2HX7/78PV3r78HAABaZX06KBVOHzj8mp7Q&#10;AQAAxNB1QBX7Gaff/uhHP/Gt733v8QMAACCILgOqTDglVicAAIisq59/un4B7n/4ifEX287w0v/9&#10;7GePfwQAAIJJL9Dt5uW55RanxOoEAAA9CH++VzSc/uuv/9TV3/rm7zx+BwAABBf2fM/iBAAA5BRy&#10;fbr+GScAAIBM0s8+pfEk1M8/lV6c0l/Sw8NX+ssDAAD6E+J8r+ziNPzlpJkOAADoU4in75VdnBKr&#10;EwAAMGj255/K/4yT1QkAABic/vxTU+uTh0MAAABra+58r/ypXuJcDwAAuFsT53uzF6ef/sf7y4vL&#10;uR4AAHC3Js731lmcEqsTAABwv2rXp/XCKUk3jENNAgAAnFNdQHk4BAAAUJvqzvfWXpyc6wEAAFNU&#10;sT6tG06Jcz0AAGC6TQNq8qnez/zEhKfp3e2lw1f6Hw0AAHCp0/O91d//tP7ilFidAACAZdIY86G1&#10;1icPhwAAAFqUFqjV1qetFicPiQAAAHIp/vNP2yxOw/+Y9D8MAABgqeKPL99mcUqsTgAAQH5F1qft&#10;winxkAgAAKCMrAHl4RAAAEBEWc/3tl6cnOsBAAClLV6fJi9OP/vBxS/AfcxDIgAAgPJO16dZjy/f&#10;dnFKrE4AAMC6Jr88d/ufcbI6AQAA60qjzaSfffJwCAAAoEcpnl4Y/jiulnB66fCV5jIAAIDqzAqn&#10;f/3jGR8QkTjXAwAA1pWGmzTgXGRWOP3gP7vaH/8IAADQok+19XCIx5zrAQAAVaonnJzrAQAAlapp&#10;cUrS6vQLwx8BAADqUFc4DavTHw3fAAAA1KG2xQkAAKA69YXTfv8fD7+mLwAAgBImPYo8qS+cnn/H&#10;Jw6/fnL4BgAAILtJjyJP6jzVe+aZtDj92vANAADAtuoMp7c/9we7/d7qBAAAVKFYOH3oR/ZXxz/O&#10;cbV79tlfOcTTbx6/BwAA2EyxcHr4k1f74x/neevb/vchnF45fgcAALCZB//iRxctQyWk/z7p6/Xd&#10;X3jDL/3Za69dfwgAALCVBz/2LxcuQ/kN0bTbfXn3lrf8z6/6yq/8T9efAgAAbKTOh0MMUjx98fD1&#10;+evvAAAAlpv8Dqek5nBKy9OXdm94489/5v/9yfAJAADAMpPf4ZTUGk6Pz/Xe/OaPP//2t33k+lMA&#10;AIANPBVO/+YfVvGwiPTfIX19+fD1+d0b3/jh177whfQ5AADA6p4Kpx/4p9U8LOImnL64+0tv/tib&#10;3vSmX7v+FAAAYGW1/4zTzQMi/vzw9aeHLwAAgNXVHE43Ujx9YfeGN/zcq5/73PAJAADAimoPp5tz&#10;vS/s3vyWj73zued+8fpTAACAFbUQTjfx9Nru6urP0ocAAAAzzHqHUzI5nH7uQ6s/de/xzzo9++yH&#10;d/v9f7n+FAAAYJpZ73BKJofT9z7c5Kl7w+r01rd9/PD7719/AgAAsJIWHg6R3JzsfXF3dfX5608A&#10;AABWUn04/fsXH50GpnO913cPHvzC4feXrz8BAABYQfFw+rf/6PKfifqpf/D0f/b9Lz5xGni1e+75&#10;/3X4/f8M3wIAAJRXPJz+/j+5/GeifuiDo//Zm5O9tD4BAACsopWfcTqVwumXD1+/dP0dAADAuNmP&#10;Ik9aDKfd7h3v/IPDr68M3wAAAIya/SjypM1wGvzK4evnhz8CAACU0244DbX4yeEbAACAclpenJJ0&#10;o5huFQEAAIppO5yG1elTwzcAAABltL44JVYnAACgqPbDyeoEAAAUFmFxAgAAuM+idzglUcLJuR4A&#10;AHDOonc4JTHCybkeAABQUKRTPasTAABQRJxwsjoBAACFeDgEAADAiGjh5FwPAADILlY4OdcDAAAK&#10;iHiqZ3UCAABuLH6HUxIvnKxOAADAY4vf4ZR4OAQAAMCIqOHkXA8AAMgmZjg51wMAADJyqgcAADAi&#10;cjg51wMAALKIG07O9QAAoHdZHkWeRD/VszoBAEC/sjyKPIkdTlYnAAAgAw+HAAAAGNFDODnXAwAA&#10;FokfTs71AACAhXo51bM6AQAAs/URTlYnAABgAQ+HAAAAIsr2Dqekp3ByrgcAAP3I9g6npJ9wcq4H&#10;AADM1NupntUJAACYrK9wsjoBAAAzeDgEAADAiB7DybkeAAAwSX/h5FwPAACYqNdTPasTAADElfUd&#10;Tkmf4WR1AgCAyLK+wynxcAgAAIARPYeTcz0AAOAi/YaTcz0AAOBCvZ/qWZ0AAIBRfYeT1QkAALiA&#10;h0MAAACRZH8UeSKcnOsBAEAk2R9Fnggn53oAAMAI4TSwOgEAAGcJp8TqBAAA3EM4AQAAjBBOjznX&#10;AwAA7iScbjjXAwAAzhBOT7I6AQBAu4q8wykRTqesTgAA0LIi73BKhBMAAMAI4fQ053oAAMAThNNt&#10;zvUAAIBbhNPdrE4AAMAjwukuVicAAOCEcAIAABghnM5zrgcAAO0o9g6nRDid41wPAABaUuwdTolw&#10;up/VCQAAEE73sjoBAAAHwgkAAGCEcBrnXA8AADonnMY41wMAgO4Jp8tYnQAAoF5FH0WeCKdLWJ0A&#10;AKBmRR9FnggnAACAEcLpcs71AACgU8LpUs71AACgW8JpGqsTAAB0SDhNYXUCAIAuCScAAIARwmk6&#10;53oAAFCP4u9wSoTTVM71AACgJsXf4ZQIp3msTgAA0BHhNIfVCQAAuiKcAAAARgin+ZzrAQBAJ4TT&#10;XM71AACgG8JpGasTAAB0QDgtYXUCAIAtrfIOp0Q4AQAArVrlHU6JcFrOuR4AAAQnnJZyrgcAAOEJ&#10;pzysTgAAEJhwysHqBAAAoQknAACAEcIpH+d6AACwntUeRZ4Ip1yc6wEAwJpWexR5IpzysjoBAEBA&#10;wiknqxMAAIQknAAAAEYIp/yc6wEAQDDCKTfnegAAEI5wKsPqBAAAgQinEqxOAABQ0qrvcEqEEwAA&#10;0JpV3+GUCKdynOsBAEAQwqkU53oAABCGcCrL6gQAAAEIp5KsTgAAEIJwAgAAGCGcynOuBwAAjRNO&#10;pTnXAwCAnFZ/h1MinNZhdQIAgDxWf4dTIpzWYHUCAICmCScAAIARwmk9zvUAAKBRwmktzvUAAKBZ&#10;wmldVicAAGiQcFqT1QkAAJoknAAAgFZs8g6nRDitz7keAADMs8k7nBLhtDbnegAA0BzhtA2rEwAA&#10;NEQ4bcHqBAAATRFOAAAAI4TTdpzrAQBAI4TTVpzrAQDAFJs9ijwRTtuyOgEAwGU2exR5Ipy2ZHUC&#10;AIAmCCcAAIARwml7zvUAAKBywmlrzvUAAKB6wqkOVicAAKiYcKqB1QkAAKomnAAAgNpt+g6nRDjV&#10;w7keAADcbdN3OCXCqRbO9QAAoFrCqS5WJwAAqJBwqonVCQAAqiScAAAARgin+jjXAwCAygin2jjX&#10;AwCA6ggnAACgZpu/wykRTnVyrgcAAIPN3+GUCKcaOdcDAICqCKd6WZ0AAKASwqlWVicAAKiGcAIA&#10;ABghnOrmXA8AACognGrmXA8AgL5V8SjyRDjVz+oEAECvqngUeSKcamd1AgCAzQknAACAEcKpDc71&#10;AABgQ8KpBc71AABgU8KpHVYnAADYiHBqhdUJAAA2I5wAAIAaVfMOp0Q4tcW5HgAAvajmHU6JcGqJ&#10;cz0AANiEcGqP1QkAAFYmnFpjdQIAgNUJJwAAgBHCqU3O9QAAYEXCqUXO9QAAYFXCqV1WJwAAoqrq&#10;HU6JcGqV1QkAgLiqeodTIpwAAABGCKe2OdcDAIAVCKeWOdcDAIBVCKf2WZ0AAKAw4dQ6qxMAABQn&#10;nAAAgJpU9yjyRDjF4FwPAIAoqnsUeSKcInCuBwAARQmnOKxOAABQiHCKwuoEAADFCCcAAIARwikW&#10;53oAAFCAcIrEuR4AABQhnOKxOgEA0Koq3+GUCKdorE4AALSrync4JcIJAABghHCKybkeAABkJJwi&#10;cq4HAABZCae4rE4AAJCJcIrK6gQAANkIJwAAgBHCKTbnegAAtKLadzglwiky53oAALSj2nc4JcIp&#10;PqsTAAAsJJyiszoBAMBiwgkAAGCEcOqDcz0AAFhAOPXAuR4AACwinPphdQIAoFZVP4o8EU69sDoB&#10;AFCvqh9FnggnAACAEcKpL871AABgBuHUE+d6AAAwi3Dqj9UJAAAmEk69sToBAMBkwgkAAGCEcOqT&#10;cz0AAGpR/TucEuHUI+d6AADUo/p3OCXCqV9WJwAAuJBw6pXVCQAALiacAAAARginvjnXAwCACwin&#10;njnXAwCAiwgnrE4AADBCOPXO6gQAwHaaeIdTIpwAAICtNPEOp0Q4kTjXAwCAewgnnOsBAMAI4cQN&#10;qxMAAJwhnBhYnQAA4CzhBAAAMEI4ccq5HgAAa2nmUeSJcOIx53oAAKynmUeRJ8KJ26xOAABwi3Di&#10;SVYnAAB4inACAAAYIZy4i3M9AAA4IZx4mnM9AAB4gnDiHKsTAAAcCSfuZnUCAKCcpt7hlAgnAABg&#10;bU29wykRTtzHuR4AABwIJ85zrgcAANeEE2OsTgAAdE84cT+rEwAACCcAAIAxwolLONcDAKBrwolx&#10;zvUAAMinuXc4JcKJS1mdAADIobl3OCXCictYnQAA6JhwAgAAGCGcmMK5HgAAXRJOXM65HgAAnRJO&#10;TGV1AgCgO8KJaaxOAADM1+SjyBPhBAAArKXJR5Enwok5nOsBANAV4cR0zvUAAOiMcGIuqxMAAN0Q&#10;TsxjdQIAoCPCCQAAYIRwYgnnegAAdEE4MZ9zPQAALtfsO5wS4cRSVicAAC7R7DucEuHEMlYnAAA6&#10;IJwAAABGCCdycK4HAEBowonlnOsBABCccCIXqxMAAGEJJ/KwOgEAEJhwAgAASmv6HU6JcCIn53oA&#10;ANyl6Xc4JcKJfJzrAQAQlHACAAAYIZzIzbkeAADhCCfycq4HAEBAwokSrE4AAIQinMjP6gQAwGPN&#10;P4o8EU4AAEBJzT+KPBFOlOJcDwCAMIQTZTjXAwAgEOFESVYnAABCEE6UY3UCACAI4QQAADBCOFGa&#10;cz0AAJonnCjLuR4AQM9CvMMpEU6sweoEANCnEO9wSoQT5VmdAABonHACAAAYIZxYi3M9AACaJZxY&#10;h3M9AAAaJpxYk9UJAKAfYZ6ol+yvrq6Of4QVfPrVDxx+fXH4BgCAYFIs3VwZvRTliXqJcGJdwgkA&#10;IJLTUEpCxdIp4cS6Pv3q1x5+fXj4+p7r7wEAaEk3oXSbcGJ9VicAgFZ0G0q3CSfWZ3UCAKiVUDpD&#10;OLENqxMAQC3CPtAhJ+HENoQTAMBWrEozCCe24VwPAGAtQikD4cR2rE4AACUIpQKEE9uxOgEA5CCU&#10;ViCc2JbVCQBgDg90WJlwYlvCCQDgElaljQkntuVcDwDgLkKpMsKJ7VmdAACEUuWEE9uzOgEA/RFK&#10;jRFO1MHqBADEJpQaJ5yog3ACAOI5jSWh1DjhRB2c6wEA7bMqBSacqIfVCQBoi1DqiHCiHlYnAKBu&#10;Qqljwom6WJ0AgHoIJR4RTtRFOAEA2/JAB+4knKiLcz0AYF1WJS4inKiP1QkAKEcoMYtwoj5WJwAg&#10;H6FEFsKJOlmdAIB5hBJFCCfqJJwAgMt5oAPFCSfq5FwPADjPqsTqhBP1sjoBAAOhxOaEE/WyOgFA&#10;r4QS1RFO1M3qBAA9EEpUTzhRN+EEABEJJZojnKibcz0AiOI0loQSzRFO1M/qBAAtsioRinCiflYn&#10;AGiBUCI04UQbrE4AUBuhRFeEE20QTgCwNaFE14QTbXCuBwBb8EAHOBJOtMPqBAClWZXgDOFEO6xO&#10;AJCbUIILCSfaYnUCgCWEEswknGiLcAKAKYQSZCKcaItzPQAY44EOUIBwoj1WJwA4ZVWCFQgn2mN1&#10;AqBvQgk2IJxok9UJgH4IJaiAcKJNwgmAuIQSVEg40SbnegDE4oEOUDnhRLusTgC0y6oEjRFOtMvq&#10;BEA7hBI0TjjRNqsTAHUSShCMcKJtwgmAOgglCE440TbnegBsQyhBZ4QT7bM6AbCO01gSStAZ4UT7&#10;rE4AlGFVAh4RTsRgdQJgOaEEnCWciEE4ATCdUAIuJpyIwbkeAOOEEjCbcCIOqxMAT/NAByAL4UQc&#10;VicArEpAIcKJWKxOAL0RSsAqhBOxCCeA6IQSsAnhRCzO9QCiEUpAFYQT8VidAFrngQ5AdYQT8Vid&#10;AFpjVQKqJ5yIyeoEUDOhBDRHOBGTcAKoiVACmieciMm5HsCWhBIQjnAiLqsTwFqEEhCecCIuqxNA&#10;SaexJJSA8IQTsVmdAHKxKgFdE07EJpwA5hJKACeEE7E51wO4lFACuIdwIj6rE8BdhBLABMKJ+KxO&#10;ADc80AFgJuFEH6xOQJ+sSgCZCCf6IJyAPgglgEKEE31wrgfEJJQAViKc6IfVCWifUALYiHCiH1Yn&#10;oE0e6ABQAeFEX6xOQP2sSgAVEk70RTgB9RFKAA0QTvTFuR6wPaEE0CDhRH+sTsC6hBJAAMKJ/lid&#10;gLKEEkBAwok+WZ2AvE5jSSgBBCSc6JNwApaxKgF0RjjRJ+d6wDRCCaBzwol+WZ2A84QSAE8QTvTL&#10;6gQ8JpQAuJdwom9WJ+iZBzoAcDHhRN+EE/TEqgTAbMKJvjnXg8iEEgDZCCewOkEUQgmAYoQTWJ2g&#10;VUIJgNUIJ0isTtAKD3QAYBPCCRLhBLWyKgFQBeEEiXM9qIVQAqBK++PvFxFZhGZ1gi0IJQCaMCmc&#10;LiGuaJZwgjUIJQCalD2cLiGuqJJzPSjFAx0AaN4m4XQJccUmrE6Qg1UJgHCqDac1iTQesTrBHEIJ&#10;gPCE0x2EVOesTjBGKAHQHeE0QkR1SDjBbUIJgO4JpwsJqI441wOhBAC33PkC3P1eT50joDphdaI/&#10;p7EklADgljvDaa6egktABWd1Ij6rEgBMkDWcLhEprsRTcFYnYhFKALDA6uF0iZbiSjwFJpxom1AC&#10;gIyqDKeSSkSZeArKuR5tEUoAUFB34XSXXDHl7zIgqxN180AHAFiJcLplaUT5+wzG6kRdrEoAsBHh&#10;dMbcgPL3GZDVie0IJQCohHC6h3jimnBiPUIJAColnC4wJ6D8vQbiXI9yhBIANEI4XUg8dc7qRD4e&#10;6AAADRJOE4injlmdmM+qBAABCKeJpsaTv99ArE5cRigBQEDCaQbx1CnhxN2EEgB0QDjNNCWe/B0H&#10;4VyPgVACgA4JpwXEU4esTj0SSgCAcFpCOHXI6tSL01gSSgCAcFpKPHXI6hSRVQkAuJdwyuDSePJ3&#10;HYRwikAoAQCTCKcMhFNnnOu1SCgBAIsIp0zEU2esTrUTSgBAVsIpE+HUGatTjTzQAQAoRjhlIpw6&#10;ZHXamlUJAFiNcMroknjy9x2IcFqbUAIANiOcMrI6dca5XmlCCQCohnDKSDh1yOqUk1ACAKolnDIS&#10;Th2yOi3lgQ4AQBOEU0bCqVNWpymsSgBAk4RTRsKpU8LpPkIJAAhBOGUknDrlXO+UUAIAQhJOGQmn&#10;jvW7OgklAKALwikj4dSxvlYnD3QAALojnDISTp2LuzpZlQCA7gmnjIRT5+KEk1ACALhFOGUknDrX&#10;7rmeUAIAGCGcMhJONLI6CSUAgImEU0bCiUpXJ6EEALCQcMpENPFIHavTaSwJJQCAhYRTJsKJR7YJ&#10;J6sSAEBBwikT4cQj65zrCSUAgBUJpwwujabE33cn8q9OQgkAYEPCKQNrE09ZvjoJJQCAiginhaxN&#10;nDV9dfJABwCASgmnhYQTZ42Hk1UJAKARwmkB0cS9nj7XE0oAAI0STgsIJ0YN8fTC8I1QAgBolXCa&#10;STQBAEA/Hhx/Z4Ip0QQAALRPOE00NZqsTQAA0D7hNIGlCQAA+iScLjQnmqxNAAAQg4dDjJi7Mvl7&#10;BQCAOITTGUvO8vydAgBALE/VQe//6F/6c0yiCQAA4llWCQcRQiHnQx+EEwAAxJOvGO5RY0zkjKUb&#10;ogkAAGJaJZzmSBGS4uYmRk7/PKZEFN1HMAEAQGzVhlMrRBMAAMQnnBYQTQAA0IPd7v8DNVk06nYh&#10;vjwAAAAASUVORK5CYIJQSwMEFAAGAAgAAAAhAMoptI3gAAAACgEAAA8AAABkcnMvZG93bnJldi54&#10;bWxMj8FqwkAQhu+FvsMyhd50k5RIjdmISNuTFKqF4m3NjkkwOxuyaxLfvuOpvc3wD/98X76ebCsG&#10;7H3jSEE8j0Aglc40VCn4PrzPXkH4oMno1hEquKGHdfH4kOvMuJG+cNiHSnAJ+UwrqEPoMil9WaPV&#10;fu46JM7Orrc68NpX0vR65HLbyiSKFtLqhvhDrTvc1lhe9ler4GPU4+Ylfht2l/P2djyknz+7GJV6&#10;fpo2KxABp/B3DHd8RoeCmU7uSsaLVgGLBAWzJEnZ4J7H0XIJ4sRTskhBFrn8r1D8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N7jGlwBAAAZgsAAA4AAAAAAAAA&#10;AAAAAAAAOgIAAGRycy9lMm9Eb2MueG1sUEsBAi0ACgAAAAAAAAAhAH5Z8h9WJwAAVicAABQAAAAA&#10;AAAAAAAAAAAA1gYAAGRycy9tZWRpYS9pbWFnZTEucG5nUEsBAi0AFAAGAAgAAAAhAMoptI3gAAAA&#10;CgEAAA8AAAAAAAAAAAAAAAAAXi4AAGRycy9kb3ducmV2LnhtbFBLAQItABQABgAIAAAAIQCqJg6+&#10;vAAAACEBAAAZAAAAAAAAAAAAAAAAAGsvAABkcnMvX3JlbHMvZTJvRG9jLnhtbC5yZWxzUEsFBgAA&#10;AAAGAAYAfAEAAF4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48105;top:1431;width:21145;height:1999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rTXwAAAANoAAAAPAAAAZHJzL2Rvd25yZXYueG1sRE9Ni8Iw&#10;EL0v+B/CCN7WdAVFqlFkWUFFkFUv3sZmbKrNpNtErf/eCAuehsf7nPG0saW4Ue0Lxwq+ugkI4szp&#10;gnMF+938cwjCB2SNpWNS8CAP00nrY4ypdnf+pds25CKGsE9RgQmhSqX0mSGLvusq4sidXG0xRFjn&#10;Utd4j+G2lL0kGUiLBccGgxV9G8ou26tVsDn8Hc/DwXy9NLPD6qd/losebpTqtJvZCESgJrzF/+6F&#10;jvPh9crryskTAAD//wMAUEsBAi0AFAAGAAgAAAAhANvh9svuAAAAhQEAABMAAAAAAAAAAAAAAAAA&#10;AAAAAFtDb250ZW50X1R5cGVzXS54bWxQSwECLQAUAAYACAAAACEAWvQsW78AAAAVAQAACwAAAAAA&#10;AAAAAAAAAAAfAQAAX3JlbHMvLnJlbHNQSwECLQAUAAYACAAAACEA9yK018AAAADaAAAADwAAAAAA&#10;AAAAAAAAAAAHAgAAZHJzL2Rvd25yZXYueG1sUEsFBgAAAAADAAMAtwAAAPQCAAAAAA==&#10;">
                <v:imagedata r:id="rId3" o:title=""/>
              </v:shape>
              <v:rect id="Rectangle 8" o:spid="_x0000_s1028" style="position:absolute;width:27670;height:22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cSzvwAAANoAAAAPAAAAZHJzL2Rvd25yZXYueG1sRE/LisIw&#10;FN0L8w/hDrjTtD5G6TSVQRAEQbSj+0tzbcs0N50mav17sxBcHs47XfWmETfqXG1ZQTyOQBAXVtdc&#10;Kjj9bkZLEM4ja2wsk4IHOVhlH4MUE23vfKRb7ksRQtglqKDyvk2kdEVFBt3YtsSBu9jOoA+wK6Xu&#10;8B7CTSMnUfQlDdYcGipsaV1R8ZdfjYKz2y30bPrvD/H60F7321Ms55FSw8/+5xuEp96/xS/3VisI&#10;W8OVcANk9gQAAP//AwBQSwECLQAUAAYACAAAACEA2+H2y+4AAACFAQAAEwAAAAAAAAAAAAAAAAAA&#10;AAAAW0NvbnRlbnRfVHlwZXNdLnhtbFBLAQItABQABgAIAAAAIQBa9CxbvwAAABUBAAALAAAAAAAA&#10;AAAAAAAAAB8BAABfcmVscy8ucmVsc1BLAQItABQABgAIAAAAIQB0pcSzvwAAANoAAAAPAAAAAAAA&#10;AAAAAAAAAAcCAABkcnMvZG93bnJldi54bWxQSwUGAAAAAAMAAwC3AAAA8wIAAAAA&#10;" fillcolor="#ffeb0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46113;top:6758;width:24365;height:10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650C7594" w14:textId="77777777" w:rsidR="008E2FFD" w:rsidRPr="005A6DFE" w:rsidRDefault="008E2FFD" w:rsidP="008E2FFD">
                      <w:pPr>
                        <w:spacing w:line="680" w:lineRule="exact"/>
                        <w:rPr>
                          <w:rFonts w:ascii="Clancy" w:hAnsi="Clancy"/>
                          <w:sz w:val="76"/>
                          <w:szCs w:val="76"/>
                        </w:rPr>
                      </w:pPr>
                      <w:r w:rsidRPr="005A6DFE">
                        <w:rPr>
                          <w:rFonts w:ascii="Clancy" w:hAnsi="Clancy"/>
                          <w:sz w:val="76"/>
                          <w:szCs w:val="76"/>
                        </w:rPr>
                        <w:t xml:space="preserve">Make </w:t>
                      </w:r>
                    </w:p>
                    <w:p w14:paraId="2A0793B2" w14:textId="77777777" w:rsidR="008E2FFD" w:rsidRPr="00C80D01" w:rsidRDefault="008E2FFD" w:rsidP="008E2FFD">
                      <w:pPr>
                        <w:spacing w:line="680" w:lineRule="exact"/>
                        <w:rPr>
                          <w:rFonts w:ascii="Clancy" w:hAnsi="Clancy"/>
                          <w:sz w:val="76"/>
                          <w:szCs w:val="76"/>
                        </w:rPr>
                      </w:pPr>
                      <w:r w:rsidRPr="005A6DFE">
                        <w:rPr>
                          <w:rFonts w:ascii="Clancy" w:hAnsi="Clancy"/>
                          <w:sz w:val="76"/>
                          <w:szCs w:val="76"/>
                        </w:rPr>
                        <w:t xml:space="preserve">it </w:t>
                      </w:r>
                      <w:proofErr w:type="gramStart"/>
                      <w:r>
                        <w:rPr>
                          <w:rFonts w:ascii="Clancy" w:hAnsi="Clancy"/>
                          <w:sz w:val="76"/>
                          <w:szCs w:val="76"/>
                          <w:u w:val="single"/>
                        </w:rPr>
                        <w:t>matter</w:t>
                      </w:r>
                      <w:proofErr w:type="gramEnd"/>
                      <w:r>
                        <w:rPr>
                          <w:rFonts w:ascii="Clancy" w:hAnsi="Clancy"/>
                          <w:sz w:val="76"/>
                          <w:szCs w:val="76"/>
                        </w:rPr>
                        <w:t>.</w:t>
                      </w:r>
                    </w:p>
                  </w:txbxContent>
                </v:textbox>
              </v:shape>
              <w10:wrap type="tight" anchorx="page"/>
            </v:group>
          </w:pict>
        </mc:Fallback>
      </mc:AlternateContent>
    </w:r>
  </w:p>
  <w:p w14:paraId="4B94D5A5" w14:textId="77777777" w:rsidR="00BC23BB" w:rsidRDefault="00BC23BB"/>
  <w:p w14:paraId="322CD126" w14:textId="77777777" w:rsidR="00FD7ABC" w:rsidRPr="00430468" w:rsidRDefault="00FD7ABC" w:rsidP="00FD7ABC">
    <w:pPr>
      <w:spacing w:after="0" w:line="360" w:lineRule="auto"/>
      <w:ind w:left="284"/>
      <w:rPr>
        <w:rFonts w:ascii="Clancy" w:hAnsi="Clancy"/>
        <w:caps/>
        <w:sz w:val="28"/>
        <w:szCs w:val="28"/>
      </w:rPr>
    </w:pPr>
    <w:r w:rsidRPr="00430468">
      <w:rPr>
        <w:rFonts w:ascii="Clancy" w:hAnsi="Clancy"/>
        <w:caps/>
        <w:sz w:val="28"/>
        <w:szCs w:val="28"/>
      </w:rPr>
      <w:t>Position</w:t>
    </w:r>
    <w:r>
      <w:rPr>
        <w:rFonts w:ascii="Clancy" w:hAnsi="Clancy"/>
        <w:caps/>
        <w:sz w:val="28"/>
        <w:szCs w:val="28"/>
      </w:rPr>
      <w:t xml:space="preserve"> </w:t>
    </w:r>
    <w:r w:rsidRPr="00430468">
      <w:rPr>
        <w:rFonts w:ascii="Clancy" w:hAnsi="Clancy"/>
        <w:caps/>
        <w:sz w:val="28"/>
        <w:szCs w:val="28"/>
      </w:rPr>
      <w:t>description</w:t>
    </w:r>
  </w:p>
  <w:p w14:paraId="571660A7" w14:textId="021A50DE" w:rsidR="00BC23BB" w:rsidRPr="00D1058A" w:rsidRDefault="005604AA" w:rsidP="00D1058A">
    <w:pPr>
      <w:spacing w:after="0" w:line="240" w:lineRule="auto"/>
      <w:ind w:left="284"/>
      <w:rPr>
        <w:rFonts w:ascii="Clancy" w:hAnsi="Clancy"/>
        <w:sz w:val="56"/>
        <w:szCs w:val="56"/>
        <w:lang w:val="en-US"/>
      </w:rPr>
    </w:pPr>
    <w:r>
      <w:rPr>
        <w:rFonts w:ascii="Clancy" w:hAnsi="Clancy"/>
        <w:sz w:val="56"/>
        <w:szCs w:val="56"/>
        <w:lang w:val="en-US"/>
      </w:rPr>
      <w:t>Deputy Chief Legal Officer</w:t>
    </w:r>
  </w:p>
  <w:p w14:paraId="4AACE24D" w14:textId="120DBB9F" w:rsidR="00BC23BB" w:rsidRPr="00E307C5" w:rsidRDefault="00BC23BB" w:rsidP="00BA290A">
    <w:pPr>
      <w:spacing w:after="0" w:line="240" w:lineRule="auto"/>
      <w:rPr>
        <w:rFonts w:ascii="Sommet" w:hAnsi="Sommet"/>
        <w:caps/>
        <w:spacing w:val="20"/>
        <w:sz w:val="14"/>
        <w:szCs w:val="14"/>
        <w:lang w:val="en-US"/>
      </w:rPr>
    </w:pPr>
  </w:p>
  <w:tbl>
    <w:tblPr>
      <w:tblStyle w:val="TableGrid"/>
      <w:tblW w:w="10064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6095"/>
    </w:tblGrid>
    <w:tr w:rsidR="00081D35" w:rsidRPr="00670212" w14:paraId="38BD2C9D" w14:textId="77777777" w:rsidTr="001525B8">
      <w:tc>
        <w:tcPr>
          <w:tcW w:w="3969" w:type="dxa"/>
          <w:tcBorders>
            <w:right w:val="single" w:sz="4" w:space="0" w:color="BFBFBF" w:themeColor="background1" w:themeShade="BF"/>
          </w:tcBorders>
          <w:vAlign w:val="bottom"/>
        </w:tcPr>
        <w:p w14:paraId="43BD95F8" w14:textId="77777777" w:rsidR="00081D35" w:rsidRPr="00670212" w:rsidRDefault="00081D35" w:rsidP="00081D35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 w:rsidRPr="00670212"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 xml:space="preserve">Faculty/Division </w:t>
          </w:r>
        </w:p>
      </w:tc>
      <w:tc>
        <w:tcPr>
          <w:tcW w:w="6095" w:type="dxa"/>
          <w:tcBorders>
            <w:left w:val="single" w:sz="4" w:space="0" w:color="F2F2F2" w:themeColor="background1" w:themeShade="F2"/>
          </w:tcBorders>
        </w:tcPr>
        <w:p w14:paraId="5B2F181E" w14:textId="7B01F312" w:rsidR="00081D35" w:rsidRPr="00670212" w:rsidRDefault="006C2368" w:rsidP="00081D35">
          <w:pPr>
            <w:pStyle w:val="Header"/>
            <w:spacing w:line="360" w:lineRule="auto"/>
            <w:ind w:left="181"/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</w:pPr>
          <w:r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  <w:t xml:space="preserve">Assurance and </w:t>
          </w:r>
          <w:r w:rsidR="003A6E22"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  <w:t>Integrity Office/Division of Vice Chancellor and President</w:t>
          </w:r>
        </w:p>
      </w:tc>
    </w:tr>
    <w:tr w:rsidR="00081D35" w:rsidRPr="00670212" w14:paraId="199DC2B9" w14:textId="77777777" w:rsidTr="001525B8">
      <w:tc>
        <w:tcPr>
          <w:tcW w:w="3969" w:type="dxa"/>
          <w:tcBorders>
            <w:right w:val="single" w:sz="4" w:space="0" w:color="BFBFBF" w:themeColor="background1" w:themeShade="BF"/>
          </w:tcBorders>
          <w:vAlign w:val="bottom"/>
        </w:tcPr>
        <w:p w14:paraId="4C654439" w14:textId="77777777" w:rsidR="00081D35" w:rsidRPr="00670212" w:rsidRDefault="00081D35" w:rsidP="00081D35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 w:rsidRPr="00670212"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Classification Level</w:t>
          </w:r>
        </w:p>
      </w:tc>
      <w:tc>
        <w:tcPr>
          <w:tcW w:w="6095" w:type="dxa"/>
          <w:tcBorders>
            <w:left w:val="single" w:sz="4" w:space="0" w:color="F2F2F2" w:themeColor="background1" w:themeShade="F2"/>
          </w:tcBorders>
        </w:tcPr>
        <w:p w14:paraId="63F71998" w14:textId="0C62F88C" w:rsidR="00081D35" w:rsidRPr="00670212" w:rsidRDefault="00000000" w:rsidP="00081D35">
          <w:pPr>
            <w:pStyle w:val="Header"/>
            <w:spacing w:line="360" w:lineRule="auto"/>
            <w:ind w:left="181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sdt>
            <w:sdtPr>
              <w:rPr>
                <w:rFonts w:ascii="Clancy" w:hAnsi="Clancy" w:cstheme="minorHAnsi"/>
                <w:color w:val="A6A6A6" w:themeColor="background1" w:themeShade="A6"/>
                <w:sz w:val="20"/>
                <w:szCs w:val="20"/>
                <w:lang w:val="en-US"/>
              </w:rPr>
              <w:id w:val="1216704532"/>
              <w:placeholder>
                <w:docPart w:val="F64F011BFEDD4504935B0D3C8B76C494"/>
              </w:placeholder>
              <w:dropDownList>
                <w:listItem w:value="Choose an item."/>
                <w:listItem w:displayText="Professional - L1" w:value="Professional - L1"/>
                <w:listItem w:displayText="Professional - 1/2 broadband" w:value="Professional - 1/2 broadband"/>
                <w:listItem w:displayText="Professional 2" w:value="Professional 2"/>
                <w:listItem w:displayText="Professional 2/3 broadband" w:value="Professional 2/3 broadband"/>
                <w:listItem w:displayText="Professional 3" w:value="Professional 3"/>
                <w:listItem w:displayText="Professional 3/4 broadband" w:value="Professional 3/4 broadband"/>
                <w:listItem w:displayText="Professional 4" w:value="Professional 4"/>
                <w:listItem w:displayText="Professional 4/5 broadband" w:value="Professional 4/5 broadband"/>
                <w:listItem w:displayText="Professional 5" w:value="Professional 5"/>
                <w:listItem w:displayText="Professional 5/6 broadband" w:value="Professional 5/6 broadband"/>
                <w:listItem w:displayText="Professional 6" w:value="Professional 6"/>
                <w:listItem w:displayText="Professional 6/7 broadband" w:value="Professional 6/7 broadband"/>
                <w:listItem w:displayText="Professional 7" w:value="Professional 7"/>
                <w:listItem w:displayText="Professional 7/8 broadband" w:value="Professional 7/8 broadband"/>
                <w:listItem w:displayText="Professional 8" w:value="Professional 8"/>
                <w:listItem w:displayText="Professional 8/9 broadband" w:value="Professional 8/9 broadband"/>
                <w:listItem w:displayText="Professional 9" w:value="Professional 9"/>
                <w:listItem w:displayText="Professional TFR" w:value="Professional TFR"/>
                <w:listItem w:displayText="Academic A" w:value="Academic A"/>
                <w:listItem w:displayText="Academic B" w:value="Academic B"/>
                <w:listItem w:displayText="Academic C" w:value="Academic C"/>
                <w:listItem w:displayText="Academic D" w:value="Academic D"/>
                <w:listItem w:displayText="Academic E" w:value="Academic E"/>
              </w:dropDownList>
            </w:sdtPr>
            <w:sdtContent>
              <w:r w:rsidR="00C40D15"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  <w:t>Professional TFR</w:t>
              </w:r>
            </w:sdtContent>
          </w:sdt>
          <w:r w:rsidR="00081D35" w:rsidRPr="00670212"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  <w:t xml:space="preserve"> </w:t>
          </w:r>
        </w:p>
      </w:tc>
    </w:tr>
    <w:tr w:rsidR="00081D35" w:rsidRPr="00670212" w14:paraId="1AA3D9D1" w14:textId="77777777" w:rsidTr="001525B8">
      <w:tc>
        <w:tcPr>
          <w:tcW w:w="3969" w:type="dxa"/>
          <w:tcBorders>
            <w:right w:val="single" w:sz="4" w:space="0" w:color="BFBFBF" w:themeColor="background1" w:themeShade="BF"/>
          </w:tcBorders>
          <w:vAlign w:val="bottom"/>
        </w:tcPr>
        <w:p w14:paraId="0FE4274F" w14:textId="77777777" w:rsidR="00081D35" w:rsidRPr="00670212" w:rsidRDefault="00081D35" w:rsidP="00081D35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 w:rsidRPr="00670212"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 xml:space="preserve">Position number </w:t>
          </w:r>
        </w:p>
      </w:tc>
      <w:tc>
        <w:tcPr>
          <w:tcW w:w="6095" w:type="dxa"/>
          <w:tcBorders>
            <w:left w:val="single" w:sz="4" w:space="0" w:color="F2F2F2" w:themeColor="background1" w:themeShade="F2"/>
          </w:tcBorders>
        </w:tcPr>
        <w:p w14:paraId="3EC4B015" w14:textId="77777777" w:rsidR="00081D35" w:rsidRPr="00670212" w:rsidRDefault="00000000" w:rsidP="00081D35">
          <w:pPr>
            <w:pStyle w:val="Header"/>
            <w:spacing w:line="360" w:lineRule="auto"/>
            <w:ind w:left="181"/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</w:pPr>
          <w:sdt>
            <w:sdtPr>
              <w:rPr>
                <w:rFonts w:ascii="Clancy" w:hAnsi="Clancy" w:cstheme="minorHAnsi"/>
                <w:color w:val="A6A6A6" w:themeColor="background1" w:themeShade="A6"/>
                <w:sz w:val="20"/>
                <w:szCs w:val="20"/>
                <w:lang w:val="en-US"/>
              </w:rPr>
              <w:id w:val="2046640537"/>
              <w:placeholder>
                <w:docPart w:val="092A8C91356444C2952E182581222FDB"/>
              </w:placeholder>
              <w:showingPlcHdr/>
            </w:sdtPr>
            <w:sdtContent>
              <w:r w:rsidR="00081D35" w:rsidRPr="00670212">
                <w:rPr>
                  <w:rStyle w:val="PlaceholderText"/>
                  <w:rFonts w:ascii="Clancy" w:hAnsi="Clancy"/>
                  <w:color w:val="A6A6A6" w:themeColor="background1" w:themeShade="A6"/>
                  <w:sz w:val="20"/>
                  <w:szCs w:val="20"/>
                </w:rPr>
                <w:t>Click or tap here to enter text.</w:t>
              </w:r>
            </w:sdtContent>
          </w:sdt>
          <w:r w:rsidR="00081D35" w:rsidRPr="00670212"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  <w:t xml:space="preserve"> </w:t>
          </w:r>
        </w:p>
      </w:tc>
    </w:tr>
    <w:tr w:rsidR="00081D35" w:rsidRPr="00670212" w14:paraId="35381E58" w14:textId="77777777" w:rsidTr="001525B8">
      <w:tc>
        <w:tcPr>
          <w:tcW w:w="3969" w:type="dxa"/>
          <w:tcBorders>
            <w:right w:val="single" w:sz="4" w:space="0" w:color="BFBFBF" w:themeColor="background1" w:themeShade="BF"/>
          </w:tcBorders>
          <w:vAlign w:val="bottom"/>
        </w:tcPr>
        <w:p w14:paraId="1AE7E5A5" w14:textId="77777777" w:rsidR="00081D35" w:rsidRPr="00670212" w:rsidRDefault="00081D35" w:rsidP="00081D35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 w:rsidRPr="00670212"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Shiftwork status</w:t>
          </w:r>
        </w:p>
      </w:tc>
      <w:tc>
        <w:tcPr>
          <w:tcW w:w="6095" w:type="dxa"/>
          <w:tcBorders>
            <w:left w:val="single" w:sz="4" w:space="0" w:color="F2F2F2" w:themeColor="background1" w:themeShade="F2"/>
          </w:tcBorders>
        </w:tcPr>
        <w:p w14:paraId="4D619FB1" w14:textId="77777777" w:rsidR="00081D35" w:rsidRPr="00670212" w:rsidRDefault="00000000" w:rsidP="00081D35">
          <w:pPr>
            <w:pStyle w:val="Header"/>
            <w:spacing w:line="360" w:lineRule="auto"/>
            <w:ind w:left="181"/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</w:pPr>
          <w:sdt>
            <w:sdtPr>
              <w:rPr>
                <w:rFonts w:ascii="Clancy" w:hAnsi="Clancy" w:cstheme="minorHAnsi"/>
                <w:color w:val="A6A6A6" w:themeColor="background1" w:themeShade="A6"/>
                <w:sz w:val="20"/>
                <w:szCs w:val="20"/>
                <w:lang w:val="en-US"/>
              </w:rPr>
              <w:id w:val="-2087835226"/>
              <w:placeholder>
                <w:docPart w:val="D60FE25462C5418CA7D616EEBBE142F6"/>
              </w:placeholder>
              <w:comboBox>
                <w:listItem w:displayText="NOT SHIFTWORKER" w:value="NOT SHIFTWORKER"/>
                <w:listItem w:displayText="Shiftworker" w:value="Shiftworker"/>
                <w:listItem w:displayText="7 Day Continuous Shiftworker" w:value="7 Day Continuous Shiftworker"/>
                <w:listItem w:displayText="Perm Night Shiftworker" w:value="Perm Night Shiftworker"/>
                <w:listItem w:displayText="ACADEMIC POSITION" w:value="ACADEMIC POSITION"/>
              </w:comboBox>
            </w:sdtPr>
            <w:sdtContent>
              <w:r w:rsidR="00081D35"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  <w:t>NOT SHIFTWORKER</w:t>
              </w:r>
            </w:sdtContent>
          </w:sdt>
          <w:r w:rsidR="00081D35" w:rsidRPr="00670212"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  <w:t xml:space="preserve"> </w:t>
          </w:r>
        </w:p>
      </w:tc>
    </w:tr>
    <w:tr w:rsidR="00081D35" w:rsidRPr="00670212" w14:paraId="0F51FE54" w14:textId="77777777" w:rsidTr="001525B8">
      <w:tc>
        <w:tcPr>
          <w:tcW w:w="3969" w:type="dxa"/>
          <w:tcBorders>
            <w:right w:val="single" w:sz="4" w:space="0" w:color="BFBFBF" w:themeColor="background1" w:themeShade="BF"/>
          </w:tcBorders>
          <w:vAlign w:val="bottom"/>
        </w:tcPr>
        <w:p w14:paraId="44F0F607" w14:textId="77777777" w:rsidR="00081D35" w:rsidRPr="00670212" w:rsidRDefault="00081D35" w:rsidP="00081D35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A</w:t>
          </w:r>
          <w:r w:rsidRPr="00670212"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llowances</w:t>
          </w:r>
        </w:p>
      </w:tc>
      <w:sdt>
        <w:sdtPr>
          <w:rPr>
            <w:rFonts w:ascii="Clancy" w:hAnsi="Clancy" w:cstheme="minorHAnsi"/>
            <w:color w:val="A6A6A6" w:themeColor="background1" w:themeShade="A6"/>
            <w:sz w:val="20"/>
            <w:szCs w:val="20"/>
            <w:lang w:val="en-US"/>
          </w:rPr>
          <w:id w:val="1411355041"/>
          <w:placeholder>
            <w:docPart w:val="3C5F790CF6C3424896ADE0EA5E46D55C"/>
          </w:placeholder>
        </w:sdtPr>
        <w:sdtContent>
          <w:tc>
            <w:tcPr>
              <w:tcW w:w="6095" w:type="dxa"/>
              <w:tcBorders>
                <w:left w:val="single" w:sz="4" w:space="0" w:color="F2F2F2" w:themeColor="background1" w:themeShade="F2"/>
              </w:tcBorders>
            </w:tcPr>
            <w:p w14:paraId="6B1B3F22" w14:textId="1414C871" w:rsidR="00081D35" w:rsidRPr="00670212" w:rsidRDefault="00F02659" w:rsidP="00081D35">
              <w:pPr>
                <w:pStyle w:val="Header"/>
                <w:spacing w:line="360" w:lineRule="auto"/>
                <w:ind w:left="181"/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</w:pPr>
              <w:r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  <w:t>NA</w:t>
              </w:r>
            </w:p>
          </w:tc>
        </w:sdtContent>
      </w:sdt>
    </w:tr>
    <w:tr w:rsidR="00081D35" w:rsidRPr="00670212" w14:paraId="275FACE1" w14:textId="77777777" w:rsidTr="001525B8">
      <w:tc>
        <w:tcPr>
          <w:tcW w:w="3969" w:type="dxa"/>
          <w:tcBorders>
            <w:right w:val="single" w:sz="4" w:space="0" w:color="BFBFBF" w:themeColor="background1" w:themeShade="BF"/>
          </w:tcBorders>
          <w:vAlign w:val="bottom"/>
        </w:tcPr>
        <w:p w14:paraId="5796A379" w14:textId="77777777" w:rsidR="00081D35" w:rsidRPr="00670212" w:rsidRDefault="00081D35" w:rsidP="00081D35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On</w:t>
          </w:r>
          <w:r w:rsidRPr="00670212"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 xml:space="preserve"> call arrangements</w:t>
          </w:r>
        </w:p>
      </w:tc>
      <w:sdt>
        <w:sdtPr>
          <w:rPr>
            <w:rFonts w:ascii="Clancy" w:hAnsi="Clancy" w:cstheme="minorHAnsi"/>
            <w:color w:val="A6A6A6" w:themeColor="background1" w:themeShade="A6"/>
            <w:sz w:val="20"/>
            <w:szCs w:val="20"/>
            <w:lang w:val="en-US"/>
          </w:rPr>
          <w:id w:val="1245457267"/>
          <w:placeholder>
            <w:docPart w:val="B299B426C7874BF9A6B0B71040CD41B0"/>
          </w:placeholder>
        </w:sdtPr>
        <w:sdtContent>
          <w:tc>
            <w:tcPr>
              <w:tcW w:w="6095" w:type="dxa"/>
              <w:tcBorders>
                <w:left w:val="single" w:sz="4" w:space="0" w:color="F2F2F2" w:themeColor="background1" w:themeShade="F2"/>
              </w:tcBorders>
            </w:tcPr>
            <w:p w14:paraId="490A3352" w14:textId="4A7FEAD9" w:rsidR="00081D35" w:rsidRPr="00670212" w:rsidRDefault="00F02659" w:rsidP="00081D35">
              <w:pPr>
                <w:pStyle w:val="Header"/>
                <w:spacing w:line="360" w:lineRule="auto"/>
                <w:ind w:left="181"/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</w:pPr>
              <w:r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  <w:t>NA</w:t>
              </w:r>
            </w:p>
          </w:tc>
        </w:sdtContent>
      </w:sdt>
    </w:tr>
    <w:tr w:rsidR="00081D35" w:rsidRPr="00670212" w14:paraId="69FDBED3" w14:textId="77777777" w:rsidTr="001525B8">
      <w:tc>
        <w:tcPr>
          <w:tcW w:w="3969" w:type="dxa"/>
          <w:tcBorders>
            <w:right w:val="single" w:sz="4" w:space="0" w:color="BFBFBF" w:themeColor="background1" w:themeShade="BF"/>
          </w:tcBorders>
          <w:vAlign w:val="bottom"/>
        </w:tcPr>
        <w:p w14:paraId="1C77F048" w14:textId="77777777" w:rsidR="00081D35" w:rsidRPr="00670212" w:rsidRDefault="00081D35" w:rsidP="00081D35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 w:rsidRPr="00670212"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Original document creation</w:t>
          </w:r>
        </w:p>
      </w:tc>
      <w:sdt>
        <w:sdtPr>
          <w:rPr>
            <w:rFonts w:ascii="Clancy" w:hAnsi="Clancy" w:cstheme="minorHAnsi"/>
            <w:color w:val="A6A6A6" w:themeColor="background1" w:themeShade="A6"/>
            <w:sz w:val="20"/>
            <w:szCs w:val="20"/>
            <w:lang w:val="en-US"/>
          </w:rPr>
          <w:id w:val="-1365519239"/>
          <w:placeholder>
            <w:docPart w:val="3B8865F74B9D4E178B893B04AC308CDA"/>
          </w:placeholder>
          <w:date w:fullDate="2024-09-06T00:00:00Z">
            <w:dateFormat w:val="d MMMM yyyy"/>
            <w:lid w:val="en-AU"/>
            <w:storeMappedDataAs w:val="dateTime"/>
            <w:calendar w:val="gregorian"/>
          </w:date>
        </w:sdtPr>
        <w:sdtContent>
          <w:tc>
            <w:tcPr>
              <w:tcW w:w="6095" w:type="dxa"/>
              <w:tcBorders>
                <w:left w:val="single" w:sz="4" w:space="0" w:color="F2F2F2" w:themeColor="background1" w:themeShade="F2"/>
              </w:tcBorders>
            </w:tcPr>
            <w:p w14:paraId="4049CB01" w14:textId="1150C33F" w:rsidR="00081D35" w:rsidRPr="00670212" w:rsidRDefault="006C2368" w:rsidP="00081D35">
              <w:pPr>
                <w:pStyle w:val="Header"/>
                <w:spacing w:line="360" w:lineRule="auto"/>
                <w:ind w:left="178"/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</w:pPr>
              <w:r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</w:rPr>
                <w:t>6 September 2024</w:t>
              </w:r>
            </w:p>
          </w:tc>
        </w:sdtContent>
      </w:sdt>
    </w:tr>
  </w:tbl>
  <w:p w14:paraId="7E00A646" w14:textId="7EA2547B" w:rsidR="00BC23BB" w:rsidRPr="00AA5393" w:rsidRDefault="00BC23BB" w:rsidP="00D30848">
    <w:pPr>
      <w:pStyle w:val="Header"/>
      <w:pBdr>
        <w:bottom w:val="single" w:sz="4" w:space="1" w:color="BFBFBF" w:themeColor="background1" w:themeShade="BF"/>
      </w:pBdr>
      <w:ind w:left="284"/>
      <w:rPr>
        <w:rFonts w:ascii="Sommet" w:hAnsi="Sommet"/>
        <w:caps/>
        <w:spacing w:val="20"/>
        <w:sz w:val="12"/>
        <w:szCs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6869"/>
    <w:multiLevelType w:val="multilevel"/>
    <w:tmpl w:val="BEE6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FC0A80"/>
    <w:multiLevelType w:val="hybridMultilevel"/>
    <w:tmpl w:val="FC6669EE"/>
    <w:lvl w:ilvl="0" w:tplc="585AEA38">
      <w:numFmt w:val="bullet"/>
      <w:lvlText w:val=""/>
      <w:lvlJc w:val="left"/>
      <w:pPr>
        <w:ind w:left="124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7960040">
      <w:numFmt w:val="bullet"/>
      <w:lvlText w:val="•"/>
      <w:lvlJc w:val="left"/>
      <w:pPr>
        <w:ind w:left="2140" w:hanging="425"/>
      </w:pPr>
      <w:rPr>
        <w:rFonts w:hint="default"/>
        <w:lang w:val="en-US" w:eastAsia="en-US" w:bidi="ar-SA"/>
      </w:rPr>
    </w:lvl>
    <w:lvl w:ilvl="2" w:tplc="F8742518">
      <w:numFmt w:val="bullet"/>
      <w:lvlText w:val="•"/>
      <w:lvlJc w:val="left"/>
      <w:pPr>
        <w:ind w:left="3041" w:hanging="425"/>
      </w:pPr>
      <w:rPr>
        <w:rFonts w:hint="default"/>
        <w:lang w:val="en-US" w:eastAsia="en-US" w:bidi="ar-SA"/>
      </w:rPr>
    </w:lvl>
    <w:lvl w:ilvl="3" w:tplc="697AF1B0">
      <w:numFmt w:val="bullet"/>
      <w:lvlText w:val="•"/>
      <w:lvlJc w:val="left"/>
      <w:pPr>
        <w:ind w:left="3941" w:hanging="425"/>
      </w:pPr>
      <w:rPr>
        <w:rFonts w:hint="default"/>
        <w:lang w:val="en-US" w:eastAsia="en-US" w:bidi="ar-SA"/>
      </w:rPr>
    </w:lvl>
    <w:lvl w:ilvl="4" w:tplc="8A3A743A">
      <w:numFmt w:val="bullet"/>
      <w:lvlText w:val="•"/>
      <w:lvlJc w:val="left"/>
      <w:pPr>
        <w:ind w:left="4842" w:hanging="425"/>
      </w:pPr>
      <w:rPr>
        <w:rFonts w:hint="default"/>
        <w:lang w:val="en-US" w:eastAsia="en-US" w:bidi="ar-SA"/>
      </w:rPr>
    </w:lvl>
    <w:lvl w:ilvl="5" w:tplc="3232381C">
      <w:numFmt w:val="bullet"/>
      <w:lvlText w:val="•"/>
      <w:lvlJc w:val="left"/>
      <w:pPr>
        <w:ind w:left="5743" w:hanging="425"/>
      </w:pPr>
      <w:rPr>
        <w:rFonts w:hint="default"/>
        <w:lang w:val="en-US" w:eastAsia="en-US" w:bidi="ar-SA"/>
      </w:rPr>
    </w:lvl>
    <w:lvl w:ilvl="6" w:tplc="EFD8BBB0">
      <w:numFmt w:val="bullet"/>
      <w:lvlText w:val="•"/>
      <w:lvlJc w:val="left"/>
      <w:pPr>
        <w:ind w:left="6643" w:hanging="425"/>
      </w:pPr>
      <w:rPr>
        <w:rFonts w:hint="default"/>
        <w:lang w:val="en-US" w:eastAsia="en-US" w:bidi="ar-SA"/>
      </w:rPr>
    </w:lvl>
    <w:lvl w:ilvl="7" w:tplc="E5B2A54E">
      <w:numFmt w:val="bullet"/>
      <w:lvlText w:val="•"/>
      <w:lvlJc w:val="left"/>
      <w:pPr>
        <w:ind w:left="7544" w:hanging="425"/>
      </w:pPr>
      <w:rPr>
        <w:rFonts w:hint="default"/>
        <w:lang w:val="en-US" w:eastAsia="en-US" w:bidi="ar-SA"/>
      </w:rPr>
    </w:lvl>
    <w:lvl w:ilvl="8" w:tplc="29E4715E">
      <w:numFmt w:val="bullet"/>
      <w:lvlText w:val="•"/>
      <w:lvlJc w:val="left"/>
      <w:pPr>
        <w:ind w:left="8445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18373E9E"/>
    <w:multiLevelType w:val="hybridMultilevel"/>
    <w:tmpl w:val="32A0A2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915A3C"/>
    <w:multiLevelType w:val="hybridMultilevel"/>
    <w:tmpl w:val="E8A0D7A8"/>
    <w:lvl w:ilvl="0" w:tplc="F32EB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2B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A0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EA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AA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6A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2B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03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A5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4D5886"/>
    <w:multiLevelType w:val="hybridMultilevel"/>
    <w:tmpl w:val="BC30E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06A0B"/>
    <w:multiLevelType w:val="hybridMultilevel"/>
    <w:tmpl w:val="ED80F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819C5"/>
    <w:multiLevelType w:val="multilevel"/>
    <w:tmpl w:val="99CE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29511B"/>
    <w:multiLevelType w:val="hybridMultilevel"/>
    <w:tmpl w:val="6108E916"/>
    <w:lvl w:ilvl="0" w:tplc="A016E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46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0F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561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80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03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CB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4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E2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7343AF0"/>
    <w:multiLevelType w:val="hybridMultilevel"/>
    <w:tmpl w:val="ED80F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F0FE2"/>
    <w:multiLevelType w:val="hybridMultilevel"/>
    <w:tmpl w:val="04E2A83E"/>
    <w:lvl w:ilvl="0" w:tplc="DDFCC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8C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E6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66C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C4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CF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4C6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0D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40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83747031">
    <w:abstractNumId w:val="8"/>
  </w:num>
  <w:num w:numId="2" w16cid:durableId="1784566642">
    <w:abstractNumId w:val="5"/>
  </w:num>
  <w:num w:numId="3" w16cid:durableId="1262103027">
    <w:abstractNumId w:val="2"/>
  </w:num>
  <w:num w:numId="4" w16cid:durableId="1006830445">
    <w:abstractNumId w:val="4"/>
  </w:num>
  <w:num w:numId="5" w16cid:durableId="1957907330">
    <w:abstractNumId w:val="6"/>
  </w:num>
  <w:num w:numId="6" w16cid:durableId="679697801">
    <w:abstractNumId w:val="0"/>
  </w:num>
  <w:num w:numId="7" w16cid:durableId="992373434">
    <w:abstractNumId w:val="9"/>
  </w:num>
  <w:num w:numId="8" w16cid:durableId="2098595107">
    <w:abstractNumId w:val="3"/>
  </w:num>
  <w:num w:numId="9" w16cid:durableId="375665265">
    <w:abstractNumId w:val="7"/>
  </w:num>
  <w:num w:numId="10" w16cid:durableId="1357777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 strokecolor="#ffd700">
      <v:stroke color="#ffd700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41"/>
    <w:rsid w:val="000126DF"/>
    <w:rsid w:val="00012DA3"/>
    <w:rsid w:val="00014A7C"/>
    <w:rsid w:val="00015F40"/>
    <w:rsid w:val="0002321A"/>
    <w:rsid w:val="000265AF"/>
    <w:rsid w:val="000267FB"/>
    <w:rsid w:val="000278B8"/>
    <w:rsid w:val="00033131"/>
    <w:rsid w:val="00043ACC"/>
    <w:rsid w:val="000578E2"/>
    <w:rsid w:val="00060BE2"/>
    <w:rsid w:val="00062AA4"/>
    <w:rsid w:val="000647B8"/>
    <w:rsid w:val="00075653"/>
    <w:rsid w:val="00081D35"/>
    <w:rsid w:val="000969E3"/>
    <w:rsid w:val="000A6C04"/>
    <w:rsid w:val="000D34AB"/>
    <w:rsid w:val="000E3129"/>
    <w:rsid w:val="000F55BB"/>
    <w:rsid w:val="000F6C8B"/>
    <w:rsid w:val="00100D85"/>
    <w:rsid w:val="001102F2"/>
    <w:rsid w:val="00110ECA"/>
    <w:rsid w:val="001240C3"/>
    <w:rsid w:val="001348E5"/>
    <w:rsid w:val="00142DA7"/>
    <w:rsid w:val="00146F79"/>
    <w:rsid w:val="00155D52"/>
    <w:rsid w:val="00156660"/>
    <w:rsid w:val="00160D81"/>
    <w:rsid w:val="001615B4"/>
    <w:rsid w:val="001809C4"/>
    <w:rsid w:val="00183129"/>
    <w:rsid w:val="001859C9"/>
    <w:rsid w:val="001900DB"/>
    <w:rsid w:val="00193887"/>
    <w:rsid w:val="00195D93"/>
    <w:rsid w:val="001A3CDA"/>
    <w:rsid w:val="001C5924"/>
    <w:rsid w:val="001D2E02"/>
    <w:rsid w:val="001D625F"/>
    <w:rsid w:val="001F28CF"/>
    <w:rsid w:val="001F2FFA"/>
    <w:rsid w:val="001F39E7"/>
    <w:rsid w:val="001F46AB"/>
    <w:rsid w:val="00205E41"/>
    <w:rsid w:val="00213359"/>
    <w:rsid w:val="00214904"/>
    <w:rsid w:val="00222AA5"/>
    <w:rsid w:val="00223A67"/>
    <w:rsid w:val="002267FE"/>
    <w:rsid w:val="00232626"/>
    <w:rsid w:val="0024178E"/>
    <w:rsid w:val="00242BE5"/>
    <w:rsid w:val="00244B20"/>
    <w:rsid w:val="00264133"/>
    <w:rsid w:val="0026575B"/>
    <w:rsid w:val="0026701D"/>
    <w:rsid w:val="00287451"/>
    <w:rsid w:val="00295DD0"/>
    <w:rsid w:val="002A245F"/>
    <w:rsid w:val="002A2D94"/>
    <w:rsid w:val="002B0395"/>
    <w:rsid w:val="002B54C5"/>
    <w:rsid w:val="002C0F4E"/>
    <w:rsid w:val="002C14BE"/>
    <w:rsid w:val="002C2155"/>
    <w:rsid w:val="002C6854"/>
    <w:rsid w:val="002D1A11"/>
    <w:rsid w:val="002D3FB2"/>
    <w:rsid w:val="002D622C"/>
    <w:rsid w:val="002D681C"/>
    <w:rsid w:val="002E49EA"/>
    <w:rsid w:val="002E7084"/>
    <w:rsid w:val="002F0E88"/>
    <w:rsid w:val="002F1E89"/>
    <w:rsid w:val="002F70A9"/>
    <w:rsid w:val="002F7CEC"/>
    <w:rsid w:val="00310761"/>
    <w:rsid w:val="003118B2"/>
    <w:rsid w:val="003120C7"/>
    <w:rsid w:val="00316804"/>
    <w:rsid w:val="00320B5B"/>
    <w:rsid w:val="003225A5"/>
    <w:rsid w:val="00322F11"/>
    <w:rsid w:val="00336903"/>
    <w:rsid w:val="003407E1"/>
    <w:rsid w:val="00344C58"/>
    <w:rsid w:val="00352C8D"/>
    <w:rsid w:val="00360215"/>
    <w:rsid w:val="003623D7"/>
    <w:rsid w:val="00364836"/>
    <w:rsid w:val="00372AC0"/>
    <w:rsid w:val="003825BB"/>
    <w:rsid w:val="00395AB1"/>
    <w:rsid w:val="003A6E22"/>
    <w:rsid w:val="003B651B"/>
    <w:rsid w:val="003C4A9C"/>
    <w:rsid w:val="003D0AC4"/>
    <w:rsid w:val="003D35A1"/>
    <w:rsid w:val="003E65AB"/>
    <w:rsid w:val="003F2E86"/>
    <w:rsid w:val="00400468"/>
    <w:rsid w:val="0040086D"/>
    <w:rsid w:val="004145AE"/>
    <w:rsid w:val="004151FA"/>
    <w:rsid w:val="00424549"/>
    <w:rsid w:val="004351E7"/>
    <w:rsid w:val="00436AF9"/>
    <w:rsid w:val="00436C1B"/>
    <w:rsid w:val="0044005E"/>
    <w:rsid w:val="0045649B"/>
    <w:rsid w:val="0046375B"/>
    <w:rsid w:val="00471F9B"/>
    <w:rsid w:val="00497A10"/>
    <w:rsid w:val="004A06B7"/>
    <w:rsid w:val="004C3CCC"/>
    <w:rsid w:val="004C5659"/>
    <w:rsid w:val="004D090F"/>
    <w:rsid w:val="0050364C"/>
    <w:rsid w:val="00504932"/>
    <w:rsid w:val="00505849"/>
    <w:rsid w:val="00506B29"/>
    <w:rsid w:val="00510072"/>
    <w:rsid w:val="00512E33"/>
    <w:rsid w:val="005165E6"/>
    <w:rsid w:val="0052041E"/>
    <w:rsid w:val="00523579"/>
    <w:rsid w:val="005604AA"/>
    <w:rsid w:val="0056052D"/>
    <w:rsid w:val="005613D4"/>
    <w:rsid w:val="0056631D"/>
    <w:rsid w:val="0057713F"/>
    <w:rsid w:val="00585DC3"/>
    <w:rsid w:val="005867DA"/>
    <w:rsid w:val="00587848"/>
    <w:rsid w:val="00592EA6"/>
    <w:rsid w:val="005A60BB"/>
    <w:rsid w:val="005B0AB4"/>
    <w:rsid w:val="005B2B74"/>
    <w:rsid w:val="005B3EDB"/>
    <w:rsid w:val="005B7BBD"/>
    <w:rsid w:val="005C2306"/>
    <w:rsid w:val="005C65C7"/>
    <w:rsid w:val="005D2C0A"/>
    <w:rsid w:val="005F4ED2"/>
    <w:rsid w:val="00604AFB"/>
    <w:rsid w:val="00621EE7"/>
    <w:rsid w:val="00625084"/>
    <w:rsid w:val="00633EE4"/>
    <w:rsid w:val="006352F4"/>
    <w:rsid w:val="00642DB7"/>
    <w:rsid w:val="00656280"/>
    <w:rsid w:val="00665FA7"/>
    <w:rsid w:val="00670F30"/>
    <w:rsid w:val="006730CB"/>
    <w:rsid w:val="006759FE"/>
    <w:rsid w:val="00677546"/>
    <w:rsid w:val="00681106"/>
    <w:rsid w:val="00695980"/>
    <w:rsid w:val="006A71D1"/>
    <w:rsid w:val="006C2368"/>
    <w:rsid w:val="006C7BAD"/>
    <w:rsid w:val="006D5219"/>
    <w:rsid w:val="006D6766"/>
    <w:rsid w:val="006E5FBF"/>
    <w:rsid w:val="006E66D4"/>
    <w:rsid w:val="006F4036"/>
    <w:rsid w:val="006F584A"/>
    <w:rsid w:val="0071069D"/>
    <w:rsid w:val="007126B0"/>
    <w:rsid w:val="00723EF0"/>
    <w:rsid w:val="00737567"/>
    <w:rsid w:val="007525FE"/>
    <w:rsid w:val="0075697C"/>
    <w:rsid w:val="00762B79"/>
    <w:rsid w:val="00775C7C"/>
    <w:rsid w:val="007859E8"/>
    <w:rsid w:val="00786504"/>
    <w:rsid w:val="007926FF"/>
    <w:rsid w:val="00796DF0"/>
    <w:rsid w:val="00797BA5"/>
    <w:rsid w:val="007A244F"/>
    <w:rsid w:val="007A5F84"/>
    <w:rsid w:val="007B6945"/>
    <w:rsid w:val="007B77F2"/>
    <w:rsid w:val="007C7C25"/>
    <w:rsid w:val="007D06F2"/>
    <w:rsid w:val="007D18C8"/>
    <w:rsid w:val="007D36FA"/>
    <w:rsid w:val="007D4058"/>
    <w:rsid w:val="007E0BA4"/>
    <w:rsid w:val="007E4B56"/>
    <w:rsid w:val="007E4CB7"/>
    <w:rsid w:val="007F106F"/>
    <w:rsid w:val="007F4116"/>
    <w:rsid w:val="007F5766"/>
    <w:rsid w:val="0081034F"/>
    <w:rsid w:val="00812886"/>
    <w:rsid w:val="008179FB"/>
    <w:rsid w:val="008239A8"/>
    <w:rsid w:val="00833AB7"/>
    <w:rsid w:val="00835A9B"/>
    <w:rsid w:val="00840AED"/>
    <w:rsid w:val="008448AA"/>
    <w:rsid w:val="008473BF"/>
    <w:rsid w:val="00867034"/>
    <w:rsid w:val="00870858"/>
    <w:rsid w:val="00876232"/>
    <w:rsid w:val="00881B91"/>
    <w:rsid w:val="00887F26"/>
    <w:rsid w:val="00894DD5"/>
    <w:rsid w:val="008B291D"/>
    <w:rsid w:val="008C7B5A"/>
    <w:rsid w:val="008D6D7F"/>
    <w:rsid w:val="008E2FFD"/>
    <w:rsid w:val="008F251C"/>
    <w:rsid w:val="009174D0"/>
    <w:rsid w:val="009177A8"/>
    <w:rsid w:val="00925CAC"/>
    <w:rsid w:val="00937B1B"/>
    <w:rsid w:val="0094367A"/>
    <w:rsid w:val="00950C2B"/>
    <w:rsid w:val="00952EF8"/>
    <w:rsid w:val="009607FA"/>
    <w:rsid w:val="00961695"/>
    <w:rsid w:val="009617FA"/>
    <w:rsid w:val="009636BF"/>
    <w:rsid w:val="009658A4"/>
    <w:rsid w:val="00972766"/>
    <w:rsid w:val="009770E0"/>
    <w:rsid w:val="00982B5B"/>
    <w:rsid w:val="00992F49"/>
    <w:rsid w:val="009A26C9"/>
    <w:rsid w:val="009A3276"/>
    <w:rsid w:val="009A62A2"/>
    <w:rsid w:val="009B2073"/>
    <w:rsid w:val="009B2B47"/>
    <w:rsid w:val="009C42A7"/>
    <w:rsid w:val="009C46B9"/>
    <w:rsid w:val="009D29A5"/>
    <w:rsid w:val="009D455B"/>
    <w:rsid w:val="009E577C"/>
    <w:rsid w:val="009E6CE5"/>
    <w:rsid w:val="009F1FB6"/>
    <w:rsid w:val="00A0195E"/>
    <w:rsid w:val="00A019AE"/>
    <w:rsid w:val="00A02F93"/>
    <w:rsid w:val="00A05B3C"/>
    <w:rsid w:val="00A124D8"/>
    <w:rsid w:val="00A16588"/>
    <w:rsid w:val="00A20809"/>
    <w:rsid w:val="00A2749F"/>
    <w:rsid w:val="00A32127"/>
    <w:rsid w:val="00A36471"/>
    <w:rsid w:val="00A37240"/>
    <w:rsid w:val="00A4173D"/>
    <w:rsid w:val="00A53BE7"/>
    <w:rsid w:val="00A55733"/>
    <w:rsid w:val="00A67F7F"/>
    <w:rsid w:val="00A87502"/>
    <w:rsid w:val="00A90026"/>
    <w:rsid w:val="00A902F9"/>
    <w:rsid w:val="00A94DE3"/>
    <w:rsid w:val="00AA5393"/>
    <w:rsid w:val="00AA781C"/>
    <w:rsid w:val="00AB387F"/>
    <w:rsid w:val="00AC66A9"/>
    <w:rsid w:val="00AD0CF4"/>
    <w:rsid w:val="00AD263B"/>
    <w:rsid w:val="00AD2D50"/>
    <w:rsid w:val="00AD30B1"/>
    <w:rsid w:val="00AF11D1"/>
    <w:rsid w:val="00AF5CE7"/>
    <w:rsid w:val="00B00974"/>
    <w:rsid w:val="00B0117E"/>
    <w:rsid w:val="00B05569"/>
    <w:rsid w:val="00B15A35"/>
    <w:rsid w:val="00B2262C"/>
    <w:rsid w:val="00B2781C"/>
    <w:rsid w:val="00B279CA"/>
    <w:rsid w:val="00B32039"/>
    <w:rsid w:val="00B32EEE"/>
    <w:rsid w:val="00B34185"/>
    <w:rsid w:val="00B35A6D"/>
    <w:rsid w:val="00B4120D"/>
    <w:rsid w:val="00B47448"/>
    <w:rsid w:val="00B549D2"/>
    <w:rsid w:val="00B63F80"/>
    <w:rsid w:val="00B663B1"/>
    <w:rsid w:val="00B743E0"/>
    <w:rsid w:val="00B75D70"/>
    <w:rsid w:val="00B76A27"/>
    <w:rsid w:val="00B77694"/>
    <w:rsid w:val="00B81DC4"/>
    <w:rsid w:val="00B94D23"/>
    <w:rsid w:val="00B9570B"/>
    <w:rsid w:val="00B95F40"/>
    <w:rsid w:val="00BA1028"/>
    <w:rsid w:val="00BA290A"/>
    <w:rsid w:val="00BA7B9F"/>
    <w:rsid w:val="00BB5189"/>
    <w:rsid w:val="00BB7EA7"/>
    <w:rsid w:val="00BC23BB"/>
    <w:rsid w:val="00BC58C1"/>
    <w:rsid w:val="00BD4F3C"/>
    <w:rsid w:val="00BE00EA"/>
    <w:rsid w:val="00C02185"/>
    <w:rsid w:val="00C07B6F"/>
    <w:rsid w:val="00C21470"/>
    <w:rsid w:val="00C22BB2"/>
    <w:rsid w:val="00C30EFB"/>
    <w:rsid w:val="00C40D15"/>
    <w:rsid w:val="00C45059"/>
    <w:rsid w:val="00C469BD"/>
    <w:rsid w:val="00C543CB"/>
    <w:rsid w:val="00C600B0"/>
    <w:rsid w:val="00C63FDD"/>
    <w:rsid w:val="00C658E2"/>
    <w:rsid w:val="00C76600"/>
    <w:rsid w:val="00C80171"/>
    <w:rsid w:val="00C85077"/>
    <w:rsid w:val="00C9622D"/>
    <w:rsid w:val="00C96FA6"/>
    <w:rsid w:val="00CA2BC8"/>
    <w:rsid w:val="00CA569D"/>
    <w:rsid w:val="00CA6DD3"/>
    <w:rsid w:val="00CB6192"/>
    <w:rsid w:val="00CC7612"/>
    <w:rsid w:val="00CD08A0"/>
    <w:rsid w:val="00CD0CA8"/>
    <w:rsid w:val="00CD45AA"/>
    <w:rsid w:val="00CD5162"/>
    <w:rsid w:val="00CE70B5"/>
    <w:rsid w:val="00CE7DDA"/>
    <w:rsid w:val="00D01063"/>
    <w:rsid w:val="00D02FB1"/>
    <w:rsid w:val="00D035C9"/>
    <w:rsid w:val="00D1058A"/>
    <w:rsid w:val="00D11F6A"/>
    <w:rsid w:val="00D220D5"/>
    <w:rsid w:val="00D22197"/>
    <w:rsid w:val="00D270E8"/>
    <w:rsid w:val="00D306DC"/>
    <w:rsid w:val="00D30848"/>
    <w:rsid w:val="00D373FD"/>
    <w:rsid w:val="00D41C0F"/>
    <w:rsid w:val="00D61332"/>
    <w:rsid w:val="00D763F9"/>
    <w:rsid w:val="00D82298"/>
    <w:rsid w:val="00DA2B30"/>
    <w:rsid w:val="00DB2C8D"/>
    <w:rsid w:val="00DB36CB"/>
    <w:rsid w:val="00DB4A13"/>
    <w:rsid w:val="00DC668A"/>
    <w:rsid w:val="00DD168A"/>
    <w:rsid w:val="00DD789D"/>
    <w:rsid w:val="00DE0EC8"/>
    <w:rsid w:val="00E0300B"/>
    <w:rsid w:val="00E03783"/>
    <w:rsid w:val="00E14154"/>
    <w:rsid w:val="00E17B3D"/>
    <w:rsid w:val="00E307C5"/>
    <w:rsid w:val="00E31A7E"/>
    <w:rsid w:val="00E35D0C"/>
    <w:rsid w:val="00E44E28"/>
    <w:rsid w:val="00E50C69"/>
    <w:rsid w:val="00E524FE"/>
    <w:rsid w:val="00E5312B"/>
    <w:rsid w:val="00E56D6B"/>
    <w:rsid w:val="00E63E06"/>
    <w:rsid w:val="00E65942"/>
    <w:rsid w:val="00E65C71"/>
    <w:rsid w:val="00E75195"/>
    <w:rsid w:val="00E75254"/>
    <w:rsid w:val="00E75451"/>
    <w:rsid w:val="00E77941"/>
    <w:rsid w:val="00E8148B"/>
    <w:rsid w:val="00E94899"/>
    <w:rsid w:val="00E95028"/>
    <w:rsid w:val="00E9533D"/>
    <w:rsid w:val="00EA1328"/>
    <w:rsid w:val="00EA3E6D"/>
    <w:rsid w:val="00EA450A"/>
    <w:rsid w:val="00EA6CEA"/>
    <w:rsid w:val="00EA7A26"/>
    <w:rsid w:val="00EB1A64"/>
    <w:rsid w:val="00EB601C"/>
    <w:rsid w:val="00EB7BE2"/>
    <w:rsid w:val="00ED0F47"/>
    <w:rsid w:val="00ED0FFD"/>
    <w:rsid w:val="00ED3184"/>
    <w:rsid w:val="00ED53FD"/>
    <w:rsid w:val="00EE0ADA"/>
    <w:rsid w:val="00EE0E2B"/>
    <w:rsid w:val="00EE5301"/>
    <w:rsid w:val="00EE7455"/>
    <w:rsid w:val="00F00329"/>
    <w:rsid w:val="00F02659"/>
    <w:rsid w:val="00F04A8A"/>
    <w:rsid w:val="00F25BB4"/>
    <w:rsid w:val="00F374FA"/>
    <w:rsid w:val="00F40265"/>
    <w:rsid w:val="00F54981"/>
    <w:rsid w:val="00F6284A"/>
    <w:rsid w:val="00F654B3"/>
    <w:rsid w:val="00F67DFA"/>
    <w:rsid w:val="00F724AB"/>
    <w:rsid w:val="00F724CB"/>
    <w:rsid w:val="00F7696B"/>
    <w:rsid w:val="00F76F0D"/>
    <w:rsid w:val="00F829B7"/>
    <w:rsid w:val="00F84C02"/>
    <w:rsid w:val="00F863AE"/>
    <w:rsid w:val="00F91B0F"/>
    <w:rsid w:val="00F9343B"/>
    <w:rsid w:val="00F951C8"/>
    <w:rsid w:val="00F95495"/>
    <w:rsid w:val="00F97E1C"/>
    <w:rsid w:val="00FA3EC5"/>
    <w:rsid w:val="00FB2905"/>
    <w:rsid w:val="00FB6652"/>
    <w:rsid w:val="00FD3AB2"/>
    <w:rsid w:val="00FD7ABC"/>
    <w:rsid w:val="00FE6DB5"/>
    <w:rsid w:val="00FE7119"/>
    <w:rsid w:val="00FF54CC"/>
    <w:rsid w:val="1049AC46"/>
    <w:rsid w:val="322D250A"/>
    <w:rsid w:val="377A2C8F"/>
    <w:rsid w:val="43BA6777"/>
    <w:rsid w:val="44D48DE1"/>
    <w:rsid w:val="49D7CFF6"/>
    <w:rsid w:val="58754390"/>
    <w:rsid w:val="719B3A03"/>
    <w:rsid w:val="7B34E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ffd700">
      <v:stroke color="#ffd700" weight="4pt"/>
    </o:shapedefaults>
    <o:shapelayout v:ext="edit">
      <o:idmap v:ext="edit" data="2"/>
    </o:shapelayout>
  </w:shapeDefaults>
  <w:decimalSymbol w:val="."/>
  <w:listSeparator w:val=","/>
  <w14:docId w14:val="12608D00"/>
  <w15:docId w15:val="{18962A7C-6544-47BD-9401-E7FAABB3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215"/>
    <w:pPr>
      <w:spacing w:after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E0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63E06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DA2B3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DA2B3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B47"/>
    <w:rPr>
      <w:b/>
      <w:bCs/>
      <w:i/>
      <w:iC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DA2B30"/>
    <w:rPr>
      <w:b/>
      <w:bCs/>
      <w:smallCaps/>
      <w:spacing w:val="5"/>
    </w:rPr>
  </w:style>
  <w:style w:type="paragraph" w:styleId="ListParagraph">
    <w:name w:val="List Paragraph"/>
    <w:basedOn w:val="Normal"/>
    <w:uiPriority w:val="1"/>
    <w:qFormat/>
    <w:rsid w:val="00DA2B3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A2B30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215"/>
  </w:style>
  <w:style w:type="paragraph" w:styleId="BalloonText">
    <w:name w:val="Balloon Text"/>
    <w:basedOn w:val="Normal"/>
    <w:link w:val="BalloonTextChar"/>
    <w:uiPriority w:val="99"/>
    <w:semiHidden/>
    <w:unhideWhenUsed/>
    <w:rsid w:val="0036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215"/>
  </w:style>
  <w:style w:type="paragraph" w:customStyle="1" w:styleId="Footeroption">
    <w:name w:val="Footer option"/>
    <w:basedOn w:val="NoSpacing"/>
    <w:rsid w:val="00360215"/>
    <w:rPr>
      <w:color w:val="595959" w:themeColor="text1" w:themeTint="A6"/>
      <w:sz w:val="16"/>
    </w:rPr>
  </w:style>
  <w:style w:type="paragraph" w:styleId="NoSpacing">
    <w:name w:val="No Spacing"/>
    <w:uiPriority w:val="1"/>
    <w:qFormat/>
    <w:rsid w:val="00360215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24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D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DC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1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1A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A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A7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607F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22A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2BE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120D"/>
  </w:style>
  <w:style w:type="character" w:customStyle="1" w:styleId="eop">
    <w:name w:val="eop"/>
    <w:basedOn w:val="DefaultParagraphFont"/>
    <w:rsid w:val="00B4120D"/>
  </w:style>
  <w:style w:type="paragraph" w:styleId="BodyText">
    <w:name w:val="Body Text"/>
    <w:basedOn w:val="Normal"/>
    <w:link w:val="BodyTextChar"/>
    <w:uiPriority w:val="1"/>
    <w:qFormat/>
    <w:rsid w:val="00695980"/>
    <w:pPr>
      <w:widowControl w:val="0"/>
      <w:autoSpaceDE w:val="0"/>
      <w:autoSpaceDN w:val="0"/>
      <w:spacing w:before="124" w:after="0" w:line="240" w:lineRule="auto"/>
      <w:ind w:left="1246" w:hanging="425"/>
      <w:jc w:val="both"/>
    </w:pPr>
    <w:rPr>
      <w:rFonts w:ascii="Roboto Light" w:eastAsia="Roboto Light" w:hAnsi="Roboto Light" w:cs="Roboto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95980"/>
    <w:rPr>
      <w:rFonts w:ascii="Roboto Light" w:eastAsia="Roboto Light" w:hAnsi="Roboto Light" w:cs="Roboto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9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9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sw.edu.au/governance/policy/policy-hub/codeofconductandvalu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har%20Khanna\AppData\Local\Temp\wzda53\UNSW%20Sydney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4F011BFEDD4504935B0D3C8B76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E43E5-C171-4848-801D-3003104ECBA1}"/>
      </w:docPartPr>
      <w:docPartBody>
        <w:p w:rsidR="0075697C" w:rsidRDefault="0075697C" w:rsidP="0075697C">
          <w:pPr>
            <w:pStyle w:val="F64F011BFEDD4504935B0D3C8B76C494"/>
          </w:pPr>
          <w:r w:rsidRPr="00812557">
            <w:rPr>
              <w:rStyle w:val="PlaceholderText"/>
            </w:rPr>
            <w:t>Choose an item.</w:t>
          </w:r>
        </w:p>
      </w:docPartBody>
    </w:docPart>
    <w:docPart>
      <w:docPartPr>
        <w:name w:val="092A8C91356444C2952E182581222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95217-F1D2-4171-9658-BC28D737048D}"/>
      </w:docPartPr>
      <w:docPartBody>
        <w:p w:rsidR="0075697C" w:rsidRDefault="0075697C" w:rsidP="0075697C">
          <w:pPr>
            <w:pStyle w:val="092A8C91356444C2952E182581222FDB"/>
          </w:pPr>
          <w:r w:rsidRPr="007614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FE25462C5418CA7D616EEBBE14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BE64A-CE4A-4C85-852A-98F8BBD2D8A4}"/>
      </w:docPartPr>
      <w:docPartBody>
        <w:p w:rsidR="0075697C" w:rsidRDefault="0075697C" w:rsidP="0075697C">
          <w:pPr>
            <w:pStyle w:val="D60FE25462C5418CA7D616EEBBE142F6"/>
          </w:pPr>
          <w:r>
            <w:rPr>
              <w:rStyle w:val="PlaceholderText"/>
            </w:rPr>
            <w:t>Select Faculty / Division</w:t>
          </w:r>
        </w:p>
      </w:docPartBody>
    </w:docPart>
    <w:docPart>
      <w:docPartPr>
        <w:name w:val="3C5F790CF6C3424896ADE0EA5E46D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7346E-CB60-4D3A-9969-EDB66B6D3536}"/>
      </w:docPartPr>
      <w:docPartBody>
        <w:p w:rsidR="0075697C" w:rsidRDefault="0075697C" w:rsidP="0075697C">
          <w:pPr>
            <w:pStyle w:val="3C5F790CF6C3424896ADE0EA5E46D55C"/>
          </w:pPr>
          <w:r w:rsidRPr="007614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9B426C7874BF9A6B0B71040CD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1FFBB-D97F-433E-949C-7F667774376D}"/>
      </w:docPartPr>
      <w:docPartBody>
        <w:p w:rsidR="0075697C" w:rsidRDefault="0075697C" w:rsidP="0075697C">
          <w:pPr>
            <w:pStyle w:val="B299B426C7874BF9A6B0B71040CD41B0"/>
          </w:pPr>
          <w:r w:rsidRPr="007614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8865F74B9D4E178B893B04AC308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CE1EF-9CF2-411F-8D50-57B5A1072B9D}"/>
      </w:docPartPr>
      <w:docPartBody>
        <w:p w:rsidR="0075697C" w:rsidRDefault="0075697C" w:rsidP="0075697C">
          <w:pPr>
            <w:pStyle w:val="3B8865F74B9D4E178B893B04AC308CDA"/>
          </w:pPr>
          <w:r w:rsidRPr="00B67136">
            <w:rPr>
              <w:rStyle w:val="PlaceholderText"/>
              <w:rFonts w:ascii="Roboto Light" w:hAnsi="Roboto Ligh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mmet">
    <w:altName w:val="Calibri"/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lancy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7C"/>
    <w:rsid w:val="00014A7C"/>
    <w:rsid w:val="000179DE"/>
    <w:rsid w:val="000647B8"/>
    <w:rsid w:val="00100D85"/>
    <w:rsid w:val="001715CB"/>
    <w:rsid w:val="00221BD1"/>
    <w:rsid w:val="002F0E88"/>
    <w:rsid w:val="003B1AC7"/>
    <w:rsid w:val="003B397D"/>
    <w:rsid w:val="00484551"/>
    <w:rsid w:val="004C7F84"/>
    <w:rsid w:val="005F6979"/>
    <w:rsid w:val="006262D6"/>
    <w:rsid w:val="00745B08"/>
    <w:rsid w:val="007527A9"/>
    <w:rsid w:val="0075697C"/>
    <w:rsid w:val="00971E71"/>
    <w:rsid w:val="00A16588"/>
    <w:rsid w:val="00A75F4E"/>
    <w:rsid w:val="00AB36A5"/>
    <w:rsid w:val="00AF5CE7"/>
    <w:rsid w:val="00B80B1A"/>
    <w:rsid w:val="00BB7EA7"/>
    <w:rsid w:val="00BC58C1"/>
    <w:rsid w:val="00C12B76"/>
    <w:rsid w:val="00CA2CFE"/>
    <w:rsid w:val="00EA3E6D"/>
    <w:rsid w:val="00EE0ADA"/>
    <w:rsid w:val="00F67DFA"/>
    <w:rsid w:val="00FB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97C"/>
    <w:rPr>
      <w:color w:val="808080"/>
    </w:rPr>
  </w:style>
  <w:style w:type="paragraph" w:customStyle="1" w:styleId="F64F011BFEDD4504935B0D3C8B76C494">
    <w:name w:val="F64F011BFEDD4504935B0D3C8B76C494"/>
    <w:rsid w:val="0075697C"/>
    <w:rPr>
      <w:kern w:val="2"/>
      <w14:ligatures w14:val="standardContextual"/>
    </w:rPr>
  </w:style>
  <w:style w:type="paragraph" w:customStyle="1" w:styleId="092A8C91356444C2952E182581222FDB">
    <w:name w:val="092A8C91356444C2952E182581222FDB"/>
    <w:rsid w:val="0075697C"/>
    <w:rPr>
      <w:kern w:val="2"/>
      <w14:ligatures w14:val="standardContextual"/>
    </w:rPr>
  </w:style>
  <w:style w:type="paragraph" w:customStyle="1" w:styleId="D60FE25462C5418CA7D616EEBBE142F6">
    <w:name w:val="D60FE25462C5418CA7D616EEBBE142F6"/>
    <w:rsid w:val="0075697C"/>
    <w:rPr>
      <w:kern w:val="2"/>
      <w14:ligatures w14:val="standardContextual"/>
    </w:rPr>
  </w:style>
  <w:style w:type="paragraph" w:customStyle="1" w:styleId="3C5F790CF6C3424896ADE0EA5E46D55C">
    <w:name w:val="3C5F790CF6C3424896ADE0EA5E46D55C"/>
    <w:rsid w:val="0075697C"/>
    <w:rPr>
      <w:kern w:val="2"/>
      <w14:ligatures w14:val="standardContextual"/>
    </w:rPr>
  </w:style>
  <w:style w:type="paragraph" w:customStyle="1" w:styleId="B299B426C7874BF9A6B0B71040CD41B0">
    <w:name w:val="B299B426C7874BF9A6B0B71040CD41B0"/>
    <w:rsid w:val="0075697C"/>
    <w:rPr>
      <w:kern w:val="2"/>
      <w14:ligatures w14:val="standardContextual"/>
    </w:rPr>
  </w:style>
  <w:style w:type="paragraph" w:customStyle="1" w:styleId="3B8865F74B9D4E178B893B04AC308CDA">
    <w:name w:val="3B8865F74B9D4E178B893B04AC308CDA"/>
    <w:rsid w:val="0075697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2451a-4911-4b78-8aea-0cb179da6a37">
      <UserInfo>
        <DisplayName/>
        <AccountId xsi:nil="true"/>
        <AccountType/>
      </UserInfo>
    </SharedWithUsers>
    <lcf76f155ced4ddcb4097134ff3c332f xmlns="da61dfa5-f053-479b-8acb-a4f627ec1c16">
      <Terms xmlns="http://schemas.microsoft.com/office/infopath/2007/PartnerControls"/>
    </lcf76f155ced4ddcb4097134ff3c332f>
    <TaxCatchAll xmlns="2852451a-4911-4b78-8aea-0cb179da6a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38C0CB0CFFF46842596F986026713" ma:contentTypeVersion="15" ma:contentTypeDescription="Create a new document." ma:contentTypeScope="" ma:versionID="e52f0f11338e3f2fc04dcb6589987534">
  <xsd:schema xmlns:xsd="http://www.w3.org/2001/XMLSchema" xmlns:xs="http://www.w3.org/2001/XMLSchema" xmlns:p="http://schemas.microsoft.com/office/2006/metadata/properties" xmlns:ns2="da61dfa5-f053-479b-8acb-a4f627ec1c16" xmlns:ns3="2852451a-4911-4b78-8aea-0cb179da6a37" targetNamespace="http://schemas.microsoft.com/office/2006/metadata/properties" ma:root="true" ma:fieldsID="14cbc5d9d9b91cc10690134e1b1c71d8" ns2:_="" ns3:_="">
    <xsd:import namespace="da61dfa5-f053-479b-8acb-a4f627ec1c16"/>
    <xsd:import namespace="2852451a-4911-4b78-8aea-0cb179da6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dfa5-f053-479b-8acb-a4f627ec1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2451a-4911-4b78-8aea-0cb179da6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0efc320-c6f9-49c2-88ad-459da6a84c6e}" ma:internalName="TaxCatchAll" ma:showField="CatchAllData" ma:web="2852451a-4911-4b78-8aea-0cb179da6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42386-DEEA-4192-84FC-969BDC0BAF59}">
  <ds:schemaRefs>
    <ds:schemaRef ds:uri="http://schemas.microsoft.com/office/2006/metadata/properties"/>
    <ds:schemaRef ds:uri="http://schemas.microsoft.com/office/infopath/2007/PartnerControls"/>
    <ds:schemaRef ds:uri="2852451a-4911-4b78-8aea-0cb179da6a37"/>
    <ds:schemaRef ds:uri="da61dfa5-f053-479b-8acb-a4f627ec1c16"/>
  </ds:schemaRefs>
</ds:datastoreItem>
</file>

<file path=customXml/itemProps2.xml><?xml version="1.0" encoding="utf-8"?>
<ds:datastoreItem xmlns:ds="http://schemas.openxmlformats.org/officeDocument/2006/customXml" ds:itemID="{4A472C00-41F0-4940-BAA2-AB33EB781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E38B4-FD2B-4111-A95C-48A93F6F95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83F71C-8EED-4619-A9D3-B2E035476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1dfa5-f053-479b-8acb-a4f627ec1c16"/>
    <ds:schemaRef ds:uri="2852451a-4911-4b78-8aea-0cb179da6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UNSW Sydney Word Template</Template>
  <TotalTime>8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Nihar Khanna</dc:creator>
  <cp:keywords/>
  <dc:description/>
  <cp:lastModifiedBy>Chelsea Forster</cp:lastModifiedBy>
  <cp:revision>3</cp:revision>
  <cp:lastPrinted>2019-12-10T06:29:00Z</cp:lastPrinted>
  <dcterms:created xsi:type="dcterms:W3CDTF">2024-10-01T00:25:00Z</dcterms:created>
  <dcterms:modified xsi:type="dcterms:W3CDTF">2024-10-01T04:13:00Z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0x010100EDA38C0CB0CFFF46842596F986026713</vt:lpwstr>
  </property>
  <property fmtid="{D5CDD505-2E9C-101B-9397-08002B2CF9AE}" pid="3" name="Order">
    <vt:r8>11100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