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96" w:type="pct"/>
        <w:tblInd w:w="-5" w:type="dxa"/>
        <w:tblLayout w:type="fixed"/>
        <w:tblLook w:val="04A0" w:firstRow="1" w:lastRow="0" w:firstColumn="1" w:lastColumn="0" w:noHBand="0" w:noVBand="1"/>
      </w:tblPr>
      <w:tblGrid>
        <w:gridCol w:w="2409"/>
        <w:gridCol w:w="7514"/>
      </w:tblGrid>
      <w:tr w:rsidR="00815633" w:rsidRPr="000B60A2" w14:paraId="515D4123" w14:textId="77777777" w:rsidTr="00E5238D">
        <w:trPr>
          <w:trHeight w:val="454"/>
        </w:trPr>
        <w:tc>
          <w:tcPr>
            <w:tcW w:w="1214" w:type="pct"/>
            <w:shd w:val="clear" w:color="auto" w:fill="C00000"/>
            <w:vAlign w:val="center"/>
          </w:tcPr>
          <w:p w14:paraId="7618BF9A" w14:textId="77777777" w:rsidR="00F0512F" w:rsidRPr="000B60A2" w:rsidRDefault="00D655EF" w:rsidP="003507AB">
            <w:pPr>
              <w:spacing w:before="60" w:after="60"/>
              <w:rPr>
                <w:b/>
                <w:color w:val="FFFFFF" w:themeColor="background1"/>
              </w:rPr>
            </w:pPr>
            <w:r w:rsidRPr="000B60A2">
              <w:rPr>
                <w:b/>
                <w:color w:val="FFFFFF" w:themeColor="background1"/>
              </w:rPr>
              <w:t>TITLE</w:t>
            </w:r>
          </w:p>
        </w:tc>
        <w:tc>
          <w:tcPr>
            <w:tcW w:w="3786" w:type="pct"/>
            <w:vAlign w:val="center"/>
          </w:tcPr>
          <w:p w14:paraId="2E7B75A7" w14:textId="77777777" w:rsidR="00F0512F" w:rsidRPr="000B60A2" w:rsidRDefault="00D655EF" w:rsidP="003507AB">
            <w:pPr>
              <w:spacing w:before="60" w:after="60"/>
              <w:rPr>
                <w:color w:val="0000CC"/>
              </w:rPr>
            </w:pPr>
            <w:r w:rsidRPr="000B60A2">
              <w:rPr>
                <w:color w:val="auto"/>
              </w:rPr>
              <w:t>Evaluator</w:t>
            </w:r>
          </w:p>
        </w:tc>
      </w:tr>
      <w:tr w:rsidR="00815633" w:rsidRPr="000B60A2" w14:paraId="468C5B8C" w14:textId="77777777" w:rsidTr="00E5238D">
        <w:trPr>
          <w:trHeight w:val="454"/>
        </w:trPr>
        <w:tc>
          <w:tcPr>
            <w:tcW w:w="1214" w:type="pct"/>
            <w:shd w:val="clear" w:color="auto" w:fill="C00000"/>
            <w:vAlign w:val="center"/>
          </w:tcPr>
          <w:p w14:paraId="0198C1C5" w14:textId="77777777" w:rsidR="00D97B1B" w:rsidRPr="000B60A2" w:rsidRDefault="00D655EF" w:rsidP="003507AB">
            <w:pPr>
              <w:spacing w:before="60" w:after="60"/>
              <w:rPr>
                <w:color w:val="FFFFFF" w:themeColor="background1"/>
              </w:rPr>
            </w:pPr>
            <w:r w:rsidRPr="000B60A2">
              <w:rPr>
                <w:b/>
                <w:bCs/>
                <w:color w:val="FFFFFF" w:themeColor="background1"/>
              </w:rPr>
              <w:t>BUSINESS GROUP</w:t>
            </w:r>
          </w:p>
        </w:tc>
        <w:tc>
          <w:tcPr>
            <w:tcW w:w="3786" w:type="pct"/>
            <w:vAlign w:val="center"/>
          </w:tcPr>
          <w:p w14:paraId="5C4E652D" w14:textId="77777777" w:rsidR="00D97B1B" w:rsidRPr="000B60A2" w:rsidRDefault="00D655EF" w:rsidP="003507AB">
            <w:pPr>
              <w:spacing w:before="60" w:after="60"/>
            </w:pPr>
            <w:r w:rsidRPr="000B60A2">
              <w:rPr>
                <w:color w:val="auto"/>
              </w:rPr>
              <w:t>Regulation</w:t>
            </w:r>
          </w:p>
        </w:tc>
      </w:tr>
      <w:tr w:rsidR="00815633" w:rsidRPr="000B60A2" w14:paraId="72C6347C" w14:textId="77777777" w:rsidTr="00E5238D">
        <w:trPr>
          <w:trHeight w:val="454"/>
        </w:trPr>
        <w:tc>
          <w:tcPr>
            <w:tcW w:w="1214" w:type="pct"/>
            <w:shd w:val="clear" w:color="auto" w:fill="C00000"/>
            <w:vAlign w:val="center"/>
          </w:tcPr>
          <w:p w14:paraId="11A0D3E4" w14:textId="77777777" w:rsidR="00F0512F" w:rsidRPr="000B60A2" w:rsidRDefault="00D655EF" w:rsidP="003507AB">
            <w:pPr>
              <w:spacing w:before="60" w:after="60"/>
              <w:rPr>
                <w:b/>
                <w:color w:val="FFFFFF" w:themeColor="background1"/>
              </w:rPr>
            </w:pPr>
            <w:r w:rsidRPr="000B60A2">
              <w:rPr>
                <w:b/>
                <w:color w:val="FFFFFF" w:themeColor="background1"/>
              </w:rPr>
              <w:t xml:space="preserve">REPORTS TO </w:t>
            </w:r>
          </w:p>
        </w:tc>
        <w:tc>
          <w:tcPr>
            <w:tcW w:w="3786" w:type="pct"/>
            <w:vAlign w:val="center"/>
          </w:tcPr>
          <w:p w14:paraId="61ED96FC" w14:textId="610F668E" w:rsidR="00F0512F" w:rsidRPr="000B60A2" w:rsidRDefault="00987359" w:rsidP="003507AB">
            <w:pPr>
              <w:spacing w:before="60" w:after="60"/>
            </w:pPr>
            <w:r w:rsidRPr="000B60A2">
              <w:rPr>
                <w:color w:val="auto"/>
              </w:rPr>
              <w:t>Leader Self-Insured Services</w:t>
            </w:r>
          </w:p>
        </w:tc>
      </w:tr>
      <w:tr w:rsidR="00815633" w:rsidRPr="000B60A2" w14:paraId="60E9F054" w14:textId="77777777" w:rsidTr="00E5238D">
        <w:trPr>
          <w:trHeight w:val="454"/>
        </w:trPr>
        <w:tc>
          <w:tcPr>
            <w:tcW w:w="1214" w:type="pct"/>
            <w:shd w:val="clear" w:color="auto" w:fill="C00000"/>
            <w:vAlign w:val="center"/>
          </w:tcPr>
          <w:p w14:paraId="38D86B50" w14:textId="77777777" w:rsidR="00D00801" w:rsidRPr="000B60A2" w:rsidRDefault="00D655EF" w:rsidP="003507AB">
            <w:pPr>
              <w:spacing w:before="60" w:after="60"/>
              <w:rPr>
                <w:b/>
                <w:color w:val="FFFFFF" w:themeColor="background1"/>
              </w:rPr>
            </w:pPr>
            <w:r w:rsidRPr="000B60A2">
              <w:rPr>
                <w:b/>
                <w:color w:val="FFFFFF" w:themeColor="background1"/>
              </w:rPr>
              <w:t>GRADE</w:t>
            </w:r>
          </w:p>
        </w:tc>
        <w:tc>
          <w:tcPr>
            <w:tcW w:w="3786" w:type="pct"/>
            <w:vAlign w:val="center"/>
          </w:tcPr>
          <w:p w14:paraId="6199B60D" w14:textId="77777777" w:rsidR="00D00801" w:rsidRPr="000B60A2" w:rsidRDefault="00D655EF" w:rsidP="003507AB">
            <w:pPr>
              <w:spacing w:before="60" w:after="60"/>
            </w:pPr>
            <w:r w:rsidRPr="000B60A2">
              <w:rPr>
                <w:color w:val="auto"/>
              </w:rPr>
              <w:t>Grade 5</w:t>
            </w:r>
          </w:p>
        </w:tc>
      </w:tr>
      <w:tr w:rsidR="00815633" w:rsidRPr="000B60A2" w14:paraId="1C47E185" w14:textId="77777777" w:rsidTr="00E5238D">
        <w:trPr>
          <w:trHeight w:val="454"/>
        </w:trPr>
        <w:tc>
          <w:tcPr>
            <w:tcW w:w="5000" w:type="pct"/>
            <w:gridSpan w:val="2"/>
            <w:vAlign w:val="center"/>
          </w:tcPr>
          <w:p w14:paraId="09B5BE08" w14:textId="77777777" w:rsidR="000A78FA" w:rsidRPr="000B60A2" w:rsidRDefault="00D655EF" w:rsidP="003507AB">
            <w:pPr>
              <w:spacing w:before="60" w:after="60"/>
              <w:ind w:left="0"/>
              <w:rPr>
                <w:rStyle w:val="Strong"/>
                <w:color w:val="C00000"/>
              </w:rPr>
            </w:pPr>
            <w:r w:rsidRPr="000B60A2">
              <w:rPr>
                <w:rStyle w:val="normaltextrun"/>
                <w:b/>
                <w:bCs/>
                <w:iCs/>
                <w:color w:val="C00000"/>
                <w:shd w:val="clear" w:color="auto" w:fill="FFFFFF"/>
              </w:rPr>
              <w:t>ORGANISATION CONTEXT</w:t>
            </w:r>
          </w:p>
        </w:tc>
      </w:tr>
      <w:tr w:rsidR="00815633" w:rsidRPr="000B60A2" w14:paraId="750D85AC" w14:textId="77777777" w:rsidTr="00E5238D">
        <w:trPr>
          <w:trHeight w:val="454"/>
        </w:trPr>
        <w:tc>
          <w:tcPr>
            <w:tcW w:w="5000" w:type="pct"/>
            <w:gridSpan w:val="2"/>
            <w:vAlign w:val="center"/>
          </w:tcPr>
          <w:p w14:paraId="0CA37007" w14:textId="58011C96" w:rsidR="000A78FA" w:rsidRPr="000B60A2" w:rsidRDefault="00D655EF" w:rsidP="003507AB">
            <w:pPr>
              <w:spacing w:before="60" w:after="60"/>
              <w:ind w:left="0"/>
              <w:rPr>
                <w:rStyle w:val="Strong"/>
                <w:color w:val="C00000"/>
              </w:rPr>
            </w:pPr>
            <w:r w:rsidRPr="000B60A2">
              <w:rPr>
                <w:rStyle w:val="normaltextrun"/>
                <w:shd w:val="clear" w:color="auto" w:fill="FFFFFF"/>
              </w:rPr>
              <w:t xml:space="preserve">At </w:t>
            </w:r>
            <w:proofErr w:type="spellStart"/>
            <w:r w:rsidRPr="000B60A2">
              <w:rPr>
                <w:rStyle w:val="normaltextrun"/>
                <w:shd w:val="clear" w:color="auto" w:fill="FFFFFF"/>
              </w:rPr>
              <w:t>ReturnToWorkSA</w:t>
            </w:r>
            <w:proofErr w:type="spellEnd"/>
            <w:r w:rsidRPr="000B60A2">
              <w:rPr>
                <w:rStyle w:val="normaltextrun"/>
                <w:shd w:val="clear" w:color="auto" w:fill="FFFFFF"/>
              </w:rPr>
              <w:t>, our purpose is to empower and support South Australians impacted by work injury. Our services and those delivered by our claims agents are designed to provide early intervention support to workers and employers following a work injury to ensure the worker can recover and return to work as quickly as possible. We manage the collection of premium payments from registered employers and our invested funds to ensure we maintain a viable financial position that enables the delivery of quality support and services to injured workers.</w:t>
            </w:r>
            <w:r w:rsidR="007817D1" w:rsidRPr="000B60A2">
              <w:rPr>
                <w:rStyle w:val="normaltextrun"/>
                <w:shd w:val="clear" w:color="auto" w:fill="FFFFFF"/>
              </w:rPr>
              <w:t xml:space="preserve"> </w:t>
            </w:r>
            <w:r w:rsidRPr="000B60A2">
              <w:rPr>
                <w:rStyle w:val="normaltextrun"/>
                <w:shd w:val="clear" w:color="auto" w:fill="FFFFFF"/>
              </w:rPr>
              <w:t>In addition, we are the regulator of the Return to Work Scheme and play the key role of protecting the integrity and fairness of the Scheme by monitoring and enforcing compliance with the Act and providing education and support about the health benefits of work.</w:t>
            </w:r>
          </w:p>
        </w:tc>
      </w:tr>
      <w:tr w:rsidR="00815633" w:rsidRPr="000B60A2" w14:paraId="534DBC46" w14:textId="77777777" w:rsidTr="00E5238D">
        <w:trPr>
          <w:trHeight w:val="454"/>
        </w:trPr>
        <w:tc>
          <w:tcPr>
            <w:tcW w:w="5000" w:type="pct"/>
            <w:gridSpan w:val="2"/>
            <w:vAlign w:val="center"/>
          </w:tcPr>
          <w:p w14:paraId="22CDFC1D" w14:textId="77777777" w:rsidR="00D65EAB" w:rsidRPr="000B60A2" w:rsidRDefault="00D655EF" w:rsidP="003507AB">
            <w:pPr>
              <w:spacing w:before="60" w:after="60"/>
              <w:ind w:left="0"/>
              <w:rPr>
                <w:rStyle w:val="normaltextrun"/>
                <w:b/>
                <w:bCs/>
                <w:iCs/>
                <w:color w:val="C00000"/>
                <w:shd w:val="clear" w:color="auto" w:fill="FFFFFF"/>
              </w:rPr>
            </w:pPr>
            <w:r w:rsidRPr="000B60A2">
              <w:rPr>
                <w:rStyle w:val="normaltextrun"/>
                <w:b/>
                <w:bCs/>
                <w:iCs/>
                <w:color w:val="C00000"/>
                <w:shd w:val="clear" w:color="auto" w:fill="FFFFFF"/>
              </w:rPr>
              <w:t>OUR VALUES</w:t>
            </w:r>
          </w:p>
        </w:tc>
      </w:tr>
      <w:tr w:rsidR="00815633" w:rsidRPr="000B60A2" w14:paraId="7D58514F" w14:textId="77777777" w:rsidTr="00E5238D">
        <w:trPr>
          <w:trHeight w:val="454"/>
        </w:trPr>
        <w:tc>
          <w:tcPr>
            <w:tcW w:w="5000" w:type="pct"/>
            <w:gridSpan w:val="2"/>
            <w:vAlign w:val="center"/>
          </w:tcPr>
          <w:p w14:paraId="683CBE2A" w14:textId="77777777" w:rsidR="00D65EAB" w:rsidRPr="000B60A2" w:rsidRDefault="00D655EF" w:rsidP="003507AB">
            <w:pPr>
              <w:spacing w:before="60" w:after="60"/>
              <w:ind w:left="0"/>
              <w:rPr>
                <w:rStyle w:val="Strong"/>
                <w:color w:val="C00000"/>
              </w:rPr>
            </w:pPr>
            <w:r w:rsidRPr="000B60A2">
              <w:t xml:space="preserve">We are passionate about empowering and supporting South Australians impacted by work injury and are values driven in our actions. We are looking for team members who genuinely align with our values of:  </w:t>
            </w:r>
            <w:r w:rsidRPr="000B60A2">
              <w:rPr>
                <w:b/>
                <w:bCs/>
                <w:color w:val="C00000"/>
              </w:rPr>
              <w:t>We</w:t>
            </w:r>
            <w:r w:rsidRPr="000B60A2">
              <w:t xml:space="preserve"> care about people and sustainability, </w:t>
            </w:r>
            <w:proofErr w:type="gramStart"/>
            <w:r w:rsidRPr="000B60A2">
              <w:rPr>
                <w:b/>
                <w:bCs/>
                <w:color w:val="C00000"/>
              </w:rPr>
              <w:t>We</w:t>
            </w:r>
            <w:proofErr w:type="gramEnd"/>
            <w:r w:rsidRPr="000B60A2">
              <w:t xml:space="preserve"> are inclusive and innovative, </w:t>
            </w:r>
            <w:r w:rsidRPr="000B60A2">
              <w:rPr>
                <w:b/>
                <w:bCs/>
                <w:color w:val="C00000"/>
              </w:rPr>
              <w:t>We</w:t>
            </w:r>
            <w:r w:rsidRPr="000B60A2">
              <w:t xml:space="preserve"> listen to understand and </w:t>
            </w:r>
            <w:r w:rsidRPr="000B60A2">
              <w:rPr>
                <w:b/>
                <w:bCs/>
                <w:color w:val="C00000"/>
              </w:rPr>
              <w:t>We</w:t>
            </w:r>
            <w:r w:rsidRPr="000B60A2">
              <w:t xml:space="preserve"> own our actions.</w:t>
            </w:r>
          </w:p>
        </w:tc>
      </w:tr>
      <w:tr w:rsidR="00815633" w:rsidRPr="000B60A2" w14:paraId="2CCDCCBE" w14:textId="77777777" w:rsidTr="00E5238D">
        <w:trPr>
          <w:trHeight w:val="454"/>
        </w:trPr>
        <w:tc>
          <w:tcPr>
            <w:tcW w:w="5000" w:type="pct"/>
            <w:gridSpan w:val="2"/>
            <w:vAlign w:val="center"/>
          </w:tcPr>
          <w:p w14:paraId="40342DCC" w14:textId="77777777" w:rsidR="00F60863" w:rsidRPr="000B60A2" w:rsidRDefault="00D655EF" w:rsidP="003507AB">
            <w:pPr>
              <w:spacing w:before="60" w:after="60"/>
              <w:ind w:left="0"/>
              <w:rPr>
                <w:rStyle w:val="normaltextrun"/>
                <w:b/>
                <w:bCs/>
                <w:iCs/>
                <w:color w:val="C00000"/>
                <w:shd w:val="clear" w:color="auto" w:fill="FFFFFF"/>
              </w:rPr>
            </w:pPr>
            <w:r w:rsidRPr="000B60A2">
              <w:rPr>
                <w:rStyle w:val="normaltextrun"/>
                <w:b/>
                <w:bCs/>
                <w:iCs/>
                <w:color w:val="C00000"/>
                <w:shd w:val="clear" w:color="auto" w:fill="FFFFFF"/>
              </w:rPr>
              <w:t>PRIMARY OBJECTIVE</w:t>
            </w:r>
          </w:p>
        </w:tc>
      </w:tr>
      <w:tr w:rsidR="00815633" w:rsidRPr="000B60A2" w14:paraId="6AB39B4B" w14:textId="77777777" w:rsidTr="00E5238D">
        <w:trPr>
          <w:trHeight w:val="454"/>
        </w:trPr>
        <w:tc>
          <w:tcPr>
            <w:tcW w:w="5000" w:type="pct"/>
            <w:gridSpan w:val="2"/>
            <w:vAlign w:val="center"/>
          </w:tcPr>
          <w:p w14:paraId="6E34627F" w14:textId="1D981C92" w:rsidR="00C11A5A" w:rsidRPr="000B60A2" w:rsidRDefault="00023A9D" w:rsidP="003507AB">
            <w:pPr>
              <w:spacing w:before="60" w:after="60"/>
              <w:ind w:left="0"/>
              <w:rPr>
                <w:rStyle w:val="normaltextrun"/>
                <w:color w:val="auto"/>
              </w:rPr>
            </w:pPr>
            <w:r w:rsidRPr="000B60A2">
              <w:rPr>
                <w:rStyle w:val="normaltextrun"/>
                <w:color w:val="auto"/>
              </w:rPr>
              <w:t>T</w:t>
            </w:r>
            <w:r w:rsidRPr="000B60A2">
              <w:rPr>
                <w:rStyle w:val="normaltextrun"/>
              </w:rPr>
              <w:t>o ensure employers meet the legislative requirements and exercise delegated powers and discretions appropriately</w:t>
            </w:r>
            <w:r>
              <w:rPr>
                <w:rStyle w:val="normaltextrun"/>
              </w:rPr>
              <w:t xml:space="preserve"> to</w:t>
            </w:r>
            <w:r w:rsidRPr="000B60A2">
              <w:rPr>
                <w:rStyle w:val="normaltextrun"/>
              </w:rPr>
              <w:t xml:space="preserve"> maintain </w:t>
            </w:r>
            <w:r>
              <w:rPr>
                <w:rStyle w:val="normaltextrun"/>
              </w:rPr>
              <w:t>the level of performance expected</w:t>
            </w:r>
            <w:r w:rsidRPr="000B60A2">
              <w:rPr>
                <w:rStyle w:val="normaltextrun"/>
              </w:rPr>
              <w:t xml:space="preserve"> as a self-insured employer</w:t>
            </w:r>
            <w:r>
              <w:rPr>
                <w:rStyle w:val="normaltextrun"/>
              </w:rPr>
              <w:t>.</w:t>
            </w:r>
          </w:p>
        </w:tc>
      </w:tr>
      <w:tr w:rsidR="00815633" w:rsidRPr="000B60A2" w14:paraId="0FCA3C56" w14:textId="77777777" w:rsidTr="00E5238D">
        <w:trPr>
          <w:trHeight w:val="454"/>
        </w:trPr>
        <w:tc>
          <w:tcPr>
            <w:tcW w:w="5000" w:type="pct"/>
            <w:gridSpan w:val="2"/>
            <w:vAlign w:val="center"/>
          </w:tcPr>
          <w:p w14:paraId="07598183" w14:textId="77777777" w:rsidR="001D6BC5" w:rsidRPr="000B60A2" w:rsidRDefault="00D655EF" w:rsidP="003507AB">
            <w:pPr>
              <w:spacing w:before="60" w:after="60"/>
              <w:ind w:left="0"/>
              <w:rPr>
                <w:rStyle w:val="normaltextrun"/>
                <w:b/>
                <w:bCs/>
                <w:iCs/>
                <w:color w:val="C00000"/>
                <w:shd w:val="clear" w:color="auto" w:fill="FFFFFF"/>
              </w:rPr>
            </w:pPr>
            <w:r w:rsidRPr="000B60A2">
              <w:rPr>
                <w:rStyle w:val="normaltextrun"/>
                <w:b/>
                <w:bCs/>
                <w:iCs/>
                <w:color w:val="C00000"/>
                <w:shd w:val="clear" w:color="auto" w:fill="FFFFFF"/>
              </w:rPr>
              <w:t>KEY ACCOUNTABILITIES</w:t>
            </w:r>
            <w:r w:rsidR="0003433A" w:rsidRPr="000B60A2">
              <w:rPr>
                <w:rStyle w:val="normaltextrun"/>
                <w:b/>
                <w:bCs/>
                <w:iCs/>
                <w:color w:val="C00000"/>
                <w:shd w:val="clear" w:color="auto" w:fill="FFFFFF"/>
              </w:rPr>
              <w:t xml:space="preserve"> </w:t>
            </w:r>
          </w:p>
        </w:tc>
      </w:tr>
      <w:tr w:rsidR="00815633" w:rsidRPr="000B60A2" w14:paraId="701769B5" w14:textId="77777777" w:rsidTr="00E5238D">
        <w:trPr>
          <w:trHeight w:val="388"/>
        </w:trPr>
        <w:tc>
          <w:tcPr>
            <w:tcW w:w="1214" w:type="pct"/>
            <w:shd w:val="clear" w:color="auto" w:fill="C00000"/>
            <w:vAlign w:val="center"/>
          </w:tcPr>
          <w:p w14:paraId="5C795621" w14:textId="77777777" w:rsidR="00CB51E0" w:rsidRPr="000B60A2" w:rsidRDefault="00D655EF" w:rsidP="003507AB">
            <w:pPr>
              <w:spacing w:before="60" w:after="60"/>
              <w:ind w:left="0"/>
              <w:rPr>
                <w:b/>
                <w:bCs/>
                <w:color w:val="FFFFFF" w:themeColor="background1"/>
              </w:rPr>
            </w:pPr>
            <w:r w:rsidRPr="000B60A2">
              <w:rPr>
                <w:b/>
                <w:bCs/>
                <w:color w:val="FFFFFF" w:themeColor="background1"/>
              </w:rPr>
              <w:t xml:space="preserve">Key </w:t>
            </w:r>
            <w:r w:rsidR="00016EF1" w:rsidRPr="000B60A2">
              <w:rPr>
                <w:b/>
                <w:bCs/>
                <w:color w:val="FFFFFF" w:themeColor="background1"/>
              </w:rPr>
              <w:t>accountabilities</w:t>
            </w:r>
            <w:r w:rsidRPr="000B60A2">
              <w:rPr>
                <w:b/>
                <w:bCs/>
                <w:color w:val="FFFFFF" w:themeColor="background1"/>
              </w:rPr>
              <w:t xml:space="preserve"> </w:t>
            </w:r>
          </w:p>
        </w:tc>
        <w:tc>
          <w:tcPr>
            <w:tcW w:w="3786" w:type="pct"/>
            <w:shd w:val="clear" w:color="auto" w:fill="C00000"/>
            <w:vAlign w:val="center"/>
          </w:tcPr>
          <w:p w14:paraId="35EA143E" w14:textId="77777777" w:rsidR="00CB51E0" w:rsidRPr="000B60A2" w:rsidRDefault="00D655EF" w:rsidP="003507AB">
            <w:pPr>
              <w:spacing w:before="60" w:after="60"/>
              <w:ind w:left="0"/>
              <w:rPr>
                <w:b/>
                <w:bCs/>
                <w:color w:val="FFFFFF" w:themeColor="background1"/>
              </w:rPr>
            </w:pPr>
            <w:r w:rsidRPr="000B60A2">
              <w:rPr>
                <w:b/>
                <w:bCs/>
                <w:color w:val="FFFFFF" w:themeColor="background1"/>
              </w:rPr>
              <w:t>Activities and outcomes sought</w:t>
            </w:r>
          </w:p>
        </w:tc>
      </w:tr>
      <w:tr w:rsidR="00815633" w:rsidRPr="000B60A2" w14:paraId="6044A13C" w14:textId="77777777" w:rsidTr="00E5238D">
        <w:trPr>
          <w:trHeight w:val="300"/>
        </w:trPr>
        <w:tc>
          <w:tcPr>
            <w:tcW w:w="1214" w:type="pct"/>
          </w:tcPr>
          <w:p w14:paraId="4D3F4721" w14:textId="77777777" w:rsidR="005550BB" w:rsidRPr="000B60A2" w:rsidRDefault="005550BB" w:rsidP="003507AB">
            <w:pPr>
              <w:spacing w:before="60" w:after="60"/>
              <w:ind w:left="0"/>
              <w:rPr>
                <w:b/>
                <w:bCs/>
                <w:color w:val="auto"/>
              </w:rPr>
            </w:pPr>
          </w:p>
          <w:p w14:paraId="0F9898EE" w14:textId="77777777" w:rsidR="005550BB" w:rsidRPr="000B60A2" w:rsidRDefault="00D655EF" w:rsidP="003507AB">
            <w:pPr>
              <w:spacing w:before="60" w:after="60"/>
              <w:rPr>
                <w:b/>
                <w:bCs/>
                <w:color w:val="auto"/>
              </w:rPr>
            </w:pPr>
            <w:r w:rsidRPr="000B60A2">
              <w:rPr>
                <w:b/>
                <w:bCs/>
                <w:color w:val="auto"/>
              </w:rPr>
              <w:t xml:space="preserve">As a Team Member at </w:t>
            </w:r>
            <w:proofErr w:type="spellStart"/>
            <w:r w:rsidRPr="000B60A2">
              <w:rPr>
                <w:b/>
                <w:bCs/>
                <w:color w:val="auto"/>
              </w:rPr>
              <w:t>ReturntoWorkSA</w:t>
            </w:r>
            <w:proofErr w:type="spellEnd"/>
          </w:p>
        </w:tc>
        <w:tc>
          <w:tcPr>
            <w:tcW w:w="3786" w:type="pct"/>
          </w:tcPr>
          <w:p w14:paraId="6C2F9110" w14:textId="77777777" w:rsidR="005550BB" w:rsidRPr="000B60A2" w:rsidRDefault="00D655EF" w:rsidP="003507AB">
            <w:pPr>
              <w:tabs>
                <w:tab w:val="left" w:pos="459"/>
              </w:tabs>
              <w:spacing w:before="60" w:after="60"/>
              <w:ind w:left="0" w:firstLine="51"/>
              <w:rPr>
                <w:color w:val="000000" w:themeColor="text1"/>
              </w:rPr>
            </w:pPr>
            <w:r w:rsidRPr="000B60A2">
              <w:rPr>
                <w:color w:val="000000" w:themeColor="text1"/>
              </w:rPr>
              <w:t xml:space="preserve">As a team member you will: </w:t>
            </w:r>
          </w:p>
          <w:p w14:paraId="77DD1243" w14:textId="77777777" w:rsidR="005550BB" w:rsidRPr="000B60A2" w:rsidRDefault="00D655EF" w:rsidP="003507AB">
            <w:pPr>
              <w:pStyle w:val="ListParagraph"/>
              <w:widowControl/>
              <w:numPr>
                <w:ilvl w:val="0"/>
                <w:numId w:val="7"/>
              </w:numPr>
              <w:tabs>
                <w:tab w:val="left" w:pos="459"/>
                <w:tab w:val="left" w:pos="490"/>
              </w:tabs>
              <w:suppressAutoHyphens w:val="0"/>
              <w:spacing w:before="60" w:after="60"/>
              <w:ind w:left="459" w:hanging="408"/>
              <w:rPr>
                <w:rFonts w:cs="Arial"/>
              </w:rPr>
            </w:pPr>
            <w:r w:rsidRPr="000B60A2">
              <w:rPr>
                <w:rFonts w:cs="Arial"/>
              </w:rPr>
              <w:t>Contribute to a team culture of care, professional excellence and accountability with a willingness to focus on achieving excellent customer outcomes.</w:t>
            </w:r>
          </w:p>
          <w:p w14:paraId="7712937D" w14:textId="77777777" w:rsidR="005550BB" w:rsidRPr="000B60A2" w:rsidRDefault="00D655EF" w:rsidP="003507AB">
            <w:pPr>
              <w:pStyle w:val="ListParagraph"/>
              <w:widowControl/>
              <w:numPr>
                <w:ilvl w:val="0"/>
                <w:numId w:val="7"/>
              </w:numPr>
              <w:tabs>
                <w:tab w:val="left" w:pos="459"/>
                <w:tab w:val="left" w:pos="490"/>
              </w:tabs>
              <w:suppressAutoHyphens w:val="0"/>
              <w:spacing w:before="60" w:after="60"/>
              <w:ind w:left="459" w:hanging="408"/>
              <w:rPr>
                <w:rFonts w:cs="Arial"/>
              </w:rPr>
            </w:pPr>
            <w:r w:rsidRPr="000B60A2">
              <w:rPr>
                <w:rFonts w:cs="Arial"/>
              </w:rPr>
              <w:t>Collaborate across the team to identify process improvement initiatives and efficiencies.</w:t>
            </w:r>
          </w:p>
          <w:p w14:paraId="1EB12C0E" w14:textId="77777777" w:rsidR="005550BB" w:rsidRPr="000B60A2" w:rsidRDefault="00D655EF" w:rsidP="003507AB">
            <w:pPr>
              <w:pStyle w:val="ListParagraph"/>
              <w:numPr>
                <w:ilvl w:val="0"/>
                <w:numId w:val="7"/>
              </w:numPr>
              <w:tabs>
                <w:tab w:val="left" w:pos="459"/>
                <w:tab w:val="left" w:pos="490"/>
              </w:tabs>
              <w:spacing w:before="60" w:after="60"/>
              <w:ind w:left="459" w:hanging="408"/>
            </w:pPr>
            <w:r w:rsidRPr="000B60A2">
              <w:t>Constantly look to leverage team members strengths</w:t>
            </w:r>
          </w:p>
          <w:p w14:paraId="0DF3E27E" w14:textId="77777777" w:rsidR="005550BB" w:rsidRPr="000B60A2" w:rsidRDefault="00D655EF" w:rsidP="003507AB">
            <w:pPr>
              <w:pStyle w:val="ListParagraph"/>
              <w:numPr>
                <w:ilvl w:val="0"/>
                <w:numId w:val="7"/>
              </w:numPr>
              <w:tabs>
                <w:tab w:val="left" w:pos="459"/>
                <w:tab w:val="left" w:pos="490"/>
              </w:tabs>
              <w:spacing w:before="60" w:after="60"/>
              <w:ind w:left="459" w:hanging="408"/>
              <w:rPr>
                <w:color w:val="000000" w:themeColor="text1"/>
              </w:rPr>
            </w:pPr>
            <w:r w:rsidRPr="000B60A2">
              <w:rPr>
                <w:rFonts w:cs="Arial"/>
              </w:rPr>
              <w:t>In all interactions, be a genuine ambassador of our values.</w:t>
            </w:r>
            <w:r w:rsidRPr="000B60A2">
              <w:rPr>
                <w:rStyle w:val="normaltextrun"/>
                <w:color w:val="auto"/>
                <w:shd w:val="clear" w:color="auto" w:fill="FFFFFF"/>
              </w:rPr>
              <w:t xml:space="preserve"> </w:t>
            </w:r>
          </w:p>
        </w:tc>
      </w:tr>
      <w:tr w:rsidR="00815633" w:rsidRPr="000B60A2" w14:paraId="697011EE" w14:textId="77777777" w:rsidTr="00E5238D">
        <w:tc>
          <w:tcPr>
            <w:tcW w:w="1214" w:type="pct"/>
            <w:shd w:val="clear" w:color="auto" w:fill="auto"/>
            <w:vAlign w:val="center"/>
          </w:tcPr>
          <w:p w14:paraId="43EA741B" w14:textId="5273D3FE" w:rsidR="00CB51E0" w:rsidRPr="00E5238D" w:rsidRDefault="007A51E6" w:rsidP="003507AB">
            <w:pPr>
              <w:spacing w:before="60" w:after="60"/>
              <w:ind w:left="0"/>
              <w:rPr>
                <w:b/>
                <w:bCs/>
                <w:color w:val="auto"/>
              </w:rPr>
            </w:pPr>
            <w:r w:rsidRPr="00E5238D">
              <w:rPr>
                <w:b/>
                <w:bCs/>
              </w:rPr>
              <w:t>Ensure legislative requirements</w:t>
            </w:r>
          </w:p>
        </w:tc>
        <w:tc>
          <w:tcPr>
            <w:tcW w:w="3786" w:type="pct"/>
            <w:vAlign w:val="center"/>
          </w:tcPr>
          <w:p w14:paraId="4B588846" w14:textId="3B030BDA" w:rsidR="004530D5" w:rsidRPr="000B60A2" w:rsidRDefault="00987359" w:rsidP="003507AB">
            <w:pPr>
              <w:pStyle w:val="ListParagraph"/>
              <w:numPr>
                <w:ilvl w:val="0"/>
                <w:numId w:val="44"/>
              </w:numPr>
              <w:tabs>
                <w:tab w:val="left" w:pos="459"/>
              </w:tabs>
              <w:spacing w:before="60" w:after="60"/>
              <w:ind w:left="459" w:hanging="425"/>
            </w:pPr>
            <w:r w:rsidRPr="000B60A2">
              <w:t>Provide advice and support to applicants and potential applicants for self-insurance to ensure they understand and can meet the legislative requirements</w:t>
            </w:r>
            <w:r w:rsidR="002A6DA8" w:rsidRPr="000B60A2">
              <w:t>, to ensure:</w:t>
            </w:r>
          </w:p>
          <w:p w14:paraId="7894D6A6" w14:textId="7EEA7186" w:rsidR="007A51E6" w:rsidRPr="000B60A2" w:rsidRDefault="007A51E6" w:rsidP="003507AB">
            <w:pPr>
              <w:pStyle w:val="ListParagraph"/>
              <w:numPr>
                <w:ilvl w:val="1"/>
                <w:numId w:val="44"/>
              </w:numPr>
              <w:tabs>
                <w:tab w:val="left" w:pos="459"/>
                <w:tab w:val="left" w:pos="830"/>
              </w:tabs>
              <w:spacing w:before="60" w:after="60"/>
              <w:ind w:left="830" w:hanging="371"/>
            </w:pPr>
            <w:r w:rsidRPr="000B60A2">
              <w:t xml:space="preserve">potential self-insurers are well-informed about </w:t>
            </w:r>
            <w:r w:rsidR="002A6DA8" w:rsidRPr="000B60A2">
              <w:t>S</w:t>
            </w:r>
            <w:r w:rsidRPr="000B60A2">
              <w:t>cheme options and can make sound decisions</w:t>
            </w:r>
          </w:p>
          <w:p w14:paraId="6A16BF02" w14:textId="03121EE4" w:rsidR="00F6761C" w:rsidRPr="000B60A2" w:rsidRDefault="00F6761C" w:rsidP="003507AB">
            <w:pPr>
              <w:pStyle w:val="ListParagraph"/>
              <w:numPr>
                <w:ilvl w:val="1"/>
                <w:numId w:val="44"/>
              </w:numPr>
              <w:tabs>
                <w:tab w:val="left" w:pos="459"/>
                <w:tab w:val="left" w:pos="830"/>
              </w:tabs>
              <w:spacing w:before="60" w:after="60"/>
              <w:ind w:left="830" w:hanging="371"/>
            </w:pPr>
            <w:r w:rsidRPr="000B60A2">
              <w:t xml:space="preserve">employers and </w:t>
            </w:r>
            <w:proofErr w:type="spellStart"/>
            <w:r w:rsidRPr="000B60A2">
              <w:t>ReturnToWorkSA</w:t>
            </w:r>
            <w:proofErr w:type="spellEnd"/>
            <w:r w:rsidRPr="000B60A2">
              <w:t xml:space="preserve"> do not waste time on unsuitable applications</w:t>
            </w:r>
          </w:p>
          <w:p w14:paraId="14750C93" w14:textId="6937B205" w:rsidR="00F6761C" w:rsidRPr="000B60A2" w:rsidRDefault="00F6761C" w:rsidP="003507AB">
            <w:pPr>
              <w:pStyle w:val="ListParagraph"/>
              <w:numPr>
                <w:ilvl w:val="1"/>
                <w:numId w:val="44"/>
              </w:numPr>
              <w:tabs>
                <w:tab w:val="left" w:pos="459"/>
                <w:tab w:val="left" w:pos="830"/>
              </w:tabs>
              <w:spacing w:before="60" w:after="60"/>
              <w:ind w:left="830" w:hanging="371"/>
            </w:pPr>
            <w:r w:rsidRPr="000B60A2">
              <w:t>applications for self-insurance are only received from employers with the capability and commitment to perform well as self-insurers</w:t>
            </w:r>
          </w:p>
        </w:tc>
      </w:tr>
      <w:tr w:rsidR="00987359" w:rsidRPr="000B60A2" w14:paraId="6828CE17" w14:textId="77777777" w:rsidTr="00E5238D">
        <w:tc>
          <w:tcPr>
            <w:tcW w:w="1214" w:type="pct"/>
            <w:shd w:val="clear" w:color="auto" w:fill="auto"/>
            <w:vAlign w:val="center"/>
          </w:tcPr>
          <w:p w14:paraId="208FC9C4" w14:textId="2ADDAD5B" w:rsidR="00987359" w:rsidRPr="00E5238D" w:rsidRDefault="007817D1" w:rsidP="003507AB">
            <w:pPr>
              <w:spacing w:before="60" w:after="60"/>
              <w:ind w:left="0"/>
              <w:rPr>
                <w:b/>
                <w:bCs/>
                <w:color w:val="auto"/>
              </w:rPr>
            </w:pPr>
            <w:r w:rsidRPr="00E5238D">
              <w:rPr>
                <w:b/>
                <w:bCs/>
              </w:rPr>
              <w:t>Evaluat</w:t>
            </w:r>
            <w:r w:rsidR="007A51E6" w:rsidRPr="00E5238D">
              <w:rPr>
                <w:b/>
                <w:bCs/>
              </w:rPr>
              <w:t>e</w:t>
            </w:r>
            <w:r w:rsidRPr="00E5238D">
              <w:rPr>
                <w:b/>
                <w:bCs/>
              </w:rPr>
              <w:t xml:space="preserve"> </w:t>
            </w:r>
            <w:r w:rsidR="007A51E6" w:rsidRPr="00E5238D">
              <w:rPr>
                <w:b/>
                <w:bCs/>
              </w:rPr>
              <w:t>self-insurer performance</w:t>
            </w:r>
          </w:p>
        </w:tc>
        <w:tc>
          <w:tcPr>
            <w:tcW w:w="3786" w:type="pct"/>
            <w:vAlign w:val="center"/>
          </w:tcPr>
          <w:p w14:paraId="00D3E0C8" w14:textId="2F61EDB0" w:rsidR="00987359" w:rsidRPr="000B60A2" w:rsidRDefault="007817D1" w:rsidP="003507AB">
            <w:pPr>
              <w:pStyle w:val="ListParagraph"/>
              <w:numPr>
                <w:ilvl w:val="0"/>
                <w:numId w:val="44"/>
              </w:numPr>
              <w:tabs>
                <w:tab w:val="left" w:pos="459"/>
              </w:tabs>
              <w:spacing w:before="60" w:after="60"/>
              <w:ind w:left="459" w:hanging="425"/>
            </w:pPr>
            <w:r w:rsidRPr="000B60A2">
              <w:t>Evaluate existing self-insurers against legislation and prescribed standards and make recommendations relating to renewal of registration (including registration period, termination or application of terms and conditions)</w:t>
            </w:r>
            <w:r w:rsidR="00DD1273" w:rsidRPr="000B60A2">
              <w:t>, ensuring that:</w:t>
            </w:r>
          </w:p>
          <w:p w14:paraId="6955AED7" w14:textId="54809B93" w:rsidR="007A51E6" w:rsidRPr="000B60A2" w:rsidRDefault="00F6761C" w:rsidP="003507AB">
            <w:pPr>
              <w:pStyle w:val="ListParagraph"/>
              <w:numPr>
                <w:ilvl w:val="1"/>
                <w:numId w:val="44"/>
              </w:numPr>
              <w:tabs>
                <w:tab w:val="left" w:pos="883"/>
              </w:tabs>
              <w:spacing w:before="60" w:after="60"/>
              <w:ind w:left="883" w:hanging="424"/>
            </w:pPr>
            <w:r w:rsidRPr="000B60A2">
              <w:t>performance is evaluated objectively and transparently in a way that is not onerous for the self-insurer</w:t>
            </w:r>
          </w:p>
          <w:p w14:paraId="3EE31615" w14:textId="64DD3F3A" w:rsidR="00F6761C" w:rsidRPr="000B60A2" w:rsidRDefault="00F6761C" w:rsidP="003507AB">
            <w:pPr>
              <w:pStyle w:val="ListParagraph"/>
              <w:numPr>
                <w:ilvl w:val="1"/>
                <w:numId w:val="44"/>
              </w:numPr>
              <w:tabs>
                <w:tab w:val="left" w:pos="883"/>
              </w:tabs>
              <w:spacing w:before="60" w:after="60"/>
              <w:ind w:left="883" w:hanging="424"/>
            </w:pPr>
            <w:r w:rsidRPr="000B60A2">
              <w:t>the financial risk associated with self-insurer performance is understood, measured and monitored</w:t>
            </w:r>
          </w:p>
          <w:p w14:paraId="473C1CC7" w14:textId="16CF7255" w:rsidR="00F6761C" w:rsidRPr="000B60A2" w:rsidRDefault="00F6761C" w:rsidP="003507AB">
            <w:pPr>
              <w:pStyle w:val="ListParagraph"/>
              <w:numPr>
                <w:ilvl w:val="1"/>
                <w:numId w:val="44"/>
              </w:numPr>
              <w:tabs>
                <w:tab w:val="left" w:pos="883"/>
              </w:tabs>
              <w:spacing w:before="60" w:after="60"/>
              <w:ind w:left="883" w:hanging="424"/>
            </w:pPr>
            <w:r w:rsidRPr="000B60A2">
              <w:t>overall self-insurer performance is maintained at a high standard and that poor performers have appropriate sanctions applied and are supported to improve</w:t>
            </w:r>
          </w:p>
        </w:tc>
      </w:tr>
      <w:tr w:rsidR="00987359" w:rsidRPr="000B60A2" w14:paraId="6F34AB19" w14:textId="77777777" w:rsidTr="00E5238D">
        <w:tc>
          <w:tcPr>
            <w:tcW w:w="1214" w:type="pct"/>
            <w:shd w:val="clear" w:color="auto" w:fill="auto"/>
            <w:vAlign w:val="center"/>
          </w:tcPr>
          <w:p w14:paraId="49E80918" w14:textId="0000EC21" w:rsidR="00987359" w:rsidRPr="00E5238D" w:rsidRDefault="002A6DA8" w:rsidP="003507AB">
            <w:pPr>
              <w:spacing w:before="60" w:after="60"/>
              <w:ind w:left="0"/>
              <w:rPr>
                <w:b/>
                <w:bCs/>
                <w:color w:val="auto"/>
              </w:rPr>
            </w:pPr>
            <w:r w:rsidRPr="00E5238D">
              <w:rPr>
                <w:b/>
                <w:bCs/>
              </w:rPr>
              <w:t>Drive c</w:t>
            </w:r>
            <w:r w:rsidR="00F6761C" w:rsidRPr="00E5238D">
              <w:rPr>
                <w:b/>
                <w:bCs/>
              </w:rPr>
              <w:t>ontinuous improvement</w:t>
            </w:r>
            <w:r w:rsidR="00987359" w:rsidRPr="00E5238D">
              <w:rPr>
                <w:b/>
                <w:bCs/>
              </w:rPr>
              <w:t xml:space="preserve"> </w:t>
            </w:r>
          </w:p>
        </w:tc>
        <w:tc>
          <w:tcPr>
            <w:tcW w:w="3786" w:type="pct"/>
            <w:vAlign w:val="center"/>
          </w:tcPr>
          <w:p w14:paraId="47CFA589" w14:textId="0B88D782" w:rsidR="00987359" w:rsidRPr="000B60A2" w:rsidRDefault="007817D1" w:rsidP="003507AB">
            <w:pPr>
              <w:pStyle w:val="ListParagraph"/>
              <w:numPr>
                <w:ilvl w:val="0"/>
                <w:numId w:val="44"/>
              </w:numPr>
              <w:tabs>
                <w:tab w:val="left" w:pos="459"/>
              </w:tabs>
              <w:spacing w:before="60" w:after="60"/>
              <w:ind w:left="459" w:hanging="425"/>
            </w:pPr>
            <w:r w:rsidRPr="000B60A2">
              <w:t>Drive improvement in self-insurer performance through a range of ongoing interactions and support activities</w:t>
            </w:r>
            <w:r w:rsidR="00DD1273" w:rsidRPr="000B60A2">
              <w:t xml:space="preserve"> to ensure that:</w:t>
            </w:r>
          </w:p>
          <w:p w14:paraId="7257A9C1" w14:textId="1BC054CB" w:rsidR="00F6761C" w:rsidRPr="000B60A2" w:rsidRDefault="00F6761C" w:rsidP="003507AB">
            <w:pPr>
              <w:pStyle w:val="ListParagraph"/>
              <w:numPr>
                <w:ilvl w:val="1"/>
                <w:numId w:val="44"/>
              </w:numPr>
              <w:tabs>
                <w:tab w:val="left" w:pos="459"/>
                <w:tab w:val="left" w:pos="883"/>
              </w:tabs>
              <w:spacing w:before="60" w:after="60"/>
              <w:ind w:left="883" w:hanging="424"/>
            </w:pPr>
            <w:r w:rsidRPr="000B60A2">
              <w:t xml:space="preserve">self-insurers perceive </w:t>
            </w:r>
            <w:proofErr w:type="spellStart"/>
            <w:r w:rsidRPr="000B60A2">
              <w:t>ReturnToWorkSA</w:t>
            </w:r>
            <w:proofErr w:type="spellEnd"/>
            <w:r w:rsidRPr="000B60A2">
              <w:t xml:space="preserve"> as collaborative and helpful</w:t>
            </w:r>
          </w:p>
          <w:p w14:paraId="206E6B12" w14:textId="3A7A797E" w:rsidR="00F6761C" w:rsidRPr="000B60A2" w:rsidRDefault="00F6761C" w:rsidP="003507AB">
            <w:pPr>
              <w:pStyle w:val="ListParagraph"/>
              <w:numPr>
                <w:ilvl w:val="1"/>
                <w:numId w:val="44"/>
              </w:numPr>
              <w:tabs>
                <w:tab w:val="left" w:pos="459"/>
                <w:tab w:val="left" w:pos="883"/>
              </w:tabs>
              <w:spacing w:before="60" w:after="60"/>
              <w:ind w:left="883" w:hanging="424"/>
            </w:pPr>
            <w:r w:rsidRPr="000B60A2">
              <w:t xml:space="preserve">improved self-insurer performance reduces </w:t>
            </w:r>
            <w:r w:rsidR="00023A9D">
              <w:t>Scheme</w:t>
            </w:r>
            <w:r w:rsidRPr="000B60A2">
              <w:t xml:space="preserve"> risk</w:t>
            </w:r>
          </w:p>
          <w:p w14:paraId="65B1C08C" w14:textId="58398705" w:rsidR="00F6761C" w:rsidRPr="000B60A2" w:rsidRDefault="00F6761C" w:rsidP="003507AB">
            <w:pPr>
              <w:pStyle w:val="ListParagraph"/>
              <w:numPr>
                <w:ilvl w:val="1"/>
                <w:numId w:val="44"/>
              </w:numPr>
              <w:tabs>
                <w:tab w:val="left" w:pos="459"/>
                <w:tab w:val="left" w:pos="883"/>
              </w:tabs>
              <w:spacing w:before="60" w:after="60"/>
              <w:ind w:left="883" w:hanging="424"/>
            </w:pPr>
            <w:r w:rsidRPr="000B60A2">
              <w:t>continuous improvement in self-insurer performance reduces Scheme risk and enhances Scheme reputation</w:t>
            </w:r>
          </w:p>
        </w:tc>
      </w:tr>
      <w:tr w:rsidR="00815633" w:rsidRPr="000B60A2" w14:paraId="0503C89E" w14:textId="77777777" w:rsidTr="00E5238D">
        <w:tc>
          <w:tcPr>
            <w:tcW w:w="1214" w:type="pct"/>
            <w:shd w:val="clear" w:color="auto" w:fill="C00000"/>
            <w:vAlign w:val="center"/>
          </w:tcPr>
          <w:p w14:paraId="0B6CCFF3" w14:textId="77777777" w:rsidR="00794263" w:rsidRPr="000B60A2" w:rsidRDefault="00D655EF" w:rsidP="003507AB">
            <w:pPr>
              <w:spacing w:before="60" w:after="60"/>
              <w:ind w:left="0"/>
              <w:rPr>
                <w:b/>
                <w:i/>
                <w:color w:val="FFFFFF" w:themeColor="background1"/>
              </w:rPr>
            </w:pPr>
            <w:r w:rsidRPr="000B60A2">
              <w:rPr>
                <w:rStyle w:val="Strong"/>
                <w:color w:val="FFFFFF" w:themeColor="background1"/>
              </w:rPr>
              <w:t>KNOWLEDGE AND EXPERIENCE</w:t>
            </w:r>
          </w:p>
        </w:tc>
        <w:tc>
          <w:tcPr>
            <w:tcW w:w="3786" w:type="pct"/>
            <w:shd w:val="clear" w:color="auto" w:fill="C00000"/>
            <w:vAlign w:val="center"/>
          </w:tcPr>
          <w:p w14:paraId="687253C0" w14:textId="77777777" w:rsidR="00794263" w:rsidRPr="000B60A2" w:rsidRDefault="00D655EF" w:rsidP="003507AB">
            <w:pPr>
              <w:tabs>
                <w:tab w:val="left" w:pos="459"/>
              </w:tabs>
              <w:spacing w:before="60" w:after="60"/>
              <w:ind w:left="0"/>
              <w:rPr>
                <w:b/>
                <w:iCs/>
                <w:color w:val="FFFFFF" w:themeColor="background1"/>
              </w:rPr>
            </w:pPr>
            <w:r w:rsidRPr="000B60A2">
              <w:rPr>
                <w:b/>
                <w:iCs/>
                <w:color w:val="FFFFFF" w:themeColor="background1"/>
              </w:rPr>
              <w:t>Demonstrated by</w:t>
            </w:r>
          </w:p>
        </w:tc>
      </w:tr>
      <w:tr w:rsidR="00815633" w:rsidRPr="000B60A2" w14:paraId="7DE78A05" w14:textId="77777777" w:rsidTr="00E5238D">
        <w:tc>
          <w:tcPr>
            <w:tcW w:w="1214" w:type="pct"/>
            <w:shd w:val="clear" w:color="auto" w:fill="auto"/>
            <w:vAlign w:val="center"/>
          </w:tcPr>
          <w:p w14:paraId="7D33FD08" w14:textId="77777777" w:rsidR="00950277" w:rsidRPr="000B60A2" w:rsidRDefault="004807AE" w:rsidP="003507AB">
            <w:pPr>
              <w:spacing w:before="60" w:after="60"/>
              <w:ind w:left="0"/>
              <w:rPr>
                <w:b/>
                <w:bCs/>
                <w:color w:val="auto"/>
              </w:rPr>
            </w:pPr>
            <w:r w:rsidRPr="000B60A2">
              <w:rPr>
                <w:b/>
                <w:bCs/>
              </w:rPr>
              <w:t>Knowledge and Experience</w:t>
            </w:r>
          </w:p>
        </w:tc>
        <w:tc>
          <w:tcPr>
            <w:tcW w:w="3786" w:type="pct"/>
            <w:vAlign w:val="center"/>
          </w:tcPr>
          <w:p w14:paraId="1C9EF79B" w14:textId="77777777" w:rsidR="00950277" w:rsidRPr="000B60A2" w:rsidRDefault="00901478" w:rsidP="003507AB">
            <w:pPr>
              <w:pStyle w:val="ListParagraph"/>
              <w:widowControl/>
              <w:numPr>
                <w:ilvl w:val="0"/>
                <w:numId w:val="44"/>
              </w:numPr>
              <w:tabs>
                <w:tab w:val="left" w:pos="459"/>
              </w:tabs>
              <w:suppressAutoHyphens w:val="0"/>
              <w:autoSpaceDE/>
              <w:autoSpaceDN/>
              <w:adjustRightInd/>
              <w:spacing w:before="60" w:after="60"/>
              <w:ind w:left="459" w:hanging="425"/>
              <w:rPr>
                <w:rFonts w:eastAsia="Times New Roman" w:cs="Times New Roman"/>
                <w:color w:val="auto"/>
                <w:lang w:eastAsia="en-AU"/>
              </w:rPr>
            </w:pPr>
            <w:r w:rsidRPr="000B60A2">
              <w:t>Excellent knowledge of injury management and work health and safety:</w:t>
            </w:r>
          </w:p>
          <w:p w14:paraId="18C9095D" w14:textId="4A132A62" w:rsidR="00901478" w:rsidRPr="000B60A2" w:rsidRDefault="00901478" w:rsidP="003507AB">
            <w:pPr>
              <w:pStyle w:val="ListParagraph"/>
              <w:numPr>
                <w:ilvl w:val="1"/>
                <w:numId w:val="44"/>
              </w:numPr>
              <w:tabs>
                <w:tab w:val="left" w:pos="459"/>
                <w:tab w:val="left" w:pos="820"/>
              </w:tabs>
              <w:spacing w:before="60" w:after="60"/>
              <w:ind w:left="820" w:hanging="361"/>
            </w:pPr>
            <w:r w:rsidRPr="000B60A2">
              <w:t>Significant, well</w:t>
            </w:r>
            <w:r w:rsidR="00FC58B9" w:rsidRPr="000B60A2">
              <w:t>-</w:t>
            </w:r>
            <w:r w:rsidRPr="000B60A2">
              <w:t>developed skills and experience as an auditor or practitioner in injury management and/or work health and safety</w:t>
            </w:r>
          </w:p>
          <w:p w14:paraId="2056240D" w14:textId="310B5DC1" w:rsidR="00FC58B9" w:rsidRPr="000B60A2" w:rsidRDefault="00901478" w:rsidP="003507AB">
            <w:pPr>
              <w:pStyle w:val="ListParagraph"/>
              <w:widowControl/>
              <w:numPr>
                <w:ilvl w:val="1"/>
                <w:numId w:val="44"/>
              </w:numPr>
              <w:tabs>
                <w:tab w:val="left" w:pos="459"/>
                <w:tab w:val="left" w:pos="820"/>
              </w:tabs>
              <w:suppressAutoHyphens w:val="0"/>
              <w:autoSpaceDE/>
              <w:autoSpaceDN/>
              <w:adjustRightInd/>
              <w:spacing w:before="60" w:after="60"/>
              <w:ind w:left="820" w:hanging="361"/>
              <w:rPr>
                <w:rFonts w:eastAsia="Times New Roman" w:cs="Times New Roman"/>
                <w:color w:val="auto"/>
                <w:lang w:eastAsia="en-AU"/>
              </w:rPr>
            </w:pPr>
            <w:r w:rsidRPr="000B60A2">
              <w:t xml:space="preserve">Knowledge of </w:t>
            </w:r>
            <w:r w:rsidR="00FC58B9" w:rsidRPr="000B60A2">
              <w:t xml:space="preserve">the </w:t>
            </w:r>
            <w:r w:rsidRPr="000B60A2">
              <w:rPr>
                <w:i/>
                <w:iCs/>
              </w:rPr>
              <w:t>R</w:t>
            </w:r>
            <w:r w:rsidR="00FC58B9" w:rsidRPr="000B60A2">
              <w:rPr>
                <w:i/>
                <w:iCs/>
              </w:rPr>
              <w:t xml:space="preserve">eturn to </w:t>
            </w:r>
            <w:r w:rsidRPr="000B60A2">
              <w:rPr>
                <w:i/>
                <w:iCs/>
              </w:rPr>
              <w:t>W</w:t>
            </w:r>
            <w:r w:rsidR="00FC58B9" w:rsidRPr="000B60A2">
              <w:rPr>
                <w:i/>
                <w:iCs/>
              </w:rPr>
              <w:t>ork</w:t>
            </w:r>
            <w:r w:rsidRPr="000B60A2">
              <w:rPr>
                <w:i/>
                <w:iCs/>
              </w:rPr>
              <w:t xml:space="preserve"> Act</w:t>
            </w:r>
            <w:r w:rsidRPr="000B60A2">
              <w:t xml:space="preserve"> </w:t>
            </w:r>
            <w:r w:rsidR="00FC58B9" w:rsidRPr="000B60A2">
              <w:t>(</w:t>
            </w:r>
            <w:r w:rsidRPr="000B60A2">
              <w:t>preferable</w:t>
            </w:r>
            <w:r w:rsidR="00FC58B9" w:rsidRPr="000B60A2">
              <w:t>)</w:t>
            </w:r>
          </w:p>
          <w:p w14:paraId="52E0C68F" w14:textId="1C1895D9" w:rsidR="00901478" w:rsidRPr="000B60A2" w:rsidRDefault="00901478" w:rsidP="003507AB">
            <w:pPr>
              <w:pStyle w:val="ListParagraph"/>
              <w:widowControl/>
              <w:numPr>
                <w:ilvl w:val="1"/>
                <w:numId w:val="44"/>
              </w:numPr>
              <w:tabs>
                <w:tab w:val="left" w:pos="459"/>
                <w:tab w:val="left" w:pos="820"/>
              </w:tabs>
              <w:suppressAutoHyphens w:val="0"/>
              <w:autoSpaceDE/>
              <w:autoSpaceDN/>
              <w:adjustRightInd/>
              <w:spacing w:before="60" w:after="60"/>
              <w:ind w:left="820" w:hanging="361"/>
              <w:rPr>
                <w:rFonts w:eastAsia="Times New Roman" w:cs="Times New Roman"/>
                <w:color w:val="auto"/>
                <w:lang w:eastAsia="en-AU"/>
              </w:rPr>
            </w:pPr>
            <w:r w:rsidRPr="000B60A2">
              <w:t xml:space="preserve">Experience with self-insurance </w:t>
            </w:r>
            <w:r w:rsidR="00FC58B9" w:rsidRPr="000B60A2">
              <w:t>(</w:t>
            </w:r>
            <w:r w:rsidRPr="000B60A2">
              <w:t>desirable</w:t>
            </w:r>
            <w:r w:rsidR="00FC58B9" w:rsidRPr="000B60A2">
              <w:t>)</w:t>
            </w:r>
          </w:p>
          <w:p w14:paraId="601C8709" w14:textId="57DAD366" w:rsidR="00FC58B9" w:rsidRPr="000B60A2" w:rsidRDefault="00FC58B9" w:rsidP="003507AB">
            <w:pPr>
              <w:pStyle w:val="ListParagraph"/>
              <w:widowControl/>
              <w:numPr>
                <w:ilvl w:val="0"/>
                <w:numId w:val="44"/>
              </w:numPr>
              <w:tabs>
                <w:tab w:val="left" w:pos="459"/>
              </w:tabs>
              <w:suppressAutoHyphens w:val="0"/>
              <w:autoSpaceDE/>
              <w:autoSpaceDN/>
              <w:adjustRightInd/>
              <w:spacing w:before="60" w:after="60"/>
              <w:ind w:left="459" w:hanging="425"/>
              <w:rPr>
                <w:rFonts w:eastAsia="Times New Roman" w:cs="Times New Roman"/>
                <w:color w:val="auto"/>
                <w:lang w:eastAsia="en-AU"/>
              </w:rPr>
            </w:pPr>
            <w:r w:rsidRPr="000B60A2">
              <w:t>Knowledge of audit principles, and the ability to scope and carry out audits autonomously:</w:t>
            </w:r>
          </w:p>
          <w:p w14:paraId="231C3845" w14:textId="6D9F4595" w:rsidR="00FC58B9" w:rsidRPr="000B60A2" w:rsidRDefault="00FC58B9" w:rsidP="003507AB">
            <w:pPr>
              <w:pStyle w:val="ListParagraph"/>
              <w:numPr>
                <w:ilvl w:val="1"/>
                <w:numId w:val="44"/>
              </w:numPr>
              <w:tabs>
                <w:tab w:val="left" w:pos="459"/>
                <w:tab w:val="left" w:pos="840"/>
              </w:tabs>
              <w:spacing w:before="60" w:after="60"/>
              <w:ind w:left="840" w:hanging="381"/>
            </w:pPr>
            <w:r w:rsidRPr="000B60A2">
              <w:t>Demonstrated knowledge of audit tools and methodologies, and the ability to independently apply these</w:t>
            </w:r>
          </w:p>
          <w:p w14:paraId="0CA770EF" w14:textId="123D6629" w:rsidR="00FC58B9" w:rsidRPr="000B60A2" w:rsidRDefault="00FC58B9" w:rsidP="003507AB">
            <w:pPr>
              <w:pStyle w:val="ListParagraph"/>
              <w:numPr>
                <w:ilvl w:val="1"/>
                <w:numId w:val="44"/>
              </w:numPr>
              <w:tabs>
                <w:tab w:val="left" w:pos="459"/>
                <w:tab w:val="left" w:pos="840"/>
              </w:tabs>
              <w:spacing w:before="60" w:after="60"/>
              <w:ind w:left="840" w:hanging="381"/>
            </w:pPr>
            <w:r w:rsidRPr="000B60A2">
              <w:t>Relevant audit qualifications</w:t>
            </w:r>
          </w:p>
          <w:p w14:paraId="06C50A39" w14:textId="77777777" w:rsidR="00FC58B9" w:rsidRPr="000B60A2" w:rsidRDefault="00FC58B9" w:rsidP="003507AB">
            <w:pPr>
              <w:pStyle w:val="ListParagraph"/>
              <w:widowControl/>
              <w:numPr>
                <w:ilvl w:val="0"/>
                <w:numId w:val="44"/>
              </w:numPr>
              <w:tabs>
                <w:tab w:val="left" w:pos="459"/>
              </w:tabs>
              <w:suppressAutoHyphens w:val="0"/>
              <w:autoSpaceDE/>
              <w:autoSpaceDN/>
              <w:adjustRightInd/>
              <w:spacing w:before="60" w:after="60"/>
              <w:ind w:left="459" w:hanging="425"/>
              <w:rPr>
                <w:rFonts w:eastAsia="Times New Roman" w:cs="Times New Roman"/>
                <w:color w:val="auto"/>
                <w:lang w:eastAsia="en-AU"/>
              </w:rPr>
            </w:pPr>
            <w:r w:rsidRPr="000B60A2">
              <w:t>Excellent communication and relationship skills:</w:t>
            </w:r>
          </w:p>
          <w:p w14:paraId="5DC99AFD" w14:textId="750C9F46" w:rsidR="00FC58B9" w:rsidRPr="000B60A2" w:rsidRDefault="00FC58B9" w:rsidP="003507AB">
            <w:pPr>
              <w:pStyle w:val="ListParagraph"/>
              <w:numPr>
                <w:ilvl w:val="1"/>
                <w:numId w:val="44"/>
              </w:numPr>
              <w:tabs>
                <w:tab w:val="left" w:pos="459"/>
                <w:tab w:val="left" w:pos="884"/>
              </w:tabs>
              <w:spacing w:before="60" w:after="60"/>
              <w:ind w:left="884" w:hanging="425"/>
            </w:pPr>
            <w:r w:rsidRPr="000B60A2">
              <w:t>Demonstrated ability to communicate effectively with a wide range of people and produce high quality and concise written reports</w:t>
            </w:r>
          </w:p>
          <w:p w14:paraId="4D338606" w14:textId="5606738A" w:rsidR="00FC58B9" w:rsidRPr="000B60A2" w:rsidRDefault="00FC58B9" w:rsidP="003507AB">
            <w:pPr>
              <w:pStyle w:val="ListParagraph"/>
              <w:widowControl/>
              <w:numPr>
                <w:ilvl w:val="1"/>
                <w:numId w:val="44"/>
              </w:numPr>
              <w:tabs>
                <w:tab w:val="left" w:pos="459"/>
                <w:tab w:val="left" w:pos="884"/>
              </w:tabs>
              <w:suppressAutoHyphens w:val="0"/>
              <w:autoSpaceDE/>
              <w:autoSpaceDN/>
              <w:adjustRightInd/>
              <w:spacing w:before="60" w:after="60"/>
              <w:ind w:left="884" w:hanging="425"/>
              <w:rPr>
                <w:rFonts w:eastAsia="Times New Roman" w:cs="Times New Roman"/>
                <w:color w:val="auto"/>
                <w:lang w:eastAsia="en-AU"/>
              </w:rPr>
            </w:pPr>
            <w:r w:rsidRPr="000B60A2">
              <w:t>Ability to build and maintain effective long term client relationships while retaining independence and professionalism</w:t>
            </w:r>
          </w:p>
          <w:p w14:paraId="2A103FB5" w14:textId="77777777" w:rsidR="00FC58B9" w:rsidRPr="000B60A2" w:rsidRDefault="00FC58B9" w:rsidP="003507AB">
            <w:pPr>
              <w:pStyle w:val="ListParagraph"/>
              <w:widowControl/>
              <w:numPr>
                <w:ilvl w:val="0"/>
                <w:numId w:val="44"/>
              </w:numPr>
              <w:tabs>
                <w:tab w:val="left" w:pos="459"/>
              </w:tabs>
              <w:suppressAutoHyphens w:val="0"/>
              <w:autoSpaceDE/>
              <w:autoSpaceDN/>
              <w:adjustRightInd/>
              <w:spacing w:before="60" w:after="60"/>
              <w:ind w:left="459" w:hanging="425"/>
              <w:rPr>
                <w:rFonts w:eastAsia="Times New Roman" w:cs="Times New Roman"/>
                <w:color w:val="auto"/>
                <w:lang w:eastAsia="en-AU"/>
              </w:rPr>
            </w:pPr>
            <w:r w:rsidRPr="000B60A2">
              <w:t>Work autonomously and manage time effectively:</w:t>
            </w:r>
          </w:p>
          <w:p w14:paraId="07484C01" w14:textId="7B98850C" w:rsidR="00B82FD9" w:rsidRPr="000B60A2" w:rsidRDefault="00FC58B9" w:rsidP="003507AB">
            <w:pPr>
              <w:pStyle w:val="ListParagraph"/>
              <w:widowControl/>
              <w:numPr>
                <w:ilvl w:val="1"/>
                <w:numId w:val="44"/>
              </w:numPr>
              <w:tabs>
                <w:tab w:val="left" w:pos="459"/>
                <w:tab w:val="left" w:pos="884"/>
              </w:tabs>
              <w:suppressAutoHyphens w:val="0"/>
              <w:autoSpaceDE/>
              <w:autoSpaceDN/>
              <w:adjustRightInd/>
              <w:spacing w:before="60" w:after="60"/>
              <w:ind w:left="884" w:hanging="425"/>
              <w:rPr>
                <w:rFonts w:eastAsia="Times New Roman" w:cs="Times New Roman"/>
                <w:color w:val="auto"/>
                <w:lang w:eastAsia="en-AU"/>
              </w:rPr>
            </w:pPr>
            <w:r w:rsidRPr="000B60A2">
              <w:t>Ab</w:t>
            </w:r>
            <w:r w:rsidR="00B82FD9" w:rsidRPr="000B60A2">
              <w:t>ility</w:t>
            </w:r>
            <w:r w:rsidRPr="000B60A2">
              <w:t xml:space="preserve"> to manage time and workload effectively and autonomously, with high percentage of time being spent outside the office  </w:t>
            </w:r>
          </w:p>
          <w:p w14:paraId="4E7F1F7B" w14:textId="185F5817" w:rsidR="00FC58B9" w:rsidRPr="000B60A2" w:rsidRDefault="00B82FD9" w:rsidP="003507AB">
            <w:pPr>
              <w:pStyle w:val="ListParagraph"/>
              <w:widowControl/>
              <w:numPr>
                <w:ilvl w:val="1"/>
                <w:numId w:val="44"/>
              </w:numPr>
              <w:tabs>
                <w:tab w:val="left" w:pos="459"/>
                <w:tab w:val="left" w:pos="884"/>
              </w:tabs>
              <w:suppressAutoHyphens w:val="0"/>
              <w:autoSpaceDE/>
              <w:autoSpaceDN/>
              <w:adjustRightInd/>
              <w:spacing w:before="60" w:after="60"/>
              <w:ind w:left="884" w:hanging="425"/>
              <w:rPr>
                <w:rFonts w:eastAsia="Times New Roman" w:cs="Times New Roman"/>
                <w:color w:val="auto"/>
                <w:lang w:eastAsia="en-AU"/>
              </w:rPr>
            </w:pPr>
            <w:r w:rsidRPr="000B60A2">
              <w:t>Be an e</w:t>
            </w:r>
            <w:r w:rsidR="00FC58B9" w:rsidRPr="000B60A2">
              <w:t>ffective user of technology</w:t>
            </w:r>
          </w:p>
        </w:tc>
      </w:tr>
      <w:tr w:rsidR="00815633" w:rsidRPr="000B60A2" w14:paraId="363520E7" w14:textId="77777777" w:rsidTr="00E5238D">
        <w:trPr>
          <w:trHeight w:val="412"/>
        </w:trPr>
        <w:tc>
          <w:tcPr>
            <w:tcW w:w="1214" w:type="pct"/>
            <w:shd w:val="clear" w:color="auto" w:fill="C00000"/>
            <w:vAlign w:val="center"/>
          </w:tcPr>
          <w:p w14:paraId="36A6E7F0" w14:textId="77777777" w:rsidR="00950277" w:rsidRPr="000B60A2" w:rsidRDefault="00D655EF" w:rsidP="003507AB">
            <w:pPr>
              <w:spacing w:before="60" w:after="60"/>
              <w:ind w:left="0"/>
              <w:rPr>
                <w:b/>
                <w:i/>
                <w:color w:val="auto"/>
              </w:rPr>
            </w:pPr>
            <w:r w:rsidRPr="000B60A2">
              <w:rPr>
                <w:rStyle w:val="Strong"/>
                <w:color w:val="FFFFFF" w:themeColor="background1"/>
              </w:rPr>
              <w:t>COMPETENCIES</w:t>
            </w:r>
          </w:p>
        </w:tc>
        <w:tc>
          <w:tcPr>
            <w:tcW w:w="3786" w:type="pct"/>
            <w:shd w:val="clear" w:color="auto" w:fill="C00000"/>
            <w:vAlign w:val="center"/>
          </w:tcPr>
          <w:p w14:paraId="3C1CC16C" w14:textId="77777777" w:rsidR="00950277" w:rsidRPr="000B60A2" w:rsidRDefault="00D655EF" w:rsidP="003507AB">
            <w:pPr>
              <w:tabs>
                <w:tab w:val="left" w:pos="459"/>
              </w:tabs>
              <w:spacing w:before="60" w:after="60"/>
              <w:ind w:left="0"/>
              <w:rPr>
                <w:b/>
                <w:iCs/>
                <w:color w:val="FFFFFF" w:themeColor="background1"/>
              </w:rPr>
            </w:pPr>
            <w:r w:rsidRPr="000B60A2">
              <w:rPr>
                <w:b/>
                <w:iCs/>
                <w:color w:val="FFFFFF" w:themeColor="background1"/>
              </w:rPr>
              <w:t>Demonstrated by</w:t>
            </w:r>
          </w:p>
        </w:tc>
      </w:tr>
      <w:tr w:rsidR="00815633" w:rsidRPr="000B60A2" w14:paraId="4D0D33FB" w14:textId="77777777" w:rsidTr="00E5238D">
        <w:tc>
          <w:tcPr>
            <w:tcW w:w="1214" w:type="pct"/>
            <w:shd w:val="clear" w:color="auto" w:fill="auto"/>
            <w:vAlign w:val="center"/>
          </w:tcPr>
          <w:p w14:paraId="2F3C2180" w14:textId="77777777" w:rsidR="00950277" w:rsidRPr="000B60A2" w:rsidRDefault="00D655EF" w:rsidP="003507AB">
            <w:pPr>
              <w:spacing w:before="60" w:after="60"/>
              <w:rPr>
                <w:b/>
                <w:bCs/>
                <w:i/>
                <w:iCs/>
                <w:color w:val="0000CC"/>
              </w:rPr>
            </w:pPr>
            <w:r w:rsidRPr="000B60A2">
              <w:rPr>
                <w:b/>
                <w:bCs/>
                <w:color w:val="auto"/>
              </w:rPr>
              <w:t>Deliver Great Service</w:t>
            </w:r>
          </w:p>
        </w:tc>
        <w:tc>
          <w:tcPr>
            <w:tcW w:w="3786" w:type="pct"/>
            <w:vAlign w:val="center"/>
          </w:tcPr>
          <w:p w14:paraId="30DDEE56" w14:textId="77777777" w:rsidR="00950277" w:rsidRPr="000B60A2" w:rsidRDefault="00D655EF" w:rsidP="003507AB">
            <w:pPr>
              <w:tabs>
                <w:tab w:val="left" w:pos="459"/>
              </w:tabs>
              <w:spacing w:before="60" w:after="60"/>
              <w:ind w:left="0" w:firstLine="51"/>
              <w:rPr>
                <w:color w:val="auto"/>
              </w:rPr>
            </w:pPr>
            <w:r w:rsidRPr="000B60A2">
              <w:rPr>
                <w:color w:val="auto"/>
              </w:rPr>
              <w:t>I will work from a customer perspective to deliver a positive customer experience; focusing on customers’ needs to drive the solution.</w:t>
            </w:r>
          </w:p>
        </w:tc>
      </w:tr>
      <w:tr w:rsidR="00815633" w:rsidRPr="000B60A2" w14:paraId="653A6571" w14:textId="77777777" w:rsidTr="00E5238D">
        <w:tc>
          <w:tcPr>
            <w:tcW w:w="1214" w:type="pct"/>
            <w:shd w:val="clear" w:color="auto" w:fill="auto"/>
            <w:vAlign w:val="center"/>
          </w:tcPr>
          <w:p w14:paraId="0E8FFCC1" w14:textId="77777777" w:rsidR="00950277" w:rsidRPr="000B60A2" w:rsidRDefault="00D655EF" w:rsidP="003507AB">
            <w:pPr>
              <w:spacing w:before="60" w:after="60"/>
              <w:rPr>
                <w:b/>
                <w:bCs/>
                <w:i/>
                <w:iCs/>
                <w:color w:val="0000CC"/>
              </w:rPr>
            </w:pPr>
            <w:r w:rsidRPr="000B60A2">
              <w:rPr>
                <w:b/>
                <w:bCs/>
                <w:color w:val="auto"/>
              </w:rPr>
              <w:t>Build Effective Relationships</w:t>
            </w:r>
          </w:p>
        </w:tc>
        <w:tc>
          <w:tcPr>
            <w:tcW w:w="3786" w:type="pct"/>
            <w:vAlign w:val="center"/>
          </w:tcPr>
          <w:p w14:paraId="44E0200D" w14:textId="77777777" w:rsidR="00950277" w:rsidRPr="000B60A2" w:rsidRDefault="00D655EF" w:rsidP="003507AB">
            <w:pPr>
              <w:tabs>
                <w:tab w:val="left" w:pos="459"/>
              </w:tabs>
              <w:spacing w:before="60" w:after="60"/>
              <w:ind w:left="0" w:firstLine="51"/>
              <w:rPr>
                <w:color w:val="auto"/>
              </w:rPr>
            </w:pPr>
            <w:r w:rsidRPr="000B60A2">
              <w:rPr>
                <w:color w:val="auto"/>
              </w:rPr>
              <w:t xml:space="preserve">I will take responsibility for the way I interact with others to achieve team goals, encourage diversity and respect the unique contribution of </w:t>
            </w:r>
            <w:proofErr w:type="gramStart"/>
            <w:r w:rsidRPr="000B60A2">
              <w:rPr>
                <w:color w:val="auto"/>
              </w:rPr>
              <w:t>each individual</w:t>
            </w:r>
            <w:proofErr w:type="gramEnd"/>
            <w:r w:rsidRPr="000B60A2">
              <w:rPr>
                <w:color w:val="auto"/>
              </w:rPr>
              <w:t>.</w:t>
            </w:r>
          </w:p>
        </w:tc>
      </w:tr>
      <w:tr w:rsidR="00815633" w:rsidRPr="000B60A2" w14:paraId="76801726" w14:textId="77777777" w:rsidTr="00E5238D">
        <w:tc>
          <w:tcPr>
            <w:tcW w:w="1214" w:type="pct"/>
            <w:shd w:val="clear" w:color="auto" w:fill="auto"/>
            <w:vAlign w:val="center"/>
          </w:tcPr>
          <w:p w14:paraId="0C528E46" w14:textId="77777777" w:rsidR="00950277" w:rsidRPr="000B60A2" w:rsidRDefault="00D655EF" w:rsidP="003507AB">
            <w:pPr>
              <w:spacing w:before="60" w:after="60"/>
              <w:rPr>
                <w:b/>
                <w:bCs/>
                <w:i/>
                <w:iCs/>
                <w:color w:val="0000CC"/>
              </w:rPr>
            </w:pPr>
            <w:r w:rsidRPr="000B60A2">
              <w:rPr>
                <w:b/>
                <w:bCs/>
                <w:color w:val="auto"/>
              </w:rPr>
              <w:t>Understand the Business</w:t>
            </w:r>
          </w:p>
        </w:tc>
        <w:tc>
          <w:tcPr>
            <w:tcW w:w="3786" w:type="pct"/>
            <w:vAlign w:val="center"/>
          </w:tcPr>
          <w:p w14:paraId="5628CE53" w14:textId="77777777" w:rsidR="00950277" w:rsidRPr="000B60A2" w:rsidRDefault="00D655EF" w:rsidP="003507AB">
            <w:pPr>
              <w:tabs>
                <w:tab w:val="left" w:pos="459"/>
              </w:tabs>
              <w:spacing w:before="60" w:after="60"/>
              <w:ind w:left="0" w:firstLine="51"/>
              <w:rPr>
                <w:color w:val="auto"/>
              </w:rPr>
            </w:pPr>
            <w:r w:rsidRPr="000B60A2">
              <w:rPr>
                <w:color w:val="auto"/>
              </w:rPr>
              <w:t>I will possess and use expertise and knowledge of the organisation, markets and customers to identify opportunities, risks and returns.</w:t>
            </w:r>
          </w:p>
        </w:tc>
      </w:tr>
      <w:tr w:rsidR="00815633" w:rsidRPr="000B60A2" w14:paraId="00D953A4" w14:textId="77777777" w:rsidTr="00E5238D">
        <w:tc>
          <w:tcPr>
            <w:tcW w:w="1214" w:type="pct"/>
            <w:shd w:val="clear" w:color="auto" w:fill="auto"/>
            <w:vAlign w:val="center"/>
          </w:tcPr>
          <w:p w14:paraId="2B04F435" w14:textId="77777777" w:rsidR="00950277" w:rsidRPr="000B60A2" w:rsidRDefault="00D655EF" w:rsidP="003507AB">
            <w:pPr>
              <w:spacing w:before="60" w:after="60"/>
              <w:rPr>
                <w:b/>
                <w:bCs/>
                <w:i/>
                <w:iCs/>
                <w:color w:val="0000CC"/>
              </w:rPr>
            </w:pPr>
            <w:r w:rsidRPr="000B60A2">
              <w:rPr>
                <w:b/>
                <w:bCs/>
                <w:color w:val="auto"/>
              </w:rPr>
              <w:t>Communicate Influentially</w:t>
            </w:r>
          </w:p>
        </w:tc>
        <w:tc>
          <w:tcPr>
            <w:tcW w:w="3786" w:type="pct"/>
            <w:vAlign w:val="center"/>
          </w:tcPr>
          <w:p w14:paraId="78196234" w14:textId="77777777" w:rsidR="00950277" w:rsidRPr="000B60A2" w:rsidRDefault="00D655EF" w:rsidP="003507AB">
            <w:pPr>
              <w:tabs>
                <w:tab w:val="left" w:pos="459"/>
              </w:tabs>
              <w:spacing w:before="60" w:after="60"/>
              <w:ind w:left="0" w:firstLine="51"/>
              <w:rPr>
                <w:color w:val="auto"/>
              </w:rPr>
            </w:pPr>
            <w:r w:rsidRPr="000B60A2">
              <w:rPr>
                <w:color w:val="auto"/>
              </w:rPr>
              <w:t>While considering others’ perspectives, positively influence others’ understanding, thinking, attitude and action through engaging and persuasive communication to achieve desired outcomes.</w:t>
            </w:r>
          </w:p>
        </w:tc>
      </w:tr>
    </w:tbl>
    <w:p w14:paraId="42BA881F" w14:textId="77777777" w:rsidR="00E5238D" w:rsidRDefault="00E5238D" w:rsidP="003507AB">
      <w:pPr>
        <w:spacing w:before="60" w:after="60"/>
        <w:ind w:left="0"/>
      </w:pPr>
    </w:p>
    <w:tbl>
      <w:tblPr>
        <w:tblpPr w:leftFromText="181" w:rightFromText="181" w:topFromText="284" w:bottomFromText="284" w:vertAnchor="text" w:tblpY="1"/>
        <w:tblOverlap w:val="neve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917"/>
      </w:tblGrid>
      <w:tr w:rsidR="00815633" w:rsidRPr="000B60A2" w14:paraId="0046D51D" w14:textId="77777777" w:rsidTr="00E5238D">
        <w:trPr>
          <w:trHeight w:val="446"/>
        </w:trPr>
        <w:tc>
          <w:tcPr>
            <w:tcW w:w="5000" w:type="pct"/>
            <w:shd w:val="clear" w:color="auto" w:fill="C00000"/>
            <w:vAlign w:val="center"/>
            <w:hideMark/>
          </w:tcPr>
          <w:p w14:paraId="06FF03F0" w14:textId="5C668A78" w:rsidR="0090229C" w:rsidRPr="000B60A2" w:rsidRDefault="00D655EF" w:rsidP="003507AB">
            <w:pPr>
              <w:keepNext/>
              <w:spacing w:before="60" w:after="60"/>
              <w:rPr>
                <w:sz w:val="24"/>
              </w:rPr>
            </w:pPr>
            <w:r w:rsidRPr="000B60A2">
              <w:rPr>
                <w:rStyle w:val="Strong"/>
                <w:color w:val="FFFFFF" w:themeColor="background1"/>
                <w:sz w:val="24"/>
              </w:rPr>
              <w:t>DECISION MAKING REQUIRED FOR THIS ROLE</w:t>
            </w:r>
          </w:p>
        </w:tc>
      </w:tr>
      <w:tr w:rsidR="00815633" w:rsidRPr="000B60A2" w14:paraId="4933AB6E" w14:textId="77777777" w:rsidTr="00E5238D">
        <w:trPr>
          <w:trHeight w:val="3503"/>
        </w:trPr>
        <w:tc>
          <w:tcPr>
            <w:tcW w:w="5000" w:type="pct"/>
            <w:shd w:val="clear" w:color="auto" w:fill="auto"/>
            <w:hideMark/>
          </w:tcPr>
          <w:p w14:paraId="386A56DF" w14:textId="77777777" w:rsidR="00F46D47" w:rsidRPr="00545CC9" w:rsidRDefault="00D655EF" w:rsidP="003507AB">
            <w:pPr>
              <w:spacing w:before="60" w:after="60"/>
              <w:jc w:val="both"/>
              <w:rPr>
                <w:b/>
                <w:i/>
                <w:sz w:val="24"/>
              </w:rPr>
            </w:pPr>
            <w:r w:rsidRPr="00545CC9">
              <w:rPr>
                <w:b/>
                <w:i/>
                <w:sz w:val="24"/>
              </w:rPr>
              <w:t>Independently</w:t>
            </w:r>
          </w:p>
          <w:p w14:paraId="04F89DBE" w14:textId="77777777" w:rsidR="003507AB" w:rsidRDefault="0088497F" w:rsidP="003507AB">
            <w:pPr>
              <w:pStyle w:val="ListParagraph"/>
              <w:numPr>
                <w:ilvl w:val="0"/>
                <w:numId w:val="32"/>
              </w:numPr>
              <w:tabs>
                <w:tab w:val="left" w:pos="460"/>
              </w:tabs>
              <w:spacing w:before="60" w:after="60"/>
              <w:ind w:left="360"/>
              <w:jc w:val="both"/>
              <w:rPr>
                <w:bCs/>
                <w:i/>
                <w:sz w:val="24"/>
              </w:rPr>
            </w:pPr>
            <w:r w:rsidRPr="00545CC9">
              <w:rPr>
                <w:bCs/>
                <w:i/>
                <w:sz w:val="24"/>
              </w:rPr>
              <w:t>Forward plan</w:t>
            </w:r>
            <w:r w:rsidR="00545CC9">
              <w:rPr>
                <w:bCs/>
                <w:i/>
                <w:sz w:val="24"/>
              </w:rPr>
              <w:t>s</w:t>
            </w:r>
            <w:r w:rsidRPr="00545CC9">
              <w:rPr>
                <w:bCs/>
                <w:i/>
                <w:sz w:val="24"/>
              </w:rPr>
              <w:t xml:space="preserve"> and develop</w:t>
            </w:r>
            <w:r w:rsidR="00545CC9">
              <w:rPr>
                <w:bCs/>
                <w:i/>
                <w:sz w:val="24"/>
              </w:rPr>
              <w:t>s</w:t>
            </w:r>
            <w:r w:rsidRPr="00545CC9">
              <w:rPr>
                <w:bCs/>
                <w:i/>
                <w:sz w:val="24"/>
              </w:rPr>
              <w:t xml:space="preserve"> own schedule to complete the significant and diverse level of regulatory activities on time and to a high standard</w:t>
            </w:r>
            <w:r w:rsidR="003507AB">
              <w:rPr>
                <w:bCs/>
                <w:i/>
                <w:sz w:val="24"/>
              </w:rPr>
              <w:t>.</w:t>
            </w:r>
          </w:p>
          <w:p w14:paraId="57570CB6" w14:textId="50C83FD7" w:rsidR="0088497F" w:rsidRPr="00545CC9" w:rsidRDefault="0088497F" w:rsidP="003507AB">
            <w:pPr>
              <w:pStyle w:val="ListParagraph"/>
              <w:numPr>
                <w:ilvl w:val="0"/>
                <w:numId w:val="32"/>
              </w:numPr>
              <w:tabs>
                <w:tab w:val="left" w:pos="460"/>
              </w:tabs>
              <w:spacing w:before="60" w:after="60"/>
              <w:ind w:left="360"/>
              <w:jc w:val="both"/>
              <w:rPr>
                <w:bCs/>
                <w:i/>
                <w:sz w:val="24"/>
              </w:rPr>
            </w:pPr>
            <w:r w:rsidRPr="00545CC9">
              <w:rPr>
                <w:bCs/>
                <w:i/>
                <w:sz w:val="24"/>
              </w:rPr>
              <w:t>Determine</w:t>
            </w:r>
            <w:r w:rsidR="00545CC9">
              <w:rPr>
                <w:bCs/>
                <w:i/>
                <w:sz w:val="24"/>
              </w:rPr>
              <w:t>s</w:t>
            </w:r>
            <w:r w:rsidRPr="00545CC9">
              <w:rPr>
                <w:bCs/>
                <w:i/>
                <w:sz w:val="24"/>
              </w:rPr>
              <w:t xml:space="preserve"> whether the level of evidence is sufficient to </w:t>
            </w:r>
            <w:r w:rsidR="00991A38">
              <w:rPr>
                <w:bCs/>
                <w:i/>
                <w:sz w:val="24"/>
              </w:rPr>
              <w:t>highlight exceptions w</w:t>
            </w:r>
            <w:r w:rsidRPr="00545CC9">
              <w:rPr>
                <w:bCs/>
                <w:i/>
                <w:sz w:val="24"/>
              </w:rPr>
              <w:t>ith the standards</w:t>
            </w:r>
            <w:r w:rsidR="003507AB">
              <w:rPr>
                <w:bCs/>
                <w:i/>
                <w:sz w:val="24"/>
              </w:rPr>
              <w:t>.</w:t>
            </w:r>
          </w:p>
          <w:p w14:paraId="3EE0E26E" w14:textId="080C283E" w:rsidR="0088497F" w:rsidRDefault="00991A38" w:rsidP="003507AB">
            <w:pPr>
              <w:pStyle w:val="ListParagraph"/>
              <w:numPr>
                <w:ilvl w:val="0"/>
                <w:numId w:val="32"/>
              </w:numPr>
              <w:tabs>
                <w:tab w:val="left" w:pos="460"/>
              </w:tabs>
              <w:spacing w:before="60" w:after="60"/>
              <w:ind w:left="360"/>
              <w:jc w:val="both"/>
              <w:rPr>
                <w:i/>
                <w:sz w:val="24"/>
              </w:rPr>
            </w:pPr>
            <w:r>
              <w:rPr>
                <w:i/>
                <w:sz w:val="24"/>
              </w:rPr>
              <w:t>Provision of advice</w:t>
            </w:r>
            <w:r w:rsidR="003507AB">
              <w:rPr>
                <w:i/>
                <w:sz w:val="24"/>
              </w:rPr>
              <w:t xml:space="preserve"> </w:t>
            </w:r>
            <w:r>
              <w:rPr>
                <w:i/>
                <w:sz w:val="24"/>
              </w:rPr>
              <w:t xml:space="preserve">and </w:t>
            </w:r>
            <w:r w:rsidR="0088497F" w:rsidRPr="00545CC9">
              <w:rPr>
                <w:i/>
                <w:sz w:val="24"/>
              </w:rPr>
              <w:t>communicate</w:t>
            </w:r>
            <w:r w:rsidR="00545CC9">
              <w:rPr>
                <w:i/>
                <w:sz w:val="24"/>
              </w:rPr>
              <w:t>s</w:t>
            </w:r>
            <w:r w:rsidR="0088497F" w:rsidRPr="00545CC9">
              <w:rPr>
                <w:i/>
                <w:sz w:val="24"/>
              </w:rPr>
              <w:t xml:space="preserve"> the organisation’s position in </w:t>
            </w:r>
            <w:r w:rsidR="003507AB">
              <w:rPr>
                <w:i/>
                <w:sz w:val="24"/>
              </w:rPr>
              <w:t xml:space="preserve">relation </w:t>
            </w:r>
            <w:r w:rsidR="0088497F" w:rsidRPr="00545CC9">
              <w:rPr>
                <w:i/>
                <w:sz w:val="24"/>
              </w:rPr>
              <w:t>to direct queries from employers and workers</w:t>
            </w:r>
            <w:r w:rsidR="003507AB">
              <w:rPr>
                <w:i/>
                <w:sz w:val="24"/>
              </w:rPr>
              <w:t>.</w:t>
            </w:r>
          </w:p>
          <w:p w14:paraId="60C1D772" w14:textId="3C14AAD8" w:rsidR="00881295" w:rsidRDefault="00881295" w:rsidP="003507AB">
            <w:pPr>
              <w:pStyle w:val="ListParagraph"/>
              <w:numPr>
                <w:ilvl w:val="0"/>
                <w:numId w:val="32"/>
              </w:numPr>
              <w:tabs>
                <w:tab w:val="left" w:pos="460"/>
              </w:tabs>
              <w:spacing w:before="60" w:after="60"/>
              <w:ind w:left="360"/>
              <w:jc w:val="both"/>
              <w:rPr>
                <w:i/>
                <w:sz w:val="24"/>
              </w:rPr>
            </w:pPr>
            <w:r>
              <w:rPr>
                <w:i/>
                <w:sz w:val="24"/>
              </w:rPr>
              <w:t>Influences legislative compliance for self-insured employers</w:t>
            </w:r>
            <w:r w:rsidR="003507AB">
              <w:rPr>
                <w:i/>
                <w:sz w:val="24"/>
              </w:rPr>
              <w:t>.</w:t>
            </w:r>
          </w:p>
          <w:p w14:paraId="7FE72627" w14:textId="48F97C8D" w:rsidR="00E87188" w:rsidRPr="00545CC9" w:rsidRDefault="00E87188" w:rsidP="003507AB">
            <w:pPr>
              <w:pStyle w:val="ListParagraph"/>
              <w:numPr>
                <w:ilvl w:val="0"/>
                <w:numId w:val="32"/>
              </w:numPr>
              <w:tabs>
                <w:tab w:val="left" w:pos="460"/>
              </w:tabs>
              <w:spacing w:before="60" w:after="60"/>
              <w:ind w:left="360"/>
              <w:jc w:val="both"/>
              <w:rPr>
                <w:i/>
                <w:sz w:val="24"/>
              </w:rPr>
            </w:pPr>
            <w:r>
              <w:rPr>
                <w:i/>
                <w:sz w:val="24"/>
              </w:rPr>
              <w:t xml:space="preserve">Escalates </w:t>
            </w:r>
            <w:r w:rsidR="00023A9D">
              <w:rPr>
                <w:i/>
                <w:sz w:val="24"/>
              </w:rPr>
              <w:t>Scheme</w:t>
            </w:r>
            <w:r>
              <w:rPr>
                <w:i/>
                <w:sz w:val="24"/>
              </w:rPr>
              <w:t xml:space="preserve"> and individual self-insured employer risks to the </w:t>
            </w:r>
            <w:r w:rsidR="003507AB">
              <w:rPr>
                <w:i/>
                <w:sz w:val="24"/>
              </w:rPr>
              <w:t>L</w:t>
            </w:r>
            <w:r>
              <w:rPr>
                <w:i/>
                <w:sz w:val="24"/>
              </w:rPr>
              <w:t xml:space="preserve">eader </w:t>
            </w:r>
            <w:r w:rsidR="003507AB">
              <w:rPr>
                <w:i/>
                <w:sz w:val="24"/>
              </w:rPr>
              <w:t>S</w:t>
            </w:r>
            <w:r>
              <w:rPr>
                <w:i/>
                <w:sz w:val="24"/>
              </w:rPr>
              <w:t>elf</w:t>
            </w:r>
            <w:r w:rsidR="003507AB">
              <w:rPr>
                <w:i/>
                <w:sz w:val="24"/>
              </w:rPr>
              <w:t>- I</w:t>
            </w:r>
            <w:r>
              <w:rPr>
                <w:i/>
                <w:sz w:val="24"/>
              </w:rPr>
              <w:t xml:space="preserve">nsured </w:t>
            </w:r>
            <w:r w:rsidR="003507AB">
              <w:rPr>
                <w:i/>
                <w:sz w:val="24"/>
              </w:rPr>
              <w:t>S</w:t>
            </w:r>
            <w:r>
              <w:rPr>
                <w:i/>
                <w:sz w:val="24"/>
              </w:rPr>
              <w:t>ervices</w:t>
            </w:r>
            <w:r w:rsidR="003507AB">
              <w:rPr>
                <w:i/>
                <w:sz w:val="24"/>
              </w:rPr>
              <w:t>.</w:t>
            </w:r>
          </w:p>
          <w:p w14:paraId="4DD52EE3" w14:textId="77777777" w:rsidR="00F46D47" w:rsidRPr="00545CC9" w:rsidRDefault="00D655EF" w:rsidP="003507AB">
            <w:pPr>
              <w:spacing w:before="60" w:after="60"/>
              <w:ind w:left="360" w:hanging="360"/>
              <w:jc w:val="both"/>
              <w:rPr>
                <w:b/>
                <w:i/>
                <w:sz w:val="24"/>
              </w:rPr>
            </w:pPr>
            <w:r w:rsidRPr="00545CC9">
              <w:rPr>
                <w:b/>
                <w:i/>
                <w:sz w:val="24"/>
              </w:rPr>
              <w:t>With input</w:t>
            </w:r>
          </w:p>
          <w:p w14:paraId="067497FB" w14:textId="13E6E51B" w:rsidR="00F46D47" w:rsidRPr="00545CC9" w:rsidRDefault="00991A38" w:rsidP="003507AB">
            <w:pPr>
              <w:pStyle w:val="ListParagraph"/>
              <w:numPr>
                <w:ilvl w:val="0"/>
                <w:numId w:val="32"/>
              </w:numPr>
              <w:tabs>
                <w:tab w:val="left" w:pos="460"/>
              </w:tabs>
              <w:spacing w:before="60" w:after="60"/>
              <w:ind w:left="360"/>
              <w:jc w:val="both"/>
              <w:rPr>
                <w:i/>
                <w:sz w:val="24"/>
              </w:rPr>
            </w:pPr>
            <w:r>
              <w:rPr>
                <w:i/>
                <w:sz w:val="24"/>
              </w:rPr>
              <w:t xml:space="preserve">Consultation with the </w:t>
            </w:r>
            <w:r w:rsidR="003507AB">
              <w:rPr>
                <w:i/>
                <w:sz w:val="24"/>
              </w:rPr>
              <w:t>L</w:t>
            </w:r>
            <w:r>
              <w:rPr>
                <w:i/>
                <w:sz w:val="24"/>
              </w:rPr>
              <w:t xml:space="preserve">eader </w:t>
            </w:r>
            <w:r w:rsidR="003507AB">
              <w:rPr>
                <w:i/>
                <w:sz w:val="24"/>
              </w:rPr>
              <w:t>Se</w:t>
            </w:r>
            <w:r>
              <w:rPr>
                <w:i/>
                <w:sz w:val="24"/>
              </w:rPr>
              <w:t>lf-</w:t>
            </w:r>
            <w:r w:rsidR="003507AB">
              <w:rPr>
                <w:i/>
                <w:sz w:val="24"/>
              </w:rPr>
              <w:t>I</w:t>
            </w:r>
            <w:r>
              <w:rPr>
                <w:i/>
                <w:sz w:val="24"/>
              </w:rPr>
              <w:t xml:space="preserve">nsured </w:t>
            </w:r>
            <w:r w:rsidR="003507AB">
              <w:rPr>
                <w:i/>
                <w:sz w:val="24"/>
              </w:rPr>
              <w:t>S</w:t>
            </w:r>
            <w:r>
              <w:rPr>
                <w:i/>
                <w:sz w:val="24"/>
              </w:rPr>
              <w:t xml:space="preserve">ervices to </w:t>
            </w:r>
            <w:r w:rsidR="00881295">
              <w:rPr>
                <w:i/>
                <w:sz w:val="24"/>
              </w:rPr>
              <w:t>discuss potential</w:t>
            </w:r>
            <w:r>
              <w:rPr>
                <w:i/>
                <w:sz w:val="24"/>
              </w:rPr>
              <w:t xml:space="preserve"> observations or non-conformances with the standards</w:t>
            </w:r>
            <w:r w:rsidR="003507AB">
              <w:rPr>
                <w:i/>
                <w:sz w:val="24"/>
              </w:rPr>
              <w:t>.</w:t>
            </w:r>
          </w:p>
          <w:p w14:paraId="41F71FAC" w14:textId="77777777" w:rsidR="00B447CE" w:rsidRPr="00545CC9" w:rsidRDefault="00D655EF" w:rsidP="003507AB">
            <w:pPr>
              <w:spacing w:before="60" w:after="60"/>
              <w:ind w:left="360" w:hanging="360"/>
              <w:jc w:val="both"/>
              <w:rPr>
                <w:b/>
                <w:i/>
                <w:sz w:val="24"/>
              </w:rPr>
            </w:pPr>
            <w:r w:rsidRPr="00545CC9">
              <w:rPr>
                <w:b/>
                <w:i/>
                <w:sz w:val="24"/>
              </w:rPr>
              <w:t>Recommends</w:t>
            </w:r>
          </w:p>
          <w:p w14:paraId="2B430A80" w14:textId="1F62A2AC" w:rsidR="00E5238D" w:rsidRDefault="00991A38" w:rsidP="003507AB">
            <w:pPr>
              <w:pStyle w:val="ListParagraph"/>
              <w:numPr>
                <w:ilvl w:val="0"/>
                <w:numId w:val="32"/>
              </w:numPr>
              <w:tabs>
                <w:tab w:val="left" w:pos="460"/>
              </w:tabs>
              <w:spacing w:before="60" w:after="60"/>
              <w:ind w:left="360"/>
              <w:jc w:val="both"/>
              <w:rPr>
                <w:i/>
                <w:color w:val="auto"/>
                <w:sz w:val="24"/>
              </w:rPr>
            </w:pPr>
            <w:r>
              <w:rPr>
                <w:i/>
                <w:color w:val="auto"/>
                <w:sz w:val="24"/>
              </w:rPr>
              <w:t>Provide</w:t>
            </w:r>
            <w:r w:rsidR="003507AB">
              <w:rPr>
                <w:i/>
                <w:color w:val="auto"/>
                <w:sz w:val="24"/>
              </w:rPr>
              <w:t>s</w:t>
            </w:r>
            <w:r>
              <w:rPr>
                <w:i/>
                <w:color w:val="auto"/>
                <w:sz w:val="24"/>
              </w:rPr>
              <w:t xml:space="preserve"> recommendations to the </w:t>
            </w:r>
            <w:r w:rsidR="003507AB">
              <w:rPr>
                <w:i/>
                <w:color w:val="auto"/>
                <w:sz w:val="24"/>
              </w:rPr>
              <w:t>L</w:t>
            </w:r>
            <w:r>
              <w:rPr>
                <w:i/>
                <w:color w:val="auto"/>
                <w:sz w:val="24"/>
              </w:rPr>
              <w:t xml:space="preserve">eader </w:t>
            </w:r>
            <w:r w:rsidR="003507AB">
              <w:rPr>
                <w:i/>
                <w:color w:val="auto"/>
                <w:sz w:val="24"/>
              </w:rPr>
              <w:t xml:space="preserve">Self-Insured Services </w:t>
            </w:r>
            <w:r w:rsidR="00881295">
              <w:rPr>
                <w:i/>
                <w:color w:val="auto"/>
                <w:sz w:val="24"/>
              </w:rPr>
              <w:t xml:space="preserve">in </w:t>
            </w:r>
            <w:r w:rsidR="003507AB">
              <w:rPr>
                <w:i/>
                <w:color w:val="auto"/>
                <w:sz w:val="24"/>
              </w:rPr>
              <w:t xml:space="preserve">relation </w:t>
            </w:r>
            <w:r w:rsidR="00881295">
              <w:rPr>
                <w:i/>
                <w:color w:val="auto"/>
                <w:sz w:val="24"/>
              </w:rPr>
              <w:t>to outcomes of evaluation</w:t>
            </w:r>
            <w:r w:rsidR="003507AB">
              <w:rPr>
                <w:i/>
                <w:color w:val="auto"/>
                <w:sz w:val="24"/>
              </w:rPr>
              <w:t>,</w:t>
            </w:r>
            <w:r w:rsidR="00881295">
              <w:rPr>
                <w:i/>
                <w:color w:val="auto"/>
                <w:sz w:val="24"/>
              </w:rPr>
              <w:t xml:space="preserve"> including observation</w:t>
            </w:r>
            <w:r w:rsidR="003507AB">
              <w:rPr>
                <w:i/>
                <w:color w:val="auto"/>
                <w:sz w:val="24"/>
              </w:rPr>
              <w:t>s</w:t>
            </w:r>
            <w:r w:rsidR="00881295">
              <w:rPr>
                <w:i/>
                <w:color w:val="auto"/>
                <w:sz w:val="24"/>
              </w:rPr>
              <w:t xml:space="preserve"> or non-conformances with the standards</w:t>
            </w:r>
            <w:r w:rsidR="003507AB">
              <w:rPr>
                <w:i/>
                <w:color w:val="auto"/>
                <w:sz w:val="24"/>
              </w:rPr>
              <w:t>.</w:t>
            </w:r>
          </w:p>
          <w:p w14:paraId="4892A4D6" w14:textId="0D79DCC2" w:rsidR="00881295" w:rsidRPr="00545CC9" w:rsidRDefault="00881295" w:rsidP="003507AB">
            <w:pPr>
              <w:pStyle w:val="ListParagraph"/>
              <w:numPr>
                <w:ilvl w:val="0"/>
                <w:numId w:val="32"/>
              </w:numPr>
              <w:tabs>
                <w:tab w:val="left" w:pos="460"/>
              </w:tabs>
              <w:spacing w:before="60" w:after="60"/>
              <w:ind w:left="360"/>
              <w:jc w:val="both"/>
              <w:rPr>
                <w:i/>
                <w:color w:val="auto"/>
                <w:sz w:val="24"/>
              </w:rPr>
            </w:pPr>
            <w:r>
              <w:rPr>
                <w:i/>
                <w:color w:val="auto"/>
                <w:sz w:val="24"/>
              </w:rPr>
              <w:t>Provide</w:t>
            </w:r>
            <w:r w:rsidR="003507AB">
              <w:rPr>
                <w:i/>
                <w:color w:val="auto"/>
                <w:sz w:val="24"/>
              </w:rPr>
              <w:t>s</w:t>
            </w:r>
            <w:r>
              <w:rPr>
                <w:i/>
                <w:color w:val="auto"/>
                <w:sz w:val="24"/>
              </w:rPr>
              <w:t xml:space="preserve"> recommendations for approval by the Chief Executive Officer in </w:t>
            </w:r>
            <w:r w:rsidR="003507AB">
              <w:rPr>
                <w:i/>
                <w:color w:val="auto"/>
                <w:sz w:val="24"/>
              </w:rPr>
              <w:t xml:space="preserve">relation </w:t>
            </w:r>
            <w:r>
              <w:rPr>
                <w:i/>
                <w:color w:val="auto"/>
                <w:sz w:val="24"/>
              </w:rPr>
              <w:t>to terms and conditions of registration</w:t>
            </w:r>
            <w:r w:rsidR="00E87188">
              <w:rPr>
                <w:i/>
                <w:color w:val="auto"/>
                <w:sz w:val="24"/>
              </w:rPr>
              <w:t xml:space="preserve"> and </w:t>
            </w:r>
            <w:r w:rsidR="003507AB">
              <w:rPr>
                <w:i/>
                <w:color w:val="auto"/>
                <w:sz w:val="24"/>
              </w:rPr>
              <w:t xml:space="preserve">remediation </w:t>
            </w:r>
            <w:r w:rsidR="00E87188">
              <w:rPr>
                <w:i/>
                <w:color w:val="auto"/>
                <w:sz w:val="24"/>
              </w:rPr>
              <w:t>activities</w:t>
            </w:r>
            <w:r>
              <w:rPr>
                <w:i/>
                <w:color w:val="auto"/>
                <w:sz w:val="24"/>
              </w:rPr>
              <w:t xml:space="preserve"> for self-insured employers.</w:t>
            </w:r>
          </w:p>
          <w:p w14:paraId="10366B10" w14:textId="77777777" w:rsidR="00B447CE" w:rsidRPr="00545CC9" w:rsidRDefault="00D655EF" w:rsidP="003507AB">
            <w:pPr>
              <w:spacing w:before="60" w:after="60"/>
              <w:ind w:left="360" w:hanging="360"/>
              <w:jc w:val="both"/>
              <w:rPr>
                <w:b/>
                <w:i/>
                <w:sz w:val="24"/>
              </w:rPr>
            </w:pPr>
            <w:r w:rsidRPr="00545CC9">
              <w:rPr>
                <w:b/>
                <w:i/>
                <w:sz w:val="24"/>
              </w:rPr>
              <w:t xml:space="preserve">Guidance </w:t>
            </w:r>
          </w:p>
          <w:p w14:paraId="6AC957A1" w14:textId="1716B374" w:rsidR="00545CC9" w:rsidRPr="00545CC9" w:rsidRDefault="00765203" w:rsidP="003507AB">
            <w:pPr>
              <w:pStyle w:val="ListParagraph"/>
              <w:numPr>
                <w:ilvl w:val="0"/>
                <w:numId w:val="45"/>
              </w:numPr>
              <w:tabs>
                <w:tab w:val="left" w:pos="460"/>
              </w:tabs>
              <w:spacing w:before="60" w:after="60"/>
              <w:ind w:left="460" w:hanging="428"/>
              <w:jc w:val="both"/>
              <w:rPr>
                <w:sz w:val="24"/>
              </w:rPr>
            </w:pPr>
            <w:r w:rsidRPr="00545CC9">
              <w:rPr>
                <w:i/>
                <w:sz w:val="24"/>
              </w:rPr>
              <w:t>All major decisions around compliance with standards or registration terms and conditions</w:t>
            </w:r>
            <w:r w:rsidR="003507AB">
              <w:rPr>
                <w:i/>
                <w:sz w:val="24"/>
              </w:rPr>
              <w:t>.</w:t>
            </w:r>
          </w:p>
        </w:tc>
      </w:tr>
    </w:tbl>
    <w:p w14:paraId="6CC166CA" w14:textId="53727071" w:rsidR="000F78C7" w:rsidRDefault="000F78C7" w:rsidP="003507AB">
      <w:pPr>
        <w:spacing w:before="60" w:after="60"/>
        <w:ind w:left="0"/>
      </w:pPr>
    </w:p>
    <w:tbl>
      <w:tblPr>
        <w:tblpPr w:leftFromText="181" w:rightFromText="181" w:topFromText="284" w:bottomFromText="284" w:vertAnchor="text" w:tblpY="1"/>
        <w:tblOverlap w:val="neve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917"/>
      </w:tblGrid>
      <w:tr w:rsidR="00815633" w:rsidRPr="000B60A2" w14:paraId="05699551" w14:textId="77777777" w:rsidTr="00E5238D">
        <w:trPr>
          <w:trHeight w:val="429"/>
        </w:trPr>
        <w:tc>
          <w:tcPr>
            <w:tcW w:w="5000" w:type="pct"/>
            <w:shd w:val="clear" w:color="auto" w:fill="C00000"/>
            <w:vAlign w:val="center"/>
          </w:tcPr>
          <w:p w14:paraId="5E44832F" w14:textId="7627B7C1" w:rsidR="0090229C" w:rsidRPr="000B60A2" w:rsidRDefault="00D655EF" w:rsidP="003507AB">
            <w:pPr>
              <w:keepNext/>
              <w:spacing w:before="60" w:after="60"/>
              <w:rPr>
                <w:b/>
                <w:i/>
                <w:sz w:val="24"/>
              </w:rPr>
            </w:pPr>
            <w:r w:rsidRPr="000B60A2">
              <w:rPr>
                <w:rStyle w:val="Strong"/>
                <w:color w:val="FFFFFF" w:themeColor="background1"/>
                <w:sz w:val="24"/>
              </w:rPr>
              <w:t>KEY COMMUNICATIONS</w:t>
            </w:r>
          </w:p>
        </w:tc>
      </w:tr>
      <w:tr w:rsidR="00815633" w:rsidRPr="000B60A2" w14:paraId="258AD0D5" w14:textId="77777777" w:rsidTr="00E5238D">
        <w:trPr>
          <w:trHeight w:val="429"/>
        </w:trPr>
        <w:tc>
          <w:tcPr>
            <w:tcW w:w="5000" w:type="pct"/>
            <w:shd w:val="clear" w:color="auto" w:fill="auto"/>
            <w:vAlign w:val="center"/>
          </w:tcPr>
          <w:p w14:paraId="3E9205D7" w14:textId="77777777" w:rsidR="0090229C" w:rsidRPr="000B60A2" w:rsidRDefault="00D655EF" w:rsidP="003507AB">
            <w:pPr>
              <w:keepNext/>
              <w:spacing w:before="60" w:after="60"/>
              <w:rPr>
                <w:rStyle w:val="Strong"/>
                <w:i/>
                <w:iCs/>
                <w:color w:val="auto"/>
                <w:sz w:val="24"/>
              </w:rPr>
            </w:pPr>
            <w:r w:rsidRPr="000B60A2">
              <w:rPr>
                <w:rStyle w:val="Strong"/>
                <w:i/>
                <w:iCs/>
                <w:color w:val="auto"/>
                <w:sz w:val="24"/>
              </w:rPr>
              <w:t>Internal</w:t>
            </w:r>
          </w:p>
          <w:p w14:paraId="51F7ABE8" w14:textId="290502C6" w:rsidR="0090229C" w:rsidRPr="000F78C7" w:rsidRDefault="008008AC" w:rsidP="003507AB">
            <w:pPr>
              <w:pStyle w:val="ListParagraph"/>
              <w:keepNext/>
              <w:numPr>
                <w:ilvl w:val="0"/>
                <w:numId w:val="32"/>
              </w:numPr>
              <w:spacing w:before="60" w:after="60"/>
              <w:ind w:left="51"/>
              <w:rPr>
                <w:rStyle w:val="Strong"/>
                <w:b w:val="0"/>
                <w:bCs w:val="0"/>
                <w:color w:val="auto"/>
                <w:sz w:val="24"/>
              </w:rPr>
            </w:pPr>
            <w:r w:rsidRPr="000B60A2">
              <w:rPr>
                <w:rStyle w:val="Strong"/>
                <w:b w:val="0"/>
                <w:bCs w:val="0"/>
                <w:color w:val="auto"/>
                <w:sz w:val="24"/>
              </w:rPr>
              <w:t xml:space="preserve">Self-insured team, </w:t>
            </w:r>
            <w:r w:rsidR="00885FFA" w:rsidRPr="000B60A2">
              <w:rPr>
                <w:rStyle w:val="Strong"/>
                <w:b w:val="0"/>
                <w:bCs w:val="0"/>
                <w:color w:val="auto"/>
                <w:sz w:val="24"/>
              </w:rPr>
              <w:t>Regulation</w:t>
            </w:r>
            <w:r w:rsidRPr="000B60A2">
              <w:rPr>
                <w:rStyle w:val="Strong"/>
                <w:b w:val="0"/>
                <w:bCs w:val="0"/>
                <w:color w:val="auto"/>
                <w:sz w:val="24"/>
              </w:rPr>
              <w:t xml:space="preserve"> business group, Executive and Senior Leaders</w:t>
            </w:r>
            <w:r w:rsidR="00885FFA" w:rsidRPr="000B60A2">
              <w:rPr>
                <w:rStyle w:val="Strong"/>
                <w:b w:val="0"/>
                <w:bCs w:val="0"/>
                <w:color w:val="auto"/>
                <w:sz w:val="24"/>
              </w:rPr>
              <w:t xml:space="preserve"> </w:t>
            </w:r>
          </w:p>
        </w:tc>
      </w:tr>
      <w:tr w:rsidR="00815633" w:rsidRPr="000B60A2" w14:paraId="77D19E4C" w14:textId="77777777" w:rsidTr="00E5238D">
        <w:trPr>
          <w:trHeight w:val="429"/>
        </w:trPr>
        <w:tc>
          <w:tcPr>
            <w:tcW w:w="5000" w:type="pct"/>
            <w:shd w:val="clear" w:color="auto" w:fill="auto"/>
            <w:vAlign w:val="center"/>
          </w:tcPr>
          <w:p w14:paraId="597A34EC" w14:textId="77777777" w:rsidR="0090229C" w:rsidRPr="000B60A2" w:rsidRDefault="00D655EF" w:rsidP="003507AB">
            <w:pPr>
              <w:keepNext/>
              <w:spacing w:before="60" w:after="60"/>
              <w:rPr>
                <w:rStyle w:val="Strong"/>
                <w:i/>
                <w:iCs/>
                <w:color w:val="auto"/>
                <w:sz w:val="24"/>
              </w:rPr>
            </w:pPr>
            <w:r w:rsidRPr="000B60A2">
              <w:rPr>
                <w:rStyle w:val="Strong"/>
                <w:i/>
                <w:iCs/>
                <w:color w:val="auto"/>
                <w:sz w:val="24"/>
              </w:rPr>
              <w:t>External</w:t>
            </w:r>
          </w:p>
          <w:p w14:paraId="0176C9BB" w14:textId="77777777" w:rsidR="00697657" w:rsidRPr="00023A9D" w:rsidRDefault="00885FFA" w:rsidP="003507AB">
            <w:pPr>
              <w:pStyle w:val="ListParagraph"/>
              <w:keepNext/>
              <w:numPr>
                <w:ilvl w:val="0"/>
                <w:numId w:val="32"/>
              </w:numPr>
              <w:spacing w:before="60" w:after="60"/>
              <w:ind w:left="51"/>
              <w:rPr>
                <w:rStyle w:val="Strong"/>
                <w:b w:val="0"/>
                <w:bCs w:val="0"/>
                <w:color w:val="auto"/>
                <w:sz w:val="24"/>
              </w:rPr>
            </w:pPr>
            <w:r w:rsidRPr="000B60A2">
              <w:rPr>
                <w:rStyle w:val="Strong"/>
                <w:b w:val="0"/>
                <w:bCs w:val="0"/>
                <w:color w:val="auto"/>
                <w:sz w:val="24"/>
              </w:rPr>
              <w:t>S</w:t>
            </w:r>
            <w:r w:rsidRPr="000B60A2">
              <w:rPr>
                <w:rStyle w:val="Strong"/>
                <w:b w:val="0"/>
                <w:bCs w:val="0"/>
                <w:sz w:val="24"/>
              </w:rPr>
              <w:t>elf-insured employer</w:t>
            </w:r>
            <w:r w:rsidR="0088497F" w:rsidRPr="000B60A2">
              <w:rPr>
                <w:rStyle w:val="Strong"/>
                <w:b w:val="0"/>
                <w:bCs w:val="0"/>
                <w:sz w:val="24"/>
              </w:rPr>
              <w:t>s and workers</w:t>
            </w:r>
          </w:p>
          <w:p w14:paraId="6C0786F7" w14:textId="29347E98" w:rsidR="00023A9D" w:rsidRPr="000F78C7" w:rsidRDefault="00023A9D" w:rsidP="003507AB">
            <w:pPr>
              <w:pStyle w:val="ListParagraph"/>
              <w:keepNext/>
              <w:numPr>
                <w:ilvl w:val="0"/>
                <w:numId w:val="32"/>
              </w:numPr>
              <w:spacing w:before="60" w:after="60"/>
              <w:ind w:left="51"/>
              <w:rPr>
                <w:rStyle w:val="Strong"/>
                <w:b w:val="0"/>
                <w:bCs w:val="0"/>
                <w:color w:val="auto"/>
                <w:sz w:val="24"/>
              </w:rPr>
            </w:pPr>
            <w:r w:rsidRPr="00023A9D">
              <w:rPr>
                <w:rStyle w:val="Strong"/>
                <w:b w:val="0"/>
                <w:bCs w:val="0"/>
                <w:sz w:val="24"/>
              </w:rPr>
              <w:t>Unions and industrial associations</w:t>
            </w:r>
          </w:p>
        </w:tc>
      </w:tr>
    </w:tbl>
    <w:tbl>
      <w:tblPr>
        <w:tblStyle w:val="TableGrid"/>
        <w:tblW w:w="5093" w:type="pct"/>
        <w:tblLook w:val="04A0" w:firstRow="1" w:lastRow="0" w:firstColumn="1" w:lastColumn="0" w:noHBand="0" w:noVBand="1"/>
      </w:tblPr>
      <w:tblGrid>
        <w:gridCol w:w="9917"/>
      </w:tblGrid>
      <w:tr w:rsidR="00815633" w:rsidRPr="000B60A2" w14:paraId="4A1A351E" w14:textId="77777777" w:rsidTr="00E5238D">
        <w:trPr>
          <w:cantSplit/>
          <w:trHeight w:val="454"/>
          <w:tblHeader/>
        </w:trPr>
        <w:tc>
          <w:tcPr>
            <w:tcW w:w="50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3FB2D174" w14:textId="77777777" w:rsidR="003816F1" w:rsidRPr="000B60A2" w:rsidRDefault="00D655EF" w:rsidP="000B60A2">
            <w:pPr>
              <w:keepNext/>
              <w:spacing w:before="60" w:after="60"/>
              <w:rPr>
                <w:rStyle w:val="Strong"/>
                <w:b w:val="0"/>
                <w:bCs w:val="0"/>
                <w:color w:val="C00000"/>
              </w:rPr>
            </w:pPr>
            <w:r w:rsidRPr="000B60A2">
              <w:rPr>
                <w:rStyle w:val="Strong"/>
                <w:color w:val="FFFFFF" w:themeColor="background1"/>
              </w:rPr>
              <w:t>SPECIAL REQUIREMENTS / CONDITIONS</w:t>
            </w:r>
          </w:p>
        </w:tc>
      </w:tr>
      <w:tr w:rsidR="00815633" w:rsidRPr="000B60A2" w14:paraId="5B3591C7" w14:textId="77777777" w:rsidTr="00E5238D">
        <w:trPr>
          <w:cantSplit/>
        </w:trPr>
        <w:tc>
          <w:tcPr>
            <w:tcW w:w="5000" w:type="pct"/>
            <w:tcBorders>
              <w:top w:val="single" w:sz="4" w:space="0" w:color="auto"/>
              <w:left w:val="single" w:sz="4" w:space="0" w:color="auto"/>
              <w:bottom w:val="single" w:sz="4" w:space="0" w:color="auto"/>
              <w:right w:val="single" w:sz="4" w:space="0" w:color="auto"/>
            </w:tcBorders>
            <w:hideMark/>
          </w:tcPr>
          <w:p w14:paraId="17740B3D" w14:textId="762517FF" w:rsidR="001A4F74" w:rsidRPr="000B60A2" w:rsidRDefault="008719DD" w:rsidP="000F78C7">
            <w:pPr>
              <w:pStyle w:val="ListParagraph"/>
              <w:numPr>
                <w:ilvl w:val="0"/>
                <w:numId w:val="32"/>
              </w:numPr>
              <w:tabs>
                <w:tab w:val="left" w:pos="440"/>
              </w:tabs>
              <w:spacing w:before="60" w:after="60"/>
              <w:ind w:left="440" w:hanging="408"/>
            </w:pPr>
            <w:r w:rsidRPr="000B60A2">
              <w:t xml:space="preserve">Frequent travel to </w:t>
            </w:r>
            <w:r w:rsidR="00023A9D">
              <w:t xml:space="preserve">different employment locations to </w:t>
            </w:r>
            <w:r w:rsidRPr="000B60A2">
              <w:t xml:space="preserve">meet with </w:t>
            </w:r>
            <w:r w:rsidR="00023A9D">
              <w:t>employers in portfolio</w:t>
            </w:r>
            <w:r w:rsidRPr="000B60A2">
              <w:t xml:space="preserve"> (including to regions)</w:t>
            </w:r>
          </w:p>
          <w:p w14:paraId="59DFE159" w14:textId="6C2F914C" w:rsidR="00815633" w:rsidRPr="000B60A2" w:rsidRDefault="00D655EF" w:rsidP="000F78C7">
            <w:pPr>
              <w:pStyle w:val="ListParagraph"/>
              <w:numPr>
                <w:ilvl w:val="0"/>
                <w:numId w:val="32"/>
              </w:numPr>
              <w:tabs>
                <w:tab w:val="left" w:pos="440"/>
              </w:tabs>
              <w:spacing w:before="60" w:after="60"/>
              <w:ind w:left="440" w:hanging="408"/>
            </w:pPr>
            <w:r w:rsidRPr="000B60A2">
              <w:t>Current driver’s licence is essential</w:t>
            </w:r>
            <w:r w:rsidR="008719DD" w:rsidRPr="000B60A2">
              <w:t xml:space="preserve"> </w:t>
            </w:r>
          </w:p>
          <w:p w14:paraId="13FC9039" w14:textId="4CBC6AB7" w:rsidR="00DC1C51" w:rsidRPr="000F78C7" w:rsidRDefault="008719DD" w:rsidP="000F78C7">
            <w:pPr>
              <w:pStyle w:val="ListParagraph"/>
              <w:numPr>
                <w:ilvl w:val="0"/>
                <w:numId w:val="32"/>
              </w:numPr>
              <w:tabs>
                <w:tab w:val="left" w:pos="440"/>
              </w:tabs>
              <w:spacing w:before="60" w:after="60"/>
              <w:ind w:left="440" w:hanging="408"/>
            </w:pPr>
            <w:r w:rsidRPr="000B60A2">
              <w:t>Based on assessment of risk the occupant of this position may be required to maintain certain vaccinations (as relevant) and provide evidence</w:t>
            </w:r>
          </w:p>
        </w:tc>
      </w:tr>
    </w:tbl>
    <w:p w14:paraId="31266C8A" w14:textId="77777777" w:rsidR="007B54C3" w:rsidRDefault="007B54C3" w:rsidP="00126BC5">
      <w:pPr>
        <w:tabs>
          <w:tab w:val="left" w:pos="2910"/>
        </w:tabs>
        <w:ind w:left="0"/>
        <w:rPr>
          <w:sz w:val="24"/>
        </w:rPr>
      </w:pPr>
    </w:p>
    <w:p w14:paraId="2A1EBD88" w14:textId="77777777" w:rsidR="005C2439" w:rsidRPr="00953363" w:rsidRDefault="00D655EF" w:rsidP="00126BC5">
      <w:pPr>
        <w:tabs>
          <w:tab w:val="left" w:pos="2910"/>
        </w:tabs>
        <w:ind w:left="0"/>
        <w:rPr>
          <w:sz w:val="24"/>
        </w:rPr>
      </w:pPr>
      <w:r>
        <w:rPr>
          <w:noProof/>
          <w:sz w:val="24"/>
        </w:rPr>
        <w:drawing>
          <wp:inline distT="0" distB="0" distL="0" distR="0" wp14:anchorId="4879A61A" wp14:editId="7DE6021E">
            <wp:extent cx="6220755" cy="1435735"/>
            <wp:effectExtent l="0" t="0" r="0" b="0"/>
            <wp:docPr id="1723445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4559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12551" cy="1456921"/>
                    </a:xfrm>
                    <a:prstGeom prst="rect">
                      <a:avLst/>
                    </a:prstGeom>
                    <a:noFill/>
                  </pic:spPr>
                </pic:pic>
              </a:graphicData>
            </a:graphic>
          </wp:inline>
        </w:drawing>
      </w:r>
    </w:p>
    <w:sectPr w:rsidR="005C2439" w:rsidRPr="00953363" w:rsidSect="000F78C7">
      <w:headerReference w:type="even" r:id="rId12"/>
      <w:headerReference w:type="default" r:id="rId13"/>
      <w:footerReference w:type="default" r:id="rId14"/>
      <w:headerReference w:type="first" r:id="rId15"/>
      <w:pgSz w:w="11906" w:h="16838"/>
      <w:pgMar w:top="1670" w:right="1080" w:bottom="568" w:left="108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0362" w14:textId="77777777" w:rsidR="00C768AB" w:rsidRDefault="00C768AB">
      <w:r>
        <w:separator/>
      </w:r>
    </w:p>
  </w:endnote>
  <w:endnote w:type="continuationSeparator" w:id="0">
    <w:p w14:paraId="5CC4C7D6" w14:textId="77777777" w:rsidR="00C768AB" w:rsidRDefault="00C7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PHelvetica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85A2" w14:textId="77777777" w:rsidR="00F708A0" w:rsidRDefault="00F708A0">
    <w:pPr>
      <w:pStyle w:val="Footer"/>
      <w:jc w:val="right"/>
    </w:pPr>
  </w:p>
  <w:p w14:paraId="050F8746" w14:textId="6E5124A4" w:rsidR="00D477EC" w:rsidRDefault="00D655EF" w:rsidP="0029290B">
    <w:pPr>
      <w:pStyle w:val="Footer"/>
      <w:tabs>
        <w:tab w:val="clear" w:pos="9026"/>
        <w:tab w:val="right" w:pos="9746"/>
      </w:tabs>
      <w:ind w:left="0"/>
    </w:pPr>
    <w:r w:rsidRPr="008D7A82">
      <w:t>Evaluator</w:t>
    </w:r>
    <w:r w:rsidR="00CA390C">
      <w:t xml:space="preserve"> </w:t>
    </w:r>
    <w:r w:rsidR="00A77CF1">
      <w:tab/>
      <w:t xml:space="preserve">Page </w:t>
    </w:r>
    <w:r w:rsidR="00A77CF1">
      <w:rPr>
        <w:b/>
        <w:bCs/>
      </w:rPr>
      <w:fldChar w:fldCharType="begin"/>
    </w:r>
    <w:r w:rsidR="00A77CF1">
      <w:rPr>
        <w:b/>
        <w:bCs/>
      </w:rPr>
      <w:instrText xml:space="preserve"> PAGE  \* Arabic  \* MERGEFORMAT </w:instrText>
    </w:r>
    <w:r w:rsidR="00A77CF1">
      <w:rPr>
        <w:b/>
        <w:bCs/>
      </w:rPr>
      <w:fldChar w:fldCharType="separate"/>
    </w:r>
    <w:r w:rsidR="00A77CF1">
      <w:rPr>
        <w:b/>
        <w:bCs/>
        <w:noProof/>
      </w:rPr>
      <w:t>3</w:t>
    </w:r>
    <w:r w:rsidR="00A77CF1">
      <w:rPr>
        <w:b/>
        <w:bCs/>
      </w:rPr>
      <w:fldChar w:fldCharType="end"/>
    </w:r>
    <w:r w:rsidR="00A77CF1">
      <w:t xml:space="preserve"> of </w:t>
    </w:r>
    <w:r w:rsidR="00A77CF1">
      <w:rPr>
        <w:b/>
        <w:bCs/>
      </w:rPr>
      <w:fldChar w:fldCharType="begin"/>
    </w:r>
    <w:r w:rsidR="00A77CF1">
      <w:rPr>
        <w:b/>
        <w:bCs/>
      </w:rPr>
      <w:instrText xml:space="preserve"> NUMPAGES  \* Arabic  \* MERGEFORMAT </w:instrText>
    </w:r>
    <w:r w:rsidR="00A77CF1">
      <w:rPr>
        <w:b/>
        <w:bCs/>
      </w:rPr>
      <w:fldChar w:fldCharType="separate"/>
    </w:r>
    <w:r w:rsidR="00A77CF1">
      <w:rPr>
        <w:b/>
        <w:bCs/>
        <w:noProof/>
      </w:rPr>
      <w:t>3</w:t>
    </w:r>
    <w:r w:rsidR="00A77CF1">
      <w:rPr>
        <w:b/>
        <w:bCs/>
      </w:rPr>
      <w:fldChar w:fldCharType="end"/>
    </w:r>
    <w:r w:rsidR="005F3556">
      <w:tab/>
    </w:r>
    <w:r w:rsidR="00802D8D">
      <w:fldChar w:fldCharType="begin"/>
    </w:r>
    <w:r w:rsidR="00802D8D">
      <w:instrText xml:space="preserve"> DATE \@ "d MMMM yyyy" </w:instrText>
    </w:r>
    <w:r w:rsidR="00802D8D">
      <w:fldChar w:fldCharType="separate"/>
    </w:r>
    <w:r w:rsidR="00023A9D">
      <w:rPr>
        <w:noProof/>
      </w:rPr>
      <w:t>30 August 2024</w:t>
    </w:r>
    <w:r w:rsidR="00802D8D">
      <w:fldChar w:fldCharType="end"/>
    </w:r>
  </w:p>
  <w:p w14:paraId="3FC53FBA" w14:textId="77777777" w:rsidR="00F708A0" w:rsidRDefault="00F708A0" w:rsidP="0090229C">
    <w:pPr>
      <w:pStyle w:val="Footer"/>
      <w:tabs>
        <w:tab w:val="clear" w:pos="9026"/>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4CC1D" w14:textId="77777777" w:rsidR="00C768AB" w:rsidRDefault="00C768AB">
      <w:r>
        <w:separator/>
      </w:r>
    </w:p>
  </w:footnote>
  <w:footnote w:type="continuationSeparator" w:id="0">
    <w:p w14:paraId="28871DA2" w14:textId="77777777" w:rsidR="00C768AB" w:rsidRDefault="00C7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7B80D" w14:textId="77777777" w:rsidR="00CA390C" w:rsidRDefault="00D655EF">
    <w:pPr>
      <w:pStyle w:val="Header"/>
    </w:pPr>
    <w:r>
      <w:rPr>
        <w:noProof/>
      </w:rPr>
      <mc:AlternateContent>
        <mc:Choice Requires="wps">
          <w:drawing>
            <wp:anchor distT="0" distB="0" distL="114300" distR="114300" simplePos="0" relativeHeight="251667456" behindDoc="0" locked="1" layoutInCell="0" allowOverlap="1" wp14:anchorId="39CAF905" wp14:editId="3AC01135">
              <wp:simplePos x="0" y="0"/>
              <wp:positionH relativeFrom="margin">
                <wp:align>center</wp:align>
              </wp:positionH>
              <wp:positionV relativeFrom="topMargin">
                <wp:posOffset>127000</wp:posOffset>
              </wp:positionV>
              <wp:extent cx="775335" cy="243840"/>
              <wp:effectExtent l="0" t="0" r="0" b="3810"/>
              <wp:wrapNone/>
              <wp:docPr id="1927418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A27BF" w14:textId="77777777" w:rsidR="00CA390C" w:rsidRPr="00CA390C" w:rsidRDefault="00D655EF"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EC3B2D">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CAF905"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19.2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5A9A27BF" w14:textId="77777777" w:rsidR="00CA390C" w:rsidRPr="00CA390C" w:rsidRDefault="00D655EF"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EC3B2D">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0CAB" w14:textId="77777777" w:rsidR="00F708A0" w:rsidRDefault="00D655EF" w:rsidP="00385D04">
    <w:pPr>
      <w:pStyle w:val="Header"/>
      <w:jc w:val="right"/>
    </w:pPr>
    <w:r>
      <w:rPr>
        <w:noProof/>
        <w:color w:val="2B579A"/>
        <w:lang w:eastAsia="en-AU"/>
      </w:rPr>
      <mc:AlternateContent>
        <mc:Choice Requires="wps">
          <w:drawing>
            <wp:anchor distT="0" distB="0" distL="114300" distR="114300" simplePos="0" relativeHeight="251663360" behindDoc="0" locked="1" layoutInCell="0" allowOverlap="1" wp14:anchorId="7560E74E" wp14:editId="21969F5D">
              <wp:simplePos x="0" y="0"/>
              <wp:positionH relativeFrom="margin">
                <wp:align>center</wp:align>
              </wp:positionH>
              <wp:positionV relativeFrom="topMargin">
                <wp:posOffset>127000</wp:posOffset>
              </wp:positionV>
              <wp:extent cx="775335" cy="243840"/>
              <wp:effectExtent l="0" t="0" r="0" b="3810"/>
              <wp:wrapNone/>
              <wp:docPr id="1092941477"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F68B4" w14:textId="77777777" w:rsidR="00CA390C" w:rsidRPr="00CA390C" w:rsidRDefault="00D655EF"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EC3B2D">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60E74E"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2FEF68B4" w14:textId="77777777" w:rsidR="00CA390C" w:rsidRPr="00CA390C" w:rsidRDefault="00D655EF"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EC3B2D">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r w:rsidR="00F708A0">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2A6C685C" wp14:editId="1BEC6665">
              <wp:simplePos x="0" y="0"/>
              <wp:positionH relativeFrom="margin">
                <wp:align>center</wp:align>
              </wp:positionH>
              <wp:positionV relativeFrom="topMargin">
                <wp:posOffset>127000</wp:posOffset>
              </wp:positionV>
              <wp:extent cx="775335" cy="243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48EB" w14:textId="77777777" w:rsidR="00F708A0" w:rsidRPr="00CA6A91" w:rsidRDefault="00D655EF" w:rsidP="00CA6A91">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6C685C" id="Text Box 2" o:spid="_x0000_s1028" type="#_x0000_t202" style="position:absolute;left:0;text-align:left;margin-left:0;margin-top:10pt;width:61.05pt;height:19.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5B2A48EB" w14:textId="77777777" w:rsidR="00F708A0" w:rsidRPr="00CA6A91" w:rsidRDefault="00D655EF" w:rsidP="00CA6A91">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F674" w14:textId="77777777" w:rsidR="00FF37BA" w:rsidRPr="00F811D1" w:rsidRDefault="00D655EF" w:rsidP="00FF37BA">
    <w:pPr>
      <w:pStyle w:val="Heading1"/>
      <w:rPr>
        <w:rFonts w:eastAsiaTheme="minorEastAsia"/>
        <w:sz w:val="40"/>
        <w:szCs w:val="40"/>
      </w:rPr>
    </w:pPr>
    <w:r>
      <w:rPr>
        <w:noProof/>
        <w:sz w:val="40"/>
        <w:szCs w:val="40"/>
      </w:rPr>
      <mc:AlternateContent>
        <mc:Choice Requires="wps">
          <w:drawing>
            <wp:anchor distT="0" distB="0" distL="114300" distR="114300" simplePos="0" relativeHeight="251665408" behindDoc="0" locked="1" layoutInCell="0" allowOverlap="1" wp14:anchorId="5720E36B" wp14:editId="23C15897">
              <wp:simplePos x="0" y="0"/>
              <wp:positionH relativeFrom="margin">
                <wp:align>center</wp:align>
              </wp:positionH>
              <wp:positionV relativeFrom="topMargin">
                <wp:posOffset>127000</wp:posOffset>
              </wp:positionV>
              <wp:extent cx="775335" cy="243840"/>
              <wp:effectExtent l="0" t="0" r="0" b="3810"/>
              <wp:wrapNone/>
              <wp:docPr id="180019683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6A165" w14:textId="77777777" w:rsidR="00CA390C" w:rsidRPr="00CA390C" w:rsidRDefault="00D655EF"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EC3B2D">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20E36B"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2126A165" w14:textId="77777777" w:rsidR="00CA390C" w:rsidRPr="00CA390C" w:rsidRDefault="00D655EF"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EC3B2D">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r w:rsidR="00C768AB">
      <w:rPr>
        <w:noProof/>
        <w:sz w:val="40"/>
        <w:szCs w:val="40"/>
      </w:rPr>
      <w:pict w14:anchorId="4B704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386.15pt;margin-top:-93.75pt;width:108pt;height:108pt;z-index:251662336;mso-position-horizontal-relative:margin;mso-position-vertical-relative:margin">
          <v:imagedata r:id="rId1" o:title="ReturnToWorkSA-logo-144x144"/>
          <w10:wrap type="square" anchorx="margin" anchory="margin"/>
        </v:shape>
      </w:pict>
    </w:r>
    <w:r w:rsidR="00FF37BA" w:rsidRPr="00F811D1">
      <w:rPr>
        <w:rFonts w:eastAsiaTheme="minorEastAsia"/>
        <w:sz w:val="40"/>
        <w:szCs w:val="40"/>
      </w:rPr>
      <w:t>Position Description</w:t>
    </w:r>
  </w:p>
  <w:p w14:paraId="1440A17A" w14:textId="77777777" w:rsidR="00F708A0" w:rsidRDefault="00D655EF" w:rsidP="007A3730">
    <w:pPr>
      <w:pStyle w:val="Header"/>
      <w:jc w:val="right"/>
    </w:pPr>
    <w:r>
      <w:rPr>
        <w:noProof/>
        <w:color w:val="2B579A"/>
        <w:shd w:val="clear" w:color="auto" w:fill="E6E6E6"/>
        <w:lang w:eastAsia="en-AU"/>
      </w:rPr>
      <mc:AlternateContent>
        <mc:Choice Requires="wps">
          <w:drawing>
            <wp:anchor distT="0" distB="0" distL="114300" distR="114300" simplePos="0" relativeHeight="251660288" behindDoc="0" locked="1" layoutInCell="0" allowOverlap="1" wp14:anchorId="2E89266A" wp14:editId="5E93791D">
              <wp:simplePos x="0" y="0"/>
              <wp:positionH relativeFrom="margin">
                <wp:align>center</wp:align>
              </wp:positionH>
              <wp:positionV relativeFrom="topMargin">
                <wp:posOffset>127000</wp:posOffset>
              </wp:positionV>
              <wp:extent cx="775335" cy="2438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7132D" w14:textId="77777777" w:rsidR="00F708A0" w:rsidRPr="00CA6A91" w:rsidRDefault="00D655EF" w:rsidP="00CA6A91">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89266A" id="Text Box 3" o:spid="_x0000_s1030"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4467132D" w14:textId="77777777" w:rsidR="00F708A0" w:rsidRPr="00CA6A91" w:rsidRDefault="00D655EF" w:rsidP="00CA6A91">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DDC"/>
    <w:multiLevelType w:val="multilevel"/>
    <w:tmpl w:val="8ED0695E"/>
    <w:lvl w:ilvl="0">
      <w:start w:val="1"/>
      <w:numFmt w:val="bullet"/>
      <w:lvlText w:val=""/>
      <w:lvlJc w:val="left"/>
      <w:pPr>
        <w:tabs>
          <w:tab w:val="num" w:pos="852"/>
        </w:tabs>
        <w:ind w:left="852" w:hanging="360"/>
      </w:pPr>
      <w:rPr>
        <w:rFonts w:ascii="Symbol" w:hAnsi="Symbol" w:hint="default"/>
        <w:sz w:val="20"/>
      </w:rPr>
    </w:lvl>
    <w:lvl w:ilvl="1" w:tentative="1">
      <w:start w:val="1"/>
      <w:numFmt w:val="bullet"/>
      <w:lvlText w:val="o"/>
      <w:lvlJc w:val="left"/>
      <w:pPr>
        <w:tabs>
          <w:tab w:val="num" w:pos="1572"/>
        </w:tabs>
        <w:ind w:left="1572" w:hanging="360"/>
      </w:pPr>
      <w:rPr>
        <w:rFonts w:ascii="Courier New" w:hAnsi="Courier New" w:hint="default"/>
        <w:sz w:val="20"/>
      </w:rPr>
    </w:lvl>
    <w:lvl w:ilvl="2" w:tentative="1">
      <w:start w:val="1"/>
      <w:numFmt w:val="bullet"/>
      <w:lvlText w:val=""/>
      <w:lvlJc w:val="left"/>
      <w:pPr>
        <w:tabs>
          <w:tab w:val="num" w:pos="2292"/>
        </w:tabs>
        <w:ind w:left="2292" w:hanging="360"/>
      </w:pPr>
      <w:rPr>
        <w:rFonts w:ascii="Wingdings" w:hAnsi="Wingdings" w:hint="default"/>
        <w:sz w:val="20"/>
      </w:rPr>
    </w:lvl>
    <w:lvl w:ilvl="3" w:tentative="1">
      <w:start w:val="1"/>
      <w:numFmt w:val="bullet"/>
      <w:lvlText w:val=""/>
      <w:lvlJc w:val="left"/>
      <w:pPr>
        <w:tabs>
          <w:tab w:val="num" w:pos="3012"/>
        </w:tabs>
        <w:ind w:left="3012" w:hanging="360"/>
      </w:pPr>
      <w:rPr>
        <w:rFonts w:ascii="Wingdings" w:hAnsi="Wingdings" w:hint="default"/>
        <w:sz w:val="20"/>
      </w:rPr>
    </w:lvl>
    <w:lvl w:ilvl="4" w:tentative="1">
      <w:start w:val="1"/>
      <w:numFmt w:val="bullet"/>
      <w:lvlText w:val=""/>
      <w:lvlJc w:val="left"/>
      <w:pPr>
        <w:tabs>
          <w:tab w:val="num" w:pos="3732"/>
        </w:tabs>
        <w:ind w:left="3732" w:hanging="360"/>
      </w:pPr>
      <w:rPr>
        <w:rFonts w:ascii="Wingdings" w:hAnsi="Wingdings" w:hint="default"/>
        <w:sz w:val="20"/>
      </w:rPr>
    </w:lvl>
    <w:lvl w:ilvl="5" w:tentative="1">
      <w:start w:val="1"/>
      <w:numFmt w:val="bullet"/>
      <w:lvlText w:val=""/>
      <w:lvlJc w:val="left"/>
      <w:pPr>
        <w:tabs>
          <w:tab w:val="num" w:pos="4452"/>
        </w:tabs>
        <w:ind w:left="4452" w:hanging="360"/>
      </w:pPr>
      <w:rPr>
        <w:rFonts w:ascii="Wingdings" w:hAnsi="Wingdings" w:hint="default"/>
        <w:sz w:val="20"/>
      </w:rPr>
    </w:lvl>
    <w:lvl w:ilvl="6" w:tentative="1">
      <w:start w:val="1"/>
      <w:numFmt w:val="bullet"/>
      <w:lvlText w:val=""/>
      <w:lvlJc w:val="left"/>
      <w:pPr>
        <w:tabs>
          <w:tab w:val="num" w:pos="5172"/>
        </w:tabs>
        <w:ind w:left="5172" w:hanging="360"/>
      </w:pPr>
      <w:rPr>
        <w:rFonts w:ascii="Wingdings" w:hAnsi="Wingdings" w:hint="default"/>
        <w:sz w:val="20"/>
      </w:rPr>
    </w:lvl>
    <w:lvl w:ilvl="7" w:tentative="1">
      <w:start w:val="1"/>
      <w:numFmt w:val="bullet"/>
      <w:lvlText w:val=""/>
      <w:lvlJc w:val="left"/>
      <w:pPr>
        <w:tabs>
          <w:tab w:val="num" w:pos="5892"/>
        </w:tabs>
        <w:ind w:left="5892" w:hanging="360"/>
      </w:pPr>
      <w:rPr>
        <w:rFonts w:ascii="Wingdings" w:hAnsi="Wingdings" w:hint="default"/>
        <w:sz w:val="20"/>
      </w:rPr>
    </w:lvl>
    <w:lvl w:ilvl="8" w:tentative="1">
      <w:start w:val="1"/>
      <w:numFmt w:val="bullet"/>
      <w:lvlText w:val=""/>
      <w:lvlJc w:val="left"/>
      <w:pPr>
        <w:tabs>
          <w:tab w:val="num" w:pos="6612"/>
        </w:tabs>
        <w:ind w:left="6612" w:hanging="360"/>
      </w:pPr>
      <w:rPr>
        <w:rFonts w:ascii="Wingdings" w:hAnsi="Wingdings" w:hint="default"/>
        <w:sz w:val="20"/>
      </w:rPr>
    </w:lvl>
  </w:abstractNum>
  <w:abstractNum w:abstractNumId="1" w15:restartNumberingAfterBreak="0">
    <w:nsid w:val="012504CA"/>
    <w:multiLevelType w:val="hybridMultilevel"/>
    <w:tmpl w:val="BC8861E2"/>
    <w:lvl w:ilvl="0" w:tplc="F8FEBAF4">
      <w:start w:val="1"/>
      <w:numFmt w:val="bullet"/>
      <w:lvlText w:val="o"/>
      <w:lvlJc w:val="left"/>
      <w:pPr>
        <w:ind w:left="720" w:hanging="360"/>
      </w:pPr>
      <w:rPr>
        <w:rFonts w:ascii="Courier New" w:hAnsi="Courier New" w:cs="Courier New" w:hint="default"/>
      </w:rPr>
    </w:lvl>
    <w:lvl w:ilvl="1" w:tplc="A24A9D14" w:tentative="1">
      <w:start w:val="1"/>
      <w:numFmt w:val="bullet"/>
      <w:lvlText w:val="o"/>
      <w:lvlJc w:val="left"/>
      <w:pPr>
        <w:ind w:left="1440" w:hanging="360"/>
      </w:pPr>
      <w:rPr>
        <w:rFonts w:ascii="Courier New" w:hAnsi="Courier New" w:cs="Courier New" w:hint="default"/>
      </w:rPr>
    </w:lvl>
    <w:lvl w:ilvl="2" w:tplc="8632AD32" w:tentative="1">
      <w:start w:val="1"/>
      <w:numFmt w:val="bullet"/>
      <w:lvlText w:val=""/>
      <w:lvlJc w:val="left"/>
      <w:pPr>
        <w:ind w:left="2160" w:hanging="360"/>
      </w:pPr>
      <w:rPr>
        <w:rFonts w:ascii="Wingdings" w:hAnsi="Wingdings" w:hint="default"/>
      </w:rPr>
    </w:lvl>
    <w:lvl w:ilvl="3" w:tplc="F6D84652" w:tentative="1">
      <w:start w:val="1"/>
      <w:numFmt w:val="bullet"/>
      <w:lvlText w:val=""/>
      <w:lvlJc w:val="left"/>
      <w:pPr>
        <w:ind w:left="2880" w:hanging="360"/>
      </w:pPr>
      <w:rPr>
        <w:rFonts w:ascii="Symbol" w:hAnsi="Symbol" w:hint="default"/>
      </w:rPr>
    </w:lvl>
    <w:lvl w:ilvl="4" w:tplc="1E14408C" w:tentative="1">
      <w:start w:val="1"/>
      <w:numFmt w:val="bullet"/>
      <w:lvlText w:val="o"/>
      <w:lvlJc w:val="left"/>
      <w:pPr>
        <w:ind w:left="3600" w:hanging="360"/>
      </w:pPr>
      <w:rPr>
        <w:rFonts w:ascii="Courier New" w:hAnsi="Courier New" w:cs="Courier New" w:hint="default"/>
      </w:rPr>
    </w:lvl>
    <w:lvl w:ilvl="5" w:tplc="8AD6C19A" w:tentative="1">
      <w:start w:val="1"/>
      <w:numFmt w:val="bullet"/>
      <w:lvlText w:val=""/>
      <w:lvlJc w:val="left"/>
      <w:pPr>
        <w:ind w:left="4320" w:hanging="360"/>
      </w:pPr>
      <w:rPr>
        <w:rFonts w:ascii="Wingdings" w:hAnsi="Wingdings" w:hint="default"/>
      </w:rPr>
    </w:lvl>
    <w:lvl w:ilvl="6" w:tplc="D1D8CCBE" w:tentative="1">
      <w:start w:val="1"/>
      <w:numFmt w:val="bullet"/>
      <w:lvlText w:val=""/>
      <w:lvlJc w:val="left"/>
      <w:pPr>
        <w:ind w:left="5040" w:hanging="360"/>
      </w:pPr>
      <w:rPr>
        <w:rFonts w:ascii="Symbol" w:hAnsi="Symbol" w:hint="default"/>
      </w:rPr>
    </w:lvl>
    <w:lvl w:ilvl="7" w:tplc="433E2504" w:tentative="1">
      <w:start w:val="1"/>
      <w:numFmt w:val="bullet"/>
      <w:lvlText w:val="o"/>
      <w:lvlJc w:val="left"/>
      <w:pPr>
        <w:ind w:left="5760" w:hanging="360"/>
      </w:pPr>
      <w:rPr>
        <w:rFonts w:ascii="Courier New" w:hAnsi="Courier New" w:cs="Courier New" w:hint="default"/>
      </w:rPr>
    </w:lvl>
    <w:lvl w:ilvl="8" w:tplc="629C5810" w:tentative="1">
      <w:start w:val="1"/>
      <w:numFmt w:val="bullet"/>
      <w:lvlText w:val=""/>
      <w:lvlJc w:val="left"/>
      <w:pPr>
        <w:ind w:left="6480" w:hanging="360"/>
      </w:pPr>
      <w:rPr>
        <w:rFonts w:ascii="Wingdings" w:hAnsi="Wingdings" w:hint="default"/>
      </w:rPr>
    </w:lvl>
  </w:abstractNum>
  <w:abstractNum w:abstractNumId="2" w15:restartNumberingAfterBreak="0">
    <w:nsid w:val="020661C3"/>
    <w:multiLevelType w:val="hybridMultilevel"/>
    <w:tmpl w:val="80B88CCA"/>
    <w:lvl w:ilvl="0" w:tplc="C5E2F180">
      <w:start w:val="1"/>
      <w:numFmt w:val="bullet"/>
      <w:lvlText w:val=""/>
      <w:lvlJc w:val="left"/>
      <w:pPr>
        <w:ind w:left="720" w:hanging="360"/>
      </w:pPr>
      <w:rPr>
        <w:rFonts w:ascii="Symbol" w:hAnsi="Symbol" w:hint="default"/>
      </w:rPr>
    </w:lvl>
    <w:lvl w:ilvl="1" w:tplc="704468C0" w:tentative="1">
      <w:start w:val="1"/>
      <w:numFmt w:val="bullet"/>
      <w:lvlText w:val="o"/>
      <w:lvlJc w:val="left"/>
      <w:pPr>
        <w:ind w:left="1440" w:hanging="360"/>
      </w:pPr>
      <w:rPr>
        <w:rFonts w:ascii="Courier New" w:hAnsi="Courier New" w:cs="Courier New" w:hint="default"/>
      </w:rPr>
    </w:lvl>
    <w:lvl w:ilvl="2" w:tplc="FA228DEA" w:tentative="1">
      <w:start w:val="1"/>
      <w:numFmt w:val="bullet"/>
      <w:lvlText w:val=""/>
      <w:lvlJc w:val="left"/>
      <w:pPr>
        <w:ind w:left="2160" w:hanging="360"/>
      </w:pPr>
      <w:rPr>
        <w:rFonts w:ascii="Wingdings" w:hAnsi="Wingdings" w:hint="default"/>
      </w:rPr>
    </w:lvl>
    <w:lvl w:ilvl="3" w:tplc="AB102C2E" w:tentative="1">
      <w:start w:val="1"/>
      <w:numFmt w:val="bullet"/>
      <w:lvlText w:val=""/>
      <w:lvlJc w:val="left"/>
      <w:pPr>
        <w:ind w:left="2880" w:hanging="360"/>
      </w:pPr>
      <w:rPr>
        <w:rFonts w:ascii="Symbol" w:hAnsi="Symbol" w:hint="default"/>
      </w:rPr>
    </w:lvl>
    <w:lvl w:ilvl="4" w:tplc="539E3B96" w:tentative="1">
      <w:start w:val="1"/>
      <w:numFmt w:val="bullet"/>
      <w:lvlText w:val="o"/>
      <w:lvlJc w:val="left"/>
      <w:pPr>
        <w:ind w:left="3600" w:hanging="360"/>
      </w:pPr>
      <w:rPr>
        <w:rFonts w:ascii="Courier New" w:hAnsi="Courier New" w:cs="Courier New" w:hint="default"/>
      </w:rPr>
    </w:lvl>
    <w:lvl w:ilvl="5" w:tplc="72FCAB3E" w:tentative="1">
      <w:start w:val="1"/>
      <w:numFmt w:val="bullet"/>
      <w:lvlText w:val=""/>
      <w:lvlJc w:val="left"/>
      <w:pPr>
        <w:ind w:left="4320" w:hanging="360"/>
      </w:pPr>
      <w:rPr>
        <w:rFonts w:ascii="Wingdings" w:hAnsi="Wingdings" w:hint="default"/>
      </w:rPr>
    </w:lvl>
    <w:lvl w:ilvl="6" w:tplc="1108B5E4" w:tentative="1">
      <w:start w:val="1"/>
      <w:numFmt w:val="bullet"/>
      <w:lvlText w:val=""/>
      <w:lvlJc w:val="left"/>
      <w:pPr>
        <w:ind w:left="5040" w:hanging="360"/>
      </w:pPr>
      <w:rPr>
        <w:rFonts w:ascii="Symbol" w:hAnsi="Symbol" w:hint="default"/>
      </w:rPr>
    </w:lvl>
    <w:lvl w:ilvl="7" w:tplc="62F48632" w:tentative="1">
      <w:start w:val="1"/>
      <w:numFmt w:val="bullet"/>
      <w:lvlText w:val="o"/>
      <w:lvlJc w:val="left"/>
      <w:pPr>
        <w:ind w:left="5760" w:hanging="360"/>
      </w:pPr>
      <w:rPr>
        <w:rFonts w:ascii="Courier New" w:hAnsi="Courier New" w:cs="Courier New" w:hint="default"/>
      </w:rPr>
    </w:lvl>
    <w:lvl w:ilvl="8" w:tplc="8D520D1A" w:tentative="1">
      <w:start w:val="1"/>
      <w:numFmt w:val="bullet"/>
      <w:lvlText w:val=""/>
      <w:lvlJc w:val="left"/>
      <w:pPr>
        <w:ind w:left="6480" w:hanging="360"/>
      </w:pPr>
      <w:rPr>
        <w:rFonts w:ascii="Wingdings" w:hAnsi="Wingdings" w:hint="default"/>
      </w:rPr>
    </w:lvl>
  </w:abstractNum>
  <w:abstractNum w:abstractNumId="3" w15:restartNumberingAfterBreak="0">
    <w:nsid w:val="08740AEC"/>
    <w:multiLevelType w:val="hybridMultilevel"/>
    <w:tmpl w:val="D61EF4D0"/>
    <w:lvl w:ilvl="0" w:tplc="81A4E4A4">
      <w:start w:val="1"/>
      <w:numFmt w:val="bullet"/>
      <w:lvlText w:val=""/>
      <w:lvlJc w:val="left"/>
      <w:pPr>
        <w:ind w:left="360" w:hanging="360"/>
      </w:pPr>
      <w:rPr>
        <w:rFonts w:ascii="Wingdings" w:hAnsi="Wingdings" w:hint="default"/>
        <w:color w:val="000000" w:themeColor="text1"/>
      </w:rPr>
    </w:lvl>
    <w:lvl w:ilvl="1" w:tplc="050E2D1E">
      <w:start w:val="1"/>
      <w:numFmt w:val="bullet"/>
      <w:lvlText w:val=""/>
      <w:lvlJc w:val="left"/>
      <w:pPr>
        <w:ind w:left="1080" w:hanging="360"/>
      </w:pPr>
      <w:rPr>
        <w:rFonts w:ascii="Symbol" w:hAnsi="Symbol" w:hint="default"/>
      </w:rPr>
    </w:lvl>
    <w:lvl w:ilvl="2" w:tplc="2714AF1A" w:tentative="1">
      <w:start w:val="1"/>
      <w:numFmt w:val="lowerRoman"/>
      <w:lvlText w:val="%3."/>
      <w:lvlJc w:val="right"/>
      <w:pPr>
        <w:ind w:left="1800" w:hanging="180"/>
      </w:pPr>
    </w:lvl>
    <w:lvl w:ilvl="3" w:tplc="2A2C6678" w:tentative="1">
      <w:start w:val="1"/>
      <w:numFmt w:val="decimal"/>
      <w:lvlText w:val="%4."/>
      <w:lvlJc w:val="left"/>
      <w:pPr>
        <w:ind w:left="2520" w:hanging="360"/>
      </w:pPr>
    </w:lvl>
    <w:lvl w:ilvl="4" w:tplc="679082F4" w:tentative="1">
      <w:start w:val="1"/>
      <w:numFmt w:val="lowerLetter"/>
      <w:lvlText w:val="%5."/>
      <w:lvlJc w:val="left"/>
      <w:pPr>
        <w:ind w:left="3240" w:hanging="360"/>
      </w:pPr>
    </w:lvl>
    <w:lvl w:ilvl="5" w:tplc="430EF254" w:tentative="1">
      <w:start w:val="1"/>
      <w:numFmt w:val="lowerRoman"/>
      <w:lvlText w:val="%6."/>
      <w:lvlJc w:val="right"/>
      <w:pPr>
        <w:ind w:left="3960" w:hanging="180"/>
      </w:pPr>
    </w:lvl>
    <w:lvl w:ilvl="6" w:tplc="0EFAD23E" w:tentative="1">
      <w:start w:val="1"/>
      <w:numFmt w:val="decimal"/>
      <w:lvlText w:val="%7."/>
      <w:lvlJc w:val="left"/>
      <w:pPr>
        <w:ind w:left="4680" w:hanging="360"/>
      </w:pPr>
    </w:lvl>
    <w:lvl w:ilvl="7" w:tplc="3E92EFD0" w:tentative="1">
      <w:start w:val="1"/>
      <w:numFmt w:val="lowerLetter"/>
      <w:lvlText w:val="%8."/>
      <w:lvlJc w:val="left"/>
      <w:pPr>
        <w:ind w:left="5400" w:hanging="360"/>
      </w:pPr>
    </w:lvl>
    <w:lvl w:ilvl="8" w:tplc="B1D4869E" w:tentative="1">
      <w:start w:val="1"/>
      <w:numFmt w:val="lowerRoman"/>
      <w:lvlText w:val="%9."/>
      <w:lvlJc w:val="right"/>
      <w:pPr>
        <w:ind w:left="6120" w:hanging="180"/>
      </w:pPr>
    </w:lvl>
  </w:abstractNum>
  <w:abstractNum w:abstractNumId="4" w15:restartNumberingAfterBreak="0">
    <w:nsid w:val="0A604800"/>
    <w:multiLevelType w:val="hybridMultilevel"/>
    <w:tmpl w:val="12F496EC"/>
    <w:lvl w:ilvl="0" w:tplc="CDDA9AC2">
      <w:start w:val="1"/>
      <w:numFmt w:val="bullet"/>
      <w:lvlText w:val=""/>
      <w:lvlJc w:val="left"/>
      <w:pPr>
        <w:ind w:left="720" w:hanging="360"/>
      </w:pPr>
      <w:rPr>
        <w:rFonts w:ascii="Symbol" w:hAnsi="Symbol" w:hint="default"/>
      </w:rPr>
    </w:lvl>
    <w:lvl w:ilvl="1" w:tplc="96A6DF86" w:tentative="1">
      <w:start w:val="1"/>
      <w:numFmt w:val="bullet"/>
      <w:lvlText w:val="o"/>
      <w:lvlJc w:val="left"/>
      <w:pPr>
        <w:ind w:left="1440" w:hanging="360"/>
      </w:pPr>
      <w:rPr>
        <w:rFonts w:ascii="Courier New" w:hAnsi="Courier New" w:cs="Courier New" w:hint="default"/>
      </w:rPr>
    </w:lvl>
    <w:lvl w:ilvl="2" w:tplc="D9425AE2" w:tentative="1">
      <w:start w:val="1"/>
      <w:numFmt w:val="bullet"/>
      <w:lvlText w:val=""/>
      <w:lvlJc w:val="left"/>
      <w:pPr>
        <w:ind w:left="2160" w:hanging="360"/>
      </w:pPr>
      <w:rPr>
        <w:rFonts w:ascii="Wingdings" w:hAnsi="Wingdings" w:hint="default"/>
      </w:rPr>
    </w:lvl>
    <w:lvl w:ilvl="3" w:tplc="EC10DE52" w:tentative="1">
      <w:start w:val="1"/>
      <w:numFmt w:val="bullet"/>
      <w:lvlText w:val=""/>
      <w:lvlJc w:val="left"/>
      <w:pPr>
        <w:ind w:left="2880" w:hanging="360"/>
      </w:pPr>
      <w:rPr>
        <w:rFonts w:ascii="Symbol" w:hAnsi="Symbol" w:hint="default"/>
      </w:rPr>
    </w:lvl>
    <w:lvl w:ilvl="4" w:tplc="6C28C7A6" w:tentative="1">
      <w:start w:val="1"/>
      <w:numFmt w:val="bullet"/>
      <w:lvlText w:val="o"/>
      <w:lvlJc w:val="left"/>
      <w:pPr>
        <w:ind w:left="3600" w:hanging="360"/>
      </w:pPr>
      <w:rPr>
        <w:rFonts w:ascii="Courier New" w:hAnsi="Courier New" w:cs="Courier New" w:hint="default"/>
      </w:rPr>
    </w:lvl>
    <w:lvl w:ilvl="5" w:tplc="B23E8380" w:tentative="1">
      <w:start w:val="1"/>
      <w:numFmt w:val="bullet"/>
      <w:lvlText w:val=""/>
      <w:lvlJc w:val="left"/>
      <w:pPr>
        <w:ind w:left="4320" w:hanging="360"/>
      </w:pPr>
      <w:rPr>
        <w:rFonts w:ascii="Wingdings" w:hAnsi="Wingdings" w:hint="default"/>
      </w:rPr>
    </w:lvl>
    <w:lvl w:ilvl="6" w:tplc="3DF65EC8" w:tentative="1">
      <w:start w:val="1"/>
      <w:numFmt w:val="bullet"/>
      <w:lvlText w:val=""/>
      <w:lvlJc w:val="left"/>
      <w:pPr>
        <w:ind w:left="5040" w:hanging="360"/>
      </w:pPr>
      <w:rPr>
        <w:rFonts w:ascii="Symbol" w:hAnsi="Symbol" w:hint="default"/>
      </w:rPr>
    </w:lvl>
    <w:lvl w:ilvl="7" w:tplc="AA0ACDE0" w:tentative="1">
      <w:start w:val="1"/>
      <w:numFmt w:val="bullet"/>
      <w:lvlText w:val="o"/>
      <w:lvlJc w:val="left"/>
      <w:pPr>
        <w:ind w:left="5760" w:hanging="360"/>
      </w:pPr>
      <w:rPr>
        <w:rFonts w:ascii="Courier New" w:hAnsi="Courier New" w:cs="Courier New" w:hint="default"/>
      </w:rPr>
    </w:lvl>
    <w:lvl w:ilvl="8" w:tplc="A6E65A5A" w:tentative="1">
      <w:start w:val="1"/>
      <w:numFmt w:val="bullet"/>
      <w:lvlText w:val=""/>
      <w:lvlJc w:val="left"/>
      <w:pPr>
        <w:ind w:left="6480" w:hanging="360"/>
      </w:pPr>
      <w:rPr>
        <w:rFonts w:ascii="Wingdings" w:hAnsi="Wingdings" w:hint="default"/>
      </w:rPr>
    </w:lvl>
  </w:abstractNum>
  <w:abstractNum w:abstractNumId="5" w15:restartNumberingAfterBreak="0">
    <w:nsid w:val="0B712957"/>
    <w:multiLevelType w:val="hybridMultilevel"/>
    <w:tmpl w:val="EAE87D70"/>
    <w:lvl w:ilvl="0" w:tplc="7D824378">
      <w:start w:val="1"/>
      <w:numFmt w:val="bullet"/>
      <w:lvlText w:val=""/>
      <w:lvlJc w:val="left"/>
      <w:pPr>
        <w:ind w:left="411" w:hanging="360"/>
      </w:pPr>
      <w:rPr>
        <w:rFonts w:ascii="Wingdings" w:hAnsi="Wingdings" w:hint="default"/>
      </w:rPr>
    </w:lvl>
    <w:lvl w:ilvl="1" w:tplc="C5642F4C" w:tentative="1">
      <w:start w:val="1"/>
      <w:numFmt w:val="bullet"/>
      <w:lvlText w:val="o"/>
      <w:lvlJc w:val="left"/>
      <w:pPr>
        <w:ind w:left="1131" w:hanging="360"/>
      </w:pPr>
      <w:rPr>
        <w:rFonts w:ascii="Courier New" w:hAnsi="Courier New" w:cs="Courier New" w:hint="default"/>
      </w:rPr>
    </w:lvl>
    <w:lvl w:ilvl="2" w:tplc="EA5C6D96" w:tentative="1">
      <w:start w:val="1"/>
      <w:numFmt w:val="bullet"/>
      <w:lvlText w:val=""/>
      <w:lvlJc w:val="left"/>
      <w:pPr>
        <w:ind w:left="1851" w:hanging="360"/>
      </w:pPr>
      <w:rPr>
        <w:rFonts w:ascii="Wingdings" w:hAnsi="Wingdings" w:hint="default"/>
      </w:rPr>
    </w:lvl>
    <w:lvl w:ilvl="3" w:tplc="949C911E" w:tentative="1">
      <w:start w:val="1"/>
      <w:numFmt w:val="bullet"/>
      <w:lvlText w:val=""/>
      <w:lvlJc w:val="left"/>
      <w:pPr>
        <w:ind w:left="2571" w:hanging="360"/>
      </w:pPr>
      <w:rPr>
        <w:rFonts w:ascii="Symbol" w:hAnsi="Symbol" w:hint="default"/>
      </w:rPr>
    </w:lvl>
    <w:lvl w:ilvl="4" w:tplc="9294D716" w:tentative="1">
      <w:start w:val="1"/>
      <w:numFmt w:val="bullet"/>
      <w:lvlText w:val="o"/>
      <w:lvlJc w:val="left"/>
      <w:pPr>
        <w:ind w:left="3291" w:hanging="360"/>
      </w:pPr>
      <w:rPr>
        <w:rFonts w:ascii="Courier New" w:hAnsi="Courier New" w:cs="Courier New" w:hint="default"/>
      </w:rPr>
    </w:lvl>
    <w:lvl w:ilvl="5" w:tplc="EA56A510" w:tentative="1">
      <w:start w:val="1"/>
      <w:numFmt w:val="bullet"/>
      <w:lvlText w:val=""/>
      <w:lvlJc w:val="left"/>
      <w:pPr>
        <w:ind w:left="4011" w:hanging="360"/>
      </w:pPr>
      <w:rPr>
        <w:rFonts w:ascii="Wingdings" w:hAnsi="Wingdings" w:hint="default"/>
      </w:rPr>
    </w:lvl>
    <w:lvl w:ilvl="6" w:tplc="F46C8AEC" w:tentative="1">
      <w:start w:val="1"/>
      <w:numFmt w:val="bullet"/>
      <w:lvlText w:val=""/>
      <w:lvlJc w:val="left"/>
      <w:pPr>
        <w:ind w:left="4731" w:hanging="360"/>
      </w:pPr>
      <w:rPr>
        <w:rFonts w:ascii="Symbol" w:hAnsi="Symbol" w:hint="default"/>
      </w:rPr>
    </w:lvl>
    <w:lvl w:ilvl="7" w:tplc="EE46A6E0" w:tentative="1">
      <w:start w:val="1"/>
      <w:numFmt w:val="bullet"/>
      <w:lvlText w:val="o"/>
      <w:lvlJc w:val="left"/>
      <w:pPr>
        <w:ind w:left="5451" w:hanging="360"/>
      </w:pPr>
      <w:rPr>
        <w:rFonts w:ascii="Courier New" w:hAnsi="Courier New" w:cs="Courier New" w:hint="default"/>
      </w:rPr>
    </w:lvl>
    <w:lvl w:ilvl="8" w:tplc="4B683D3C" w:tentative="1">
      <w:start w:val="1"/>
      <w:numFmt w:val="bullet"/>
      <w:lvlText w:val=""/>
      <w:lvlJc w:val="left"/>
      <w:pPr>
        <w:ind w:left="6171" w:hanging="360"/>
      </w:pPr>
      <w:rPr>
        <w:rFonts w:ascii="Wingdings" w:hAnsi="Wingdings" w:hint="default"/>
      </w:rPr>
    </w:lvl>
  </w:abstractNum>
  <w:abstractNum w:abstractNumId="6" w15:restartNumberingAfterBreak="0">
    <w:nsid w:val="114D85AD"/>
    <w:multiLevelType w:val="hybridMultilevel"/>
    <w:tmpl w:val="5150F1B4"/>
    <w:lvl w:ilvl="0" w:tplc="E51C0BAC">
      <w:start w:val="1"/>
      <w:numFmt w:val="bullet"/>
      <w:lvlText w:val="§"/>
      <w:lvlJc w:val="left"/>
      <w:pPr>
        <w:ind w:left="720" w:hanging="360"/>
      </w:pPr>
      <w:rPr>
        <w:rFonts w:ascii="Wingdings" w:hAnsi="Wingdings" w:hint="default"/>
      </w:rPr>
    </w:lvl>
    <w:lvl w:ilvl="1" w:tplc="0A6C2662">
      <w:start w:val="1"/>
      <w:numFmt w:val="bullet"/>
      <w:lvlText w:val="o"/>
      <w:lvlJc w:val="left"/>
      <w:pPr>
        <w:ind w:left="1440" w:hanging="360"/>
      </w:pPr>
      <w:rPr>
        <w:rFonts w:ascii="Courier New" w:hAnsi="Courier New" w:hint="default"/>
      </w:rPr>
    </w:lvl>
    <w:lvl w:ilvl="2" w:tplc="C6D21EFC">
      <w:start w:val="1"/>
      <w:numFmt w:val="bullet"/>
      <w:lvlText w:val=""/>
      <w:lvlJc w:val="left"/>
      <w:pPr>
        <w:ind w:left="2160" w:hanging="360"/>
      </w:pPr>
      <w:rPr>
        <w:rFonts w:ascii="Wingdings" w:hAnsi="Wingdings" w:hint="default"/>
      </w:rPr>
    </w:lvl>
    <w:lvl w:ilvl="3" w:tplc="25CEB97A">
      <w:start w:val="1"/>
      <w:numFmt w:val="bullet"/>
      <w:lvlText w:val=""/>
      <w:lvlJc w:val="left"/>
      <w:pPr>
        <w:ind w:left="2880" w:hanging="360"/>
      </w:pPr>
      <w:rPr>
        <w:rFonts w:ascii="Symbol" w:hAnsi="Symbol" w:hint="default"/>
      </w:rPr>
    </w:lvl>
    <w:lvl w:ilvl="4" w:tplc="27AEAC6C">
      <w:start w:val="1"/>
      <w:numFmt w:val="bullet"/>
      <w:lvlText w:val="o"/>
      <w:lvlJc w:val="left"/>
      <w:pPr>
        <w:ind w:left="3600" w:hanging="360"/>
      </w:pPr>
      <w:rPr>
        <w:rFonts w:ascii="Courier New" w:hAnsi="Courier New" w:hint="default"/>
      </w:rPr>
    </w:lvl>
    <w:lvl w:ilvl="5" w:tplc="32FC4E0C">
      <w:start w:val="1"/>
      <w:numFmt w:val="bullet"/>
      <w:lvlText w:val=""/>
      <w:lvlJc w:val="left"/>
      <w:pPr>
        <w:ind w:left="4320" w:hanging="360"/>
      </w:pPr>
      <w:rPr>
        <w:rFonts w:ascii="Wingdings" w:hAnsi="Wingdings" w:hint="default"/>
      </w:rPr>
    </w:lvl>
    <w:lvl w:ilvl="6" w:tplc="BACEF766">
      <w:start w:val="1"/>
      <w:numFmt w:val="bullet"/>
      <w:lvlText w:val=""/>
      <w:lvlJc w:val="left"/>
      <w:pPr>
        <w:ind w:left="5040" w:hanging="360"/>
      </w:pPr>
      <w:rPr>
        <w:rFonts w:ascii="Symbol" w:hAnsi="Symbol" w:hint="default"/>
      </w:rPr>
    </w:lvl>
    <w:lvl w:ilvl="7" w:tplc="BE64842C">
      <w:start w:val="1"/>
      <w:numFmt w:val="bullet"/>
      <w:lvlText w:val="o"/>
      <w:lvlJc w:val="left"/>
      <w:pPr>
        <w:ind w:left="5760" w:hanging="360"/>
      </w:pPr>
      <w:rPr>
        <w:rFonts w:ascii="Courier New" w:hAnsi="Courier New" w:hint="default"/>
      </w:rPr>
    </w:lvl>
    <w:lvl w:ilvl="8" w:tplc="1F1AAAF0">
      <w:start w:val="1"/>
      <w:numFmt w:val="bullet"/>
      <w:lvlText w:val=""/>
      <w:lvlJc w:val="left"/>
      <w:pPr>
        <w:ind w:left="6480" w:hanging="360"/>
      </w:pPr>
      <w:rPr>
        <w:rFonts w:ascii="Wingdings" w:hAnsi="Wingdings" w:hint="default"/>
      </w:rPr>
    </w:lvl>
  </w:abstractNum>
  <w:abstractNum w:abstractNumId="7" w15:restartNumberingAfterBreak="0">
    <w:nsid w:val="14CF74C3"/>
    <w:multiLevelType w:val="hybridMultilevel"/>
    <w:tmpl w:val="D5F0E41E"/>
    <w:lvl w:ilvl="0" w:tplc="3F366048">
      <w:start w:val="1"/>
      <w:numFmt w:val="bullet"/>
      <w:lvlText w:val=""/>
      <w:lvlJc w:val="left"/>
      <w:pPr>
        <w:ind w:left="720" w:hanging="360"/>
      </w:pPr>
      <w:rPr>
        <w:rFonts w:ascii="Symbol" w:hAnsi="Symbol" w:hint="default"/>
      </w:rPr>
    </w:lvl>
    <w:lvl w:ilvl="1" w:tplc="2160AC1A">
      <w:start w:val="1"/>
      <w:numFmt w:val="lowerLetter"/>
      <w:lvlText w:val="%2."/>
      <w:lvlJc w:val="left"/>
      <w:pPr>
        <w:ind w:left="1440" w:hanging="360"/>
      </w:pPr>
    </w:lvl>
    <w:lvl w:ilvl="2" w:tplc="0FEC37A4" w:tentative="1">
      <w:start w:val="1"/>
      <w:numFmt w:val="lowerRoman"/>
      <w:lvlText w:val="%3."/>
      <w:lvlJc w:val="right"/>
      <w:pPr>
        <w:ind w:left="2160" w:hanging="180"/>
      </w:pPr>
    </w:lvl>
    <w:lvl w:ilvl="3" w:tplc="FE86054C" w:tentative="1">
      <w:start w:val="1"/>
      <w:numFmt w:val="decimal"/>
      <w:lvlText w:val="%4."/>
      <w:lvlJc w:val="left"/>
      <w:pPr>
        <w:ind w:left="2880" w:hanging="360"/>
      </w:pPr>
    </w:lvl>
    <w:lvl w:ilvl="4" w:tplc="ABB82D7E" w:tentative="1">
      <w:start w:val="1"/>
      <w:numFmt w:val="lowerLetter"/>
      <w:lvlText w:val="%5."/>
      <w:lvlJc w:val="left"/>
      <w:pPr>
        <w:ind w:left="3600" w:hanging="360"/>
      </w:pPr>
    </w:lvl>
    <w:lvl w:ilvl="5" w:tplc="AD94820C" w:tentative="1">
      <w:start w:val="1"/>
      <w:numFmt w:val="lowerRoman"/>
      <w:lvlText w:val="%6."/>
      <w:lvlJc w:val="right"/>
      <w:pPr>
        <w:ind w:left="4320" w:hanging="180"/>
      </w:pPr>
    </w:lvl>
    <w:lvl w:ilvl="6" w:tplc="985C8C72" w:tentative="1">
      <w:start w:val="1"/>
      <w:numFmt w:val="decimal"/>
      <w:lvlText w:val="%7."/>
      <w:lvlJc w:val="left"/>
      <w:pPr>
        <w:ind w:left="5040" w:hanging="360"/>
      </w:pPr>
    </w:lvl>
    <w:lvl w:ilvl="7" w:tplc="5CCC750C" w:tentative="1">
      <w:start w:val="1"/>
      <w:numFmt w:val="lowerLetter"/>
      <w:lvlText w:val="%8."/>
      <w:lvlJc w:val="left"/>
      <w:pPr>
        <w:ind w:left="5760" w:hanging="360"/>
      </w:pPr>
    </w:lvl>
    <w:lvl w:ilvl="8" w:tplc="A92471B8" w:tentative="1">
      <w:start w:val="1"/>
      <w:numFmt w:val="lowerRoman"/>
      <w:lvlText w:val="%9."/>
      <w:lvlJc w:val="right"/>
      <w:pPr>
        <w:ind w:left="6480" w:hanging="180"/>
      </w:pPr>
    </w:lvl>
  </w:abstractNum>
  <w:abstractNum w:abstractNumId="8" w15:restartNumberingAfterBreak="0">
    <w:nsid w:val="16C12670"/>
    <w:multiLevelType w:val="hybridMultilevel"/>
    <w:tmpl w:val="A24814B2"/>
    <w:lvl w:ilvl="0" w:tplc="C470910E">
      <w:start w:val="1"/>
      <w:numFmt w:val="bullet"/>
      <w:lvlText w:val=""/>
      <w:lvlJc w:val="left"/>
      <w:pPr>
        <w:ind w:left="360" w:hanging="360"/>
      </w:pPr>
      <w:rPr>
        <w:rFonts w:ascii="Symbol" w:hAnsi="Symbol" w:hint="default"/>
      </w:rPr>
    </w:lvl>
    <w:lvl w:ilvl="1" w:tplc="294CA430">
      <w:start w:val="1"/>
      <w:numFmt w:val="bullet"/>
      <w:lvlText w:val="o"/>
      <w:lvlJc w:val="left"/>
      <w:pPr>
        <w:ind w:left="1080" w:hanging="360"/>
      </w:pPr>
      <w:rPr>
        <w:rFonts w:ascii="Courier New" w:hAnsi="Courier New" w:cs="Courier New" w:hint="default"/>
      </w:rPr>
    </w:lvl>
    <w:lvl w:ilvl="2" w:tplc="5B449168" w:tentative="1">
      <w:start w:val="1"/>
      <w:numFmt w:val="bullet"/>
      <w:lvlText w:val=""/>
      <w:lvlJc w:val="left"/>
      <w:pPr>
        <w:ind w:left="1800" w:hanging="360"/>
      </w:pPr>
      <w:rPr>
        <w:rFonts w:ascii="Wingdings" w:hAnsi="Wingdings" w:hint="default"/>
      </w:rPr>
    </w:lvl>
    <w:lvl w:ilvl="3" w:tplc="EBAA759A" w:tentative="1">
      <w:start w:val="1"/>
      <w:numFmt w:val="bullet"/>
      <w:lvlText w:val=""/>
      <w:lvlJc w:val="left"/>
      <w:pPr>
        <w:ind w:left="2520" w:hanging="360"/>
      </w:pPr>
      <w:rPr>
        <w:rFonts w:ascii="Symbol" w:hAnsi="Symbol" w:hint="default"/>
      </w:rPr>
    </w:lvl>
    <w:lvl w:ilvl="4" w:tplc="0C84863C" w:tentative="1">
      <w:start w:val="1"/>
      <w:numFmt w:val="bullet"/>
      <w:lvlText w:val="o"/>
      <w:lvlJc w:val="left"/>
      <w:pPr>
        <w:ind w:left="3240" w:hanging="360"/>
      </w:pPr>
      <w:rPr>
        <w:rFonts w:ascii="Courier New" w:hAnsi="Courier New" w:cs="Courier New" w:hint="default"/>
      </w:rPr>
    </w:lvl>
    <w:lvl w:ilvl="5" w:tplc="43F46CA4" w:tentative="1">
      <w:start w:val="1"/>
      <w:numFmt w:val="bullet"/>
      <w:lvlText w:val=""/>
      <w:lvlJc w:val="left"/>
      <w:pPr>
        <w:ind w:left="3960" w:hanging="360"/>
      </w:pPr>
      <w:rPr>
        <w:rFonts w:ascii="Wingdings" w:hAnsi="Wingdings" w:hint="default"/>
      </w:rPr>
    </w:lvl>
    <w:lvl w:ilvl="6" w:tplc="5BA8A9E8" w:tentative="1">
      <w:start w:val="1"/>
      <w:numFmt w:val="bullet"/>
      <w:lvlText w:val=""/>
      <w:lvlJc w:val="left"/>
      <w:pPr>
        <w:ind w:left="4680" w:hanging="360"/>
      </w:pPr>
      <w:rPr>
        <w:rFonts w:ascii="Symbol" w:hAnsi="Symbol" w:hint="default"/>
      </w:rPr>
    </w:lvl>
    <w:lvl w:ilvl="7" w:tplc="9B3250E2" w:tentative="1">
      <w:start w:val="1"/>
      <w:numFmt w:val="bullet"/>
      <w:lvlText w:val="o"/>
      <w:lvlJc w:val="left"/>
      <w:pPr>
        <w:ind w:left="5400" w:hanging="360"/>
      </w:pPr>
      <w:rPr>
        <w:rFonts w:ascii="Courier New" w:hAnsi="Courier New" w:cs="Courier New" w:hint="default"/>
      </w:rPr>
    </w:lvl>
    <w:lvl w:ilvl="8" w:tplc="42A2A05C" w:tentative="1">
      <w:start w:val="1"/>
      <w:numFmt w:val="bullet"/>
      <w:lvlText w:val=""/>
      <w:lvlJc w:val="left"/>
      <w:pPr>
        <w:ind w:left="6120" w:hanging="360"/>
      </w:pPr>
      <w:rPr>
        <w:rFonts w:ascii="Wingdings" w:hAnsi="Wingdings" w:hint="default"/>
      </w:rPr>
    </w:lvl>
  </w:abstractNum>
  <w:abstractNum w:abstractNumId="9" w15:restartNumberingAfterBreak="0">
    <w:nsid w:val="1B151FE4"/>
    <w:multiLevelType w:val="multilevel"/>
    <w:tmpl w:val="508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C5746"/>
    <w:multiLevelType w:val="hybridMultilevel"/>
    <w:tmpl w:val="D74C3E54"/>
    <w:lvl w:ilvl="0" w:tplc="E098A26E">
      <w:start w:val="1"/>
      <w:numFmt w:val="bullet"/>
      <w:lvlText w:val=""/>
      <w:lvlJc w:val="left"/>
      <w:pPr>
        <w:ind w:left="360" w:hanging="360"/>
      </w:pPr>
      <w:rPr>
        <w:rFonts w:ascii="Symbol" w:hAnsi="Symbol" w:hint="default"/>
      </w:rPr>
    </w:lvl>
    <w:lvl w:ilvl="1" w:tplc="F03CB6BC" w:tentative="1">
      <w:start w:val="1"/>
      <w:numFmt w:val="bullet"/>
      <w:lvlText w:val="o"/>
      <w:lvlJc w:val="left"/>
      <w:pPr>
        <w:ind w:left="1080" w:hanging="360"/>
      </w:pPr>
      <w:rPr>
        <w:rFonts w:ascii="Courier New" w:hAnsi="Courier New" w:cs="Courier New" w:hint="default"/>
      </w:rPr>
    </w:lvl>
    <w:lvl w:ilvl="2" w:tplc="CFFA63DC" w:tentative="1">
      <w:start w:val="1"/>
      <w:numFmt w:val="bullet"/>
      <w:lvlText w:val=""/>
      <w:lvlJc w:val="left"/>
      <w:pPr>
        <w:ind w:left="1800" w:hanging="360"/>
      </w:pPr>
      <w:rPr>
        <w:rFonts w:ascii="Wingdings" w:hAnsi="Wingdings" w:hint="default"/>
      </w:rPr>
    </w:lvl>
    <w:lvl w:ilvl="3" w:tplc="7DBE6F0E" w:tentative="1">
      <w:start w:val="1"/>
      <w:numFmt w:val="bullet"/>
      <w:lvlText w:val=""/>
      <w:lvlJc w:val="left"/>
      <w:pPr>
        <w:ind w:left="2520" w:hanging="360"/>
      </w:pPr>
      <w:rPr>
        <w:rFonts w:ascii="Symbol" w:hAnsi="Symbol" w:hint="default"/>
      </w:rPr>
    </w:lvl>
    <w:lvl w:ilvl="4" w:tplc="C8E22CC8" w:tentative="1">
      <w:start w:val="1"/>
      <w:numFmt w:val="bullet"/>
      <w:lvlText w:val="o"/>
      <w:lvlJc w:val="left"/>
      <w:pPr>
        <w:ind w:left="3240" w:hanging="360"/>
      </w:pPr>
      <w:rPr>
        <w:rFonts w:ascii="Courier New" w:hAnsi="Courier New" w:cs="Courier New" w:hint="default"/>
      </w:rPr>
    </w:lvl>
    <w:lvl w:ilvl="5" w:tplc="3C107B8E" w:tentative="1">
      <w:start w:val="1"/>
      <w:numFmt w:val="bullet"/>
      <w:lvlText w:val=""/>
      <w:lvlJc w:val="left"/>
      <w:pPr>
        <w:ind w:left="3960" w:hanging="360"/>
      </w:pPr>
      <w:rPr>
        <w:rFonts w:ascii="Wingdings" w:hAnsi="Wingdings" w:hint="default"/>
      </w:rPr>
    </w:lvl>
    <w:lvl w:ilvl="6" w:tplc="6D3AEA52" w:tentative="1">
      <w:start w:val="1"/>
      <w:numFmt w:val="bullet"/>
      <w:lvlText w:val=""/>
      <w:lvlJc w:val="left"/>
      <w:pPr>
        <w:ind w:left="4680" w:hanging="360"/>
      </w:pPr>
      <w:rPr>
        <w:rFonts w:ascii="Symbol" w:hAnsi="Symbol" w:hint="default"/>
      </w:rPr>
    </w:lvl>
    <w:lvl w:ilvl="7" w:tplc="E3E692B8" w:tentative="1">
      <w:start w:val="1"/>
      <w:numFmt w:val="bullet"/>
      <w:lvlText w:val="o"/>
      <w:lvlJc w:val="left"/>
      <w:pPr>
        <w:ind w:left="5400" w:hanging="360"/>
      </w:pPr>
      <w:rPr>
        <w:rFonts w:ascii="Courier New" w:hAnsi="Courier New" w:cs="Courier New" w:hint="default"/>
      </w:rPr>
    </w:lvl>
    <w:lvl w:ilvl="8" w:tplc="0E7AA3E8" w:tentative="1">
      <w:start w:val="1"/>
      <w:numFmt w:val="bullet"/>
      <w:lvlText w:val=""/>
      <w:lvlJc w:val="left"/>
      <w:pPr>
        <w:ind w:left="6120" w:hanging="360"/>
      </w:pPr>
      <w:rPr>
        <w:rFonts w:ascii="Wingdings" w:hAnsi="Wingdings" w:hint="default"/>
      </w:rPr>
    </w:lvl>
  </w:abstractNum>
  <w:abstractNum w:abstractNumId="11" w15:restartNumberingAfterBreak="0">
    <w:nsid w:val="1E864980"/>
    <w:multiLevelType w:val="hybridMultilevel"/>
    <w:tmpl w:val="0584D574"/>
    <w:lvl w:ilvl="0" w:tplc="59768300">
      <w:start w:val="1"/>
      <w:numFmt w:val="bullet"/>
      <w:lvlText w:val="§"/>
      <w:lvlJc w:val="left"/>
      <w:pPr>
        <w:ind w:left="720" w:hanging="360"/>
      </w:pPr>
      <w:rPr>
        <w:rFonts w:ascii="Wingdings" w:hAnsi="Wingdings" w:hint="default"/>
      </w:rPr>
    </w:lvl>
    <w:lvl w:ilvl="1" w:tplc="21DC7F8E">
      <w:start w:val="1"/>
      <w:numFmt w:val="bullet"/>
      <w:lvlText w:val="o"/>
      <w:lvlJc w:val="left"/>
      <w:pPr>
        <w:ind w:left="1440" w:hanging="360"/>
      </w:pPr>
      <w:rPr>
        <w:rFonts w:ascii="Courier New" w:hAnsi="Courier New" w:hint="default"/>
      </w:rPr>
    </w:lvl>
    <w:lvl w:ilvl="2" w:tplc="EE665C5C">
      <w:start w:val="1"/>
      <w:numFmt w:val="bullet"/>
      <w:lvlText w:val=""/>
      <w:lvlJc w:val="left"/>
      <w:pPr>
        <w:ind w:left="2160" w:hanging="360"/>
      </w:pPr>
      <w:rPr>
        <w:rFonts w:ascii="Wingdings" w:hAnsi="Wingdings" w:hint="default"/>
      </w:rPr>
    </w:lvl>
    <w:lvl w:ilvl="3" w:tplc="C6DEE81A">
      <w:start w:val="1"/>
      <w:numFmt w:val="bullet"/>
      <w:lvlText w:val=""/>
      <w:lvlJc w:val="left"/>
      <w:pPr>
        <w:ind w:left="2880" w:hanging="360"/>
      </w:pPr>
      <w:rPr>
        <w:rFonts w:ascii="Symbol" w:hAnsi="Symbol" w:hint="default"/>
      </w:rPr>
    </w:lvl>
    <w:lvl w:ilvl="4" w:tplc="CFC43028">
      <w:start w:val="1"/>
      <w:numFmt w:val="bullet"/>
      <w:lvlText w:val="o"/>
      <w:lvlJc w:val="left"/>
      <w:pPr>
        <w:ind w:left="3600" w:hanging="360"/>
      </w:pPr>
      <w:rPr>
        <w:rFonts w:ascii="Courier New" w:hAnsi="Courier New" w:hint="default"/>
      </w:rPr>
    </w:lvl>
    <w:lvl w:ilvl="5" w:tplc="CE0AED96">
      <w:start w:val="1"/>
      <w:numFmt w:val="bullet"/>
      <w:lvlText w:val=""/>
      <w:lvlJc w:val="left"/>
      <w:pPr>
        <w:ind w:left="4320" w:hanging="360"/>
      </w:pPr>
      <w:rPr>
        <w:rFonts w:ascii="Wingdings" w:hAnsi="Wingdings" w:hint="default"/>
      </w:rPr>
    </w:lvl>
    <w:lvl w:ilvl="6" w:tplc="3D8A534A">
      <w:start w:val="1"/>
      <w:numFmt w:val="bullet"/>
      <w:lvlText w:val=""/>
      <w:lvlJc w:val="left"/>
      <w:pPr>
        <w:ind w:left="5040" w:hanging="360"/>
      </w:pPr>
      <w:rPr>
        <w:rFonts w:ascii="Symbol" w:hAnsi="Symbol" w:hint="default"/>
      </w:rPr>
    </w:lvl>
    <w:lvl w:ilvl="7" w:tplc="CD6E7F80">
      <w:start w:val="1"/>
      <w:numFmt w:val="bullet"/>
      <w:lvlText w:val="o"/>
      <w:lvlJc w:val="left"/>
      <w:pPr>
        <w:ind w:left="5760" w:hanging="360"/>
      </w:pPr>
      <w:rPr>
        <w:rFonts w:ascii="Courier New" w:hAnsi="Courier New" w:hint="default"/>
      </w:rPr>
    </w:lvl>
    <w:lvl w:ilvl="8" w:tplc="CE04299C">
      <w:start w:val="1"/>
      <w:numFmt w:val="bullet"/>
      <w:lvlText w:val=""/>
      <w:lvlJc w:val="left"/>
      <w:pPr>
        <w:ind w:left="6480" w:hanging="360"/>
      </w:pPr>
      <w:rPr>
        <w:rFonts w:ascii="Wingdings" w:hAnsi="Wingdings" w:hint="default"/>
      </w:rPr>
    </w:lvl>
  </w:abstractNum>
  <w:abstractNum w:abstractNumId="12" w15:restartNumberingAfterBreak="0">
    <w:nsid w:val="20E40139"/>
    <w:multiLevelType w:val="multilevel"/>
    <w:tmpl w:val="4038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42B8E"/>
    <w:multiLevelType w:val="hybridMultilevel"/>
    <w:tmpl w:val="6A16457C"/>
    <w:lvl w:ilvl="0" w:tplc="1F94E4C0">
      <w:start w:val="1"/>
      <w:numFmt w:val="bullet"/>
      <w:lvlText w:val=""/>
      <w:lvlJc w:val="left"/>
      <w:pPr>
        <w:ind w:left="360" w:hanging="360"/>
      </w:pPr>
      <w:rPr>
        <w:rFonts w:ascii="Symbol" w:hAnsi="Symbol" w:hint="default"/>
      </w:rPr>
    </w:lvl>
    <w:lvl w:ilvl="1" w:tplc="350681F4">
      <w:start w:val="1"/>
      <w:numFmt w:val="bullet"/>
      <w:lvlText w:val="o"/>
      <w:lvlJc w:val="left"/>
      <w:pPr>
        <w:ind w:left="1080" w:hanging="360"/>
      </w:pPr>
      <w:rPr>
        <w:rFonts w:ascii="Courier New" w:hAnsi="Courier New" w:cs="Courier New" w:hint="default"/>
      </w:rPr>
    </w:lvl>
    <w:lvl w:ilvl="2" w:tplc="CBE6D716" w:tentative="1">
      <w:start w:val="1"/>
      <w:numFmt w:val="bullet"/>
      <w:lvlText w:val=""/>
      <w:lvlJc w:val="left"/>
      <w:pPr>
        <w:ind w:left="1800" w:hanging="360"/>
      </w:pPr>
      <w:rPr>
        <w:rFonts w:ascii="Wingdings" w:hAnsi="Wingdings" w:hint="default"/>
      </w:rPr>
    </w:lvl>
    <w:lvl w:ilvl="3" w:tplc="21A2AB98" w:tentative="1">
      <w:start w:val="1"/>
      <w:numFmt w:val="bullet"/>
      <w:lvlText w:val=""/>
      <w:lvlJc w:val="left"/>
      <w:pPr>
        <w:ind w:left="2520" w:hanging="360"/>
      </w:pPr>
      <w:rPr>
        <w:rFonts w:ascii="Symbol" w:hAnsi="Symbol" w:hint="default"/>
      </w:rPr>
    </w:lvl>
    <w:lvl w:ilvl="4" w:tplc="5E5697D4" w:tentative="1">
      <w:start w:val="1"/>
      <w:numFmt w:val="bullet"/>
      <w:lvlText w:val="o"/>
      <w:lvlJc w:val="left"/>
      <w:pPr>
        <w:ind w:left="3240" w:hanging="360"/>
      </w:pPr>
      <w:rPr>
        <w:rFonts w:ascii="Courier New" w:hAnsi="Courier New" w:cs="Courier New" w:hint="default"/>
      </w:rPr>
    </w:lvl>
    <w:lvl w:ilvl="5" w:tplc="4FDAE11C" w:tentative="1">
      <w:start w:val="1"/>
      <w:numFmt w:val="bullet"/>
      <w:lvlText w:val=""/>
      <w:lvlJc w:val="left"/>
      <w:pPr>
        <w:ind w:left="3960" w:hanging="360"/>
      </w:pPr>
      <w:rPr>
        <w:rFonts w:ascii="Wingdings" w:hAnsi="Wingdings" w:hint="default"/>
      </w:rPr>
    </w:lvl>
    <w:lvl w:ilvl="6" w:tplc="AF6C4684" w:tentative="1">
      <w:start w:val="1"/>
      <w:numFmt w:val="bullet"/>
      <w:lvlText w:val=""/>
      <w:lvlJc w:val="left"/>
      <w:pPr>
        <w:ind w:left="4680" w:hanging="360"/>
      </w:pPr>
      <w:rPr>
        <w:rFonts w:ascii="Symbol" w:hAnsi="Symbol" w:hint="default"/>
      </w:rPr>
    </w:lvl>
    <w:lvl w:ilvl="7" w:tplc="C874B33E" w:tentative="1">
      <w:start w:val="1"/>
      <w:numFmt w:val="bullet"/>
      <w:lvlText w:val="o"/>
      <w:lvlJc w:val="left"/>
      <w:pPr>
        <w:ind w:left="5400" w:hanging="360"/>
      </w:pPr>
      <w:rPr>
        <w:rFonts w:ascii="Courier New" w:hAnsi="Courier New" w:cs="Courier New" w:hint="default"/>
      </w:rPr>
    </w:lvl>
    <w:lvl w:ilvl="8" w:tplc="EBACCBAC" w:tentative="1">
      <w:start w:val="1"/>
      <w:numFmt w:val="bullet"/>
      <w:lvlText w:val=""/>
      <w:lvlJc w:val="left"/>
      <w:pPr>
        <w:ind w:left="6120" w:hanging="360"/>
      </w:pPr>
      <w:rPr>
        <w:rFonts w:ascii="Wingdings" w:hAnsi="Wingdings" w:hint="default"/>
      </w:rPr>
    </w:lvl>
  </w:abstractNum>
  <w:abstractNum w:abstractNumId="14" w15:restartNumberingAfterBreak="0">
    <w:nsid w:val="251729C0"/>
    <w:multiLevelType w:val="multilevel"/>
    <w:tmpl w:val="C33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16F4F"/>
    <w:multiLevelType w:val="hybridMultilevel"/>
    <w:tmpl w:val="5BF2DD12"/>
    <w:lvl w:ilvl="0" w:tplc="2AE64068">
      <w:start w:val="1"/>
      <w:numFmt w:val="bullet"/>
      <w:pStyle w:val="Tablebulletpoints"/>
      <w:lvlText w:val=""/>
      <w:lvlJc w:val="left"/>
      <w:pPr>
        <w:tabs>
          <w:tab w:val="num" w:pos="288"/>
        </w:tabs>
        <w:ind w:left="288" w:hanging="288"/>
      </w:pPr>
      <w:rPr>
        <w:rFonts w:ascii="Symbol" w:hAnsi="Symbol" w:hint="default"/>
        <w:color w:val="890029"/>
      </w:rPr>
    </w:lvl>
    <w:lvl w:ilvl="1" w:tplc="4BEAAF22">
      <w:start w:val="1"/>
      <w:numFmt w:val="bullet"/>
      <w:lvlText w:val="o"/>
      <w:lvlJc w:val="left"/>
      <w:pPr>
        <w:tabs>
          <w:tab w:val="num" w:pos="1440"/>
        </w:tabs>
        <w:ind w:left="1440" w:hanging="360"/>
      </w:pPr>
      <w:rPr>
        <w:rFonts w:ascii="Courier New" w:hAnsi="Courier New" w:cs="Courier New" w:hint="default"/>
      </w:rPr>
    </w:lvl>
    <w:lvl w:ilvl="2" w:tplc="45BE18C2">
      <w:start w:val="1"/>
      <w:numFmt w:val="bullet"/>
      <w:lvlText w:val=""/>
      <w:lvlJc w:val="left"/>
      <w:pPr>
        <w:tabs>
          <w:tab w:val="num" w:pos="2160"/>
        </w:tabs>
        <w:ind w:left="2160" w:hanging="360"/>
      </w:pPr>
      <w:rPr>
        <w:rFonts w:ascii="Wingdings" w:hAnsi="Wingdings" w:hint="default"/>
      </w:rPr>
    </w:lvl>
    <w:lvl w:ilvl="3" w:tplc="31D6551E">
      <w:start w:val="1"/>
      <w:numFmt w:val="bullet"/>
      <w:lvlText w:val=""/>
      <w:lvlJc w:val="left"/>
      <w:pPr>
        <w:tabs>
          <w:tab w:val="num" w:pos="2880"/>
        </w:tabs>
        <w:ind w:left="2880" w:hanging="360"/>
      </w:pPr>
      <w:rPr>
        <w:rFonts w:ascii="Symbol" w:hAnsi="Symbol" w:hint="default"/>
      </w:rPr>
    </w:lvl>
    <w:lvl w:ilvl="4" w:tplc="ED904D40">
      <w:start w:val="1"/>
      <w:numFmt w:val="bullet"/>
      <w:lvlText w:val="o"/>
      <w:lvlJc w:val="left"/>
      <w:pPr>
        <w:tabs>
          <w:tab w:val="num" w:pos="3600"/>
        </w:tabs>
        <w:ind w:left="3600" w:hanging="360"/>
      </w:pPr>
      <w:rPr>
        <w:rFonts w:ascii="Courier New" w:hAnsi="Courier New" w:cs="Courier New" w:hint="default"/>
      </w:rPr>
    </w:lvl>
    <w:lvl w:ilvl="5" w:tplc="E5266E32">
      <w:start w:val="1"/>
      <w:numFmt w:val="bullet"/>
      <w:lvlText w:val=""/>
      <w:lvlJc w:val="left"/>
      <w:pPr>
        <w:tabs>
          <w:tab w:val="num" w:pos="4320"/>
        </w:tabs>
        <w:ind w:left="4320" w:hanging="360"/>
      </w:pPr>
      <w:rPr>
        <w:rFonts w:ascii="Wingdings" w:hAnsi="Wingdings" w:hint="default"/>
      </w:rPr>
    </w:lvl>
    <w:lvl w:ilvl="6" w:tplc="D60AD866">
      <w:start w:val="1"/>
      <w:numFmt w:val="bullet"/>
      <w:lvlText w:val=""/>
      <w:lvlJc w:val="left"/>
      <w:pPr>
        <w:tabs>
          <w:tab w:val="num" w:pos="5040"/>
        </w:tabs>
        <w:ind w:left="5040" w:hanging="360"/>
      </w:pPr>
      <w:rPr>
        <w:rFonts w:ascii="Symbol" w:hAnsi="Symbol" w:hint="default"/>
      </w:rPr>
    </w:lvl>
    <w:lvl w:ilvl="7" w:tplc="4B485DAA">
      <w:start w:val="1"/>
      <w:numFmt w:val="bullet"/>
      <w:lvlText w:val="o"/>
      <w:lvlJc w:val="left"/>
      <w:pPr>
        <w:tabs>
          <w:tab w:val="num" w:pos="5760"/>
        </w:tabs>
        <w:ind w:left="5760" w:hanging="360"/>
      </w:pPr>
      <w:rPr>
        <w:rFonts w:ascii="Courier New" w:hAnsi="Courier New" w:cs="Courier New" w:hint="default"/>
      </w:rPr>
    </w:lvl>
    <w:lvl w:ilvl="8" w:tplc="986E29A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D42D5"/>
    <w:multiLevelType w:val="hybridMultilevel"/>
    <w:tmpl w:val="2BE2F330"/>
    <w:lvl w:ilvl="0" w:tplc="A15A9918">
      <w:start w:val="1"/>
      <w:numFmt w:val="bullet"/>
      <w:lvlText w:val=""/>
      <w:lvlJc w:val="left"/>
      <w:pPr>
        <w:ind w:left="411" w:hanging="360"/>
      </w:pPr>
      <w:rPr>
        <w:rFonts w:ascii="Wingdings" w:hAnsi="Wingdings" w:hint="default"/>
        <w:color w:val="000000" w:themeColor="text1"/>
      </w:rPr>
    </w:lvl>
    <w:lvl w:ilvl="1" w:tplc="982A03CE" w:tentative="1">
      <w:start w:val="1"/>
      <w:numFmt w:val="bullet"/>
      <w:lvlText w:val="o"/>
      <w:lvlJc w:val="left"/>
      <w:pPr>
        <w:ind w:left="1131" w:hanging="360"/>
      </w:pPr>
      <w:rPr>
        <w:rFonts w:ascii="Courier New" w:hAnsi="Courier New" w:cs="Courier New" w:hint="default"/>
      </w:rPr>
    </w:lvl>
    <w:lvl w:ilvl="2" w:tplc="708E922C" w:tentative="1">
      <w:start w:val="1"/>
      <w:numFmt w:val="bullet"/>
      <w:lvlText w:val=""/>
      <w:lvlJc w:val="left"/>
      <w:pPr>
        <w:ind w:left="1851" w:hanging="360"/>
      </w:pPr>
      <w:rPr>
        <w:rFonts w:ascii="Wingdings" w:hAnsi="Wingdings" w:hint="default"/>
      </w:rPr>
    </w:lvl>
    <w:lvl w:ilvl="3" w:tplc="16448F2A" w:tentative="1">
      <w:start w:val="1"/>
      <w:numFmt w:val="bullet"/>
      <w:lvlText w:val=""/>
      <w:lvlJc w:val="left"/>
      <w:pPr>
        <w:ind w:left="2571" w:hanging="360"/>
      </w:pPr>
      <w:rPr>
        <w:rFonts w:ascii="Symbol" w:hAnsi="Symbol" w:hint="default"/>
      </w:rPr>
    </w:lvl>
    <w:lvl w:ilvl="4" w:tplc="AB124D7C" w:tentative="1">
      <w:start w:val="1"/>
      <w:numFmt w:val="bullet"/>
      <w:lvlText w:val="o"/>
      <w:lvlJc w:val="left"/>
      <w:pPr>
        <w:ind w:left="3291" w:hanging="360"/>
      </w:pPr>
      <w:rPr>
        <w:rFonts w:ascii="Courier New" w:hAnsi="Courier New" w:cs="Courier New" w:hint="default"/>
      </w:rPr>
    </w:lvl>
    <w:lvl w:ilvl="5" w:tplc="08EC9248" w:tentative="1">
      <w:start w:val="1"/>
      <w:numFmt w:val="bullet"/>
      <w:lvlText w:val=""/>
      <w:lvlJc w:val="left"/>
      <w:pPr>
        <w:ind w:left="4011" w:hanging="360"/>
      </w:pPr>
      <w:rPr>
        <w:rFonts w:ascii="Wingdings" w:hAnsi="Wingdings" w:hint="default"/>
      </w:rPr>
    </w:lvl>
    <w:lvl w:ilvl="6" w:tplc="50ECD2E8" w:tentative="1">
      <w:start w:val="1"/>
      <w:numFmt w:val="bullet"/>
      <w:lvlText w:val=""/>
      <w:lvlJc w:val="left"/>
      <w:pPr>
        <w:ind w:left="4731" w:hanging="360"/>
      </w:pPr>
      <w:rPr>
        <w:rFonts w:ascii="Symbol" w:hAnsi="Symbol" w:hint="default"/>
      </w:rPr>
    </w:lvl>
    <w:lvl w:ilvl="7" w:tplc="B1CC6DCA" w:tentative="1">
      <w:start w:val="1"/>
      <w:numFmt w:val="bullet"/>
      <w:lvlText w:val="o"/>
      <w:lvlJc w:val="left"/>
      <w:pPr>
        <w:ind w:left="5451" w:hanging="360"/>
      </w:pPr>
      <w:rPr>
        <w:rFonts w:ascii="Courier New" w:hAnsi="Courier New" w:cs="Courier New" w:hint="default"/>
      </w:rPr>
    </w:lvl>
    <w:lvl w:ilvl="8" w:tplc="78A84024" w:tentative="1">
      <w:start w:val="1"/>
      <w:numFmt w:val="bullet"/>
      <w:lvlText w:val=""/>
      <w:lvlJc w:val="left"/>
      <w:pPr>
        <w:ind w:left="6171" w:hanging="360"/>
      </w:pPr>
      <w:rPr>
        <w:rFonts w:ascii="Wingdings" w:hAnsi="Wingdings" w:hint="default"/>
      </w:rPr>
    </w:lvl>
  </w:abstractNum>
  <w:abstractNum w:abstractNumId="17" w15:restartNumberingAfterBreak="0">
    <w:nsid w:val="2A345688"/>
    <w:multiLevelType w:val="multilevel"/>
    <w:tmpl w:val="CC1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7633A"/>
    <w:multiLevelType w:val="hybridMultilevel"/>
    <w:tmpl w:val="ABCE69CE"/>
    <w:lvl w:ilvl="0" w:tplc="DCF66C40">
      <w:start w:val="1"/>
      <w:numFmt w:val="bullet"/>
      <w:lvlText w:val=""/>
      <w:lvlJc w:val="left"/>
      <w:pPr>
        <w:ind w:left="360" w:hanging="360"/>
      </w:pPr>
      <w:rPr>
        <w:rFonts w:ascii="Symbol" w:hAnsi="Symbol" w:hint="default"/>
      </w:rPr>
    </w:lvl>
    <w:lvl w:ilvl="1" w:tplc="439C211A">
      <w:start w:val="1"/>
      <w:numFmt w:val="bullet"/>
      <w:lvlText w:val="o"/>
      <w:lvlJc w:val="left"/>
      <w:pPr>
        <w:ind w:left="1080" w:hanging="360"/>
      </w:pPr>
      <w:rPr>
        <w:rFonts w:ascii="Courier New" w:hAnsi="Courier New" w:cs="Courier New" w:hint="default"/>
      </w:rPr>
    </w:lvl>
    <w:lvl w:ilvl="2" w:tplc="4F18DF86" w:tentative="1">
      <w:start w:val="1"/>
      <w:numFmt w:val="bullet"/>
      <w:lvlText w:val=""/>
      <w:lvlJc w:val="left"/>
      <w:pPr>
        <w:ind w:left="1800" w:hanging="360"/>
      </w:pPr>
      <w:rPr>
        <w:rFonts w:ascii="Wingdings" w:hAnsi="Wingdings" w:hint="default"/>
      </w:rPr>
    </w:lvl>
    <w:lvl w:ilvl="3" w:tplc="B5C6F464" w:tentative="1">
      <w:start w:val="1"/>
      <w:numFmt w:val="bullet"/>
      <w:lvlText w:val=""/>
      <w:lvlJc w:val="left"/>
      <w:pPr>
        <w:ind w:left="2520" w:hanging="360"/>
      </w:pPr>
      <w:rPr>
        <w:rFonts w:ascii="Symbol" w:hAnsi="Symbol" w:hint="default"/>
      </w:rPr>
    </w:lvl>
    <w:lvl w:ilvl="4" w:tplc="4E0C77AA" w:tentative="1">
      <w:start w:val="1"/>
      <w:numFmt w:val="bullet"/>
      <w:lvlText w:val="o"/>
      <w:lvlJc w:val="left"/>
      <w:pPr>
        <w:ind w:left="3240" w:hanging="360"/>
      </w:pPr>
      <w:rPr>
        <w:rFonts w:ascii="Courier New" w:hAnsi="Courier New" w:cs="Courier New" w:hint="default"/>
      </w:rPr>
    </w:lvl>
    <w:lvl w:ilvl="5" w:tplc="29EE178C" w:tentative="1">
      <w:start w:val="1"/>
      <w:numFmt w:val="bullet"/>
      <w:lvlText w:val=""/>
      <w:lvlJc w:val="left"/>
      <w:pPr>
        <w:ind w:left="3960" w:hanging="360"/>
      </w:pPr>
      <w:rPr>
        <w:rFonts w:ascii="Wingdings" w:hAnsi="Wingdings" w:hint="default"/>
      </w:rPr>
    </w:lvl>
    <w:lvl w:ilvl="6" w:tplc="D38EA3D4" w:tentative="1">
      <w:start w:val="1"/>
      <w:numFmt w:val="bullet"/>
      <w:lvlText w:val=""/>
      <w:lvlJc w:val="left"/>
      <w:pPr>
        <w:ind w:left="4680" w:hanging="360"/>
      </w:pPr>
      <w:rPr>
        <w:rFonts w:ascii="Symbol" w:hAnsi="Symbol" w:hint="default"/>
      </w:rPr>
    </w:lvl>
    <w:lvl w:ilvl="7" w:tplc="AD5E7162" w:tentative="1">
      <w:start w:val="1"/>
      <w:numFmt w:val="bullet"/>
      <w:lvlText w:val="o"/>
      <w:lvlJc w:val="left"/>
      <w:pPr>
        <w:ind w:left="5400" w:hanging="360"/>
      </w:pPr>
      <w:rPr>
        <w:rFonts w:ascii="Courier New" w:hAnsi="Courier New" w:cs="Courier New" w:hint="default"/>
      </w:rPr>
    </w:lvl>
    <w:lvl w:ilvl="8" w:tplc="5088C852" w:tentative="1">
      <w:start w:val="1"/>
      <w:numFmt w:val="bullet"/>
      <w:lvlText w:val=""/>
      <w:lvlJc w:val="left"/>
      <w:pPr>
        <w:ind w:left="6120" w:hanging="360"/>
      </w:pPr>
      <w:rPr>
        <w:rFonts w:ascii="Wingdings" w:hAnsi="Wingdings" w:hint="default"/>
      </w:rPr>
    </w:lvl>
  </w:abstractNum>
  <w:abstractNum w:abstractNumId="19" w15:restartNumberingAfterBreak="0">
    <w:nsid w:val="2E8A2DD4"/>
    <w:multiLevelType w:val="hybridMultilevel"/>
    <w:tmpl w:val="90408BC0"/>
    <w:lvl w:ilvl="0" w:tplc="037E488E">
      <w:start w:val="1"/>
      <w:numFmt w:val="bullet"/>
      <w:lvlText w:val="§"/>
      <w:lvlJc w:val="left"/>
      <w:pPr>
        <w:ind w:left="720" w:hanging="360"/>
      </w:pPr>
      <w:rPr>
        <w:rFonts w:ascii="Wingdings" w:hAnsi="Wingdings" w:hint="default"/>
      </w:rPr>
    </w:lvl>
    <w:lvl w:ilvl="1" w:tplc="BF2C9FC6">
      <w:start w:val="1"/>
      <w:numFmt w:val="bullet"/>
      <w:lvlText w:val="o"/>
      <w:lvlJc w:val="left"/>
      <w:pPr>
        <w:ind w:left="1440" w:hanging="360"/>
      </w:pPr>
      <w:rPr>
        <w:rFonts w:ascii="Courier New" w:hAnsi="Courier New" w:hint="default"/>
      </w:rPr>
    </w:lvl>
    <w:lvl w:ilvl="2" w:tplc="0FBE438C">
      <w:start w:val="1"/>
      <w:numFmt w:val="bullet"/>
      <w:lvlText w:val=""/>
      <w:lvlJc w:val="left"/>
      <w:pPr>
        <w:ind w:left="2160" w:hanging="360"/>
      </w:pPr>
      <w:rPr>
        <w:rFonts w:ascii="Wingdings" w:hAnsi="Wingdings" w:hint="default"/>
      </w:rPr>
    </w:lvl>
    <w:lvl w:ilvl="3" w:tplc="C0CCF3B4">
      <w:start w:val="1"/>
      <w:numFmt w:val="bullet"/>
      <w:lvlText w:val=""/>
      <w:lvlJc w:val="left"/>
      <w:pPr>
        <w:ind w:left="2880" w:hanging="360"/>
      </w:pPr>
      <w:rPr>
        <w:rFonts w:ascii="Symbol" w:hAnsi="Symbol" w:hint="default"/>
      </w:rPr>
    </w:lvl>
    <w:lvl w:ilvl="4" w:tplc="EF9A937A">
      <w:start w:val="1"/>
      <w:numFmt w:val="bullet"/>
      <w:lvlText w:val="o"/>
      <w:lvlJc w:val="left"/>
      <w:pPr>
        <w:ind w:left="3600" w:hanging="360"/>
      </w:pPr>
      <w:rPr>
        <w:rFonts w:ascii="Courier New" w:hAnsi="Courier New" w:hint="default"/>
      </w:rPr>
    </w:lvl>
    <w:lvl w:ilvl="5" w:tplc="4AA6563A">
      <w:start w:val="1"/>
      <w:numFmt w:val="bullet"/>
      <w:lvlText w:val=""/>
      <w:lvlJc w:val="left"/>
      <w:pPr>
        <w:ind w:left="4320" w:hanging="360"/>
      </w:pPr>
      <w:rPr>
        <w:rFonts w:ascii="Wingdings" w:hAnsi="Wingdings" w:hint="default"/>
      </w:rPr>
    </w:lvl>
    <w:lvl w:ilvl="6" w:tplc="4DE820EE">
      <w:start w:val="1"/>
      <w:numFmt w:val="bullet"/>
      <w:lvlText w:val=""/>
      <w:lvlJc w:val="left"/>
      <w:pPr>
        <w:ind w:left="5040" w:hanging="360"/>
      </w:pPr>
      <w:rPr>
        <w:rFonts w:ascii="Symbol" w:hAnsi="Symbol" w:hint="default"/>
      </w:rPr>
    </w:lvl>
    <w:lvl w:ilvl="7" w:tplc="B9FEBFE4">
      <w:start w:val="1"/>
      <w:numFmt w:val="bullet"/>
      <w:lvlText w:val="o"/>
      <w:lvlJc w:val="left"/>
      <w:pPr>
        <w:ind w:left="5760" w:hanging="360"/>
      </w:pPr>
      <w:rPr>
        <w:rFonts w:ascii="Courier New" w:hAnsi="Courier New" w:hint="default"/>
      </w:rPr>
    </w:lvl>
    <w:lvl w:ilvl="8" w:tplc="394C9158">
      <w:start w:val="1"/>
      <w:numFmt w:val="bullet"/>
      <w:lvlText w:val=""/>
      <w:lvlJc w:val="left"/>
      <w:pPr>
        <w:ind w:left="6480" w:hanging="360"/>
      </w:pPr>
      <w:rPr>
        <w:rFonts w:ascii="Wingdings" w:hAnsi="Wingdings" w:hint="default"/>
      </w:rPr>
    </w:lvl>
  </w:abstractNum>
  <w:abstractNum w:abstractNumId="20" w15:restartNumberingAfterBreak="0">
    <w:nsid w:val="2EF76B07"/>
    <w:multiLevelType w:val="hybridMultilevel"/>
    <w:tmpl w:val="24006E08"/>
    <w:lvl w:ilvl="0" w:tplc="BDE6CFCA">
      <w:start w:val="1"/>
      <w:numFmt w:val="bullet"/>
      <w:lvlText w:val=""/>
      <w:lvlJc w:val="left"/>
      <w:pPr>
        <w:ind w:left="771" w:hanging="360"/>
      </w:pPr>
      <w:rPr>
        <w:rFonts w:ascii="Symbol" w:hAnsi="Symbol" w:hint="default"/>
      </w:rPr>
    </w:lvl>
    <w:lvl w:ilvl="1" w:tplc="2B9EA820" w:tentative="1">
      <w:start w:val="1"/>
      <w:numFmt w:val="bullet"/>
      <w:lvlText w:val="o"/>
      <w:lvlJc w:val="left"/>
      <w:pPr>
        <w:ind w:left="1491" w:hanging="360"/>
      </w:pPr>
      <w:rPr>
        <w:rFonts w:ascii="Courier New" w:hAnsi="Courier New" w:cs="Courier New" w:hint="default"/>
      </w:rPr>
    </w:lvl>
    <w:lvl w:ilvl="2" w:tplc="732A8960" w:tentative="1">
      <w:start w:val="1"/>
      <w:numFmt w:val="bullet"/>
      <w:lvlText w:val=""/>
      <w:lvlJc w:val="left"/>
      <w:pPr>
        <w:ind w:left="2211" w:hanging="360"/>
      </w:pPr>
      <w:rPr>
        <w:rFonts w:ascii="Wingdings" w:hAnsi="Wingdings" w:hint="default"/>
      </w:rPr>
    </w:lvl>
    <w:lvl w:ilvl="3" w:tplc="96EEC604" w:tentative="1">
      <w:start w:val="1"/>
      <w:numFmt w:val="bullet"/>
      <w:lvlText w:val=""/>
      <w:lvlJc w:val="left"/>
      <w:pPr>
        <w:ind w:left="2931" w:hanging="360"/>
      </w:pPr>
      <w:rPr>
        <w:rFonts w:ascii="Symbol" w:hAnsi="Symbol" w:hint="default"/>
      </w:rPr>
    </w:lvl>
    <w:lvl w:ilvl="4" w:tplc="1624BEC6" w:tentative="1">
      <w:start w:val="1"/>
      <w:numFmt w:val="bullet"/>
      <w:lvlText w:val="o"/>
      <w:lvlJc w:val="left"/>
      <w:pPr>
        <w:ind w:left="3651" w:hanging="360"/>
      </w:pPr>
      <w:rPr>
        <w:rFonts w:ascii="Courier New" w:hAnsi="Courier New" w:cs="Courier New" w:hint="default"/>
      </w:rPr>
    </w:lvl>
    <w:lvl w:ilvl="5" w:tplc="27CC3B3E" w:tentative="1">
      <w:start w:val="1"/>
      <w:numFmt w:val="bullet"/>
      <w:lvlText w:val=""/>
      <w:lvlJc w:val="left"/>
      <w:pPr>
        <w:ind w:left="4371" w:hanging="360"/>
      </w:pPr>
      <w:rPr>
        <w:rFonts w:ascii="Wingdings" w:hAnsi="Wingdings" w:hint="default"/>
      </w:rPr>
    </w:lvl>
    <w:lvl w:ilvl="6" w:tplc="0628838E" w:tentative="1">
      <w:start w:val="1"/>
      <w:numFmt w:val="bullet"/>
      <w:lvlText w:val=""/>
      <w:lvlJc w:val="left"/>
      <w:pPr>
        <w:ind w:left="5091" w:hanging="360"/>
      </w:pPr>
      <w:rPr>
        <w:rFonts w:ascii="Symbol" w:hAnsi="Symbol" w:hint="default"/>
      </w:rPr>
    </w:lvl>
    <w:lvl w:ilvl="7" w:tplc="4C70D56E" w:tentative="1">
      <w:start w:val="1"/>
      <w:numFmt w:val="bullet"/>
      <w:lvlText w:val="o"/>
      <w:lvlJc w:val="left"/>
      <w:pPr>
        <w:ind w:left="5811" w:hanging="360"/>
      </w:pPr>
      <w:rPr>
        <w:rFonts w:ascii="Courier New" w:hAnsi="Courier New" w:cs="Courier New" w:hint="default"/>
      </w:rPr>
    </w:lvl>
    <w:lvl w:ilvl="8" w:tplc="64126A42" w:tentative="1">
      <w:start w:val="1"/>
      <w:numFmt w:val="bullet"/>
      <w:lvlText w:val=""/>
      <w:lvlJc w:val="left"/>
      <w:pPr>
        <w:ind w:left="6531" w:hanging="360"/>
      </w:pPr>
      <w:rPr>
        <w:rFonts w:ascii="Wingdings" w:hAnsi="Wingdings" w:hint="default"/>
      </w:rPr>
    </w:lvl>
  </w:abstractNum>
  <w:abstractNum w:abstractNumId="21" w15:restartNumberingAfterBreak="0">
    <w:nsid w:val="2FF3344B"/>
    <w:multiLevelType w:val="hybridMultilevel"/>
    <w:tmpl w:val="8A08FFAA"/>
    <w:lvl w:ilvl="0" w:tplc="B47A5590">
      <w:start w:val="1"/>
      <w:numFmt w:val="bullet"/>
      <w:lvlText w:val=""/>
      <w:lvlJc w:val="left"/>
      <w:pPr>
        <w:ind w:left="720" w:hanging="360"/>
      </w:pPr>
      <w:rPr>
        <w:rFonts w:ascii="Symbol" w:hAnsi="Symbol" w:hint="default"/>
      </w:rPr>
    </w:lvl>
    <w:lvl w:ilvl="1" w:tplc="F67235FA" w:tentative="1">
      <w:start w:val="1"/>
      <w:numFmt w:val="bullet"/>
      <w:lvlText w:val="o"/>
      <w:lvlJc w:val="left"/>
      <w:pPr>
        <w:ind w:left="1440" w:hanging="360"/>
      </w:pPr>
      <w:rPr>
        <w:rFonts w:ascii="Courier New" w:hAnsi="Courier New" w:cs="Courier New" w:hint="default"/>
      </w:rPr>
    </w:lvl>
    <w:lvl w:ilvl="2" w:tplc="2700B06C" w:tentative="1">
      <w:start w:val="1"/>
      <w:numFmt w:val="bullet"/>
      <w:lvlText w:val=""/>
      <w:lvlJc w:val="left"/>
      <w:pPr>
        <w:ind w:left="2160" w:hanging="360"/>
      </w:pPr>
      <w:rPr>
        <w:rFonts w:ascii="Wingdings" w:hAnsi="Wingdings" w:hint="default"/>
      </w:rPr>
    </w:lvl>
    <w:lvl w:ilvl="3" w:tplc="B1E67752" w:tentative="1">
      <w:start w:val="1"/>
      <w:numFmt w:val="bullet"/>
      <w:lvlText w:val=""/>
      <w:lvlJc w:val="left"/>
      <w:pPr>
        <w:ind w:left="2880" w:hanging="360"/>
      </w:pPr>
      <w:rPr>
        <w:rFonts w:ascii="Symbol" w:hAnsi="Symbol" w:hint="default"/>
      </w:rPr>
    </w:lvl>
    <w:lvl w:ilvl="4" w:tplc="2B5A6508" w:tentative="1">
      <w:start w:val="1"/>
      <w:numFmt w:val="bullet"/>
      <w:lvlText w:val="o"/>
      <w:lvlJc w:val="left"/>
      <w:pPr>
        <w:ind w:left="3600" w:hanging="360"/>
      </w:pPr>
      <w:rPr>
        <w:rFonts w:ascii="Courier New" w:hAnsi="Courier New" w:cs="Courier New" w:hint="default"/>
      </w:rPr>
    </w:lvl>
    <w:lvl w:ilvl="5" w:tplc="3EA49D68" w:tentative="1">
      <w:start w:val="1"/>
      <w:numFmt w:val="bullet"/>
      <w:lvlText w:val=""/>
      <w:lvlJc w:val="left"/>
      <w:pPr>
        <w:ind w:left="4320" w:hanging="360"/>
      </w:pPr>
      <w:rPr>
        <w:rFonts w:ascii="Wingdings" w:hAnsi="Wingdings" w:hint="default"/>
      </w:rPr>
    </w:lvl>
    <w:lvl w:ilvl="6" w:tplc="41FE11DC" w:tentative="1">
      <w:start w:val="1"/>
      <w:numFmt w:val="bullet"/>
      <w:lvlText w:val=""/>
      <w:lvlJc w:val="left"/>
      <w:pPr>
        <w:ind w:left="5040" w:hanging="360"/>
      </w:pPr>
      <w:rPr>
        <w:rFonts w:ascii="Symbol" w:hAnsi="Symbol" w:hint="default"/>
      </w:rPr>
    </w:lvl>
    <w:lvl w:ilvl="7" w:tplc="99AA773A" w:tentative="1">
      <w:start w:val="1"/>
      <w:numFmt w:val="bullet"/>
      <w:lvlText w:val="o"/>
      <w:lvlJc w:val="left"/>
      <w:pPr>
        <w:ind w:left="5760" w:hanging="360"/>
      </w:pPr>
      <w:rPr>
        <w:rFonts w:ascii="Courier New" w:hAnsi="Courier New" w:cs="Courier New" w:hint="default"/>
      </w:rPr>
    </w:lvl>
    <w:lvl w:ilvl="8" w:tplc="57D285EE" w:tentative="1">
      <w:start w:val="1"/>
      <w:numFmt w:val="bullet"/>
      <w:lvlText w:val=""/>
      <w:lvlJc w:val="left"/>
      <w:pPr>
        <w:ind w:left="6480" w:hanging="360"/>
      </w:pPr>
      <w:rPr>
        <w:rFonts w:ascii="Wingdings" w:hAnsi="Wingdings" w:hint="default"/>
      </w:rPr>
    </w:lvl>
  </w:abstractNum>
  <w:abstractNum w:abstractNumId="22" w15:restartNumberingAfterBreak="0">
    <w:nsid w:val="30D35E3C"/>
    <w:multiLevelType w:val="hybridMultilevel"/>
    <w:tmpl w:val="96DC0A50"/>
    <w:lvl w:ilvl="0" w:tplc="08644500">
      <w:start w:val="1"/>
      <w:numFmt w:val="bullet"/>
      <w:pStyle w:val="Bullets"/>
      <w:lvlText w:val=""/>
      <w:lvlJc w:val="left"/>
      <w:pPr>
        <w:ind w:left="-66" w:hanging="360"/>
      </w:pPr>
      <w:rPr>
        <w:rFonts w:ascii="Symbol" w:hAnsi="Symbol" w:hint="default"/>
        <w:color w:val="A21C26"/>
      </w:rPr>
    </w:lvl>
    <w:lvl w:ilvl="1" w:tplc="8594F8AC">
      <w:start w:val="1"/>
      <w:numFmt w:val="bullet"/>
      <w:lvlText w:val="o"/>
      <w:lvlJc w:val="left"/>
      <w:pPr>
        <w:ind w:left="1014" w:hanging="360"/>
      </w:pPr>
      <w:rPr>
        <w:rFonts w:ascii="Courier New" w:hAnsi="Courier New" w:cs="Courier New" w:hint="default"/>
      </w:rPr>
    </w:lvl>
    <w:lvl w:ilvl="2" w:tplc="655C10FC">
      <w:start w:val="1"/>
      <w:numFmt w:val="bullet"/>
      <w:lvlText w:val=""/>
      <w:lvlJc w:val="left"/>
      <w:pPr>
        <w:ind w:left="1734" w:hanging="360"/>
      </w:pPr>
      <w:rPr>
        <w:rFonts w:ascii="Wingdings" w:hAnsi="Wingdings" w:hint="default"/>
      </w:rPr>
    </w:lvl>
    <w:lvl w:ilvl="3" w:tplc="0CFA1AE2">
      <w:start w:val="1"/>
      <w:numFmt w:val="bullet"/>
      <w:lvlText w:val=""/>
      <w:lvlJc w:val="left"/>
      <w:pPr>
        <w:ind w:left="2454" w:hanging="360"/>
      </w:pPr>
      <w:rPr>
        <w:rFonts w:ascii="Symbol" w:hAnsi="Symbol" w:hint="default"/>
      </w:rPr>
    </w:lvl>
    <w:lvl w:ilvl="4" w:tplc="960495F6">
      <w:start w:val="1"/>
      <w:numFmt w:val="bullet"/>
      <w:lvlText w:val="o"/>
      <w:lvlJc w:val="left"/>
      <w:pPr>
        <w:ind w:left="3174" w:hanging="360"/>
      </w:pPr>
      <w:rPr>
        <w:rFonts w:ascii="Courier New" w:hAnsi="Courier New" w:cs="Courier New" w:hint="default"/>
      </w:rPr>
    </w:lvl>
    <w:lvl w:ilvl="5" w:tplc="7CECE95A">
      <w:start w:val="1"/>
      <w:numFmt w:val="bullet"/>
      <w:lvlText w:val=""/>
      <w:lvlJc w:val="left"/>
      <w:pPr>
        <w:ind w:left="3894" w:hanging="360"/>
      </w:pPr>
      <w:rPr>
        <w:rFonts w:ascii="Wingdings" w:hAnsi="Wingdings" w:hint="default"/>
      </w:rPr>
    </w:lvl>
    <w:lvl w:ilvl="6" w:tplc="B41E72C2">
      <w:start w:val="1"/>
      <w:numFmt w:val="bullet"/>
      <w:lvlText w:val=""/>
      <w:lvlJc w:val="left"/>
      <w:pPr>
        <w:ind w:left="4614" w:hanging="360"/>
      </w:pPr>
      <w:rPr>
        <w:rFonts w:ascii="Symbol" w:hAnsi="Symbol" w:hint="default"/>
      </w:rPr>
    </w:lvl>
    <w:lvl w:ilvl="7" w:tplc="1C9A8A92">
      <w:start w:val="1"/>
      <w:numFmt w:val="bullet"/>
      <w:lvlText w:val="o"/>
      <w:lvlJc w:val="left"/>
      <w:pPr>
        <w:ind w:left="5334" w:hanging="360"/>
      </w:pPr>
      <w:rPr>
        <w:rFonts w:ascii="Courier New" w:hAnsi="Courier New" w:cs="Courier New" w:hint="default"/>
      </w:rPr>
    </w:lvl>
    <w:lvl w:ilvl="8" w:tplc="9C62D9DC">
      <w:start w:val="1"/>
      <w:numFmt w:val="bullet"/>
      <w:lvlText w:val=""/>
      <w:lvlJc w:val="left"/>
      <w:pPr>
        <w:ind w:left="6054" w:hanging="360"/>
      </w:pPr>
      <w:rPr>
        <w:rFonts w:ascii="Wingdings" w:hAnsi="Wingdings" w:hint="default"/>
      </w:rPr>
    </w:lvl>
  </w:abstractNum>
  <w:abstractNum w:abstractNumId="23" w15:restartNumberingAfterBreak="0">
    <w:nsid w:val="3EF1CC65"/>
    <w:multiLevelType w:val="hybridMultilevel"/>
    <w:tmpl w:val="5AB2CEC0"/>
    <w:lvl w:ilvl="0" w:tplc="8BD258F4">
      <w:start w:val="1"/>
      <w:numFmt w:val="bullet"/>
      <w:lvlText w:val="§"/>
      <w:lvlJc w:val="left"/>
      <w:pPr>
        <w:ind w:left="720" w:hanging="360"/>
      </w:pPr>
      <w:rPr>
        <w:rFonts w:ascii="Wingdings" w:hAnsi="Wingdings" w:hint="default"/>
      </w:rPr>
    </w:lvl>
    <w:lvl w:ilvl="1" w:tplc="1C68398C">
      <w:start w:val="1"/>
      <w:numFmt w:val="bullet"/>
      <w:lvlText w:val="o"/>
      <w:lvlJc w:val="left"/>
      <w:pPr>
        <w:ind w:left="1440" w:hanging="360"/>
      </w:pPr>
      <w:rPr>
        <w:rFonts w:ascii="Courier New" w:hAnsi="Courier New" w:hint="default"/>
      </w:rPr>
    </w:lvl>
    <w:lvl w:ilvl="2" w:tplc="FD30B814">
      <w:start w:val="1"/>
      <w:numFmt w:val="bullet"/>
      <w:lvlText w:val=""/>
      <w:lvlJc w:val="left"/>
      <w:pPr>
        <w:ind w:left="2160" w:hanging="360"/>
      </w:pPr>
      <w:rPr>
        <w:rFonts w:ascii="Wingdings" w:hAnsi="Wingdings" w:hint="default"/>
      </w:rPr>
    </w:lvl>
    <w:lvl w:ilvl="3" w:tplc="48CAD626">
      <w:start w:val="1"/>
      <w:numFmt w:val="bullet"/>
      <w:lvlText w:val=""/>
      <w:lvlJc w:val="left"/>
      <w:pPr>
        <w:ind w:left="2880" w:hanging="360"/>
      </w:pPr>
      <w:rPr>
        <w:rFonts w:ascii="Symbol" w:hAnsi="Symbol" w:hint="default"/>
      </w:rPr>
    </w:lvl>
    <w:lvl w:ilvl="4" w:tplc="F6A84E6A">
      <w:start w:val="1"/>
      <w:numFmt w:val="bullet"/>
      <w:lvlText w:val="o"/>
      <w:lvlJc w:val="left"/>
      <w:pPr>
        <w:ind w:left="3600" w:hanging="360"/>
      </w:pPr>
      <w:rPr>
        <w:rFonts w:ascii="Courier New" w:hAnsi="Courier New" w:hint="default"/>
      </w:rPr>
    </w:lvl>
    <w:lvl w:ilvl="5" w:tplc="ABC6547C">
      <w:start w:val="1"/>
      <w:numFmt w:val="bullet"/>
      <w:lvlText w:val=""/>
      <w:lvlJc w:val="left"/>
      <w:pPr>
        <w:ind w:left="4320" w:hanging="360"/>
      </w:pPr>
      <w:rPr>
        <w:rFonts w:ascii="Wingdings" w:hAnsi="Wingdings" w:hint="default"/>
      </w:rPr>
    </w:lvl>
    <w:lvl w:ilvl="6" w:tplc="A8C2BB36">
      <w:start w:val="1"/>
      <w:numFmt w:val="bullet"/>
      <w:lvlText w:val=""/>
      <w:lvlJc w:val="left"/>
      <w:pPr>
        <w:ind w:left="5040" w:hanging="360"/>
      </w:pPr>
      <w:rPr>
        <w:rFonts w:ascii="Symbol" w:hAnsi="Symbol" w:hint="default"/>
      </w:rPr>
    </w:lvl>
    <w:lvl w:ilvl="7" w:tplc="8D186D0E">
      <w:start w:val="1"/>
      <w:numFmt w:val="bullet"/>
      <w:lvlText w:val="o"/>
      <w:lvlJc w:val="left"/>
      <w:pPr>
        <w:ind w:left="5760" w:hanging="360"/>
      </w:pPr>
      <w:rPr>
        <w:rFonts w:ascii="Courier New" w:hAnsi="Courier New" w:hint="default"/>
      </w:rPr>
    </w:lvl>
    <w:lvl w:ilvl="8" w:tplc="38685C56">
      <w:start w:val="1"/>
      <w:numFmt w:val="bullet"/>
      <w:lvlText w:val=""/>
      <w:lvlJc w:val="left"/>
      <w:pPr>
        <w:ind w:left="6480" w:hanging="360"/>
      </w:pPr>
      <w:rPr>
        <w:rFonts w:ascii="Wingdings" w:hAnsi="Wingdings" w:hint="default"/>
      </w:rPr>
    </w:lvl>
  </w:abstractNum>
  <w:abstractNum w:abstractNumId="24" w15:restartNumberingAfterBreak="0">
    <w:nsid w:val="3F9D2677"/>
    <w:multiLevelType w:val="hybridMultilevel"/>
    <w:tmpl w:val="D92AA2D6"/>
    <w:lvl w:ilvl="0" w:tplc="47F63F5A">
      <w:start w:val="1"/>
      <w:numFmt w:val="bullet"/>
      <w:lvlText w:val=""/>
      <w:lvlJc w:val="left"/>
      <w:pPr>
        <w:ind w:left="771" w:hanging="360"/>
      </w:pPr>
      <w:rPr>
        <w:rFonts w:ascii="Symbol" w:hAnsi="Symbol" w:hint="default"/>
      </w:rPr>
    </w:lvl>
    <w:lvl w:ilvl="1" w:tplc="DE6EBAB6" w:tentative="1">
      <w:start w:val="1"/>
      <w:numFmt w:val="bullet"/>
      <w:lvlText w:val="o"/>
      <w:lvlJc w:val="left"/>
      <w:pPr>
        <w:ind w:left="1491" w:hanging="360"/>
      </w:pPr>
      <w:rPr>
        <w:rFonts w:ascii="Courier New" w:hAnsi="Courier New" w:cs="Courier New" w:hint="default"/>
      </w:rPr>
    </w:lvl>
    <w:lvl w:ilvl="2" w:tplc="731C94FE" w:tentative="1">
      <w:start w:val="1"/>
      <w:numFmt w:val="bullet"/>
      <w:lvlText w:val=""/>
      <w:lvlJc w:val="left"/>
      <w:pPr>
        <w:ind w:left="2211" w:hanging="360"/>
      </w:pPr>
      <w:rPr>
        <w:rFonts w:ascii="Wingdings" w:hAnsi="Wingdings" w:hint="default"/>
      </w:rPr>
    </w:lvl>
    <w:lvl w:ilvl="3" w:tplc="495EED00" w:tentative="1">
      <w:start w:val="1"/>
      <w:numFmt w:val="bullet"/>
      <w:lvlText w:val=""/>
      <w:lvlJc w:val="left"/>
      <w:pPr>
        <w:ind w:left="2931" w:hanging="360"/>
      </w:pPr>
      <w:rPr>
        <w:rFonts w:ascii="Symbol" w:hAnsi="Symbol" w:hint="default"/>
      </w:rPr>
    </w:lvl>
    <w:lvl w:ilvl="4" w:tplc="9EC0D1E8" w:tentative="1">
      <w:start w:val="1"/>
      <w:numFmt w:val="bullet"/>
      <w:lvlText w:val="o"/>
      <w:lvlJc w:val="left"/>
      <w:pPr>
        <w:ind w:left="3651" w:hanging="360"/>
      </w:pPr>
      <w:rPr>
        <w:rFonts w:ascii="Courier New" w:hAnsi="Courier New" w:cs="Courier New" w:hint="default"/>
      </w:rPr>
    </w:lvl>
    <w:lvl w:ilvl="5" w:tplc="397A71F6" w:tentative="1">
      <w:start w:val="1"/>
      <w:numFmt w:val="bullet"/>
      <w:lvlText w:val=""/>
      <w:lvlJc w:val="left"/>
      <w:pPr>
        <w:ind w:left="4371" w:hanging="360"/>
      </w:pPr>
      <w:rPr>
        <w:rFonts w:ascii="Wingdings" w:hAnsi="Wingdings" w:hint="default"/>
      </w:rPr>
    </w:lvl>
    <w:lvl w:ilvl="6" w:tplc="72B87986" w:tentative="1">
      <w:start w:val="1"/>
      <w:numFmt w:val="bullet"/>
      <w:lvlText w:val=""/>
      <w:lvlJc w:val="left"/>
      <w:pPr>
        <w:ind w:left="5091" w:hanging="360"/>
      </w:pPr>
      <w:rPr>
        <w:rFonts w:ascii="Symbol" w:hAnsi="Symbol" w:hint="default"/>
      </w:rPr>
    </w:lvl>
    <w:lvl w:ilvl="7" w:tplc="95CEABC4" w:tentative="1">
      <w:start w:val="1"/>
      <w:numFmt w:val="bullet"/>
      <w:lvlText w:val="o"/>
      <w:lvlJc w:val="left"/>
      <w:pPr>
        <w:ind w:left="5811" w:hanging="360"/>
      </w:pPr>
      <w:rPr>
        <w:rFonts w:ascii="Courier New" w:hAnsi="Courier New" w:cs="Courier New" w:hint="default"/>
      </w:rPr>
    </w:lvl>
    <w:lvl w:ilvl="8" w:tplc="0CBE2ABC" w:tentative="1">
      <w:start w:val="1"/>
      <w:numFmt w:val="bullet"/>
      <w:lvlText w:val=""/>
      <w:lvlJc w:val="left"/>
      <w:pPr>
        <w:ind w:left="6531" w:hanging="360"/>
      </w:pPr>
      <w:rPr>
        <w:rFonts w:ascii="Wingdings" w:hAnsi="Wingdings" w:hint="default"/>
      </w:rPr>
    </w:lvl>
  </w:abstractNum>
  <w:abstractNum w:abstractNumId="25" w15:restartNumberingAfterBreak="0">
    <w:nsid w:val="4056B843"/>
    <w:multiLevelType w:val="hybridMultilevel"/>
    <w:tmpl w:val="8F180876"/>
    <w:lvl w:ilvl="0" w:tplc="4A4490B0">
      <w:start w:val="1"/>
      <w:numFmt w:val="bullet"/>
      <w:lvlText w:val=""/>
      <w:lvlJc w:val="left"/>
      <w:pPr>
        <w:ind w:left="644" w:hanging="360"/>
      </w:pPr>
      <w:rPr>
        <w:rFonts w:ascii="Symbol" w:hAnsi="Symbol" w:hint="default"/>
      </w:rPr>
    </w:lvl>
    <w:lvl w:ilvl="1" w:tplc="2140FC0E">
      <w:start w:val="1"/>
      <w:numFmt w:val="bullet"/>
      <w:lvlText w:val="o"/>
      <w:lvlJc w:val="left"/>
      <w:pPr>
        <w:ind w:left="1080" w:hanging="360"/>
      </w:pPr>
      <w:rPr>
        <w:rFonts w:ascii="Courier New" w:hAnsi="Courier New" w:hint="default"/>
      </w:rPr>
    </w:lvl>
    <w:lvl w:ilvl="2" w:tplc="2BD4E818">
      <w:start w:val="1"/>
      <w:numFmt w:val="bullet"/>
      <w:lvlText w:val=""/>
      <w:lvlJc w:val="left"/>
      <w:pPr>
        <w:ind w:left="1800" w:hanging="360"/>
      </w:pPr>
      <w:rPr>
        <w:rFonts w:ascii="Wingdings" w:hAnsi="Wingdings" w:hint="default"/>
      </w:rPr>
    </w:lvl>
    <w:lvl w:ilvl="3" w:tplc="9DE2636A">
      <w:start w:val="1"/>
      <w:numFmt w:val="bullet"/>
      <w:lvlText w:val=""/>
      <w:lvlJc w:val="left"/>
      <w:pPr>
        <w:ind w:left="2520" w:hanging="360"/>
      </w:pPr>
      <w:rPr>
        <w:rFonts w:ascii="Symbol" w:hAnsi="Symbol" w:hint="default"/>
      </w:rPr>
    </w:lvl>
    <w:lvl w:ilvl="4" w:tplc="67FA6CB2">
      <w:start w:val="1"/>
      <w:numFmt w:val="bullet"/>
      <w:lvlText w:val="o"/>
      <w:lvlJc w:val="left"/>
      <w:pPr>
        <w:ind w:left="3240" w:hanging="360"/>
      </w:pPr>
      <w:rPr>
        <w:rFonts w:ascii="Courier New" w:hAnsi="Courier New" w:hint="default"/>
      </w:rPr>
    </w:lvl>
    <w:lvl w:ilvl="5" w:tplc="4CA0F6E0">
      <w:start w:val="1"/>
      <w:numFmt w:val="bullet"/>
      <w:lvlText w:val=""/>
      <w:lvlJc w:val="left"/>
      <w:pPr>
        <w:ind w:left="3960" w:hanging="360"/>
      </w:pPr>
      <w:rPr>
        <w:rFonts w:ascii="Wingdings" w:hAnsi="Wingdings" w:hint="default"/>
      </w:rPr>
    </w:lvl>
    <w:lvl w:ilvl="6" w:tplc="93A004AA">
      <w:start w:val="1"/>
      <w:numFmt w:val="bullet"/>
      <w:lvlText w:val=""/>
      <w:lvlJc w:val="left"/>
      <w:pPr>
        <w:ind w:left="4680" w:hanging="360"/>
      </w:pPr>
      <w:rPr>
        <w:rFonts w:ascii="Symbol" w:hAnsi="Symbol" w:hint="default"/>
      </w:rPr>
    </w:lvl>
    <w:lvl w:ilvl="7" w:tplc="47CE3164">
      <w:start w:val="1"/>
      <w:numFmt w:val="bullet"/>
      <w:lvlText w:val="o"/>
      <w:lvlJc w:val="left"/>
      <w:pPr>
        <w:ind w:left="5400" w:hanging="360"/>
      </w:pPr>
      <w:rPr>
        <w:rFonts w:ascii="Courier New" w:hAnsi="Courier New" w:hint="default"/>
      </w:rPr>
    </w:lvl>
    <w:lvl w:ilvl="8" w:tplc="53E4ED9C">
      <w:start w:val="1"/>
      <w:numFmt w:val="bullet"/>
      <w:lvlText w:val=""/>
      <w:lvlJc w:val="left"/>
      <w:pPr>
        <w:ind w:left="6120" w:hanging="360"/>
      </w:pPr>
      <w:rPr>
        <w:rFonts w:ascii="Wingdings" w:hAnsi="Wingdings" w:hint="default"/>
      </w:rPr>
    </w:lvl>
  </w:abstractNum>
  <w:abstractNum w:abstractNumId="26" w15:restartNumberingAfterBreak="0">
    <w:nsid w:val="4A456FAA"/>
    <w:multiLevelType w:val="hybridMultilevel"/>
    <w:tmpl w:val="BE3A6890"/>
    <w:lvl w:ilvl="0" w:tplc="1672538E">
      <w:start w:val="1"/>
      <w:numFmt w:val="bullet"/>
      <w:lvlText w:val=""/>
      <w:lvlJc w:val="left"/>
      <w:pPr>
        <w:ind w:left="360" w:hanging="360"/>
      </w:pPr>
      <w:rPr>
        <w:rFonts w:ascii="Wingdings" w:hAnsi="Wingdings" w:hint="default"/>
      </w:rPr>
    </w:lvl>
    <w:lvl w:ilvl="1" w:tplc="E05A6876">
      <w:start w:val="1"/>
      <w:numFmt w:val="bullet"/>
      <w:lvlText w:val="o"/>
      <w:lvlJc w:val="left"/>
      <w:pPr>
        <w:ind w:left="1080" w:hanging="360"/>
      </w:pPr>
      <w:rPr>
        <w:rFonts w:ascii="Courier New" w:hAnsi="Courier New" w:cs="Courier New" w:hint="default"/>
      </w:rPr>
    </w:lvl>
    <w:lvl w:ilvl="2" w:tplc="DDA4842E" w:tentative="1">
      <w:start w:val="1"/>
      <w:numFmt w:val="bullet"/>
      <w:lvlText w:val=""/>
      <w:lvlJc w:val="left"/>
      <w:pPr>
        <w:ind w:left="1800" w:hanging="360"/>
      </w:pPr>
      <w:rPr>
        <w:rFonts w:ascii="Wingdings" w:hAnsi="Wingdings" w:hint="default"/>
      </w:rPr>
    </w:lvl>
    <w:lvl w:ilvl="3" w:tplc="63DEC374" w:tentative="1">
      <w:start w:val="1"/>
      <w:numFmt w:val="bullet"/>
      <w:lvlText w:val=""/>
      <w:lvlJc w:val="left"/>
      <w:pPr>
        <w:ind w:left="2520" w:hanging="360"/>
      </w:pPr>
      <w:rPr>
        <w:rFonts w:ascii="Symbol" w:hAnsi="Symbol" w:hint="default"/>
      </w:rPr>
    </w:lvl>
    <w:lvl w:ilvl="4" w:tplc="D7DEDCB8" w:tentative="1">
      <w:start w:val="1"/>
      <w:numFmt w:val="bullet"/>
      <w:lvlText w:val="o"/>
      <w:lvlJc w:val="left"/>
      <w:pPr>
        <w:ind w:left="3240" w:hanging="360"/>
      </w:pPr>
      <w:rPr>
        <w:rFonts w:ascii="Courier New" w:hAnsi="Courier New" w:cs="Courier New" w:hint="default"/>
      </w:rPr>
    </w:lvl>
    <w:lvl w:ilvl="5" w:tplc="3A343D16" w:tentative="1">
      <w:start w:val="1"/>
      <w:numFmt w:val="bullet"/>
      <w:lvlText w:val=""/>
      <w:lvlJc w:val="left"/>
      <w:pPr>
        <w:ind w:left="3960" w:hanging="360"/>
      </w:pPr>
      <w:rPr>
        <w:rFonts w:ascii="Wingdings" w:hAnsi="Wingdings" w:hint="default"/>
      </w:rPr>
    </w:lvl>
    <w:lvl w:ilvl="6" w:tplc="C706A652" w:tentative="1">
      <w:start w:val="1"/>
      <w:numFmt w:val="bullet"/>
      <w:lvlText w:val=""/>
      <w:lvlJc w:val="left"/>
      <w:pPr>
        <w:ind w:left="4680" w:hanging="360"/>
      </w:pPr>
      <w:rPr>
        <w:rFonts w:ascii="Symbol" w:hAnsi="Symbol" w:hint="default"/>
      </w:rPr>
    </w:lvl>
    <w:lvl w:ilvl="7" w:tplc="11E6EFE2" w:tentative="1">
      <w:start w:val="1"/>
      <w:numFmt w:val="bullet"/>
      <w:lvlText w:val="o"/>
      <w:lvlJc w:val="left"/>
      <w:pPr>
        <w:ind w:left="5400" w:hanging="360"/>
      </w:pPr>
      <w:rPr>
        <w:rFonts w:ascii="Courier New" w:hAnsi="Courier New" w:cs="Courier New" w:hint="default"/>
      </w:rPr>
    </w:lvl>
    <w:lvl w:ilvl="8" w:tplc="44E0C660" w:tentative="1">
      <w:start w:val="1"/>
      <w:numFmt w:val="bullet"/>
      <w:lvlText w:val=""/>
      <w:lvlJc w:val="left"/>
      <w:pPr>
        <w:ind w:left="6120" w:hanging="360"/>
      </w:pPr>
      <w:rPr>
        <w:rFonts w:ascii="Wingdings" w:hAnsi="Wingdings" w:hint="default"/>
      </w:rPr>
    </w:lvl>
  </w:abstractNum>
  <w:abstractNum w:abstractNumId="27" w15:restartNumberingAfterBreak="0">
    <w:nsid w:val="4A473CD0"/>
    <w:multiLevelType w:val="hybridMultilevel"/>
    <w:tmpl w:val="26804492"/>
    <w:lvl w:ilvl="0" w:tplc="F3CEBC9C">
      <w:start w:val="1"/>
      <w:numFmt w:val="bullet"/>
      <w:lvlText w:val=""/>
      <w:lvlJc w:val="left"/>
      <w:pPr>
        <w:ind w:left="771" w:hanging="360"/>
      </w:pPr>
      <w:rPr>
        <w:rFonts w:ascii="Symbol" w:hAnsi="Symbol" w:hint="default"/>
      </w:rPr>
    </w:lvl>
    <w:lvl w:ilvl="1" w:tplc="672C7F90">
      <w:start w:val="1"/>
      <w:numFmt w:val="bullet"/>
      <w:lvlText w:val="o"/>
      <w:lvlJc w:val="left"/>
      <w:pPr>
        <w:ind w:left="1491" w:hanging="360"/>
      </w:pPr>
      <w:rPr>
        <w:rFonts w:ascii="Courier New" w:hAnsi="Courier New" w:cs="Courier New" w:hint="default"/>
      </w:rPr>
    </w:lvl>
    <w:lvl w:ilvl="2" w:tplc="2D7431F2" w:tentative="1">
      <w:start w:val="1"/>
      <w:numFmt w:val="bullet"/>
      <w:lvlText w:val=""/>
      <w:lvlJc w:val="left"/>
      <w:pPr>
        <w:ind w:left="2211" w:hanging="360"/>
      </w:pPr>
      <w:rPr>
        <w:rFonts w:ascii="Wingdings" w:hAnsi="Wingdings" w:hint="default"/>
      </w:rPr>
    </w:lvl>
    <w:lvl w:ilvl="3" w:tplc="A10CF402" w:tentative="1">
      <w:start w:val="1"/>
      <w:numFmt w:val="bullet"/>
      <w:lvlText w:val=""/>
      <w:lvlJc w:val="left"/>
      <w:pPr>
        <w:ind w:left="2931" w:hanging="360"/>
      </w:pPr>
      <w:rPr>
        <w:rFonts w:ascii="Symbol" w:hAnsi="Symbol" w:hint="default"/>
      </w:rPr>
    </w:lvl>
    <w:lvl w:ilvl="4" w:tplc="9000E3FA" w:tentative="1">
      <w:start w:val="1"/>
      <w:numFmt w:val="bullet"/>
      <w:lvlText w:val="o"/>
      <w:lvlJc w:val="left"/>
      <w:pPr>
        <w:ind w:left="3651" w:hanging="360"/>
      </w:pPr>
      <w:rPr>
        <w:rFonts w:ascii="Courier New" w:hAnsi="Courier New" w:cs="Courier New" w:hint="default"/>
      </w:rPr>
    </w:lvl>
    <w:lvl w:ilvl="5" w:tplc="A2AE7F7E" w:tentative="1">
      <w:start w:val="1"/>
      <w:numFmt w:val="bullet"/>
      <w:lvlText w:val=""/>
      <w:lvlJc w:val="left"/>
      <w:pPr>
        <w:ind w:left="4371" w:hanging="360"/>
      </w:pPr>
      <w:rPr>
        <w:rFonts w:ascii="Wingdings" w:hAnsi="Wingdings" w:hint="default"/>
      </w:rPr>
    </w:lvl>
    <w:lvl w:ilvl="6" w:tplc="7F369B6E" w:tentative="1">
      <w:start w:val="1"/>
      <w:numFmt w:val="bullet"/>
      <w:lvlText w:val=""/>
      <w:lvlJc w:val="left"/>
      <w:pPr>
        <w:ind w:left="5091" w:hanging="360"/>
      </w:pPr>
      <w:rPr>
        <w:rFonts w:ascii="Symbol" w:hAnsi="Symbol" w:hint="default"/>
      </w:rPr>
    </w:lvl>
    <w:lvl w:ilvl="7" w:tplc="73D2D66C" w:tentative="1">
      <w:start w:val="1"/>
      <w:numFmt w:val="bullet"/>
      <w:lvlText w:val="o"/>
      <w:lvlJc w:val="left"/>
      <w:pPr>
        <w:ind w:left="5811" w:hanging="360"/>
      </w:pPr>
      <w:rPr>
        <w:rFonts w:ascii="Courier New" w:hAnsi="Courier New" w:cs="Courier New" w:hint="default"/>
      </w:rPr>
    </w:lvl>
    <w:lvl w:ilvl="8" w:tplc="7C5078A8" w:tentative="1">
      <w:start w:val="1"/>
      <w:numFmt w:val="bullet"/>
      <w:lvlText w:val=""/>
      <w:lvlJc w:val="left"/>
      <w:pPr>
        <w:ind w:left="6531" w:hanging="360"/>
      </w:pPr>
      <w:rPr>
        <w:rFonts w:ascii="Wingdings" w:hAnsi="Wingdings" w:hint="default"/>
      </w:rPr>
    </w:lvl>
  </w:abstractNum>
  <w:abstractNum w:abstractNumId="28" w15:restartNumberingAfterBreak="0">
    <w:nsid w:val="4D557893"/>
    <w:multiLevelType w:val="hybridMultilevel"/>
    <w:tmpl w:val="C60C6FE2"/>
    <w:lvl w:ilvl="0" w:tplc="F424D04E">
      <w:start w:val="1"/>
      <w:numFmt w:val="bullet"/>
      <w:lvlText w:val=""/>
      <w:lvlJc w:val="left"/>
      <w:pPr>
        <w:ind w:left="1402" w:hanging="360"/>
      </w:pPr>
      <w:rPr>
        <w:rFonts w:ascii="Symbol" w:hAnsi="Symbol" w:hint="default"/>
      </w:rPr>
    </w:lvl>
    <w:lvl w:ilvl="1" w:tplc="DD56E578" w:tentative="1">
      <w:start w:val="1"/>
      <w:numFmt w:val="bullet"/>
      <w:lvlText w:val="o"/>
      <w:lvlJc w:val="left"/>
      <w:pPr>
        <w:ind w:left="2122" w:hanging="360"/>
      </w:pPr>
      <w:rPr>
        <w:rFonts w:ascii="Courier New" w:hAnsi="Courier New" w:cs="Courier New" w:hint="default"/>
      </w:rPr>
    </w:lvl>
    <w:lvl w:ilvl="2" w:tplc="DBCE1000" w:tentative="1">
      <w:start w:val="1"/>
      <w:numFmt w:val="bullet"/>
      <w:lvlText w:val=""/>
      <w:lvlJc w:val="left"/>
      <w:pPr>
        <w:ind w:left="2842" w:hanging="360"/>
      </w:pPr>
      <w:rPr>
        <w:rFonts w:ascii="Wingdings" w:hAnsi="Wingdings" w:hint="default"/>
      </w:rPr>
    </w:lvl>
    <w:lvl w:ilvl="3" w:tplc="1D56ABCC" w:tentative="1">
      <w:start w:val="1"/>
      <w:numFmt w:val="bullet"/>
      <w:lvlText w:val=""/>
      <w:lvlJc w:val="left"/>
      <w:pPr>
        <w:ind w:left="3562" w:hanging="360"/>
      </w:pPr>
      <w:rPr>
        <w:rFonts w:ascii="Symbol" w:hAnsi="Symbol" w:hint="default"/>
      </w:rPr>
    </w:lvl>
    <w:lvl w:ilvl="4" w:tplc="23D2ABF8" w:tentative="1">
      <w:start w:val="1"/>
      <w:numFmt w:val="bullet"/>
      <w:lvlText w:val="o"/>
      <w:lvlJc w:val="left"/>
      <w:pPr>
        <w:ind w:left="4282" w:hanging="360"/>
      </w:pPr>
      <w:rPr>
        <w:rFonts w:ascii="Courier New" w:hAnsi="Courier New" w:cs="Courier New" w:hint="default"/>
      </w:rPr>
    </w:lvl>
    <w:lvl w:ilvl="5" w:tplc="CC2C3F96" w:tentative="1">
      <w:start w:val="1"/>
      <w:numFmt w:val="bullet"/>
      <w:lvlText w:val=""/>
      <w:lvlJc w:val="left"/>
      <w:pPr>
        <w:ind w:left="5002" w:hanging="360"/>
      </w:pPr>
      <w:rPr>
        <w:rFonts w:ascii="Wingdings" w:hAnsi="Wingdings" w:hint="default"/>
      </w:rPr>
    </w:lvl>
    <w:lvl w:ilvl="6" w:tplc="B6B25968" w:tentative="1">
      <w:start w:val="1"/>
      <w:numFmt w:val="bullet"/>
      <w:lvlText w:val=""/>
      <w:lvlJc w:val="left"/>
      <w:pPr>
        <w:ind w:left="5722" w:hanging="360"/>
      </w:pPr>
      <w:rPr>
        <w:rFonts w:ascii="Symbol" w:hAnsi="Symbol" w:hint="default"/>
      </w:rPr>
    </w:lvl>
    <w:lvl w:ilvl="7" w:tplc="45149570" w:tentative="1">
      <w:start w:val="1"/>
      <w:numFmt w:val="bullet"/>
      <w:lvlText w:val="o"/>
      <w:lvlJc w:val="left"/>
      <w:pPr>
        <w:ind w:left="6442" w:hanging="360"/>
      </w:pPr>
      <w:rPr>
        <w:rFonts w:ascii="Courier New" w:hAnsi="Courier New" w:cs="Courier New" w:hint="default"/>
      </w:rPr>
    </w:lvl>
    <w:lvl w:ilvl="8" w:tplc="5CFEDD84" w:tentative="1">
      <w:start w:val="1"/>
      <w:numFmt w:val="bullet"/>
      <w:lvlText w:val=""/>
      <w:lvlJc w:val="left"/>
      <w:pPr>
        <w:ind w:left="7162" w:hanging="360"/>
      </w:pPr>
      <w:rPr>
        <w:rFonts w:ascii="Wingdings" w:hAnsi="Wingdings" w:hint="default"/>
      </w:rPr>
    </w:lvl>
  </w:abstractNum>
  <w:abstractNum w:abstractNumId="29" w15:restartNumberingAfterBreak="0">
    <w:nsid w:val="51796677"/>
    <w:multiLevelType w:val="multilevel"/>
    <w:tmpl w:val="A16C4A1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AE242"/>
    <w:multiLevelType w:val="hybridMultilevel"/>
    <w:tmpl w:val="E752E87A"/>
    <w:lvl w:ilvl="0" w:tplc="66E864D2">
      <w:start w:val="1"/>
      <w:numFmt w:val="bullet"/>
      <w:lvlText w:val="§"/>
      <w:lvlJc w:val="left"/>
      <w:pPr>
        <w:ind w:left="720" w:hanging="360"/>
      </w:pPr>
      <w:rPr>
        <w:rFonts w:ascii="Wingdings" w:hAnsi="Wingdings" w:hint="default"/>
      </w:rPr>
    </w:lvl>
    <w:lvl w:ilvl="1" w:tplc="45BEEFC4">
      <w:start w:val="1"/>
      <w:numFmt w:val="bullet"/>
      <w:lvlText w:val="o"/>
      <w:lvlJc w:val="left"/>
      <w:pPr>
        <w:ind w:left="1440" w:hanging="360"/>
      </w:pPr>
      <w:rPr>
        <w:rFonts w:ascii="Courier New" w:hAnsi="Courier New" w:hint="default"/>
      </w:rPr>
    </w:lvl>
    <w:lvl w:ilvl="2" w:tplc="F7064CE0">
      <w:start w:val="1"/>
      <w:numFmt w:val="bullet"/>
      <w:lvlText w:val=""/>
      <w:lvlJc w:val="left"/>
      <w:pPr>
        <w:ind w:left="2160" w:hanging="360"/>
      </w:pPr>
      <w:rPr>
        <w:rFonts w:ascii="Wingdings" w:hAnsi="Wingdings" w:hint="default"/>
      </w:rPr>
    </w:lvl>
    <w:lvl w:ilvl="3" w:tplc="7F185658">
      <w:start w:val="1"/>
      <w:numFmt w:val="bullet"/>
      <w:lvlText w:val=""/>
      <w:lvlJc w:val="left"/>
      <w:pPr>
        <w:ind w:left="2880" w:hanging="360"/>
      </w:pPr>
      <w:rPr>
        <w:rFonts w:ascii="Symbol" w:hAnsi="Symbol" w:hint="default"/>
      </w:rPr>
    </w:lvl>
    <w:lvl w:ilvl="4" w:tplc="C734C41A">
      <w:start w:val="1"/>
      <w:numFmt w:val="bullet"/>
      <w:lvlText w:val="o"/>
      <w:lvlJc w:val="left"/>
      <w:pPr>
        <w:ind w:left="3600" w:hanging="360"/>
      </w:pPr>
      <w:rPr>
        <w:rFonts w:ascii="Courier New" w:hAnsi="Courier New" w:hint="default"/>
      </w:rPr>
    </w:lvl>
    <w:lvl w:ilvl="5" w:tplc="B7DE7754">
      <w:start w:val="1"/>
      <w:numFmt w:val="bullet"/>
      <w:lvlText w:val=""/>
      <w:lvlJc w:val="left"/>
      <w:pPr>
        <w:ind w:left="4320" w:hanging="360"/>
      </w:pPr>
      <w:rPr>
        <w:rFonts w:ascii="Wingdings" w:hAnsi="Wingdings" w:hint="default"/>
      </w:rPr>
    </w:lvl>
    <w:lvl w:ilvl="6" w:tplc="2CA07C8C">
      <w:start w:val="1"/>
      <w:numFmt w:val="bullet"/>
      <w:lvlText w:val=""/>
      <w:lvlJc w:val="left"/>
      <w:pPr>
        <w:ind w:left="5040" w:hanging="360"/>
      </w:pPr>
      <w:rPr>
        <w:rFonts w:ascii="Symbol" w:hAnsi="Symbol" w:hint="default"/>
      </w:rPr>
    </w:lvl>
    <w:lvl w:ilvl="7" w:tplc="648E2916">
      <w:start w:val="1"/>
      <w:numFmt w:val="bullet"/>
      <w:lvlText w:val="o"/>
      <w:lvlJc w:val="left"/>
      <w:pPr>
        <w:ind w:left="5760" w:hanging="360"/>
      </w:pPr>
      <w:rPr>
        <w:rFonts w:ascii="Courier New" w:hAnsi="Courier New" w:hint="default"/>
      </w:rPr>
    </w:lvl>
    <w:lvl w:ilvl="8" w:tplc="A4A8287C">
      <w:start w:val="1"/>
      <w:numFmt w:val="bullet"/>
      <w:lvlText w:val=""/>
      <w:lvlJc w:val="left"/>
      <w:pPr>
        <w:ind w:left="6480" w:hanging="360"/>
      </w:pPr>
      <w:rPr>
        <w:rFonts w:ascii="Wingdings" w:hAnsi="Wingdings" w:hint="default"/>
      </w:rPr>
    </w:lvl>
  </w:abstractNum>
  <w:abstractNum w:abstractNumId="31" w15:restartNumberingAfterBreak="0">
    <w:nsid w:val="53DA1873"/>
    <w:multiLevelType w:val="hybridMultilevel"/>
    <w:tmpl w:val="504A80B4"/>
    <w:lvl w:ilvl="0" w:tplc="6E287398">
      <w:start w:val="1"/>
      <w:numFmt w:val="bullet"/>
      <w:lvlText w:val=""/>
      <w:lvlJc w:val="left"/>
      <w:pPr>
        <w:ind w:left="360" w:hanging="360"/>
      </w:pPr>
      <w:rPr>
        <w:rFonts w:ascii="Symbol" w:hAnsi="Symbol" w:hint="default"/>
      </w:rPr>
    </w:lvl>
    <w:lvl w:ilvl="1" w:tplc="00644AB0">
      <w:start w:val="1"/>
      <w:numFmt w:val="bullet"/>
      <w:lvlText w:val="o"/>
      <w:lvlJc w:val="left"/>
      <w:pPr>
        <w:ind w:left="1080" w:hanging="360"/>
      </w:pPr>
      <w:rPr>
        <w:rFonts w:ascii="Courier New" w:hAnsi="Courier New" w:cs="Courier New" w:hint="default"/>
      </w:rPr>
    </w:lvl>
    <w:lvl w:ilvl="2" w:tplc="CF6CFC92" w:tentative="1">
      <w:start w:val="1"/>
      <w:numFmt w:val="bullet"/>
      <w:lvlText w:val=""/>
      <w:lvlJc w:val="left"/>
      <w:pPr>
        <w:ind w:left="1800" w:hanging="360"/>
      </w:pPr>
      <w:rPr>
        <w:rFonts w:ascii="Wingdings" w:hAnsi="Wingdings" w:hint="default"/>
      </w:rPr>
    </w:lvl>
    <w:lvl w:ilvl="3" w:tplc="FBDCE122" w:tentative="1">
      <w:start w:val="1"/>
      <w:numFmt w:val="bullet"/>
      <w:lvlText w:val=""/>
      <w:lvlJc w:val="left"/>
      <w:pPr>
        <w:ind w:left="2520" w:hanging="360"/>
      </w:pPr>
      <w:rPr>
        <w:rFonts w:ascii="Symbol" w:hAnsi="Symbol" w:hint="default"/>
      </w:rPr>
    </w:lvl>
    <w:lvl w:ilvl="4" w:tplc="5748C77C" w:tentative="1">
      <w:start w:val="1"/>
      <w:numFmt w:val="bullet"/>
      <w:lvlText w:val="o"/>
      <w:lvlJc w:val="left"/>
      <w:pPr>
        <w:ind w:left="3240" w:hanging="360"/>
      </w:pPr>
      <w:rPr>
        <w:rFonts w:ascii="Courier New" w:hAnsi="Courier New" w:cs="Courier New" w:hint="default"/>
      </w:rPr>
    </w:lvl>
    <w:lvl w:ilvl="5" w:tplc="57F23D28" w:tentative="1">
      <w:start w:val="1"/>
      <w:numFmt w:val="bullet"/>
      <w:lvlText w:val=""/>
      <w:lvlJc w:val="left"/>
      <w:pPr>
        <w:ind w:left="3960" w:hanging="360"/>
      </w:pPr>
      <w:rPr>
        <w:rFonts w:ascii="Wingdings" w:hAnsi="Wingdings" w:hint="default"/>
      </w:rPr>
    </w:lvl>
    <w:lvl w:ilvl="6" w:tplc="70FCF766" w:tentative="1">
      <w:start w:val="1"/>
      <w:numFmt w:val="bullet"/>
      <w:lvlText w:val=""/>
      <w:lvlJc w:val="left"/>
      <w:pPr>
        <w:ind w:left="4680" w:hanging="360"/>
      </w:pPr>
      <w:rPr>
        <w:rFonts w:ascii="Symbol" w:hAnsi="Symbol" w:hint="default"/>
      </w:rPr>
    </w:lvl>
    <w:lvl w:ilvl="7" w:tplc="96165B56" w:tentative="1">
      <w:start w:val="1"/>
      <w:numFmt w:val="bullet"/>
      <w:lvlText w:val="o"/>
      <w:lvlJc w:val="left"/>
      <w:pPr>
        <w:ind w:left="5400" w:hanging="360"/>
      </w:pPr>
      <w:rPr>
        <w:rFonts w:ascii="Courier New" w:hAnsi="Courier New" w:cs="Courier New" w:hint="default"/>
      </w:rPr>
    </w:lvl>
    <w:lvl w:ilvl="8" w:tplc="8070DD48" w:tentative="1">
      <w:start w:val="1"/>
      <w:numFmt w:val="bullet"/>
      <w:lvlText w:val=""/>
      <w:lvlJc w:val="left"/>
      <w:pPr>
        <w:ind w:left="6120" w:hanging="360"/>
      </w:pPr>
      <w:rPr>
        <w:rFonts w:ascii="Wingdings" w:hAnsi="Wingdings" w:hint="default"/>
      </w:rPr>
    </w:lvl>
  </w:abstractNum>
  <w:abstractNum w:abstractNumId="32" w15:restartNumberingAfterBreak="0">
    <w:nsid w:val="54533C68"/>
    <w:multiLevelType w:val="hybridMultilevel"/>
    <w:tmpl w:val="0D167250"/>
    <w:lvl w:ilvl="0" w:tplc="368E3C4A">
      <w:start w:val="1"/>
      <w:numFmt w:val="bullet"/>
      <w:lvlText w:val=""/>
      <w:lvlJc w:val="left"/>
      <w:pPr>
        <w:ind w:left="771" w:hanging="360"/>
      </w:pPr>
      <w:rPr>
        <w:rFonts w:ascii="Symbol" w:hAnsi="Symbol" w:hint="default"/>
      </w:rPr>
    </w:lvl>
    <w:lvl w:ilvl="1" w:tplc="6BBEC1BA" w:tentative="1">
      <w:start w:val="1"/>
      <w:numFmt w:val="bullet"/>
      <w:lvlText w:val="o"/>
      <w:lvlJc w:val="left"/>
      <w:pPr>
        <w:ind w:left="1491" w:hanging="360"/>
      </w:pPr>
      <w:rPr>
        <w:rFonts w:ascii="Courier New" w:hAnsi="Courier New" w:cs="Courier New" w:hint="default"/>
      </w:rPr>
    </w:lvl>
    <w:lvl w:ilvl="2" w:tplc="87B80D86" w:tentative="1">
      <w:start w:val="1"/>
      <w:numFmt w:val="bullet"/>
      <w:lvlText w:val=""/>
      <w:lvlJc w:val="left"/>
      <w:pPr>
        <w:ind w:left="2211" w:hanging="360"/>
      </w:pPr>
      <w:rPr>
        <w:rFonts w:ascii="Wingdings" w:hAnsi="Wingdings" w:hint="default"/>
      </w:rPr>
    </w:lvl>
    <w:lvl w:ilvl="3" w:tplc="5112B880" w:tentative="1">
      <w:start w:val="1"/>
      <w:numFmt w:val="bullet"/>
      <w:lvlText w:val=""/>
      <w:lvlJc w:val="left"/>
      <w:pPr>
        <w:ind w:left="2931" w:hanging="360"/>
      </w:pPr>
      <w:rPr>
        <w:rFonts w:ascii="Symbol" w:hAnsi="Symbol" w:hint="default"/>
      </w:rPr>
    </w:lvl>
    <w:lvl w:ilvl="4" w:tplc="758ACBD0" w:tentative="1">
      <w:start w:val="1"/>
      <w:numFmt w:val="bullet"/>
      <w:lvlText w:val="o"/>
      <w:lvlJc w:val="left"/>
      <w:pPr>
        <w:ind w:left="3651" w:hanging="360"/>
      </w:pPr>
      <w:rPr>
        <w:rFonts w:ascii="Courier New" w:hAnsi="Courier New" w:cs="Courier New" w:hint="default"/>
      </w:rPr>
    </w:lvl>
    <w:lvl w:ilvl="5" w:tplc="9D6E06D4" w:tentative="1">
      <w:start w:val="1"/>
      <w:numFmt w:val="bullet"/>
      <w:lvlText w:val=""/>
      <w:lvlJc w:val="left"/>
      <w:pPr>
        <w:ind w:left="4371" w:hanging="360"/>
      </w:pPr>
      <w:rPr>
        <w:rFonts w:ascii="Wingdings" w:hAnsi="Wingdings" w:hint="default"/>
      </w:rPr>
    </w:lvl>
    <w:lvl w:ilvl="6" w:tplc="6D42E334" w:tentative="1">
      <w:start w:val="1"/>
      <w:numFmt w:val="bullet"/>
      <w:lvlText w:val=""/>
      <w:lvlJc w:val="left"/>
      <w:pPr>
        <w:ind w:left="5091" w:hanging="360"/>
      </w:pPr>
      <w:rPr>
        <w:rFonts w:ascii="Symbol" w:hAnsi="Symbol" w:hint="default"/>
      </w:rPr>
    </w:lvl>
    <w:lvl w:ilvl="7" w:tplc="D9BA4D1A" w:tentative="1">
      <w:start w:val="1"/>
      <w:numFmt w:val="bullet"/>
      <w:lvlText w:val="o"/>
      <w:lvlJc w:val="left"/>
      <w:pPr>
        <w:ind w:left="5811" w:hanging="360"/>
      </w:pPr>
      <w:rPr>
        <w:rFonts w:ascii="Courier New" w:hAnsi="Courier New" w:cs="Courier New" w:hint="default"/>
      </w:rPr>
    </w:lvl>
    <w:lvl w:ilvl="8" w:tplc="53AA1A3C" w:tentative="1">
      <w:start w:val="1"/>
      <w:numFmt w:val="bullet"/>
      <w:lvlText w:val=""/>
      <w:lvlJc w:val="left"/>
      <w:pPr>
        <w:ind w:left="6531" w:hanging="360"/>
      </w:pPr>
      <w:rPr>
        <w:rFonts w:ascii="Wingdings" w:hAnsi="Wingdings" w:hint="default"/>
      </w:rPr>
    </w:lvl>
  </w:abstractNum>
  <w:abstractNum w:abstractNumId="33" w15:restartNumberingAfterBreak="0">
    <w:nsid w:val="552E0772"/>
    <w:multiLevelType w:val="hybridMultilevel"/>
    <w:tmpl w:val="BCF0B206"/>
    <w:lvl w:ilvl="0" w:tplc="9A844890">
      <w:start w:val="1"/>
      <w:numFmt w:val="bullet"/>
      <w:lvlText w:val=""/>
      <w:lvlJc w:val="left"/>
      <w:pPr>
        <w:ind w:left="720" w:hanging="360"/>
      </w:pPr>
      <w:rPr>
        <w:rFonts w:ascii="Symbol" w:hAnsi="Symbol" w:hint="default"/>
      </w:rPr>
    </w:lvl>
    <w:lvl w:ilvl="1" w:tplc="257C656C" w:tentative="1">
      <w:start w:val="1"/>
      <w:numFmt w:val="bullet"/>
      <w:lvlText w:val="o"/>
      <w:lvlJc w:val="left"/>
      <w:pPr>
        <w:ind w:left="1440" w:hanging="360"/>
      </w:pPr>
      <w:rPr>
        <w:rFonts w:ascii="Courier New" w:hAnsi="Courier New" w:cs="Courier New" w:hint="default"/>
      </w:rPr>
    </w:lvl>
    <w:lvl w:ilvl="2" w:tplc="57C4968A" w:tentative="1">
      <w:start w:val="1"/>
      <w:numFmt w:val="bullet"/>
      <w:lvlText w:val=""/>
      <w:lvlJc w:val="left"/>
      <w:pPr>
        <w:ind w:left="2160" w:hanging="360"/>
      </w:pPr>
      <w:rPr>
        <w:rFonts w:ascii="Wingdings" w:hAnsi="Wingdings" w:hint="default"/>
      </w:rPr>
    </w:lvl>
    <w:lvl w:ilvl="3" w:tplc="A39C256A" w:tentative="1">
      <w:start w:val="1"/>
      <w:numFmt w:val="bullet"/>
      <w:lvlText w:val=""/>
      <w:lvlJc w:val="left"/>
      <w:pPr>
        <w:ind w:left="2880" w:hanging="360"/>
      </w:pPr>
      <w:rPr>
        <w:rFonts w:ascii="Symbol" w:hAnsi="Symbol" w:hint="default"/>
      </w:rPr>
    </w:lvl>
    <w:lvl w:ilvl="4" w:tplc="D74656B8" w:tentative="1">
      <w:start w:val="1"/>
      <w:numFmt w:val="bullet"/>
      <w:lvlText w:val="o"/>
      <w:lvlJc w:val="left"/>
      <w:pPr>
        <w:ind w:left="3600" w:hanging="360"/>
      </w:pPr>
      <w:rPr>
        <w:rFonts w:ascii="Courier New" w:hAnsi="Courier New" w:cs="Courier New" w:hint="default"/>
      </w:rPr>
    </w:lvl>
    <w:lvl w:ilvl="5" w:tplc="3B187874" w:tentative="1">
      <w:start w:val="1"/>
      <w:numFmt w:val="bullet"/>
      <w:lvlText w:val=""/>
      <w:lvlJc w:val="left"/>
      <w:pPr>
        <w:ind w:left="4320" w:hanging="360"/>
      </w:pPr>
      <w:rPr>
        <w:rFonts w:ascii="Wingdings" w:hAnsi="Wingdings" w:hint="default"/>
      </w:rPr>
    </w:lvl>
    <w:lvl w:ilvl="6" w:tplc="920EC7DA" w:tentative="1">
      <w:start w:val="1"/>
      <w:numFmt w:val="bullet"/>
      <w:lvlText w:val=""/>
      <w:lvlJc w:val="left"/>
      <w:pPr>
        <w:ind w:left="5040" w:hanging="360"/>
      </w:pPr>
      <w:rPr>
        <w:rFonts w:ascii="Symbol" w:hAnsi="Symbol" w:hint="default"/>
      </w:rPr>
    </w:lvl>
    <w:lvl w:ilvl="7" w:tplc="989E5AFA" w:tentative="1">
      <w:start w:val="1"/>
      <w:numFmt w:val="bullet"/>
      <w:lvlText w:val="o"/>
      <w:lvlJc w:val="left"/>
      <w:pPr>
        <w:ind w:left="5760" w:hanging="360"/>
      </w:pPr>
      <w:rPr>
        <w:rFonts w:ascii="Courier New" w:hAnsi="Courier New" w:cs="Courier New" w:hint="default"/>
      </w:rPr>
    </w:lvl>
    <w:lvl w:ilvl="8" w:tplc="9936198A" w:tentative="1">
      <w:start w:val="1"/>
      <w:numFmt w:val="bullet"/>
      <w:lvlText w:val=""/>
      <w:lvlJc w:val="left"/>
      <w:pPr>
        <w:ind w:left="6480" w:hanging="360"/>
      </w:pPr>
      <w:rPr>
        <w:rFonts w:ascii="Wingdings" w:hAnsi="Wingdings" w:hint="default"/>
      </w:rPr>
    </w:lvl>
  </w:abstractNum>
  <w:abstractNum w:abstractNumId="34" w15:restartNumberingAfterBreak="0">
    <w:nsid w:val="55502498"/>
    <w:multiLevelType w:val="hybridMultilevel"/>
    <w:tmpl w:val="D2386E80"/>
    <w:lvl w:ilvl="0" w:tplc="1E061ECC">
      <w:start w:val="1"/>
      <w:numFmt w:val="bullet"/>
      <w:lvlText w:val=""/>
      <w:lvlJc w:val="left"/>
      <w:pPr>
        <w:ind w:left="-924" w:hanging="360"/>
      </w:pPr>
      <w:rPr>
        <w:rFonts w:ascii="Symbol" w:hAnsi="Symbol" w:hint="default"/>
      </w:rPr>
    </w:lvl>
    <w:lvl w:ilvl="1" w:tplc="F39AF44E">
      <w:start w:val="1"/>
      <w:numFmt w:val="bullet"/>
      <w:lvlText w:val="o"/>
      <w:lvlJc w:val="left"/>
      <w:pPr>
        <w:ind w:left="-204" w:hanging="360"/>
      </w:pPr>
      <w:rPr>
        <w:rFonts w:ascii="Courier New" w:hAnsi="Courier New" w:cs="Courier New" w:hint="default"/>
      </w:rPr>
    </w:lvl>
    <w:lvl w:ilvl="2" w:tplc="F132AD1A" w:tentative="1">
      <w:start w:val="1"/>
      <w:numFmt w:val="bullet"/>
      <w:lvlText w:val=""/>
      <w:lvlJc w:val="left"/>
      <w:pPr>
        <w:ind w:left="516" w:hanging="360"/>
      </w:pPr>
      <w:rPr>
        <w:rFonts w:ascii="Wingdings" w:hAnsi="Wingdings" w:hint="default"/>
      </w:rPr>
    </w:lvl>
    <w:lvl w:ilvl="3" w:tplc="4E5EFCB4" w:tentative="1">
      <w:start w:val="1"/>
      <w:numFmt w:val="bullet"/>
      <w:lvlText w:val=""/>
      <w:lvlJc w:val="left"/>
      <w:pPr>
        <w:ind w:left="1236" w:hanging="360"/>
      </w:pPr>
      <w:rPr>
        <w:rFonts w:ascii="Symbol" w:hAnsi="Symbol" w:hint="default"/>
      </w:rPr>
    </w:lvl>
    <w:lvl w:ilvl="4" w:tplc="4656B0D2" w:tentative="1">
      <w:start w:val="1"/>
      <w:numFmt w:val="bullet"/>
      <w:lvlText w:val="o"/>
      <w:lvlJc w:val="left"/>
      <w:pPr>
        <w:ind w:left="1956" w:hanging="360"/>
      </w:pPr>
      <w:rPr>
        <w:rFonts w:ascii="Courier New" w:hAnsi="Courier New" w:cs="Courier New" w:hint="default"/>
      </w:rPr>
    </w:lvl>
    <w:lvl w:ilvl="5" w:tplc="EE446394" w:tentative="1">
      <w:start w:val="1"/>
      <w:numFmt w:val="bullet"/>
      <w:lvlText w:val=""/>
      <w:lvlJc w:val="left"/>
      <w:pPr>
        <w:ind w:left="2676" w:hanging="360"/>
      </w:pPr>
      <w:rPr>
        <w:rFonts w:ascii="Wingdings" w:hAnsi="Wingdings" w:hint="default"/>
      </w:rPr>
    </w:lvl>
    <w:lvl w:ilvl="6" w:tplc="9E5EFB14" w:tentative="1">
      <w:start w:val="1"/>
      <w:numFmt w:val="bullet"/>
      <w:lvlText w:val=""/>
      <w:lvlJc w:val="left"/>
      <w:pPr>
        <w:ind w:left="3396" w:hanging="360"/>
      </w:pPr>
      <w:rPr>
        <w:rFonts w:ascii="Symbol" w:hAnsi="Symbol" w:hint="default"/>
      </w:rPr>
    </w:lvl>
    <w:lvl w:ilvl="7" w:tplc="F432E05A" w:tentative="1">
      <w:start w:val="1"/>
      <w:numFmt w:val="bullet"/>
      <w:lvlText w:val="o"/>
      <w:lvlJc w:val="left"/>
      <w:pPr>
        <w:ind w:left="4116" w:hanging="360"/>
      </w:pPr>
      <w:rPr>
        <w:rFonts w:ascii="Courier New" w:hAnsi="Courier New" w:cs="Courier New" w:hint="default"/>
      </w:rPr>
    </w:lvl>
    <w:lvl w:ilvl="8" w:tplc="710099E8" w:tentative="1">
      <w:start w:val="1"/>
      <w:numFmt w:val="bullet"/>
      <w:lvlText w:val=""/>
      <w:lvlJc w:val="left"/>
      <w:pPr>
        <w:ind w:left="4836" w:hanging="360"/>
      </w:pPr>
      <w:rPr>
        <w:rFonts w:ascii="Wingdings" w:hAnsi="Wingdings" w:hint="default"/>
      </w:rPr>
    </w:lvl>
  </w:abstractNum>
  <w:abstractNum w:abstractNumId="35" w15:restartNumberingAfterBreak="0">
    <w:nsid w:val="58BF01A8"/>
    <w:multiLevelType w:val="hybridMultilevel"/>
    <w:tmpl w:val="5F2EDE5E"/>
    <w:lvl w:ilvl="0" w:tplc="8C9478EE">
      <w:start w:val="1"/>
      <w:numFmt w:val="bullet"/>
      <w:lvlText w:val=""/>
      <w:lvlJc w:val="left"/>
      <w:pPr>
        <w:ind w:left="720" w:hanging="360"/>
      </w:pPr>
      <w:rPr>
        <w:rFonts w:ascii="Symbol" w:hAnsi="Symbol" w:hint="default"/>
      </w:rPr>
    </w:lvl>
    <w:lvl w:ilvl="1" w:tplc="B40E2E4A">
      <w:start w:val="1"/>
      <w:numFmt w:val="bullet"/>
      <w:lvlText w:val="o"/>
      <w:lvlJc w:val="left"/>
      <w:pPr>
        <w:ind w:left="1440" w:hanging="360"/>
      </w:pPr>
      <w:rPr>
        <w:rFonts w:ascii="Courier New" w:hAnsi="Courier New" w:hint="default"/>
      </w:rPr>
    </w:lvl>
    <w:lvl w:ilvl="2" w:tplc="50CAE034">
      <w:start w:val="1"/>
      <w:numFmt w:val="bullet"/>
      <w:lvlText w:val=""/>
      <w:lvlJc w:val="left"/>
      <w:pPr>
        <w:ind w:left="2160" w:hanging="360"/>
      </w:pPr>
      <w:rPr>
        <w:rFonts w:ascii="Wingdings" w:hAnsi="Wingdings" w:hint="default"/>
      </w:rPr>
    </w:lvl>
    <w:lvl w:ilvl="3" w:tplc="A5A06466">
      <w:start w:val="1"/>
      <w:numFmt w:val="bullet"/>
      <w:lvlText w:val=""/>
      <w:lvlJc w:val="left"/>
      <w:pPr>
        <w:ind w:left="2880" w:hanging="360"/>
      </w:pPr>
      <w:rPr>
        <w:rFonts w:ascii="Symbol" w:hAnsi="Symbol" w:hint="default"/>
      </w:rPr>
    </w:lvl>
    <w:lvl w:ilvl="4" w:tplc="3B5E144E">
      <w:start w:val="1"/>
      <w:numFmt w:val="bullet"/>
      <w:lvlText w:val="o"/>
      <w:lvlJc w:val="left"/>
      <w:pPr>
        <w:ind w:left="3600" w:hanging="360"/>
      </w:pPr>
      <w:rPr>
        <w:rFonts w:ascii="Courier New" w:hAnsi="Courier New" w:hint="default"/>
      </w:rPr>
    </w:lvl>
    <w:lvl w:ilvl="5" w:tplc="387AF720">
      <w:start w:val="1"/>
      <w:numFmt w:val="bullet"/>
      <w:lvlText w:val=""/>
      <w:lvlJc w:val="left"/>
      <w:pPr>
        <w:ind w:left="4320" w:hanging="360"/>
      </w:pPr>
      <w:rPr>
        <w:rFonts w:ascii="Wingdings" w:hAnsi="Wingdings" w:hint="default"/>
      </w:rPr>
    </w:lvl>
    <w:lvl w:ilvl="6" w:tplc="3A6ED8AC">
      <w:start w:val="1"/>
      <w:numFmt w:val="bullet"/>
      <w:lvlText w:val=""/>
      <w:lvlJc w:val="left"/>
      <w:pPr>
        <w:ind w:left="5040" w:hanging="360"/>
      </w:pPr>
      <w:rPr>
        <w:rFonts w:ascii="Symbol" w:hAnsi="Symbol" w:hint="default"/>
      </w:rPr>
    </w:lvl>
    <w:lvl w:ilvl="7" w:tplc="C212E49A">
      <w:start w:val="1"/>
      <w:numFmt w:val="bullet"/>
      <w:lvlText w:val="o"/>
      <w:lvlJc w:val="left"/>
      <w:pPr>
        <w:ind w:left="5760" w:hanging="360"/>
      </w:pPr>
      <w:rPr>
        <w:rFonts w:ascii="Courier New" w:hAnsi="Courier New" w:hint="default"/>
      </w:rPr>
    </w:lvl>
    <w:lvl w:ilvl="8" w:tplc="62942EE6">
      <w:start w:val="1"/>
      <w:numFmt w:val="bullet"/>
      <w:lvlText w:val=""/>
      <w:lvlJc w:val="left"/>
      <w:pPr>
        <w:ind w:left="6480" w:hanging="360"/>
      </w:pPr>
      <w:rPr>
        <w:rFonts w:ascii="Wingdings" w:hAnsi="Wingdings" w:hint="default"/>
      </w:rPr>
    </w:lvl>
  </w:abstractNum>
  <w:abstractNum w:abstractNumId="36" w15:restartNumberingAfterBreak="0">
    <w:nsid w:val="61415745"/>
    <w:multiLevelType w:val="hybridMultilevel"/>
    <w:tmpl w:val="B84CF4EE"/>
    <w:lvl w:ilvl="0" w:tplc="FD569A7A">
      <w:start w:val="1"/>
      <w:numFmt w:val="bullet"/>
      <w:lvlText w:val=""/>
      <w:lvlJc w:val="left"/>
      <w:pPr>
        <w:ind w:left="720" w:hanging="360"/>
      </w:pPr>
      <w:rPr>
        <w:rFonts w:ascii="Symbol" w:hAnsi="Symbol" w:hint="default"/>
      </w:rPr>
    </w:lvl>
    <w:lvl w:ilvl="1" w:tplc="C1EE81B8" w:tentative="1">
      <w:start w:val="1"/>
      <w:numFmt w:val="bullet"/>
      <w:lvlText w:val="o"/>
      <w:lvlJc w:val="left"/>
      <w:pPr>
        <w:ind w:left="1440" w:hanging="360"/>
      </w:pPr>
      <w:rPr>
        <w:rFonts w:ascii="Courier New" w:hAnsi="Courier New" w:cs="Courier New" w:hint="default"/>
      </w:rPr>
    </w:lvl>
    <w:lvl w:ilvl="2" w:tplc="F8DA5448" w:tentative="1">
      <w:start w:val="1"/>
      <w:numFmt w:val="bullet"/>
      <w:lvlText w:val=""/>
      <w:lvlJc w:val="left"/>
      <w:pPr>
        <w:ind w:left="2160" w:hanging="360"/>
      </w:pPr>
      <w:rPr>
        <w:rFonts w:ascii="Wingdings" w:hAnsi="Wingdings" w:hint="default"/>
      </w:rPr>
    </w:lvl>
    <w:lvl w:ilvl="3" w:tplc="C1EAD044" w:tentative="1">
      <w:start w:val="1"/>
      <w:numFmt w:val="bullet"/>
      <w:lvlText w:val=""/>
      <w:lvlJc w:val="left"/>
      <w:pPr>
        <w:ind w:left="2880" w:hanging="360"/>
      </w:pPr>
      <w:rPr>
        <w:rFonts w:ascii="Symbol" w:hAnsi="Symbol" w:hint="default"/>
      </w:rPr>
    </w:lvl>
    <w:lvl w:ilvl="4" w:tplc="73724C6C" w:tentative="1">
      <w:start w:val="1"/>
      <w:numFmt w:val="bullet"/>
      <w:lvlText w:val="o"/>
      <w:lvlJc w:val="left"/>
      <w:pPr>
        <w:ind w:left="3600" w:hanging="360"/>
      </w:pPr>
      <w:rPr>
        <w:rFonts w:ascii="Courier New" w:hAnsi="Courier New" w:cs="Courier New" w:hint="default"/>
      </w:rPr>
    </w:lvl>
    <w:lvl w:ilvl="5" w:tplc="2A102A32" w:tentative="1">
      <w:start w:val="1"/>
      <w:numFmt w:val="bullet"/>
      <w:lvlText w:val=""/>
      <w:lvlJc w:val="left"/>
      <w:pPr>
        <w:ind w:left="4320" w:hanging="360"/>
      </w:pPr>
      <w:rPr>
        <w:rFonts w:ascii="Wingdings" w:hAnsi="Wingdings" w:hint="default"/>
      </w:rPr>
    </w:lvl>
    <w:lvl w:ilvl="6" w:tplc="325A17B4" w:tentative="1">
      <w:start w:val="1"/>
      <w:numFmt w:val="bullet"/>
      <w:lvlText w:val=""/>
      <w:lvlJc w:val="left"/>
      <w:pPr>
        <w:ind w:left="5040" w:hanging="360"/>
      </w:pPr>
      <w:rPr>
        <w:rFonts w:ascii="Symbol" w:hAnsi="Symbol" w:hint="default"/>
      </w:rPr>
    </w:lvl>
    <w:lvl w:ilvl="7" w:tplc="D020D80C" w:tentative="1">
      <w:start w:val="1"/>
      <w:numFmt w:val="bullet"/>
      <w:lvlText w:val="o"/>
      <w:lvlJc w:val="left"/>
      <w:pPr>
        <w:ind w:left="5760" w:hanging="360"/>
      </w:pPr>
      <w:rPr>
        <w:rFonts w:ascii="Courier New" w:hAnsi="Courier New" w:cs="Courier New" w:hint="default"/>
      </w:rPr>
    </w:lvl>
    <w:lvl w:ilvl="8" w:tplc="D92C1048" w:tentative="1">
      <w:start w:val="1"/>
      <w:numFmt w:val="bullet"/>
      <w:lvlText w:val=""/>
      <w:lvlJc w:val="left"/>
      <w:pPr>
        <w:ind w:left="6480" w:hanging="360"/>
      </w:pPr>
      <w:rPr>
        <w:rFonts w:ascii="Wingdings" w:hAnsi="Wingdings" w:hint="default"/>
      </w:rPr>
    </w:lvl>
  </w:abstractNum>
  <w:abstractNum w:abstractNumId="37" w15:restartNumberingAfterBreak="0">
    <w:nsid w:val="6185F5C7"/>
    <w:multiLevelType w:val="hybridMultilevel"/>
    <w:tmpl w:val="D8326E08"/>
    <w:lvl w:ilvl="0" w:tplc="38A21FC6">
      <w:start w:val="1"/>
      <w:numFmt w:val="bullet"/>
      <w:lvlText w:val="§"/>
      <w:lvlJc w:val="left"/>
      <w:pPr>
        <w:ind w:left="720" w:hanging="360"/>
      </w:pPr>
      <w:rPr>
        <w:rFonts w:ascii="Wingdings" w:hAnsi="Wingdings" w:hint="default"/>
      </w:rPr>
    </w:lvl>
    <w:lvl w:ilvl="1" w:tplc="69A2EBC8">
      <w:start w:val="1"/>
      <w:numFmt w:val="bullet"/>
      <w:lvlText w:val="o"/>
      <w:lvlJc w:val="left"/>
      <w:pPr>
        <w:ind w:left="1440" w:hanging="360"/>
      </w:pPr>
      <w:rPr>
        <w:rFonts w:ascii="Courier New" w:hAnsi="Courier New" w:hint="default"/>
      </w:rPr>
    </w:lvl>
    <w:lvl w:ilvl="2" w:tplc="F640803C">
      <w:start w:val="1"/>
      <w:numFmt w:val="bullet"/>
      <w:lvlText w:val=""/>
      <w:lvlJc w:val="left"/>
      <w:pPr>
        <w:ind w:left="2160" w:hanging="360"/>
      </w:pPr>
      <w:rPr>
        <w:rFonts w:ascii="Wingdings" w:hAnsi="Wingdings" w:hint="default"/>
      </w:rPr>
    </w:lvl>
    <w:lvl w:ilvl="3" w:tplc="E51C117C">
      <w:start w:val="1"/>
      <w:numFmt w:val="bullet"/>
      <w:lvlText w:val=""/>
      <w:lvlJc w:val="left"/>
      <w:pPr>
        <w:ind w:left="2880" w:hanging="360"/>
      </w:pPr>
      <w:rPr>
        <w:rFonts w:ascii="Symbol" w:hAnsi="Symbol" w:hint="default"/>
      </w:rPr>
    </w:lvl>
    <w:lvl w:ilvl="4" w:tplc="1416D6F8">
      <w:start w:val="1"/>
      <w:numFmt w:val="bullet"/>
      <w:lvlText w:val="o"/>
      <w:lvlJc w:val="left"/>
      <w:pPr>
        <w:ind w:left="3600" w:hanging="360"/>
      </w:pPr>
      <w:rPr>
        <w:rFonts w:ascii="Courier New" w:hAnsi="Courier New" w:hint="default"/>
      </w:rPr>
    </w:lvl>
    <w:lvl w:ilvl="5" w:tplc="70947296">
      <w:start w:val="1"/>
      <w:numFmt w:val="bullet"/>
      <w:lvlText w:val=""/>
      <w:lvlJc w:val="left"/>
      <w:pPr>
        <w:ind w:left="4320" w:hanging="360"/>
      </w:pPr>
      <w:rPr>
        <w:rFonts w:ascii="Wingdings" w:hAnsi="Wingdings" w:hint="default"/>
      </w:rPr>
    </w:lvl>
    <w:lvl w:ilvl="6" w:tplc="49861036">
      <w:start w:val="1"/>
      <w:numFmt w:val="bullet"/>
      <w:lvlText w:val=""/>
      <w:lvlJc w:val="left"/>
      <w:pPr>
        <w:ind w:left="5040" w:hanging="360"/>
      </w:pPr>
      <w:rPr>
        <w:rFonts w:ascii="Symbol" w:hAnsi="Symbol" w:hint="default"/>
      </w:rPr>
    </w:lvl>
    <w:lvl w:ilvl="7" w:tplc="694022B6">
      <w:start w:val="1"/>
      <w:numFmt w:val="bullet"/>
      <w:lvlText w:val="o"/>
      <w:lvlJc w:val="left"/>
      <w:pPr>
        <w:ind w:left="5760" w:hanging="360"/>
      </w:pPr>
      <w:rPr>
        <w:rFonts w:ascii="Courier New" w:hAnsi="Courier New" w:hint="default"/>
      </w:rPr>
    </w:lvl>
    <w:lvl w:ilvl="8" w:tplc="E7A652B4">
      <w:start w:val="1"/>
      <w:numFmt w:val="bullet"/>
      <w:lvlText w:val=""/>
      <w:lvlJc w:val="left"/>
      <w:pPr>
        <w:ind w:left="6480" w:hanging="360"/>
      </w:pPr>
      <w:rPr>
        <w:rFonts w:ascii="Wingdings" w:hAnsi="Wingdings" w:hint="default"/>
      </w:rPr>
    </w:lvl>
  </w:abstractNum>
  <w:abstractNum w:abstractNumId="38" w15:restartNumberingAfterBreak="0">
    <w:nsid w:val="62CD1125"/>
    <w:multiLevelType w:val="hybridMultilevel"/>
    <w:tmpl w:val="70D87C66"/>
    <w:lvl w:ilvl="0" w:tplc="775C8BA2">
      <w:start w:val="1"/>
      <w:numFmt w:val="bullet"/>
      <w:lvlText w:val=""/>
      <w:lvlJc w:val="left"/>
      <w:pPr>
        <w:ind w:left="720" w:hanging="360"/>
      </w:pPr>
      <w:rPr>
        <w:rFonts w:ascii="Wingdings" w:hAnsi="Wingdings" w:hint="default"/>
      </w:rPr>
    </w:lvl>
    <w:lvl w:ilvl="1" w:tplc="6A1E784E" w:tentative="1">
      <w:start w:val="1"/>
      <w:numFmt w:val="bullet"/>
      <w:lvlText w:val="o"/>
      <w:lvlJc w:val="left"/>
      <w:pPr>
        <w:ind w:left="1440" w:hanging="360"/>
      </w:pPr>
      <w:rPr>
        <w:rFonts w:ascii="Courier New" w:hAnsi="Courier New" w:cs="Courier New" w:hint="default"/>
      </w:rPr>
    </w:lvl>
    <w:lvl w:ilvl="2" w:tplc="A57866F6" w:tentative="1">
      <w:start w:val="1"/>
      <w:numFmt w:val="bullet"/>
      <w:lvlText w:val=""/>
      <w:lvlJc w:val="left"/>
      <w:pPr>
        <w:ind w:left="2160" w:hanging="360"/>
      </w:pPr>
      <w:rPr>
        <w:rFonts w:ascii="Wingdings" w:hAnsi="Wingdings" w:hint="default"/>
      </w:rPr>
    </w:lvl>
    <w:lvl w:ilvl="3" w:tplc="8B4C6448" w:tentative="1">
      <w:start w:val="1"/>
      <w:numFmt w:val="bullet"/>
      <w:lvlText w:val=""/>
      <w:lvlJc w:val="left"/>
      <w:pPr>
        <w:ind w:left="2880" w:hanging="360"/>
      </w:pPr>
      <w:rPr>
        <w:rFonts w:ascii="Symbol" w:hAnsi="Symbol" w:hint="default"/>
      </w:rPr>
    </w:lvl>
    <w:lvl w:ilvl="4" w:tplc="8A5C7560" w:tentative="1">
      <w:start w:val="1"/>
      <w:numFmt w:val="bullet"/>
      <w:lvlText w:val="o"/>
      <w:lvlJc w:val="left"/>
      <w:pPr>
        <w:ind w:left="3600" w:hanging="360"/>
      </w:pPr>
      <w:rPr>
        <w:rFonts w:ascii="Courier New" w:hAnsi="Courier New" w:cs="Courier New" w:hint="default"/>
      </w:rPr>
    </w:lvl>
    <w:lvl w:ilvl="5" w:tplc="6D221820" w:tentative="1">
      <w:start w:val="1"/>
      <w:numFmt w:val="bullet"/>
      <w:lvlText w:val=""/>
      <w:lvlJc w:val="left"/>
      <w:pPr>
        <w:ind w:left="4320" w:hanging="360"/>
      </w:pPr>
      <w:rPr>
        <w:rFonts w:ascii="Wingdings" w:hAnsi="Wingdings" w:hint="default"/>
      </w:rPr>
    </w:lvl>
    <w:lvl w:ilvl="6" w:tplc="EB7EDA06" w:tentative="1">
      <w:start w:val="1"/>
      <w:numFmt w:val="bullet"/>
      <w:lvlText w:val=""/>
      <w:lvlJc w:val="left"/>
      <w:pPr>
        <w:ind w:left="5040" w:hanging="360"/>
      </w:pPr>
      <w:rPr>
        <w:rFonts w:ascii="Symbol" w:hAnsi="Symbol" w:hint="default"/>
      </w:rPr>
    </w:lvl>
    <w:lvl w:ilvl="7" w:tplc="A7D2CBDE" w:tentative="1">
      <w:start w:val="1"/>
      <w:numFmt w:val="bullet"/>
      <w:lvlText w:val="o"/>
      <w:lvlJc w:val="left"/>
      <w:pPr>
        <w:ind w:left="5760" w:hanging="360"/>
      </w:pPr>
      <w:rPr>
        <w:rFonts w:ascii="Courier New" w:hAnsi="Courier New" w:cs="Courier New" w:hint="default"/>
      </w:rPr>
    </w:lvl>
    <w:lvl w:ilvl="8" w:tplc="A59488DC" w:tentative="1">
      <w:start w:val="1"/>
      <w:numFmt w:val="bullet"/>
      <w:lvlText w:val=""/>
      <w:lvlJc w:val="left"/>
      <w:pPr>
        <w:ind w:left="6480" w:hanging="360"/>
      </w:pPr>
      <w:rPr>
        <w:rFonts w:ascii="Wingdings" w:hAnsi="Wingdings" w:hint="default"/>
      </w:rPr>
    </w:lvl>
  </w:abstractNum>
  <w:abstractNum w:abstractNumId="39" w15:restartNumberingAfterBreak="0">
    <w:nsid w:val="71DF542A"/>
    <w:multiLevelType w:val="hybridMultilevel"/>
    <w:tmpl w:val="C7407042"/>
    <w:lvl w:ilvl="0" w:tplc="0C09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40" w15:restartNumberingAfterBreak="0">
    <w:nsid w:val="75EC349D"/>
    <w:multiLevelType w:val="hybridMultilevel"/>
    <w:tmpl w:val="38488DD4"/>
    <w:lvl w:ilvl="0" w:tplc="DDF0FFAE">
      <w:start w:val="1"/>
      <w:numFmt w:val="bullet"/>
      <w:lvlText w:val=""/>
      <w:lvlJc w:val="left"/>
      <w:pPr>
        <w:ind w:left="786" w:hanging="360"/>
      </w:pPr>
      <w:rPr>
        <w:rFonts w:ascii="Symbol" w:hAnsi="Symbol" w:hint="default"/>
        <w:color w:val="auto"/>
      </w:rPr>
    </w:lvl>
    <w:lvl w:ilvl="1" w:tplc="64D0D626" w:tentative="1">
      <w:start w:val="1"/>
      <w:numFmt w:val="bullet"/>
      <w:lvlText w:val="o"/>
      <w:lvlJc w:val="left"/>
      <w:pPr>
        <w:ind w:left="1506" w:hanging="360"/>
      </w:pPr>
      <w:rPr>
        <w:rFonts w:ascii="Courier New" w:hAnsi="Courier New" w:cs="Courier New" w:hint="default"/>
      </w:rPr>
    </w:lvl>
    <w:lvl w:ilvl="2" w:tplc="FCA279FA" w:tentative="1">
      <w:start w:val="1"/>
      <w:numFmt w:val="bullet"/>
      <w:lvlText w:val=""/>
      <w:lvlJc w:val="left"/>
      <w:pPr>
        <w:ind w:left="2226" w:hanging="360"/>
      </w:pPr>
      <w:rPr>
        <w:rFonts w:ascii="Wingdings" w:hAnsi="Wingdings" w:hint="default"/>
      </w:rPr>
    </w:lvl>
    <w:lvl w:ilvl="3" w:tplc="E8A46214" w:tentative="1">
      <w:start w:val="1"/>
      <w:numFmt w:val="bullet"/>
      <w:lvlText w:val=""/>
      <w:lvlJc w:val="left"/>
      <w:pPr>
        <w:ind w:left="2946" w:hanging="360"/>
      </w:pPr>
      <w:rPr>
        <w:rFonts w:ascii="Symbol" w:hAnsi="Symbol" w:hint="default"/>
      </w:rPr>
    </w:lvl>
    <w:lvl w:ilvl="4" w:tplc="FCFAAB94" w:tentative="1">
      <w:start w:val="1"/>
      <w:numFmt w:val="bullet"/>
      <w:lvlText w:val="o"/>
      <w:lvlJc w:val="left"/>
      <w:pPr>
        <w:ind w:left="3666" w:hanging="360"/>
      </w:pPr>
      <w:rPr>
        <w:rFonts w:ascii="Courier New" w:hAnsi="Courier New" w:cs="Courier New" w:hint="default"/>
      </w:rPr>
    </w:lvl>
    <w:lvl w:ilvl="5" w:tplc="B67C523E" w:tentative="1">
      <w:start w:val="1"/>
      <w:numFmt w:val="bullet"/>
      <w:lvlText w:val=""/>
      <w:lvlJc w:val="left"/>
      <w:pPr>
        <w:ind w:left="4386" w:hanging="360"/>
      </w:pPr>
      <w:rPr>
        <w:rFonts w:ascii="Wingdings" w:hAnsi="Wingdings" w:hint="default"/>
      </w:rPr>
    </w:lvl>
    <w:lvl w:ilvl="6" w:tplc="9ED49B02" w:tentative="1">
      <w:start w:val="1"/>
      <w:numFmt w:val="bullet"/>
      <w:lvlText w:val=""/>
      <w:lvlJc w:val="left"/>
      <w:pPr>
        <w:ind w:left="5106" w:hanging="360"/>
      </w:pPr>
      <w:rPr>
        <w:rFonts w:ascii="Symbol" w:hAnsi="Symbol" w:hint="default"/>
      </w:rPr>
    </w:lvl>
    <w:lvl w:ilvl="7" w:tplc="0DE68DDE" w:tentative="1">
      <w:start w:val="1"/>
      <w:numFmt w:val="bullet"/>
      <w:lvlText w:val="o"/>
      <w:lvlJc w:val="left"/>
      <w:pPr>
        <w:ind w:left="5826" w:hanging="360"/>
      </w:pPr>
      <w:rPr>
        <w:rFonts w:ascii="Courier New" w:hAnsi="Courier New" w:cs="Courier New" w:hint="default"/>
      </w:rPr>
    </w:lvl>
    <w:lvl w:ilvl="8" w:tplc="2ADEF92C" w:tentative="1">
      <w:start w:val="1"/>
      <w:numFmt w:val="bullet"/>
      <w:lvlText w:val=""/>
      <w:lvlJc w:val="left"/>
      <w:pPr>
        <w:ind w:left="6546" w:hanging="360"/>
      </w:pPr>
      <w:rPr>
        <w:rFonts w:ascii="Wingdings" w:hAnsi="Wingdings" w:hint="default"/>
      </w:rPr>
    </w:lvl>
  </w:abstractNum>
  <w:abstractNum w:abstractNumId="41" w15:restartNumberingAfterBreak="0">
    <w:nsid w:val="7D6672FF"/>
    <w:multiLevelType w:val="hybridMultilevel"/>
    <w:tmpl w:val="F44A49EA"/>
    <w:lvl w:ilvl="0" w:tplc="D4181700">
      <w:start w:val="1"/>
      <w:numFmt w:val="bullet"/>
      <w:lvlText w:val=""/>
      <w:lvlJc w:val="left"/>
      <w:pPr>
        <w:ind w:left="771" w:hanging="360"/>
      </w:pPr>
      <w:rPr>
        <w:rFonts w:ascii="Symbol" w:hAnsi="Symbol" w:hint="default"/>
      </w:rPr>
    </w:lvl>
    <w:lvl w:ilvl="1" w:tplc="AD1C78A2" w:tentative="1">
      <w:start w:val="1"/>
      <w:numFmt w:val="bullet"/>
      <w:lvlText w:val="o"/>
      <w:lvlJc w:val="left"/>
      <w:pPr>
        <w:ind w:left="1491" w:hanging="360"/>
      </w:pPr>
      <w:rPr>
        <w:rFonts w:ascii="Courier New" w:hAnsi="Courier New" w:cs="Courier New" w:hint="default"/>
      </w:rPr>
    </w:lvl>
    <w:lvl w:ilvl="2" w:tplc="524483B6" w:tentative="1">
      <w:start w:val="1"/>
      <w:numFmt w:val="bullet"/>
      <w:lvlText w:val=""/>
      <w:lvlJc w:val="left"/>
      <w:pPr>
        <w:ind w:left="2211" w:hanging="360"/>
      </w:pPr>
      <w:rPr>
        <w:rFonts w:ascii="Wingdings" w:hAnsi="Wingdings" w:hint="default"/>
      </w:rPr>
    </w:lvl>
    <w:lvl w:ilvl="3" w:tplc="60D2BCCA" w:tentative="1">
      <w:start w:val="1"/>
      <w:numFmt w:val="bullet"/>
      <w:lvlText w:val=""/>
      <w:lvlJc w:val="left"/>
      <w:pPr>
        <w:ind w:left="2931" w:hanging="360"/>
      </w:pPr>
      <w:rPr>
        <w:rFonts w:ascii="Symbol" w:hAnsi="Symbol" w:hint="default"/>
      </w:rPr>
    </w:lvl>
    <w:lvl w:ilvl="4" w:tplc="0B32BF08" w:tentative="1">
      <w:start w:val="1"/>
      <w:numFmt w:val="bullet"/>
      <w:lvlText w:val="o"/>
      <w:lvlJc w:val="left"/>
      <w:pPr>
        <w:ind w:left="3651" w:hanging="360"/>
      </w:pPr>
      <w:rPr>
        <w:rFonts w:ascii="Courier New" w:hAnsi="Courier New" w:cs="Courier New" w:hint="default"/>
      </w:rPr>
    </w:lvl>
    <w:lvl w:ilvl="5" w:tplc="40BE466A" w:tentative="1">
      <w:start w:val="1"/>
      <w:numFmt w:val="bullet"/>
      <w:lvlText w:val=""/>
      <w:lvlJc w:val="left"/>
      <w:pPr>
        <w:ind w:left="4371" w:hanging="360"/>
      </w:pPr>
      <w:rPr>
        <w:rFonts w:ascii="Wingdings" w:hAnsi="Wingdings" w:hint="default"/>
      </w:rPr>
    </w:lvl>
    <w:lvl w:ilvl="6" w:tplc="CFA6C9D4" w:tentative="1">
      <w:start w:val="1"/>
      <w:numFmt w:val="bullet"/>
      <w:lvlText w:val=""/>
      <w:lvlJc w:val="left"/>
      <w:pPr>
        <w:ind w:left="5091" w:hanging="360"/>
      </w:pPr>
      <w:rPr>
        <w:rFonts w:ascii="Symbol" w:hAnsi="Symbol" w:hint="default"/>
      </w:rPr>
    </w:lvl>
    <w:lvl w:ilvl="7" w:tplc="6172AFD2" w:tentative="1">
      <w:start w:val="1"/>
      <w:numFmt w:val="bullet"/>
      <w:lvlText w:val="o"/>
      <w:lvlJc w:val="left"/>
      <w:pPr>
        <w:ind w:left="5811" w:hanging="360"/>
      </w:pPr>
      <w:rPr>
        <w:rFonts w:ascii="Courier New" w:hAnsi="Courier New" w:cs="Courier New" w:hint="default"/>
      </w:rPr>
    </w:lvl>
    <w:lvl w:ilvl="8" w:tplc="86BC75B2" w:tentative="1">
      <w:start w:val="1"/>
      <w:numFmt w:val="bullet"/>
      <w:lvlText w:val=""/>
      <w:lvlJc w:val="left"/>
      <w:pPr>
        <w:ind w:left="6531" w:hanging="360"/>
      </w:pPr>
      <w:rPr>
        <w:rFonts w:ascii="Wingdings" w:hAnsi="Wingdings" w:hint="default"/>
      </w:rPr>
    </w:lvl>
  </w:abstractNum>
  <w:abstractNum w:abstractNumId="42" w15:restartNumberingAfterBreak="0">
    <w:nsid w:val="7EA7328A"/>
    <w:multiLevelType w:val="hybridMultilevel"/>
    <w:tmpl w:val="397805B2"/>
    <w:lvl w:ilvl="0" w:tplc="7018B85C">
      <w:start w:val="1"/>
      <w:numFmt w:val="bullet"/>
      <w:lvlText w:val=""/>
      <w:lvlJc w:val="left"/>
      <w:pPr>
        <w:ind w:left="360" w:hanging="360"/>
      </w:pPr>
      <w:rPr>
        <w:rFonts w:ascii="Wingdings" w:hAnsi="Wingdings" w:hint="default"/>
        <w:color w:val="000000" w:themeColor="text1"/>
      </w:rPr>
    </w:lvl>
    <w:lvl w:ilvl="1" w:tplc="2408B1A6">
      <w:start w:val="1"/>
      <w:numFmt w:val="bullet"/>
      <w:lvlText w:val="o"/>
      <w:lvlJc w:val="left"/>
      <w:pPr>
        <w:ind w:left="1080" w:hanging="360"/>
      </w:pPr>
      <w:rPr>
        <w:rFonts w:ascii="Courier New" w:hAnsi="Courier New" w:cs="Courier New" w:hint="default"/>
      </w:rPr>
    </w:lvl>
    <w:lvl w:ilvl="2" w:tplc="BA34FEAE" w:tentative="1">
      <w:start w:val="1"/>
      <w:numFmt w:val="bullet"/>
      <w:lvlText w:val=""/>
      <w:lvlJc w:val="left"/>
      <w:pPr>
        <w:ind w:left="1800" w:hanging="360"/>
      </w:pPr>
      <w:rPr>
        <w:rFonts w:ascii="Wingdings" w:hAnsi="Wingdings" w:hint="default"/>
      </w:rPr>
    </w:lvl>
    <w:lvl w:ilvl="3" w:tplc="02F48BA2" w:tentative="1">
      <w:start w:val="1"/>
      <w:numFmt w:val="bullet"/>
      <w:lvlText w:val=""/>
      <w:lvlJc w:val="left"/>
      <w:pPr>
        <w:ind w:left="2520" w:hanging="360"/>
      </w:pPr>
      <w:rPr>
        <w:rFonts w:ascii="Symbol" w:hAnsi="Symbol" w:hint="default"/>
      </w:rPr>
    </w:lvl>
    <w:lvl w:ilvl="4" w:tplc="4D48327A" w:tentative="1">
      <w:start w:val="1"/>
      <w:numFmt w:val="bullet"/>
      <w:lvlText w:val="o"/>
      <w:lvlJc w:val="left"/>
      <w:pPr>
        <w:ind w:left="3240" w:hanging="360"/>
      </w:pPr>
      <w:rPr>
        <w:rFonts w:ascii="Courier New" w:hAnsi="Courier New" w:cs="Courier New" w:hint="default"/>
      </w:rPr>
    </w:lvl>
    <w:lvl w:ilvl="5" w:tplc="C5E45C32" w:tentative="1">
      <w:start w:val="1"/>
      <w:numFmt w:val="bullet"/>
      <w:lvlText w:val=""/>
      <w:lvlJc w:val="left"/>
      <w:pPr>
        <w:ind w:left="3960" w:hanging="360"/>
      </w:pPr>
      <w:rPr>
        <w:rFonts w:ascii="Wingdings" w:hAnsi="Wingdings" w:hint="default"/>
      </w:rPr>
    </w:lvl>
    <w:lvl w:ilvl="6" w:tplc="4800B2EC" w:tentative="1">
      <w:start w:val="1"/>
      <w:numFmt w:val="bullet"/>
      <w:lvlText w:val=""/>
      <w:lvlJc w:val="left"/>
      <w:pPr>
        <w:ind w:left="4680" w:hanging="360"/>
      </w:pPr>
      <w:rPr>
        <w:rFonts w:ascii="Symbol" w:hAnsi="Symbol" w:hint="default"/>
      </w:rPr>
    </w:lvl>
    <w:lvl w:ilvl="7" w:tplc="7AA22E00" w:tentative="1">
      <w:start w:val="1"/>
      <w:numFmt w:val="bullet"/>
      <w:lvlText w:val="o"/>
      <w:lvlJc w:val="left"/>
      <w:pPr>
        <w:ind w:left="5400" w:hanging="360"/>
      </w:pPr>
      <w:rPr>
        <w:rFonts w:ascii="Courier New" w:hAnsi="Courier New" w:cs="Courier New" w:hint="default"/>
      </w:rPr>
    </w:lvl>
    <w:lvl w:ilvl="8" w:tplc="3B0ED192" w:tentative="1">
      <w:start w:val="1"/>
      <w:numFmt w:val="bullet"/>
      <w:lvlText w:val=""/>
      <w:lvlJc w:val="left"/>
      <w:pPr>
        <w:ind w:left="6120" w:hanging="360"/>
      </w:pPr>
      <w:rPr>
        <w:rFonts w:ascii="Wingdings" w:hAnsi="Wingdings" w:hint="default"/>
      </w:rPr>
    </w:lvl>
  </w:abstractNum>
  <w:num w:numId="1" w16cid:durableId="1547180020">
    <w:abstractNumId w:val="19"/>
  </w:num>
  <w:num w:numId="2" w16cid:durableId="407658752">
    <w:abstractNumId w:val="30"/>
  </w:num>
  <w:num w:numId="3" w16cid:durableId="1972862377">
    <w:abstractNumId w:val="11"/>
  </w:num>
  <w:num w:numId="4" w16cid:durableId="727150134">
    <w:abstractNumId w:val="6"/>
  </w:num>
  <w:num w:numId="5" w16cid:durableId="1778864306">
    <w:abstractNumId w:val="37"/>
  </w:num>
  <w:num w:numId="6" w16cid:durableId="321280655">
    <w:abstractNumId w:val="23"/>
  </w:num>
  <w:num w:numId="7" w16cid:durableId="1590429159">
    <w:abstractNumId w:val="25"/>
  </w:num>
  <w:num w:numId="8" w16cid:durableId="567039434">
    <w:abstractNumId w:val="35"/>
  </w:num>
  <w:num w:numId="9" w16cid:durableId="421226394">
    <w:abstractNumId w:val="22"/>
  </w:num>
  <w:num w:numId="10" w16cid:durableId="1847935466">
    <w:abstractNumId w:val="18"/>
  </w:num>
  <w:num w:numId="11" w16cid:durableId="677270858">
    <w:abstractNumId w:val="15"/>
  </w:num>
  <w:num w:numId="12" w16cid:durableId="202720803">
    <w:abstractNumId w:val="38"/>
  </w:num>
  <w:num w:numId="13" w16cid:durableId="1847473056">
    <w:abstractNumId w:val="21"/>
  </w:num>
  <w:num w:numId="14" w16cid:durableId="233010563">
    <w:abstractNumId w:val="5"/>
  </w:num>
  <w:num w:numId="15" w16cid:durableId="1278489066">
    <w:abstractNumId w:val="18"/>
  </w:num>
  <w:num w:numId="16" w16cid:durableId="280302428">
    <w:abstractNumId w:val="8"/>
  </w:num>
  <w:num w:numId="17" w16cid:durableId="627587636">
    <w:abstractNumId w:val="31"/>
  </w:num>
  <w:num w:numId="18" w16cid:durableId="1425415882">
    <w:abstractNumId w:val="13"/>
  </w:num>
  <w:num w:numId="19" w16cid:durableId="1210997966">
    <w:abstractNumId w:val="10"/>
  </w:num>
  <w:num w:numId="20" w16cid:durableId="1026558369">
    <w:abstractNumId w:val="14"/>
  </w:num>
  <w:num w:numId="21" w16cid:durableId="136193580">
    <w:abstractNumId w:val="18"/>
  </w:num>
  <w:num w:numId="22" w16cid:durableId="102186646">
    <w:abstractNumId w:val="26"/>
  </w:num>
  <w:num w:numId="23" w16cid:durableId="1530875485">
    <w:abstractNumId w:val="7"/>
  </w:num>
  <w:num w:numId="24" w16cid:durableId="979309678">
    <w:abstractNumId w:val="34"/>
  </w:num>
  <w:num w:numId="25" w16cid:durableId="701328017">
    <w:abstractNumId w:val="42"/>
  </w:num>
  <w:num w:numId="26" w16cid:durableId="2110080539">
    <w:abstractNumId w:val="4"/>
  </w:num>
  <w:num w:numId="27" w16cid:durableId="481392177">
    <w:abstractNumId w:val="36"/>
  </w:num>
  <w:num w:numId="28" w16cid:durableId="1665225">
    <w:abstractNumId w:val="33"/>
  </w:num>
  <w:num w:numId="29" w16cid:durableId="828637986">
    <w:abstractNumId w:val="20"/>
  </w:num>
  <w:num w:numId="30" w16cid:durableId="1798988344">
    <w:abstractNumId w:val="24"/>
  </w:num>
  <w:num w:numId="31" w16cid:durableId="782962821">
    <w:abstractNumId w:val="32"/>
  </w:num>
  <w:num w:numId="32" w16cid:durableId="109475271">
    <w:abstractNumId w:val="41"/>
  </w:num>
  <w:num w:numId="33" w16cid:durableId="1551653127">
    <w:abstractNumId w:val="16"/>
  </w:num>
  <w:num w:numId="34" w16cid:durableId="986326371">
    <w:abstractNumId w:val="3"/>
  </w:num>
  <w:num w:numId="35" w16cid:durableId="543490286">
    <w:abstractNumId w:val="1"/>
  </w:num>
  <w:num w:numId="36" w16cid:durableId="1928540115">
    <w:abstractNumId w:val="29"/>
  </w:num>
  <w:num w:numId="37" w16cid:durableId="1184126352">
    <w:abstractNumId w:val="9"/>
  </w:num>
  <w:num w:numId="38" w16cid:durableId="1318145454">
    <w:abstractNumId w:val="17"/>
  </w:num>
  <w:num w:numId="39" w16cid:durableId="1861159817">
    <w:abstractNumId w:val="12"/>
  </w:num>
  <w:num w:numId="40" w16cid:durableId="2018265744">
    <w:abstractNumId w:val="0"/>
  </w:num>
  <w:num w:numId="41" w16cid:durableId="380180764">
    <w:abstractNumId w:val="40"/>
  </w:num>
  <w:num w:numId="42" w16cid:durableId="1376078272">
    <w:abstractNumId w:val="2"/>
  </w:num>
  <w:num w:numId="43" w16cid:durableId="497816743">
    <w:abstractNumId w:val="28"/>
  </w:num>
  <w:num w:numId="44" w16cid:durableId="605962145">
    <w:abstractNumId w:val="27"/>
  </w:num>
  <w:num w:numId="45" w16cid:durableId="515047892">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7C"/>
    <w:rsid w:val="00002570"/>
    <w:rsid w:val="00004C45"/>
    <w:rsid w:val="00007B6B"/>
    <w:rsid w:val="00012294"/>
    <w:rsid w:val="00015F63"/>
    <w:rsid w:val="00016EF1"/>
    <w:rsid w:val="00020AB1"/>
    <w:rsid w:val="00023A9D"/>
    <w:rsid w:val="00026FBE"/>
    <w:rsid w:val="00027DA3"/>
    <w:rsid w:val="00031E2F"/>
    <w:rsid w:val="0003433A"/>
    <w:rsid w:val="00036942"/>
    <w:rsid w:val="00037AC3"/>
    <w:rsid w:val="000443B9"/>
    <w:rsid w:val="00045061"/>
    <w:rsid w:val="00047C16"/>
    <w:rsid w:val="0005255E"/>
    <w:rsid w:val="00057F39"/>
    <w:rsid w:val="0006036C"/>
    <w:rsid w:val="00067615"/>
    <w:rsid w:val="000707DA"/>
    <w:rsid w:val="00070DB1"/>
    <w:rsid w:val="00071CA8"/>
    <w:rsid w:val="000759C3"/>
    <w:rsid w:val="0008502A"/>
    <w:rsid w:val="00086459"/>
    <w:rsid w:val="00086CCF"/>
    <w:rsid w:val="000903BF"/>
    <w:rsid w:val="00091588"/>
    <w:rsid w:val="00092D6B"/>
    <w:rsid w:val="0009682A"/>
    <w:rsid w:val="00096937"/>
    <w:rsid w:val="000A0DAF"/>
    <w:rsid w:val="000A0E44"/>
    <w:rsid w:val="000A78FA"/>
    <w:rsid w:val="000B1E73"/>
    <w:rsid w:val="000B204B"/>
    <w:rsid w:val="000B4E92"/>
    <w:rsid w:val="000B60A2"/>
    <w:rsid w:val="000C038A"/>
    <w:rsid w:val="000C1AD8"/>
    <w:rsid w:val="000C1FD1"/>
    <w:rsid w:val="000C2071"/>
    <w:rsid w:val="000C36C0"/>
    <w:rsid w:val="000C603D"/>
    <w:rsid w:val="000C6FB8"/>
    <w:rsid w:val="000D51F7"/>
    <w:rsid w:val="000D5F15"/>
    <w:rsid w:val="000D64D4"/>
    <w:rsid w:val="000D73A5"/>
    <w:rsid w:val="000D767D"/>
    <w:rsid w:val="000E0D97"/>
    <w:rsid w:val="000E1649"/>
    <w:rsid w:val="000E6501"/>
    <w:rsid w:val="000E65CE"/>
    <w:rsid w:val="000E7AB8"/>
    <w:rsid w:val="000F00E7"/>
    <w:rsid w:val="000F650D"/>
    <w:rsid w:val="000F78C7"/>
    <w:rsid w:val="001006FC"/>
    <w:rsid w:val="0010319A"/>
    <w:rsid w:val="00105FC1"/>
    <w:rsid w:val="00106A91"/>
    <w:rsid w:val="00114045"/>
    <w:rsid w:val="00115065"/>
    <w:rsid w:val="001155B2"/>
    <w:rsid w:val="001205D3"/>
    <w:rsid w:val="0012141B"/>
    <w:rsid w:val="0012406B"/>
    <w:rsid w:val="00126AD4"/>
    <w:rsid w:val="00126BC5"/>
    <w:rsid w:val="00131378"/>
    <w:rsid w:val="00132FC1"/>
    <w:rsid w:val="0013681F"/>
    <w:rsid w:val="00143E09"/>
    <w:rsid w:val="00145A0F"/>
    <w:rsid w:val="00146812"/>
    <w:rsid w:val="00152D9C"/>
    <w:rsid w:val="00153870"/>
    <w:rsid w:val="00153E72"/>
    <w:rsid w:val="00164865"/>
    <w:rsid w:val="00164E75"/>
    <w:rsid w:val="00166531"/>
    <w:rsid w:val="00173BA9"/>
    <w:rsid w:val="00181CC9"/>
    <w:rsid w:val="001858AD"/>
    <w:rsid w:val="00187D07"/>
    <w:rsid w:val="00191AE8"/>
    <w:rsid w:val="001957FE"/>
    <w:rsid w:val="00195A31"/>
    <w:rsid w:val="00197293"/>
    <w:rsid w:val="001A426A"/>
    <w:rsid w:val="001A4F74"/>
    <w:rsid w:val="001B5A2C"/>
    <w:rsid w:val="001B5D64"/>
    <w:rsid w:val="001B6446"/>
    <w:rsid w:val="001B65B7"/>
    <w:rsid w:val="001B7084"/>
    <w:rsid w:val="001C5305"/>
    <w:rsid w:val="001C67D7"/>
    <w:rsid w:val="001D1C96"/>
    <w:rsid w:val="001D5583"/>
    <w:rsid w:val="001D5660"/>
    <w:rsid w:val="001D6BC5"/>
    <w:rsid w:val="001D70D3"/>
    <w:rsid w:val="001E1FD6"/>
    <w:rsid w:val="001E234C"/>
    <w:rsid w:val="001E2B22"/>
    <w:rsid w:val="001E4CBB"/>
    <w:rsid w:val="001E6DA8"/>
    <w:rsid w:val="001F38A0"/>
    <w:rsid w:val="001F46B4"/>
    <w:rsid w:val="001F582B"/>
    <w:rsid w:val="001F5AEB"/>
    <w:rsid w:val="001F7467"/>
    <w:rsid w:val="00210A71"/>
    <w:rsid w:val="00214EB7"/>
    <w:rsid w:val="00217C00"/>
    <w:rsid w:val="00217E14"/>
    <w:rsid w:val="00221A2B"/>
    <w:rsid w:val="00221CA9"/>
    <w:rsid w:val="00223EAB"/>
    <w:rsid w:val="00224AA4"/>
    <w:rsid w:val="00225B9E"/>
    <w:rsid w:val="00226077"/>
    <w:rsid w:val="002341C5"/>
    <w:rsid w:val="00234DA5"/>
    <w:rsid w:val="00235947"/>
    <w:rsid w:val="0024112D"/>
    <w:rsid w:val="00241995"/>
    <w:rsid w:val="00250549"/>
    <w:rsid w:val="002517B2"/>
    <w:rsid w:val="00251EB0"/>
    <w:rsid w:val="002543E9"/>
    <w:rsid w:val="00254456"/>
    <w:rsid w:val="002568CF"/>
    <w:rsid w:val="0026035D"/>
    <w:rsid w:val="002606A5"/>
    <w:rsid w:val="00261095"/>
    <w:rsid w:val="002612BA"/>
    <w:rsid w:val="002634EF"/>
    <w:rsid w:val="002638ED"/>
    <w:rsid w:val="00263C5A"/>
    <w:rsid w:val="00263DEB"/>
    <w:rsid w:val="00264B18"/>
    <w:rsid w:val="00270864"/>
    <w:rsid w:val="00272480"/>
    <w:rsid w:val="00273C93"/>
    <w:rsid w:val="0027540E"/>
    <w:rsid w:val="0027565B"/>
    <w:rsid w:val="0027669A"/>
    <w:rsid w:val="002773D4"/>
    <w:rsid w:val="0028317E"/>
    <w:rsid w:val="002860E1"/>
    <w:rsid w:val="002917B0"/>
    <w:rsid w:val="0029290B"/>
    <w:rsid w:val="00297119"/>
    <w:rsid w:val="002A0526"/>
    <w:rsid w:val="002A1E06"/>
    <w:rsid w:val="002A5321"/>
    <w:rsid w:val="002A596A"/>
    <w:rsid w:val="002A69F7"/>
    <w:rsid w:val="002A6DA8"/>
    <w:rsid w:val="002A6F41"/>
    <w:rsid w:val="002B05D5"/>
    <w:rsid w:val="002B5435"/>
    <w:rsid w:val="002B7AED"/>
    <w:rsid w:val="002C0900"/>
    <w:rsid w:val="002D0149"/>
    <w:rsid w:val="002D17E4"/>
    <w:rsid w:val="002D4093"/>
    <w:rsid w:val="002E0614"/>
    <w:rsid w:val="002E1D88"/>
    <w:rsid w:val="002E3A9B"/>
    <w:rsid w:val="002E6457"/>
    <w:rsid w:val="002F1E79"/>
    <w:rsid w:val="002F47F1"/>
    <w:rsid w:val="002F59BF"/>
    <w:rsid w:val="002F6015"/>
    <w:rsid w:val="002F6AC7"/>
    <w:rsid w:val="00300747"/>
    <w:rsid w:val="003019DB"/>
    <w:rsid w:val="0030457F"/>
    <w:rsid w:val="00307B47"/>
    <w:rsid w:val="00307C61"/>
    <w:rsid w:val="003113D9"/>
    <w:rsid w:val="00313463"/>
    <w:rsid w:val="003137AB"/>
    <w:rsid w:val="0031486C"/>
    <w:rsid w:val="00324CF4"/>
    <w:rsid w:val="003308AD"/>
    <w:rsid w:val="0033375F"/>
    <w:rsid w:val="003348AD"/>
    <w:rsid w:val="0033707C"/>
    <w:rsid w:val="00340C61"/>
    <w:rsid w:val="003507AB"/>
    <w:rsid w:val="00350F73"/>
    <w:rsid w:val="00350FE8"/>
    <w:rsid w:val="00353503"/>
    <w:rsid w:val="00354A9E"/>
    <w:rsid w:val="0035663C"/>
    <w:rsid w:val="00360BCD"/>
    <w:rsid w:val="00361A6B"/>
    <w:rsid w:val="00364D7A"/>
    <w:rsid w:val="0036544B"/>
    <w:rsid w:val="00365ABE"/>
    <w:rsid w:val="00367538"/>
    <w:rsid w:val="003816F1"/>
    <w:rsid w:val="00382D00"/>
    <w:rsid w:val="00385B8A"/>
    <w:rsid w:val="00385D04"/>
    <w:rsid w:val="00387387"/>
    <w:rsid w:val="00391924"/>
    <w:rsid w:val="00394081"/>
    <w:rsid w:val="0039510A"/>
    <w:rsid w:val="003A2B3C"/>
    <w:rsid w:val="003A4FE7"/>
    <w:rsid w:val="003B05A6"/>
    <w:rsid w:val="003C0F94"/>
    <w:rsid w:val="003C16A6"/>
    <w:rsid w:val="003C1727"/>
    <w:rsid w:val="003C3D3A"/>
    <w:rsid w:val="003C68CB"/>
    <w:rsid w:val="003C7C17"/>
    <w:rsid w:val="003D14F2"/>
    <w:rsid w:val="003D3C14"/>
    <w:rsid w:val="003D6EBF"/>
    <w:rsid w:val="003D7E2F"/>
    <w:rsid w:val="003E05B2"/>
    <w:rsid w:val="003E40D9"/>
    <w:rsid w:val="003F1A4E"/>
    <w:rsid w:val="003F76EC"/>
    <w:rsid w:val="00400928"/>
    <w:rsid w:val="004010C3"/>
    <w:rsid w:val="0041632F"/>
    <w:rsid w:val="00416588"/>
    <w:rsid w:val="00417452"/>
    <w:rsid w:val="004177C2"/>
    <w:rsid w:val="0041D305"/>
    <w:rsid w:val="0042383E"/>
    <w:rsid w:val="00423F7E"/>
    <w:rsid w:val="004267B0"/>
    <w:rsid w:val="00430042"/>
    <w:rsid w:val="00430632"/>
    <w:rsid w:val="004307E3"/>
    <w:rsid w:val="00431F38"/>
    <w:rsid w:val="00434798"/>
    <w:rsid w:val="00440595"/>
    <w:rsid w:val="00441071"/>
    <w:rsid w:val="0044260F"/>
    <w:rsid w:val="004447FD"/>
    <w:rsid w:val="0044524A"/>
    <w:rsid w:val="00446373"/>
    <w:rsid w:val="004475E8"/>
    <w:rsid w:val="00450793"/>
    <w:rsid w:val="00450A3E"/>
    <w:rsid w:val="004526C9"/>
    <w:rsid w:val="004530D5"/>
    <w:rsid w:val="00454DA9"/>
    <w:rsid w:val="00457902"/>
    <w:rsid w:val="00457B0A"/>
    <w:rsid w:val="00462AA1"/>
    <w:rsid w:val="004651DB"/>
    <w:rsid w:val="00473168"/>
    <w:rsid w:val="004763A6"/>
    <w:rsid w:val="004807AE"/>
    <w:rsid w:val="00481743"/>
    <w:rsid w:val="00482506"/>
    <w:rsid w:val="00493781"/>
    <w:rsid w:val="00493908"/>
    <w:rsid w:val="00495010"/>
    <w:rsid w:val="004957AE"/>
    <w:rsid w:val="00497ED3"/>
    <w:rsid w:val="004A1334"/>
    <w:rsid w:val="004A28F9"/>
    <w:rsid w:val="004A46B0"/>
    <w:rsid w:val="004B3ADB"/>
    <w:rsid w:val="004B4196"/>
    <w:rsid w:val="004B4C04"/>
    <w:rsid w:val="004B6784"/>
    <w:rsid w:val="004B752E"/>
    <w:rsid w:val="004B79C8"/>
    <w:rsid w:val="004C1A15"/>
    <w:rsid w:val="004C1B41"/>
    <w:rsid w:val="004C52C8"/>
    <w:rsid w:val="004C59E5"/>
    <w:rsid w:val="004C7B1C"/>
    <w:rsid w:val="004D1DFC"/>
    <w:rsid w:val="004D2848"/>
    <w:rsid w:val="004D2B33"/>
    <w:rsid w:val="004D3973"/>
    <w:rsid w:val="004D3F71"/>
    <w:rsid w:val="004E02E2"/>
    <w:rsid w:val="004E0C51"/>
    <w:rsid w:val="004E3856"/>
    <w:rsid w:val="004F05D0"/>
    <w:rsid w:val="004F2128"/>
    <w:rsid w:val="004F5909"/>
    <w:rsid w:val="005057C4"/>
    <w:rsid w:val="00507880"/>
    <w:rsid w:val="00507F3B"/>
    <w:rsid w:val="00510DFD"/>
    <w:rsid w:val="00512A9C"/>
    <w:rsid w:val="00515C34"/>
    <w:rsid w:val="005178EB"/>
    <w:rsid w:val="00521498"/>
    <w:rsid w:val="00523474"/>
    <w:rsid w:val="005274E6"/>
    <w:rsid w:val="00527B12"/>
    <w:rsid w:val="00530DDF"/>
    <w:rsid w:val="0053198E"/>
    <w:rsid w:val="00545CC9"/>
    <w:rsid w:val="00547B25"/>
    <w:rsid w:val="00550B37"/>
    <w:rsid w:val="005513EC"/>
    <w:rsid w:val="005525B2"/>
    <w:rsid w:val="0055482D"/>
    <w:rsid w:val="005550BB"/>
    <w:rsid w:val="00561063"/>
    <w:rsid w:val="00561352"/>
    <w:rsid w:val="005621F7"/>
    <w:rsid w:val="00563E32"/>
    <w:rsid w:val="00570CB8"/>
    <w:rsid w:val="0058501F"/>
    <w:rsid w:val="005853FA"/>
    <w:rsid w:val="00586FF5"/>
    <w:rsid w:val="00592B1D"/>
    <w:rsid w:val="005A1319"/>
    <w:rsid w:val="005A4350"/>
    <w:rsid w:val="005A46B8"/>
    <w:rsid w:val="005A69AD"/>
    <w:rsid w:val="005B3370"/>
    <w:rsid w:val="005B5028"/>
    <w:rsid w:val="005C0A67"/>
    <w:rsid w:val="005C1A66"/>
    <w:rsid w:val="005C2439"/>
    <w:rsid w:val="005C3DEA"/>
    <w:rsid w:val="005C4811"/>
    <w:rsid w:val="005D0041"/>
    <w:rsid w:val="005D467A"/>
    <w:rsid w:val="005D5006"/>
    <w:rsid w:val="005E0EFD"/>
    <w:rsid w:val="005E5FC6"/>
    <w:rsid w:val="005F3556"/>
    <w:rsid w:val="005F602F"/>
    <w:rsid w:val="00600113"/>
    <w:rsid w:val="00602561"/>
    <w:rsid w:val="00611AED"/>
    <w:rsid w:val="00617842"/>
    <w:rsid w:val="00621573"/>
    <w:rsid w:val="00623F42"/>
    <w:rsid w:val="00630C66"/>
    <w:rsid w:val="00633C2C"/>
    <w:rsid w:val="006344F1"/>
    <w:rsid w:val="00641203"/>
    <w:rsid w:val="00642E81"/>
    <w:rsid w:val="00646AC6"/>
    <w:rsid w:val="0065129C"/>
    <w:rsid w:val="00653E4E"/>
    <w:rsid w:val="00654B50"/>
    <w:rsid w:val="0065724E"/>
    <w:rsid w:val="00657BBD"/>
    <w:rsid w:val="00662F56"/>
    <w:rsid w:val="0066549B"/>
    <w:rsid w:val="00665A18"/>
    <w:rsid w:val="00665E79"/>
    <w:rsid w:val="00672128"/>
    <w:rsid w:val="00681FE6"/>
    <w:rsid w:val="00682240"/>
    <w:rsid w:val="00682921"/>
    <w:rsid w:val="00682B0D"/>
    <w:rsid w:val="0068372B"/>
    <w:rsid w:val="00685CE4"/>
    <w:rsid w:val="00687376"/>
    <w:rsid w:val="00690672"/>
    <w:rsid w:val="00696DFF"/>
    <w:rsid w:val="00697657"/>
    <w:rsid w:val="006A0CC4"/>
    <w:rsid w:val="006A3C1F"/>
    <w:rsid w:val="006A4D2D"/>
    <w:rsid w:val="006A6D04"/>
    <w:rsid w:val="006B3D12"/>
    <w:rsid w:val="006B56F9"/>
    <w:rsid w:val="006C0584"/>
    <w:rsid w:val="006C080D"/>
    <w:rsid w:val="006C1383"/>
    <w:rsid w:val="006C17EA"/>
    <w:rsid w:val="006C1921"/>
    <w:rsid w:val="006C40DE"/>
    <w:rsid w:val="006C6D65"/>
    <w:rsid w:val="006D1AD6"/>
    <w:rsid w:val="006D2201"/>
    <w:rsid w:val="006D73A9"/>
    <w:rsid w:val="006E1797"/>
    <w:rsid w:val="006E5A78"/>
    <w:rsid w:val="006F0B6C"/>
    <w:rsid w:val="006F1102"/>
    <w:rsid w:val="006F3913"/>
    <w:rsid w:val="006F68D2"/>
    <w:rsid w:val="006F78EE"/>
    <w:rsid w:val="007010FE"/>
    <w:rsid w:val="007030C0"/>
    <w:rsid w:val="007051D3"/>
    <w:rsid w:val="00705C33"/>
    <w:rsid w:val="00713CCE"/>
    <w:rsid w:val="00715561"/>
    <w:rsid w:val="00720BE4"/>
    <w:rsid w:val="00730223"/>
    <w:rsid w:val="0073093B"/>
    <w:rsid w:val="0073151B"/>
    <w:rsid w:val="00731E9D"/>
    <w:rsid w:val="00732CC6"/>
    <w:rsid w:val="00734C99"/>
    <w:rsid w:val="007362F7"/>
    <w:rsid w:val="007507B2"/>
    <w:rsid w:val="00750DC3"/>
    <w:rsid w:val="00755B5C"/>
    <w:rsid w:val="0076327F"/>
    <w:rsid w:val="00764325"/>
    <w:rsid w:val="00764D89"/>
    <w:rsid w:val="00765203"/>
    <w:rsid w:val="00767C79"/>
    <w:rsid w:val="00770885"/>
    <w:rsid w:val="00772A3A"/>
    <w:rsid w:val="00772C6B"/>
    <w:rsid w:val="00776F58"/>
    <w:rsid w:val="00777637"/>
    <w:rsid w:val="00777B89"/>
    <w:rsid w:val="007817D1"/>
    <w:rsid w:val="00783AF6"/>
    <w:rsid w:val="00785683"/>
    <w:rsid w:val="00785ACB"/>
    <w:rsid w:val="00786B1E"/>
    <w:rsid w:val="007904F5"/>
    <w:rsid w:val="0079155D"/>
    <w:rsid w:val="00794263"/>
    <w:rsid w:val="007972F4"/>
    <w:rsid w:val="00797959"/>
    <w:rsid w:val="007A04E1"/>
    <w:rsid w:val="007A3730"/>
    <w:rsid w:val="007A373D"/>
    <w:rsid w:val="007A4703"/>
    <w:rsid w:val="007A4E89"/>
    <w:rsid w:val="007A51E6"/>
    <w:rsid w:val="007B0358"/>
    <w:rsid w:val="007B1264"/>
    <w:rsid w:val="007B170C"/>
    <w:rsid w:val="007B54C3"/>
    <w:rsid w:val="007B55FD"/>
    <w:rsid w:val="007C0A38"/>
    <w:rsid w:val="007C543C"/>
    <w:rsid w:val="007D11E7"/>
    <w:rsid w:val="007D4A9C"/>
    <w:rsid w:val="007D7E11"/>
    <w:rsid w:val="007E04E0"/>
    <w:rsid w:val="007E10F4"/>
    <w:rsid w:val="007E68BC"/>
    <w:rsid w:val="007F70DB"/>
    <w:rsid w:val="00800091"/>
    <w:rsid w:val="008008AC"/>
    <w:rsid w:val="00802D8D"/>
    <w:rsid w:val="00807381"/>
    <w:rsid w:val="00811134"/>
    <w:rsid w:val="00814312"/>
    <w:rsid w:val="00815633"/>
    <w:rsid w:val="008204FB"/>
    <w:rsid w:val="00821CF4"/>
    <w:rsid w:val="00822E37"/>
    <w:rsid w:val="0082593F"/>
    <w:rsid w:val="00830750"/>
    <w:rsid w:val="008325B5"/>
    <w:rsid w:val="00835B2E"/>
    <w:rsid w:val="00836FE9"/>
    <w:rsid w:val="0084073F"/>
    <w:rsid w:val="00845021"/>
    <w:rsid w:val="00845CE1"/>
    <w:rsid w:val="008462CD"/>
    <w:rsid w:val="0085091C"/>
    <w:rsid w:val="0085165F"/>
    <w:rsid w:val="008518D6"/>
    <w:rsid w:val="00851F3E"/>
    <w:rsid w:val="00855EC2"/>
    <w:rsid w:val="008660FD"/>
    <w:rsid w:val="008700B6"/>
    <w:rsid w:val="008713F8"/>
    <w:rsid w:val="008719DD"/>
    <w:rsid w:val="00873576"/>
    <w:rsid w:val="00875E1A"/>
    <w:rsid w:val="00881295"/>
    <w:rsid w:val="00881BB5"/>
    <w:rsid w:val="00882FFD"/>
    <w:rsid w:val="00883409"/>
    <w:rsid w:val="0088497F"/>
    <w:rsid w:val="00885FFA"/>
    <w:rsid w:val="00887F5D"/>
    <w:rsid w:val="008909AD"/>
    <w:rsid w:val="00892207"/>
    <w:rsid w:val="00892D47"/>
    <w:rsid w:val="008946AE"/>
    <w:rsid w:val="008A0ED4"/>
    <w:rsid w:val="008A29E6"/>
    <w:rsid w:val="008A32EB"/>
    <w:rsid w:val="008A61C5"/>
    <w:rsid w:val="008A72FD"/>
    <w:rsid w:val="008A755C"/>
    <w:rsid w:val="008B16FB"/>
    <w:rsid w:val="008B2A66"/>
    <w:rsid w:val="008B43B5"/>
    <w:rsid w:val="008B485E"/>
    <w:rsid w:val="008C54DC"/>
    <w:rsid w:val="008C74B3"/>
    <w:rsid w:val="008C7963"/>
    <w:rsid w:val="008D4F26"/>
    <w:rsid w:val="008D7A82"/>
    <w:rsid w:val="008E5389"/>
    <w:rsid w:val="008E70B5"/>
    <w:rsid w:val="008E7C00"/>
    <w:rsid w:val="008F450B"/>
    <w:rsid w:val="008F666D"/>
    <w:rsid w:val="008F6D0B"/>
    <w:rsid w:val="008F75A2"/>
    <w:rsid w:val="00901478"/>
    <w:rsid w:val="0090177B"/>
    <w:rsid w:val="0090229C"/>
    <w:rsid w:val="009047EC"/>
    <w:rsid w:val="00905CEB"/>
    <w:rsid w:val="00906538"/>
    <w:rsid w:val="00907725"/>
    <w:rsid w:val="00922FE1"/>
    <w:rsid w:val="009251F1"/>
    <w:rsid w:val="00927D44"/>
    <w:rsid w:val="00933BEA"/>
    <w:rsid w:val="00936097"/>
    <w:rsid w:val="00942DAC"/>
    <w:rsid w:val="00950277"/>
    <w:rsid w:val="00950A19"/>
    <w:rsid w:val="00950B9C"/>
    <w:rsid w:val="00953363"/>
    <w:rsid w:val="00955296"/>
    <w:rsid w:val="00960594"/>
    <w:rsid w:val="00963ADD"/>
    <w:rsid w:val="00972EE5"/>
    <w:rsid w:val="0097551F"/>
    <w:rsid w:val="00976687"/>
    <w:rsid w:val="00984229"/>
    <w:rsid w:val="00985EE9"/>
    <w:rsid w:val="00986C1B"/>
    <w:rsid w:val="00987359"/>
    <w:rsid w:val="00991A38"/>
    <w:rsid w:val="009920B0"/>
    <w:rsid w:val="0099372A"/>
    <w:rsid w:val="00994256"/>
    <w:rsid w:val="009A45A3"/>
    <w:rsid w:val="009A4F42"/>
    <w:rsid w:val="009B67F0"/>
    <w:rsid w:val="009C280D"/>
    <w:rsid w:val="009C4851"/>
    <w:rsid w:val="009C5352"/>
    <w:rsid w:val="009C5B47"/>
    <w:rsid w:val="009C79E3"/>
    <w:rsid w:val="009D2EF4"/>
    <w:rsid w:val="009D51FC"/>
    <w:rsid w:val="009E3713"/>
    <w:rsid w:val="009E3876"/>
    <w:rsid w:val="009E442C"/>
    <w:rsid w:val="009E4EB1"/>
    <w:rsid w:val="009E51F3"/>
    <w:rsid w:val="009F24B1"/>
    <w:rsid w:val="009F2A71"/>
    <w:rsid w:val="009F4A2E"/>
    <w:rsid w:val="009F6013"/>
    <w:rsid w:val="009F795C"/>
    <w:rsid w:val="00A011FC"/>
    <w:rsid w:val="00A019DF"/>
    <w:rsid w:val="00A02688"/>
    <w:rsid w:val="00A06DF2"/>
    <w:rsid w:val="00A07437"/>
    <w:rsid w:val="00A10311"/>
    <w:rsid w:val="00A1165C"/>
    <w:rsid w:val="00A13EB2"/>
    <w:rsid w:val="00A143BE"/>
    <w:rsid w:val="00A2095D"/>
    <w:rsid w:val="00A22DE0"/>
    <w:rsid w:val="00A31AED"/>
    <w:rsid w:val="00A357C8"/>
    <w:rsid w:val="00A36646"/>
    <w:rsid w:val="00A3763E"/>
    <w:rsid w:val="00A407E6"/>
    <w:rsid w:val="00A4474F"/>
    <w:rsid w:val="00A44871"/>
    <w:rsid w:val="00A45FC1"/>
    <w:rsid w:val="00A52491"/>
    <w:rsid w:val="00A55008"/>
    <w:rsid w:val="00A57346"/>
    <w:rsid w:val="00A6080C"/>
    <w:rsid w:val="00A60B0D"/>
    <w:rsid w:val="00A62018"/>
    <w:rsid w:val="00A63061"/>
    <w:rsid w:val="00A66305"/>
    <w:rsid w:val="00A666A3"/>
    <w:rsid w:val="00A71CD1"/>
    <w:rsid w:val="00A71CFD"/>
    <w:rsid w:val="00A743CE"/>
    <w:rsid w:val="00A75283"/>
    <w:rsid w:val="00A75371"/>
    <w:rsid w:val="00A77CF1"/>
    <w:rsid w:val="00A8460D"/>
    <w:rsid w:val="00A85B77"/>
    <w:rsid w:val="00A85E05"/>
    <w:rsid w:val="00A87049"/>
    <w:rsid w:val="00A9229C"/>
    <w:rsid w:val="00A922B4"/>
    <w:rsid w:val="00A95DEB"/>
    <w:rsid w:val="00A967FB"/>
    <w:rsid w:val="00AA39AB"/>
    <w:rsid w:val="00AB5276"/>
    <w:rsid w:val="00AB63C1"/>
    <w:rsid w:val="00AC513C"/>
    <w:rsid w:val="00AC7745"/>
    <w:rsid w:val="00AD23B3"/>
    <w:rsid w:val="00AD35D9"/>
    <w:rsid w:val="00AD4704"/>
    <w:rsid w:val="00AD4A43"/>
    <w:rsid w:val="00AD6405"/>
    <w:rsid w:val="00AE0673"/>
    <w:rsid w:val="00AE189E"/>
    <w:rsid w:val="00AE1C77"/>
    <w:rsid w:val="00AE4513"/>
    <w:rsid w:val="00AE7BF0"/>
    <w:rsid w:val="00AF1F0F"/>
    <w:rsid w:val="00AF285B"/>
    <w:rsid w:val="00AF4284"/>
    <w:rsid w:val="00AF5598"/>
    <w:rsid w:val="00B072DC"/>
    <w:rsid w:val="00B16FD5"/>
    <w:rsid w:val="00B23D0F"/>
    <w:rsid w:val="00B32B5C"/>
    <w:rsid w:val="00B32EB2"/>
    <w:rsid w:val="00B33B91"/>
    <w:rsid w:val="00B340D4"/>
    <w:rsid w:val="00B340EC"/>
    <w:rsid w:val="00B36C24"/>
    <w:rsid w:val="00B409F5"/>
    <w:rsid w:val="00B447CE"/>
    <w:rsid w:val="00B47760"/>
    <w:rsid w:val="00B47BD2"/>
    <w:rsid w:val="00B52623"/>
    <w:rsid w:val="00B53629"/>
    <w:rsid w:val="00B5764A"/>
    <w:rsid w:val="00B61E86"/>
    <w:rsid w:val="00B63FF0"/>
    <w:rsid w:val="00B64892"/>
    <w:rsid w:val="00B809BB"/>
    <w:rsid w:val="00B82FD9"/>
    <w:rsid w:val="00B847E3"/>
    <w:rsid w:val="00B87312"/>
    <w:rsid w:val="00B900B6"/>
    <w:rsid w:val="00B91FEA"/>
    <w:rsid w:val="00B92625"/>
    <w:rsid w:val="00B94CB5"/>
    <w:rsid w:val="00B960EF"/>
    <w:rsid w:val="00BA0E62"/>
    <w:rsid w:val="00BA3221"/>
    <w:rsid w:val="00BB404F"/>
    <w:rsid w:val="00BC051D"/>
    <w:rsid w:val="00BC0F80"/>
    <w:rsid w:val="00BC12B1"/>
    <w:rsid w:val="00BC3D99"/>
    <w:rsid w:val="00BC45F5"/>
    <w:rsid w:val="00BD0D5B"/>
    <w:rsid w:val="00BD1107"/>
    <w:rsid w:val="00BD31D1"/>
    <w:rsid w:val="00BD4E27"/>
    <w:rsid w:val="00BD5667"/>
    <w:rsid w:val="00BD5FB2"/>
    <w:rsid w:val="00BD6649"/>
    <w:rsid w:val="00BD7699"/>
    <w:rsid w:val="00BD7CA2"/>
    <w:rsid w:val="00BE3FC0"/>
    <w:rsid w:val="00BE48C4"/>
    <w:rsid w:val="00BE48D2"/>
    <w:rsid w:val="00BE4B11"/>
    <w:rsid w:val="00BE5372"/>
    <w:rsid w:val="00BE794A"/>
    <w:rsid w:val="00BF1D38"/>
    <w:rsid w:val="00BF1EFA"/>
    <w:rsid w:val="00BF4A66"/>
    <w:rsid w:val="00BF741F"/>
    <w:rsid w:val="00C026A1"/>
    <w:rsid w:val="00C06975"/>
    <w:rsid w:val="00C07709"/>
    <w:rsid w:val="00C11A5A"/>
    <w:rsid w:val="00C124F4"/>
    <w:rsid w:val="00C13CC2"/>
    <w:rsid w:val="00C1561D"/>
    <w:rsid w:val="00C15816"/>
    <w:rsid w:val="00C17D37"/>
    <w:rsid w:val="00C2131E"/>
    <w:rsid w:val="00C22381"/>
    <w:rsid w:val="00C23E6A"/>
    <w:rsid w:val="00C2491E"/>
    <w:rsid w:val="00C33570"/>
    <w:rsid w:val="00C34405"/>
    <w:rsid w:val="00C34968"/>
    <w:rsid w:val="00C36D5B"/>
    <w:rsid w:val="00C36EE0"/>
    <w:rsid w:val="00C40965"/>
    <w:rsid w:val="00C45736"/>
    <w:rsid w:val="00C55E87"/>
    <w:rsid w:val="00C60000"/>
    <w:rsid w:val="00C62E33"/>
    <w:rsid w:val="00C70185"/>
    <w:rsid w:val="00C73C94"/>
    <w:rsid w:val="00C768AB"/>
    <w:rsid w:val="00C77EFE"/>
    <w:rsid w:val="00C8281A"/>
    <w:rsid w:val="00C82833"/>
    <w:rsid w:val="00C82F66"/>
    <w:rsid w:val="00C84A10"/>
    <w:rsid w:val="00C86119"/>
    <w:rsid w:val="00C873CB"/>
    <w:rsid w:val="00C90451"/>
    <w:rsid w:val="00C91101"/>
    <w:rsid w:val="00C9280D"/>
    <w:rsid w:val="00C95360"/>
    <w:rsid w:val="00CA163B"/>
    <w:rsid w:val="00CA2A68"/>
    <w:rsid w:val="00CA390C"/>
    <w:rsid w:val="00CA3EC2"/>
    <w:rsid w:val="00CA6A91"/>
    <w:rsid w:val="00CA7095"/>
    <w:rsid w:val="00CB29E3"/>
    <w:rsid w:val="00CB4C93"/>
    <w:rsid w:val="00CB51E0"/>
    <w:rsid w:val="00CB7C17"/>
    <w:rsid w:val="00CC0258"/>
    <w:rsid w:val="00CC1D4D"/>
    <w:rsid w:val="00CC4831"/>
    <w:rsid w:val="00CC4D78"/>
    <w:rsid w:val="00CC671F"/>
    <w:rsid w:val="00CD3DF1"/>
    <w:rsid w:val="00CE4E7A"/>
    <w:rsid w:val="00CE6A61"/>
    <w:rsid w:val="00CE710C"/>
    <w:rsid w:val="00CE7CF4"/>
    <w:rsid w:val="00CE7EAB"/>
    <w:rsid w:val="00CE7FD8"/>
    <w:rsid w:val="00CF24C6"/>
    <w:rsid w:val="00CF3E49"/>
    <w:rsid w:val="00CF4E9F"/>
    <w:rsid w:val="00CF5008"/>
    <w:rsid w:val="00CF5764"/>
    <w:rsid w:val="00D00686"/>
    <w:rsid w:val="00D00801"/>
    <w:rsid w:val="00D04E20"/>
    <w:rsid w:val="00D07030"/>
    <w:rsid w:val="00D0EA2D"/>
    <w:rsid w:val="00D11E25"/>
    <w:rsid w:val="00D12D15"/>
    <w:rsid w:val="00D135AF"/>
    <w:rsid w:val="00D1379C"/>
    <w:rsid w:val="00D1644D"/>
    <w:rsid w:val="00D175D7"/>
    <w:rsid w:val="00D17B5B"/>
    <w:rsid w:val="00D2463D"/>
    <w:rsid w:val="00D30670"/>
    <w:rsid w:val="00D3293B"/>
    <w:rsid w:val="00D32E11"/>
    <w:rsid w:val="00D37E1B"/>
    <w:rsid w:val="00D4546A"/>
    <w:rsid w:val="00D477EC"/>
    <w:rsid w:val="00D509F3"/>
    <w:rsid w:val="00D5257D"/>
    <w:rsid w:val="00D54CC5"/>
    <w:rsid w:val="00D54DFB"/>
    <w:rsid w:val="00D55623"/>
    <w:rsid w:val="00D655EF"/>
    <w:rsid w:val="00D65EAB"/>
    <w:rsid w:val="00D67472"/>
    <w:rsid w:val="00D67ECD"/>
    <w:rsid w:val="00D72045"/>
    <w:rsid w:val="00D72EF9"/>
    <w:rsid w:val="00D73828"/>
    <w:rsid w:val="00D7452D"/>
    <w:rsid w:val="00D75245"/>
    <w:rsid w:val="00D80089"/>
    <w:rsid w:val="00D8038C"/>
    <w:rsid w:val="00D86AE8"/>
    <w:rsid w:val="00D87C14"/>
    <w:rsid w:val="00D87F20"/>
    <w:rsid w:val="00D935DB"/>
    <w:rsid w:val="00D93D4A"/>
    <w:rsid w:val="00D95902"/>
    <w:rsid w:val="00D963F9"/>
    <w:rsid w:val="00D97B1B"/>
    <w:rsid w:val="00DA1D65"/>
    <w:rsid w:val="00DA6575"/>
    <w:rsid w:val="00DA7C73"/>
    <w:rsid w:val="00DB779B"/>
    <w:rsid w:val="00DC0974"/>
    <w:rsid w:val="00DC1BA8"/>
    <w:rsid w:val="00DC1C51"/>
    <w:rsid w:val="00DC23BE"/>
    <w:rsid w:val="00DC25EA"/>
    <w:rsid w:val="00DC27B5"/>
    <w:rsid w:val="00DC393C"/>
    <w:rsid w:val="00DC5969"/>
    <w:rsid w:val="00DD1273"/>
    <w:rsid w:val="00DD1827"/>
    <w:rsid w:val="00DD5838"/>
    <w:rsid w:val="00DD5ADC"/>
    <w:rsid w:val="00DD6E57"/>
    <w:rsid w:val="00DD7576"/>
    <w:rsid w:val="00DD7B98"/>
    <w:rsid w:val="00DE005D"/>
    <w:rsid w:val="00DE1C8E"/>
    <w:rsid w:val="00DE35BF"/>
    <w:rsid w:val="00DE6A8F"/>
    <w:rsid w:val="00DE704F"/>
    <w:rsid w:val="00DF0F7C"/>
    <w:rsid w:val="00DF1639"/>
    <w:rsid w:val="00DF1CFF"/>
    <w:rsid w:val="00DF246D"/>
    <w:rsid w:val="00DF5126"/>
    <w:rsid w:val="00DF63F4"/>
    <w:rsid w:val="00E001E6"/>
    <w:rsid w:val="00E1360A"/>
    <w:rsid w:val="00E15CFA"/>
    <w:rsid w:val="00E17CBB"/>
    <w:rsid w:val="00E22619"/>
    <w:rsid w:val="00E30741"/>
    <w:rsid w:val="00E339D2"/>
    <w:rsid w:val="00E341E3"/>
    <w:rsid w:val="00E37CD2"/>
    <w:rsid w:val="00E40F10"/>
    <w:rsid w:val="00E51169"/>
    <w:rsid w:val="00E5238D"/>
    <w:rsid w:val="00E61249"/>
    <w:rsid w:val="00E652A4"/>
    <w:rsid w:val="00E656B2"/>
    <w:rsid w:val="00E67F3E"/>
    <w:rsid w:val="00E72BAC"/>
    <w:rsid w:val="00E755F9"/>
    <w:rsid w:val="00E7763E"/>
    <w:rsid w:val="00E802B9"/>
    <w:rsid w:val="00E8166D"/>
    <w:rsid w:val="00E82420"/>
    <w:rsid w:val="00E862FE"/>
    <w:rsid w:val="00E87188"/>
    <w:rsid w:val="00E87B0C"/>
    <w:rsid w:val="00EB138B"/>
    <w:rsid w:val="00EB1744"/>
    <w:rsid w:val="00EB3C2A"/>
    <w:rsid w:val="00EB4B0D"/>
    <w:rsid w:val="00EB5156"/>
    <w:rsid w:val="00EB58E0"/>
    <w:rsid w:val="00EB6594"/>
    <w:rsid w:val="00EC1345"/>
    <w:rsid w:val="00EC1D70"/>
    <w:rsid w:val="00EC3B2D"/>
    <w:rsid w:val="00EC5FBB"/>
    <w:rsid w:val="00ED14B9"/>
    <w:rsid w:val="00ED400F"/>
    <w:rsid w:val="00EE384D"/>
    <w:rsid w:val="00EE42E2"/>
    <w:rsid w:val="00EE4466"/>
    <w:rsid w:val="00EE5EFB"/>
    <w:rsid w:val="00EF4260"/>
    <w:rsid w:val="00EF7EF3"/>
    <w:rsid w:val="00F0512F"/>
    <w:rsid w:val="00F0638B"/>
    <w:rsid w:val="00F248E7"/>
    <w:rsid w:val="00F274F7"/>
    <w:rsid w:val="00F30963"/>
    <w:rsid w:val="00F319AD"/>
    <w:rsid w:val="00F32F93"/>
    <w:rsid w:val="00F340E4"/>
    <w:rsid w:val="00F3414F"/>
    <w:rsid w:val="00F35EF3"/>
    <w:rsid w:val="00F374F4"/>
    <w:rsid w:val="00F407B6"/>
    <w:rsid w:val="00F46D47"/>
    <w:rsid w:val="00F51CA1"/>
    <w:rsid w:val="00F52BF3"/>
    <w:rsid w:val="00F536BD"/>
    <w:rsid w:val="00F60863"/>
    <w:rsid w:val="00F60E50"/>
    <w:rsid w:val="00F61248"/>
    <w:rsid w:val="00F61526"/>
    <w:rsid w:val="00F63210"/>
    <w:rsid w:val="00F634C3"/>
    <w:rsid w:val="00F65A62"/>
    <w:rsid w:val="00F66C7F"/>
    <w:rsid w:val="00F6761C"/>
    <w:rsid w:val="00F67C0B"/>
    <w:rsid w:val="00F67C68"/>
    <w:rsid w:val="00F708A0"/>
    <w:rsid w:val="00F7310D"/>
    <w:rsid w:val="00F746D5"/>
    <w:rsid w:val="00F80365"/>
    <w:rsid w:val="00F811D1"/>
    <w:rsid w:val="00F8381E"/>
    <w:rsid w:val="00F83B04"/>
    <w:rsid w:val="00F83DB2"/>
    <w:rsid w:val="00F85150"/>
    <w:rsid w:val="00F9200A"/>
    <w:rsid w:val="00F93011"/>
    <w:rsid w:val="00F962FD"/>
    <w:rsid w:val="00F9779A"/>
    <w:rsid w:val="00FA0ADB"/>
    <w:rsid w:val="00FA52BC"/>
    <w:rsid w:val="00FA6EAD"/>
    <w:rsid w:val="00FB138F"/>
    <w:rsid w:val="00FB34B2"/>
    <w:rsid w:val="00FB4F62"/>
    <w:rsid w:val="00FB50BA"/>
    <w:rsid w:val="00FC3630"/>
    <w:rsid w:val="00FC42C5"/>
    <w:rsid w:val="00FC476D"/>
    <w:rsid w:val="00FC58B9"/>
    <w:rsid w:val="00FC6FC1"/>
    <w:rsid w:val="00FD08F8"/>
    <w:rsid w:val="00FD1BB6"/>
    <w:rsid w:val="00FD3B48"/>
    <w:rsid w:val="00FD4625"/>
    <w:rsid w:val="00FD57C3"/>
    <w:rsid w:val="00FD7AC0"/>
    <w:rsid w:val="00FE1C35"/>
    <w:rsid w:val="00FE31C2"/>
    <w:rsid w:val="00FE5547"/>
    <w:rsid w:val="00FE5648"/>
    <w:rsid w:val="00FE5D72"/>
    <w:rsid w:val="00FF1FA0"/>
    <w:rsid w:val="00FF21BB"/>
    <w:rsid w:val="00FF3764"/>
    <w:rsid w:val="00FF37BA"/>
    <w:rsid w:val="00FF5966"/>
    <w:rsid w:val="00FF78E7"/>
    <w:rsid w:val="01F6C73F"/>
    <w:rsid w:val="035D41B9"/>
    <w:rsid w:val="04F9121A"/>
    <w:rsid w:val="06D22F2E"/>
    <w:rsid w:val="07439D26"/>
    <w:rsid w:val="07B1FE66"/>
    <w:rsid w:val="093D7137"/>
    <w:rsid w:val="0E215922"/>
    <w:rsid w:val="0EFDE252"/>
    <w:rsid w:val="0F5C5215"/>
    <w:rsid w:val="0F9E1281"/>
    <w:rsid w:val="12578F0D"/>
    <w:rsid w:val="13978093"/>
    <w:rsid w:val="1503C20E"/>
    <w:rsid w:val="153453A3"/>
    <w:rsid w:val="161F2661"/>
    <w:rsid w:val="17D2946B"/>
    <w:rsid w:val="1956C723"/>
    <w:rsid w:val="1A357A28"/>
    <w:rsid w:val="1B1BFF73"/>
    <w:rsid w:val="1BB691E8"/>
    <w:rsid w:val="1C8E67E5"/>
    <w:rsid w:val="1D6CACBA"/>
    <w:rsid w:val="1F339ED3"/>
    <w:rsid w:val="1F3B26B7"/>
    <w:rsid w:val="20CF6F34"/>
    <w:rsid w:val="20EF606C"/>
    <w:rsid w:val="239C46D1"/>
    <w:rsid w:val="2436CC52"/>
    <w:rsid w:val="255C6755"/>
    <w:rsid w:val="25CFF33B"/>
    <w:rsid w:val="260EE160"/>
    <w:rsid w:val="263D37B1"/>
    <w:rsid w:val="26BE7A10"/>
    <w:rsid w:val="27C32A8A"/>
    <w:rsid w:val="2AC0C044"/>
    <w:rsid w:val="2B45154C"/>
    <w:rsid w:val="2CAC7935"/>
    <w:rsid w:val="2CD4776E"/>
    <w:rsid w:val="2D30F290"/>
    <w:rsid w:val="2E217697"/>
    <w:rsid w:val="306AF291"/>
    <w:rsid w:val="32482EC3"/>
    <w:rsid w:val="331BBAB9"/>
    <w:rsid w:val="34225EA9"/>
    <w:rsid w:val="34A88673"/>
    <w:rsid w:val="34CCAC9E"/>
    <w:rsid w:val="353EE20F"/>
    <w:rsid w:val="35E30A55"/>
    <w:rsid w:val="36C3834C"/>
    <w:rsid w:val="373C91AF"/>
    <w:rsid w:val="3778D7A9"/>
    <w:rsid w:val="3AC24E26"/>
    <w:rsid w:val="3B9422BE"/>
    <w:rsid w:val="3BFA2DEF"/>
    <w:rsid w:val="40665790"/>
    <w:rsid w:val="4184DC91"/>
    <w:rsid w:val="4786D059"/>
    <w:rsid w:val="487FB468"/>
    <w:rsid w:val="48929B5F"/>
    <w:rsid w:val="49A53B50"/>
    <w:rsid w:val="4A602FBF"/>
    <w:rsid w:val="4B6993AA"/>
    <w:rsid w:val="4B85212A"/>
    <w:rsid w:val="4C9567BE"/>
    <w:rsid w:val="4D9A3302"/>
    <w:rsid w:val="4E6B58F1"/>
    <w:rsid w:val="509C7DDD"/>
    <w:rsid w:val="52384E3E"/>
    <w:rsid w:val="52F6F453"/>
    <w:rsid w:val="53D41E9F"/>
    <w:rsid w:val="54095DE7"/>
    <w:rsid w:val="57490C14"/>
    <w:rsid w:val="57FC441E"/>
    <w:rsid w:val="58389B3C"/>
    <w:rsid w:val="58C571A8"/>
    <w:rsid w:val="5994D769"/>
    <w:rsid w:val="59E82395"/>
    <w:rsid w:val="5C1C73F1"/>
    <w:rsid w:val="5DAA99B0"/>
    <w:rsid w:val="5E862A79"/>
    <w:rsid w:val="611B06CC"/>
    <w:rsid w:val="61923566"/>
    <w:rsid w:val="62078860"/>
    <w:rsid w:val="62E5210E"/>
    <w:rsid w:val="681BB1D5"/>
    <w:rsid w:val="68239044"/>
    <w:rsid w:val="695A7FF5"/>
    <w:rsid w:val="6A9EBE26"/>
    <w:rsid w:val="6C5C25DC"/>
    <w:rsid w:val="703A0061"/>
    <w:rsid w:val="71EE6330"/>
    <w:rsid w:val="727FD7E3"/>
    <w:rsid w:val="72CC78E1"/>
    <w:rsid w:val="72D2EDCF"/>
    <w:rsid w:val="75184D7C"/>
    <w:rsid w:val="76B41497"/>
    <w:rsid w:val="7708AACC"/>
    <w:rsid w:val="77250703"/>
    <w:rsid w:val="7AEE85EA"/>
    <w:rsid w:val="7BB63DCB"/>
    <w:rsid w:val="7D9175E6"/>
    <w:rsid w:val="7E45E505"/>
    <w:rsid w:val="7F487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5F2F246"/>
  <w15:docId w15:val="{C0D2BBCE-9186-44D3-A6AA-781E4B7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34A2D"/>
    <w:pPr>
      <w:widowControl w:val="0"/>
      <w:suppressAutoHyphens/>
      <w:autoSpaceDE w:val="0"/>
      <w:autoSpaceDN w:val="0"/>
      <w:adjustRightInd w:val="0"/>
      <w:spacing w:after="0" w:line="240" w:lineRule="auto"/>
      <w:ind w:left="51"/>
    </w:pPr>
    <w:rPr>
      <w:rFonts w:ascii="Source Sans Pro" w:eastAsiaTheme="minorEastAsia" w:hAnsi="Source Sans Pro" w:cs="SourceSansPro-Light"/>
      <w:color w:val="000000"/>
      <w:szCs w:val="24"/>
    </w:rPr>
  </w:style>
  <w:style w:type="paragraph" w:styleId="Heading1">
    <w:name w:val="heading 1"/>
    <w:basedOn w:val="Heading2"/>
    <w:next w:val="Normal"/>
    <w:link w:val="Heading1Char"/>
    <w:uiPriority w:val="9"/>
    <w:qFormat/>
    <w:rsid w:val="00485D90"/>
    <w:pPr>
      <w:spacing w:before="240"/>
      <w:outlineLvl w:val="0"/>
    </w:pPr>
    <w:rPr>
      <w:b w:val="0"/>
      <w:color w:val="A21C26"/>
      <w:sz w:val="56"/>
    </w:rPr>
  </w:style>
  <w:style w:type="paragraph" w:styleId="Heading2">
    <w:name w:val="heading 2"/>
    <w:basedOn w:val="Heading3"/>
    <w:next w:val="Normal"/>
    <w:link w:val="Heading2Char"/>
    <w:uiPriority w:val="9"/>
    <w:unhideWhenUsed/>
    <w:qFormat/>
    <w:rsid w:val="00F34A2D"/>
    <w:pPr>
      <w:keepNext w:val="0"/>
      <w:keepLines w:val="0"/>
      <w:pageBreakBefore/>
      <w:spacing w:before="200"/>
      <w:outlineLvl w:val="1"/>
    </w:pPr>
    <w:rPr>
      <w:rFonts w:ascii="Source Sans Pro" w:eastAsia="Times New Roman" w:hAnsi="Source Sans Pro" w:cs="SourceSansPro-Light"/>
      <w:b/>
      <w:color w:val="auto"/>
      <w:sz w:val="26"/>
      <w:szCs w:val="22"/>
    </w:rPr>
  </w:style>
  <w:style w:type="paragraph" w:styleId="Heading3">
    <w:name w:val="heading 3"/>
    <w:basedOn w:val="Normal"/>
    <w:next w:val="Normal"/>
    <w:link w:val="Heading3Char"/>
    <w:uiPriority w:val="9"/>
    <w:unhideWhenUsed/>
    <w:qFormat/>
    <w:rsid w:val="00485D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90"/>
    <w:rPr>
      <w:rFonts w:ascii="Source Sans Pro" w:eastAsia="Times New Roman" w:hAnsi="Source Sans Pro" w:cs="SourceSansPro-Light"/>
      <w:color w:val="A21C26"/>
      <w:sz w:val="56"/>
    </w:rPr>
  </w:style>
  <w:style w:type="character" w:customStyle="1" w:styleId="Heading2Char">
    <w:name w:val="Heading 2 Char"/>
    <w:basedOn w:val="DefaultParagraphFont"/>
    <w:link w:val="Heading2"/>
    <w:uiPriority w:val="9"/>
    <w:rsid w:val="00F34A2D"/>
    <w:rPr>
      <w:rFonts w:ascii="Source Sans Pro" w:eastAsia="Times New Roman" w:hAnsi="Source Sans Pro" w:cs="SourceSansPro-Light"/>
      <w:b/>
      <w:sz w:val="26"/>
    </w:rPr>
  </w:style>
  <w:style w:type="paragraph" w:styleId="ListParagraph">
    <w:name w:val="List Paragraph"/>
    <w:basedOn w:val="Normal"/>
    <w:uiPriority w:val="34"/>
    <w:qFormat/>
    <w:rsid w:val="00A30671"/>
    <w:pPr>
      <w:ind w:left="0"/>
      <w:contextualSpacing/>
    </w:pPr>
  </w:style>
  <w:style w:type="paragraph" w:customStyle="1" w:styleId="Bullets">
    <w:name w:val="Bullets"/>
    <w:basedOn w:val="Normal"/>
    <w:uiPriority w:val="1"/>
    <w:qFormat/>
    <w:rsid w:val="00485D90"/>
    <w:pPr>
      <w:numPr>
        <w:numId w:val="9"/>
      </w:numPr>
      <w:ind w:left="0" w:firstLine="0"/>
    </w:pPr>
  </w:style>
  <w:style w:type="table" w:styleId="TableGrid">
    <w:name w:val="Table Grid"/>
    <w:basedOn w:val="TableNormal"/>
    <w:uiPriority w:val="59"/>
    <w:rsid w:val="00485D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5D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5D90"/>
    <w:pPr>
      <w:tabs>
        <w:tab w:val="center" w:pos="4513"/>
        <w:tab w:val="right" w:pos="9026"/>
      </w:tabs>
    </w:pPr>
  </w:style>
  <w:style w:type="character" w:customStyle="1" w:styleId="HeaderChar">
    <w:name w:val="Header Char"/>
    <w:basedOn w:val="DefaultParagraphFont"/>
    <w:link w:val="Header"/>
    <w:uiPriority w:val="99"/>
    <w:rsid w:val="00485D90"/>
    <w:rPr>
      <w:rFonts w:ascii="Source Sans Pro" w:eastAsiaTheme="minorEastAsia" w:hAnsi="Source Sans Pro" w:cs="SourceSansPro-Light"/>
      <w:color w:val="000000"/>
    </w:rPr>
  </w:style>
  <w:style w:type="paragraph" w:styleId="Footer">
    <w:name w:val="footer"/>
    <w:basedOn w:val="Normal"/>
    <w:link w:val="FooterChar"/>
    <w:uiPriority w:val="99"/>
    <w:unhideWhenUsed/>
    <w:rsid w:val="00485D90"/>
    <w:pPr>
      <w:tabs>
        <w:tab w:val="center" w:pos="4513"/>
        <w:tab w:val="right" w:pos="9026"/>
      </w:tabs>
    </w:pPr>
  </w:style>
  <w:style w:type="character" w:customStyle="1" w:styleId="FooterChar">
    <w:name w:val="Footer Char"/>
    <w:basedOn w:val="DefaultParagraphFont"/>
    <w:link w:val="Footer"/>
    <w:uiPriority w:val="99"/>
    <w:rsid w:val="00485D90"/>
    <w:rPr>
      <w:rFonts w:ascii="Source Sans Pro" w:eastAsiaTheme="minorEastAsia" w:hAnsi="Source Sans Pro" w:cs="SourceSansPro-Light"/>
      <w:color w:val="000000"/>
    </w:rPr>
  </w:style>
  <w:style w:type="character" w:styleId="Strong">
    <w:name w:val="Strong"/>
    <w:basedOn w:val="DefaultParagraphFont"/>
    <w:uiPriority w:val="22"/>
    <w:qFormat/>
    <w:rsid w:val="00F71B76"/>
    <w:rPr>
      <w:b/>
      <w:bCs/>
    </w:rPr>
  </w:style>
  <w:style w:type="character" w:styleId="Emphasis">
    <w:name w:val="Emphasis"/>
    <w:basedOn w:val="DefaultParagraphFont"/>
    <w:uiPriority w:val="20"/>
    <w:qFormat/>
    <w:rsid w:val="00906354"/>
    <w:rPr>
      <w:i/>
      <w:iCs/>
    </w:rPr>
  </w:style>
  <w:style w:type="character" w:styleId="Hyperlink">
    <w:name w:val="Hyperlink"/>
    <w:basedOn w:val="DefaultParagraphFont"/>
    <w:uiPriority w:val="99"/>
    <w:unhideWhenUsed/>
    <w:rsid w:val="0047074C"/>
    <w:rPr>
      <w:color w:val="0563C1" w:themeColor="hyperlink"/>
      <w:u w:val="single"/>
    </w:rPr>
  </w:style>
  <w:style w:type="paragraph" w:customStyle="1" w:styleId="Tablebulletpoints">
    <w:name w:val="*Table bullet points"/>
    <w:basedOn w:val="Normal"/>
    <w:rsid w:val="00F138EC"/>
    <w:pPr>
      <w:framePr w:hSpace="180" w:wrap="around" w:vAnchor="text" w:hAnchor="margin" w:y="-31"/>
      <w:widowControl/>
      <w:numPr>
        <w:numId w:val="11"/>
      </w:numPr>
      <w:tabs>
        <w:tab w:val="left" w:pos="7092"/>
      </w:tabs>
      <w:suppressAutoHyphens w:val="0"/>
      <w:autoSpaceDE/>
      <w:autoSpaceDN/>
      <w:adjustRightInd/>
      <w:spacing w:before="60" w:after="60"/>
      <w:ind w:right="57"/>
    </w:pPr>
    <w:rPr>
      <w:rFonts w:ascii="PUPHelvetica 45 Light" w:eastAsia="Times New Roman" w:hAnsi="PUPHelvetica 45 Light" w:cs="Arial"/>
      <w:bCs/>
      <w:color w:val="005395"/>
      <w:sz w:val="20"/>
      <w:szCs w:val="18"/>
    </w:rPr>
  </w:style>
  <w:style w:type="paragraph" w:styleId="BalloonText">
    <w:name w:val="Balloon Text"/>
    <w:basedOn w:val="Normal"/>
    <w:link w:val="BalloonTextChar"/>
    <w:uiPriority w:val="99"/>
    <w:semiHidden/>
    <w:unhideWhenUsed/>
    <w:rsid w:val="00A4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71"/>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D93D4A"/>
    <w:rPr>
      <w:sz w:val="16"/>
      <w:szCs w:val="16"/>
    </w:rPr>
  </w:style>
  <w:style w:type="paragraph" w:styleId="CommentText">
    <w:name w:val="annotation text"/>
    <w:basedOn w:val="Normal"/>
    <w:link w:val="CommentTextChar"/>
    <w:uiPriority w:val="99"/>
    <w:unhideWhenUsed/>
    <w:rsid w:val="00D93D4A"/>
    <w:rPr>
      <w:sz w:val="20"/>
      <w:szCs w:val="20"/>
    </w:rPr>
  </w:style>
  <w:style w:type="character" w:customStyle="1" w:styleId="CommentTextChar">
    <w:name w:val="Comment Text Char"/>
    <w:basedOn w:val="DefaultParagraphFont"/>
    <w:link w:val="CommentText"/>
    <w:uiPriority w:val="99"/>
    <w:rsid w:val="00D93D4A"/>
    <w:rPr>
      <w:rFonts w:ascii="Source Sans Pro" w:eastAsiaTheme="minorEastAsia" w:hAnsi="Source Sans Pro" w:cs="SourceSansPro-Light"/>
      <w:color w:val="000000"/>
      <w:sz w:val="20"/>
      <w:szCs w:val="20"/>
    </w:rPr>
  </w:style>
  <w:style w:type="paragraph" w:styleId="CommentSubject">
    <w:name w:val="annotation subject"/>
    <w:basedOn w:val="CommentText"/>
    <w:next w:val="CommentText"/>
    <w:link w:val="CommentSubjectChar"/>
    <w:uiPriority w:val="99"/>
    <w:semiHidden/>
    <w:unhideWhenUsed/>
    <w:rsid w:val="00D93D4A"/>
    <w:rPr>
      <w:b/>
      <w:bCs/>
    </w:rPr>
  </w:style>
  <w:style w:type="character" w:customStyle="1" w:styleId="CommentSubjectChar">
    <w:name w:val="Comment Subject Char"/>
    <w:basedOn w:val="CommentTextChar"/>
    <w:link w:val="CommentSubject"/>
    <w:uiPriority w:val="99"/>
    <w:semiHidden/>
    <w:rsid w:val="00D93D4A"/>
    <w:rPr>
      <w:rFonts w:ascii="Source Sans Pro" w:eastAsiaTheme="minorEastAsia" w:hAnsi="Source Sans Pro" w:cs="SourceSansPro-Light"/>
      <w:b/>
      <w:bCs/>
      <w:color w:val="000000"/>
      <w:sz w:val="20"/>
      <w:szCs w:val="20"/>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A39AB"/>
  </w:style>
  <w:style w:type="character" w:customStyle="1" w:styleId="eop">
    <w:name w:val="eop"/>
    <w:basedOn w:val="DefaultParagraphFont"/>
    <w:rsid w:val="00AA39AB"/>
  </w:style>
  <w:style w:type="paragraph" w:styleId="Revision">
    <w:name w:val="Revision"/>
    <w:hidden/>
    <w:uiPriority w:val="99"/>
    <w:semiHidden/>
    <w:rsid w:val="00C55E87"/>
    <w:pPr>
      <w:spacing w:after="0" w:line="240" w:lineRule="auto"/>
    </w:pPr>
    <w:rPr>
      <w:rFonts w:ascii="Source Sans Pro" w:eastAsiaTheme="minorEastAsia" w:hAnsi="Source Sans Pro" w:cs="SourceSansPro-Light"/>
      <w:color w:val="000000"/>
      <w:szCs w:val="24"/>
    </w:rPr>
  </w:style>
  <w:style w:type="character" w:customStyle="1" w:styleId="Mention2">
    <w:name w:val="Mention2"/>
    <w:basedOn w:val="DefaultParagraphFont"/>
    <w:uiPriority w:val="99"/>
    <w:unhideWhenUsed/>
    <w:rsid w:val="00530DDF"/>
    <w:rPr>
      <w:color w:val="2B579A"/>
      <w:shd w:val="clear" w:color="auto" w:fill="E1DFDD"/>
    </w:rPr>
  </w:style>
  <w:style w:type="character" w:customStyle="1" w:styleId="ui-provider">
    <w:name w:val="ui-provider"/>
    <w:basedOn w:val="DefaultParagraphFont"/>
    <w:rsid w:val="00273C93"/>
  </w:style>
  <w:style w:type="paragraph" w:styleId="NormalWeb">
    <w:name w:val="Normal (Web)"/>
    <w:basedOn w:val="Normal"/>
    <w:uiPriority w:val="99"/>
    <w:unhideWhenUsed/>
    <w:rsid w:val="00B52623"/>
    <w:pPr>
      <w:widowControl/>
      <w:suppressAutoHyphens w:val="0"/>
      <w:autoSpaceDE/>
      <w:autoSpaceDN/>
      <w:adjustRightInd/>
      <w:spacing w:before="100" w:beforeAutospacing="1" w:after="100" w:afterAutospacing="1"/>
      <w:ind w:left="0"/>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5018">
      <w:bodyDiv w:val="1"/>
      <w:marLeft w:val="0"/>
      <w:marRight w:val="0"/>
      <w:marTop w:val="0"/>
      <w:marBottom w:val="0"/>
      <w:divBdr>
        <w:top w:val="none" w:sz="0" w:space="0" w:color="auto"/>
        <w:left w:val="none" w:sz="0" w:space="0" w:color="auto"/>
        <w:bottom w:val="none" w:sz="0" w:space="0" w:color="auto"/>
        <w:right w:val="none" w:sz="0" w:space="0" w:color="auto"/>
      </w:divBdr>
    </w:div>
    <w:div w:id="603341301">
      <w:bodyDiv w:val="1"/>
      <w:marLeft w:val="0"/>
      <w:marRight w:val="0"/>
      <w:marTop w:val="0"/>
      <w:marBottom w:val="0"/>
      <w:divBdr>
        <w:top w:val="none" w:sz="0" w:space="0" w:color="auto"/>
        <w:left w:val="none" w:sz="0" w:space="0" w:color="auto"/>
        <w:bottom w:val="none" w:sz="0" w:space="0" w:color="auto"/>
        <w:right w:val="none" w:sz="0" w:space="0" w:color="auto"/>
      </w:divBdr>
    </w:div>
    <w:div w:id="663318289">
      <w:bodyDiv w:val="1"/>
      <w:marLeft w:val="0"/>
      <w:marRight w:val="0"/>
      <w:marTop w:val="0"/>
      <w:marBottom w:val="0"/>
      <w:divBdr>
        <w:top w:val="none" w:sz="0" w:space="0" w:color="auto"/>
        <w:left w:val="none" w:sz="0" w:space="0" w:color="auto"/>
        <w:bottom w:val="none" w:sz="0" w:space="0" w:color="auto"/>
        <w:right w:val="none" w:sz="0" w:space="0" w:color="auto"/>
      </w:divBdr>
    </w:div>
    <w:div w:id="7050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c5a056-28bb-4756-84a0-1d2aa9e6fc46" xsi:nil="true"/>
    <lcf76f155ced4ddcb4097134ff3c332f xmlns="a78d520f-4e94-4f10-93f4-a2421cc34b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99A68134C9C47A7B0F77FB86A6CAF" ma:contentTypeVersion="13" ma:contentTypeDescription="Create a new document." ma:contentTypeScope="" ma:versionID="b1ebc5e1f167663ee792af13944ac702">
  <xsd:schema xmlns:xsd="http://www.w3.org/2001/XMLSchema" xmlns:xs="http://www.w3.org/2001/XMLSchema" xmlns:p="http://schemas.microsoft.com/office/2006/metadata/properties" xmlns:ns2="a78d520f-4e94-4f10-93f4-a2421cc34bb4" xmlns:ns3="fac5a056-28bb-4756-84a0-1d2aa9e6fc46" targetNamespace="http://schemas.microsoft.com/office/2006/metadata/properties" ma:root="true" ma:fieldsID="424bd7674d319b6bbd073316ec1b63f8" ns2:_="" ns3:_="">
    <xsd:import namespace="a78d520f-4e94-4f10-93f4-a2421cc34bb4"/>
    <xsd:import namespace="fac5a056-28bb-4756-84a0-1d2aa9e6f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520f-4e94-4f10-93f4-a2421cc34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3da9c-0495-4f17-8d57-530e200c2b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5a056-28bb-4756-84a0-1d2aa9e6fc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ddf2b-36cb-4b5a-9178-aaec768de416}" ma:internalName="TaxCatchAll" ma:showField="CatchAllData" ma:web="fac5a056-28bb-4756-84a0-1d2aa9e6f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0194-260C-4E55-967E-61DD69E4D7E2}">
  <ds:schemaRefs>
    <ds:schemaRef ds:uri="http://schemas.microsoft.com/office/2006/metadata/properties"/>
    <ds:schemaRef ds:uri="http://schemas.microsoft.com/office/infopath/2007/PartnerControls"/>
    <ds:schemaRef ds:uri="fac5a056-28bb-4756-84a0-1d2aa9e6fc46"/>
    <ds:schemaRef ds:uri="a78d520f-4e94-4f10-93f4-a2421cc34bb4"/>
  </ds:schemaRefs>
</ds:datastoreItem>
</file>

<file path=customXml/itemProps2.xml><?xml version="1.0" encoding="utf-8"?>
<ds:datastoreItem xmlns:ds="http://schemas.openxmlformats.org/officeDocument/2006/customXml" ds:itemID="{97224BEB-190C-4D41-8D0C-7D11C0A85452}">
  <ds:schemaRefs>
    <ds:schemaRef ds:uri="http://schemas.microsoft.com/sharepoint/v3/contenttype/forms"/>
  </ds:schemaRefs>
</ds:datastoreItem>
</file>

<file path=customXml/itemProps3.xml><?xml version="1.0" encoding="utf-8"?>
<ds:datastoreItem xmlns:ds="http://schemas.openxmlformats.org/officeDocument/2006/customXml" ds:itemID="{15817876-7168-433D-B067-039C05FD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520f-4e94-4f10-93f4-a2421cc34bb4"/>
    <ds:schemaRef ds:uri="fac5a056-28bb-4756-84a0-1d2aa9e6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53D04-41E1-46FC-AACC-3C10DFC5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980</Words>
  <Characters>6039</Characters>
  <Application>Microsoft Office Word</Application>
  <DocSecurity>0</DocSecurity>
  <Lines>158</Lines>
  <Paragraphs>101</Paragraphs>
  <ScaleCrop>false</ScaleCrop>
  <HeadingPairs>
    <vt:vector size="2" baseType="variant">
      <vt:variant>
        <vt:lpstr>Title</vt:lpstr>
      </vt:variant>
      <vt:variant>
        <vt:i4>1</vt:i4>
      </vt:variant>
    </vt:vector>
  </HeadingPairs>
  <TitlesOfParts>
    <vt:vector size="1" baseType="lpstr">
      <vt:lpstr>RTWSA Position Description</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RTWSA Position Description</dc:title>
  <dc:creator>Fowler-Banks, Denise</dc:creator>
  <cp:keywords> [SEC=OFFICIAL]</cp:keywords>
  <cp:lastModifiedBy>Fowler-Banks, Denise</cp:lastModifiedBy>
  <cp:revision>13</cp:revision>
  <cp:lastPrinted>2023-07-13T22:18:00Z</cp:lastPrinted>
  <dcterms:created xsi:type="dcterms:W3CDTF">2024-08-09T04:31:00Z</dcterms:created>
  <dcterms:modified xsi:type="dcterms:W3CDTF">2024-08-29T05:56:00Z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0x010100FB499A68134C9C47A7B0F77FB86A6CAF</vt:lpwstr>
  </property>
  <property fmtid="{D5CDD505-2E9C-101B-9397-08002B2CF9AE}" pid="3" name="Generator">
    <vt:lpwstr>Powered by Infiniti</vt:lpwstr>
  </property>
  <property fmtid="{D5CDD505-2E9C-101B-9397-08002B2CF9AE}" pid="4" name="MediaServiceImageTags">
    <vt:lpwstr/>
  </property>
  <property fmtid="{D5CDD505-2E9C-101B-9397-08002B2CF9AE}" pid="5" name="PMHMAC">
    <vt:lpwstr>v=2022.1;a=SHA256;h=DE85BB31395AEDEAB0D7095524E544B723E7E5E62B969238875E9FB3B9E875E5</vt:lpwstr>
  </property>
  <property fmtid="{D5CDD505-2E9C-101B-9397-08002B2CF9AE}" pid="6" name="PMUuid">
    <vt:lpwstr>v=2022.2;d=sa.gov.au;g=5F6E643A-828C-588E-B356-28B5377B14AC</vt:lpwstr>
  </property>
  <property fmtid="{D5CDD505-2E9C-101B-9397-08002B2CF9AE}" pid="7" name="PM_Caveats_Count">
    <vt:lpwstr>0</vt:lpwstr>
  </property>
  <property fmtid="{D5CDD505-2E9C-101B-9397-08002B2CF9AE}" pid="8" name="PM_Display">
    <vt:lpwstr>OFFICIAL</vt:lpwstr>
  </property>
  <property fmtid="{D5CDD505-2E9C-101B-9397-08002B2CF9AE}" pid="9" name="PM_DisplayValueSecClassificationWithQualifier">
    <vt:lpwstr>OFFICIAL</vt:lpwstr>
  </property>
  <property fmtid="{D5CDD505-2E9C-101B-9397-08002B2CF9AE}" pid="10" name="PM_Hash_Salt">
    <vt:lpwstr>CD496150EAC118DE317A51DD014DFEA0</vt:lpwstr>
  </property>
  <property fmtid="{D5CDD505-2E9C-101B-9397-08002B2CF9AE}" pid="11" name="PM_Hash_Salt_Prev">
    <vt:lpwstr>4B882BC14EA986A0BC4EE6154BBAC9FC</vt:lpwstr>
  </property>
  <property fmtid="{D5CDD505-2E9C-101B-9397-08002B2CF9AE}" pid="12" name="PM_Hash_SHA1">
    <vt:lpwstr>5EA78E4CD1A306E9FB8E740E55B9C0154FA390A4</vt:lpwstr>
  </property>
  <property fmtid="{D5CDD505-2E9C-101B-9397-08002B2CF9AE}" pid="13" name="PM_Hash_Version">
    <vt:lpwstr>2018.0</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4C32932BBA3D4E94BFD29C9B2E839FC8</vt:lpwstr>
  </property>
  <property fmtid="{D5CDD505-2E9C-101B-9397-08002B2CF9AE}" pid="19" name="PM_OriginationTimeStamp">
    <vt:lpwstr>2024-08-29T05:52:12Z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EAD4DFFF624C38612B30F7FF0740B63F7D3271926F1B1AB691A5C0072B5F11CB</vt:lpwstr>
  </property>
  <property fmtid="{D5CDD505-2E9C-101B-9397-08002B2CF9AE}" pid="22" name="PM_Originator_Hash_SHA1">
    <vt:lpwstr>468D4899FADCB6EEE06956EAFDA50D5E83C6C2B1</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ies>
</file>