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B0038" w:rsidR="004A6460" w:rsidP="00A90222" w:rsidRDefault="004A6460" w14:paraId="49975906" w14:textId="4DD9ED1D">
      <w:pPr>
        <w:pStyle w:val="Title"/>
        <w:framePr w:wrap="around" w:hAnchor="page" w:x="841" w:y="137"/>
        <w:spacing w:after="0"/>
        <w:jc w:val="center"/>
        <w:rPr>
          <w:i/>
          <w:iCs/>
          <w:sz w:val="44"/>
          <w:szCs w:val="44"/>
        </w:rPr>
      </w:pPr>
      <w:r w:rsidRPr="003B0038">
        <w:rPr>
          <w:sz w:val="44"/>
          <w:szCs w:val="44"/>
        </w:rPr>
        <w:t xml:space="preserve">Creating a new </w:t>
      </w:r>
      <w:r w:rsidRPr="003B0038" w:rsidR="00651E99">
        <w:rPr>
          <w:i/>
          <w:iCs/>
          <w:sz w:val="44"/>
          <w:szCs w:val="44"/>
        </w:rPr>
        <w:t>Adelaide University</w:t>
      </w:r>
    </w:p>
    <w:p w:rsidR="00316ABE" w:rsidP="004A6460" w:rsidRDefault="76EFD99D" w14:paraId="4F6DA079" w14:textId="2865531F">
      <w:pPr>
        <w:pStyle w:val="Title"/>
        <w:framePr w:wrap="around" w:hAnchor="page" w:x="841" w:y="137"/>
        <w:spacing w:after="0"/>
        <w:jc w:val="center"/>
        <w:rPr>
          <w:sz w:val="32"/>
          <w:szCs w:val="32"/>
        </w:rPr>
      </w:pPr>
      <w:r w:rsidRPr="392862FE">
        <w:rPr>
          <w:sz w:val="32"/>
          <w:szCs w:val="32"/>
        </w:rPr>
        <w:t>Duty Statement</w:t>
      </w:r>
      <w:r w:rsidRPr="392862FE" w:rsidR="00B81445">
        <w:rPr>
          <w:sz w:val="32"/>
          <w:szCs w:val="32"/>
        </w:rPr>
        <w:t xml:space="preserve"> </w:t>
      </w:r>
    </w:p>
    <w:p w:rsidR="00E63A1A" w:rsidP="004A6460" w:rsidRDefault="449C78F6" w14:paraId="389EED2F" w14:textId="0B8D9D08">
      <w:pPr>
        <w:pStyle w:val="Title"/>
        <w:framePr w:wrap="around" w:hAnchor="page" w:x="841" w:y="137"/>
        <w:spacing w:after="0"/>
        <w:jc w:val="center"/>
        <w:rPr>
          <w:sz w:val="32"/>
          <w:szCs w:val="32"/>
        </w:rPr>
      </w:pPr>
      <w:r w:rsidRPr="49E17782">
        <w:rPr>
          <w:sz w:val="32"/>
          <w:szCs w:val="32"/>
        </w:rPr>
        <w:t>University of Adelaide</w:t>
      </w:r>
      <w:r w:rsidR="006C6909">
        <w:rPr>
          <w:sz w:val="32"/>
          <w:szCs w:val="32"/>
        </w:rPr>
        <w:t xml:space="preserve"> </w:t>
      </w:r>
      <w:r w:rsidRPr="49E17782" w:rsidR="05F87A89">
        <w:rPr>
          <w:sz w:val="32"/>
          <w:szCs w:val="32"/>
        </w:rPr>
        <w:t>/ University of South Australia</w:t>
      </w:r>
    </w:p>
    <w:p w:rsidRPr="00E327E8" w:rsidR="00651E99" w:rsidP="00651E99" w:rsidRDefault="00651E99" w14:paraId="0C1130C8" w14:textId="77777777">
      <w:pPr>
        <w:rPr>
          <w:color w:val="auto"/>
          <w:sz w:val="18"/>
          <w:szCs w:val="18"/>
        </w:rPr>
      </w:pPr>
    </w:p>
    <w:tbl>
      <w:tblPr>
        <w:tblStyle w:val="TableGridLight"/>
        <w:tblpPr w:leftFromText="180" w:rightFromText="180" w:vertAnchor="text" w:horzAnchor="margin" w:tblpY="115"/>
        <w:tblW w:w="10201" w:type="dxa"/>
        <w:tblLook w:val="04A0" w:firstRow="1" w:lastRow="0" w:firstColumn="1" w:lastColumn="0" w:noHBand="0" w:noVBand="1"/>
      </w:tblPr>
      <w:tblGrid>
        <w:gridCol w:w="10201"/>
      </w:tblGrid>
      <w:tr w:rsidRPr="00E327E8" w:rsidR="003C117E" w:rsidTr="7E8E351B" w14:paraId="6F86F351" w14:textId="77777777">
        <w:trPr>
          <w:trHeight w:val="276"/>
        </w:trPr>
        <w:tc>
          <w:tcPr>
            <w:tcW w:w="10201" w:type="dxa"/>
            <w:tcMar/>
          </w:tcPr>
          <w:p w:rsidRPr="00E74FD5" w:rsidR="003C117E" w:rsidP="53157A25" w:rsidRDefault="00B81445" w14:paraId="78C31844" w14:textId="7735B104">
            <w:pPr>
              <w:pStyle w:val="Heading1NoNumbers"/>
              <w:numPr>
                <w:ilvl w:val="0"/>
                <w:numId w:val="0"/>
              </w:numPr>
              <w:rPr>
                <w:b w:val="0"/>
                <w:bCs w:val="0"/>
                <w:color w:val="auto"/>
                <w:sz w:val="20"/>
                <w:szCs w:val="20"/>
              </w:rPr>
            </w:pPr>
            <w:r w:rsidRPr="53157A25" w:rsidR="00B81445">
              <w:rPr>
                <w:color w:val="auto"/>
                <w:sz w:val="20"/>
                <w:szCs w:val="20"/>
              </w:rPr>
              <w:t>TITLE</w:t>
            </w:r>
            <w:r w:rsidRPr="53157A25" w:rsidR="205BE160">
              <w:rPr>
                <w:color w:val="auto"/>
                <w:sz w:val="20"/>
                <w:szCs w:val="20"/>
              </w:rPr>
              <w:t xml:space="preserve">: </w:t>
            </w:r>
            <w:r w:rsidRPr="53157A25" w:rsidR="00B3559E">
              <w:rPr>
                <w:color w:val="auto"/>
                <w:sz w:val="20"/>
                <w:szCs w:val="20"/>
              </w:rPr>
              <w:t xml:space="preserve"> </w:t>
            </w:r>
            <w:r w:rsidRPr="53157A25" w:rsidR="0057363A">
              <w:rPr>
                <w:b w:val="0"/>
                <w:bCs w:val="0"/>
                <w:color w:val="auto"/>
                <w:sz w:val="20"/>
                <w:szCs w:val="20"/>
              </w:rPr>
              <w:t>Senior Project Manager</w:t>
            </w:r>
          </w:p>
        </w:tc>
      </w:tr>
      <w:tr w:rsidRPr="00E327E8" w:rsidR="00651E99" w:rsidTr="7E8E351B" w14:paraId="339FFF21" w14:textId="77777777">
        <w:trPr>
          <w:trHeight w:val="276"/>
        </w:trPr>
        <w:tc>
          <w:tcPr>
            <w:tcW w:w="10201" w:type="dxa"/>
            <w:tcMar/>
          </w:tcPr>
          <w:p w:rsidRPr="00E74FD5" w:rsidR="00651E99" w:rsidP="44887EFD" w:rsidRDefault="00E327E8" w14:paraId="71DC8324" w14:textId="52CDEC9C">
            <w:pPr>
              <w:pStyle w:val="Heading1NoNumbers"/>
              <w:rPr>
                <w:b w:val="0"/>
                <w:color w:val="auto"/>
                <w:sz w:val="20"/>
                <w:szCs w:val="20"/>
              </w:rPr>
            </w:pPr>
            <w:r w:rsidRPr="44887EFD">
              <w:rPr>
                <w:color w:val="auto"/>
                <w:sz w:val="20"/>
                <w:szCs w:val="20"/>
              </w:rPr>
              <w:t>CLASSIFICATION:</w:t>
            </w:r>
            <w:r w:rsidRPr="44887EFD" w:rsidR="00B3559E">
              <w:rPr>
                <w:b w:val="0"/>
                <w:color w:val="auto"/>
                <w:sz w:val="20"/>
                <w:szCs w:val="20"/>
              </w:rPr>
              <w:t xml:space="preserve">  HEO</w:t>
            </w:r>
            <w:r w:rsidR="006C6909">
              <w:rPr>
                <w:b w:val="0"/>
                <w:color w:val="auto"/>
                <w:sz w:val="20"/>
                <w:szCs w:val="20"/>
              </w:rPr>
              <w:t xml:space="preserve"> </w:t>
            </w:r>
            <w:r w:rsidRPr="44887EFD" w:rsidR="1A54488F">
              <w:rPr>
                <w:b w:val="0"/>
                <w:color w:val="auto"/>
                <w:sz w:val="20"/>
                <w:szCs w:val="20"/>
              </w:rPr>
              <w:t>9</w:t>
            </w:r>
          </w:p>
        </w:tc>
      </w:tr>
      <w:tr w:rsidRPr="00E327E8" w:rsidR="00651E99" w:rsidTr="7E8E351B" w14:paraId="7BE1611E" w14:textId="77777777">
        <w:trPr>
          <w:trHeight w:val="378"/>
        </w:trPr>
        <w:tc>
          <w:tcPr>
            <w:tcW w:w="10201" w:type="dxa"/>
            <w:tcMar/>
          </w:tcPr>
          <w:p w:rsidRPr="00E74FD5" w:rsidR="00651E99" w:rsidP="00651E99" w:rsidRDefault="00B81445" w14:paraId="1C0B62FE" w14:textId="3634323D">
            <w:pPr>
              <w:pStyle w:val="Heading1NoNumbers"/>
              <w:rPr>
                <w:color w:val="auto"/>
                <w:sz w:val="20"/>
                <w:szCs w:val="20"/>
              </w:rPr>
            </w:pPr>
            <w:r w:rsidRPr="00E74FD5">
              <w:rPr>
                <w:color w:val="auto"/>
                <w:sz w:val="20"/>
                <w:szCs w:val="20"/>
              </w:rPr>
              <w:t>ACADEMIC UNIT/</w:t>
            </w:r>
            <w:r w:rsidRPr="00E74FD5" w:rsidR="00E327E8">
              <w:rPr>
                <w:color w:val="auto"/>
                <w:sz w:val="20"/>
                <w:szCs w:val="20"/>
              </w:rPr>
              <w:t xml:space="preserve">PORTFOLIO: </w:t>
            </w:r>
            <w:r w:rsidRPr="00E74FD5" w:rsidR="00AA7CB2">
              <w:rPr>
                <w:b w:val="0"/>
                <w:bCs/>
                <w:color w:val="auto"/>
                <w:sz w:val="20"/>
                <w:szCs w:val="20"/>
              </w:rPr>
              <w:t>Integration Management Office (IMO)</w:t>
            </w:r>
            <w:r w:rsidRPr="00E74FD5" w:rsidR="00AA7CB2">
              <w:rPr>
                <w:color w:val="auto"/>
                <w:sz w:val="20"/>
                <w:szCs w:val="20"/>
              </w:rPr>
              <w:t xml:space="preserve"> </w:t>
            </w:r>
          </w:p>
        </w:tc>
      </w:tr>
      <w:tr w:rsidRPr="00E327E8" w:rsidR="00651E99" w:rsidTr="7E8E351B" w14:paraId="20965DF2" w14:textId="77777777">
        <w:trPr>
          <w:trHeight w:val="272"/>
        </w:trPr>
        <w:tc>
          <w:tcPr>
            <w:tcW w:w="10201" w:type="dxa"/>
            <w:tcMar/>
          </w:tcPr>
          <w:p w:rsidRPr="00E74FD5" w:rsidR="00651E99" w:rsidP="7E8E351B" w:rsidRDefault="00E327E8" w14:paraId="2C7F0959" w14:textId="1935D77C">
            <w:pPr>
              <w:pStyle w:val="Heading1NoNumbers"/>
              <w:numPr>
                <w:ilvl w:val="0"/>
                <w:numId w:val="0"/>
              </w:numPr>
              <w:rPr>
                <w:color w:val="auto"/>
                <w:sz w:val="20"/>
                <w:szCs w:val="20"/>
              </w:rPr>
            </w:pPr>
            <w:r w:rsidRPr="7E8E351B" w:rsidR="00E327E8">
              <w:rPr>
                <w:color w:val="auto"/>
                <w:sz w:val="20"/>
                <w:szCs w:val="20"/>
              </w:rPr>
              <w:t>LAST REVIEWED:</w:t>
            </w:r>
            <w:r w:rsidRPr="7E8E351B" w:rsidR="00B3559E">
              <w:rPr>
                <w:color w:val="auto"/>
                <w:sz w:val="20"/>
                <w:szCs w:val="20"/>
              </w:rPr>
              <w:t xml:space="preserve">  </w:t>
            </w:r>
            <w:r w:rsidRPr="7E8E351B" w:rsidR="080B776C">
              <w:rPr>
                <w:b w:val="0"/>
                <w:bCs w:val="0"/>
                <w:color w:val="auto"/>
                <w:sz w:val="20"/>
                <w:szCs w:val="20"/>
              </w:rPr>
              <w:t>September</w:t>
            </w:r>
            <w:r w:rsidRPr="7E8E351B" w:rsidR="006F7416">
              <w:rPr>
                <w:b w:val="0"/>
                <w:bCs w:val="0"/>
                <w:color w:val="auto"/>
                <w:sz w:val="20"/>
                <w:szCs w:val="20"/>
              </w:rPr>
              <w:t xml:space="preserve"> </w:t>
            </w:r>
            <w:r w:rsidRPr="7E8E351B" w:rsidR="2991D87C">
              <w:rPr>
                <w:b w:val="0"/>
                <w:bCs w:val="0"/>
                <w:color w:val="auto"/>
                <w:sz w:val="20"/>
                <w:szCs w:val="20"/>
              </w:rPr>
              <w:t>202</w:t>
            </w:r>
            <w:r w:rsidRPr="7E8E351B" w:rsidR="00392020">
              <w:rPr>
                <w:b w:val="0"/>
                <w:bCs w:val="0"/>
                <w:color w:val="auto"/>
                <w:sz w:val="20"/>
                <w:szCs w:val="20"/>
              </w:rPr>
              <w:t>4</w:t>
            </w:r>
          </w:p>
        </w:tc>
      </w:tr>
    </w:tbl>
    <w:p w:rsidRPr="00E327E8" w:rsidR="00A90222" w:rsidP="00A90222" w:rsidRDefault="00A90222" w14:paraId="7710E004" w14:textId="38E1F6E7">
      <w:pPr>
        <w:pStyle w:val="Heading1NoNumbers"/>
        <w:rPr>
          <w:sz w:val="24"/>
          <w:szCs w:val="24"/>
        </w:rPr>
      </w:pPr>
      <w:r>
        <w:rPr>
          <w:sz w:val="24"/>
          <w:szCs w:val="24"/>
        </w:rPr>
        <w:t xml:space="preserve">Broad purpose of position </w:t>
      </w:r>
    </w:p>
    <w:p w:rsidR="53157A25" w:rsidP="53157A25" w:rsidRDefault="53157A25" w14:paraId="2250CA4E" w14:textId="4F946F0B">
      <w:pPr>
        <w:jc w:val="both"/>
        <w:rPr>
          <w:rFonts w:ascii="Arial" w:hAnsi="Arial" w:eastAsia="Arial" w:cs="Arial"/>
          <w:color w:val="000000" w:themeColor="text1" w:themeTint="FF" w:themeShade="FF"/>
          <w:sz w:val="22"/>
          <w:szCs w:val="22"/>
        </w:rPr>
      </w:pPr>
      <w:r w:rsidRPr="7E8E351B" w:rsidR="00F336F2">
        <w:rPr>
          <w:rFonts w:ascii="Arial" w:hAnsi="Arial" w:eastAsia="Arial" w:cs="Arial"/>
          <w:color w:val="000000" w:themeColor="text1" w:themeTint="FF" w:themeShade="FF"/>
          <w:sz w:val="22"/>
          <w:szCs w:val="22"/>
        </w:rPr>
        <w:t xml:space="preserve">The </w:t>
      </w:r>
      <w:r w:rsidRPr="7E8E351B" w:rsidR="00E85CB6">
        <w:rPr>
          <w:rFonts w:ascii="Arial" w:hAnsi="Arial" w:eastAsia="Arial" w:cs="Arial"/>
          <w:color w:val="000000" w:themeColor="text1" w:themeTint="FF" w:themeShade="FF"/>
          <w:sz w:val="22"/>
          <w:szCs w:val="22"/>
        </w:rPr>
        <w:t xml:space="preserve">Senior </w:t>
      </w:r>
      <w:r w:rsidRPr="7E8E351B" w:rsidR="00F336F2">
        <w:rPr>
          <w:rFonts w:ascii="Arial" w:hAnsi="Arial" w:eastAsia="Arial" w:cs="Arial"/>
          <w:color w:val="000000" w:themeColor="text1" w:themeTint="FF" w:themeShade="FF"/>
          <w:sz w:val="22"/>
          <w:szCs w:val="22"/>
        </w:rPr>
        <w:t xml:space="preserve">Project Manager </w:t>
      </w:r>
      <w:r w:rsidRPr="7E8E351B" w:rsidR="77109696">
        <w:rPr>
          <w:rFonts w:ascii="Arial" w:hAnsi="Arial" w:eastAsia="Arial" w:cs="Arial"/>
          <w:color w:val="000000" w:themeColor="text1" w:themeTint="FF" w:themeShade="FF"/>
          <w:sz w:val="22"/>
          <w:szCs w:val="22"/>
        </w:rPr>
        <w:t xml:space="preserve">will work with Leaders, </w:t>
      </w:r>
      <w:r w:rsidRPr="7E8E351B" w:rsidR="77109696">
        <w:rPr>
          <w:rFonts w:ascii="Arial" w:hAnsi="Arial" w:eastAsia="Arial" w:cs="Arial"/>
          <w:color w:val="000000" w:themeColor="text1" w:themeTint="FF" w:themeShade="FF"/>
          <w:sz w:val="22"/>
          <w:szCs w:val="22"/>
        </w:rPr>
        <w:t>Partners</w:t>
      </w:r>
      <w:r w:rsidRPr="7E8E351B" w:rsidR="77109696">
        <w:rPr>
          <w:rFonts w:ascii="Arial" w:hAnsi="Arial" w:eastAsia="Arial" w:cs="Arial"/>
          <w:color w:val="000000" w:themeColor="text1" w:themeTint="FF" w:themeShade="FF"/>
          <w:sz w:val="22"/>
          <w:szCs w:val="22"/>
        </w:rPr>
        <w:t xml:space="preserve"> and/or senior </w:t>
      </w:r>
      <w:r w:rsidRPr="7E8E351B" w:rsidR="004D4A4D">
        <w:rPr>
          <w:rFonts w:ascii="Arial" w:hAnsi="Arial" w:eastAsia="Arial" w:cs="Arial"/>
          <w:color w:val="000000" w:themeColor="text1" w:themeTint="FF" w:themeShade="FF"/>
          <w:sz w:val="22"/>
          <w:szCs w:val="22"/>
        </w:rPr>
        <w:t xml:space="preserve">Integration Management Office (IMO) </w:t>
      </w:r>
      <w:r w:rsidRPr="7E8E351B" w:rsidR="77109696">
        <w:rPr>
          <w:rFonts w:ascii="Arial" w:hAnsi="Arial" w:eastAsia="Arial" w:cs="Arial"/>
          <w:color w:val="000000" w:themeColor="text1" w:themeTint="FF" w:themeShade="FF"/>
          <w:sz w:val="22"/>
          <w:szCs w:val="22"/>
        </w:rPr>
        <w:t xml:space="preserve">staff, to provide leadership, effective </w:t>
      </w:r>
      <w:r w:rsidRPr="7E8E351B" w:rsidR="77109696">
        <w:rPr>
          <w:rFonts w:ascii="Arial" w:hAnsi="Arial" w:eastAsia="Arial" w:cs="Arial"/>
          <w:color w:val="000000" w:themeColor="text1" w:themeTint="FF" w:themeShade="FF"/>
          <w:sz w:val="22"/>
          <w:szCs w:val="22"/>
        </w:rPr>
        <w:t>management</w:t>
      </w:r>
      <w:r w:rsidRPr="7E8E351B" w:rsidR="77109696">
        <w:rPr>
          <w:rFonts w:ascii="Arial" w:hAnsi="Arial" w:eastAsia="Arial" w:cs="Arial"/>
          <w:color w:val="000000" w:themeColor="text1" w:themeTint="FF" w:themeShade="FF"/>
          <w:sz w:val="22"/>
          <w:szCs w:val="22"/>
        </w:rPr>
        <w:t xml:space="preserve"> and execution of </w:t>
      </w:r>
      <w:r w:rsidRPr="7E8E351B" w:rsidR="5165B37A">
        <w:rPr>
          <w:rFonts w:ascii="Arial" w:hAnsi="Arial" w:eastAsia="Arial" w:cs="Arial"/>
          <w:color w:val="000000" w:themeColor="text1" w:themeTint="FF" w:themeShade="FF"/>
          <w:sz w:val="22"/>
          <w:szCs w:val="22"/>
        </w:rPr>
        <w:t xml:space="preserve">the following </w:t>
      </w:r>
      <w:r w:rsidRPr="7E8E351B" w:rsidR="5165B37A">
        <w:rPr>
          <w:rFonts w:ascii="Arial" w:hAnsi="Arial" w:eastAsia="Arial" w:cs="Arial"/>
          <w:color w:val="000000" w:themeColor="text1" w:themeTint="FF" w:themeShade="FF"/>
          <w:sz w:val="22"/>
          <w:szCs w:val="22"/>
        </w:rPr>
        <w:t xml:space="preserve">key </w:t>
      </w:r>
      <w:r w:rsidRPr="7E8E351B" w:rsidR="0048026F">
        <w:rPr>
          <w:rFonts w:ascii="Arial" w:hAnsi="Arial" w:eastAsia="Arial" w:cs="Arial"/>
          <w:color w:val="000000" w:themeColor="text1" w:themeTint="FF" w:themeShade="FF"/>
          <w:sz w:val="22"/>
          <w:szCs w:val="22"/>
        </w:rPr>
        <w:t xml:space="preserve"> projects</w:t>
      </w:r>
      <w:r w:rsidRPr="7E8E351B" w:rsidR="0048026F">
        <w:rPr>
          <w:rFonts w:ascii="Arial" w:hAnsi="Arial" w:eastAsia="Arial" w:cs="Arial"/>
          <w:color w:val="000000" w:themeColor="text1" w:themeTint="FF" w:themeShade="FF"/>
          <w:sz w:val="22"/>
          <w:szCs w:val="22"/>
        </w:rPr>
        <w:t xml:space="preserve"> within the Curriculum Domain.</w:t>
      </w:r>
      <w:r w:rsidRPr="7E8E351B" w:rsidR="00F336F2">
        <w:rPr>
          <w:rFonts w:ascii="Arial" w:hAnsi="Arial" w:eastAsia="Arial" w:cs="Arial"/>
          <w:color w:val="000000" w:themeColor="text1" w:themeTint="FF" w:themeShade="FF"/>
          <w:sz w:val="22"/>
          <w:szCs w:val="22"/>
        </w:rPr>
        <w:t xml:space="preserve"> </w:t>
      </w:r>
    </w:p>
    <w:p w:rsidR="0AF7337C" w:rsidP="53157A25" w:rsidRDefault="0AF7337C" w14:paraId="1800C72A" w14:textId="4719E12D" w14:noSpellErr="1">
      <w:pPr>
        <w:jc w:val="both"/>
        <w:rPr>
          <w:rFonts w:ascii="Arial" w:hAnsi="Arial" w:eastAsia="Arial" w:cs="Arial"/>
          <w:color w:val="000000" w:themeColor="text1" w:themeTint="FF" w:themeShade="FF"/>
          <w:sz w:val="22"/>
          <w:szCs w:val="22"/>
        </w:rPr>
      </w:pPr>
      <w:r w:rsidRPr="7E8E351B" w:rsidR="0AF7337C">
        <w:rPr>
          <w:rFonts w:ascii="Arial" w:hAnsi="Arial" w:eastAsia="Arial" w:cs="Arial"/>
          <w:b w:val="1"/>
          <w:bCs w:val="1"/>
          <w:color w:val="000000" w:themeColor="text1" w:themeTint="FF" w:themeShade="FF"/>
          <w:sz w:val="22"/>
          <w:szCs w:val="22"/>
        </w:rPr>
        <w:t xml:space="preserve">Work Integrated Learning and Industry Placement Project: </w:t>
      </w:r>
    </w:p>
    <w:p w:rsidR="0AF7337C" w:rsidP="53157A25" w:rsidRDefault="0AF7337C" w14:paraId="086B2A75" w14:textId="62502CB0" w14:noSpellErr="1">
      <w:pPr>
        <w:jc w:val="both"/>
        <w:rPr>
          <w:rFonts w:ascii="Arial" w:hAnsi="Arial" w:eastAsia="Arial" w:cs="Arial"/>
          <w:color w:val="000000" w:themeColor="text1" w:themeTint="FF" w:themeShade="FF"/>
          <w:sz w:val="22"/>
          <w:szCs w:val="22"/>
        </w:rPr>
      </w:pPr>
      <w:r w:rsidRPr="7E8E351B" w:rsidR="0AF7337C">
        <w:rPr>
          <w:rFonts w:ascii="Arial" w:hAnsi="Arial" w:eastAsia="Arial" w:cs="Arial"/>
          <w:color w:val="000000" w:themeColor="text1" w:themeTint="FF" w:themeShade="FF"/>
          <w:sz w:val="22"/>
          <w:szCs w:val="22"/>
        </w:rPr>
        <w:t xml:space="preserve">The </w:t>
      </w:r>
      <w:r w:rsidRPr="7E8E351B" w:rsidR="0AF7337C">
        <w:rPr>
          <w:rFonts w:ascii="Arial" w:hAnsi="Arial" w:eastAsia="Arial" w:cs="Arial"/>
          <w:color w:val="000000" w:themeColor="text1" w:themeTint="FF" w:themeShade="FF"/>
          <w:sz w:val="22"/>
          <w:szCs w:val="22"/>
        </w:rPr>
        <w:t>objective</w:t>
      </w:r>
      <w:r w:rsidRPr="7E8E351B" w:rsidR="0AF7337C">
        <w:rPr>
          <w:rFonts w:ascii="Arial" w:hAnsi="Arial" w:eastAsia="Arial" w:cs="Arial"/>
          <w:color w:val="000000" w:themeColor="text1" w:themeTint="FF" w:themeShade="FF"/>
          <w:sz w:val="22"/>
          <w:szCs w:val="22"/>
        </w:rPr>
        <w:t xml:space="preserve"> of the WIL and Industry Placement Project is to ensure that Adelaide University programs have the necessary agreements to ensure students can complete their placement requirements. This position will work with the System Integration project team and colleagues to integrate the business process with selection and implementation of the associated Industry Placement Systems. </w:t>
      </w:r>
    </w:p>
    <w:p w:rsidR="0AF7337C" w:rsidP="53157A25" w:rsidRDefault="0AF7337C" w14:paraId="049EDEAA" w14:textId="200BFF21" w14:noSpellErr="1">
      <w:pPr>
        <w:jc w:val="both"/>
        <w:rPr>
          <w:rFonts w:ascii="Arial" w:hAnsi="Arial" w:eastAsia="Arial" w:cs="Arial"/>
          <w:color w:val="000000" w:themeColor="text1" w:themeTint="FF" w:themeShade="FF"/>
          <w:sz w:val="22"/>
          <w:szCs w:val="22"/>
        </w:rPr>
      </w:pPr>
      <w:r w:rsidRPr="7E8E351B" w:rsidR="0AF7337C">
        <w:rPr>
          <w:rFonts w:ascii="Arial" w:hAnsi="Arial" w:eastAsia="Arial" w:cs="Arial"/>
          <w:b w:val="1"/>
          <w:bCs w:val="1"/>
          <w:color w:val="000000" w:themeColor="text1" w:themeTint="FF" w:themeShade="FF"/>
          <w:sz w:val="22"/>
          <w:szCs w:val="22"/>
        </w:rPr>
        <w:t xml:space="preserve">Adelaide University Online Curriculum Project: </w:t>
      </w:r>
    </w:p>
    <w:p w:rsidR="0AF7337C" w:rsidP="53157A25" w:rsidRDefault="0AF7337C" w14:paraId="630B33C4" w14:textId="285571F3">
      <w:pPr>
        <w:jc w:val="both"/>
        <w:rPr>
          <w:rFonts w:ascii="Arial" w:hAnsi="Arial" w:eastAsia="Arial" w:cs="Arial"/>
          <w:color w:val="000000" w:themeColor="text1" w:themeTint="FF" w:themeShade="FF"/>
          <w:sz w:val="22"/>
          <w:szCs w:val="22"/>
        </w:rPr>
      </w:pPr>
      <w:r w:rsidRPr="7E8E351B" w:rsidR="0AF7337C">
        <w:rPr>
          <w:rFonts w:ascii="Arial" w:hAnsi="Arial" w:eastAsia="Arial" w:cs="Arial"/>
          <w:color w:val="000000" w:themeColor="text1" w:themeTint="FF" w:themeShade="FF"/>
          <w:sz w:val="22"/>
          <w:szCs w:val="22"/>
        </w:rPr>
        <w:t xml:space="preserve">The purpose of the Adelaide University Online Curriculum project is to ensure that Adelaide University Online has a curriculum with programs, course content, and a support structure in place so that programs can be marketed for delivery in 2026. This project requires coordination of project activity across </w:t>
      </w:r>
      <w:r w:rsidRPr="7E8E351B" w:rsidR="0AF7337C">
        <w:rPr>
          <w:rFonts w:ascii="Arial" w:hAnsi="Arial" w:eastAsia="Arial" w:cs="Arial"/>
          <w:color w:val="000000" w:themeColor="text1" w:themeTint="FF" w:themeShade="FF"/>
          <w:sz w:val="22"/>
          <w:szCs w:val="22"/>
        </w:rPr>
        <w:t>a number of</w:t>
      </w:r>
      <w:r w:rsidRPr="7E8E351B" w:rsidR="0AF7337C">
        <w:rPr>
          <w:rFonts w:ascii="Arial" w:hAnsi="Arial" w:eastAsia="Arial" w:cs="Arial"/>
          <w:color w:val="000000" w:themeColor="text1" w:themeTint="FF" w:themeShade="FF"/>
          <w:sz w:val="22"/>
          <w:szCs w:val="22"/>
        </w:rPr>
        <w:t xml:space="preserve"> domains to achieve project deliverables.</w:t>
      </w:r>
    </w:p>
    <w:p w:rsidRPr="0048026F" w:rsidR="00F336F2" w:rsidP="7E8E351B" w:rsidRDefault="00F336F2" w14:paraId="0584590F" w14:textId="625E4632">
      <w:pPr>
        <w:pStyle w:val="Normal"/>
        <w:jc w:val="both"/>
        <w:rPr>
          <w:rFonts w:ascii="Arial" w:hAnsi="Arial" w:eastAsia="Arial" w:cs="Arial"/>
          <w:color w:val="000000" w:themeColor="text1"/>
          <w:sz w:val="22"/>
          <w:szCs w:val="22"/>
        </w:rPr>
      </w:pPr>
      <w:r w:rsidRPr="7E8E351B" w:rsidR="07F8D201">
        <w:rPr>
          <w:rFonts w:ascii="Arial" w:hAnsi="Arial" w:eastAsia="Arial" w:cs="Arial"/>
          <w:color w:val="000000" w:themeColor="text1" w:themeTint="FF" w:themeShade="FF"/>
          <w:sz w:val="22"/>
          <w:szCs w:val="22"/>
        </w:rPr>
        <w:t>T</w:t>
      </w:r>
      <w:r w:rsidRPr="7E8E351B" w:rsidR="00F336F2">
        <w:rPr>
          <w:rFonts w:ascii="Arial" w:hAnsi="Arial" w:eastAsia="Arial" w:cs="Arial"/>
          <w:color w:val="000000" w:themeColor="text1" w:themeTint="FF" w:themeShade="FF"/>
          <w:sz w:val="22"/>
          <w:szCs w:val="22"/>
        </w:rPr>
        <w:t xml:space="preserve">he </w:t>
      </w:r>
      <w:r w:rsidRPr="7E8E351B" w:rsidR="00E85CB6">
        <w:rPr>
          <w:rFonts w:ascii="Arial" w:hAnsi="Arial" w:eastAsia="Arial" w:cs="Arial"/>
          <w:color w:val="000000" w:themeColor="text1" w:themeTint="FF" w:themeShade="FF"/>
          <w:sz w:val="22"/>
          <w:szCs w:val="22"/>
        </w:rPr>
        <w:t xml:space="preserve">Senior </w:t>
      </w:r>
      <w:r w:rsidRPr="7E8E351B" w:rsidR="00F336F2">
        <w:rPr>
          <w:rFonts w:ascii="Arial" w:hAnsi="Arial" w:eastAsia="Arial" w:cs="Arial"/>
          <w:color w:val="000000" w:themeColor="text1" w:themeTint="FF" w:themeShade="FF"/>
          <w:sz w:val="22"/>
          <w:szCs w:val="22"/>
        </w:rPr>
        <w:t xml:space="preserve">Project Manager will </w:t>
      </w:r>
      <w:r w:rsidRPr="7E8E351B" w:rsidR="00F336F2">
        <w:rPr>
          <w:rFonts w:ascii="Arial" w:hAnsi="Arial" w:eastAsia="Arial" w:cs="Arial"/>
          <w:color w:val="000000" w:themeColor="text1" w:themeTint="FF" w:themeShade="FF"/>
          <w:sz w:val="22"/>
          <w:szCs w:val="22"/>
        </w:rPr>
        <w:t>be responsible for</w:t>
      </w:r>
      <w:r w:rsidRPr="7E8E351B" w:rsidR="00F336F2">
        <w:rPr>
          <w:rFonts w:ascii="Arial" w:hAnsi="Arial" w:eastAsia="Arial" w:cs="Arial"/>
          <w:color w:val="000000" w:themeColor="text1" w:themeTint="FF" w:themeShade="FF"/>
          <w:sz w:val="22"/>
          <w:szCs w:val="22"/>
        </w:rPr>
        <w:t xml:space="preserve"> delivering outcomes across all aspects of the project(s) lifecycle, including project initiation and planning, developing processes to </w:t>
      </w:r>
      <w:r w:rsidRPr="7E8E351B" w:rsidR="00F336F2">
        <w:rPr>
          <w:rFonts w:ascii="Arial" w:hAnsi="Arial" w:eastAsia="Arial" w:cs="Arial"/>
          <w:color w:val="000000" w:themeColor="text1" w:themeTint="FF" w:themeShade="FF"/>
          <w:sz w:val="22"/>
          <w:szCs w:val="22"/>
        </w:rPr>
        <w:t>monitor</w:t>
      </w:r>
      <w:r w:rsidRPr="7E8E351B" w:rsidR="00F336F2">
        <w:rPr>
          <w:rFonts w:ascii="Arial" w:hAnsi="Arial" w:eastAsia="Arial" w:cs="Arial"/>
          <w:color w:val="000000" w:themeColor="text1" w:themeTint="FF" w:themeShade="FF"/>
          <w:sz w:val="22"/>
          <w:szCs w:val="22"/>
        </w:rPr>
        <w:t xml:space="preserve"> and evaluate the progress and impact of the project, managing project deliverables and interdependencies with other projects, communication, and supporting project reporting requirements.</w:t>
      </w:r>
      <w:r w:rsidRPr="7E8E351B" w:rsidR="0080357F">
        <w:rPr>
          <w:rFonts w:ascii="Arial" w:hAnsi="Arial" w:eastAsia="Arial" w:cs="Arial"/>
          <w:color w:val="000000" w:themeColor="text1" w:themeTint="FF" w:themeShade="FF"/>
          <w:sz w:val="22"/>
          <w:szCs w:val="22"/>
        </w:rPr>
        <w:t xml:space="preserve"> This role </w:t>
      </w:r>
      <w:r w:rsidRPr="7E8E351B" w:rsidR="0003709F">
        <w:rPr>
          <w:rFonts w:ascii="Arial" w:hAnsi="Arial" w:eastAsia="Arial" w:cs="Arial"/>
          <w:color w:val="000000" w:themeColor="text1" w:themeTint="FF" w:themeShade="FF"/>
          <w:sz w:val="22"/>
          <w:szCs w:val="22"/>
        </w:rPr>
        <w:t xml:space="preserve">effectively </w:t>
      </w:r>
      <w:r w:rsidRPr="7E8E351B" w:rsidR="0080357F">
        <w:rPr>
          <w:rFonts w:ascii="Arial" w:hAnsi="Arial" w:eastAsia="Arial" w:cs="Arial"/>
          <w:color w:val="000000" w:themeColor="text1" w:themeTint="FF" w:themeShade="FF"/>
          <w:sz w:val="22"/>
          <w:szCs w:val="22"/>
        </w:rPr>
        <w:t xml:space="preserve">drives </w:t>
      </w:r>
      <w:r w:rsidRPr="7E8E351B" w:rsidR="00795880">
        <w:rPr>
          <w:rFonts w:ascii="Arial" w:hAnsi="Arial" w:eastAsia="Arial" w:cs="Arial"/>
          <w:color w:val="000000" w:themeColor="text1" w:themeTint="FF" w:themeShade="FF"/>
          <w:sz w:val="22"/>
          <w:szCs w:val="22"/>
        </w:rPr>
        <w:t>project(s)</w:t>
      </w:r>
      <w:r w:rsidRPr="7E8E351B" w:rsidR="007435AC">
        <w:rPr>
          <w:rFonts w:ascii="Arial" w:hAnsi="Arial" w:eastAsia="Arial" w:cs="Arial"/>
          <w:color w:val="000000" w:themeColor="text1" w:themeTint="FF" w:themeShade="FF"/>
          <w:sz w:val="22"/>
          <w:szCs w:val="22"/>
        </w:rPr>
        <w:t xml:space="preserve"> to advance the </w:t>
      </w:r>
      <w:r w:rsidRPr="7E8E351B" w:rsidR="007438CA">
        <w:rPr>
          <w:rFonts w:ascii="Arial" w:hAnsi="Arial" w:eastAsia="Arial" w:cs="Arial"/>
          <w:color w:val="000000" w:themeColor="text1" w:themeTint="FF" w:themeShade="FF"/>
          <w:sz w:val="22"/>
          <w:szCs w:val="22"/>
        </w:rPr>
        <w:t xml:space="preserve">integration and transformation of the new Adelaide University against competing </w:t>
      </w:r>
      <w:r w:rsidRPr="7E8E351B" w:rsidR="1CD48036">
        <w:rPr>
          <w:rFonts w:ascii="Arial" w:hAnsi="Arial" w:eastAsia="Arial" w:cs="Arial"/>
          <w:color w:val="000000" w:themeColor="text1" w:themeTint="FF" w:themeShade="FF"/>
          <w:sz w:val="22"/>
          <w:szCs w:val="22"/>
        </w:rPr>
        <w:t xml:space="preserve">priorities </w:t>
      </w:r>
      <w:r w:rsidRPr="7E8E351B" w:rsidR="007438CA">
        <w:rPr>
          <w:rFonts w:ascii="Arial" w:hAnsi="Arial" w:eastAsia="Arial" w:cs="Arial"/>
          <w:color w:val="000000" w:themeColor="text1" w:themeTint="FF" w:themeShade="FF"/>
          <w:sz w:val="22"/>
          <w:szCs w:val="22"/>
        </w:rPr>
        <w:t>and w</w:t>
      </w:r>
      <w:r w:rsidRPr="7E8E351B" w:rsidR="005E1809">
        <w:rPr>
          <w:rFonts w:ascii="Arial" w:hAnsi="Arial" w:eastAsia="Arial" w:cs="Arial"/>
          <w:color w:val="000000" w:themeColor="text1" w:themeTint="FF" w:themeShade="FF"/>
          <w:sz w:val="22"/>
          <w:szCs w:val="22"/>
        </w:rPr>
        <w:t>ithin budget</w:t>
      </w:r>
      <w:r w:rsidRPr="7E8E351B" w:rsidR="278C64DF">
        <w:rPr>
          <w:rFonts w:ascii="Arial" w:hAnsi="Arial" w:eastAsia="Arial" w:cs="Arial"/>
          <w:color w:val="000000" w:themeColor="text1" w:themeTint="FF" w:themeShade="FF"/>
          <w:sz w:val="22"/>
          <w:szCs w:val="22"/>
        </w:rPr>
        <w:t>.</w:t>
      </w:r>
    </w:p>
    <w:p w:rsidRPr="00387CC3" w:rsidR="00894267" w:rsidP="7E8E351B" w:rsidRDefault="00894267" w14:paraId="140FE3B9" w14:textId="6C7ACE32">
      <w:pPr>
        <w:pStyle w:val="Normal"/>
        <w:jc w:val="both"/>
        <w:rPr>
          <w:rFonts w:ascii="Arial" w:hAnsi="Arial" w:eastAsia="Arial" w:cs="Arial"/>
          <w:color w:val="000000" w:themeColor="text1"/>
          <w:sz w:val="22"/>
          <w:szCs w:val="22"/>
        </w:rPr>
      </w:pPr>
      <w:r w:rsidRPr="7E8E351B" w:rsidR="00894267">
        <w:rPr>
          <w:rFonts w:ascii="Arial" w:hAnsi="Arial" w:eastAsia="Arial" w:cs="Arial"/>
          <w:color w:val="000000" w:themeColor="text1" w:themeTint="FF" w:themeShade="FF"/>
          <w:sz w:val="22"/>
          <w:szCs w:val="22"/>
        </w:rPr>
        <w:t>The position will involve leading and collaborating with cross-functional teams both within The University of South Australia (</w:t>
      </w:r>
      <w:r w:rsidRPr="7E8E351B" w:rsidR="00894267">
        <w:rPr>
          <w:rFonts w:ascii="Arial" w:hAnsi="Arial" w:eastAsia="Arial" w:cs="Arial"/>
          <w:color w:val="000000" w:themeColor="text1" w:themeTint="FF" w:themeShade="FF"/>
          <w:sz w:val="22"/>
          <w:szCs w:val="22"/>
        </w:rPr>
        <w:t>UniSA</w:t>
      </w:r>
      <w:r w:rsidRPr="7E8E351B" w:rsidR="00894267">
        <w:rPr>
          <w:rFonts w:ascii="Arial" w:hAnsi="Arial" w:eastAsia="Arial" w:cs="Arial"/>
          <w:color w:val="000000" w:themeColor="text1" w:themeTint="FF" w:themeShade="FF"/>
          <w:sz w:val="22"/>
          <w:szCs w:val="22"/>
        </w:rPr>
        <w:t>) and The University of Adelaide (</w:t>
      </w:r>
      <w:r w:rsidRPr="7E8E351B" w:rsidR="00894267">
        <w:rPr>
          <w:rFonts w:ascii="Arial" w:hAnsi="Arial" w:eastAsia="Arial" w:cs="Arial"/>
          <w:color w:val="000000" w:themeColor="text1" w:themeTint="FF" w:themeShade="FF"/>
          <w:sz w:val="22"/>
          <w:szCs w:val="22"/>
        </w:rPr>
        <w:t>UoA</w:t>
      </w:r>
      <w:r w:rsidRPr="7E8E351B" w:rsidR="00894267">
        <w:rPr>
          <w:rFonts w:ascii="Arial" w:hAnsi="Arial" w:eastAsia="Arial" w:cs="Arial"/>
          <w:color w:val="000000" w:themeColor="text1" w:themeTint="FF" w:themeShade="FF"/>
          <w:sz w:val="22"/>
          <w:szCs w:val="22"/>
        </w:rPr>
        <w:t>), developing and executing complex project plans, managing project resources, and ensuring the identified functions are ready for Adelaide University in line with the relevant project milestones. </w:t>
      </w:r>
    </w:p>
    <w:p w:rsidRPr="00E327E8" w:rsidR="00651E99" w:rsidP="408B765A" w:rsidRDefault="00A90222" w14:paraId="38B7BD8C" w14:textId="69EEB436">
      <w:pPr>
        <w:pStyle w:val="Heading1NoNumbers"/>
        <w:jc w:val="both"/>
        <w:rPr>
          <w:sz w:val="24"/>
          <w:szCs w:val="24"/>
        </w:rPr>
      </w:pPr>
      <w:r w:rsidRPr="408B765A">
        <w:rPr>
          <w:sz w:val="24"/>
          <w:szCs w:val="24"/>
        </w:rPr>
        <w:lastRenderedPageBreak/>
        <w:t xml:space="preserve">Position environment </w:t>
      </w:r>
    </w:p>
    <w:p w:rsidR="0DB759F4" w:rsidP="408B765A" w:rsidRDefault="0DB759F4" w14:paraId="7AA7710A" w14:textId="3E034E22">
      <w:pPr>
        <w:jc w:val="both"/>
        <w:rPr>
          <w:rFonts w:ascii="Arial" w:hAnsi="Arial" w:eastAsia="Arial" w:cs="Arial"/>
          <w:color w:val="000000" w:themeColor="text1"/>
          <w:sz w:val="22"/>
          <w:szCs w:val="22"/>
        </w:rPr>
      </w:pPr>
      <w:r w:rsidRPr="408B765A">
        <w:rPr>
          <w:rFonts w:ascii="Arial" w:hAnsi="Arial" w:eastAsia="Arial" w:cs="Arial"/>
          <w:color w:val="000000" w:themeColor="text1"/>
          <w:sz w:val="22"/>
          <w:szCs w:val="22"/>
        </w:rPr>
        <w:t xml:space="preserve">The University of South Australia and the University of Adelaide are working together to advance the planning and preparatory activities required to establish the new </w:t>
      </w:r>
      <w:r w:rsidRPr="408B765A">
        <w:rPr>
          <w:rFonts w:ascii="Arial" w:hAnsi="Arial" w:eastAsia="Arial" w:cs="Arial"/>
          <w:i/>
          <w:iCs/>
          <w:color w:val="000000" w:themeColor="text1"/>
          <w:sz w:val="22"/>
          <w:szCs w:val="22"/>
        </w:rPr>
        <w:t>Adelaide University</w:t>
      </w:r>
      <w:r w:rsidRPr="408B765A">
        <w:rPr>
          <w:rFonts w:ascii="Arial" w:hAnsi="Arial" w:eastAsia="Arial" w:cs="Arial"/>
          <w:color w:val="000000" w:themeColor="text1"/>
          <w:sz w:val="22"/>
          <w:szCs w:val="22"/>
        </w:rPr>
        <w:t xml:space="preserve"> pursuant to </w:t>
      </w:r>
      <w:r w:rsidRPr="408B765A">
        <w:rPr>
          <w:rFonts w:ascii="Arial" w:hAnsi="Arial" w:eastAsia="Arial" w:cs="Arial"/>
          <w:i/>
          <w:iCs/>
          <w:color w:val="000000" w:themeColor="text1"/>
          <w:sz w:val="22"/>
          <w:szCs w:val="22"/>
        </w:rPr>
        <w:t>Adelaide University Act 2023</w:t>
      </w:r>
      <w:r w:rsidRPr="408B765A">
        <w:rPr>
          <w:rFonts w:ascii="Arial" w:hAnsi="Arial" w:eastAsia="Arial" w:cs="Arial"/>
          <w:color w:val="000000" w:themeColor="text1"/>
          <w:sz w:val="22"/>
          <w:szCs w:val="22"/>
        </w:rPr>
        <w:t xml:space="preserve"> (SA). The IMO is the vehicle dedicated to guiding the establishment phase (2023-25) and driving implementation towards a target launch date of 1 January 2026.</w:t>
      </w:r>
    </w:p>
    <w:p w:rsidRPr="00696303" w:rsidR="00651E99" w:rsidP="0016016F" w:rsidRDefault="00A90222" w14:paraId="4B097EC9" w14:textId="2EE4124D">
      <w:pPr>
        <w:pStyle w:val="Heading1NoNumbers"/>
        <w:jc w:val="both"/>
        <w:rPr>
          <w:sz w:val="24"/>
          <w:szCs w:val="24"/>
        </w:rPr>
      </w:pPr>
      <w:r w:rsidRPr="00696303">
        <w:rPr>
          <w:sz w:val="24"/>
          <w:szCs w:val="24"/>
        </w:rPr>
        <w:t xml:space="preserve">Reporting relationships and key stakeholders </w:t>
      </w:r>
    </w:p>
    <w:p w:rsidRPr="00696303" w:rsidR="00A90222" w:rsidP="0016016F" w:rsidRDefault="00A90222" w14:paraId="69EDB746" w14:textId="4856964B">
      <w:pPr>
        <w:jc w:val="both"/>
        <w:rPr>
          <w:rFonts w:eastAsia="Times New Roman"/>
          <w:color w:val="auto"/>
          <w:sz w:val="22"/>
          <w:szCs w:val="22"/>
        </w:rPr>
      </w:pPr>
      <w:r w:rsidRPr="7E8E351B" w:rsidR="00A90222">
        <w:rPr>
          <w:rFonts w:eastAsia="Times New Roman"/>
          <w:color w:val="auto"/>
          <w:sz w:val="22"/>
          <w:szCs w:val="22"/>
        </w:rPr>
        <w:t xml:space="preserve">This </w:t>
      </w:r>
      <w:r w:rsidRPr="7E8E351B" w:rsidR="4640823C">
        <w:rPr>
          <w:rFonts w:eastAsia="Times New Roman"/>
          <w:color w:val="auto"/>
          <w:sz w:val="22"/>
          <w:szCs w:val="22"/>
        </w:rPr>
        <w:t>incumbent</w:t>
      </w:r>
      <w:r w:rsidRPr="7E8E351B" w:rsidR="2266C630">
        <w:rPr>
          <w:rFonts w:eastAsia="Times New Roman"/>
          <w:color w:val="auto"/>
          <w:sz w:val="22"/>
          <w:szCs w:val="22"/>
        </w:rPr>
        <w:t xml:space="preserve"> will remain employed with their substantive institution and</w:t>
      </w:r>
      <w:r w:rsidRPr="7E8E351B" w:rsidR="00467DB7">
        <w:rPr>
          <w:rFonts w:eastAsia="Times New Roman"/>
          <w:color w:val="auto"/>
          <w:sz w:val="22"/>
          <w:szCs w:val="22"/>
        </w:rPr>
        <w:t xml:space="preserve"> </w:t>
      </w:r>
      <w:r w:rsidRPr="7E8E351B" w:rsidR="15CD6B60">
        <w:rPr>
          <w:rFonts w:eastAsia="Times New Roman"/>
          <w:color w:val="auto"/>
          <w:sz w:val="22"/>
          <w:szCs w:val="22"/>
        </w:rPr>
        <w:t xml:space="preserve">will </w:t>
      </w:r>
      <w:r w:rsidRPr="7E8E351B" w:rsidR="15CD6B60">
        <w:rPr>
          <w:rFonts w:eastAsia="Times New Roman"/>
          <w:color w:val="auto"/>
          <w:sz w:val="22"/>
          <w:szCs w:val="22"/>
        </w:rPr>
        <w:t>be</w:t>
      </w:r>
      <w:r w:rsidRPr="7E8E351B" w:rsidR="00A90222">
        <w:rPr>
          <w:rFonts w:eastAsia="Times New Roman"/>
          <w:color w:val="auto"/>
          <w:sz w:val="22"/>
          <w:szCs w:val="22"/>
        </w:rPr>
        <w:t xml:space="preserve"> located in</w:t>
      </w:r>
      <w:r w:rsidRPr="7E8E351B" w:rsidR="00A90222">
        <w:rPr>
          <w:rFonts w:eastAsia="Times New Roman"/>
          <w:color w:val="auto"/>
          <w:sz w:val="22"/>
          <w:szCs w:val="22"/>
        </w:rPr>
        <w:t xml:space="preserve"> the IMO</w:t>
      </w:r>
      <w:r w:rsidRPr="7E8E351B" w:rsidR="0E02336F">
        <w:rPr>
          <w:rFonts w:eastAsia="Times New Roman"/>
          <w:color w:val="auto"/>
          <w:sz w:val="22"/>
          <w:szCs w:val="22"/>
        </w:rPr>
        <w:t>. The role</w:t>
      </w:r>
      <w:r w:rsidRPr="7E8E351B" w:rsidR="00A90222">
        <w:rPr>
          <w:rFonts w:eastAsia="Times New Roman"/>
          <w:color w:val="auto"/>
          <w:sz w:val="22"/>
          <w:szCs w:val="22"/>
        </w:rPr>
        <w:t xml:space="preserve"> will report to</w:t>
      </w:r>
      <w:r w:rsidRPr="7E8E351B" w:rsidR="00B3559E">
        <w:rPr>
          <w:rFonts w:eastAsia="Times New Roman"/>
          <w:color w:val="auto"/>
          <w:sz w:val="22"/>
          <w:szCs w:val="22"/>
        </w:rPr>
        <w:t xml:space="preserve"> </w:t>
      </w:r>
      <w:r w:rsidRPr="7E8E351B" w:rsidR="5EC14FC2">
        <w:rPr>
          <w:rFonts w:eastAsia="Times New Roman"/>
          <w:color w:val="auto"/>
          <w:sz w:val="22"/>
          <w:szCs w:val="22"/>
        </w:rPr>
        <w:t>t</w:t>
      </w:r>
      <w:r w:rsidRPr="7E8E351B" w:rsidR="222C9AFF">
        <w:rPr>
          <w:rFonts w:eastAsia="Times New Roman"/>
          <w:color w:val="auto"/>
          <w:sz w:val="22"/>
          <w:szCs w:val="22"/>
        </w:rPr>
        <w:t xml:space="preserve">he Project Lead, Curriculum </w:t>
      </w:r>
      <w:r w:rsidRPr="7E8E351B" w:rsidR="56D0DF47">
        <w:rPr>
          <w:rFonts w:eastAsia="Times New Roman"/>
          <w:color w:val="auto"/>
          <w:sz w:val="22"/>
          <w:szCs w:val="22"/>
        </w:rPr>
        <w:t xml:space="preserve">the </w:t>
      </w:r>
      <w:r w:rsidRPr="7E8E351B" w:rsidR="0057363A">
        <w:rPr>
          <w:rFonts w:eastAsia="Times New Roman"/>
          <w:color w:val="auto"/>
          <w:sz w:val="22"/>
          <w:szCs w:val="22"/>
        </w:rPr>
        <w:t xml:space="preserve">Domain </w:t>
      </w:r>
      <w:r w:rsidRPr="7E8E351B" w:rsidR="3AC4B13A">
        <w:rPr>
          <w:rFonts w:eastAsia="Times New Roman"/>
          <w:color w:val="auto"/>
          <w:sz w:val="22"/>
          <w:szCs w:val="22"/>
        </w:rPr>
        <w:t>L</w:t>
      </w:r>
      <w:r w:rsidRPr="7E8E351B" w:rsidR="0057363A">
        <w:rPr>
          <w:rFonts w:eastAsia="Times New Roman"/>
          <w:color w:val="auto"/>
          <w:sz w:val="22"/>
          <w:szCs w:val="22"/>
        </w:rPr>
        <w:t>ead</w:t>
      </w:r>
      <w:r w:rsidRPr="7E8E351B" w:rsidR="00B3559E">
        <w:rPr>
          <w:rFonts w:eastAsia="Times New Roman"/>
          <w:color w:val="auto"/>
          <w:sz w:val="22"/>
          <w:szCs w:val="22"/>
        </w:rPr>
        <w:t>.</w:t>
      </w:r>
      <w:r w:rsidRPr="7E8E351B" w:rsidR="00A90222">
        <w:rPr>
          <w:rFonts w:eastAsia="Times New Roman"/>
          <w:color w:val="auto"/>
          <w:sz w:val="22"/>
          <w:szCs w:val="22"/>
        </w:rPr>
        <w:t xml:space="preserve"> The </w:t>
      </w:r>
      <w:r w:rsidRPr="7E8E351B" w:rsidR="00FD2132">
        <w:rPr>
          <w:rFonts w:eastAsia="Times New Roman"/>
          <w:color w:val="auto"/>
          <w:sz w:val="22"/>
          <w:szCs w:val="22"/>
        </w:rPr>
        <w:t xml:space="preserve">Senior </w:t>
      </w:r>
      <w:r w:rsidRPr="7E8E351B" w:rsidR="00B3559E">
        <w:rPr>
          <w:rFonts w:eastAsia="Times New Roman"/>
          <w:color w:val="auto"/>
          <w:sz w:val="22"/>
          <w:szCs w:val="22"/>
        </w:rPr>
        <w:t xml:space="preserve">Project </w:t>
      </w:r>
      <w:r w:rsidRPr="7E8E351B" w:rsidR="00F336F2">
        <w:rPr>
          <w:rFonts w:eastAsia="Times New Roman"/>
          <w:color w:val="auto"/>
          <w:sz w:val="22"/>
          <w:szCs w:val="22"/>
        </w:rPr>
        <w:t xml:space="preserve">Manager </w:t>
      </w:r>
      <w:r w:rsidRPr="7E8E351B" w:rsidR="00A90222">
        <w:rPr>
          <w:rFonts w:eastAsia="Times New Roman"/>
          <w:color w:val="auto"/>
          <w:sz w:val="22"/>
          <w:szCs w:val="22"/>
        </w:rPr>
        <w:t>will be a key member of the IMO team.</w:t>
      </w:r>
    </w:p>
    <w:p w:rsidRPr="00696303" w:rsidR="006C2F23" w:rsidP="0016016F" w:rsidRDefault="00A90222" w14:paraId="4B09F21D" w14:textId="40FAF90F">
      <w:pPr>
        <w:jc w:val="both"/>
        <w:rPr>
          <w:rFonts w:eastAsia="Times New Roman"/>
          <w:color w:val="auto"/>
          <w:sz w:val="22"/>
          <w:szCs w:val="22"/>
        </w:rPr>
      </w:pPr>
      <w:r w:rsidRPr="00696303">
        <w:rPr>
          <w:rFonts w:eastAsia="Times New Roman"/>
          <w:color w:val="auto"/>
          <w:sz w:val="22"/>
          <w:szCs w:val="22"/>
        </w:rPr>
        <w:t>Other key stakeholders that this position will liaise with includes:</w:t>
      </w:r>
    </w:p>
    <w:p w:rsidRPr="00696303" w:rsidR="00A90222" w:rsidP="006C6909" w:rsidRDefault="00A90222" w14:paraId="3401D57A" w14:textId="1783F11D">
      <w:pPr>
        <w:rPr>
          <w:rFonts w:eastAsia="Times New Roman"/>
          <w:b/>
          <w:bCs/>
          <w:color w:val="auto"/>
          <w:sz w:val="22"/>
          <w:szCs w:val="22"/>
        </w:rPr>
      </w:pPr>
      <w:r w:rsidRPr="00696303">
        <w:rPr>
          <w:rFonts w:eastAsia="Times New Roman"/>
          <w:b/>
          <w:bCs/>
          <w:color w:val="auto"/>
          <w:sz w:val="22"/>
          <w:szCs w:val="22"/>
        </w:rPr>
        <w:t xml:space="preserve">Internal </w:t>
      </w:r>
    </w:p>
    <w:p w:rsidRPr="00696303" w:rsidR="00A90222" w:rsidP="0016016F" w:rsidRDefault="00A90222" w14:paraId="01013E05" w14:textId="61F6F453">
      <w:pPr>
        <w:pStyle w:val="ListParagraph"/>
        <w:numPr>
          <w:ilvl w:val="0"/>
          <w:numId w:val="52"/>
        </w:numPr>
        <w:spacing w:before="0" w:after="0"/>
        <w:jc w:val="both"/>
        <w:rPr>
          <w:rFonts w:eastAsia="Times New Roman"/>
          <w:color w:val="auto"/>
          <w:sz w:val="22"/>
          <w:szCs w:val="22"/>
        </w:rPr>
      </w:pPr>
      <w:r w:rsidRPr="64A657FF">
        <w:rPr>
          <w:rFonts w:eastAsia="Times New Roman"/>
          <w:color w:val="auto"/>
          <w:sz w:val="22"/>
          <w:szCs w:val="22"/>
        </w:rPr>
        <w:t>Joint Committee members</w:t>
      </w:r>
    </w:p>
    <w:p w:rsidRPr="00696303" w:rsidR="00A90222" w:rsidP="0016016F" w:rsidRDefault="00A90222" w14:paraId="651D0BCB" w14:textId="28CE2D32">
      <w:pPr>
        <w:pStyle w:val="ListParagraph"/>
        <w:numPr>
          <w:ilvl w:val="0"/>
          <w:numId w:val="52"/>
        </w:numPr>
        <w:spacing w:before="0" w:after="0"/>
        <w:jc w:val="both"/>
        <w:rPr>
          <w:rFonts w:eastAsia="Times New Roman"/>
          <w:color w:val="auto"/>
          <w:sz w:val="22"/>
          <w:szCs w:val="22"/>
        </w:rPr>
      </w:pPr>
      <w:r w:rsidRPr="64A657FF">
        <w:rPr>
          <w:rFonts w:eastAsia="Times New Roman"/>
          <w:color w:val="auto"/>
          <w:sz w:val="22"/>
          <w:szCs w:val="22"/>
        </w:rPr>
        <w:t>Integration Management Office</w:t>
      </w:r>
    </w:p>
    <w:p w:rsidRPr="00696303" w:rsidR="00A90222" w:rsidP="7E8E351B" w:rsidRDefault="00A90222" w14:paraId="265A61D9" w14:textId="45A66B47">
      <w:pPr>
        <w:pStyle w:val="ListParagraph"/>
        <w:numPr>
          <w:ilvl w:val="0"/>
          <w:numId w:val="52"/>
        </w:numPr>
        <w:suppressLineNumbers w:val="0"/>
        <w:bidi w:val="0"/>
        <w:spacing w:before="0" w:beforeAutospacing="off" w:after="0" w:afterAutospacing="off" w:line="259" w:lineRule="auto"/>
        <w:ind w:left="720" w:right="0" w:hanging="360"/>
        <w:jc w:val="both"/>
        <w:rPr>
          <w:rFonts w:eastAsia="Times New Roman"/>
          <w:color w:val="auto"/>
          <w:sz w:val="22"/>
          <w:szCs w:val="22"/>
        </w:rPr>
      </w:pPr>
      <w:r w:rsidRPr="7E8E351B" w:rsidR="31AF351B">
        <w:rPr>
          <w:rFonts w:eastAsia="Times New Roman"/>
          <w:color w:val="auto"/>
          <w:sz w:val="22"/>
          <w:szCs w:val="22"/>
        </w:rPr>
        <w:t>Domain Leads</w:t>
      </w:r>
    </w:p>
    <w:p w:rsidRPr="00696303" w:rsidR="00A90222" w:rsidP="00E7257A" w:rsidRDefault="00A90222" w14:paraId="67A83B04" w14:textId="10849EED">
      <w:pPr>
        <w:pStyle w:val="ListParagraph"/>
        <w:numPr>
          <w:ilvl w:val="0"/>
          <w:numId w:val="52"/>
        </w:numPr>
        <w:spacing w:before="0" w:after="0"/>
        <w:rPr>
          <w:rFonts w:eastAsia="Times New Roman"/>
          <w:color w:val="auto"/>
          <w:sz w:val="22"/>
          <w:szCs w:val="22"/>
        </w:rPr>
      </w:pPr>
      <w:r w:rsidRPr="64A657FF">
        <w:rPr>
          <w:rFonts w:eastAsia="Times New Roman"/>
          <w:color w:val="auto"/>
          <w:sz w:val="22"/>
          <w:szCs w:val="22"/>
        </w:rPr>
        <w:t>Key University senior staff and their teams</w:t>
      </w:r>
    </w:p>
    <w:p w:rsidRPr="00696303" w:rsidR="00A90222" w:rsidP="00A90222" w:rsidRDefault="00A90222" w14:paraId="3BECE4D7" w14:textId="77777777">
      <w:pPr>
        <w:rPr>
          <w:rFonts w:eastAsia="Times New Roman"/>
          <w:b/>
          <w:bCs/>
          <w:color w:val="auto"/>
          <w:sz w:val="22"/>
          <w:szCs w:val="22"/>
        </w:rPr>
      </w:pPr>
      <w:r w:rsidRPr="00696303">
        <w:rPr>
          <w:rFonts w:eastAsia="Times New Roman"/>
          <w:b/>
          <w:bCs/>
          <w:color w:val="auto"/>
          <w:sz w:val="22"/>
          <w:szCs w:val="22"/>
        </w:rPr>
        <w:t xml:space="preserve">External </w:t>
      </w:r>
    </w:p>
    <w:p w:rsidRPr="00696303" w:rsidR="00B3559E" w:rsidP="00A90222" w:rsidRDefault="00B3559E" w14:paraId="7F44355F" w14:textId="657E06A0">
      <w:pPr>
        <w:pStyle w:val="ListParagraph"/>
        <w:numPr>
          <w:ilvl w:val="0"/>
          <w:numId w:val="53"/>
        </w:numPr>
        <w:rPr>
          <w:rFonts w:eastAsia="Times New Roman"/>
          <w:color w:val="auto"/>
          <w:sz w:val="22"/>
          <w:szCs w:val="22"/>
        </w:rPr>
      </w:pPr>
      <w:r w:rsidRPr="49E17782">
        <w:rPr>
          <w:rFonts w:eastAsia="Times New Roman"/>
          <w:color w:val="auto"/>
          <w:sz w:val="22"/>
          <w:szCs w:val="22"/>
        </w:rPr>
        <w:t>University of Adelaide</w:t>
      </w:r>
      <w:r w:rsidRPr="49E17782" w:rsidR="118BFEFA">
        <w:rPr>
          <w:rFonts w:eastAsia="Times New Roman"/>
          <w:color w:val="auto"/>
          <w:sz w:val="22"/>
          <w:szCs w:val="22"/>
        </w:rPr>
        <w:t>/ South Australia</w:t>
      </w:r>
      <w:r w:rsidRPr="49E17782">
        <w:rPr>
          <w:rFonts w:eastAsia="Times New Roman"/>
          <w:color w:val="auto"/>
          <w:sz w:val="22"/>
          <w:szCs w:val="22"/>
        </w:rPr>
        <w:t xml:space="preserve"> colleagues</w:t>
      </w:r>
    </w:p>
    <w:p w:rsidRPr="00696303" w:rsidR="00A90222" w:rsidP="00A90222" w:rsidRDefault="00A90222" w14:paraId="5C8D80AC" w14:textId="5BE51ADB">
      <w:pPr>
        <w:pStyle w:val="ListParagraph"/>
        <w:numPr>
          <w:ilvl w:val="0"/>
          <w:numId w:val="53"/>
        </w:numPr>
        <w:rPr>
          <w:rFonts w:eastAsia="Times New Roman"/>
          <w:color w:val="auto"/>
          <w:sz w:val="22"/>
          <w:szCs w:val="22"/>
        </w:rPr>
      </w:pPr>
      <w:r w:rsidRPr="00696303">
        <w:rPr>
          <w:rFonts w:eastAsia="Times New Roman"/>
          <w:color w:val="auto"/>
          <w:sz w:val="22"/>
          <w:szCs w:val="22"/>
        </w:rPr>
        <w:t>External contractors and suppliers</w:t>
      </w:r>
    </w:p>
    <w:p w:rsidR="004A6460" w:rsidP="44887EFD" w:rsidRDefault="00A90222" w14:paraId="0823379A" w14:textId="3844AB6D">
      <w:pPr>
        <w:pStyle w:val="Heading1NoNumbers"/>
        <w:rPr>
          <w:sz w:val="24"/>
          <w:szCs w:val="24"/>
        </w:rPr>
      </w:pPr>
      <w:r w:rsidRPr="44887EFD">
        <w:rPr>
          <w:sz w:val="24"/>
          <w:szCs w:val="24"/>
        </w:rPr>
        <w:t xml:space="preserve">Core responsibilities </w:t>
      </w:r>
    </w:p>
    <w:p w:rsidR="32894D23" w:rsidP="6EDD6C22" w:rsidRDefault="00D23466" w14:paraId="50B4ED2E" w14:textId="6410BAA0">
      <w:pPr>
        <w:pStyle w:val="BodyText"/>
        <w:numPr>
          <w:ilvl w:val="0"/>
          <w:numId w:val="2"/>
        </w:numPr>
        <w:spacing w:before="0" w:after="0"/>
        <w:ind w:left="714" w:right="380" w:hanging="357"/>
        <w:jc w:val="both"/>
        <w:rPr>
          <w:rFonts w:ascii="Arial" w:hAnsi="Arial" w:eastAsia="Arial" w:cs="Arial"/>
          <w:color w:val="000000" w:themeColor="text1"/>
          <w:sz w:val="22"/>
          <w:szCs w:val="22"/>
        </w:rPr>
      </w:pPr>
      <w:r w:rsidRPr="6EDD6C22">
        <w:rPr>
          <w:rFonts w:ascii="Arial" w:hAnsi="Arial" w:eastAsia="Arial" w:cs="Arial"/>
          <w:color w:val="000000" w:themeColor="text1"/>
          <w:sz w:val="22"/>
          <w:szCs w:val="22"/>
        </w:rPr>
        <w:t>P</w:t>
      </w:r>
      <w:r w:rsidRPr="6EDD6C22" w:rsidR="32894D23">
        <w:rPr>
          <w:rFonts w:ascii="Arial" w:hAnsi="Arial" w:eastAsia="Arial" w:cs="Arial"/>
          <w:color w:val="000000" w:themeColor="text1"/>
          <w:sz w:val="22"/>
          <w:szCs w:val="22"/>
        </w:rPr>
        <w:t>rovide leadership, effective management and execution of program deliverables, including:</w:t>
      </w:r>
    </w:p>
    <w:p w:rsidR="32894D23" w:rsidP="6EDD6C22" w:rsidRDefault="32894D23" w14:paraId="35F80741" w14:textId="2BDF42DD">
      <w:pPr>
        <w:pStyle w:val="ListParagraph"/>
        <w:numPr>
          <w:ilvl w:val="1"/>
          <w:numId w:val="64"/>
        </w:numPr>
        <w:spacing w:before="0" w:after="0"/>
        <w:ind w:left="1434" w:right="284" w:hanging="357"/>
        <w:jc w:val="both"/>
        <w:rPr>
          <w:rFonts w:ascii="Arial" w:hAnsi="Arial" w:eastAsia="Arial" w:cs="Arial"/>
          <w:color w:val="000000" w:themeColor="text1"/>
          <w:sz w:val="22"/>
          <w:szCs w:val="22"/>
        </w:rPr>
      </w:pPr>
      <w:r w:rsidRPr="6EDD6C22">
        <w:rPr>
          <w:rFonts w:ascii="Arial" w:hAnsi="Arial" w:eastAsia="Arial" w:cs="Arial"/>
          <w:color w:val="000000" w:themeColor="text1"/>
          <w:sz w:val="22"/>
          <w:szCs w:val="22"/>
        </w:rPr>
        <w:t>Develop and define the scope of project activity.</w:t>
      </w:r>
    </w:p>
    <w:p w:rsidR="32894D23" w:rsidP="44887EFD" w:rsidRDefault="32894D23" w14:paraId="34FA309D" w14:textId="095BF929">
      <w:pPr>
        <w:pStyle w:val="ListParagraph"/>
        <w:numPr>
          <w:ilvl w:val="1"/>
          <w:numId w:val="64"/>
        </w:numPr>
        <w:ind w:right="281"/>
        <w:jc w:val="both"/>
        <w:rPr>
          <w:rFonts w:ascii="Arial" w:hAnsi="Arial" w:eastAsia="Arial" w:cs="Arial"/>
          <w:color w:val="000000" w:themeColor="text1"/>
          <w:sz w:val="22"/>
          <w:szCs w:val="22"/>
        </w:rPr>
      </w:pPr>
      <w:r w:rsidRPr="44887EFD">
        <w:rPr>
          <w:rFonts w:ascii="Arial" w:hAnsi="Arial" w:eastAsia="Arial" w:cs="Arial"/>
          <w:color w:val="000000" w:themeColor="text1"/>
          <w:sz w:val="22"/>
          <w:szCs w:val="22"/>
        </w:rPr>
        <w:t>Prepare schedules and drive project progress according to the timelines, milestones and deliverables in the project plan. Identify and communicate changes in priorities and coordination of delivery, tracking, monitoring and mitigating risks.</w:t>
      </w:r>
    </w:p>
    <w:p w:rsidR="32894D23" w:rsidP="44887EFD" w:rsidRDefault="32894D23" w14:paraId="0D6321A1" w14:textId="17472485">
      <w:pPr>
        <w:pStyle w:val="ListParagraph"/>
        <w:numPr>
          <w:ilvl w:val="1"/>
          <w:numId w:val="64"/>
        </w:numPr>
        <w:ind w:right="281"/>
        <w:jc w:val="both"/>
        <w:rPr>
          <w:rFonts w:ascii="Arial" w:hAnsi="Arial" w:eastAsia="Arial" w:cs="Arial"/>
          <w:color w:val="000000" w:themeColor="text1"/>
          <w:sz w:val="22"/>
          <w:szCs w:val="22"/>
        </w:rPr>
      </w:pPr>
      <w:r w:rsidRPr="44887EFD">
        <w:rPr>
          <w:rFonts w:ascii="Arial" w:hAnsi="Arial" w:eastAsia="Arial" w:cs="Arial"/>
          <w:color w:val="000000" w:themeColor="text1"/>
          <w:sz w:val="22"/>
          <w:szCs w:val="22"/>
        </w:rPr>
        <w:t>Prepare high quality reports, memorandums and presentations related to project delivery including detailed progress status reports, incorporating identification of critical emerging issues and risks and providing recommendations for action.</w:t>
      </w:r>
    </w:p>
    <w:p w:rsidR="32894D23" w:rsidP="44887EFD" w:rsidRDefault="32894D23" w14:paraId="1ED06C8F" w14:textId="79C25CEA">
      <w:pPr>
        <w:pStyle w:val="ListParagraph"/>
        <w:numPr>
          <w:ilvl w:val="1"/>
          <w:numId w:val="64"/>
        </w:numPr>
        <w:ind w:right="281"/>
        <w:jc w:val="both"/>
        <w:rPr>
          <w:rFonts w:ascii="Arial" w:hAnsi="Arial" w:eastAsia="Arial" w:cs="Arial"/>
          <w:color w:val="000000" w:themeColor="text1"/>
          <w:sz w:val="22"/>
          <w:szCs w:val="22"/>
        </w:rPr>
      </w:pPr>
      <w:r w:rsidRPr="44887EFD">
        <w:rPr>
          <w:rFonts w:ascii="Arial" w:hAnsi="Arial" w:eastAsia="Arial" w:cs="Arial"/>
          <w:color w:val="000000" w:themeColor="text1"/>
          <w:sz w:val="22"/>
          <w:szCs w:val="22"/>
        </w:rPr>
        <w:t>Undertake reviews of deliverables to ensure they have been delivered within scope, on time, and within budget.</w:t>
      </w:r>
    </w:p>
    <w:p w:rsidR="32894D23" w:rsidP="44887EFD" w:rsidRDefault="32894D23" w14:paraId="4E9F311E" w14:textId="21F96E44">
      <w:pPr>
        <w:pStyle w:val="ListParagraph"/>
        <w:numPr>
          <w:ilvl w:val="1"/>
          <w:numId w:val="64"/>
        </w:numPr>
        <w:ind w:right="281"/>
        <w:jc w:val="both"/>
        <w:rPr>
          <w:rFonts w:ascii="Arial" w:hAnsi="Arial" w:eastAsia="Arial" w:cs="Arial"/>
          <w:color w:val="000000" w:themeColor="text1"/>
          <w:sz w:val="22"/>
          <w:szCs w:val="22"/>
        </w:rPr>
      </w:pPr>
      <w:r w:rsidRPr="44887EFD">
        <w:rPr>
          <w:rFonts w:ascii="Arial" w:hAnsi="Arial" w:eastAsia="Arial" w:cs="Arial"/>
          <w:color w:val="000000" w:themeColor="text1"/>
          <w:sz w:val="22"/>
          <w:szCs w:val="22"/>
        </w:rPr>
        <w:t>Develop and review resourcing forecast and plans to ensure that activity is supported.</w:t>
      </w:r>
    </w:p>
    <w:p w:rsidR="32894D23" w:rsidP="44887EFD" w:rsidRDefault="32894D23" w14:paraId="6E71C3FE" w14:textId="7DE87E80">
      <w:pPr>
        <w:pStyle w:val="ListParagraph"/>
        <w:numPr>
          <w:ilvl w:val="1"/>
          <w:numId w:val="64"/>
        </w:numPr>
        <w:ind w:right="281"/>
        <w:jc w:val="both"/>
        <w:rPr>
          <w:rFonts w:ascii="Arial" w:hAnsi="Arial" w:eastAsia="Arial" w:cs="Arial"/>
          <w:color w:val="000000" w:themeColor="text1"/>
          <w:sz w:val="22"/>
          <w:szCs w:val="22"/>
        </w:rPr>
      </w:pPr>
      <w:r w:rsidRPr="44887EFD">
        <w:rPr>
          <w:rFonts w:ascii="Arial" w:hAnsi="Arial" w:eastAsia="Arial" w:cs="Arial"/>
          <w:color w:val="000000" w:themeColor="text1"/>
          <w:sz w:val="22"/>
          <w:szCs w:val="22"/>
        </w:rPr>
        <w:t>Review and critically analyse program activity to quantify and communicate the benefits realised and to drive a culture of continuous improvement.</w:t>
      </w:r>
    </w:p>
    <w:p w:rsidR="32894D23" w:rsidP="0E1B3002" w:rsidRDefault="32894D23" w14:paraId="18B61F33" w14:textId="7BEAD6DB">
      <w:pPr>
        <w:pStyle w:val="ListParagraph"/>
        <w:numPr>
          <w:ilvl w:val="0"/>
          <w:numId w:val="1"/>
        </w:numPr>
        <w:ind w:right="281"/>
        <w:jc w:val="both"/>
        <w:rPr>
          <w:rFonts w:ascii="Arial" w:hAnsi="Arial" w:eastAsia="Arial" w:cs="Arial"/>
          <w:color w:val="000000" w:themeColor="text1"/>
          <w:sz w:val="22"/>
          <w:szCs w:val="22"/>
        </w:rPr>
      </w:pPr>
      <w:r w:rsidRPr="0E1B3002">
        <w:rPr>
          <w:rFonts w:ascii="Arial" w:hAnsi="Arial" w:eastAsia="Arial" w:cs="Arial"/>
          <w:color w:val="000000" w:themeColor="text1"/>
          <w:sz w:val="22"/>
          <w:szCs w:val="22"/>
        </w:rPr>
        <w:t>Play a lead role in project management governance structures and forums in support of program activity.</w:t>
      </w:r>
    </w:p>
    <w:p w:rsidR="32894D23" w:rsidP="0E1B3002" w:rsidRDefault="32894D23" w14:paraId="03F48463" w14:textId="36809DCC">
      <w:pPr>
        <w:pStyle w:val="ListParagraph"/>
        <w:numPr>
          <w:ilvl w:val="0"/>
          <w:numId w:val="1"/>
        </w:numPr>
        <w:ind w:right="281"/>
        <w:jc w:val="both"/>
        <w:rPr>
          <w:rFonts w:ascii="Arial" w:hAnsi="Arial" w:eastAsia="Arial" w:cs="Arial"/>
          <w:color w:val="000000" w:themeColor="text1"/>
          <w:sz w:val="22"/>
          <w:szCs w:val="22"/>
        </w:rPr>
      </w:pPr>
      <w:r w:rsidRPr="0E1B3002">
        <w:rPr>
          <w:rFonts w:ascii="Arial" w:hAnsi="Arial" w:eastAsia="Arial" w:cs="Arial"/>
          <w:color w:val="000000" w:themeColor="text1"/>
          <w:sz w:val="22"/>
          <w:szCs w:val="22"/>
        </w:rPr>
        <w:t xml:space="preserve">Apply and promote a shared IMO project management approach </w:t>
      </w:r>
      <w:proofErr w:type="gramStart"/>
      <w:r w:rsidRPr="0E1B3002">
        <w:rPr>
          <w:rFonts w:ascii="Arial" w:hAnsi="Arial" w:eastAsia="Arial" w:cs="Arial"/>
          <w:color w:val="000000" w:themeColor="text1"/>
          <w:sz w:val="22"/>
          <w:szCs w:val="22"/>
        </w:rPr>
        <w:t>through the use of</w:t>
      </w:r>
      <w:proofErr w:type="gramEnd"/>
      <w:r w:rsidRPr="0E1B3002">
        <w:rPr>
          <w:rFonts w:ascii="Arial" w:hAnsi="Arial" w:eastAsia="Arial" w:cs="Arial"/>
          <w:color w:val="000000" w:themeColor="text1"/>
          <w:sz w:val="22"/>
          <w:szCs w:val="22"/>
        </w:rPr>
        <w:t xml:space="preserve"> prescribed systems, templates, reports and document storage.</w:t>
      </w:r>
    </w:p>
    <w:p w:rsidR="32894D23" w:rsidP="0E1B3002" w:rsidRDefault="32894D23" w14:paraId="551D1ED9" w14:textId="43F4517D">
      <w:pPr>
        <w:pStyle w:val="ListParagraph"/>
        <w:numPr>
          <w:ilvl w:val="0"/>
          <w:numId w:val="1"/>
        </w:numPr>
        <w:ind w:right="281"/>
        <w:jc w:val="both"/>
        <w:rPr>
          <w:rFonts w:ascii="Arial" w:hAnsi="Arial" w:eastAsia="Arial" w:cs="Arial"/>
          <w:color w:val="000000" w:themeColor="text1"/>
          <w:sz w:val="22"/>
          <w:szCs w:val="22"/>
        </w:rPr>
      </w:pPr>
      <w:r w:rsidRPr="0E1B3002">
        <w:rPr>
          <w:rFonts w:ascii="Arial" w:hAnsi="Arial" w:eastAsia="Arial" w:cs="Arial"/>
          <w:color w:val="000000" w:themeColor="text1"/>
          <w:sz w:val="22"/>
          <w:szCs w:val="22"/>
        </w:rPr>
        <w:t>As required, direct, line manage and coordinate IMO staff in support of program activity.</w:t>
      </w:r>
    </w:p>
    <w:p w:rsidR="32894D23" w:rsidP="0E1B3002" w:rsidRDefault="32894D23" w14:paraId="25362AF2" w14:textId="5C83F750">
      <w:pPr>
        <w:pStyle w:val="ListParagraph"/>
        <w:numPr>
          <w:ilvl w:val="0"/>
          <w:numId w:val="1"/>
        </w:numPr>
        <w:ind w:right="281"/>
        <w:jc w:val="both"/>
        <w:rPr>
          <w:rFonts w:ascii="Arial" w:hAnsi="Arial" w:eastAsia="Arial" w:cs="Arial"/>
          <w:color w:val="000000" w:themeColor="text1"/>
          <w:sz w:val="22"/>
          <w:szCs w:val="22"/>
        </w:rPr>
      </w:pPr>
      <w:r w:rsidRPr="0E1B3002">
        <w:rPr>
          <w:rFonts w:ascii="Arial" w:hAnsi="Arial" w:eastAsia="Arial" w:cs="Arial"/>
          <w:color w:val="000000" w:themeColor="text1"/>
          <w:sz w:val="22"/>
          <w:szCs w:val="22"/>
        </w:rPr>
        <w:t>Onboard, support and enable subject matter experts as they provide input into program activity.</w:t>
      </w:r>
    </w:p>
    <w:p w:rsidR="32894D23" w:rsidP="0E1B3002" w:rsidRDefault="32894D23" w14:paraId="7FFAD85A" w14:textId="4499CB6A">
      <w:pPr>
        <w:pStyle w:val="ListParagraph"/>
        <w:numPr>
          <w:ilvl w:val="0"/>
          <w:numId w:val="1"/>
        </w:numPr>
        <w:ind w:right="281"/>
        <w:jc w:val="both"/>
        <w:rPr>
          <w:rFonts w:ascii="Arial" w:hAnsi="Arial" w:eastAsia="Arial" w:cs="Arial"/>
          <w:color w:val="000000" w:themeColor="text1"/>
          <w:sz w:val="22"/>
          <w:szCs w:val="22"/>
        </w:rPr>
      </w:pPr>
      <w:r w:rsidRPr="0E1B3002">
        <w:rPr>
          <w:rFonts w:ascii="Arial" w:hAnsi="Arial" w:eastAsia="Arial" w:cs="Arial"/>
          <w:color w:val="000000" w:themeColor="text1"/>
          <w:sz w:val="22"/>
          <w:szCs w:val="22"/>
        </w:rPr>
        <w:t>Coach and mentor members of the IMO to develop their project management skills and expertise.</w:t>
      </w:r>
    </w:p>
    <w:p w:rsidR="32894D23" w:rsidP="0E1B3002" w:rsidRDefault="32894D23" w14:paraId="3AD6B604" w14:textId="05576EF2">
      <w:pPr>
        <w:pStyle w:val="ListParagraph"/>
        <w:numPr>
          <w:ilvl w:val="0"/>
          <w:numId w:val="1"/>
        </w:numPr>
        <w:ind w:right="281"/>
        <w:jc w:val="both"/>
        <w:rPr>
          <w:rFonts w:ascii="Arial" w:hAnsi="Arial" w:eastAsia="Arial" w:cs="Arial"/>
          <w:color w:val="000000" w:themeColor="text1"/>
          <w:sz w:val="22"/>
          <w:szCs w:val="22"/>
        </w:rPr>
      </w:pPr>
      <w:r w:rsidRPr="0E1B3002">
        <w:rPr>
          <w:rFonts w:ascii="Arial" w:hAnsi="Arial" w:eastAsia="Arial" w:cs="Arial"/>
          <w:color w:val="000000" w:themeColor="text1"/>
          <w:sz w:val="22"/>
          <w:szCs w:val="22"/>
        </w:rPr>
        <w:t>In conjunction with other change leaders, develop and implement change management plans associated with the successful realisation program deliverables.</w:t>
      </w:r>
    </w:p>
    <w:p w:rsidR="32894D23" w:rsidP="0E1B3002" w:rsidRDefault="32894D23" w14:paraId="4002430F" w14:textId="089C7A78">
      <w:pPr>
        <w:pStyle w:val="ListParagraph"/>
        <w:numPr>
          <w:ilvl w:val="0"/>
          <w:numId w:val="1"/>
        </w:numPr>
        <w:ind w:right="281"/>
        <w:jc w:val="both"/>
        <w:rPr>
          <w:rFonts w:ascii="Arial" w:hAnsi="Arial" w:eastAsia="Arial" w:cs="Arial"/>
          <w:color w:val="000000" w:themeColor="text1"/>
          <w:sz w:val="22"/>
          <w:szCs w:val="22"/>
        </w:rPr>
      </w:pPr>
      <w:r w:rsidRPr="0E1B3002">
        <w:rPr>
          <w:rFonts w:ascii="Arial" w:hAnsi="Arial" w:eastAsia="Arial" w:cs="Arial"/>
          <w:color w:val="000000" w:themeColor="text1"/>
          <w:sz w:val="22"/>
          <w:szCs w:val="22"/>
        </w:rPr>
        <w:lastRenderedPageBreak/>
        <w:t>In conjunction with other communications leaders, develop and implement communications plans associated with the successful realisation of program deliverables.</w:t>
      </w:r>
    </w:p>
    <w:p w:rsidR="32894D23" w:rsidP="0E1B3002" w:rsidRDefault="32894D23" w14:paraId="4292C41A" w14:textId="214DF65B">
      <w:pPr>
        <w:pStyle w:val="ListParagraph"/>
        <w:numPr>
          <w:ilvl w:val="0"/>
          <w:numId w:val="1"/>
        </w:numPr>
        <w:ind w:right="281"/>
        <w:jc w:val="both"/>
        <w:rPr>
          <w:rFonts w:ascii="Arial" w:hAnsi="Arial" w:eastAsia="Arial" w:cs="Arial"/>
          <w:color w:val="000000" w:themeColor="text1"/>
          <w:sz w:val="22"/>
          <w:szCs w:val="22"/>
        </w:rPr>
      </w:pPr>
      <w:r w:rsidRPr="0E1B3002">
        <w:rPr>
          <w:rFonts w:ascii="Arial" w:hAnsi="Arial" w:eastAsia="Arial" w:cs="Arial"/>
          <w:color w:val="000000" w:themeColor="text1"/>
          <w:sz w:val="22"/>
          <w:szCs w:val="22"/>
        </w:rPr>
        <w:t>Establish strong networks and work across current and future members of the IMO.</w:t>
      </w:r>
    </w:p>
    <w:p w:rsidR="32894D23" w:rsidP="0E1B3002" w:rsidRDefault="32894D23" w14:paraId="17631C60" w14:textId="187A5C59">
      <w:pPr>
        <w:pStyle w:val="ListParagraph"/>
        <w:numPr>
          <w:ilvl w:val="0"/>
          <w:numId w:val="1"/>
        </w:numPr>
        <w:ind w:right="281"/>
        <w:jc w:val="both"/>
        <w:rPr>
          <w:rFonts w:ascii="Arial" w:hAnsi="Arial" w:eastAsia="Arial" w:cs="Arial"/>
          <w:color w:val="000000" w:themeColor="text1"/>
          <w:sz w:val="22"/>
          <w:szCs w:val="22"/>
        </w:rPr>
      </w:pPr>
      <w:r w:rsidRPr="0E1B3002">
        <w:rPr>
          <w:rFonts w:ascii="Arial" w:hAnsi="Arial" w:eastAsia="Arial" w:cs="Arial"/>
          <w:color w:val="000000" w:themeColor="text1"/>
          <w:sz w:val="22"/>
          <w:szCs w:val="22"/>
        </w:rPr>
        <w:t xml:space="preserve">Develop existing relationships within University of Adelaide (UoA) and University of South Australia (UniSA) to support program outcomes, and proactively seek opportunities to build networks and coalitions to enable successful program delivery. </w:t>
      </w:r>
    </w:p>
    <w:p w:rsidR="32894D23" w:rsidP="0E1B3002" w:rsidRDefault="32894D23" w14:paraId="628DE462" w14:textId="4EAA3B34">
      <w:pPr>
        <w:pStyle w:val="ListParagraph"/>
        <w:numPr>
          <w:ilvl w:val="0"/>
          <w:numId w:val="1"/>
        </w:numPr>
        <w:ind w:right="281"/>
        <w:jc w:val="both"/>
        <w:rPr>
          <w:rFonts w:ascii="Arial" w:hAnsi="Arial" w:eastAsia="Arial" w:cs="Arial"/>
          <w:color w:val="000000" w:themeColor="text1"/>
          <w:sz w:val="22"/>
          <w:szCs w:val="22"/>
        </w:rPr>
      </w:pPr>
      <w:r w:rsidRPr="0E1B3002">
        <w:rPr>
          <w:rFonts w:ascii="Arial" w:hAnsi="Arial" w:eastAsia="Arial" w:cs="Arial"/>
          <w:color w:val="000000" w:themeColor="text1"/>
          <w:sz w:val="22"/>
          <w:szCs w:val="22"/>
        </w:rPr>
        <w:t>Establish and maintain productive relationships with staff from the Integration and Transformation Partner (I&amp;TP) to ensure that the strengths of all stakeholders are leveraged in support of shared program outcomes.</w:t>
      </w:r>
    </w:p>
    <w:p w:rsidR="00F336F2" w:rsidP="00F336F2" w:rsidRDefault="00F336F2" w14:paraId="7E93F8A4" w14:textId="66E1EE9D">
      <w:pPr>
        <w:pStyle w:val="BodyText"/>
        <w:spacing w:before="240" w:after="240" w:line="235" w:lineRule="auto"/>
        <w:ind w:right="380"/>
        <w:jc w:val="both"/>
        <w:rPr>
          <w:rFonts w:cstheme="minorHAnsi"/>
          <w:color w:val="auto"/>
          <w:sz w:val="22"/>
          <w:szCs w:val="22"/>
        </w:rPr>
      </w:pPr>
      <w:r w:rsidRPr="00696303">
        <w:rPr>
          <w:rFonts w:cstheme="minorHAnsi"/>
          <w:color w:val="auto"/>
          <w:sz w:val="22"/>
          <w:szCs w:val="22"/>
        </w:rPr>
        <w:t xml:space="preserve">Together with the Key Result Areas agreed as part of the performance development plan for this role, the core responsibilities provide the key areas of focus the </w:t>
      </w:r>
      <w:r w:rsidR="00FD2132">
        <w:rPr>
          <w:rFonts w:cstheme="minorHAnsi"/>
          <w:color w:val="auto"/>
          <w:sz w:val="22"/>
          <w:szCs w:val="22"/>
        </w:rPr>
        <w:t xml:space="preserve">Senior </w:t>
      </w:r>
      <w:r w:rsidRPr="00696303">
        <w:rPr>
          <w:rFonts w:cstheme="minorHAnsi"/>
          <w:color w:val="auto"/>
          <w:sz w:val="22"/>
          <w:szCs w:val="22"/>
        </w:rPr>
        <w:t xml:space="preserve">Project </w:t>
      </w:r>
      <w:r>
        <w:rPr>
          <w:rFonts w:cstheme="minorHAnsi"/>
          <w:color w:val="auto"/>
          <w:sz w:val="22"/>
          <w:szCs w:val="22"/>
        </w:rPr>
        <w:t>Manager</w:t>
      </w:r>
      <w:r w:rsidRPr="00696303">
        <w:rPr>
          <w:rFonts w:cstheme="minorHAnsi"/>
          <w:color w:val="auto"/>
          <w:sz w:val="22"/>
          <w:szCs w:val="22"/>
        </w:rPr>
        <w:t xml:space="preserve"> will be evaluated against</w:t>
      </w:r>
      <w:r>
        <w:rPr>
          <w:rFonts w:cstheme="minorHAnsi"/>
          <w:color w:val="auto"/>
          <w:sz w:val="22"/>
          <w:szCs w:val="22"/>
        </w:rPr>
        <w:t>.</w:t>
      </w:r>
    </w:p>
    <w:p w:rsidRPr="00696303" w:rsidR="00A90222" w:rsidP="00F336F2" w:rsidRDefault="00A90222" w14:paraId="63A5A1AE" w14:textId="28632520">
      <w:pPr>
        <w:pStyle w:val="BodyText"/>
        <w:spacing w:before="240" w:after="240" w:line="235" w:lineRule="auto"/>
        <w:ind w:right="380"/>
        <w:jc w:val="both"/>
        <w:rPr>
          <w:rFonts w:cstheme="minorHAnsi"/>
          <w:color w:val="auto"/>
          <w:sz w:val="22"/>
          <w:szCs w:val="22"/>
        </w:rPr>
      </w:pPr>
      <w:r w:rsidRPr="00696303">
        <w:rPr>
          <w:rFonts w:cstheme="minorHAnsi"/>
          <w:color w:val="auto"/>
          <w:sz w:val="22"/>
          <w:szCs w:val="22"/>
        </w:rPr>
        <w:t>The responsibilities as specified above may be altered in accordance with the changing</w:t>
      </w:r>
      <w:r w:rsidR="00696303">
        <w:rPr>
          <w:rFonts w:cstheme="minorHAnsi"/>
          <w:color w:val="auto"/>
          <w:sz w:val="22"/>
          <w:szCs w:val="22"/>
        </w:rPr>
        <w:t xml:space="preserve"> </w:t>
      </w:r>
      <w:r w:rsidRPr="00696303">
        <w:rPr>
          <w:rFonts w:cstheme="minorHAnsi"/>
          <w:color w:val="auto"/>
          <w:sz w:val="22"/>
          <w:szCs w:val="22"/>
        </w:rPr>
        <w:t>requirements of the position.</w:t>
      </w:r>
    </w:p>
    <w:p w:rsidR="00A90222" w:rsidP="00A90222" w:rsidRDefault="00A90222" w14:paraId="756AD4C3" w14:textId="7FBD8A93">
      <w:pPr>
        <w:pStyle w:val="Heading1NoNumbers"/>
        <w:rPr>
          <w:sz w:val="24"/>
          <w:szCs w:val="24"/>
        </w:rPr>
      </w:pPr>
      <w:r>
        <w:rPr>
          <w:sz w:val="24"/>
          <w:szCs w:val="24"/>
        </w:rPr>
        <w:t xml:space="preserve">Special requirements </w:t>
      </w:r>
    </w:p>
    <w:p w:rsidRPr="00A90222" w:rsidR="00A90222" w:rsidP="00A90222" w:rsidRDefault="00A90222" w14:paraId="423FDF59" w14:textId="77777777">
      <w:pPr>
        <w:pStyle w:val="BodyText"/>
        <w:rPr>
          <w:color w:val="auto"/>
          <w:sz w:val="22"/>
          <w:szCs w:val="22"/>
        </w:rPr>
      </w:pPr>
      <w:r w:rsidRPr="00A90222">
        <w:rPr>
          <w:color w:val="auto"/>
          <w:sz w:val="22"/>
          <w:szCs w:val="22"/>
        </w:rPr>
        <w:t>Some</w:t>
      </w:r>
      <w:r w:rsidRPr="00A90222">
        <w:rPr>
          <w:color w:val="auto"/>
          <w:spacing w:val="-4"/>
          <w:sz w:val="22"/>
          <w:szCs w:val="22"/>
        </w:rPr>
        <w:t xml:space="preserve"> </w:t>
      </w:r>
      <w:r w:rsidRPr="00A90222">
        <w:rPr>
          <w:color w:val="auto"/>
          <w:sz w:val="22"/>
          <w:szCs w:val="22"/>
        </w:rPr>
        <w:t>out</w:t>
      </w:r>
      <w:r w:rsidRPr="00A90222">
        <w:rPr>
          <w:color w:val="auto"/>
          <w:spacing w:val="-2"/>
          <w:sz w:val="22"/>
          <w:szCs w:val="22"/>
        </w:rPr>
        <w:t xml:space="preserve"> </w:t>
      </w:r>
      <w:r w:rsidRPr="00A90222">
        <w:rPr>
          <w:color w:val="auto"/>
          <w:sz w:val="22"/>
          <w:szCs w:val="22"/>
        </w:rPr>
        <w:t>of</w:t>
      </w:r>
      <w:r w:rsidRPr="00A90222">
        <w:rPr>
          <w:color w:val="auto"/>
          <w:spacing w:val="-1"/>
          <w:sz w:val="22"/>
          <w:szCs w:val="22"/>
        </w:rPr>
        <w:t xml:space="preserve"> </w:t>
      </w:r>
      <w:r w:rsidRPr="00A90222">
        <w:rPr>
          <w:color w:val="auto"/>
          <w:sz w:val="22"/>
          <w:szCs w:val="22"/>
        </w:rPr>
        <w:t>hours</w:t>
      </w:r>
      <w:r w:rsidRPr="00A90222">
        <w:rPr>
          <w:color w:val="auto"/>
          <w:spacing w:val="-4"/>
          <w:sz w:val="22"/>
          <w:szCs w:val="22"/>
        </w:rPr>
        <w:t xml:space="preserve"> </w:t>
      </w:r>
      <w:r w:rsidRPr="00A90222">
        <w:rPr>
          <w:color w:val="auto"/>
          <w:sz w:val="22"/>
          <w:szCs w:val="22"/>
        </w:rPr>
        <w:t>work</w:t>
      </w:r>
      <w:r w:rsidRPr="00A90222">
        <w:rPr>
          <w:color w:val="auto"/>
          <w:spacing w:val="-3"/>
          <w:sz w:val="22"/>
          <w:szCs w:val="22"/>
        </w:rPr>
        <w:t xml:space="preserve"> </w:t>
      </w:r>
      <w:r w:rsidRPr="00A90222">
        <w:rPr>
          <w:color w:val="auto"/>
          <w:sz w:val="22"/>
          <w:szCs w:val="22"/>
        </w:rPr>
        <w:t>may</w:t>
      </w:r>
      <w:r w:rsidRPr="00A90222">
        <w:rPr>
          <w:color w:val="auto"/>
          <w:spacing w:val="1"/>
          <w:sz w:val="22"/>
          <w:szCs w:val="22"/>
        </w:rPr>
        <w:t xml:space="preserve"> </w:t>
      </w:r>
      <w:r w:rsidRPr="00A90222">
        <w:rPr>
          <w:color w:val="auto"/>
          <w:sz w:val="22"/>
          <w:szCs w:val="22"/>
        </w:rPr>
        <w:t xml:space="preserve">be </w:t>
      </w:r>
      <w:r w:rsidRPr="00A90222">
        <w:rPr>
          <w:color w:val="auto"/>
          <w:spacing w:val="-2"/>
          <w:sz w:val="22"/>
          <w:szCs w:val="22"/>
        </w:rPr>
        <w:t>required.</w:t>
      </w:r>
    </w:p>
    <w:p w:rsidRPr="00A90222" w:rsidR="00A90222" w:rsidP="000A68E5" w:rsidRDefault="00A90222" w14:paraId="0BD9191C" w14:textId="6CCEB240">
      <w:pPr>
        <w:pStyle w:val="Heading1NoNumbers"/>
        <w:jc w:val="both"/>
        <w:rPr>
          <w:sz w:val="24"/>
          <w:szCs w:val="24"/>
        </w:rPr>
      </w:pPr>
      <w:r>
        <w:rPr>
          <w:sz w:val="24"/>
          <w:szCs w:val="24"/>
        </w:rPr>
        <w:t xml:space="preserve">University requirements </w:t>
      </w:r>
    </w:p>
    <w:p w:rsidRPr="00696303" w:rsidR="00E7257A" w:rsidP="000A68E5" w:rsidRDefault="00A90222" w14:paraId="17593C22" w14:textId="02945A8B">
      <w:pPr>
        <w:jc w:val="both"/>
        <w:rPr>
          <w:color w:val="auto"/>
          <w:sz w:val="22"/>
          <w:szCs w:val="22"/>
        </w:rPr>
      </w:pPr>
      <w:r w:rsidRPr="00696303">
        <w:rPr>
          <w:color w:val="auto"/>
          <w:sz w:val="22"/>
          <w:szCs w:val="22"/>
        </w:rPr>
        <w:t>Staff must follow and apply the following:</w:t>
      </w:r>
    </w:p>
    <w:p w:rsidRPr="00696303" w:rsidR="00E7257A" w:rsidP="000A68E5" w:rsidRDefault="00E7257A" w14:paraId="24BB4719" w14:textId="77777777">
      <w:pPr>
        <w:pStyle w:val="ListParagraph"/>
        <w:numPr>
          <w:ilvl w:val="0"/>
          <w:numId w:val="58"/>
        </w:numPr>
        <w:jc w:val="both"/>
        <w:rPr>
          <w:rFonts w:cstheme="minorHAnsi"/>
          <w:color w:val="auto"/>
          <w:sz w:val="22"/>
          <w:szCs w:val="22"/>
        </w:rPr>
      </w:pPr>
      <w:r w:rsidRPr="00696303">
        <w:rPr>
          <w:rFonts w:cstheme="minorHAnsi"/>
          <w:color w:val="auto"/>
          <w:sz w:val="22"/>
          <w:szCs w:val="22"/>
        </w:rPr>
        <w:t xml:space="preserve">Our collective culture is one that welcomes all and embraces diversity, and behaviours are consistent with the respective staff values and behaviours framework </w:t>
      </w:r>
    </w:p>
    <w:p w:rsidRPr="00696303" w:rsidR="00E7257A" w:rsidP="000A68E5" w:rsidRDefault="00E7257A" w14:paraId="3FA347D3" w14:textId="2BF41719">
      <w:pPr>
        <w:pStyle w:val="ListParagraph"/>
        <w:numPr>
          <w:ilvl w:val="0"/>
          <w:numId w:val="58"/>
        </w:numPr>
        <w:jc w:val="both"/>
        <w:rPr>
          <w:rFonts w:cstheme="minorHAnsi"/>
          <w:color w:val="auto"/>
          <w:sz w:val="22"/>
          <w:szCs w:val="22"/>
        </w:rPr>
      </w:pPr>
      <w:r w:rsidRPr="00696303">
        <w:rPr>
          <w:rFonts w:cstheme="minorHAnsi"/>
          <w:color w:val="auto"/>
          <w:sz w:val="22"/>
          <w:szCs w:val="22"/>
        </w:rPr>
        <w:t>Health Safety and Injury Management</w:t>
      </w:r>
    </w:p>
    <w:p w:rsidRPr="00696303" w:rsidR="00E7257A" w:rsidP="000A68E5" w:rsidRDefault="00E7257A" w14:paraId="760736E7" w14:textId="77777777">
      <w:pPr>
        <w:pStyle w:val="ListParagraph"/>
        <w:numPr>
          <w:ilvl w:val="1"/>
          <w:numId w:val="59"/>
        </w:numPr>
        <w:jc w:val="both"/>
        <w:rPr>
          <w:rFonts w:cstheme="minorHAnsi"/>
          <w:color w:val="auto"/>
          <w:sz w:val="22"/>
          <w:szCs w:val="22"/>
        </w:rPr>
      </w:pPr>
      <w:r w:rsidRPr="00696303">
        <w:rPr>
          <w:rFonts w:cstheme="minorHAnsi"/>
          <w:color w:val="auto"/>
          <w:sz w:val="22"/>
          <w:szCs w:val="22"/>
        </w:rPr>
        <w:t>Follow reasonable instructions, work procedures and practices to maintain the health and safety of yourself and others.</w:t>
      </w:r>
    </w:p>
    <w:p w:rsidRPr="00696303" w:rsidR="00E7257A" w:rsidP="000A68E5" w:rsidRDefault="00E7257A" w14:paraId="0DD2202D" w14:textId="77777777">
      <w:pPr>
        <w:pStyle w:val="ListParagraph"/>
        <w:numPr>
          <w:ilvl w:val="1"/>
          <w:numId w:val="59"/>
        </w:numPr>
        <w:jc w:val="both"/>
        <w:rPr>
          <w:rFonts w:cstheme="minorHAnsi"/>
          <w:color w:val="auto"/>
          <w:sz w:val="22"/>
          <w:szCs w:val="22"/>
        </w:rPr>
      </w:pPr>
      <w:r w:rsidRPr="00696303">
        <w:rPr>
          <w:rFonts w:cstheme="minorHAnsi"/>
          <w:color w:val="auto"/>
          <w:sz w:val="22"/>
          <w:szCs w:val="22"/>
        </w:rPr>
        <w:t>Report all identified workplace hazards and incidents.</w:t>
      </w:r>
    </w:p>
    <w:p w:rsidRPr="00696303" w:rsidR="00E7257A" w:rsidP="000A68E5" w:rsidRDefault="00E7257A" w14:paraId="51291352" w14:textId="77777777">
      <w:pPr>
        <w:pStyle w:val="ListParagraph"/>
        <w:numPr>
          <w:ilvl w:val="0"/>
          <w:numId w:val="58"/>
        </w:numPr>
        <w:jc w:val="both"/>
        <w:rPr>
          <w:rFonts w:cstheme="minorHAnsi"/>
          <w:color w:val="auto"/>
          <w:sz w:val="22"/>
          <w:szCs w:val="22"/>
        </w:rPr>
      </w:pPr>
      <w:r w:rsidRPr="00696303">
        <w:rPr>
          <w:rFonts w:cstheme="minorHAnsi"/>
          <w:color w:val="auto"/>
          <w:sz w:val="22"/>
          <w:szCs w:val="22"/>
        </w:rPr>
        <w:t>Performance Development and Management</w:t>
      </w:r>
    </w:p>
    <w:p w:rsidRPr="00696303" w:rsidR="00E7257A" w:rsidP="000A68E5" w:rsidRDefault="00E7257A" w14:paraId="2FD71ABD" w14:textId="77777777">
      <w:pPr>
        <w:pStyle w:val="ListParagraph"/>
        <w:numPr>
          <w:ilvl w:val="1"/>
          <w:numId w:val="58"/>
        </w:numPr>
        <w:jc w:val="both"/>
        <w:rPr>
          <w:rFonts w:cstheme="minorHAnsi"/>
          <w:color w:val="auto"/>
          <w:sz w:val="22"/>
          <w:szCs w:val="22"/>
        </w:rPr>
      </w:pPr>
      <w:r w:rsidRPr="00696303">
        <w:rPr>
          <w:rFonts w:cstheme="minorHAnsi"/>
          <w:color w:val="auto"/>
          <w:sz w:val="22"/>
          <w:szCs w:val="22"/>
        </w:rPr>
        <w:t>Participate in the University’s Performance Development and Management process.</w:t>
      </w:r>
    </w:p>
    <w:p w:rsidR="00E7257A" w:rsidP="00E7257A" w:rsidRDefault="00E7257A" w14:paraId="10624344" w14:textId="77777777">
      <w:pPr>
        <w:rPr>
          <w:color w:val="auto"/>
          <w:sz w:val="22"/>
          <w:szCs w:val="22"/>
        </w:rPr>
      </w:pPr>
    </w:p>
    <w:p w:rsidR="00E7257A" w:rsidP="7E8E351B" w:rsidRDefault="00E7257A" w14:paraId="44B3B593" w14:textId="5084B18D">
      <w:pPr>
        <w:pStyle w:val="Heading1NoNumbers"/>
        <w:numPr>
          <w:ilvl w:val="0"/>
          <w:numId w:val="0"/>
        </w:numPr>
        <w:ind w:left="0"/>
        <w:rPr>
          <w:sz w:val="24"/>
          <w:szCs w:val="24"/>
        </w:rPr>
      </w:pPr>
      <w:r>
        <w:br/>
      </w:r>
      <w:r w:rsidRPr="7E8E351B" w:rsidR="00E7257A">
        <w:rPr>
          <w:sz w:val="24"/>
          <w:szCs w:val="24"/>
        </w:rPr>
        <w:t>Selec</w:t>
      </w:r>
      <w:r w:rsidRPr="7E8E351B" w:rsidR="09AD2378">
        <w:rPr>
          <w:sz w:val="24"/>
          <w:szCs w:val="24"/>
        </w:rPr>
        <w:t>t</w:t>
      </w:r>
      <w:r w:rsidRPr="7E8E351B" w:rsidR="00E7257A">
        <w:rPr>
          <w:sz w:val="24"/>
          <w:szCs w:val="24"/>
        </w:rPr>
        <w:t xml:space="preserve">ion criteria </w:t>
      </w:r>
    </w:p>
    <w:p w:rsidR="00E7257A" w:rsidP="00E7257A" w:rsidRDefault="00E7257A" w14:paraId="5289F904" w14:textId="3B38B068">
      <w:pPr>
        <w:rPr>
          <w:rFonts w:eastAsia="Times New Roman"/>
          <w:b/>
          <w:bCs/>
          <w:color w:val="auto"/>
          <w:sz w:val="22"/>
          <w:szCs w:val="22"/>
        </w:rPr>
      </w:pPr>
      <w:r w:rsidRPr="0E1B3002">
        <w:rPr>
          <w:rFonts w:eastAsia="Times New Roman"/>
          <w:b/>
          <w:bCs/>
          <w:color w:val="auto"/>
          <w:sz w:val="22"/>
          <w:szCs w:val="22"/>
        </w:rPr>
        <w:t xml:space="preserve">Essential </w:t>
      </w:r>
    </w:p>
    <w:p w:rsidR="31B4CDFE" w:rsidP="2A3710B4" w:rsidRDefault="31B4CDFE" w14:paraId="788C5EFF" w14:textId="4CBB6CF2">
      <w:pPr>
        <w:pStyle w:val="ListParagraph"/>
        <w:numPr>
          <w:ilvl w:val="0"/>
          <w:numId w:val="62"/>
        </w:numPr>
        <w:shd w:val="clear" w:color="auto" w:fill="FFFFFF" w:themeFill="background2"/>
        <w:ind w:left="714" w:hanging="357"/>
        <w:jc w:val="both"/>
        <w:rPr>
          <w:color w:val="auto"/>
          <w:sz w:val="22"/>
          <w:szCs w:val="22"/>
        </w:rPr>
      </w:pPr>
      <w:r w:rsidRPr="2A3710B4">
        <w:rPr>
          <w:rFonts w:eastAsiaTheme="minorEastAsia"/>
          <w:color w:val="auto"/>
          <w:sz w:val="22"/>
          <w:szCs w:val="22"/>
        </w:rPr>
        <w:t>Postgraduate qualifications (preferably in project management) and / or extensive relevant experience.</w:t>
      </w:r>
    </w:p>
    <w:p w:rsidRPr="00C535C1" w:rsidR="00C535C1" w:rsidP="2A3710B4" w:rsidRDefault="00C535C1" w14:paraId="11261F7D" w14:textId="162B1ECA">
      <w:pPr>
        <w:pStyle w:val="ListParagraph"/>
        <w:numPr>
          <w:ilvl w:val="0"/>
          <w:numId w:val="62"/>
        </w:numPr>
        <w:shd w:val="clear" w:color="auto" w:fill="FFFFFF" w:themeFill="background2"/>
        <w:tabs>
          <w:tab w:val="left" w:pos="426"/>
        </w:tabs>
        <w:spacing w:before="0" w:after="0"/>
        <w:jc w:val="both"/>
        <w:rPr>
          <w:rFonts w:eastAsiaTheme="minorEastAsia"/>
          <w:color w:val="auto"/>
          <w:sz w:val="22"/>
          <w:szCs w:val="22"/>
        </w:rPr>
      </w:pPr>
      <w:r w:rsidRPr="2A3710B4">
        <w:rPr>
          <w:rFonts w:eastAsiaTheme="minorEastAsia"/>
          <w:color w:val="auto"/>
          <w:sz w:val="22"/>
          <w:szCs w:val="22"/>
        </w:rPr>
        <w:t>Demonstrated experience in leading and executing substantial and complex</w:t>
      </w:r>
      <w:r w:rsidRPr="2A3710B4" w:rsidR="005D0126">
        <w:rPr>
          <w:rFonts w:eastAsiaTheme="minorEastAsia"/>
          <w:color w:val="auto"/>
          <w:sz w:val="22"/>
          <w:szCs w:val="22"/>
        </w:rPr>
        <w:t xml:space="preserve"> learning technology</w:t>
      </w:r>
      <w:r w:rsidRPr="2A3710B4">
        <w:rPr>
          <w:rFonts w:eastAsiaTheme="minorEastAsia"/>
          <w:color w:val="auto"/>
          <w:sz w:val="22"/>
          <w:szCs w:val="22"/>
        </w:rPr>
        <w:t xml:space="preserve"> projects, involving large numbers of diverse stakeholders, multiple tasks in parallel with competing deadlines and changing priorities</w:t>
      </w:r>
      <w:r w:rsidRPr="2A3710B4" w:rsidR="00FB4BF4">
        <w:rPr>
          <w:rFonts w:eastAsiaTheme="minorEastAsia"/>
          <w:color w:val="auto"/>
          <w:sz w:val="22"/>
          <w:szCs w:val="22"/>
        </w:rPr>
        <w:t>, preferably in a Higher Education context</w:t>
      </w:r>
      <w:r w:rsidRPr="2A3710B4">
        <w:rPr>
          <w:rFonts w:eastAsiaTheme="minorEastAsia"/>
          <w:color w:val="auto"/>
          <w:sz w:val="22"/>
          <w:szCs w:val="22"/>
        </w:rPr>
        <w:t>.</w:t>
      </w:r>
    </w:p>
    <w:p w:rsidRPr="00C535C1" w:rsidR="00C535C1" w:rsidP="6EDD6C22" w:rsidRDefault="00C535C1" w14:paraId="7E92AAD7" w14:textId="77777777">
      <w:pPr>
        <w:pStyle w:val="ListParagraph"/>
        <w:numPr>
          <w:ilvl w:val="0"/>
          <w:numId w:val="62"/>
        </w:numPr>
        <w:tabs>
          <w:tab w:val="left" w:pos="426"/>
        </w:tabs>
        <w:spacing w:before="0" w:after="0"/>
        <w:jc w:val="both"/>
        <w:rPr>
          <w:rFonts w:eastAsiaTheme="minorEastAsia"/>
          <w:color w:val="auto"/>
          <w:sz w:val="22"/>
          <w:szCs w:val="22"/>
        </w:rPr>
      </w:pPr>
      <w:r w:rsidRPr="6EDD6C22">
        <w:rPr>
          <w:rFonts w:eastAsiaTheme="minorEastAsia"/>
          <w:color w:val="auto"/>
          <w:sz w:val="22"/>
          <w:szCs w:val="22"/>
        </w:rPr>
        <w:t>A demonstrated commitment to contributing to and translating strategic business needs, ability to conceptualise problems and implement effective solutions.</w:t>
      </w:r>
    </w:p>
    <w:p w:rsidRPr="00C535C1" w:rsidR="00C535C1" w:rsidP="6EDD6C22" w:rsidRDefault="00C535C1" w14:paraId="5BB0EF4B" w14:textId="1F38292B">
      <w:pPr>
        <w:pStyle w:val="ListParagraph"/>
        <w:numPr>
          <w:ilvl w:val="0"/>
          <w:numId w:val="62"/>
        </w:numPr>
        <w:tabs>
          <w:tab w:val="left" w:pos="426"/>
        </w:tabs>
        <w:spacing w:before="0" w:after="0"/>
        <w:jc w:val="both"/>
        <w:rPr>
          <w:rFonts w:eastAsiaTheme="minorEastAsia"/>
          <w:color w:val="auto"/>
          <w:sz w:val="22"/>
          <w:szCs w:val="22"/>
        </w:rPr>
      </w:pPr>
      <w:r w:rsidRPr="6EDD6C22">
        <w:rPr>
          <w:rFonts w:eastAsiaTheme="minorEastAsia"/>
          <w:color w:val="auto"/>
          <w:sz w:val="22"/>
          <w:szCs w:val="22"/>
        </w:rPr>
        <w:t>Excellent interpersonal and communication skills including capacity to work collaboratively and effectively with extensive and diverse stakeholders at all levels.</w:t>
      </w:r>
    </w:p>
    <w:p w:rsidRPr="00C535C1" w:rsidR="00C535C1" w:rsidP="6EDD6C22" w:rsidRDefault="00C535C1" w14:paraId="2DD8ED62" w14:textId="77777777">
      <w:pPr>
        <w:pStyle w:val="ListParagraph"/>
        <w:numPr>
          <w:ilvl w:val="0"/>
          <w:numId w:val="62"/>
        </w:numPr>
        <w:tabs>
          <w:tab w:val="left" w:pos="426"/>
        </w:tabs>
        <w:spacing w:before="0" w:after="0"/>
        <w:jc w:val="both"/>
        <w:rPr>
          <w:rFonts w:eastAsiaTheme="minorEastAsia"/>
          <w:color w:val="auto"/>
          <w:sz w:val="22"/>
          <w:szCs w:val="22"/>
        </w:rPr>
      </w:pPr>
      <w:r w:rsidRPr="6EDD6C22">
        <w:rPr>
          <w:rFonts w:eastAsiaTheme="minorEastAsia"/>
          <w:color w:val="auto"/>
          <w:sz w:val="22"/>
          <w:szCs w:val="22"/>
        </w:rPr>
        <w:t>Excellent negotiation skills and ability to influence managers and staff with tact and diplomacy.</w:t>
      </w:r>
    </w:p>
    <w:p w:rsidRPr="00C535C1" w:rsidR="00C535C1" w:rsidP="6EDD6C22" w:rsidRDefault="00C535C1" w14:paraId="761799F9" w14:textId="77777777">
      <w:pPr>
        <w:pStyle w:val="ListParagraph"/>
        <w:numPr>
          <w:ilvl w:val="0"/>
          <w:numId w:val="62"/>
        </w:numPr>
        <w:tabs>
          <w:tab w:val="left" w:pos="426"/>
        </w:tabs>
        <w:spacing w:before="0" w:after="0"/>
        <w:jc w:val="both"/>
        <w:rPr>
          <w:rFonts w:eastAsiaTheme="minorEastAsia"/>
          <w:color w:val="auto"/>
          <w:sz w:val="22"/>
          <w:szCs w:val="22"/>
        </w:rPr>
      </w:pPr>
      <w:r w:rsidRPr="6EDD6C22">
        <w:rPr>
          <w:rFonts w:eastAsiaTheme="minorEastAsia"/>
          <w:color w:val="auto"/>
          <w:sz w:val="22"/>
          <w:szCs w:val="22"/>
        </w:rPr>
        <w:t>Demonstrated high-level written and verbal presentation skills appropriate to a range of audiences, including the ability to clearly articulate and present complex information in a meaningful and usable form, and experience in the preparation of strategic and executive reports.</w:t>
      </w:r>
    </w:p>
    <w:p w:rsidRPr="00C535C1" w:rsidR="00C535C1" w:rsidP="6EDD6C22" w:rsidRDefault="00C535C1" w14:paraId="027AC957" w14:textId="65B579D7">
      <w:pPr>
        <w:pStyle w:val="ListParagraph"/>
        <w:numPr>
          <w:ilvl w:val="0"/>
          <w:numId w:val="62"/>
        </w:numPr>
        <w:tabs>
          <w:tab w:val="left" w:pos="426"/>
        </w:tabs>
        <w:spacing w:before="0" w:after="0"/>
        <w:jc w:val="both"/>
        <w:rPr>
          <w:rFonts w:eastAsiaTheme="minorEastAsia"/>
          <w:color w:val="auto"/>
          <w:sz w:val="22"/>
          <w:szCs w:val="22"/>
        </w:rPr>
      </w:pPr>
      <w:r w:rsidRPr="6EDD6C22">
        <w:rPr>
          <w:rFonts w:eastAsiaTheme="minorEastAsia"/>
          <w:color w:val="auto"/>
          <w:sz w:val="22"/>
          <w:szCs w:val="22"/>
        </w:rPr>
        <w:lastRenderedPageBreak/>
        <w:t>High level strategic and problem</w:t>
      </w:r>
      <w:r w:rsidR="0013175D">
        <w:rPr>
          <w:rFonts w:eastAsiaTheme="minorEastAsia"/>
          <w:color w:val="auto"/>
          <w:sz w:val="22"/>
          <w:szCs w:val="22"/>
        </w:rPr>
        <w:t>-</w:t>
      </w:r>
      <w:r w:rsidRPr="6EDD6C22">
        <w:rPr>
          <w:rFonts w:eastAsiaTheme="minorEastAsia"/>
          <w:color w:val="auto"/>
          <w:sz w:val="22"/>
          <w:szCs w:val="22"/>
        </w:rPr>
        <w:t>solving skills to enable the provision and application of insightful and innovative advice.</w:t>
      </w:r>
    </w:p>
    <w:p w:rsidRPr="00C535C1" w:rsidR="00C535C1" w:rsidP="6EDD6C22" w:rsidRDefault="00C535C1" w14:paraId="3B8AC707" w14:textId="77777777">
      <w:pPr>
        <w:pStyle w:val="ListParagraph"/>
        <w:numPr>
          <w:ilvl w:val="0"/>
          <w:numId w:val="62"/>
        </w:numPr>
        <w:tabs>
          <w:tab w:val="left" w:pos="426"/>
        </w:tabs>
        <w:spacing w:before="0" w:after="0"/>
        <w:jc w:val="both"/>
        <w:rPr>
          <w:rFonts w:eastAsiaTheme="minorEastAsia"/>
          <w:color w:val="auto"/>
          <w:sz w:val="22"/>
          <w:szCs w:val="22"/>
        </w:rPr>
      </w:pPr>
      <w:r w:rsidRPr="6EDD6C22">
        <w:rPr>
          <w:rFonts w:eastAsiaTheme="minorEastAsia"/>
          <w:color w:val="auto"/>
          <w:sz w:val="22"/>
          <w:szCs w:val="22"/>
        </w:rPr>
        <w:t>Demonstrated people leadership skills including the ability to build stakeholder relationships, coach and mentor contributors, and drive cohesive cross-functional teams to achieve strategic outcomes.</w:t>
      </w:r>
    </w:p>
    <w:p w:rsidRPr="00C535C1" w:rsidR="00C535C1" w:rsidP="6EDD6C22" w:rsidRDefault="00C535C1" w14:paraId="560228C4" w14:textId="35747151">
      <w:pPr>
        <w:pStyle w:val="ListParagraph"/>
        <w:numPr>
          <w:ilvl w:val="0"/>
          <w:numId w:val="62"/>
        </w:numPr>
        <w:tabs>
          <w:tab w:val="left" w:pos="426"/>
        </w:tabs>
        <w:spacing w:before="0" w:after="0"/>
        <w:jc w:val="both"/>
        <w:rPr>
          <w:rFonts w:eastAsiaTheme="minorEastAsia"/>
          <w:color w:val="auto"/>
          <w:sz w:val="22"/>
          <w:szCs w:val="22"/>
        </w:rPr>
      </w:pPr>
      <w:r w:rsidRPr="6EDD6C22">
        <w:rPr>
          <w:rFonts w:eastAsiaTheme="minorEastAsia"/>
          <w:color w:val="auto"/>
          <w:sz w:val="22"/>
          <w:szCs w:val="22"/>
        </w:rPr>
        <w:t>Demonstrated flexibility, initiative and problem</w:t>
      </w:r>
      <w:r w:rsidR="0013175D">
        <w:rPr>
          <w:rFonts w:eastAsiaTheme="minorEastAsia"/>
          <w:color w:val="auto"/>
          <w:sz w:val="22"/>
          <w:szCs w:val="22"/>
        </w:rPr>
        <w:t>-</w:t>
      </w:r>
      <w:r w:rsidRPr="6EDD6C22">
        <w:rPr>
          <w:rFonts w:eastAsiaTheme="minorEastAsia"/>
          <w:color w:val="auto"/>
          <w:sz w:val="22"/>
          <w:szCs w:val="22"/>
        </w:rPr>
        <w:t>solving skills with experience in working autonomously under broad direction.</w:t>
      </w:r>
    </w:p>
    <w:p w:rsidRPr="006F7416" w:rsidR="00696303" w:rsidP="006F7416" w:rsidRDefault="00C535C1" w14:paraId="70910B94" w14:textId="1165A340">
      <w:pPr>
        <w:pStyle w:val="ListParagraph"/>
        <w:numPr>
          <w:ilvl w:val="0"/>
          <w:numId w:val="62"/>
        </w:numPr>
        <w:tabs>
          <w:tab w:val="left" w:pos="426"/>
        </w:tabs>
        <w:spacing w:before="0" w:after="0"/>
        <w:jc w:val="both"/>
        <w:rPr>
          <w:rFonts w:eastAsiaTheme="minorEastAsia"/>
          <w:color w:val="auto"/>
          <w:sz w:val="22"/>
          <w:szCs w:val="22"/>
        </w:rPr>
      </w:pPr>
      <w:r w:rsidRPr="6EDD6C22">
        <w:rPr>
          <w:rFonts w:eastAsiaTheme="minorEastAsia"/>
          <w:color w:val="auto"/>
          <w:sz w:val="22"/>
          <w:szCs w:val="22"/>
        </w:rPr>
        <w:t>Demonstrated ability to understand, interpret and apply policies and procedures.</w:t>
      </w:r>
    </w:p>
    <w:sectPr w:rsidRPr="006F7416" w:rsidR="00696303" w:rsidSect="00CC3FF8">
      <w:headerReference w:type="default" r:id="rId11"/>
      <w:footerReference w:type="first" r:id="rId12"/>
      <w:type w:val="continuous"/>
      <w:pgSz w:w="11906" w:h="16838" w:orient="portrait"/>
      <w:pgMar w:top="2534" w:right="851" w:bottom="1418" w:left="851" w:header="709" w:footer="567" w:gutter="0"/>
      <w:pgNumType w:start="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4D34" w:rsidP="005C306E" w:rsidRDefault="00464D34" w14:paraId="4F213B12" w14:textId="77777777">
      <w:pPr>
        <w:spacing w:before="0" w:after="0"/>
      </w:pPr>
      <w:r>
        <w:separator/>
      </w:r>
    </w:p>
  </w:endnote>
  <w:endnote w:type="continuationSeparator" w:id="0">
    <w:p w:rsidR="00464D34" w:rsidP="005C306E" w:rsidRDefault="00464D34" w14:paraId="6E6BBBAF"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ltis UniSA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2E89" w:rsidP="00B72E89" w:rsidRDefault="00B72E89" w14:paraId="79A4F04D" w14:textId="77777777">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4D34" w:rsidP="005C306E" w:rsidRDefault="00464D34" w14:paraId="0BB534CF" w14:textId="77777777">
      <w:pPr>
        <w:spacing w:before="0" w:after="0"/>
      </w:pPr>
      <w:r>
        <w:separator/>
      </w:r>
    </w:p>
  </w:footnote>
  <w:footnote w:type="continuationSeparator" w:id="0">
    <w:p w:rsidR="00464D34" w:rsidP="005C306E" w:rsidRDefault="00464D34" w14:paraId="3B924F90"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82F90" w:rsidRDefault="00242D32" w14:paraId="6286F52B" w14:textId="77777777">
    <w:pPr>
      <w:pStyle w:val="Header"/>
    </w:pPr>
    <w:r>
      <w:rPr>
        <w:noProof/>
      </w:rPr>
      <w:drawing>
        <wp:anchor distT="0" distB="0" distL="114300" distR="114300" simplePos="0" relativeHeight="251658240" behindDoc="1" locked="0" layoutInCell="1" allowOverlap="1" wp14:anchorId="77C2B4DA" wp14:editId="03A0F6D3">
          <wp:simplePos x="0" y="0"/>
          <wp:positionH relativeFrom="column">
            <wp:posOffset>-530225</wp:posOffset>
          </wp:positionH>
          <wp:positionV relativeFrom="paragraph">
            <wp:posOffset>-471805</wp:posOffset>
          </wp:positionV>
          <wp:extent cx="7555183" cy="1607575"/>
          <wp:effectExtent l="0" t="0" r="1905" b="5715"/>
          <wp:wrapNone/>
          <wp:docPr id="280007307" name="Picture 1" descr="A white and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07307" name="Picture 1" descr="A white and blue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5183" cy="1607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45E3BE0"/>
    <w:multiLevelType w:val="hybridMultilevel"/>
    <w:tmpl w:val="DCC63DB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48515ED"/>
    <w:multiLevelType w:val="hybridMultilevel"/>
    <w:tmpl w:val="CA6C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605AFB"/>
    <w:multiLevelType w:val="hybridMultilevel"/>
    <w:tmpl w:val="2CDA2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CB2714"/>
    <w:multiLevelType w:val="hybridMultilevel"/>
    <w:tmpl w:val="1414A338"/>
    <w:lvl w:ilvl="0" w:tplc="0D48D4DC">
      <w:start w:val="1"/>
      <w:numFmt w:val="bullet"/>
      <w:lvlText w:val=""/>
      <w:lvlJc w:val="left"/>
      <w:pPr>
        <w:ind w:left="720" w:hanging="360"/>
      </w:pPr>
      <w:rPr>
        <w:rFonts w:hint="default" w:ascii="Symbol" w:hAnsi="Symbol"/>
      </w:rPr>
    </w:lvl>
    <w:lvl w:ilvl="1" w:tplc="A2B213F8">
      <w:start w:val="1"/>
      <w:numFmt w:val="bullet"/>
      <w:lvlText w:val="o"/>
      <w:lvlJc w:val="left"/>
      <w:pPr>
        <w:ind w:left="1440" w:hanging="360"/>
      </w:pPr>
      <w:rPr>
        <w:rFonts w:hint="default" w:ascii="Courier New" w:hAnsi="Courier New"/>
      </w:rPr>
    </w:lvl>
    <w:lvl w:ilvl="2" w:tplc="91BC65CC">
      <w:start w:val="1"/>
      <w:numFmt w:val="bullet"/>
      <w:lvlText w:val=""/>
      <w:lvlJc w:val="left"/>
      <w:pPr>
        <w:ind w:left="2160" w:hanging="360"/>
      </w:pPr>
      <w:rPr>
        <w:rFonts w:hint="default" w:ascii="Wingdings" w:hAnsi="Wingdings"/>
      </w:rPr>
    </w:lvl>
    <w:lvl w:ilvl="3" w:tplc="DEB2D922">
      <w:start w:val="1"/>
      <w:numFmt w:val="bullet"/>
      <w:lvlText w:val=""/>
      <w:lvlJc w:val="left"/>
      <w:pPr>
        <w:ind w:left="2880" w:hanging="360"/>
      </w:pPr>
      <w:rPr>
        <w:rFonts w:hint="default" w:ascii="Symbol" w:hAnsi="Symbol"/>
      </w:rPr>
    </w:lvl>
    <w:lvl w:ilvl="4" w:tplc="836680DC">
      <w:start w:val="1"/>
      <w:numFmt w:val="bullet"/>
      <w:lvlText w:val="o"/>
      <w:lvlJc w:val="left"/>
      <w:pPr>
        <w:ind w:left="3600" w:hanging="360"/>
      </w:pPr>
      <w:rPr>
        <w:rFonts w:hint="default" w:ascii="Courier New" w:hAnsi="Courier New"/>
      </w:rPr>
    </w:lvl>
    <w:lvl w:ilvl="5" w:tplc="FBD49AC6">
      <w:start w:val="1"/>
      <w:numFmt w:val="bullet"/>
      <w:lvlText w:val=""/>
      <w:lvlJc w:val="left"/>
      <w:pPr>
        <w:ind w:left="4320" w:hanging="360"/>
      </w:pPr>
      <w:rPr>
        <w:rFonts w:hint="default" w:ascii="Wingdings" w:hAnsi="Wingdings"/>
      </w:rPr>
    </w:lvl>
    <w:lvl w:ilvl="6" w:tplc="0ED0994A">
      <w:start w:val="1"/>
      <w:numFmt w:val="bullet"/>
      <w:lvlText w:val=""/>
      <w:lvlJc w:val="left"/>
      <w:pPr>
        <w:ind w:left="5040" w:hanging="360"/>
      </w:pPr>
      <w:rPr>
        <w:rFonts w:hint="default" w:ascii="Symbol" w:hAnsi="Symbol"/>
      </w:rPr>
    </w:lvl>
    <w:lvl w:ilvl="7" w:tplc="2C38B3E8">
      <w:start w:val="1"/>
      <w:numFmt w:val="bullet"/>
      <w:lvlText w:val="o"/>
      <w:lvlJc w:val="left"/>
      <w:pPr>
        <w:ind w:left="5760" w:hanging="360"/>
      </w:pPr>
      <w:rPr>
        <w:rFonts w:hint="default" w:ascii="Courier New" w:hAnsi="Courier New"/>
      </w:rPr>
    </w:lvl>
    <w:lvl w:ilvl="8" w:tplc="3E300B96">
      <w:start w:val="1"/>
      <w:numFmt w:val="bullet"/>
      <w:lvlText w:val=""/>
      <w:lvlJc w:val="left"/>
      <w:pPr>
        <w:ind w:left="6480" w:hanging="360"/>
      </w:pPr>
      <w:rPr>
        <w:rFonts w:hint="default" w:ascii="Wingdings" w:hAnsi="Wingdings"/>
      </w:rPr>
    </w:lvl>
  </w:abstractNum>
  <w:abstractNum w:abstractNumId="14" w15:restartNumberingAfterBreak="0">
    <w:nsid w:val="073D045B"/>
    <w:multiLevelType w:val="hybridMultilevel"/>
    <w:tmpl w:val="66A67192"/>
    <w:lvl w:ilvl="0" w:tplc="81BC8A52">
      <w:start w:val="6"/>
      <w:numFmt w:val="decimal"/>
      <w:lvlText w:val="%1."/>
      <w:lvlJc w:val="left"/>
      <w:pPr>
        <w:ind w:left="720" w:hanging="360"/>
      </w:pPr>
    </w:lvl>
    <w:lvl w:ilvl="1" w:tplc="DBB2B638">
      <w:start w:val="1"/>
      <w:numFmt w:val="lowerLetter"/>
      <w:lvlText w:val="%2."/>
      <w:lvlJc w:val="left"/>
      <w:pPr>
        <w:ind w:left="1440" w:hanging="360"/>
      </w:pPr>
    </w:lvl>
    <w:lvl w:ilvl="2" w:tplc="266C60DC">
      <w:start w:val="1"/>
      <w:numFmt w:val="lowerRoman"/>
      <w:lvlText w:val="%3."/>
      <w:lvlJc w:val="right"/>
      <w:pPr>
        <w:ind w:left="2160" w:hanging="180"/>
      </w:pPr>
    </w:lvl>
    <w:lvl w:ilvl="3" w:tplc="6E1E072C">
      <w:start w:val="1"/>
      <w:numFmt w:val="decimal"/>
      <w:lvlText w:val="%4."/>
      <w:lvlJc w:val="left"/>
      <w:pPr>
        <w:ind w:left="2880" w:hanging="360"/>
      </w:pPr>
    </w:lvl>
    <w:lvl w:ilvl="4" w:tplc="5CB05780">
      <w:start w:val="1"/>
      <w:numFmt w:val="lowerLetter"/>
      <w:lvlText w:val="%5."/>
      <w:lvlJc w:val="left"/>
      <w:pPr>
        <w:ind w:left="3600" w:hanging="360"/>
      </w:pPr>
    </w:lvl>
    <w:lvl w:ilvl="5" w:tplc="4CD03DF6">
      <w:start w:val="1"/>
      <w:numFmt w:val="lowerRoman"/>
      <w:lvlText w:val="%6."/>
      <w:lvlJc w:val="right"/>
      <w:pPr>
        <w:ind w:left="4320" w:hanging="180"/>
      </w:pPr>
    </w:lvl>
    <w:lvl w:ilvl="6" w:tplc="81DEC9AE">
      <w:start w:val="1"/>
      <w:numFmt w:val="decimal"/>
      <w:lvlText w:val="%7."/>
      <w:lvlJc w:val="left"/>
      <w:pPr>
        <w:ind w:left="5040" w:hanging="360"/>
      </w:pPr>
    </w:lvl>
    <w:lvl w:ilvl="7" w:tplc="C3F4E2EA">
      <w:start w:val="1"/>
      <w:numFmt w:val="lowerLetter"/>
      <w:lvlText w:val="%8."/>
      <w:lvlJc w:val="left"/>
      <w:pPr>
        <w:ind w:left="5760" w:hanging="360"/>
      </w:pPr>
    </w:lvl>
    <w:lvl w:ilvl="8" w:tplc="C27A5ED4">
      <w:start w:val="1"/>
      <w:numFmt w:val="lowerRoman"/>
      <w:lvlText w:val="%9."/>
      <w:lvlJc w:val="right"/>
      <w:pPr>
        <w:ind w:left="6480" w:hanging="180"/>
      </w:pPr>
    </w:lvl>
  </w:abstractNum>
  <w:abstractNum w:abstractNumId="15" w15:restartNumberingAfterBreak="0">
    <w:nsid w:val="0A02C81B"/>
    <w:multiLevelType w:val="hybridMultilevel"/>
    <w:tmpl w:val="C0C039E2"/>
    <w:lvl w:ilvl="0" w:tplc="F5848DB4">
      <w:start w:val="1"/>
      <w:numFmt w:val="bullet"/>
      <w:lvlText w:val=""/>
      <w:lvlJc w:val="left"/>
      <w:pPr>
        <w:ind w:left="720" w:hanging="360"/>
      </w:pPr>
      <w:rPr>
        <w:rFonts w:hint="default" w:ascii="Symbol" w:hAnsi="Symbol"/>
      </w:rPr>
    </w:lvl>
    <w:lvl w:ilvl="1" w:tplc="C346F3D0">
      <w:start w:val="1"/>
      <w:numFmt w:val="bullet"/>
      <w:lvlText w:val="o"/>
      <w:lvlJc w:val="left"/>
      <w:pPr>
        <w:ind w:left="1440" w:hanging="360"/>
      </w:pPr>
      <w:rPr>
        <w:rFonts w:hint="default" w:ascii="Courier New" w:hAnsi="Courier New"/>
      </w:rPr>
    </w:lvl>
    <w:lvl w:ilvl="2" w:tplc="16482550">
      <w:start w:val="1"/>
      <w:numFmt w:val="bullet"/>
      <w:lvlText w:val=""/>
      <w:lvlJc w:val="left"/>
      <w:pPr>
        <w:ind w:left="2160" w:hanging="360"/>
      </w:pPr>
      <w:rPr>
        <w:rFonts w:hint="default" w:ascii="Wingdings" w:hAnsi="Wingdings"/>
      </w:rPr>
    </w:lvl>
    <w:lvl w:ilvl="3" w:tplc="BABC5C4E">
      <w:start w:val="1"/>
      <w:numFmt w:val="bullet"/>
      <w:lvlText w:val=""/>
      <w:lvlJc w:val="left"/>
      <w:pPr>
        <w:ind w:left="2880" w:hanging="360"/>
      </w:pPr>
      <w:rPr>
        <w:rFonts w:hint="default" w:ascii="Symbol" w:hAnsi="Symbol"/>
      </w:rPr>
    </w:lvl>
    <w:lvl w:ilvl="4" w:tplc="9F24C98C">
      <w:start w:val="1"/>
      <w:numFmt w:val="bullet"/>
      <w:lvlText w:val="o"/>
      <w:lvlJc w:val="left"/>
      <w:pPr>
        <w:ind w:left="3600" w:hanging="360"/>
      </w:pPr>
      <w:rPr>
        <w:rFonts w:hint="default" w:ascii="Courier New" w:hAnsi="Courier New"/>
      </w:rPr>
    </w:lvl>
    <w:lvl w:ilvl="5" w:tplc="95E4D668">
      <w:start w:val="1"/>
      <w:numFmt w:val="bullet"/>
      <w:lvlText w:val=""/>
      <w:lvlJc w:val="left"/>
      <w:pPr>
        <w:ind w:left="4320" w:hanging="360"/>
      </w:pPr>
      <w:rPr>
        <w:rFonts w:hint="default" w:ascii="Wingdings" w:hAnsi="Wingdings"/>
      </w:rPr>
    </w:lvl>
    <w:lvl w:ilvl="6" w:tplc="CA6418B6">
      <w:start w:val="1"/>
      <w:numFmt w:val="bullet"/>
      <w:lvlText w:val=""/>
      <w:lvlJc w:val="left"/>
      <w:pPr>
        <w:ind w:left="5040" w:hanging="360"/>
      </w:pPr>
      <w:rPr>
        <w:rFonts w:hint="default" w:ascii="Symbol" w:hAnsi="Symbol"/>
      </w:rPr>
    </w:lvl>
    <w:lvl w:ilvl="7" w:tplc="582E4C70">
      <w:start w:val="1"/>
      <w:numFmt w:val="bullet"/>
      <w:lvlText w:val="o"/>
      <w:lvlJc w:val="left"/>
      <w:pPr>
        <w:ind w:left="5760" w:hanging="360"/>
      </w:pPr>
      <w:rPr>
        <w:rFonts w:hint="default" w:ascii="Courier New" w:hAnsi="Courier New"/>
      </w:rPr>
    </w:lvl>
    <w:lvl w:ilvl="8" w:tplc="CF56D1C4">
      <w:start w:val="1"/>
      <w:numFmt w:val="bullet"/>
      <w:lvlText w:val=""/>
      <w:lvlJc w:val="left"/>
      <w:pPr>
        <w:ind w:left="6480" w:hanging="360"/>
      </w:pPr>
      <w:rPr>
        <w:rFonts w:hint="default" w:ascii="Wingdings" w:hAnsi="Wingdings"/>
      </w:rPr>
    </w:lvl>
  </w:abstractNum>
  <w:abstractNum w:abstractNumId="16" w15:restartNumberingAfterBreak="0">
    <w:nsid w:val="0B4F12B8"/>
    <w:multiLevelType w:val="hybridMultilevel"/>
    <w:tmpl w:val="5AE0DB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17BFB66"/>
    <w:multiLevelType w:val="hybridMultilevel"/>
    <w:tmpl w:val="D1E6DCDE"/>
    <w:lvl w:ilvl="0" w:tplc="C30E843E">
      <w:start w:val="1"/>
      <w:numFmt w:val="decimal"/>
      <w:lvlText w:val="%1."/>
      <w:lvlJc w:val="left"/>
      <w:pPr>
        <w:ind w:left="720" w:hanging="360"/>
      </w:pPr>
    </w:lvl>
    <w:lvl w:ilvl="1" w:tplc="C0680A80">
      <w:start w:val="1"/>
      <w:numFmt w:val="lowerLetter"/>
      <w:lvlText w:val="%2."/>
      <w:lvlJc w:val="left"/>
      <w:pPr>
        <w:ind w:left="1440" w:hanging="360"/>
      </w:pPr>
    </w:lvl>
    <w:lvl w:ilvl="2" w:tplc="18A021DC">
      <w:start w:val="1"/>
      <w:numFmt w:val="lowerRoman"/>
      <w:lvlText w:val="%3."/>
      <w:lvlJc w:val="right"/>
      <w:pPr>
        <w:ind w:left="2160" w:hanging="180"/>
      </w:pPr>
    </w:lvl>
    <w:lvl w:ilvl="3" w:tplc="69F0A14E">
      <w:start w:val="1"/>
      <w:numFmt w:val="decimal"/>
      <w:lvlText w:val="%4."/>
      <w:lvlJc w:val="left"/>
      <w:pPr>
        <w:ind w:left="2880" w:hanging="360"/>
      </w:pPr>
    </w:lvl>
    <w:lvl w:ilvl="4" w:tplc="D80AA294">
      <w:start w:val="1"/>
      <w:numFmt w:val="lowerLetter"/>
      <w:lvlText w:val="%5."/>
      <w:lvlJc w:val="left"/>
      <w:pPr>
        <w:ind w:left="3600" w:hanging="360"/>
      </w:pPr>
    </w:lvl>
    <w:lvl w:ilvl="5" w:tplc="A7AC0740">
      <w:start w:val="1"/>
      <w:numFmt w:val="lowerRoman"/>
      <w:lvlText w:val="%6."/>
      <w:lvlJc w:val="right"/>
      <w:pPr>
        <w:ind w:left="4320" w:hanging="180"/>
      </w:pPr>
    </w:lvl>
    <w:lvl w:ilvl="6" w:tplc="9632A7F0">
      <w:start w:val="1"/>
      <w:numFmt w:val="decimal"/>
      <w:lvlText w:val="%7."/>
      <w:lvlJc w:val="left"/>
      <w:pPr>
        <w:ind w:left="5040" w:hanging="360"/>
      </w:pPr>
    </w:lvl>
    <w:lvl w:ilvl="7" w:tplc="372CE8AE">
      <w:start w:val="1"/>
      <w:numFmt w:val="lowerLetter"/>
      <w:lvlText w:val="%8."/>
      <w:lvlJc w:val="left"/>
      <w:pPr>
        <w:ind w:left="5760" w:hanging="360"/>
      </w:pPr>
    </w:lvl>
    <w:lvl w:ilvl="8" w:tplc="12E2BCBC">
      <w:start w:val="1"/>
      <w:numFmt w:val="lowerRoman"/>
      <w:lvlText w:val="%9."/>
      <w:lvlJc w:val="right"/>
      <w:pPr>
        <w:ind w:left="6480" w:hanging="180"/>
      </w:pPr>
    </w:lvl>
  </w:abstractNum>
  <w:abstractNum w:abstractNumId="19" w15:restartNumberingAfterBreak="0">
    <w:nsid w:val="122A9B7D"/>
    <w:multiLevelType w:val="hybridMultilevel"/>
    <w:tmpl w:val="57B2E13A"/>
    <w:lvl w:ilvl="0" w:tplc="22E8839A">
      <w:start w:val="1"/>
      <w:numFmt w:val="decimal"/>
      <w:lvlText w:val="%1."/>
      <w:lvlJc w:val="left"/>
      <w:pPr>
        <w:ind w:left="720" w:hanging="360"/>
      </w:pPr>
    </w:lvl>
    <w:lvl w:ilvl="1" w:tplc="0D8E6C12">
      <w:start w:val="1"/>
      <w:numFmt w:val="lowerLetter"/>
      <w:lvlText w:val="%2."/>
      <w:lvlJc w:val="left"/>
      <w:pPr>
        <w:ind w:left="1440" w:hanging="360"/>
      </w:pPr>
    </w:lvl>
    <w:lvl w:ilvl="2" w:tplc="748C9558">
      <w:start w:val="1"/>
      <w:numFmt w:val="lowerRoman"/>
      <w:lvlText w:val="%3."/>
      <w:lvlJc w:val="right"/>
      <w:pPr>
        <w:ind w:left="2160" w:hanging="180"/>
      </w:pPr>
    </w:lvl>
    <w:lvl w:ilvl="3" w:tplc="D856F976">
      <w:start w:val="1"/>
      <w:numFmt w:val="decimal"/>
      <w:lvlText w:val="%4."/>
      <w:lvlJc w:val="left"/>
      <w:pPr>
        <w:ind w:left="2880" w:hanging="360"/>
      </w:pPr>
    </w:lvl>
    <w:lvl w:ilvl="4" w:tplc="D41E413A">
      <w:start w:val="1"/>
      <w:numFmt w:val="lowerLetter"/>
      <w:lvlText w:val="%5."/>
      <w:lvlJc w:val="left"/>
      <w:pPr>
        <w:ind w:left="3600" w:hanging="360"/>
      </w:pPr>
    </w:lvl>
    <w:lvl w:ilvl="5" w:tplc="9FEEF4BA">
      <w:start w:val="1"/>
      <w:numFmt w:val="lowerRoman"/>
      <w:lvlText w:val="%6."/>
      <w:lvlJc w:val="right"/>
      <w:pPr>
        <w:ind w:left="4320" w:hanging="180"/>
      </w:pPr>
    </w:lvl>
    <w:lvl w:ilvl="6" w:tplc="15C8DD36">
      <w:start w:val="1"/>
      <w:numFmt w:val="decimal"/>
      <w:lvlText w:val="%7."/>
      <w:lvlJc w:val="left"/>
      <w:pPr>
        <w:ind w:left="5040" w:hanging="360"/>
      </w:pPr>
    </w:lvl>
    <w:lvl w:ilvl="7" w:tplc="0608B922">
      <w:start w:val="1"/>
      <w:numFmt w:val="lowerLetter"/>
      <w:lvlText w:val="%8."/>
      <w:lvlJc w:val="left"/>
      <w:pPr>
        <w:ind w:left="5760" w:hanging="360"/>
      </w:pPr>
    </w:lvl>
    <w:lvl w:ilvl="8" w:tplc="CF5A6CA6">
      <w:start w:val="1"/>
      <w:numFmt w:val="lowerRoman"/>
      <w:lvlText w:val="%9."/>
      <w:lvlJc w:val="right"/>
      <w:pPr>
        <w:ind w:left="6480" w:hanging="180"/>
      </w:pPr>
    </w:lvl>
  </w:abstractNum>
  <w:abstractNum w:abstractNumId="20" w15:restartNumberingAfterBreak="0">
    <w:nsid w:val="13072BE2"/>
    <w:multiLevelType w:val="hybridMultilevel"/>
    <w:tmpl w:val="F1F4DA8C"/>
    <w:lvl w:ilvl="0" w:tplc="EC90D0B6">
      <w:start w:val="2"/>
      <w:numFmt w:val="decimal"/>
      <w:lvlText w:val="%1."/>
      <w:lvlJc w:val="left"/>
      <w:pPr>
        <w:ind w:left="720" w:hanging="360"/>
      </w:pPr>
    </w:lvl>
    <w:lvl w:ilvl="1" w:tplc="57E0BE34">
      <w:start w:val="1"/>
      <w:numFmt w:val="lowerLetter"/>
      <w:lvlText w:val="%2."/>
      <w:lvlJc w:val="left"/>
      <w:pPr>
        <w:ind w:left="1440" w:hanging="360"/>
      </w:pPr>
    </w:lvl>
    <w:lvl w:ilvl="2" w:tplc="54884832">
      <w:start w:val="1"/>
      <w:numFmt w:val="lowerRoman"/>
      <w:lvlText w:val="%3."/>
      <w:lvlJc w:val="right"/>
      <w:pPr>
        <w:ind w:left="2160" w:hanging="180"/>
      </w:pPr>
    </w:lvl>
    <w:lvl w:ilvl="3" w:tplc="1DC8F6B8">
      <w:start w:val="1"/>
      <w:numFmt w:val="decimal"/>
      <w:lvlText w:val="%4."/>
      <w:lvlJc w:val="left"/>
      <w:pPr>
        <w:ind w:left="2880" w:hanging="360"/>
      </w:pPr>
    </w:lvl>
    <w:lvl w:ilvl="4" w:tplc="99FE4336">
      <w:start w:val="1"/>
      <w:numFmt w:val="lowerLetter"/>
      <w:lvlText w:val="%5."/>
      <w:lvlJc w:val="left"/>
      <w:pPr>
        <w:ind w:left="3600" w:hanging="360"/>
      </w:pPr>
    </w:lvl>
    <w:lvl w:ilvl="5" w:tplc="CCA0ACFC">
      <w:start w:val="1"/>
      <w:numFmt w:val="lowerRoman"/>
      <w:lvlText w:val="%6."/>
      <w:lvlJc w:val="right"/>
      <w:pPr>
        <w:ind w:left="4320" w:hanging="180"/>
      </w:pPr>
    </w:lvl>
    <w:lvl w:ilvl="6" w:tplc="E320D4A2">
      <w:start w:val="1"/>
      <w:numFmt w:val="decimal"/>
      <w:lvlText w:val="%7."/>
      <w:lvlJc w:val="left"/>
      <w:pPr>
        <w:ind w:left="5040" w:hanging="360"/>
      </w:pPr>
    </w:lvl>
    <w:lvl w:ilvl="7" w:tplc="E4866C98">
      <w:start w:val="1"/>
      <w:numFmt w:val="lowerLetter"/>
      <w:lvlText w:val="%8."/>
      <w:lvlJc w:val="left"/>
      <w:pPr>
        <w:ind w:left="5760" w:hanging="360"/>
      </w:pPr>
    </w:lvl>
    <w:lvl w:ilvl="8" w:tplc="76DAF440">
      <w:start w:val="1"/>
      <w:numFmt w:val="lowerRoman"/>
      <w:lvlText w:val="%9."/>
      <w:lvlJc w:val="right"/>
      <w:pPr>
        <w:ind w:left="6480" w:hanging="180"/>
      </w:pPr>
    </w:lvl>
  </w:abstractNum>
  <w:abstractNum w:abstractNumId="21"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1C79B0D6"/>
    <w:multiLevelType w:val="hybridMultilevel"/>
    <w:tmpl w:val="3D321D50"/>
    <w:lvl w:ilvl="0" w:tplc="DB98F1AA">
      <w:start w:val="1"/>
      <w:numFmt w:val="bullet"/>
      <w:lvlText w:val=""/>
      <w:lvlJc w:val="left"/>
      <w:pPr>
        <w:ind w:left="720" w:hanging="360"/>
      </w:pPr>
      <w:rPr>
        <w:rFonts w:hint="default" w:ascii="Symbol" w:hAnsi="Symbol"/>
      </w:rPr>
    </w:lvl>
    <w:lvl w:ilvl="1" w:tplc="CEE84A72">
      <w:start w:val="1"/>
      <w:numFmt w:val="bullet"/>
      <w:lvlText w:val="o"/>
      <w:lvlJc w:val="left"/>
      <w:pPr>
        <w:ind w:left="1440" w:hanging="360"/>
      </w:pPr>
      <w:rPr>
        <w:rFonts w:hint="default" w:ascii="Courier New" w:hAnsi="Courier New"/>
      </w:rPr>
    </w:lvl>
    <w:lvl w:ilvl="2" w:tplc="82BAAF30">
      <w:start w:val="1"/>
      <w:numFmt w:val="bullet"/>
      <w:lvlText w:val=""/>
      <w:lvlJc w:val="left"/>
      <w:pPr>
        <w:ind w:left="2160" w:hanging="360"/>
      </w:pPr>
      <w:rPr>
        <w:rFonts w:hint="default" w:ascii="Wingdings" w:hAnsi="Wingdings"/>
      </w:rPr>
    </w:lvl>
    <w:lvl w:ilvl="3" w:tplc="53649A46">
      <w:start w:val="1"/>
      <w:numFmt w:val="bullet"/>
      <w:lvlText w:val=""/>
      <w:lvlJc w:val="left"/>
      <w:pPr>
        <w:ind w:left="2880" w:hanging="360"/>
      </w:pPr>
      <w:rPr>
        <w:rFonts w:hint="default" w:ascii="Symbol" w:hAnsi="Symbol"/>
      </w:rPr>
    </w:lvl>
    <w:lvl w:ilvl="4" w:tplc="0810B4A4">
      <w:start w:val="1"/>
      <w:numFmt w:val="bullet"/>
      <w:lvlText w:val="o"/>
      <w:lvlJc w:val="left"/>
      <w:pPr>
        <w:ind w:left="3600" w:hanging="360"/>
      </w:pPr>
      <w:rPr>
        <w:rFonts w:hint="default" w:ascii="Courier New" w:hAnsi="Courier New"/>
      </w:rPr>
    </w:lvl>
    <w:lvl w:ilvl="5" w:tplc="71DC781C">
      <w:start w:val="1"/>
      <w:numFmt w:val="bullet"/>
      <w:lvlText w:val=""/>
      <w:lvlJc w:val="left"/>
      <w:pPr>
        <w:ind w:left="4320" w:hanging="360"/>
      </w:pPr>
      <w:rPr>
        <w:rFonts w:hint="default" w:ascii="Wingdings" w:hAnsi="Wingdings"/>
      </w:rPr>
    </w:lvl>
    <w:lvl w:ilvl="6" w:tplc="41ACECC2">
      <w:start w:val="1"/>
      <w:numFmt w:val="bullet"/>
      <w:lvlText w:val=""/>
      <w:lvlJc w:val="left"/>
      <w:pPr>
        <w:ind w:left="5040" w:hanging="360"/>
      </w:pPr>
      <w:rPr>
        <w:rFonts w:hint="default" w:ascii="Symbol" w:hAnsi="Symbol"/>
      </w:rPr>
    </w:lvl>
    <w:lvl w:ilvl="7" w:tplc="7C40374C">
      <w:start w:val="1"/>
      <w:numFmt w:val="bullet"/>
      <w:lvlText w:val="o"/>
      <w:lvlJc w:val="left"/>
      <w:pPr>
        <w:ind w:left="5760" w:hanging="360"/>
      </w:pPr>
      <w:rPr>
        <w:rFonts w:hint="default" w:ascii="Courier New" w:hAnsi="Courier New"/>
      </w:rPr>
    </w:lvl>
    <w:lvl w:ilvl="8" w:tplc="C1102DA0">
      <w:start w:val="1"/>
      <w:numFmt w:val="bullet"/>
      <w:lvlText w:val=""/>
      <w:lvlJc w:val="left"/>
      <w:pPr>
        <w:ind w:left="6480" w:hanging="360"/>
      </w:pPr>
      <w:rPr>
        <w:rFonts w:hint="default" w:ascii="Wingdings" w:hAnsi="Wingdings"/>
      </w:rPr>
    </w:lvl>
  </w:abstractNum>
  <w:abstractNum w:abstractNumId="23" w15:restartNumberingAfterBreak="0">
    <w:nsid w:val="1ECA90DF"/>
    <w:multiLevelType w:val="hybridMultilevel"/>
    <w:tmpl w:val="6DACB686"/>
    <w:lvl w:ilvl="0" w:tplc="C0FE8956">
      <w:start w:val="4"/>
      <w:numFmt w:val="decimal"/>
      <w:lvlText w:val="%1."/>
      <w:lvlJc w:val="left"/>
      <w:pPr>
        <w:ind w:left="720" w:hanging="360"/>
      </w:pPr>
    </w:lvl>
    <w:lvl w:ilvl="1" w:tplc="4DDC69BE">
      <w:start w:val="1"/>
      <w:numFmt w:val="lowerLetter"/>
      <w:lvlText w:val="%2."/>
      <w:lvlJc w:val="left"/>
      <w:pPr>
        <w:ind w:left="1440" w:hanging="360"/>
      </w:pPr>
    </w:lvl>
    <w:lvl w:ilvl="2" w:tplc="21365E2E">
      <w:start w:val="1"/>
      <w:numFmt w:val="lowerRoman"/>
      <w:lvlText w:val="%3."/>
      <w:lvlJc w:val="right"/>
      <w:pPr>
        <w:ind w:left="2160" w:hanging="180"/>
      </w:pPr>
    </w:lvl>
    <w:lvl w:ilvl="3" w:tplc="A2F2A68E">
      <w:start w:val="1"/>
      <w:numFmt w:val="decimal"/>
      <w:lvlText w:val="%4."/>
      <w:lvlJc w:val="left"/>
      <w:pPr>
        <w:ind w:left="2880" w:hanging="360"/>
      </w:pPr>
    </w:lvl>
    <w:lvl w:ilvl="4" w:tplc="0770D6BE">
      <w:start w:val="1"/>
      <w:numFmt w:val="lowerLetter"/>
      <w:lvlText w:val="%5."/>
      <w:lvlJc w:val="left"/>
      <w:pPr>
        <w:ind w:left="3600" w:hanging="360"/>
      </w:pPr>
    </w:lvl>
    <w:lvl w:ilvl="5" w:tplc="DDDAA8BA">
      <w:start w:val="1"/>
      <w:numFmt w:val="lowerRoman"/>
      <w:lvlText w:val="%6."/>
      <w:lvlJc w:val="right"/>
      <w:pPr>
        <w:ind w:left="4320" w:hanging="180"/>
      </w:pPr>
    </w:lvl>
    <w:lvl w:ilvl="6" w:tplc="748EF818">
      <w:start w:val="1"/>
      <w:numFmt w:val="decimal"/>
      <w:lvlText w:val="%7."/>
      <w:lvlJc w:val="left"/>
      <w:pPr>
        <w:ind w:left="5040" w:hanging="360"/>
      </w:pPr>
    </w:lvl>
    <w:lvl w:ilvl="7" w:tplc="637E42AA">
      <w:start w:val="1"/>
      <w:numFmt w:val="lowerLetter"/>
      <w:lvlText w:val="%8."/>
      <w:lvlJc w:val="left"/>
      <w:pPr>
        <w:ind w:left="5760" w:hanging="360"/>
      </w:pPr>
    </w:lvl>
    <w:lvl w:ilvl="8" w:tplc="D15AF44A">
      <w:start w:val="1"/>
      <w:numFmt w:val="lowerRoman"/>
      <w:lvlText w:val="%9."/>
      <w:lvlJc w:val="right"/>
      <w:pPr>
        <w:ind w:left="6480" w:hanging="180"/>
      </w:pPr>
    </w:lvl>
  </w:abstractNum>
  <w:abstractNum w:abstractNumId="24" w15:restartNumberingAfterBreak="0">
    <w:nsid w:val="2292C728"/>
    <w:multiLevelType w:val="hybridMultilevel"/>
    <w:tmpl w:val="7B8C333C"/>
    <w:lvl w:ilvl="0" w:tplc="EFE01064">
      <w:start w:val="1"/>
      <w:numFmt w:val="bullet"/>
      <w:lvlText w:val=""/>
      <w:lvlJc w:val="left"/>
      <w:pPr>
        <w:ind w:left="720" w:hanging="360"/>
      </w:pPr>
      <w:rPr>
        <w:rFonts w:hint="default" w:ascii="Symbol" w:hAnsi="Symbol"/>
      </w:rPr>
    </w:lvl>
    <w:lvl w:ilvl="1" w:tplc="0AF479EE">
      <w:start w:val="1"/>
      <w:numFmt w:val="bullet"/>
      <w:lvlText w:val="o"/>
      <w:lvlJc w:val="left"/>
      <w:pPr>
        <w:ind w:left="1440" w:hanging="360"/>
      </w:pPr>
      <w:rPr>
        <w:rFonts w:hint="default" w:ascii="Courier New" w:hAnsi="Courier New"/>
      </w:rPr>
    </w:lvl>
    <w:lvl w:ilvl="2" w:tplc="1BC80E86">
      <w:start w:val="1"/>
      <w:numFmt w:val="bullet"/>
      <w:lvlText w:val=""/>
      <w:lvlJc w:val="left"/>
      <w:pPr>
        <w:ind w:left="2160" w:hanging="360"/>
      </w:pPr>
      <w:rPr>
        <w:rFonts w:hint="default" w:ascii="Wingdings" w:hAnsi="Wingdings"/>
      </w:rPr>
    </w:lvl>
    <w:lvl w:ilvl="3" w:tplc="865AA65A">
      <w:start w:val="1"/>
      <w:numFmt w:val="bullet"/>
      <w:lvlText w:val=""/>
      <w:lvlJc w:val="left"/>
      <w:pPr>
        <w:ind w:left="2880" w:hanging="360"/>
      </w:pPr>
      <w:rPr>
        <w:rFonts w:hint="default" w:ascii="Symbol" w:hAnsi="Symbol"/>
      </w:rPr>
    </w:lvl>
    <w:lvl w:ilvl="4" w:tplc="4C7CC6F4">
      <w:start w:val="1"/>
      <w:numFmt w:val="bullet"/>
      <w:lvlText w:val="o"/>
      <w:lvlJc w:val="left"/>
      <w:pPr>
        <w:ind w:left="3600" w:hanging="360"/>
      </w:pPr>
      <w:rPr>
        <w:rFonts w:hint="default" w:ascii="Courier New" w:hAnsi="Courier New"/>
      </w:rPr>
    </w:lvl>
    <w:lvl w:ilvl="5" w:tplc="029C7F3A">
      <w:start w:val="1"/>
      <w:numFmt w:val="bullet"/>
      <w:lvlText w:val=""/>
      <w:lvlJc w:val="left"/>
      <w:pPr>
        <w:ind w:left="4320" w:hanging="360"/>
      </w:pPr>
      <w:rPr>
        <w:rFonts w:hint="default" w:ascii="Wingdings" w:hAnsi="Wingdings"/>
      </w:rPr>
    </w:lvl>
    <w:lvl w:ilvl="6" w:tplc="6FA0CB22">
      <w:start w:val="1"/>
      <w:numFmt w:val="bullet"/>
      <w:lvlText w:val=""/>
      <w:lvlJc w:val="left"/>
      <w:pPr>
        <w:ind w:left="5040" w:hanging="360"/>
      </w:pPr>
      <w:rPr>
        <w:rFonts w:hint="default" w:ascii="Symbol" w:hAnsi="Symbol"/>
      </w:rPr>
    </w:lvl>
    <w:lvl w:ilvl="7" w:tplc="94D67F68">
      <w:start w:val="1"/>
      <w:numFmt w:val="bullet"/>
      <w:lvlText w:val="o"/>
      <w:lvlJc w:val="left"/>
      <w:pPr>
        <w:ind w:left="5760" w:hanging="360"/>
      </w:pPr>
      <w:rPr>
        <w:rFonts w:hint="default" w:ascii="Courier New" w:hAnsi="Courier New"/>
      </w:rPr>
    </w:lvl>
    <w:lvl w:ilvl="8" w:tplc="31447C70">
      <w:start w:val="1"/>
      <w:numFmt w:val="bullet"/>
      <w:lvlText w:val=""/>
      <w:lvlJc w:val="left"/>
      <w:pPr>
        <w:ind w:left="6480" w:hanging="360"/>
      </w:pPr>
      <w:rPr>
        <w:rFonts w:hint="default" w:ascii="Wingdings" w:hAnsi="Wingdings"/>
      </w:rPr>
    </w:lvl>
  </w:abstractNum>
  <w:abstractNum w:abstractNumId="25" w15:restartNumberingAfterBreak="0">
    <w:nsid w:val="238A2685"/>
    <w:multiLevelType w:val="hybridMultilevel"/>
    <w:tmpl w:val="F4D42B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90ED06A"/>
    <w:multiLevelType w:val="hybridMultilevel"/>
    <w:tmpl w:val="2FE0FF86"/>
    <w:lvl w:ilvl="0" w:tplc="60700DE0">
      <w:start w:val="1"/>
      <w:numFmt w:val="bullet"/>
      <w:lvlText w:val=""/>
      <w:lvlJc w:val="left"/>
      <w:pPr>
        <w:ind w:left="720" w:hanging="360"/>
      </w:pPr>
      <w:rPr>
        <w:rFonts w:hint="default" w:ascii="Symbol" w:hAnsi="Symbol"/>
      </w:rPr>
    </w:lvl>
    <w:lvl w:ilvl="1" w:tplc="B7D01998">
      <w:start w:val="1"/>
      <w:numFmt w:val="bullet"/>
      <w:lvlText w:val="o"/>
      <w:lvlJc w:val="left"/>
      <w:pPr>
        <w:ind w:left="1440" w:hanging="360"/>
      </w:pPr>
      <w:rPr>
        <w:rFonts w:hint="default" w:ascii="Courier New" w:hAnsi="Courier New"/>
      </w:rPr>
    </w:lvl>
    <w:lvl w:ilvl="2" w:tplc="4398B1AC">
      <w:start w:val="1"/>
      <w:numFmt w:val="bullet"/>
      <w:lvlText w:val=""/>
      <w:lvlJc w:val="left"/>
      <w:pPr>
        <w:ind w:left="2160" w:hanging="360"/>
      </w:pPr>
      <w:rPr>
        <w:rFonts w:hint="default" w:ascii="Wingdings" w:hAnsi="Wingdings"/>
      </w:rPr>
    </w:lvl>
    <w:lvl w:ilvl="3" w:tplc="990283DA">
      <w:start w:val="1"/>
      <w:numFmt w:val="bullet"/>
      <w:lvlText w:val=""/>
      <w:lvlJc w:val="left"/>
      <w:pPr>
        <w:ind w:left="2880" w:hanging="360"/>
      </w:pPr>
      <w:rPr>
        <w:rFonts w:hint="default" w:ascii="Symbol" w:hAnsi="Symbol"/>
      </w:rPr>
    </w:lvl>
    <w:lvl w:ilvl="4" w:tplc="B8B0C0AA">
      <w:start w:val="1"/>
      <w:numFmt w:val="bullet"/>
      <w:lvlText w:val="o"/>
      <w:lvlJc w:val="left"/>
      <w:pPr>
        <w:ind w:left="3600" w:hanging="360"/>
      </w:pPr>
      <w:rPr>
        <w:rFonts w:hint="default" w:ascii="Courier New" w:hAnsi="Courier New"/>
      </w:rPr>
    </w:lvl>
    <w:lvl w:ilvl="5" w:tplc="BAB64BC8">
      <w:start w:val="1"/>
      <w:numFmt w:val="bullet"/>
      <w:lvlText w:val=""/>
      <w:lvlJc w:val="left"/>
      <w:pPr>
        <w:ind w:left="4320" w:hanging="360"/>
      </w:pPr>
      <w:rPr>
        <w:rFonts w:hint="default" w:ascii="Wingdings" w:hAnsi="Wingdings"/>
      </w:rPr>
    </w:lvl>
    <w:lvl w:ilvl="6" w:tplc="C1824BD0">
      <w:start w:val="1"/>
      <w:numFmt w:val="bullet"/>
      <w:lvlText w:val=""/>
      <w:lvlJc w:val="left"/>
      <w:pPr>
        <w:ind w:left="5040" w:hanging="360"/>
      </w:pPr>
      <w:rPr>
        <w:rFonts w:hint="default" w:ascii="Symbol" w:hAnsi="Symbol"/>
      </w:rPr>
    </w:lvl>
    <w:lvl w:ilvl="7" w:tplc="C6A669CA">
      <w:start w:val="1"/>
      <w:numFmt w:val="bullet"/>
      <w:lvlText w:val="o"/>
      <w:lvlJc w:val="left"/>
      <w:pPr>
        <w:ind w:left="5760" w:hanging="360"/>
      </w:pPr>
      <w:rPr>
        <w:rFonts w:hint="default" w:ascii="Courier New" w:hAnsi="Courier New"/>
      </w:rPr>
    </w:lvl>
    <w:lvl w:ilvl="8" w:tplc="D3B8E0A2">
      <w:start w:val="1"/>
      <w:numFmt w:val="bullet"/>
      <w:lvlText w:val=""/>
      <w:lvlJc w:val="left"/>
      <w:pPr>
        <w:ind w:left="6480" w:hanging="360"/>
      </w:pPr>
      <w:rPr>
        <w:rFonts w:hint="default" w:ascii="Wingdings" w:hAnsi="Wingdings"/>
      </w:rPr>
    </w:lvl>
  </w:abstractNum>
  <w:abstractNum w:abstractNumId="28" w15:restartNumberingAfterBreak="0">
    <w:nsid w:val="299F4F89"/>
    <w:multiLevelType w:val="hybridMultilevel"/>
    <w:tmpl w:val="954C063C"/>
    <w:lvl w:ilvl="0" w:tplc="9FB2EAE0">
      <w:start w:val="1"/>
      <w:numFmt w:val="bullet"/>
      <w:lvlText w:val=""/>
      <w:lvlJc w:val="left"/>
      <w:pPr>
        <w:ind w:left="720" w:hanging="360"/>
      </w:pPr>
      <w:rPr>
        <w:rFonts w:hint="default" w:ascii="Symbol" w:hAnsi="Symbol"/>
      </w:rPr>
    </w:lvl>
    <w:lvl w:ilvl="1" w:tplc="37949448">
      <w:start w:val="1"/>
      <w:numFmt w:val="bullet"/>
      <w:lvlText w:val="o"/>
      <w:lvlJc w:val="left"/>
      <w:pPr>
        <w:ind w:left="1440" w:hanging="360"/>
      </w:pPr>
      <w:rPr>
        <w:rFonts w:hint="default" w:ascii="Courier New" w:hAnsi="Courier New"/>
      </w:rPr>
    </w:lvl>
    <w:lvl w:ilvl="2" w:tplc="2A9E3354">
      <w:start w:val="1"/>
      <w:numFmt w:val="bullet"/>
      <w:lvlText w:val=""/>
      <w:lvlJc w:val="left"/>
      <w:pPr>
        <w:ind w:left="2160" w:hanging="360"/>
      </w:pPr>
      <w:rPr>
        <w:rFonts w:hint="default" w:ascii="Wingdings" w:hAnsi="Wingdings"/>
      </w:rPr>
    </w:lvl>
    <w:lvl w:ilvl="3" w:tplc="7512BDEA">
      <w:start w:val="1"/>
      <w:numFmt w:val="bullet"/>
      <w:lvlText w:val=""/>
      <w:lvlJc w:val="left"/>
      <w:pPr>
        <w:ind w:left="2880" w:hanging="360"/>
      </w:pPr>
      <w:rPr>
        <w:rFonts w:hint="default" w:ascii="Symbol" w:hAnsi="Symbol"/>
      </w:rPr>
    </w:lvl>
    <w:lvl w:ilvl="4" w:tplc="33A0F340">
      <w:start w:val="1"/>
      <w:numFmt w:val="bullet"/>
      <w:lvlText w:val="o"/>
      <w:lvlJc w:val="left"/>
      <w:pPr>
        <w:ind w:left="3600" w:hanging="360"/>
      </w:pPr>
      <w:rPr>
        <w:rFonts w:hint="default" w:ascii="Courier New" w:hAnsi="Courier New"/>
      </w:rPr>
    </w:lvl>
    <w:lvl w:ilvl="5" w:tplc="A1329A8C">
      <w:start w:val="1"/>
      <w:numFmt w:val="bullet"/>
      <w:lvlText w:val=""/>
      <w:lvlJc w:val="left"/>
      <w:pPr>
        <w:ind w:left="4320" w:hanging="360"/>
      </w:pPr>
      <w:rPr>
        <w:rFonts w:hint="default" w:ascii="Wingdings" w:hAnsi="Wingdings"/>
      </w:rPr>
    </w:lvl>
    <w:lvl w:ilvl="6" w:tplc="8C82EB58">
      <w:start w:val="1"/>
      <w:numFmt w:val="bullet"/>
      <w:lvlText w:val=""/>
      <w:lvlJc w:val="left"/>
      <w:pPr>
        <w:ind w:left="5040" w:hanging="360"/>
      </w:pPr>
      <w:rPr>
        <w:rFonts w:hint="default" w:ascii="Symbol" w:hAnsi="Symbol"/>
      </w:rPr>
    </w:lvl>
    <w:lvl w:ilvl="7" w:tplc="327AE3CC">
      <w:start w:val="1"/>
      <w:numFmt w:val="bullet"/>
      <w:lvlText w:val="o"/>
      <w:lvlJc w:val="left"/>
      <w:pPr>
        <w:ind w:left="5760" w:hanging="360"/>
      </w:pPr>
      <w:rPr>
        <w:rFonts w:hint="default" w:ascii="Courier New" w:hAnsi="Courier New"/>
      </w:rPr>
    </w:lvl>
    <w:lvl w:ilvl="8" w:tplc="A3FEB94E">
      <w:start w:val="1"/>
      <w:numFmt w:val="bullet"/>
      <w:lvlText w:val=""/>
      <w:lvlJc w:val="left"/>
      <w:pPr>
        <w:ind w:left="6480" w:hanging="360"/>
      </w:pPr>
      <w:rPr>
        <w:rFonts w:hint="default" w:ascii="Wingdings" w:hAnsi="Wingdings"/>
      </w:rPr>
    </w:lvl>
  </w:abstractNum>
  <w:abstractNum w:abstractNumId="29" w15:restartNumberingAfterBreak="0">
    <w:nsid w:val="2EC7E874"/>
    <w:multiLevelType w:val="hybridMultilevel"/>
    <w:tmpl w:val="D834CB0C"/>
    <w:lvl w:ilvl="0" w:tplc="40D6C0EE">
      <w:start w:val="1"/>
      <w:numFmt w:val="bullet"/>
      <w:lvlText w:val=""/>
      <w:lvlJc w:val="left"/>
      <w:pPr>
        <w:ind w:left="720" w:hanging="360"/>
      </w:pPr>
      <w:rPr>
        <w:rFonts w:hint="default" w:ascii="Symbol" w:hAnsi="Symbol"/>
      </w:rPr>
    </w:lvl>
    <w:lvl w:ilvl="1" w:tplc="230E2910">
      <w:start w:val="1"/>
      <w:numFmt w:val="bullet"/>
      <w:lvlText w:val="o"/>
      <w:lvlJc w:val="left"/>
      <w:pPr>
        <w:ind w:left="1440" w:hanging="360"/>
      </w:pPr>
      <w:rPr>
        <w:rFonts w:hint="default" w:ascii="Courier New" w:hAnsi="Courier New"/>
      </w:rPr>
    </w:lvl>
    <w:lvl w:ilvl="2" w:tplc="9648B132">
      <w:start w:val="1"/>
      <w:numFmt w:val="bullet"/>
      <w:lvlText w:val=""/>
      <w:lvlJc w:val="left"/>
      <w:pPr>
        <w:ind w:left="2160" w:hanging="360"/>
      </w:pPr>
      <w:rPr>
        <w:rFonts w:hint="default" w:ascii="Wingdings" w:hAnsi="Wingdings"/>
      </w:rPr>
    </w:lvl>
    <w:lvl w:ilvl="3" w:tplc="6A582BEE">
      <w:start w:val="1"/>
      <w:numFmt w:val="bullet"/>
      <w:lvlText w:val=""/>
      <w:lvlJc w:val="left"/>
      <w:pPr>
        <w:ind w:left="2880" w:hanging="360"/>
      </w:pPr>
      <w:rPr>
        <w:rFonts w:hint="default" w:ascii="Symbol" w:hAnsi="Symbol"/>
      </w:rPr>
    </w:lvl>
    <w:lvl w:ilvl="4" w:tplc="B53424A2">
      <w:start w:val="1"/>
      <w:numFmt w:val="bullet"/>
      <w:lvlText w:val="o"/>
      <w:lvlJc w:val="left"/>
      <w:pPr>
        <w:ind w:left="3600" w:hanging="360"/>
      </w:pPr>
      <w:rPr>
        <w:rFonts w:hint="default" w:ascii="Courier New" w:hAnsi="Courier New"/>
      </w:rPr>
    </w:lvl>
    <w:lvl w:ilvl="5" w:tplc="C76ADE06">
      <w:start w:val="1"/>
      <w:numFmt w:val="bullet"/>
      <w:lvlText w:val=""/>
      <w:lvlJc w:val="left"/>
      <w:pPr>
        <w:ind w:left="4320" w:hanging="360"/>
      </w:pPr>
      <w:rPr>
        <w:rFonts w:hint="default" w:ascii="Wingdings" w:hAnsi="Wingdings"/>
      </w:rPr>
    </w:lvl>
    <w:lvl w:ilvl="6" w:tplc="445E2212">
      <w:start w:val="1"/>
      <w:numFmt w:val="bullet"/>
      <w:lvlText w:val=""/>
      <w:lvlJc w:val="left"/>
      <w:pPr>
        <w:ind w:left="5040" w:hanging="360"/>
      </w:pPr>
      <w:rPr>
        <w:rFonts w:hint="default" w:ascii="Symbol" w:hAnsi="Symbol"/>
      </w:rPr>
    </w:lvl>
    <w:lvl w:ilvl="7" w:tplc="80560412">
      <w:start w:val="1"/>
      <w:numFmt w:val="bullet"/>
      <w:lvlText w:val="o"/>
      <w:lvlJc w:val="left"/>
      <w:pPr>
        <w:ind w:left="5760" w:hanging="360"/>
      </w:pPr>
      <w:rPr>
        <w:rFonts w:hint="default" w:ascii="Courier New" w:hAnsi="Courier New"/>
      </w:rPr>
    </w:lvl>
    <w:lvl w:ilvl="8" w:tplc="8EA61906">
      <w:start w:val="1"/>
      <w:numFmt w:val="bullet"/>
      <w:lvlText w:val=""/>
      <w:lvlJc w:val="left"/>
      <w:pPr>
        <w:ind w:left="6480" w:hanging="360"/>
      </w:pPr>
      <w:rPr>
        <w:rFonts w:hint="default" w:ascii="Wingdings" w:hAnsi="Wingdings"/>
      </w:rPr>
    </w:lvl>
  </w:abstractNum>
  <w:abstractNum w:abstractNumId="30" w15:restartNumberingAfterBreak="0">
    <w:nsid w:val="2F2C44DE"/>
    <w:multiLevelType w:val="multilevel"/>
    <w:tmpl w:val="AF82A6CA"/>
    <w:lvl w:ilvl="0">
      <w:start w:val="1"/>
      <w:numFmt w:val="decimal"/>
      <w:lvlText w:val="%1."/>
      <w:lvlJc w:val="left"/>
      <w:pPr>
        <w:ind w:left="720" w:hanging="360"/>
      </w:pPr>
    </w:lvl>
    <w:lvl w:ilvl="1">
      <w:start w:val="3"/>
      <w:numFmt w:val="decimal"/>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0A5873"/>
    <w:multiLevelType w:val="hybridMultilevel"/>
    <w:tmpl w:val="C2561738"/>
    <w:lvl w:ilvl="0" w:tplc="3F9CBE50">
      <w:start w:val="1"/>
      <w:numFmt w:val="bullet"/>
      <w:lvlText w:val=""/>
      <w:lvlJc w:val="left"/>
      <w:pPr>
        <w:ind w:left="720" w:hanging="360"/>
      </w:pPr>
      <w:rPr>
        <w:rFonts w:hint="default" w:ascii="Symbol" w:hAnsi="Symbol"/>
      </w:rPr>
    </w:lvl>
    <w:lvl w:ilvl="1" w:tplc="B1CA27CC">
      <w:start w:val="1"/>
      <w:numFmt w:val="bullet"/>
      <w:lvlText w:val="o"/>
      <w:lvlJc w:val="left"/>
      <w:pPr>
        <w:ind w:left="1440" w:hanging="360"/>
      </w:pPr>
      <w:rPr>
        <w:rFonts w:hint="default" w:ascii="Courier New" w:hAnsi="Courier New"/>
      </w:rPr>
    </w:lvl>
    <w:lvl w:ilvl="2" w:tplc="048E0AFE">
      <w:start w:val="1"/>
      <w:numFmt w:val="bullet"/>
      <w:lvlText w:val=""/>
      <w:lvlJc w:val="left"/>
      <w:pPr>
        <w:ind w:left="2160" w:hanging="360"/>
      </w:pPr>
      <w:rPr>
        <w:rFonts w:hint="default" w:ascii="Wingdings" w:hAnsi="Wingdings"/>
      </w:rPr>
    </w:lvl>
    <w:lvl w:ilvl="3" w:tplc="F8661DAE">
      <w:start w:val="1"/>
      <w:numFmt w:val="bullet"/>
      <w:lvlText w:val=""/>
      <w:lvlJc w:val="left"/>
      <w:pPr>
        <w:ind w:left="2880" w:hanging="360"/>
      </w:pPr>
      <w:rPr>
        <w:rFonts w:hint="default" w:ascii="Symbol" w:hAnsi="Symbol"/>
      </w:rPr>
    </w:lvl>
    <w:lvl w:ilvl="4" w:tplc="E82EC0AE">
      <w:start w:val="1"/>
      <w:numFmt w:val="bullet"/>
      <w:lvlText w:val="o"/>
      <w:lvlJc w:val="left"/>
      <w:pPr>
        <w:ind w:left="3600" w:hanging="360"/>
      </w:pPr>
      <w:rPr>
        <w:rFonts w:hint="default" w:ascii="Courier New" w:hAnsi="Courier New"/>
      </w:rPr>
    </w:lvl>
    <w:lvl w:ilvl="5" w:tplc="64A0D89A">
      <w:start w:val="1"/>
      <w:numFmt w:val="bullet"/>
      <w:lvlText w:val=""/>
      <w:lvlJc w:val="left"/>
      <w:pPr>
        <w:ind w:left="4320" w:hanging="360"/>
      </w:pPr>
      <w:rPr>
        <w:rFonts w:hint="default" w:ascii="Wingdings" w:hAnsi="Wingdings"/>
      </w:rPr>
    </w:lvl>
    <w:lvl w:ilvl="6" w:tplc="4AB6A456">
      <w:start w:val="1"/>
      <w:numFmt w:val="bullet"/>
      <w:lvlText w:val=""/>
      <w:lvlJc w:val="left"/>
      <w:pPr>
        <w:ind w:left="5040" w:hanging="360"/>
      </w:pPr>
      <w:rPr>
        <w:rFonts w:hint="default" w:ascii="Symbol" w:hAnsi="Symbol"/>
      </w:rPr>
    </w:lvl>
    <w:lvl w:ilvl="7" w:tplc="1C8EFA78">
      <w:start w:val="1"/>
      <w:numFmt w:val="bullet"/>
      <w:lvlText w:val="o"/>
      <w:lvlJc w:val="left"/>
      <w:pPr>
        <w:ind w:left="5760" w:hanging="360"/>
      </w:pPr>
      <w:rPr>
        <w:rFonts w:hint="default" w:ascii="Courier New" w:hAnsi="Courier New"/>
      </w:rPr>
    </w:lvl>
    <w:lvl w:ilvl="8" w:tplc="80883EDC">
      <w:start w:val="1"/>
      <w:numFmt w:val="bullet"/>
      <w:lvlText w:val=""/>
      <w:lvlJc w:val="left"/>
      <w:pPr>
        <w:ind w:left="6480" w:hanging="360"/>
      </w:pPr>
      <w:rPr>
        <w:rFonts w:hint="default" w:ascii="Wingdings" w:hAnsi="Wingdings"/>
      </w:rPr>
    </w:lvl>
  </w:abstractNum>
  <w:abstractNum w:abstractNumId="32"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3B842952"/>
    <w:multiLevelType w:val="hybridMultilevel"/>
    <w:tmpl w:val="2828E476"/>
    <w:lvl w:ilvl="0" w:tplc="100E47D2">
      <w:start w:val="5"/>
      <w:numFmt w:val="decimal"/>
      <w:lvlText w:val="%1."/>
      <w:lvlJc w:val="left"/>
      <w:pPr>
        <w:ind w:left="720" w:hanging="360"/>
      </w:pPr>
    </w:lvl>
    <w:lvl w:ilvl="1" w:tplc="AB9ABC06">
      <w:start w:val="1"/>
      <w:numFmt w:val="lowerLetter"/>
      <w:lvlText w:val="%2."/>
      <w:lvlJc w:val="left"/>
      <w:pPr>
        <w:ind w:left="1440" w:hanging="360"/>
      </w:pPr>
    </w:lvl>
    <w:lvl w:ilvl="2" w:tplc="AD44B400">
      <w:start w:val="1"/>
      <w:numFmt w:val="lowerRoman"/>
      <w:lvlText w:val="%3."/>
      <w:lvlJc w:val="right"/>
      <w:pPr>
        <w:ind w:left="2160" w:hanging="180"/>
      </w:pPr>
    </w:lvl>
    <w:lvl w:ilvl="3" w:tplc="008A10BC">
      <w:start w:val="1"/>
      <w:numFmt w:val="decimal"/>
      <w:lvlText w:val="%4."/>
      <w:lvlJc w:val="left"/>
      <w:pPr>
        <w:ind w:left="2880" w:hanging="360"/>
      </w:pPr>
    </w:lvl>
    <w:lvl w:ilvl="4" w:tplc="7E0C333A">
      <w:start w:val="1"/>
      <w:numFmt w:val="lowerLetter"/>
      <w:lvlText w:val="%5."/>
      <w:lvlJc w:val="left"/>
      <w:pPr>
        <w:ind w:left="3600" w:hanging="360"/>
      </w:pPr>
    </w:lvl>
    <w:lvl w:ilvl="5" w:tplc="ADD07D62">
      <w:start w:val="1"/>
      <w:numFmt w:val="lowerRoman"/>
      <w:lvlText w:val="%6."/>
      <w:lvlJc w:val="right"/>
      <w:pPr>
        <w:ind w:left="4320" w:hanging="180"/>
      </w:pPr>
    </w:lvl>
    <w:lvl w:ilvl="6" w:tplc="8A78A1D0">
      <w:start w:val="1"/>
      <w:numFmt w:val="decimal"/>
      <w:lvlText w:val="%7."/>
      <w:lvlJc w:val="left"/>
      <w:pPr>
        <w:ind w:left="5040" w:hanging="360"/>
      </w:pPr>
    </w:lvl>
    <w:lvl w:ilvl="7" w:tplc="477CBEA0">
      <w:start w:val="1"/>
      <w:numFmt w:val="lowerLetter"/>
      <w:lvlText w:val="%8."/>
      <w:lvlJc w:val="left"/>
      <w:pPr>
        <w:ind w:left="5760" w:hanging="360"/>
      </w:pPr>
    </w:lvl>
    <w:lvl w:ilvl="8" w:tplc="8E4CA2C6">
      <w:start w:val="1"/>
      <w:numFmt w:val="lowerRoman"/>
      <w:lvlText w:val="%9."/>
      <w:lvlJc w:val="right"/>
      <w:pPr>
        <w:ind w:left="6480" w:hanging="180"/>
      </w:pPr>
    </w:lvl>
  </w:abstractNum>
  <w:abstractNum w:abstractNumId="34"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hint="default" w:ascii="Symbol" w:hAnsi="Symbol"/>
        <w:color w:val="005A9C" w:themeColor="accent3"/>
      </w:rPr>
    </w:lvl>
    <w:lvl w:ilvl="1">
      <w:start w:val="1"/>
      <w:numFmt w:val="bullet"/>
      <w:pStyle w:val="ListBullet2"/>
      <w:lvlText w:val="o"/>
      <w:lvlJc w:val="left"/>
      <w:pPr>
        <w:ind w:left="720" w:hanging="363"/>
      </w:pPr>
      <w:rPr>
        <w:rFonts w:hint="default" w:ascii="Courier New" w:hAnsi="Courier New"/>
        <w:color w:val="005A9C" w:themeColor="accent3"/>
      </w:rPr>
    </w:lvl>
    <w:lvl w:ilvl="2">
      <w:start w:val="1"/>
      <w:numFmt w:val="bullet"/>
      <w:pStyle w:val="ListBullet3"/>
      <w:lvlText w:val="-"/>
      <w:lvlJc w:val="left"/>
      <w:pPr>
        <w:ind w:left="1077" w:hanging="357"/>
      </w:pPr>
      <w:rPr>
        <w:rFonts w:hint="default" w:ascii="Arial" w:hAnsi="Arial"/>
        <w:color w:val="005A9C" w:themeColor="accent3"/>
      </w:rPr>
    </w:lvl>
    <w:lvl w:ilvl="3">
      <w:start w:val="1"/>
      <w:numFmt w:val="bullet"/>
      <w:pStyle w:val="ListBullet4"/>
      <w:lvlText w:val=""/>
      <w:lvlJc w:val="left"/>
      <w:pPr>
        <w:tabs>
          <w:tab w:val="num" w:pos="284"/>
        </w:tabs>
        <w:ind w:left="284" w:hanging="284"/>
      </w:pPr>
      <w:rPr>
        <w:rFonts w:hint="default" w:ascii="Symbol" w:hAnsi="Symbol"/>
      </w:rPr>
    </w:lvl>
    <w:lvl w:ilvl="4">
      <w:start w:val="1"/>
      <w:numFmt w:val="bullet"/>
      <w:pStyle w:val="ListBullet5"/>
      <w:lvlText w:val="o"/>
      <w:lvlJc w:val="left"/>
      <w:pPr>
        <w:tabs>
          <w:tab w:val="num" w:pos="567"/>
        </w:tabs>
        <w:ind w:left="567" w:hanging="283"/>
      </w:pPr>
      <w:rPr>
        <w:rFonts w:hint="default" w:ascii="Courier New" w:hAnsi="Courier New"/>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4274102B"/>
    <w:multiLevelType w:val="hybridMultilevel"/>
    <w:tmpl w:val="0CBA79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38A330C"/>
    <w:multiLevelType w:val="hybridMultilevel"/>
    <w:tmpl w:val="262A866C"/>
    <w:lvl w:ilvl="0" w:tplc="5F04B39E">
      <w:start w:val="1"/>
      <w:numFmt w:val="bullet"/>
      <w:lvlText w:val=""/>
      <w:lvlJc w:val="left"/>
      <w:pPr>
        <w:ind w:left="720" w:hanging="360"/>
      </w:pPr>
      <w:rPr>
        <w:rFonts w:hint="default" w:ascii="Symbol" w:hAnsi="Symbol"/>
      </w:rPr>
    </w:lvl>
    <w:lvl w:ilvl="1" w:tplc="4C5603AE">
      <w:start w:val="1"/>
      <w:numFmt w:val="bullet"/>
      <w:lvlText w:val="o"/>
      <w:lvlJc w:val="left"/>
      <w:pPr>
        <w:ind w:left="1440" w:hanging="360"/>
      </w:pPr>
      <w:rPr>
        <w:rFonts w:hint="default" w:ascii="Courier New" w:hAnsi="Courier New"/>
      </w:rPr>
    </w:lvl>
    <w:lvl w:ilvl="2" w:tplc="96E08EC4">
      <w:start w:val="1"/>
      <w:numFmt w:val="bullet"/>
      <w:lvlText w:val=""/>
      <w:lvlJc w:val="left"/>
      <w:pPr>
        <w:ind w:left="2160" w:hanging="360"/>
      </w:pPr>
      <w:rPr>
        <w:rFonts w:hint="default" w:ascii="Wingdings" w:hAnsi="Wingdings"/>
      </w:rPr>
    </w:lvl>
    <w:lvl w:ilvl="3" w:tplc="6D8025FE">
      <w:start w:val="1"/>
      <w:numFmt w:val="bullet"/>
      <w:lvlText w:val=""/>
      <w:lvlJc w:val="left"/>
      <w:pPr>
        <w:ind w:left="2880" w:hanging="360"/>
      </w:pPr>
      <w:rPr>
        <w:rFonts w:hint="default" w:ascii="Symbol" w:hAnsi="Symbol"/>
      </w:rPr>
    </w:lvl>
    <w:lvl w:ilvl="4" w:tplc="01DCA162">
      <w:start w:val="1"/>
      <w:numFmt w:val="bullet"/>
      <w:lvlText w:val="o"/>
      <w:lvlJc w:val="left"/>
      <w:pPr>
        <w:ind w:left="3600" w:hanging="360"/>
      </w:pPr>
      <w:rPr>
        <w:rFonts w:hint="default" w:ascii="Courier New" w:hAnsi="Courier New"/>
      </w:rPr>
    </w:lvl>
    <w:lvl w:ilvl="5" w:tplc="A3904304">
      <w:start w:val="1"/>
      <w:numFmt w:val="bullet"/>
      <w:lvlText w:val=""/>
      <w:lvlJc w:val="left"/>
      <w:pPr>
        <w:ind w:left="4320" w:hanging="360"/>
      </w:pPr>
      <w:rPr>
        <w:rFonts w:hint="default" w:ascii="Wingdings" w:hAnsi="Wingdings"/>
      </w:rPr>
    </w:lvl>
    <w:lvl w:ilvl="6" w:tplc="7A766A30">
      <w:start w:val="1"/>
      <w:numFmt w:val="bullet"/>
      <w:lvlText w:val=""/>
      <w:lvlJc w:val="left"/>
      <w:pPr>
        <w:ind w:left="5040" w:hanging="360"/>
      </w:pPr>
      <w:rPr>
        <w:rFonts w:hint="default" w:ascii="Symbol" w:hAnsi="Symbol"/>
      </w:rPr>
    </w:lvl>
    <w:lvl w:ilvl="7" w:tplc="1180DB84">
      <w:start w:val="1"/>
      <w:numFmt w:val="bullet"/>
      <w:lvlText w:val="o"/>
      <w:lvlJc w:val="left"/>
      <w:pPr>
        <w:ind w:left="5760" w:hanging="360"/>
      </w:pPr>
      <w:rPr>
        <w:rFonts w:hint="default" w:ascii="Courier New" w:hAnsi="Courier New"/>
      </w:rPr>
    </w:lvl>
    <w:lvl w:ilvl="8" w:tplc="FEE64312">
      <w:start w:val="1"/>
      <w:numFmt w:val="bullet"/>
      <w:lvlText w:val=""/>
      <w:lvlJc w:val="left"/>
      <w:pPr>
        <w:ind w:left="6480" w:hanging="360"/>
      </w:pPr>
      <w:rPr>
        <w:rFonts w:hint="default" w:ascii="Wingdings" w:hAnsi="Wingdings"/>
      </w:rPr>
    </w:lvl>
  </w:abstractNum>
  <w:abstractNum w:abstractNumId="37" w15:restartNumberingAfterBreak="0">
    <w:nsid w:val="47374851"/>
    <w:multiLevelType w:val="hybridMultilevel"/>
    <w:tmpl w:val="1542F2C4"/>
    <w:lvl w:ilvl="0" w:tplc="0C09000F">
      <w:start w:val="1"/>
      <w:numFmt w:val="decimal"/>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B3C7382"/>
    <w:multiLevelType w:val="multilevel"/>
    <w:tmpl w:val="2C5AEA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440D53"/>
    <w:multiLevelType w:val="hybridMultilevel"/>
    <w:tmpl w:val="4822D22E"/>
    <w:lvl w:ilvl="0" w:tplc="A7DC3496">
      <w:start w:val="1"/>
      <w:numFmt w:val="bullet"/>
      <w:lvlText w:val=""/>
      <w:lvlJc w:val="left"/>
      <w:pPr>
        <w:ind w:left="720" w:hanging="360"/>
      </w:pPr>
      <w:rPr>
        <w:rFonts w:hint="default" w:ascii="Symbol" w:hAnsi="Symbol"/>
      </w:rPr>
    </w:lvl>
    <w:lvl w:ilvl="1" w:tplc="C93CAD00">
      <w:start w:val="1"/>
      <w:numFmt w:val="bullet"/>
      <w:lvlText w:val="o"/>
      <w:lvlJc w:val="left"/>
      <w:pPr>
        <w:ind w:left="1440" w:hanging="360"/>
      </w:pPr>
      <w:rPr>
        <w:rFonts w:hint="default" w:ascii="Courier New" w:hAnsi="Courier New"/>
      </w:rPr>
    </w:lvl>
    <w:lvl w:ilvl="2" w:tplc="8B5848EA">
      <w:start w:val="1"/>
      <w:numFmt w:val="bullet"/>
      <w:lvlText w:val=""/>
      <w:lvlJc w:val="left"/>
      <w:pPr>
        <w:ind w:left="2160" w:hanging="360"/>
      </w:pPr>
      <w:rPr>
        <w:rFonts w:hint="default" w:ascii="Wingdings" w:hAnsi="Wingdings"/>
      </w:rPr>
    </w:lvl>
    <w:lvl w:ilvl="3" w:tplc="BAEC6DBC">
      <w:start w:val="1"/>
      <w:numFmt w:val="bullet"/>
      <w:lvlText w:val=""/>
      <w:lvlJc w:val="left"/>
      <w:pPr>
        <w:ind w:left="2880" w:hanging="360"/>
      </w:pPr>
      <w:rPr>
        <w:rFonts w:hint="default" w:ascii="Symbol" w:hAnsi="Symbol"/>
      </w:rPr>
    </w:lvl>
    <w:lvl w:ilvl="4" w:tplc="39AE4194">
      <w:start w:val="1"/>
      <w:numFmt w:val="bullet"/>
      <w:lvlText w:val="o"/>
      <w:lvlJc w:val="left"/>
      <w:pPr>
        <w:ind w:left="3600" w:hanging="360"/>
      </w:pPr>
      <w:rPr>
        <w:rFonts w:hint="default" w:ascii="Courier New" w:hAnsi="Courier New"/>
      </w:rPr>
    </w:lvl>
    <w:lvl w:ilvl="5" w:tplc="547C81F2">
      <w:start w:val="1"/>
      <w:numFmt w:val="bullet"/>
      <w:lvlText w:val=""/>
      <w:lvlJc w:val="left"/>
      <w:pPr>
        <w:ind w:left="4320" w:hanging="360"/>
      </w:pPr>
      <w:rPr>
        <w:rFonts w:hint="default" w:ascii="Wingdings" w:hAnsi="Wingdings"/>
      </w:rPr>
    </w:lvl>
    <w:lvl w:ilvl="6" w:tplc="7EB2E608">
      <w:start w:val="1"/>
      <w:numFmt w:val="bullet"/>
      <w:lvlText w:val=""/>
      <w:lvlJc w:val="left"/>
      <w:pPr>
        <w:ind w:left="5040" w:hanging="360"/>
      </w:pPr>
      <w:rPr>
        <w:rFonts w:hint="default" w:ascii="Symbol" w:hAnsi="Symbol"/>
      </w:rPr>
    </w:lvl>
    <w:lvl w:ilvl="7" w:tplc="45FAFDAC">
      <w:start w:val="1"/>
      <w:numFmt w:val="bullet"/>
      <w:lvlText w:val="o"/>
      <w:lvlJc w:val="left"/>
      <w:pPr>
        <w:ind w:left="5760" w:hanging="360"/>
      </w:pPr>
      <w:rPr>
        <w:rFonts w:hint="default" w:ascii="Courier New" w:hAnsi="Courier New"/>
      </w:rPr>
    </w:lvl>
    <w:lvl w:ilvl="8" w:tplc="6778C85C">
      <w:start w:val="1"/>
      <w:numFmt w:val="bullet"/>
      <w:lvlText w:val=""/>
      <w:lvlJc w:val="left"/>
      <w:pPr>
        <w:ind w:left="6480" w:hanging="360"/>
      </w:pPr>
      <w:rPr>
        <w:rFonts w:hint="default" w:ascii="Wingdings" w:hAnsi="Wingdings"/>
      </w:rPr>
    </w:lvl>
  </w:abstractNum>
  <w:abstractNum w:abstractNumId="40" w15:restartNumberingAfterBreak="0">
    <w:nsid w:val="5914939B"/>
    <w:multiLevelType w:val="multilevel"/>
    <w:tmpl w:val="8EE09494"/>
    <w:lvl w:ilvl="0">
      <w:start w:val="1"/>
      <w:numFmt w:val="decimal"/>
      <w:lvlText w:val="%1."/>
      <w:lvlJc w:val="left"/>
      <w:pPr>
        <w:ind w:left="720" w:hanging="360"/>
      </w:pPr>
    </w:lvl>
    <w:lvl w:ilvl="1">
      <w:start w:val="4"/>
      <w:numFmt w:val="decimal"/>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683B6F"/>
    <w:multiLevelType w:val="hybridMultilevel"/>
    <w:tmpl w:val="ABECF8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2" w15:restartNumberingAfterBreak="0">
    <w:nsid w:val="5E2B315E"/>
    <w:multiLevelType w:val="hybridMultilevel"/>
    <w:tmpl w:val="5C4403DC"/>
    <w:lvl w:ilvl="0" w:tplc="824E56E0">
      <w:start w:val="1"/>
      <w:numFmt w:val="bullet"/>
      <w:lvlText w:val=""/>
      <w:lvlJc w:val="left"/>
      <w:pPr>
        <w:ind w:left="720" w:hanging="360"/>
      </w:pPr>
      <w:rPr>
        <w:rFonts w:hint="default" w:ascii="Symbol" w:hAnsi="Symbol"/>
      </w:rPr>
    </w:lvl>
    <w:lvl w:ilvl="1" w:tplc="69AAF86A">
      <w:start w:val="1"/>
      <w:numFmt w:val="bullet"/>
      <w:lvlText w:val="o"/>
      <w:lvlJc w:val="left"/>
      <w:pPr>
        <w:ind w:left="1440" w:hanging="360"/>
      </w:pPr>
      <w:rPr>
        <w:rFonts w:hint="default" w:ascii="Courier New" w:hAnsi="Courier New"/>
      </w:rPr>
    </w:lvl>
    <w:lvl w:ilvl="2" w:tplc="AF1C65B6">
      <w:start w:val="1"/>
      <w:numFmt w:val="bullet"/>
      <w:lvlText w:val=""/>
      <w:lvlJc w:val="left"/>
      <w:pPr>
        <w:ind w:left="2160" w:hanging="360"/>
      </w:pPr>
      <w:rPr>
        <w:rFonts w:hint="default" w:ascii="Wingdings" w:hAnsi="Wingdings"/>
      </w:rPr>
    </w:lvl>
    <w:lvl w:ilvl="3" w:tplc="5F48BED2">
      <w:start w:val="1"/>
      <w:numFmt w:val="bullet"/>
      <w:lvlText w:val=""/>
      <w:lvlJc w:val="left"/>
      <w:pPr>
        <w:ind w:left="2880" w:hanging="360"/>
      </w:pPr>
      <w:rPr>
        <w:rFonts w:hint="default" w:ascii="Symbol" w:hAnsi="Symbol"/>
      </w:rPr>
    </w:lvl>
    <w:lvl w:ilvl="4" w:tplc="FECA5724">
      <w:start w:val="1"/>
      <w:numFmt w:val="bullet"/>
      <w:lvlText w:val="o"/>
      <w:lvlJc w:val="left"/>
      <w:pPr>
        <w:ind w:left="3600" w:hanging="360"/>
      </w:pPr>
      <w:rPr>
        <w:rFonts w:hint="default" w:ascii="Courier New" w:hAnsi="Courier New"/>
      </w:rPr>
    </w:lvl>
    <w:lvl w:ilvl="5" w:tplc="939A0512">
      <w:start w:val="1"/>
      <w:numFmt w:val="bullet"/>
      <w:lvlText w:val=""/>
      <w:lvlJc w:val="left"/>
      <w:pPr>
        <w:ind w:left="4320" w:hanging="360"/>
      </w:pPr>
      <w:rPr>
        <w:rFonts w:hint="default" w:ascii="Wingdings" w:hAnsi="Wingdings"/>
      </w:rPr>
    </w:lvl>
    <w:lvl w:ilvl="6" w:tplc="E19494B0">
      <w:start w:val="1"/>
      <w:numFmt w:val="bullet"/>
      <w:lvlText w:val=""/>
      <w:lvlJc w:val="left"/>
      <w:pPr>
        <w:ind w:left="5040" w:hanging="360"/>
      </w:pPr>
      <w:rPr>
        <w:rFonts w:hint="default" w:ascii="Symbol" w:hAnsi="Symbol"/>
      </w:rPr>
    </w:lvl>
    <w:lvl w:ilvl="7" w:tplc="9138A3F8">
      <w:start w:val="1"/>
      <w:numFmt w:val="bullet"/>
      <w:lvlText w:val="o"/>
      <w:lvlJc w:val="left"/>
      <w:pPr>
        <w:ind w:left="5760" w:hanging="360"/>
      </w:pPr>
      <w:rPr>
        <w:rFonts w:hint="default" w:ascii="Courier New" w:hAnsi="Courier New"/>
      </w:rPr>
    </w:lvl>
    <w:lvl w:ilvl="8" w:tplc="E9C606F6">
      <w:start w:val="1"/>
      <w:numFmt w:val="bullet"/>
      <w:lvlText w:val=""/>
      <w:lvlJc w:val="left"/>
      <w:pPr>
        <w:ind w:left="6480" w:hanging="360"/>
      </w:pPr>
      <w:rPr>
        <w:rFonts w:hint="default" w:ascii="Wingdings" w:hAnsi="Wingdings"/>
      </w:rPr>
    </w:lvl>
  </w:abstractNum>
  <w:abstractNum w:abstractNumId="43" w15:restartNumberingAfterBreak="0">
    <w:nsid w:val="5F480350"/>
    <w:multiLevelType w:val="hybridMultilevel"/>
    <w:tmpl w:val="96746AFE"/>
    <w:lvl w:ilvl="0" w:tplc="2DEC24F0">
      <w:start w:val="1"/>
      <w:numFmt w:val="bullet"/>
      <w:lvlText w:val=""/>
      <w:lvlJc w:val="left"/>
      <w:pPr>
        <w:ind w:left="720" w:hanging="360"/>
      </w:pPr>
      <w:rPr>
        <w:rFonts w:hint="default" w:ascii="Symbol" w:hAnsi="Symbol"/>
      </w:rPr>
    </w:lvl>
    <w:lvl w:ilvl="1" w:tplc="66C6480A">
      <w:start w:val="1"/>
      <w:numFmt w:val="bullet"/>
      <w:lvlText w:val="o"/>
      <w:lvlJc w:val="left"/>
      <w:pPr>
        <w:ind w:left="1440" w:hanging="360"/>
      </w:pPr>
      <w:rPr>
        <w:rFonts w:hint="default" w:ascii="Courier New" w:hAnsi="Courier New"/>
      </w:rPr>
    </w:lvl>
    <w:lvl w:ilvl="2" w:tplc="121886AC">
      <w:start w:val="1"/>
      <w:numFmt w:val="bullet"/>
      <w:lvlText w:val=""/>
      <w:lvlJc w:val="left"/>
      <w:pPr>
        <w:ind w:left="2160" w:hanging="360"/>
      </w:pPr>
      <w:rPr>
        <w:rFonts w:hint="default" w:ascii="Wingdings" w:hAnsi="Wingdings"/>
      </w:rPr>
    </w:lvl>
    <w:lvl w:ilvl="3" w:tplc="FDE0069A">
      <w:start w:val="1"/>
      <w:numFmt w:val="bullet"/>
      <w:lvlText w:val=""/>
      <w:lvlJc w:val="left"/>
      <w:pPr>
        <w:ind w:left="2880" w:hanging="360"/>
      </w:pPr>
      <w:rPr>
        <w:rFonts w:hint="default" w:ascii="Symbol" w:hAnsi="Symbol"/>
      </w:rPr>
    </w:lvl>
    <w:lvl w:ilvl="4" w:tplc="AED817E8">
      <w:start w:val="1"/>
      <w:numFmt w:val="bullet"/>
      <w:lvlText w:val="o"/>
      <w:lvlJc w:val="left"/>
      <w:pPr>
        <w:ind w:left="3600" w:hanging="360"/>
      </w:pPr>
      <w:rPr>
        <w:rFonts w:hint="default" w:ascii="Courier New" w:hAnsi="Courier New"/>
      </w:rPr>
    </w:lvl>
    <w:lvl w:ilvl="5" w:tplc="67F2210C">
      <w:start w:val="1"/>
      <w:numFmt w:val="bullet"/>
      <w:lvlText w:val=""/>
      <w:lvlJc w:val="left"/>
      <w:pPr>
        <w:ind w:left="4320" w:hanging="360"/>
      </w:pPr>
      <w:rPr>
        <w:rFonts w:hint="default" w:ascii="Wingdings" w:hAnsi="Wingdings"/>
      </w:rPr>
    </w:lvl>
    <w:lvl w:ilvl="6" w:tplc="0CB2799C">
      <w:start w:val="1"/>
      <w:numFmt w:val="bullet"/>
      <w:lvlText w:val=""/>
      <w:lvlJc w:val="left"/>
      <w:pPr>
        <w:ind w:left="5040" w:hanging="360"/>
      </w:pPr>
      <w:rPr>
        <w:rFonts w:hint="default" w:ascii="Symbol" w:hAnsi="Symbol"/>
      </w:rPr>
    </w:lvl>
    <w:lvl w:ilvl="7" w:tplc="DE783BDE">
      <w:start w:val="1"/>
      <w:numFmt w:val="bullet"/>
      <w:lvlText w:val="o"/>
      <w:lvlJc w:val="left"/>
      <w:pPr>
        <w:ind w:left="5760" w:hanging="360"/>
      </w:pPr>
      <w:rPr>
        <w:rFonts w:hint="default" w:ascii="Courier New" w:hAnsi="Courier New"/>
      </w:rPr>
    </w:lvl>
    <w:lvl w:ilvl="8" w:tplc="3C249132">
      <w:start w:val="1"/>
      <w:numFmt w:val="bullet"/>
      <w:lvlText w:val=""/>
      <w:lvlJc w:val="left"/>
      <w:pPr>
        <w:ind w:left="6480" w:hanging="360"/>
      </w:pPr>
      <w:rPr>
        <w:rFonts w:hint="default" w:ascii="Wingdings" w:hAnsi="Wingdings"/>
      </w:rPr>
    </w:lvl>
  </w:abstractNum>
  <w:abstractNum w:abstractNumId="44" w15:restartNumberingAfterBreak="0">
    <w:nsid w:val="61520206"/>
    <w:multiLevelType w:val="hybridMultilevel"/>
    <w:tmpl w:val="915E34B8"/>
    <w:lvl w:ilvl="0" w:tplc="FD1A7096">
      <w:start w:val="1"/>
      <w:numFmt w:val="bullet"/>
      <w:lvlText w:val=""/>
      <w:lvlJc w:val="left"/>
      <w:pPr>
        <w:ind w:left="720" w:hanging="360"/>
      </w:pPr>
      <w:rPr>
        <w:rFonts w:hint="default" w:ascii="Symbol" w:hAnsi="Symbol"/>
      </w:rPr>
    </w:lvl>
    <w:lvl w:ilvl="1" w:tplc="84B0BAEC">
      <w:start w:val="1"/>
      <w:numFmt w:val="bullet"/>
      <w:lvlText w:val="o"/>
      <w:lvlJc w:val="left"/>
      <w:pPr>
        <w:ind w:left="1440" w:hanging="360"/>
      </w:pPr>
      <w:rPr>
        <w:rFonts w:hint="default" w:ascii="Courier New" w:hAnsi="Courier New"/>
      </w:rPr>
    </w:lvl>
    <w:lvl w:ilvl="2" w:tplc="6C043A12">
      <w:start w:val="1"/>
      <w:numFmt w:val="bullet"/>
      <w:lvlText w:val=""/>
      <w:lvlJc w:val="left"/>
      <w:pPr>
        <w:ind w:left="2160" w:hanging="360"/>
      </w:pPr>
      <w:rPr>
        <w:rFonts w:hint="default" w:ascii="Wingdings" w:hAnsi="Wingdings"/>
      </w:rPr>
    </w:lvl>
    <w:lvl w:ilvl="3" w:tplc="56BCE0D6">
      <w:start w:val="1"/>
      <w:numFmt w:val="bullet"/>
      <w:lvlText w:val=""/>
      <w:lvlJc w:val="left"/>
      <w:pPr>
        <w:ind w:left="2880" w:hanging="360"/>
      </w:pPr>
      <w:rPr>
        <w:rFonts w:hint="default" w:ascii="Symbol" w:hAnsi="Symbol"/>
      </w:rPr>
    </w:lvl>
    <w:lvl w:ilvl="4" w:tplc="FE90726E">
      <w:start w:val="1"/>
      <w:numFmt w:val="bullet"/>
      <w:lvlText w:val="o"/>
      <w:lvlJc w:val="left"/>
      <w:pPr>
        <w:ind w:left="3600" w:hanging="360"/>
      </w:pPr>
      <w:rPr>
        <w:rFonts w:hint="default" w:ascii="Courier New" w:hAnsi="Courier New"/>
      </w:rPr>
    </w:lvl>
    <w:lvl w:ilvl="5" w:tplc="4AE0CDBE">
      <w:start w:val="1"/>
      <w:numFmt w:val="bullet"/>
      <w:lvlText w:val=""/>
      <w:lvlJc w:val="left"/>
      <w:pPr>
        <w:ind w:left="4320" w:hanging="360"/>
      </w:pPr>
      <w:rPr>
        <w:rFonts w:hint="default" w:ascii="Wingdings" w:hAnsi="Wingdings"/>
      </w:rPr>
    </w:lvl>
    <w:lvl w:ilvl="6" w:tplc="923819E4">
      <w:start w:val="1"/>
      <w:numFmt w:val="bullet"/>
      <w:lvlText w:val=""/>
      <w:lvlJc w:val="left"/>
      <w:pPr>
        <w:ind w:left="5040" w:hanging="360"/>
      </w:pPr>
      <w:rPr>
        <w:rFonts w:hint="default" w:ascii="Symbol" w:hAnsi="Symbol"/>
      </w:rPr>
    </w:lvl>
    <w:lvl w:ilvl="7" w:tplc="98CA0544">
      <w:start w:val="1"/>
      <w:numFmt w:val="bullet"/>
      <w:lvlText w:val="o"/>
      <w:lvlJc w:val="left"/>
      <w:pPr>
        <w:ind w:left="5760" w:hanging="360"/>
      </w:pPr>
      <w:rPr>
        <w:rFonts w:hint="default" w:ascii="Courier New" w:hAnsi="Courier New"/>
      </w:rPr>
    </w:lvl>
    <w:lvl w:ilvl="8" w:tplc="684A4902">
      <w:start w:val="1"/>
      <w:numFmt w:val="bullet"/>
      <w:lvlText w:val=""/>
      <w:lvlJc w:val="left"/>
      <w:pPr>
        <w:ind w:left="6480" w:hanging="360"/>
      </w:pPr>
      <w:rPr>
        <w:rFonts w:hint="default" w:ascii="Wingdings" w:hAnsi="Wingdings"/>
      </w:rPr>
    </w:lvl>
  </w:abstractNum>
  <w:abstractNum w:abstractNumId="45" w15:restartNumberingAfterBreak="0">
    <w:nsid w:val="61E9006F"/>
    <w:multiLevelType w:val="hybridMultilevel"/>
    <w:tmpl w:val="87462F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6499BDF9"/>
    <w:multiLevelType w:val="hybridMultilevel"/>
    <w:tmpl w:val="58AC2ED6"/>
    <w:lvl w:ilvl="0" w:tplc="1AB016D6">
      <w:start w:val="3"/>
      <w:numFmt w:val="decimal"/>
      <w:lvlText w:val="%1."/>
      <w:lvlJc w:val="left"/>
      <w:pPr>
        <w:ind w:left="720" w:hanging="360"/>
      </w:pPr>
    </w:lvl>
    <w:lvl w:ilvl="1" w:tplc="81B21E3A">
      <w:start w:val="1"/>
      <w:numFmt w:val="lowerLetter"/>
      <w:lvlText w:val="%2."/>
      <w:lvlJc w:val="left"/>
      <w:pPr>
        <w:ind w:left="1440" w:hanging="360"/>
      </w:pPr>
    </w:lvl>
    <w:lvl w:ilvl="2" w:tplc="E154CEA8">
      <w:start w:val="1"/>
      <w:numFmt w:val="lowerRoman"/>
      <w:lvlText w:val="%3."/>
      <w:lvlJc w:val="right"/>
      <w:pPr>
        <w:ind w:left="2160" w:hanging="180"/>
      </w:pPr>
    </w:lvl>
    <w:lvl w:ilvl="3" w:tplc="A1FCCDA0">
      <w:start w:val="1"/>
      <w:numFmt w:val="decimal"/>
      <w:lvlText w:val="%4."/>
      <w:lvlJc w:val="left"/>
      <w:pPr>
        <w:ind w:left="2880" w:hanging="360"/>
      </w:pPr>
    </w:lvl>
    <w:lvl w:ilvl="4" w:tplc="FB8AA37A">
      <w:start w:val="1"/>
      <w:numFmt w:val="lowerLetter"/>
      <w:lvlText w:val="%5."/>
      <w:lvlJc w:val="left"/>
      <w:pPr>
        <w:ind w:left="3600" w:hanging="360"/>
      </w:pPr>
    </w:lvl>
    <w:lvl w:ilvl="5" w:tplc="048CB0F4">
      <w:start w:val="1"/>
      <w:numFmt w:val="lowerRoman"/>
      <w:lvlText w:val="%6."/>
      <w:lvlJc w:val="right"/>
      <w:pPr>
        <w:ind w:left="4320" w:hanging="180"/>
      </w:pPr>
    </w:lvl>
    <w:lvl w:ilvl="6" w:tplc="00949792">
      <w:start w:val="1"/>
      <w:numFmt w:val="decimal"/>
      <w:lvlText w:val="%7."/>
      <w:lvlJc w:val="left"/>
      <w:pPr>
        <w:ind w:left="5040" w:hanging="360"/>
      </w:pPr>
    </w:lvl>
    <w:lvl w:ilvl="7" w:tplc="5E241172">
      <w:start w:val="1"/>
      <w:numFmt w:val="lowerLetter"/>
      <w:lvlText w:val="%8."/>
      <w:lvlJc w:val="left"/>
      <w:pPr>
        <w:ind w:left="5760" w:hanging="360"/>
      </w:pPr>
    </w:lvl>
    <w:lvl w:ilvl="8" w:tplc="B81E0462">
      <w:start w:val="1"/>
      <w:numFmt w:val="lowerRoman"/>
      <w:lvlText w:val="%9."/>
      <w:lvlJc w:val="right"/>
      <w:pPr>
        <w:ind w:left="6480" w:hanging="180"/>
      </w:pPr>
    </w:lvl>
  </w:abstractNum>
  <w:abstractNum w:abstractNumId="47" w15:restartNumberingAfterBreak="0">
    <w:nsid w:val="66587901"/>
    <w:multiLevelType w:val="hybridMultilevel"/>
    <w:tmpl w:val="7C52BFBE"/>
    <w:lvl w:ilvl="0" w:tplc="0C09000F">
      <w:start w:val="1"/>
      <w:numFmt w:val="decimal"/>
      <w:lvlText w:val="%1."/>
      <w:lvlJc w:val="left"/>
      <w:pPr>
        <w:ind w:left="720" w:hanging="360"/>
      </w:pPr>
      <w:rPr>
        <w:rFonts w:hint="default"/>
      </w:rPr>
    </w:lvl>
    <w:lvl w:ilvl="1" w:tplc="0C090001">
      <w:start w:val="1"/>
      <w:numFmt w:val="bullet"/>
      <w:lvlText w:val=""/>
      <w:lvlJc w:val="left"/>
      <w:pPr>
        <w:ind w:left="720" w:hanging="360"/>
      </w:pPr>
      <w:rPr>
        <w:rFonts w:hint="default" w:ascii="Symbol" w:hAnsi="Symbol"/>
      </w:rPr>
    </w:lvl>
    <w:lvl w:ilvl="2" w:tplc="0C090001">
      <w:start w:val="1"/>
      <w:numFmt w:val="bullet"/>
      <w:lvlText w:val=""/>
      <w:lvlJc w:val="left"/>
      <w:pPr>
        <w:ind w:left="720" w:hanging="360"/>
      </w:pPr>
      <w:rPr>
        <w:rFonts w:hint="default" w:ascii="Symbol" w:hAnsi="Symbol"/>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8776B8A"/>
    <w:multiLevelType w:val="multilevel"/>
    <w:tmpl w:val="C0BC5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1F308F"/>
    <w:multiLevelType w:val="hybridMultilevel"/>
    <w:tmpl w:val="9CF60CA0"/>
    <w:lvl w:ilvl="0" w:tplc="FFFFFFFF">
      <w:start w:val="1"/>
      <w:numFmt w:val="decimal"/>
      <w:lvlText w:val="%1."/>
      <w:lvlJc w:val="left"/>
      <w:pPr>
        <w:ind w:left="720" w:hanging="360"/>
      </w:pPr>
    </w:lvl>
    <w:lvl w:ilvl="1" w:tplc="0C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15:restartNumberingAfterBreak="0">
    <w:nsid w:val="6D59D8BD"/>
    <w:multiLevelType w:val="hybridMultilevel"/>
    <w:tmpl w:val="1C1E06C2"/>
    <w:lvl w:ilvl="0" w:tplc="792E583A">
      <w:start w:val="1"/>
      <w:numFmt w:val="bullet"/>
      <w:lvlText w:val=""/>
      <w:lvlJc w:val="left"/>
      <w:pPr>
        <w:ind w:left="720" w:hanging="360"/>
      </w:pPr>
      <w:rPr>
        <w:rFonts w:hint="default" w:ascii="Symbol" w:hAnsi="Symbol"/>
      </w:rPr>
    </w:lvl>
    <w:lvl w:ilvl="1" w:tplc="03CCFEEA">
      <w:start w:val="1"/>
      <w:numFmt w:val="bullet"/>
      <w:lvlText w:val="o"/>
      <w:lvlJc w:val="left"/>
      <w:pPr>
        <w:ind w:left="1440" w:hanging="360"/>
      </w:pPr>
      <w:rPr>
        <w:rFonts w:hint="default" w:ascii="Courier New" w:hAnsi="Courier New"/>
      </w:rPr>
    </w:lvl>
    <w:lvl w:ilvl="2" w:tplc="FB14E4DC">
      <w:start w:val="1"/>
      <w:numFmt w:val="bullet"/>
      <w:lvlText w:val=""/>
      <w:lvlJc w:val="left"/>
      <w:pPr>
        <w:ind w:left="2160" w:hanging="360"/>
      </w:pPr>
      <w:rPr>
        <w:rFonts w:hint="default" w:ascii="Wingdings" w:hAnsi="Wingdings"/>
      </w:rPr>
    </w:lvl>
    <w:lvl w:ilvl="3" w:tplc="716CA522">
      <w:start w:val="1"/>
      <w:numFmt w:val="bullet"/>
      <w:lvlText w:val=""/>
      <w:lvlJc w:val="left"/>
      <w:pPr>
        <w:ind w:left="2880" w:hanging="360"/>
      </w:pPr>
      <w:rPr>
        <w:rFonts w:hint="default" w:ascii="Symbol" w:hAnsi="Symbol"/>
      </w:rPr>
    </w:lvl>
    <w:lvl w:ilvl="4" w:tplc="8C6817E6">
      <w:start w:val="1"/>
      <w:numFmt w:val="bullet"/>
      <w:lvlText w:val="o"/>
      <w:lvlJc w:val="left"/>
      <w:pPr>
        <w:ind w:left="3600" w:hanging="360"/>
      </w:pPr>
      <w:rPr>
        <w:rFonts w:hint="default" w:ascii="Courier New" w:hAnsi="Courier New"/>
      </w:rPr>
    </w:lvl>
    <w:lvl w:ilvl="5" w:tplc="3B9AFDC6">
      <w:start w:val="1"/>
      <w:numFmt w:val="bullet"/>
      <w:lvlText w:val=""/>
      <w:lvlJc w:val="left"/>
      <w:pPr>
        <w:ind w:left="4320" w:hanging="360"/>
      </w:pPr>
      <w:rPr>
        <w:rFonts w:hint="default" w:ascii="Wingdings" w:hAnsi="Wingdings"/>
      </w:rPr>
    </w:lvl>
    <w:lvl w:ilvl="6" w:tplc="291C6D2A">
      <w:start w:val="1"/>
      <w:numFmt w:val="bullet"/>
      <w:lvlText w:val=""/>
      <w:lvlJc w:val="left"/>
      <w:pPr>
        <w:ind w:left="5040" w:hanging="360"/>
      </w:pPr>
      <w:rPr>
        <w:rFonts w:hint="default" w:ascii="Symbol" w:hAnsi="Symbol"/>
      </w:rPr>
    </w:lvl>
    <w:lvl w:ilvl="7" w:tplc="47448566">
      <w:start w:val="1"/>
      <w:numFmt w:val="bullet"/>
      <w:lvlText w:val="o"/>
      <w:lvlJc w:val="left"/>
      <w:pPr>
        <w:ind w:left="5760" w:hanging="360"/>
      </w:pPr>
      <w:rPr>
        <w:rFonts w:hint="default" w:ascii="Courier New" w:hAnsi="Courier New"/>
      </w:rPr>
    </w:lvl>
    <w:lvl w:ilvl="8" w:tplc="36AA9370">
      <w:start w:val="1"/>
      <w:numFmt w:val="bullet"/>
      <w:lvlText w:val=""/>
      <w:lvlJc w:val="left"/>
      <w:pPr>
        <w:ind w:left="6480" w:hanging="360"/>
      </w:pPr>
      <w:rPr>
        <w:rFonts w:hint="default" w:ascii="Wingdings" w:hAnsi="Wingdings"/>
      </w:rPr>
    </w:lvl>
  </w:abstractNum>
  <w:abstractNum w:abstractNumId="52" w15:restartNumberingAfterBreak="0">
    <w:nsid w:val="6E32B944"/>
    <w:multiLevelType w:val="multilevel"/>
    <w:tmpl w:val="DFD21302"/>
    <w:lvl w:ilvl="0">
      <w:start w:val="1"/>
      <w:numFmt w:val="decimal"/>
      <w:lvlText w:val="%1."/>
      <w:lvlJc w:val="left"/>
      <w:pPr>
        <w:ind w:left="720" w:hanging="360"/>
      </w:pPr>
    </w:lvl>
    <w:lvl w:ilvl="1">
      <w:start w:val="2"/>
      <w:numFmt w:val="decimal"/>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3D2677"/>
    <w:multiLevelType w:val="hybridMultilevel"/>
    <w:tmpl w:val="10420352"/>
    <w:lvl w:ilvl="0" w:tplc="9DAAFD7A">
      <w:start w:val="1"/>
      <w:numFmt w:val="bullet"/>
      <w:lvlText w:val=""/>
      <w:lvlJc w:val="left"/>
      <w:pPr>
        <w:ind w:left="720" w:hanging="360"/>
      </w:pPr>
      <w:rPr>
        <w:rFonts w:hint="default" w:ascii="Symbol" w:hAnsi="Symbol"/>
      </w:rPr>
    </w:lvl>
    <w:lvl w:ilvl="1" w:tplc="F7BCACCE">
      <w:start w:val="1"/>
      <w:numFmt w:val="bullet"/>
      <w:lvlText w:val="o"/>
      <w:lvlJc w:val="left"/>
      <w:pPr>
        <w:ind w:left="1440" w:hanging="360"/>
      </w:pPr>
      <w:rPr>
        <w:rFonts w:hint="default" w:ascii="Courier New" w:hAnsi="Courier New"/>
      </w:rPr>
    </w:lvl>
    <w:lvl w:ilvl="2" w:tplc="C4D234EE">
      <w:start w:val="1"/>
      <w:numFmt w:val="bullet"/>
      <w:lvlText w:val=""/>
      <w:lvlJc w:val="left"/>
      <w:pPr>
        <w:ind w:left="2160" w:hanging="360"/>
      </w:pPr>
      <w:rPr>
        <w:rFonts w:hint="default" w:ascii="Wingdings" w:hAnsi="Wingdings"/>
      </w:rPr>
    </w:lvl>
    <w:lvl w:ilvl="3" w:tplc="0B3A337A">
      <w:start w:val="1"/>
      <w:numFmt w:val="bullet"/>
      <w:lvlText w:val=""/>
      <w:lvlJc w:val="left"/>
      <w:pPr>
        <w:ind w:left="2880" w:hanging="360"/>
      </w:pPr>
      <w:rPr>
        <w:rFonts w:hint="default" w:ascii="Symbol" w:hAnsi="Symbol"/>
      </w:rPr>
    </w:lvl>
    <w:lvl w:ilvl="4" w:tplc="2B7CAFCC">
      <w:start w:val="1"/>
      <w:numFmt w:val="bullet"/>
      <w:lvlText w:val="o"/>
      <w:lvlJc w:val="left"/>
      <w:pPr>
        <w:ind w:left="3600" w:hanging="360"/>
      </w:pPr>
      <w:rPr>
        <w:rFonts w:hint="default" w:ascii="Courier New" w:hAnsi="Courier New"/>
      </w:rPr>
    </w:lvl>
    <w:lvl w:ilvl="5" w:tplc="A7AE55B0">
      <w:start w:val="1"/>
      <w:numFmt w:val="bullet"/>
      <w:lvlText w:val=""/>
      <w:lvlJc w:val="left"/>
      <w:pPr>
        <w:ind w:left="4320" w:hanging="360"/>
      </w:pPr>
      <w:rPr>
        <w:rFonts w:hint="default" w:ascii="Wingdings" w:hAnsi="Wingdings"/>
      </w:rPr>
    </w:lvl>
    <w:lvl w:ilvl="6" w:tplc="CDBC39E8">
      <w:start w:val="1"/>
      <w:numFmt w:val="bullet"/>
      <w:lvlText w:val=""/>
      <w:lvlJc w:val="left"/>
      <w:pPr>
        <w:ind w:left="5040" w:hanging="360"/>
      </w:pPr>
      <w:rPr>
        <w:rFonts w:hint="default" w:ascii="Symbol" w:hAnsi="Symbol"/>
      </w:rPr>
    </w:lvl>
    <w:lvl w:ilvl="7" w:tplc="DEB2ED1E">
      <w:start w:val="1"/>
      <w:numFmt w:val="bullet"/>
      <w:lvlText w:val="o"/>
      <w:lvlJc w:val="left"/>
      <w:pPr>
        <w:ind w:left="5760" w:hanging="360"/>
      </w:pPr>
      <w:rPr>
        <w:rFonts w:hint="default" w:ascii="Courier New" w:hAnsi="Courier New"/>
      </w:rPr>
    </w:lvl>
    <w:lvl w:ilvl="8" w:tplc="1902B5CA">
      <w:start w:val="1"/>
      <w:numFmt w:val="bullet"/>
      <w:lvlText w:val=""/>
      <w:lvlJc w:val="left"/>
      <w:pPr>
        <w:ind w:left="6480" w:hanging="360"/>
      </w:pPr>
      <w:rPr>
        <w:rFonts w:hint="default" w:ascii="Wingdings" w:hAnsi="Wingdings"/>
      </w:rPr>
    </w:lvl>
  </w:abstractNum>
  <w:abstractNum w:abstractNumId="54" w15:restartNumberingAfterBreak="0">
    <w:nsid w:val="7324E6EB"/>
    <w:multiLevelType w:val="hybridMultilevel"/>
    <w:tmpl w:val="7DB632D6"/>
    <w:lvl w:ilvl="0" w:tplc="97588E3A">
      <w:start w:val="1"/>
      <w:numFmt w:val="bullet"/>
      <w:lvlText w:val=""/>
      <w:lvlJc w:val="left"/>
      <w:pPr>
        <w:ind w:left="720" w:hanging="360"/>
      </w:pPr>
      <w:rPr>
        <w:rFonts w:hint="default" w:ascii="Symbol" w:hAnsi="Symbol"/>
      </w:rPr>
    </w:lvl>
    <w:lvl w:ilvl="1" w:tplc="B4C2074E">
      <w:start w:val="1"/>
      <w:numFmt w:val="bullet"/>
      <w:lvlText w:val="o"/>
      <w:lvlJc w:val="left"/>
      <w:pPr>
        <w:ind w:left="1440" w:hanging="360"/>
      </w:pPr>
      <w:rPr>
        <w:rFonts w:hint="default" w:ascii="Courier New" w:hAnsi="Courier New"/>
      </w:rPr>
    </w:lvl>
    <w:lvl w:ilvl="2" w:tplc="970AF32E">
      <w:start w:val="1"/>
      <w:numFmt w:val="bullet"/>
      <w:lvlText w:val=""/>
      <w:lvlJc w:val="left"/>
      <w:pPr>
        <w:ind w:left="2160" w:hanging="360"/>
      </w:pPr>
      <w:rPr>
        <w:rFonts w:hint="default" w:ascii="Wingdings" w:hAnsi="Wingdings"/>
      </w:rPr>
    </w:lvl>
    <w:lvl w:ilvl="3" w:tplc="C622A32E">
      <w:start w:val="1"/>
      <w:numFmt w:val="bullet"/>
      <w:lvlText w:val=""/>
      <w:lvlJc w:val="left"/>
      <w:pPr>
        <w:ind w:left="2880" w:hanging="360"/>
      </w:pPr>
      <w:rPr>
        <w:rFonts w:hint="default" w:ascii="Symbol" w:hAnsi="Symbol"/>
      </w:rPr>
    </w:lvl>
    <w:lvl w:ilvl="4" w:tplc="854A04F8">
      <w:start w:val="1"/>
      <w:numFmt w:val="bullet"/>
      <w:lvlText w:val="o"/>
      <w:lvlJc w:val="left"/>
      <w:pPr>
        <w:ind w:left="3600" w:hanging="360"/>
      </w:pPr>
      <w:rPr>
        <w:rFonts w:hint="default" w:ascii="Courier New" w:hAnsi="Courier New"/>
      </w:rPr>
    </w:lvl>
    <w:lvl w:ilvl="5" w:tplc="EE1EAE22">
      <w:start w:val="1"/>
      <w:numFmt w:val="bullet"/>
      <w:lvlText w:val=""/>
      <w:lvlJc w:val="left"/>
      <w:pPr>
        <w:ind w:left="4320" w:hanging="360"/>
      </w:pPr>
      <w:rPr>
        <w:rFonts w:hint="default" w:ascii="Wingdings" w:hAnsi="Wingdings"/>
      </w:rPr>
    </w:lvl>
    <w:lvl w:ilvl="6" w:tplc="DF649B1E">
      <w:start w:val="1"/>
      <w:numFmt w:val="bullet"/>
      <w:lvlText w:val=""/>
      <w:lvlJc w:val="left"/>
      <w:pPr>
        <w:ind w:left="5040" w:hanging="360"/>
      </w:pPr>
      <w:rPr>
        <w:rFonts w:hint="default" w:ascii="Symbol" w:hAnsi="Symbol"/>
      </w:rPr>
    </w:lvl>
    <w:lvl w:ilvl="7" w:tplc="764A6D18">
      <w:start w:val="1"/>
      <w:numFmt w:val="bullet"/>
      <w:lvlText w:val="o"/>
      <w:lvlJc w:val="left"/>
      <w:pPr>
        <w:ind w:left="5760" w:hanging="360"/>
      </w:pPr>
      <w:rPr>
        <w:rFonts w:hint="default" w:ascii="Courier New" w:hAnsi="Courier New"/>
      </w:rPr>
    </w:lvl>
    <w:lvl w:ilvl="8" w:tplc="B79C8A42">
      <w:start w:val="1"/>
      <w:numFmt w:val="bullet"/>
      <w:lvlText w:val=""/>
      <w:lvlJc w:val="left"/>
      <w:pPr>
        <w:ind w:left="6480" w:hanging="360"/>
      </w:pPr>
      <w:rPr>
        <w:rFonts w:hint="default" w:ascii="Wingdings" w:hAnsi="Wingdings"/>
      </w:rPr>
    </w:lvl>
  </w:abstractNum>
  <w:abstractNum w:abstractNumId="55" w15:restartNumberingAfterBreak="0">
    <w:nsid w:val="74412310"/>
    <w:multiLevelType w:val="hybridMultilevel"/>
    <w:tmpl w:val="7E006C5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E3C8F6"/>
    <w:multiLevelType w:val="hybridMultilevel"/>
    <w:tmpl w:val="A454A1BE"/>
    <w:lvl w:ilvl="0" w:tplc="754AF9B4">
      <w:start w:val="1"/>
      <w:numFmt w:val="bullet"/>
      <w:lvlText w:val=""/>
      <w:lvlJc w:val="left"/>
      <w:pPr>
        <w:ind w:left="720" w:hanging="360"/>
      </w:pPr>
      <w:rPr>
        <w:rFonts w:hint="default" w:ascii="Symbol" w:hAnsi="Symbol"/>
      </w:rPr>
    </w:lvl>
    <w:lvl w:ilvl="1" w:tplc="2F346648">
      <w:start w:val="1"/>
      <w:numFmt w:val="bullet"/>
      <w:lvlText w:val="o"/>
      <w:lvlJc w:val="left"/>
      <w:pPr>
        <w:ind w:left="1440" w:hanging="360"/>
      </w:pPr>
      <w:rPr>
        <w:rFonts w:hint="default" w:ascii="Courier New" w:hAnsi="Courier New"/>
      </w:rPr>
    </w:lvl>
    <w:lvl w:ilvl="2" w:tplc="3B8254F8">
      <w:start w:val="1"/>
      <w:numFmt w:val="bullet"/>
      <w:lvlText w:val=""/>
      <w:lvlJc w:val="left"/>
      <w:pPr>
        <w:ind w:left="2160" w:hanging="360"/>
      </w:pPr>
      <w:rPr>
        <w:rFonts w:hint="default" w:ascii="Wingdings" w:hAnsi="Wingdings"/>
      </w:rPr>
    </w:lvl>
    <w:lvl w:ilvl="3" w:tplc="37B8FBC0">
      <w:start w:val="1"/>
      <w:numFmt w:val="bullet"/>
      <w:lvlText w:val=""/>
      <w:lvlJc w:val="left"/>
      <w:pPr>
        <w:ind w:left="2880" w:hanging="360"/>
      </w:pPr>
      <w:rPr>
        <w:rFonts w:hint="default" w:ascii="Symbol" w:hAnsi="Symbol"/>
      </w:rPr>
    </w:lvl>
    <w:lvl w:ilvl="4" w:tplc="8080501E">
      <w:start w:val="1"/>
      <w:numFmt w:val="bullet"/>
      <w:lvlText w:val="o"/>
      <w:lvlJc w:val="left"/>
      <w:pPr>
        <w:ind w:left="3600" w:hanging="360"/>
      </w:pPr>
      <w:rPr>
        <w:rFonts w:hint="default" w:ascii="Courier New" w:hAnsi="Courier New"/>
      </w:rPr>
    </w:lvl>
    <w:lvl w:ilvl="5" w:tplc="239A1AEA">
      <w:start w:val="1"/>
      <w:numFmt w:val="bullet"/>
      <w:lvlText w:val=""/>
      <w:lvlJc w:val="left"/>
      <w:pPr>
        <w:ind w:left="4320" w:hanging="360"/>
      </w:pPr>
      <w:rPr>
        <w:rFonts w:hint="default" w:ascii="Wingdings" w:hAnsi="Wingdings"/>
      </w:rPr>
    </w:lvl>
    <w:lvl w:ilvl="6" w:tplc="E57EC326">
      <w:start w:val="1"/>
      <w:numFmt w:val="bullet"/>
      <w:lvlText w:val=""/>
      <w:lvlJc w:val="left"/>
      <w:pPr>
        <w:ind w:left="5040" w:hanging="360"/>
      </w:pPr>
      <w:rPr>
        <w:rFonts w:hint="default" w:ascii="Symbol" w:hAnsi="Symbol"/>
      </w:rPr>
    </w:lvl>
    <w:lvl w:ilvl="7" w:tplc="00B8CF12">
      <w:start w:val="1"/>
      <w:numFmt w:val="bullet"/>
      <w:lvlText w:val="o"/>
      <w:lvlJc w:val="left"/>
      <w:pPr>
        <w:ind w:left="5760" w:hanging="360"/>
      </w:pPr>
      <w:rPr>
        <w:rFonts w:hint="default" w:ascii="Courier New" w:hAnsi="Courier New"/>
      </w:rPr>
    </w:lvl>
    <w:lvl w:ilvl="8" w:tplc="9D52E05C">
      <w:start w:val="1"/>
      <w:numFmt w:val="bullet"/>
      <w:lvlText w:val=""/>
      <w:lvlJc w:val="left"/>
      <w:pPr>
        <w:ind w:left="6480" w:hanging="360"/>
      </w:pPr>
      <w:rPr>
        <w:rFonts w:hint="default" w:ascii="Wingdings" w:hAnsi="Wingdings"/>
      </w:rPr>
    </w:lvl>
  </w:abstractNum>
  <w:abstractNum w:abstractNumId="57" w15:restartNumberingAfterBreak="0">
    <w:nsid w:val="7742CC40"/>
    <w:multiLevelType w:val="hybridMultilevel"/>
    <w:tmpl w:val="216EF7AA"/>
    <w:lvl w:ilvl="0" w:tplc="CB74A522">
      <w:start w:val="1"/>
      <w:numFmt w:val="bullet"/>
      <w:lvlText w:val=""/>
      <w:lvlJc w:val="left"/>
      <w:pPr>
        <w:ind w:left="720" w:hanging="360"/>
      </w:pPr>
      <w:rPr>
        <w:rFonts w:hint="default" w:ascii="Symbol" w:hAnsi="Symbol"/>
      </w:rPr>
    </w:lvl>
    <w:lvl w:ilvl="1" w:tplc="B4CA1CDC">
      <w:start w:val="1"/>
      <w:numFmt w:val="bullet"/>
      <w:lvlText w:val="o"/>
      <w:lvlJc w:val="left"/>
      <w:pPr>
        <w:ind w:left="1440" w:hanging="360"/>
      </w:pPr>
      <w:rPr>
        <w:rFonts w:hint="default" w:ascii="Courier New" w:hAnsi="Courier New"/>
      </w:rPr>
    </w:lvl>
    <w:lvl w:ilvl="2" w:tplc="6444F184">
      <w:start w:val="1"/>
      <w:numFmt w:val="bullet"/>
      <w:lvlText w:val=""/>
      <w:lvlJc w:val="left"/>
      <w:pPr>
        <w:ind w:left="2160" w:hanging="360"/>
      </w:pPr>
      <w:rPr>
        <w:rFonts w:hint="default" w:ascii="Wingdings" w:hAnsi="Wingdings"/>
      </w:rPr>
    </w:lvl>
    <w:lvl w:ilvl="3" w:tplc="D604EFD8">
      <w:start w:val="1"/>
      <w:numFmt w:val="bullet"/>
      <w:lvlText w:val=""/>
      <w:lvlJc w:val="left"/>
      <w:pPr>
        <w:ind w:left="2880" w:hanging="360"/>
      </w:pPr>
      <w:rPr>
        <w:rFonts w:hint="default" w:ascii="Symbol" w:hAnsi="Symbol"/>
      </w:rPr>
    </w:lvl>
    <w:lvl w:ilvl="4" w:tplc="E27C399C">
      <w:start w:val="1"/>
      <w:numFmt w:val="bullet"/>
      <w:lvlText w:val="o"/>
      <w:lvlJc w:val="left"/>
      <w:pPr>
        <w:ind w:left="3600" w:hanging="360"/>
      </w:pPr>
      <w:rPr>
        <w:rFonts w:hint="default" w:ascii="Courier New" w:hAnsi="Courier New"/>
      </w:rPr>
    </w:lvl>
    <w:lvl w:ilvl="5" w:tplc="A25E6D94">
      <w:start w:val="1"/>
      <w:numFmt w:val="bullet"/>
      <w:lvlText w:val=""/>
      <w:lvlJc w:val="left"/>
      <w:pPr>
        <w:ind w:left="4320" w:hanging="360"/>
      </w:pPr>
      <w:rPr>
        <w:rFonts w:hint="default" w:ascii="Wingdings" w:hAnsi="Wingdings"/>
      </w:rPr>
    </w:lvl>
    <w:lvl w:ilvl="6" w:tplc="2912ECCC">
      <w:start w:val="1"/>
      <w:numFmt w:val="bullet"/>
      <w:lvlText w:val=""/>
      <w:lvlJc w:val="left"/>
      <w:pPr>
        <w:ind w:left="5040" w:hanging="360"/>
      </w:pPr>
      <w:rPr>
        <w:rFonts w:hint="default" w:ascii="Symbol" w:hAnsi="Symbol"/>
      </w:rPr>
    </w:lvl>
    <w:lvl w:ilvl="7" w:tplc="F5C662AC">
      <w:start w:val="1"/>
      <w:numFmt w:val="bullet"/>
      <w:lvlText w:val="o"/>
      <w:lvlJc w:val="left"/>
      <w:pPr>
        <w:ind w:left="5760" w:hanging="360"/>
      </w:pPr>
      <w:rPr>
        <w:rFonts w:hint="default" w:ascii="Courier New" w:hAnsi="Courier New"/>
      </w:rPr>
    </w:lvl>
    <w:lvl w:ilvl="8" w:tplc="CA469342">
      <w:start w:val="1"/>
      <w:numFmt w:val="bullet"/>
      <w:lvlText w:val=""/>
      <w:lvlJc w:val="left"/>
      <w:pPr>
        <w:ind w:left="6480" w:hanging="360"/>
      </w:pPr>
      <w:rPr>
        <w:rFonts w:hint="default" w:ascii="Wingdings" w:hAnsi="Wingdings"/>
      </w:rPr>
    </w:lvl>
  </w:abstractNum>
  <w:abstractNum w:abstractNumId="58" w15:restartNumberingAfterBreak="0">
    <w:nsid w:val="79185880"/>
    <w:multiLevelType w:val="hybridMultilevel"/>
    <w:tmpl w:val="D31450B0"/>
    <w:lvl w:ilvl="0" w:tplc="FFFFFFFF">
      <w:start w:val="1"/>
      <w:numFmt w:val="decimal"/>
      <w:lvlText w:val="%1."/>
      <w:lvlJc w:val="left"/>
      <w:pPr>
        <w:ind w:left="360" w:hanging="360"/>
      </w:pPr>
    </w:lvl>
    <w:lvl w:ilvl="1" w:tplc="0C090001">
      <w:start w:val="1"/>
      <w:numFmt w:val="bullet"/>
      <w:lvlText w:val=""/>
      <w:lvlJc w:val="left"/>
      <w:pPr>
        <w:ind w:left="360" w:hanging="360"/>
      </w:pPr>
      <w:rPr>
        <w:rFonts w:hint="default" w:ascii="Symbol" w:hAnsi="Symbol"/>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9DA70FC"/>
    <w:multiLevelType w:val="hybridMultilevel"/>
    <w:tmpl w:val="5AE0DB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BAF4642"/>
    <w:multiLevelType w:val="hybridMultilevel"/>
    <w:tmpl w:val="30B85234"/>
    <w:lvl w:ilvl="0" w:tplc="FFFFFFFF">
      <w:start w:val="1"/>
      <w:numFmt w:val="decimal"/>
      <w:lvlText w:val="%1."/>
      <w:lvlJc w:val="left"/>
      <w:pPr>
        <w:ind w:left="360" w:hanging="360"/>
      </w:pPr>
    </w:lvl>
    <w:lvl w:ilvl="1" w:tplc="0C090001">
      <w:start w:val="1"/>
      <w:numFmt w:val="bullet"/>
      <w:lvlText w:val=""/>
      <w:lvlJc w:val="left"/>
      <w:pPr>
        <w:ind w:left="360" w:hanging="360"/>
      </w:pPr>
      <w:rPr>
        <w:rFonts w:hint="default" w:ascii="Symbol" w:hAnsi="Symbol"/>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E715763"/>
    <w:multiLevelType w:val="hybridMultilevel"/>
    <w:tmpl w:val="BBB2237A"/>
    <w:lvl w:ilvl="0" w:tplc="5596E462">
      <w:start w:val="1"/>
      <w:numFmt w:val="bullet"/>
      <w:lvlText w:val=""/>
      <w:lvlJc w:val="left"/>
      <w:pPr>
        <w:ind w:left="720" w:hanging="360"/>
      </w:pPr>
      <w:rPr>
        <w:rFonts w:hint="default" w:ascii="Symbol" w:hAnsi="Symbol"/>
      </w:rPr>
    </w:lvl>
    <w:lvl w:ilvl="1" w:tplc="1F8E131A">
      <w:start w:val="1"/>
      <w:numFmt w:val="bullet"/>
      <w:lvlText w:val="o"/>
      <w:lvlJc w:val="left"/>
      <w:pPr>
        <w:ind w:left="1440" w:hanging="360"/>
      </w:pPr>
      <w:rPr>
        <w:rFonts w:hint="default" w:ascii="Courier New" w:hAnsi="Courier New"/>
      </w:rPr>
    </w:lvl>
    <w:lvl w:ilvl="2" w:tplc="1286F982">
      <w:start w:val="1"/>
      <w:numFmt w:val="bullet"/>
      <w:lvlText w:val=""/>
      <w:lvlJc w:val="left"/>
      <w:pPr>
        <w:ind w:left="2160" w:hanging="360"/>
      </w:pPr>
      <w:rPr>
        <w:rFonts w:hint="default" w:ascii="Wingdings" w:hAnsi="Wingdings"/>
      </w:rPr>
    </w:lvl>
    <w:lvl w:ilvl="3" w:tplc="997EDC4A">
      <w:start w:val="1"/>
      <w:numFmt w:val="bullet"/>
      <w:lvlText w:val=""/>
      <w:lvlJc w:val="left"/>
      <w:pPr>
        <w:ind w:left="2880" w:hanging="360"/>
      </w:pPr>
      <w:rPr>
        <w:rFonts w:hint="default" w:ascii="Symbol" w:hAnsi="Symbol"/>
      </w:rPr>
    </w:lvl>
    <w:lvl w:ilvl="4" w:tplc="C122DD54">
      <w:start w:val="1"/>
      <w:numFmt w:val="bullet"/>
      <w:lvlText w:val="o"/>
      <w:lvlJc w:val="left"/>
      <w:pPr>
        <w:ind w:left="3600" w:hanging="360"/>
      </w:pPr>
      <w:rPr>
        <w:rFonts w:hint="default" w:ascii="Courier New" w:hAnsi="Courier New"/>
      </w:rPr>
    </w:lvl>
    <w:lvl w:ilvl="5" w:tplc="9C5AA986">
      <w:start w:val="1"/>
      <w:numFmt w:val="bullet"/>
      <w:lvlText w:val=""/>
      <w:lvlJc w:val="left"/>
      <w:pPr>
        <w:ind w:left="4320" w:hanging="360"/>
      </w:pPr>
      <w:rPr>
        <w:rFonts w:hint="default" w:ascii="Wingdings" w:hAnsi="Wingdings"/>
      </w:rPr>
    </w:lvl>
    <w:lvl w:ilvl="6" w:tplc="26168DF2">
      <w:start w:val="1"/>
      <w:numFmt w:val="bullet"/>
      <w:lvlText w:val=""/>
      <w:lvlJc w:val="left"/>
      <w:pPr>
        <w:ind w:left="5040" w:hanging="360"/>
      </w:pPr>
      <w:rPr>
        <w:rFonts w:hint="default" w:ascii="Symbol" w:hAnsi="Symbol"/>
      </w:rPr>
    </w:lvl>
    <w:lvl w:ilvl="7" w:tplc="075A7828">
      <w:start w:val="1"/>
      <w:numFmt w:val="bullet"/>
      <w:lvlText w:val="o"/>
      <w:lvlJc w:val="left"/>
      <w:pPr>
        <w:ind w:left="5760" w:hanging="360"/>
      </w:pPr>
      <w:rPr>
        <w:rFonts w:hint="default" w:ascii="Courier New" w:hAnsi="Courier New"/>
      </w:rPr>
    </w:lvl>
    <w:lvl w:ilvl="8" w:tplc="F740D2B0">
      <w:start w:val="1"/>
      <w:numFmt w:val="bullet"/>
      <w:lvlText w:val=""/>
      <w:lvlJc w:val="left"/>
      <w:pPr>
        <w:ind w:left="6480" w:hanging="360"/>
      </w:pPr>
      <w:rPr>
        <w:rFonts w:hint="default" w:ascii="Wingdings" w:hAnsi="Wingdings"/>
      </w:rPr>
    </w:lvl>
  </w:abstractNum>
  <w:num w:numId="1" w16cid:durableId="1521503945">
    <w:abstractNumId w:val="27"/>
  </w:num>
  <w:num w:numId="2" w16cid:durableId="1294403772">
    <w:abstractNumId w:val="13"/>
  </w:num>
  <w:num w:numId="3" w16cid:durableId="1899633303">
    <w:abstractNumId w:val="14"/>
  </w:num>
  <w:num w:numId="4" w16cid:durableId="1017193031">
    <w:abstractNumId w:val="33"/>
  </w:num>
  <w:num w:numId="5" w16cid:durableId="259290741">
    <w:abstractNumId w:val="23"/>
  </w:num>
  <w:num w:numId="6" w16cid:durableId="1669357325">
    <w:abstractNumId w:val="46"/>
  </w:num>
  <w:num w:numId="7" w16cid:durableId="783815436">
    <w:abstractNumId w:val="20"/>
  </w:num>
  <w:num w:numId="8" w16cid:durableId="1271667298">
    <w:abstractNumId w:val="19"/>
  </w:num>
  <w:num w:numId="9" w16cid:durableId="359471985">
    <w:abstractNumId w:val="28"/>
  </w:num>
  <w:num w:numId="10" w16cid:durableId="333340503">
    <w:abstractNumId w:val="43"/>
  </w:num>
  <w:num w:numId="11" w16cid:durableId="15274931">
    <w:abstractNumId w:val="51"/>
  </w:num>
  <w:num w:numId="12" w16cid:durableId="28258982">
    <w:abstractNumId w:val="40"/>
  </w:num>
  <w:num w:numId="13" w16cid:durableId="176122040">
    <w:abstractNumId w:val="39"/>
  </w:num>
  <w:num w:numId="14" w16cid:durableId="2082554095">
    <w:abstractNumId w:val="54"/>
  </w:num>
  <w:num w:numId="15" w16cid:durableId="1194735348">
    <w:abstractNumId w:val="30"/>
  </w:num>
  <w:num w:numId="16" w16cid:durableId="2042975069">
    <w:abstractNumId w:val="56"/>
  </w:num>
  <w:num w:numId="17" w16cid:durableId="1977564104">
    <w:abstractNumId w:val="36"/>
  </w:num>
  <w:num w:numId="18" w16cid:durableId="31812300">
    <w:abstractNumId w:val="29"/>
  </w:num>
  <w:num w:numId="19" w16cid:durableId="36709635">
    <w:abstractNumId w:val="52"/>
  </w:num>
  <w:num w:numId="20" w16cid:durableId="1770420213">
    <w:abstractNumId w:val="61"/>
  </w:num>
  <w:num w:numId="21" w16cid:durableId="1035543449">
    <w:abstractNumId w:val="22"/>
  </w:num>
  <w:num w:numId="22" w16cid:durableId="487015138">
    <w:abstractNumId w:val="24"/>
  </w:num>
  <w:num w:numId="23" w16cid:durableId="2141803181">
    <w:abstractNumId w:val="42"/>
  </w:num>
  <w:num w:numId="24" w16cid:durableId="561140011">
    <w:abstractNumId w:val="44"/>
  </w:num>
  <w:num w:numId="25" w16cid:durableId="990597651">
    <w:abstractNumId w:val="57"/>
  </w:num>
  <w:num w:numId="26" w16cid:durableId="1945764860">
    <w:abstractNumId w:val="53"/>
  </w:num>
  <w:num w:numId="27" w16cid:durableId="1421945021">
    <w:abstractNumId w:val="15"/>
  </w:num>
  <w:num w:numId="28" w16cid:durableId="1035691196">
    <w:abstractNumId w:val="31"/>
  </w:num>
  <w:num w:numId="29" w16cid:durableId="910771313">
    <w:abstractNumId w:val="18"/>
  </w:num>
  <w:num w:numId="30" w16cid:durableId="1618176573">
    <w:abstractNumId w:val="9"/>
  </w:num>
  <w:num w:numId="31" w16cid:durableId="2133092993">
    <w:abstractNumId w:val="7"/>
  </w:num>
  <w:num w:numId="32" w16cid:durableId="600533974">
    <w:abstractNumId w:val="6"/>
  </w:num>
  <w:num w:numId="33" w16cid:durableId="1057627243">
    <w:abstractNumId w:val="5"/>
  </w:num>
  <w:num w:numId="34" w16cid:durableId="966282589">
    <w:abstractNumId w:val="4"/>
  </w:num>
  <w:num w:numId="35" w16cid:durableId="1942378007">
    <w:abstractNumId w:val="8"/>
  </w:num>
  <w:num w:numId="36" w16cid:durableId="369186896">
    <w:abstractNumId w:val="3"/>
  </w:num>
  <w:num w:numId="37" w16cid:durableId="841745974">
    <w:abstractNumId w:val="2"/>
  </w:num>
  <w:num w:numId="38" w16cid:durableId="902063624">
    <w:abstractNumId w:val="1"/>
  </w:num>
  <w:num w:numId="39" w16cid:durableId="557515972">
    <w:abstractNumId w:val="0"/>
  </w:num>
  <w:num w:numId="40" w16cid:durableId="1561285847">
    <w:abstractNumId w:val="34"/>
  </w:num>
  <w:num w:numId="41" w16cid:durableId="6543377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7640426">
    <w:abstractNumId w:val="17"/>
  </w:num>
  <w:num w:numId="43" w16cid:durableId="236674595">
    <w:abstractNumId w:val="26"/>
  </w:num>
  <w:num w:numId="44" w16cid:durableId="614404375">
    <w:abstractNumId w:val="32"/>
  </w:num>
  <w:num w:numId="45" w16cid:durableId="1670252019">
    <w:abstractNumId w:val="21"/>
  </w:num>
  <w:num w:numId="46" w16cid:durableId="8220472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42152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637771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69586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73409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17021424">
    <w:abstractNumId w:val="50"/>
  </w:num>
  <w:num w:numId="52" w16cid:durableId="2126074827">
    <w:abstractNumId w:val="45"/>
  </w:num>
  <w:num w:numId="53" w16cid:durableId="322585106">
    <w:abstractNumId w:val="10"/>
  </w:num>
  <w:num w:numId="54" w16cid:durableId="704408985">
    <w:abstractNumId w:val="35"/>
  </w:num>
  <w:num w:numId="55" w16cid:durableId="1179350661">
    <w:abstractNumId w:val="58"/>
  </w:num>
  <w:num w:numId="56" w16cid:durableId="1750957917">
    <w:abstractNumId w:val="60"/>
  </w:num>
  <w:num w:numId="57" w16cid:durableId="2007856789">
    <w:abstractNumId w:val="47"/>
  </w:num>
  <w:num w:numId="58" w16cid:durableId="1751658764">
    <w:abstractNumId w:val="37"/>
  </w:num>
  <w:num w:numId="59" w16cid:durableId="1236235558">
    <w:abstractNumId w:val="49"/>
  </w:num>
  <w:num w:numId="60" w16cid:durableId="726877267">
    <w:abstractNumId w:val="25"/>
  </w:num>
  <w:num w:numId="61" w16cid:durableId="591008673">
    <w:abstractNumId w:val="12"/>
  </w:num>
  <w:num w:numId="62" w16cid:durableId="224685793">
    <w:abstractNumId w:val="16"/>
  </w:num>
  <w:num w:numId="63" w16cid:durableId="2059936070">
    <w:abstractNumId w:val="11"/>
  </w:num>
  <w:num w:numId="64" w16cid:durableId="2004813360">
    <w:abstractNumId w:val="55"/>
  </w:num>
  <w:num w:numId="65" w16cid:durableId="227765443">
    <w:abstractNumId w:val="59"/>
  </w:num>
  <w:num w:numId="66" w16cid:durableId="11979369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68880677">
    <w:abstractNumId w:val="48"/>
  </w:num>
  <w:num w:numId="68" w16cid:durableId="2058894162">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60"/>
    <w:rsid w:val="0002312E"/>
    <w:rsid w:val="000241BB"/>
    <w:rsid w:val="00031B7D"/>
    <w:rsid w:val="0003709F"/>
    <w:rsid w:val="00040152"/>
    <w:rsid w:val="000769F7"/>
    <w:rsid w:val="00090147"/>
    <w:rsid w:val="000A68E5"/>
    <w:rsid w:val="000B05B4"/>
    <w:rsid w:val="000B7164"/>
    <w:rsid w:val="000C258A"/>
    <w:rsid w:val="000D0A94"/>
    <w:rsid w:val="000E19CF"/>
    <w:rsid w:val="00100B28"/>
    <w:rsid w:val="0013175D"/>
    <w:rsid w:val="00142F9D"/>
    <w:rsid w:val="0016016F"/>
    <w:rsid w:val="00166496"/>
    <w:rsid w:val="001A7943"/>
    <w:rsid w:val="001B2952"/>
    <w:rsid w:val="001C71EB"/>
    <w:rsid w:val="001E5D12"/>
    <w:rsid w:val="001E74C9"/>
    <w:rsid w:val="001F72BA"/>
    <w:rsid w:val="001F7603"/>
    <w:rsid w:val="002313F8"/>
    <w:rsid w:val="00242D32"/>
    <w:rsid w:val="00260155"/>
    <w:rsid w:val="002729FA"/>
    <w:rsid w:val="0028054F"/>
    <w:rsid w:val="002822FE"/>
    <w:rsid w:val="002904B0"/>
    <w:rsid w:val="00296B5B"/>
    <w:rsid w:val="002D023F"/>
    <w:rsid w:val="002D2F6E"/>
    <w:rsid w:val="002D7DF6"/>
    <w:rsid w:val="002F4AF1"/>
    <w:rsid w:val="002F5ED4"/>
    <w:rsid w:val="002F7690"/>
    <w:rsid w:val="00304992"/>
    <w:rsid w:val="00316ABE"/>
    <w:rsid w:val="00327D13"/>
    <w:rsid w:val="00332C88"/>
    <w:rsid w:val="00371B2F"/>
    <w:rsid w:val="00387CC3"/>
    <w:rsid w:val="00392020"/>
    <w:rsid w:val="003A573B"/>
    <w:rsid w:val="003B0038"/>
    <w:rsid w:val="003C117E"/>
    <w:rsid w:val="003E29AA"/>
    <w:rsid w:val="00400F59"/>
    <w:rsid w:val="004306CF"/>
    <w:rsid w:val="00464D34"/>
    <w:rsid w:val="00467DB7"/>
    <w:rsid w:val="004701B3"/>
    <w:rsid w:val="0047491C"/>
    <w:rsid w:val="0048026F"/>
    <w:rsid w:val="004A1345"/>
    <w:rsid w:val="004A6460"/>
    <w:rsid w:val="004B7F11"/>
    <w:rsid w:val="004C44D9"/>
    <w:rsid w:val="004D4A4D"/>
    <w:rsid w:val="004F177A"/>
    <w:rsid w:val="005120EA"/>
    <w:rsid w:val="005209F0"/>
    <w:rsid w:val="005267EA"/>
    <w:rsid w:val="0053071B"/>
    <w:rsid w:val="00533113"/>
    <w:rsid w:val="005657BF"/>
    <w:rsid w:val="0057363A"/>
    <w:rsid w:val="0057461D"/>
    <w:rsid w:val="005761C3"/>
    <w:rsid w:val="005B5B69"/>
    <w:rsid w:val="005C306E"/>
    <w:rsid w:val="005C577F"/>
    <w:rsid w:val="005D0126"/>
    <w:rsid w:val="005D348F"/>
    <w:rsid w:val="005D7B8D"/>
    <w:rsid w:val="005E1809"/>
    <w:rsid w:val="00642AEF"/>
    <w:rsid w:val="00651E99"/>
    <w:rsid w:val="00696303"/>
    <w:rsid w:val="006C0EC9"/>
    <w:rsid w:val="006C2F23"/>
    <w:rsid w:val="006C4DC6"/>
    <w:rsid w:val="006C6909"/>
    <w:rsid w:val="006C6FBA"/>
    <w:rsid w:val="006D02E1"/>
    <w:rsid w:val="006F7416"/>
    <w:rsid w:val="00717D2A"/>
    <w:rsid w:val="0073034B"/>
    <w:rsid w:val="007435AC"/>
    <w:rsid w:val="007438CA"/>
    <w:rsid w:val="00753090"/>
    <w:rsid w:val="00782F90"/>
    <w:rsid w:val="00792733"/>
    <w:rsid w:val="00795880"/>
    <w:rsid w:val="00801507"/>
    <w:rsid w:val="0080357F"/>
    <w:rsid w:val="008039C2"/>
    <w:rsid w:val="008206F6"/>
    <w:rsid w:val="00835955"/>
    <w:rsid w:val="0084260D"/>
    <w:rsid w:val="00870867"/>
    <w:rsid w:val="00870D9F"/>
    <w:rsid w:val="008715C0"/>
    <w:rsid w:val="00873D0F"/>
    <w:rsid w:val="0087568B"/>
    <w:rsid w:val="00893BD5"/>
    <w:rsid w:val="00894267"/>
    <w:rsid w:val="008A561A"/>
    <w:rsid w:val="008B53D5"/>
    <w:rsid w:val="008D6CD0"/>
    <w:rsid w:val="00900442"/>
    <w:rsid w:val="009410C3"/>
    <w:rsid w:val="009C1D42"/>
    <w:rsid w:val="00A25DAC"/>
    <w:rsid w:val="00A37890"/>
    <w:rsid w:val="00A90222"/>
    <w:rsid w:val="00A94BA5"/>
    <w:rsid w:val="00AA2D65"/>
    <w:rsid w:val="00AA7CB2"/>
    <w:rsid w:val="00AC0753"/>
    <w:rsid w:val="00AC20E6"/>
    <w:rsid w:val="00AC28E7"/>
    <w:rsid w:val="00AD1139"/>
    <w:rsid w:val="00AD6371"/>
    <w:rsid w:val="00B3559E"/>
    <w:rsid w:val="00B402EE"/>
    <w:rsid w:val="00B72E89"/>
    <w:rsid w:val="00B81445"/>
    <w:rsid w:val="00B82607"/>
    <w:rsid w:val="00B87C98"/>
    <w:rsid w:val="00B9092A"/>
    <w:rsid w:val="00B93277"/>
    <w:rsid w:val="00BB2733"/>
    <w:rsid w:val="00BB50BA"/>
    <w:rsid w:val="00BC3824"/>
    <w:rsid w:val="00BC46E2"/>
    <w:rsid w:val="00BF4202"/>
    <w:rsid w:val="00C030D7"/>
    <w:rsid w:val="00C11756"/>
    <w:rsid w:val="00C33714"/>
    <w:rsid w:val="00C50586"/>
    <w:rsid w:val="00C506E0"/>
    <w:rsid w:val="00C535C1"/>
    <w:rsid w:val="00CC3FF8"/>
    <w:rsid w:val="00CC4504"/>
    <w:rsid w:val="00CC4A76"/>
    <w:rsid w:val="00CF2C73"/>
    <w:rsid w:val="00CF7303"/>
    <w:rsid w:val="00CF7F22"/>
    <w:rsid w:val="00D23466"/>
    <w:rsid w:val="00D37601"/>
    <w:rsid w:val="00D5071E"/>
    <w:rsid w:val="00D533C7"/>
    <w:rsid w:val="00D64979"/>
    <w:rsid w:val="00D73BDF"/>
    <w:rsid w:val="00D877AC"/>
    <w:rsid w:val="00DB1026"/>
    <w:rsid w:val="00DB419E"/>
    <w:rsid w:val="00DC2D29"/>
    <w:rsid w:val="00E3276F"/>
    <w:rsid w:val="00E327E8"/>
    <w:rsid w:val="00E555F8"/>
    <w:rsid w:val="00E63A1A"/>
    <w:rsid w:val="00E7257A"/>
    <w:rsid w:val="00E74FD5"/>
    <w:rsid w:val="00E85CB6"/>
    <w:rsid w:val="00E975FA"/>
    <w:rsid w:val="00EA3C29"/>
    <w:rsid w:val="00EA416D"/>
    <w:rsid w:val="00EA4D30"/>
    <w:rsid w:val="00EB0994"/>
    <w:rsid w:val="00EB5246"/>
    <w:rsid w:val="00EB7156"/>
    <w:rsid w:val="00EF0147"/>
    <w:rsid w:val="00EF0367"/>
    <w:rsid w:val="00EF7B40"/>
    <w:rsid w:val="00F13096"/>
    <w:rsid w:val="00F336F2"/>
    <w:rsid w:val="00F775A8"/>
    <w:rsid w:val="00F843F1"/>
    <w:rsid w:val="00F9311C"/>
    <w:rsid w:val="00FB2E85"/>
    <w:rsid w:val="00FB3ABD"/>
    <w:rsid w:val="00FB4BF4"/>
    <w:rsid w:val="00FC73B9"/>
    <w:rsid w:val="00FD2132"/>
    <w:rsid w:val="00FD4CFA"/>
    <w:rsid w:val="00FD7378"/>
    <w:rsid w:val="00FD77EE"/>
    <w:rsid w:val="03ACAF34"/>
    <w:rsid w:val="05F87A89"/>
    <w:rsid w:val="07F8D201"/>
    <w:rsid w:val="080B776C"/>
    <w:rsid w:val="09AD2378"/>
    <w:rsid w:val="0AF7337C"/>
    <w:rsid w:val="0DB759F4"/>
    <w:rsid w:val="0E02336F"/>
    <w:rsid w:val="0E043EFD"/>
    <w:rsid w:val="0E1B3002"/>
    <w:rsid w:val="118BFEFA"/>
    <w:rsid w:val="1362189C"/>
    <w:rsid w:val="15C87F35"/>
    <w:rsid w:val="15CD6B60"/>
    <w:rsid w:val="173F9BAD"/>
    <w:rsid w:val="1A54488F"/>
    <w:rsid w:val="1C74918B"/>
    <w:rsid w:val="1CD48036"/>
    <w:rsid w:val="205BE160"/>
    <w:rsid w:val="20901B2F"/>
    <w:rsid w:val="222C9AFF"/>
    <w:rsid w:val="2266C630"/>
    <w:rsid w:val="23AB0DB9"/>
    <w:rsid w:val="278C64DF"/>
    <w:rsid w:val="2991D87C"/>
    <w:rsid w:val="2A3710B4"/>
    <w:rsid w:val="2BFEF2D4"/>
    <w:rsid w:val="2E7FBD32"/>
    <w:rsid w:val="2F6C1A9F"/>
    <w:rsid w:val="31AF351B"/>
    <w:rsid w:val="31B4CDFE"/>
    <w:rsid w:val="32894D23"/>
    <w:rsid w:val="3335D24D"/>
    <w:rsid w:val="392862FE"/>
    <w:rsid w:val="3A1F42B5"/>
    <w:rsid w:val="3AC4B13A"/>
    <w:rsid w:val="3BC3866D"/>
    <w:rsid w:val="408B765A"/>
    <w:rsid w:val="42D1925E"/>
    <w:rsid w:val="44887EFD"/>
    <w:rsid w:val="449C78F6"/>
    <w:rsid w:val="459A38B2"/>
    <w:rsid w:val="45FDBF00"/>
    <w:rsid w:val="4640823C"/>
    <w:rsid w:val="4897F1E6"/>
    <w:rsid w:val="49E17782"/>
    <w:rsid w:val="4D13362F"/>
    <w:rsid w:val="4D438BD6"/>
    <w:rsid w:val="5165B37A"/>
    <w:rsid w:val="53157A25"/>
    <w:rsid w:val="54EC5992"/>
    <w:rsid w:val="55CCFF1B"/>
    <w:rsid w:val="56D0DF47"/>
    <w:rsid w:val="57D9CD48"/>
    <w:rsid w:val="58A637CB"/>
    <w:rsid w:val="5BF31867"/>
    <w:rsid w:val="5D6706C3"/>
    <w:rsid w:val="5EC14FC2"/>
    <w:rsid w:val="63C8095B"/>
    <w:rsid w:val="644D70A8"/>
    <w:rsid w:val="645B6305"/>
    <w:rsid w:val="64A657FF"/>
    <w:rsid w:val="65FAC9D3"/>
    <w:rsid w:val="66F6B5B0"/>
    <w:rsid w:val="69150E8D"/>
    <w:rsid w:val="6CC4AFEC"/>
    <w:rsid w:val="6EDD6C22"/>
    <w:rsid w:val="72017EB5"/>
    <w:rsid w:val="72440F7D"/>
    <w:rsid w:val="76EFD99D"/>
    <w:rsid w:val="77109696"/>
    <w:rsid w:val="7D36734F"/>
    <w:rsid w:val="7E8E3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25B1"/>
  <w15:chartTrackingRefBased/>
  <w15:docId w15:val="{F02D8B5F-499C-4D9D-9094-F6BCF7B0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locked="0" w:uiPriority="9" w:semiHidden="1" w:unhideWhenUsed="1" w:qFormat="1"/>
    <w:lsdException w:name="heading 6" w:locked="0" w:uiPriority="9" w:semiHidden="1" w:unhideWhenUsed="1" w:qFormat="1"/>
    <w:lsdException w:name="heading 7" w:locked="0" w:uiPriority="9" w:semiHidden="1" w:unhideWhenUsed="1" w:qFormat="1"/>
    <w:lsdException w:name="heading 8" w:locked="0" w:uiPriority="9" w:semiHidden="1" w:unhideWhenUsed="1" w:qFormat="1"/>
    <w:lsdException w:name="heading 9" w:locked="0" w:uiPriority="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semiHidden="1"/>
    <w:lsdException w:name="toc 4" w:locked="0" w:uiPriority="39" w:semiHidden="1"/>
    <w:lsdException w:name="toc 5" w:locked="0" w:uiPriority="39" w:semiHidden="1"/>
    <w:lsdException w:name="toc 6" w:locked="0" w:uiPriority="39" w:semiHidden="1"/>
    <w:lsdException w:name="toc 7" w:locked="0" w:uiPriority="39" w:semiHidden="1"/>
    <w:lsdException w:name="toc 8" w:locked="0" w:uiPriority="39" w:semiHidden="1"/>
    <w:lsdException w:name="toc 9" w:locked="0" w:uiPriority="39" w:semiHidden="1"/>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uiPriority="1" w:semiHidden="1" w:unhideWhenUsed="1"/>
    <w:lsdException w:name="Body Text" w:semiHidden="1"/>
    <w:lsdException w:name="Body Text Indent" w:semiHidden="1"/>
    <w:lsdException w:name="List Continue" w:locked="0" w:uiPriority="17" w:semiHidden="1"/>
    <w:lsdException w:name="List Continue 2" w:locked="0" w:uiPriority="17" w:semiHidden="1"/>
    <w:lsdException w:name="List Continue 3" w:locked="0" w:uiPriority="17" w:semiHidden="1"/>
    <w:lsdException w:name="List Continue 4" w:locked="0" w:uiPriority="17" w:semiHidden="1"/>
    <w:lsdException w:name="List Continue 5" w:locked="0" w:uiPriority="17" w:semiHidden="1"/>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uiPriority="20" w:semiHidden="1"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locked="0" w:semiHidden="1" w:unhideWhenUsed="1"/>
  </w:latentStyles>
  <w:style w:type="paragraph" w:styleId="Normal" w:default="1">
    <w:name w:val="Normal"/>
    <w:qFormat/>
    <w:rsid w:val="00EB0994"/>
  </w:style>
  <w:style w:type="paragraph" w:styleId="Heading1">
    <w:name w:val="heading 1"/>
    <w:basedOn w:val="Normal"/>
    <w:next w:val="Normal"/>
    <w:link w:val="Heading1Char"/>
    <w:uiPriority w:val="9"/>
    <w:qFormat/>
    <w:rsid w:val="00792733"/>
    <w:pPr>
      <w:keepNext/>
      <w:keepLines/>
      <w:numPr>
        <w:numId w:val="42"/>
      </w:numPr>
      <w:spacing w:before="240" w:after="160"/>
      <w:outlineLvl w:val="0"/>
    </w:pPr>
    <w:rPr>
      <w:rFonts w:asciiTheme="majorHAnsi" w:hAnsiTheme="majorHAnsi" w:eastAsiaTheme="majorEastAsia"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42"/>
      </w:numPr>
      <w:spacing w:before="240" w:after="160"/>
      <w:outlineLvl w:val="1"/>
    </w:pPr>
    <w:rPr>
      <w:rFonts w:asciiTheme="majorHAnsi" w:hAnsiTheme="majorHAnsi" w:eastAsiaTheme="majorEastAsia"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42"/>
      </w:numPr>
      <w:spacing w:before="240" w:after="60"/>
      <w:outlineLvl w:val="2"/>
    </w:pPr>
    <w:rPr>
      <w:rFonts w:asciiTheme="majorHAnsi" w:hAnsiTheme="majorHAnsi" w:eastAsiaTheme="majorEastAsia"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42"/>
      </w:numPr>
      <w:spacing w:before="240" w:after="60"/>
      <w:outlineLvl w:val="3"/>
    </w:pPr>
    <w:rPr>
      <w:rFonts w:asciiTheme="majorHAnsi" w:hAnsiTheme="majorHAnsi" w:eastAsiaTheme="majorEastAsia"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42"/>
      </w:numPr>
      <w:spacing w:before="240" w:after="60"/>
      <w:outlineLvl w:val="4"/>
    </w:pPr>
    <w:rPr>
      <w:rFonts w:asciiTheme="majorHAnsi" w:hAnsiTheme="majorHAnsi" w:eastAsiaTheme="majorEastAsia"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42"/>
      </w:numPr>
      <w:spacing w:before="240" w:after="60"/>
      <w:outlineLvl w:val="5"/>
    </w:pPr>
    <w:rPr>
      <w:rFonts w:asciiTheme="majorHAnsi" w:hAnsiTheme="majorHAnsi" w:eastAsiaTheme="majorEastAsia"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42"/>
      </w:numPr>
      <w:spacing w:before="240" w:after="60"/>
      <w:outlineLvl w:val="6"/>
    </w:pPr>
    <w:rPr>
      <w:rFonts w:asciiTheme="majorHAnsi" w:hAnsiTheme="majorHAnsi" w:eastAsiaTheme="majorEastAsia"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45"/>
      </w:numPr>
      <w:spacing w:before="240"/>
      <w:outlineLvl w:val="7"/>
    </w:pPr>
    <w:rPr>
      <w:rFonts w:asciiTheme="majorHAnsi" w:hAnsiTheme="majorHAnsi" w:eastAsiaTheme="majorEastAsia"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45"/>
      </w:numPr>
      <w:spacing w:before="240"/>
      <w:outlineLvl w:val="8"/>
    </w:pPr>
    <w:rPr>
      <w:rFonts w:asciiTheme="majorHAnsi" w:hAnsiTheme="majorHAnsi" w:eastAsiaTheme="majorEastAsia" w:cstheme="majorBidi"/>
      <w:b/>
      <w:iCs/>
      <w:color w:val="102535" w:themeColor="accent1"/>
      <w:sz w:val="2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506E0"/>
    <w:pPr>
      <w:spacing w:before="0" w:after="0"/>
    </w:pPr>
  </w:style>
  <w:style w:type="character" w:styleId="Heading1Char" w:customStyle="1">
    <w:name w:val="Heading 1 Char"/>
    <w:basedOn w:val="DefaultParagraphFont"/>
    <w:link w:val="Heading1"/>
    <w:uiPriority w:val="9"/>
    <w:rsid w:val="00792733"/>
    <w:rPr>
      <w:rFonts w:asciiTheme="majorHAnsi" w:hAnsiTheme="majorHAnsi" w:eastAsiaTheme="majorEastAsia" w:cstheme="majorBidi"/>
      <w:b/>
      <w:color w:val="102535" w:themeColor="text2"/>
      <w:sz w:val="22"/>
      <w:szCs w:val="32"/>
    </w:rPr>
  </w:style>
  <w:style w:type="character" w:styleId="Heading2Char" w:customStyle="1">
    <w:name w:val="Heading 2 Char"/>
    <w:basedOn w:val="DefaultParagraphFont"/>
    <w:link w:val="Heading2"/>
    <w:uiPriority w:val="9"/>
    <w:rsid w:val="00E63A1A"/>
    <w:rPr>
      <w:rFonts w:asciiTheme="majorHAnsi" w:hAnsiTheme="majorHAnsi" w:eastAsiaTheme="majorEastAsia" w:cstheme="majorBidi"/>
      <w:b/>
      <w:color w:val="102535" w:themeColor="text2"/>
      <w:sz w:val="18"/>
      <w:szCs w:val="26"/>
    </w:rPr>
  </w:style>
  <w:style w:type="character" w:styleId="Heading3Char" w:customStyle="1">
    <w:name w:val="Heading 3 Char"/>
    <w:basedOn w:val="DefaultParagraphFont"/>
    <w:link w:val="Heading3"/>
    <w:uiPriority w:val="9"/>
    <w:rsid w:val="00E63A1A"/>
    <w:rPr>
      <w:rFonts w:asciiTheme="majorHAnsi" w:hAnsiTheme="majorHAnsi" w:eastAsiaTheme="majorEastAsia" w:cstheme="majorBidi"/>
      <w:b/>
      <w:color w:val="005A9C" w:themeColor="accent3"/>
      <w:sz w:val="18"/>
    </w:rPr>
  </w:style>
  <w:style w:type="character" w:styleId="Heading4Char" w:customStyle="1">
    <w:name w:val="Heading 4 Char"/>
    <w:basedOn w:val="DefaultParagraphFont"/>
    <w:link w:val="Heading4"/>
    <w:uiPriority w:val="9"/>
    <w:rsid w:val="00E63A1A"/>
    <w:rPr>
      <w:rFonts w:asciiTheme="majorHAnsi" w:hAnsiTheme="majorHAnsi" w:eastAsiaTheme="majorEastAsia" w:cstheme="majorBidi"/>
      <w:b/>
      <w:iCs/>
      <w:color w:val="005A9C" w:themeColor="accent3"/>
      <w:sz w:val="18"/>
    </w:rPr>
  </w:style>
  <w:style w:type="character" w:styleId="Heading5Char" w:customStyle="1">
    <w:name w:val="Heading 5 Char"/>
    <w:basedOn w:val="DefaultParagraphFont"/>
    <w:link w:val="Heading5"/>
    <w:uiPriority w:val="9"/>
    <w:semiHidden/>
    <w:rsid w:val="005C306E"/>
    <w:rPr>
      <w:rFonts w:asciiTheme="majorHAnsi" w:hAnsiTheme="majorHAnsi" w:eastAsiaTheme="majorEastAsia" w:cstheme="majorBidi"/>
      <w:color w:val="102535" w:themeColor="accent1"/>
    </w:rPr>
  </w:style>
  <w:style w:type="character" w:styleId="Heading6Char" w:customStyle="1">
    <w:name w:val="Heading 6 Char"/>
    <w:basedOn w:val="DefaultParagraphFont"/>
    <w:link w:val="Heading6"/>
    <w:uiPriority w:val="9"/>
    <w:semiHidden/>
    <w:rsid w:val="005C306E"/>
    <w:rPr>
      <w:rFonts w:asciiTheme="majorHAnsi" w:hAnsiTheme="majorHAnsi" w:eastAsiaTheme="majorEastAsia" w:cstheme="majorBidi"/>
      <w:color w:val="102535" w:themeColor="accent1"/>
    </w:rPr>
  </w:style>
  <w:style w:type="character" w:styleId="Heading7Char" w:customStyle="1">
    <w:name w:val="Heading 7 Char"/>
    <w:basedOn w:val="DefaultParagraphFont"/>
    <w:link w:val="Heading7"/>
    <w:uiPriority w:val="9"/>
    <w:semiHidden/>
    <w:rsid w:val="005C306E"/>
    <w:rPr>
      <w:rFonts w:asciiTheme="majorHAnsi" w:hAnsiTheme="majorHAnsi" w:eastAsiaTheme="majorEastAsia" w:cstheme="majorBidi"/>
      <w:i/>
      <w:iCs/>
      <w:color w:val="102535" w:themeColor="accent1"/>
    </w:rPr>
  </w:style>
  <w:style w:type="character" w:styleId="Heading8Char" w:customStyle="1">
    <w:name w:val="Heading 8 Char"/>
    <w:basedOn w:val="DefaultParagraphFont"/>
    <w:link w:val="Heading8"/>
    <w:uiPriority w:val="9"/>
    <w:semiHidden/>
    <w:rsid w:val="00EB0994"/>
    <w:rPr>
      <w:rFonts w:asciiTheme="majorHAnsi" w:hAnsiTheme="majorHAnsi" w:eastAsiaTheme="majorEastAsia" w:cstheme="majorBidi"/>
      <w:b/>
      <w:color w:val="102535" w:themeColor="accent1"/>
      <w:sz w:val="52"/>
      <w:szCs w:val="21"/>
    </w:rPr>
  </w:style>
  <w:style w:type="character" w:styleId="Heading9Char" w:customStyle="1">
    <w:name w:val="Heading 9 Char"/>
    <w:basedOn w:val="DefaultParagraphFont"/>
    <w:link w:val="Heading9"/>
    <w:uiPriority w:val="9"/>
    <w:semiHidden/>
    <w:rsid w:val="00EB0994"/>
    <w:rPr>
      <w:rFonts w:asciiTheme="majorHAnsi" w:hAnsiTheme="majorHAnsi" w:eastAsiaTheme="majorEastAsia" w:cstheme="majorBidi"/>
      <w:b/>
      <w:iCs/>
      <w:color w:val="102535" w:themeColor="accent1"/>
      <w:sz w:val="28"/>
      <w:szCs w:val="21"/>
    </w:rPr>
  </w:style>
  <w:style w:type="paragraph" w:styleId="ListBullet">
    <w:name w:val="List Bullet"/>
    <w:basedOn w:val="Normal"/>
    <w:uiPriority w:val="17"/>
    <w:qFormat/>
    <w:rsid w:val="008D6CD0"/>
    <w:pPr>
      <w:numPr>
        <w:numId w:val="40"/>
      </w:numPr>
      <w:contextualSpacing/>
    </w:pPr>
  </w:style>
  <w:style w:type="numbering" w:styleId="BulletList" w:customStyle="1">
    <w:name w:val="Bullet List"/>
    <w:uiPriority w:val="99"/>
    <w:rsid w:val="008D6CD0"/>
    <w:pPr>
      <w:numPr>
        <w:numId w:val="40"/>
      </w:numPr>
    </w:pPr>
  </w:style>
  <w:style w:type="paragraph" w:styleId="ListParagraph">
    <w:name w:val="List Paragraph"/>
    <w:basedOn w:val="Normal"/>
    <w:link w:val="ListParagraphChar"/>
    <w:uiPriority w:val="34"/>
    <w:qFormat/>
    <w:rsid w:val="002D7DF6"/>
    <w:pPr>
      <w:ind w:left="357"/>
      <w:contextualSpacing/>
    </w:pPr>
  </w:style>
  <w:style w:type="paragraph" w:styleId="ListBullet2">
    <w:name w:val="List Bullet 2"/>
    <w:basedOn w:val="Normal"/>
    <w:uiPriority w:val="17"/>
    <w:qFormat/>
    <w:rsid w:val="008D6CD0"/>
    <w:pPr>
      <w:numPr>
        <w:ilvl w:val="1"/>
        <w:numId w:val="40"/>
      </w:numPr>
      <w:contextualSpacing/>
    </w:pPr>
  </w:style>
  <w:style w:type="paragraph" w:styleId="ListBullet3">
    <w:name w:val="List Bullet 3"/>
    <w:basedOn w:val="Normal"/>
    <w:uiPriority w:val="17"/>
    <w:qFormat/>
    <w:rsid w:val="008D6CD0"/>
    <w:pPr>
      <w:numPr>
        <w:ilvl w:val="2"/>
        <w:numId w:val="40"/>
      </w:numPr>
      <w:contextualSpacing/>
    </w:pPr>
  </w:style>
  <w:style w:type="paragraph" w:styleId="ListBullet4">
    <w:name w:val="List Bullet 4"/>
    <w:basedOn w:val="Normal"/>
    <w:uiPriority w:val="17"/>
    <w:semiHidden/>
    <w:qFormat/>
    <w:rsid w:val="004C44D9"/>
    <w:pPr>
      <w:numPr>
        <w:ilvl w:val="3"/>
        <w:numId w:val="40"/>
      </w:numPr>
    </w:pPr>
  </w:style>
  <w:style w:type="paragraph" w:styleId="FootnoteText">
    <w:name w:val="footnote text"/>
    <w:basedOn w:val="Normal"/>
    <w:link w:val="FootnoteTextChar"/>
    <w:uiPriority w:val="99"/>
    <w:semiHidden/>
    <w:rsid w:val="00F775A8"/>
    <w:pPr>
      <w:tabs>
        <w:tab w:val="left" w:pos="170"/>
      </w:tabs>
      <w:spacing w:before="0" w:after="0"/>
      <w:ind w:left="170" w:hanging="170"/>
    </w:pPr>
    <w:rPr>
      <w:sz w:val="18"/>
      <w:szCs w:val="20"/>
    </w:rPr>
  </w:style>
  <w:style w:type="paragraph" w:styleId="ListBullet5">
    <w:name w:val="List Bullet 5"/>
    <w:basedOn w:val="Normal"/>
    <w:uiPriority w:val="17"/>
    <w:semiHidden/>
    <w:qFormat/>
    <w:rsid w:val="004C44D9"/>
    <w:pPr>
      <w:numPr>
        <w:ilvl w:val="4"/>
        <w:numId w:val="40"/>
      </w:numPr>
      <w:ind w:left="568" w:hanging="284"/>
    </w:pPr>
  </w:style>
  <w:style w:type="numbering" w:styleId="111111">
    <w:name w:val="Outline List 2"/>
    <w:basedOn w:val="NoList"/>
    <w:uiPriority w:val="99"/>
    <w:semiHidden/>
    <w:unhideWhenUsed/>
    <w:rsid w:val="00BF4202"/>
    <w:pPr>
      <w:numPr>
        <w:numId w:val="42"/>
      </w:numPr>
    </w:pPr>
  </w:style>
  <w:style w:type="numbering" w:styleId="1ai">
    <w:name w:val="Outline List 1"/>
    <w:basedOn w:val="NoList"/>
    <w:uiPriority w:val="99"/>
    <w:semiHidden/>
    <w:unhideWhenUsed/>
    <w:rsid w:val="00BF4202"/>
    <w:pPr>
      <w:numPr>
        <w:numId w:val="43"/>
      </w:numPr>
    </w:pPr>
  </w:style>
  <w:style w:type="paragraph" w:styleId="ListNumber">
    <w:name w:val="List Number"/>
    <w:basedOn w:val="Normal"/>
    <w:uiPriority w:val="17"/>
    <w:qFormat/>
    <w:rsid w:val="00BF4202"/>
    <w:pPr>
      <w:numPr>
        <w:numId w:val="43"/>
      </w:numPr>
      <w:contextualSpacing/>
    </w:pPr>
  </w:style>
  <w:style w:type="paragraph" w:styleId="ListNumber2">
    <w:name w:val="List Number 2"/>
    <w:basedOn w:val="Normal"/>
    <w:uiPriority w:val="17"/>
    <w:qFormat/>
    <w:rsid w:val="00BF4202"/>
    <w:pPr>
      <w:numPr>
        <w:ilvl w:val="1"/>
        <w:numId w:val="43"/>
      </w:numPr>
      <w:contextualSpacing/>
    </w:pPr>
  </w:style>
  <w:style w:type="paragraph" w:styleId="ListNumber3">
    <w:name w:val="List Number 3"/>
    <w:basedOn w:val="Normal"/>
    <w:uiPriority w:val="17"/>
    <w:qFormat/>
    <w:rsid w:val="00BF4202"/>
    <w:pPr>
      <w:numPr>
        <w:ilvl w:val="2"/>
        <w:numId w:val="43"/>
      </w:numPr>
      <w:contextualSpacing/>
    </w:pPr>
  </w:style>
  <w:style w:type="paragraph" w:styleId="ListNumber4">
    <w:name w:val="List Number 4"/>
    <w:basedOn w:val="Normal"/>
    <w:uiPriority w:val="17"/>
    <w:semiHidden/>
    <w:rsid w:val="00BF4202"/>
    <w:pPr>
      <w:numPr>
        <w:ilvl w:val="3"/>
        <w:numId w:val="43"/>
      </w:numPr>
      <w:contextualSpacing/>
    </w:pPr>
  </w:style>
  <w:style w:type="paragraph" w:styleId="ListNumber5">
    <w:name w:val="List Number 5"/>
    <w:basedOn w:val="Normal"/>
    <w:uiPriority w:val="17"/>
    <w:semiHidden/>
    <w:rsid w:val="00BF4202"/>
    <w:pPr>
      <w:numPr>
        <w:ilvl w:val="4"/>
        <w:numId w:val="43"/>
      </w:numPr>
      <w:contextualSpacing/>
    </w:pPr>
  </w:style>
  <w:style w:type="character" w:styleId="FootnoteTextChar" w:customStyle="1">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styleId="NoteHeadingChar" w:customStyle="1">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styleId="IntenseQuoteChar" w:customStyle="1">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before="0" w:after="0"/>
    </w:pPr>
    <w:rPr>
      <w:b/>
    </w:rPr>
  </w:style>
  <w:style w:type="character" w:styleId="SalutationChar" w:customStyle="1">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styleId="SignatureChar" w:customStyle="1">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before="0" w:after="600"/>
    </w:pPr>
  </w:style>
  <w:style w:type="character" w:styleId="DateChar" w:customStyle="1">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hAnchor="text" w:vAnchor="text" w:y="1"/>
      <w:spacing w:before="0" w:after="840"/>
      <w:contextualSpacing/>
    </w:pPr>
    <w:rPr>
      <w:rFonts w:asciiTheme="majorHAnsi" w:hAnsiTheme="majorHAnsi" w:eastAsiaTheme="majorEastAsia" w:cstheme="majorBidi"/>
      <w:b/>
      <w:color w:val="102535" w:themeColor="text2"/>
      <w:kern w:val="28"/>
      <w:sz w:val="72"/>
      <w:szCs w:val="56"/>
    </w:rPr>
  </w:style>
  <w:style w:type="character" w:styleId="TitleChar" w:customStyle="1">
    <w:name w:val="Title Char"/>
    <w:basedOn w:val="DefaultParagraphFont"/>
    <w:link w:val="Title"/>
    <w:uiPriority w:val="38"/>
    <w:rsid w:val="00792733"/>
    <w:rPr>
      <w:rFonts w:asciiTheme="majorHAnsi" w:hAnsiTheme="majorHAnsi" w:eastAsiaTheme="majorEastAsia" w:cstheme="majorBidi"/>
      <w:b/>
      <w:color w:val="102535" w:themeColor="text2"/>
      <w:kern w:val="28"/>
      <w:sz w:val="72"/>
      <w:szCs w:val="56"/>
    </w:rPr>
  </w:style>
  <w:style w:type="paragraph" w:styleId="Heading1NoNumbers" w:customStyle="1">
    <w:name w:val="Heading 1 No Numbers"/>
    <w:basedOn w:val="Heading1"/>
    <w:next w:val="Normal"/>
    <w:uiPriority w:val="9"/>
    <w:qFormat/>
    <w:rsid w:val="001B2952"/>
    <w:pPr>
      <w:numPr>
        <w:numId w:val="0"/>
      </w:numPr>
    </w:pPr>
  </w:style>
  <w:style w:type="paragraph" w:styleId="Heading2NoNumbers" w:customStyle="1">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color="ED1C2E" w:themeColor="accent2" w:sz="2" w:space="0"/>
        <w:insideV w:val="single" w:color="ED1C2E" w:themeColor="accent2" w:sz="2" w:space="0"/>
      </w:tblBorders>
    </w:tblPr>
    <w:tblStylePr w:type="firstRow">
      <w:rPr>
        <w:b/>
        <w:color w:val="102535" w:themeColor="text2"/>
        <w:sz w:val="22"/>
      </w:rPr>
      <w:tblPr/>
      <w:tcPr>
        <w:tcBorders>
          <w:top w:val="single" w:color="102535" w:themeColor="accent1" w:sz="12" w:space="0"/>
          <w:left w:val="nil"/>
          <w:bottom w:val="nil"/>
          <w:right w:val="nil"/>
          <w:insideH w:val="nil"/>
          <w:insideV w:val="single" w:color="ED1C2E" w:themeColor="accent2" w:sz="2" w:space="0"/>
          <w:tl2br w:val="nil"/>
          <w:tr2bl w:val="nil"/>
        </w:tcBorders>
      </w:tcPr>
    </w:tblStylePr>
    <w:tblStylePr w:type="lastRow">
      <w:rPr>
        <w:b/>
        <w:sz w:val="22"/>
      </w:rPr>
      <w:tblPr/>
      <w:tcPr>
        <w:tcBorders>
          <w:bottom w:val="single" w:color="ED1C2E" w:themeColor="accent2" w:sz="12" w:space="0"/>
          <w:insideV w:val="single" w:color="ED1C2E" w:themeColor="accent2" w:sz="2" w:space="0"/>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styleId="TableHidden" w:customStyle="1">
    <w:name w:val="Table Hidden"/>
    <w:basedOn w:val="TableNormal"/>
    <w:uiPriority w:val="99"/>
    <w:rsid w:val="002D7DF6"/>
    <w:tblPr>
      <w:tblCellMar>
        <w:left w:w="0" w:type="dxa"/>
        <w:right w:w="0" w:type="dxa"/>
      </w:tblCellMar>
    </w:tblPr>
  </w:style>
  <w:style w:type="numbering" w:styleId="AppendixList" w:customStyle="1">
    <w:name w:val="Appendix List"/>
    <w:uiPriority w:val="99"/>
    <w:rsid w:val="006C6FBA"/>
    <w:pPr>
      <w:numPr>
        <w:numId w:val="45"/>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styleId="QuoteChar" w:customStyle="1">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before="0" w:after="0"/>
    </w:pPr>
  </w:style>
  <w:style w:type="character" w:styleId="HeaderChar" w:customStyle="1">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before="0" w:after="0"/>
      <w:ind w:left="-567"/>
    </w:pPr>
    <w:rPr>
      <w:b/>
      <w:color w:val="262626" w:themeColor="text1" w:themeTint="D9"/>
      <w:sz w:val="10"/>
    </w:rPr>
  </w:style>
  <w:style w:type="character" w:styleId="FooterChar" w:customStyle="1">
    <w:name w:val="Footer Char"/>
    <w:basedOn w:val="DefaultParagraphFont"/>
    <w:link w:val="Footer"/>
    <w:uiPriority w:val="99"/>
    <w:rsid w:val="00E3276F"/>
    <w:rPr>
      <w:b/>
      <w:color w:val="262626" w:themeColor="text1" w:themeTint="D9"/>
      <w:sz w:val="10"/>
    </w:rPr>
  </w:style>
  <w:style w:type="paragraph" w:styleId="Heading3NoNumbers" w:customStyle="1">
    <w:name w:val="Heading 3 No Numbers"/>
    <w:basedOn w:val="Heading3"/>
    <w:next w:val="Normal"/>
    <w:uiPriority w:val="9"/>
    <w:qFormat/>
    <w:rsid w:val="001B2952"/>
    <w:pPr>
      <w:numPr>
        <w:ilvl w:val="0"/>
        <w:numId w:val="0"/>
      </w:numPr>
    </w:pPr>
  </w:style>
  <w:style w:type="paragraph" w:styleId="Heading4NoNumbers" w:customStyle="1">
    <w:name w:val="Heading 4 No Numbers"/>
    <w:basedOn w:val="Heading4"/>
    <w:next w:val="Normal"/>
    <w:uiPriority w:val="9"/>
    <w:qFormat/>
    <w:rsid w:val="001B2952"/>
    <w:pPr>
      <w:numPr>
        <w:ilvl w:val="0"/>
        <w:numId w:val="0"/>
      </w:numPr>
    </w:pPr>
  </w:style>
  <w:style w:type="character" w:styleId="PageNo" w:customStyle="1">
    <w:name w:val="Page No."/>
    <w:basedOn w:val="DefaultParagraphFont"/>
    <w:uiPriority w:val="99"/>
    <w:semiHidden/>
    <w:rsid w:val="00D5071E"/>
    <w:rPr>
      <w:sz w:val="32"/>
    </w:rPr>
  </w:style>
  <w:style w:type="paragraph" w:styleId="Introduction" w:customStyle="1">
    <w:name w:val="Introduction"/>
    <w:basedOn w:val="Normal"/>
    <w:uiPriority w:val="19"/>
    <w:qFormat/>
    <w:rsid w:val="00BC3824"/>
    <w:pPr>
      <w:spacing w:before="0"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styleId="SubtitleChar" w:customStyle="1">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51"/>
      </w:numPr>
    </w:pPr>
  </w:style>
  <w:style w:type="paragraph" w:styleId="BalloonText">
    <w:name w:val="Balloon Text"/>
    <w:basedOn w:val="Normal"/>
    <w:link w:val="BalloonTextChar"/>
    <w:uiPriority w:val="99"/>
    <w:semiHidden/>
    <w:locked/>
    <w:rsid w:val="00E63A1A"/>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color="102535" w:themeColor="accent1" w:sz="2" w:space="10"/>
        <w:left w:val="single" w:color="102535" w:themeColor="accent1" w:sz="2" w:space="10"/>
        <w:bottom w:val="single" w:color="102535" w:themeColor="accent1" w:sz="2" w:space="10"/>
        <w:right w:val="single" w:color="102535" w:themeColor="accent1" w:sz="2" w:space="10"/>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styleId="BodyTextChar" w:customStyle="1">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styleId="BodyText2Char" w:customStyle="1">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styleId="BodyText3Char" w:customStyle="1">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styleId="BodyTextFirstIndentChar" w:customStyle="1">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styleId="BodyTextIndentChar" w:customStyle="1">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styleId="BodyTextFirstIndent2Char" w:customStyle="1">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styleId="BodyTextIndent2Char" w:customStyle="1">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styleId="BodyTextIndent3Char" w:customStyle="1">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before="0" w:after="0"/>
      <w:ind w:left="4252"/>
    </w:pPr>
  </w:style>
  <w:style w:type="character" w:styleId="ClosingChar" w:customStyle="1">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color="FFFFFF" w:themeColor="background1" w:sz="4" w:space="0"/>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color="FFFFFF" w:themeColor="background1" w:sz="4" w:space="0"/>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color="FFFFFF" w:themeColor="background1" w:sz="4" w:space="0"/>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color="FFFFFF" w:themeColor="background1" w:sz="4" w:space="0"/>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color="FFFFFF" w:themeColor="background1" w:sz="4" w:space="0"/>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color="FFFFFF" w:themeColor="background1" w:sz="4" w:space="0"/>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40F1E" w:themeFill="accent2" w:themeFillShade="CC"/>
      </w:tcPr>
    </w:tblStylePr>
    <w:tblStylePr w:type="lastRow">
      <w:rPr>
        <w:b/>
        <w:bCs/>
        <w:color w:val="C40F1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color="FFFFFF" w:themeColor="background1" w:sz="12" w:space="0"/>
        </w:tcBorders>
        <w:shd w:val="clear" w:color="auto" w:fill="C40F1E" w:themeFill="accent2" w:themeFillShade="CC"/>
      </w:tcPr>
    </w:tblStylePr>
    <w:tblStylePr w:type="lastRow">
      <w:rPr>
        <w:b/>
        <w:bCs/>
        <w:color w:val="C40F1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color="FFFFFF" w:themeColor="background1" w:sz="12" w:space="0"/>
        </w:tcBorders>
        <w:shd w:val="clear" w:color="auto" w:fill="C40F1E" w:themeFill="accent2" w:themeFillShade="CC"/>
      </w:tcPr>
    </w:tblStylePr>
    <w:tblStylePr w:type="lastRow">
      <w:rPr>
        <w:b/>
        <w:bCs/>
        <w:color w:val="C40F1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color="FFFFFF" w:themeColor="background1" w:sz="12" w:space="0"/>
        </w:tcBorders>
        <w:shd w:val="clear" w:color="auto" w:fill="8E6C06" w:themeFill="accent4" w:themeFillShade="CC"/>
      </w:tcPr>
    </w:tblStylePr>
    <w:tblStylePr w:type="lastRow">
      <w:rPr>
        <w:b/>
        <w:bCs/>
        <w:color w:val="8E6C06"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color="FFFFFF" w:themeColor="background1" w:sz="12" w:space="0"/>
        </w:tcBorders>
        <w:shd w:val="clear" w:color="auto" w:fill="00477C" w:themeFill="accent3" w:themeFillShade="CC"/>
      </w:tcPr>
    </w:tblStylePr>
    <w:tblStylePr w:type="lastRow">
      <w:rPr>
        <w:b/>
        <w:bCs/>
        <w:color w:val="00477C"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color="FFFFFF" w:themeColor="background1" w:sz="12" w:space="0"/>
        </w:tcBorders>
        <w:shd w:val="clear" w:color="auto" w:fill="F5BC1C" w:themeFill="accent6" w:themeFillShade="CC"/>
      </w:tcPr>
    </w:tblStylePr>
    <w:tblStylePr w:type="lastRow">
      <w:rPr>
        <w:b/>
        <w:bCs/>
        <w:color w:val="F5BC1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color="FFFFFF" w:themeColor="background1" w:sz="12" w:space="0"/>
        </w:tcBorders>
        <w:shd w:val="clear" w:color="auto" w:fill="A90000" w:themeFill="accent5" w:themeFillShade="CC"/>
      </w:tcPr>
    </w:tblStylePr>
    <w:tblStylePr w:type="lastRow">
      <w:rPr>
        <w:b/>
        <w:bCs/>
        <w:color w:val="A9000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color="ED1C2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1C2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color="ED1C2E" w:themeColor="accent2" w:sz="24" w:space="0"/>
        <w:left w:val="single" w:color="102535" w:themeColor="accent1" w:sz="4" w:space="0"/>
        <w:bottom w:val="single" w:color="102535" w:themeColor="accent1" w:sz="4" w:space="0"/>
        <w:right w:val="single" w:color="102535" w:themeColor="accent1" w:sz="4" w:space="0"/>
        <w:insideH w:val="single" w:color="FFFFFF" w:themeColor="background1" w:sz="4" w:space="0"/>
        <w:insideV w:val="single" w:color="FFFFFF" w:themeColor="background1" w:sz="4" w:space="0"/>
      </w:tblBorders>
    </w:tblPr>
    <w:tcPr>
      <w:shd w:val="clear" w:color="auto" w:fill="DDEAF5" w:themeFill="accent1" w:themeFillTint="19"/>
    </w:tcPr>
    <w:tblStylePr w:type="firstRow">
      <w:rPr>
        <w:b/>
        <w:bCs/>
      </w:rPr>
      <w:tblPr/>
      <w:tcPr>
        <w:tcBorders>
          <w:top w:val="nil"/>
          <w:left w:val="nil"/>
          <w:bottom w:val="single" w:color="ED1C2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color="09161F" w:themeColor="accent1" w:themeShade="99" w:sz="4" w:space="0"/>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color="ED1C2E" w:themeColor="accent2" w:sz="24" w:space="0"/>
        <w:left w:val="single" w:color="ED1C2E" w:themeColor="accent2" w:sz="4" w:space="0"/>
        <w:bottom w:val="single" w:color="ED1C2E" w:themeColor="accent2" w:sz="4" w:space="0"/>
        <w:right w:val="single" w:color="ED1C2E" w:themeColor="accent2" w:sz="4" w:space="0"/>
        <w:insideH w:val="single" w:color="FFFFFF" w:themeColor="background1" w:sz="4" w:space="0"/>
        <w:insideV w:val="single" w:color="FFFFFF" w:themeColor="background1" w:sz="4" w:space="0"/>
      </w:tblBorders>
    </w:tblPr>
    <w:tcPr>
      <w:shd w:val="clear" w:color="auto" w:fill="FDE8EA" w:themeFill="accent2" w:themeFillTint="19"/>
    </w:tcPr>
    <w:tblStylePr w:type="firstRow">
      <w:rPr>
        <w:b/>
        <w:bCs/>
      </w:rPr>
      <w:tblPr/>
      <w:tcPr>
        <w:tcBorders>
          <w:top w:val="nil"/>
          <w:left w:val="nil"/>
          <w:bottom w:val="single" w:color="ED1C2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color="930B16" w:themeColor="accent2" w:themeShade="99" w:sz="4" w:space="0"/>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color="B38808" w:themeColor="accent4" w:sz="24" w:space="0"/>
        <w:left w:val="single" w:color="005A9C" w:themeColor="accent3" w:sz="4" w:space="0"/>
        <w:bottom w:val="single" w:color="005A9C" w:themeColor="accent3" w:sz="4" w:space="0"/>
        <w:right w:val="single" w:color="005A9C" w:themeColor="accent3" w:sz="4" w:space="0"/>
        <w:insideH w:val="single" w:color="FFFFFF" w:themeColor="background1" w:sz="4" w:space="0"/>
        <w:insideV w:val="single" w:color="FFFFFF" w:themeColor="background1" w:sz="4" w:space="0"/>
      </w:tblBorders>
    </w:tblPr>
    <w:tcPr>
      <w:shd w:val="clear" w:color="auto" w:fill="DCF0FF" w:themeFill="accent3" w:themeFillTint="19"/>
    </w:tcPr>
    <w:tblStylePr w:type="firstRow">
      <w:rPr>
        <w:b/>
        <w:bCs/>
      </w:rPr>
      <w:tblPr/>
      <w:tcPr>
        <w:tcBorders>
          <w:top w:val="nil"/>
          <w:left w:val="nil"/>
          <w:bottom w:val="single" w:color="B3880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color="00355D" w:themeColor="accent3" w:themeShade="99" w:sz="4" w:space="0"/>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color="005A9C" w:themeColor="accent3" w:sz="24" w:space="0"/>
        <w:left w:val="single" w:color="B38808" w:themeColor="accent4" w:sz="4" w:space="0"/>
        <w:bottom w:val="single" w:color="B38808" w:themeColor="accent4" w:sz="4" w:space="0"/>
        <w:right w:val="single" w:color="B38808" w:themeColor="accent4" w:sz="4" w:space="0"/>
        <w:insideH w:val="single" w:color="FFFFFF" w:themeColor="background1" w:sz="4" w:space="0"/>
        <w:insideV w:val="single" w:color="FFFFFF" w:themeColor="background1" w:sz="4" w:space="0"/>
      </w:tblBorders>
    </w:tblPr>
    <w:tcPr>
      <w:shd w:val="clear" w:color="auto" w:fill="FDF6E0" w:themeFill="accent4" w:themeFillTint="19"/>
    </w:tcPr>
    <w:tblStylePr w:type="firstRow">
      <w:rPr>
        <w:b/>
        <w:bCs/>
      </w:rPr>
      <w:tblPr/>
      <w:tcPr>
        <w:tcBorders>
          <w:top w:val="nil"/>
          <w:left w:val="nil"/>
          <w:bottom w:val="single" w:color="005A9C"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color="6B5104" w:themeColor="accent4" w:themeShade="99" w:sz="4" w:space="0"/>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color="F8D05E" w:themeColor="accent6" w:sz="24" w:space="0"/>
        <w:left w:val="single" w:color="D40000" w:themeColor="accent5" w:sz="4" w:space="0"/>
        <w:bottom w:val="single" w:color="D40000" w:themeColor="accent5" w:sz="4" w:space="0"/>
        <w:right w:val="single" w:color="D40000" w:themeColor="accent5" w:sz="4" w:space="0"/>
        <w:insideH w:val="single" w:color="FFFFFF" w:themeColor="background1" w:sz="4" w:space="0"/>
        <w:insideV w:val="single" w:color="FFFFFF" w:themeColor="background1" w:sz="4" w:space="0"/>
      </w:tblBorders>
    </w:tblPr>
    <w:tcPr>
      <w:shd w:val="clear" w:color="auto" w:fill="FFE1E1" w:themeFill="accent5" w:themeFillTint="19"/>
    </w:tcPr>
    <w:tblStylePr w:type="firstRow">
      <w:rPr>
        <w:b/>
        <w:bCs/>
      </w:rPr>
      <w:tblPr/>
      <w:tcPr>
        <w:tcBorders>
          <w:top w:val="nil"/>
          <w:left w:val="nil"/>
          <w:bottom w:val="single" w:color="F8D05E"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color="7F0000" w:themeColor="accent5" w:themeShade="99" w:sz="4" w:space="0"/>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color="D40000" w:themeColor="accent5" w:sz="24" w:space="0"/>
        <w:left w:val="single" w:color="F8D05E" w:themeColor="accent6" w:sz="4" w:space="0"/>
        <w:bottom w:val="single" w:color="F8D05E" w:themeColor="accent6" w:sz="4" w:space="0"/>
        <w:right w:val="single" w:color="F8D05E" w:themeColor="accent6" w:sz="4" w:space="0"/>
        <w:insideH w:val="single" w:color="FFFFFF" w:themeColor="background1" w:sz="4" w:space="0"/>
        <w:insideV w:val="single" w:color="FFFFFF" w:themeColor="background1" w:sz="4" w:space="0"/>
      </w:tblBorders>
    </w:tblPr>
    <w:tcPr>
      <w:shd w:val="clear" w:color="auto" w:fill="FEFAEF" w:themeFill="accent6" w:themeFillTint="19"/>
    </w:tcPr>
    <w:tblStylePr w:type="firstRow">
      <w:rPr>
        <w:b/>
        <w:bCs/>
      </w:rPr>
      <w:tblPr/>
      <w:tcPr>
        <w:tcBorders>
          <w:top w:val="nil"/>
          <w:left w:val="nil"/>
          <w:bottom w:val="single" w:color="D4000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color="C49308" w:themeColor="accent6" w:themeShade="99" w:sz="4" w:space="0"/>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szCs w:val="20"/>
    </w:rPr>
  </w:style>
  <w:style w:type="character" w:styleId="CommentTextChar" w:customStyle="1">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styleId="CommentSubjectChar" w:customStyle="1">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C1B27"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70E1C"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004374"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66506"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9E000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F4B70B"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before="0"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before="0" w:after="0"/>
    </w:pPr>
  </w:style>
  <w:style w:type="character" w:styleId="E-mailSignatureChar" w:customStyle="1">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before="0" w:after="0"/>
    </w:pPr>
    <w:rPr>
      <w:sz w:val="20"/>
      <w:szCs w:val="20"/>
    </w:rPr>
  </w:style>
  <w:style w:type="character" w:styleId="EndnoteTextChar" w:customStyle="1">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before="0" w:after="0"/>
    </w:pPr>
    <w:rPr>
      <w:rFonts w:asciiTheme="majorHAnsi" w:hAnsiTheme="majorHAnsi" w:eastAsiaTheme="majorEastAsia" w:cstheme="majorBidi"/>
      <w:sz w:val="20"/>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color="77ACD6" w:themeColor="accent1" w:themeTint="66" w:sz="4" w:space="0"/>
        <w:left w:val="single" w:color="77ACD6" w:themeColor="accent1" w:themeTint="66" w:sz="4" w:space="0"/>
        <w:bottom w:val="single" w:color="77ACD6" w:themeColor="accent1" w:themeTint="66" w:sz="4" w:space="0"/>
        <w:right w:val="single" w:color="77ACD6" w:themeColor="accent1" w:themeTint="66" w:sz="4" w:space="0"/>
        <w:insideH w:val="single" w:color="77ACD6" w:themeColor="accent1" w:themeTint="66" w:sz="4" w:space="0"/>
        <w:insideV w:val="single" w:color="77ACD6" w:themeColor="accent1" w:themeTint="66" w:sz="4" w:space="0"/>
      </w:tblBorders>
    </w:tblPr>
    <w:tblStylePr w:type="firstRow">
      <w:rPr>
        <w:b/>
        <w:bCs/>
      </w:rPr>
      <w:tblPr/>
      <w:tcPr>
        <w:tcBorders>
          <w:bottom w:val="single" w:color="3983BC" w:themeColor="accent1" w:themeTint="99" w:sz="12" w:space="0"/>
        </w:tcBorders>
      </w:tcPr>
    </w:tblStylePr>
    <w:tblStylePr w:type="lastRow">
      <w:rPr>
        <w:b/>
        <w:bCs/>
      </w:rPr>
      <w:tblPr/>
      <w:tcPr>
        <w:tcBorders>
          <w:top w:val="double" w:color="3983BC"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color="F7A4AB" w:themeColor="accent2" w:themeTint="66" w:sz="4" w:space="0"/>
        <w:left w:val="single" w:color="F7A4AB" w:themeColor="accent2" w:themeTint="66" w:sz="4" w:space="0"/>
        <w:bottom w:val="single" w:color="F7A4AB" w:themeColor="accent2" w:themeTint="66" w:sz="4" w:space="0"/>
        <w:right w:val="single" w:color="F7A4AB" w:themeColor="accent2" w:themeTint="66" w:sz="4" w:space="0"/>
        <w:insideH w:val="single" w:color="F7A4AB" w:themeColor="accent2" w:themeTint="66" w:sz="4" w:space="0"/>
        <w:insideV w:val="single" w:color="F7A4AB" w:themeColor="accent2" w:themeTint="66" w:sz="4" w:space="0"/>
      </w:tblBorders>
    </w:tblPr>
    <w:tblStylePr w:type="firstRow">
      <w:rPr>
        <w:b/>
        <w:bCs/>
      </w:rPr>
      <w:tblPr/>
      <w:tcPr>
        <w:tcBorders>
          <w:bottom w:val="single" w:color="F47681" w:themeColor="accent2" w:themeTint="99" w:sz="12" w:space="0"/>
        </w:tcBorders>
      </w:tcPr>
    </w:tblStylePr>
    <w:tblStylePr w:type="lastRow">
      <w:rPr>
        <w:b/>
        <w:bCs/>
      </w:rPr>
      <w:tblPr/>
      <w:tcPr>
        <w:tcBorders>
          <w:top w:val="double" w:color="F4768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color="71C3FF" w:themeColor="accent3" w:themeTint="66" w:sz="4" w:space="0"/>
        <w:left w:val="single" w:color="71C3FF" w:themeColor="accent3" w:themeTint="66" w:sz="4" w:space="0"/>
        <w:bottom w:val="single" w:color="71C3FF" w:themeColor="accent3" w:themeTint="66" w:sz="4" w:space="0"/>
        <w:right w:val="single" w:color="71C3FF" w:themeColor="accent3" w:themeTint="66" w:sz="4" w:space="0"/>
        <w:insideH w:val="single" w:color="71C3FF" w:themeColor="accent3" w:themeTint="66" w:sz="4" w:space="0"/>
        <w:insideV w:val="single" w:color="71C3FF" w:themeColor="accent3" w:themeTint="66" w:sz="4" w:space="0"/>
      </w:tblBorders>
    </w:tblPr>
    <w:tblStylePr w:type="firstRow">
      <w:rPr>
        <w:b/>
        <w:bCs/>
      </w:rPr>
      <w:tblPr/>
      <w:tcPr>
        <w:tcBorders>
          <w:bottom w:val="single" w:color="2AA4FF" w:themeColor="accent3" w:themeTint="99" w:sz="12" w:space="0"/>
        </w:tcBorders>
      </w:tcPr>
    </w:tblStylePr>
    <w:tblStylePr w:type="lastRow">
      <w:rPr>
        <w:b/>
        <w:bCs/>
      </w:rPr>
      <w:tblPr/>
      <w:tcPr>
        <w:tcBorders>
          <w:top w:val="double" w:color="2AA4FF"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color="F9DB83" w:themeColor="accent4" w:themeTint="66" w:sz="4" w:space="0"/>
        <w:left w:val="single" w:color="F9DB83" w:themeColor="accent4" w:themeTint="66" w:sz="4" w:space="0"/>
        <w:bottom w:val="single" w:color="F9DB83" w:themeColor="accent4" w:themeTint="66" w:sz="4" w:space="0"/>
        <w:right w:val="single" w:color="F9DB83" w:themeColor="accent4" w:themeTint="66" w:sz="4" w:space="0"/>
        <w:insideH w:val="single" w:color="F9DB83" w:themeColor="accent4" w:themeTint="66" w:sz="4" w:space="0"/>
        <w:insideV w:val="single" w:color="F9DB83" w:themeColor="accent4" w:themeTint="66" w:sz="4" w:space="0"/>
      </w:tblBorders>
    </w:tblPr>
    <w:tblStylePr w:type="firstRow">
      <w:rPr>
        <w:b/>
        <w:bCs/>
      </w:rPr>
      <w:tblPr/>
      <w:tcPr>
        <w:tcBorders>
          <w:bottom w:val="single" w:color="F6C945" w:themeColor="accent4" w:themeTint="99" w:sz="12" w:space="0"/>
        </w:tcBorders>
      </w:tcPr>
    </w:tblStylePr>
    <w:tblStylePr w:type="lastRow">
      <w:rPr>
        <w:b/>
        <w:bCs/>
      </w:rPr>
      <w:tblPr/>
      <w:tcPr>
        <w:tcBorders>
          <w:top w:val="double" w:color="F6C945"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color="FF8787" w:themeColor="accent5" w:themeTint="66" w:sz="4" w:space="0"/>
        <w:left w:val="single" w:color="FF8787" w:themeColor="accent5" w:themeTint="66" w:sz="4" w:space="0"/>
        <w:bottom w:val="single" w:color="FF8787" w:themeColor="accent5" w:themeTint="66" w:sz="4" w:space="0"/>
        <w:right w:val="single" w:color="FF8787" w:themeColor="accent5" w:themeTint="66" w:sz="4" w:space="0"/>
        <w:insideH w:val="single" w:color="FF8787" w:themeColor="accent5" w:themeTint="66" w:sz="4" w:space="0"/>
        <w:insideV w:val="single" w:color="FF8787" w:themeColor="accent5" w:themeTint="66" w:sz="4" w:space="0"/>
      </w:tblBorders>
    </w:tblPr>
    <w:tblStylePr w:type="firstRow">
      <w:rPr>
        <w:b/>
        <w:bCs/>
      </w:rPr>
      <w:tblPr/>
      <w:tcPr>
        <w:tcBorders>
          <w:bottom w:val="single" w:color="FF4C4C" w:themeColor="accent5" w:themeTint="99" w:sz="12" w:space="0"/>
        </w:tcBorders>
      </w:tcPr>
    </w:tblStylePr>
    <w:tblStylePr w:type="lastRow">
      <w:rPr>
        <w:b/>
        <w:bCs/>
      </w:rPr>
      <w:tblPr/>
      <w:tcPr>
        <w:tcBorders>
          <w:top w:val="double" w:color="FF4C4C"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color="FCECBE" w:themeColor="accent6" w:themeTint="66" w:sz="4" w:space="0"/>
        <w:left w:val="single" w:color="FCECBE" w:themeColor="accent6" w:themeTint="66" w:sz="4" w:space="0"/>
        <w:bottom w:val="single" w:color="FCECBE" w:themeColor="accent6" w:themeTint="66" w:sz="4" w:space="0"/>
        <w:right w:val="single" w:color="FCECBE" w:themeColor="accent6" w:themeTint="66" w:sz="4" w:space="0"/>
        <w:insideH w:val="single" w:color="FCECBE" w:themeColor="accent6" w:themeTint="66" w:sz="4" w:space="0"/>
        <w:insideV w:val="single" w:color="FCECBE" w:themeColor="accent6" w:themeTint="66" w:sz="4" w:space="0"/>
      </w:tblBorders>
    </w:tblPr>
    <w:tblStylePr w:type="firstRow">
      <w:rPr>
        <w:b/>
        <w:bCs/>
      </w:rPr>
      <w:tblPr/>
      <w:tcPr>
        <w:tcBorders>
          <w:bottom w:val="single" w:color="FAE29E" w:themeColor="accent6" w:themeTint="99" w:sz="12" w:space="0"/>
        </w:tcBorders>
      </w:tcPr>
    </w:tblStylePr>
    <w:tblStylePr w:type="lastRow">
      <w:rPr>
        <w:b/>
        <w:bCs/>
      </w:rPr>
      <w:tblPr/>
      <w:tcPr>
        <w:tcBorders>
          <w:top w:val="double" w:color="FAE29E"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color="3983BC" w:themeColor="accent1" w:themeTint="99" w:sz="2" w:space="0"/>
        <w:bottom w:val="single" w:color="3983BC" w:themeColor="accent1" w:themeTint="99" w:sz="2" w:space="0"/>
        <w:insideH w:val="single" w:color="3983BC" w:themeColor="accent1" w:themeTint="99" w:sz="2" w:space="0"/>
        <w:insideV w:val="single" w:color="3983BC" w:themeColor="accent1" w:themeTint="99" w:sz="2" w:space="0"/>
      </w:tblBorders>
    </w:tblPr>
    <w:tblStylePr w:type="firstRow">
      <w:rPr>
        <w:b/>
        <w:bCs/>
      </w:rPr>
      <w:tblPr/>
      <w:tcPr>
        <w:tcBorders>
          <w:top w:val="nil"/>
          <w:bottom w:val="single" w:color="3983BC" w:themeColor="accent1" w:themeTint="99" w:sz="12" w:space="0"/>
          <w:insideH w:val="nil"/>
          <w:insideV w:val="nil"/>
        </w:tcBorders>
        <w:shd w:val="clear" w:color="auto" w:fill="FFFFFF" w:themeFill="background1"/>
      </w:tcPr>
    </w:tblStylePr>
    <w:tblStylePr w:type="lastRow">
      <w:rPr>
        <w:b/>
        <w:bCs/>
      </w:rPr>
      <w:tblPr/>
      <w:tcPr>
        <w:tcBorders>
          <w:top w:val="double" w:color="3983BC"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color="F47681" w:themeColor="accent2" w:themeTint="99" w:sz="2" w:space="0"/>
        <w:bottom w:val="single" w:color="F47681" w:themeColor="accent2" w:themeTint="99" w:sz="2" w:space="0"/>
        <w:insideH w:val="single" w:color="F47681" w:themeColor="accent2" w:themeTint="99" w:sz="2" w:space="0"/>
        <w:insideV w:val="single" w:color="F47681" w:themeColor="accent2" w:themeTint="99" w:sz="2" w:space="0"/>
      </w:tblBorders>
    </w:tblPr>
    <w:tblStylePr w:type="firstRow">
      <w:rPr>
        <w:b/>
        <w:bCs/>
      </w:rPr>
      <w:tblPr/>
      <w:tcPr>
        <w:tcBorders>
          <w:top w:val="nil"/>
          <w:bottom w:val="single" w:color="F47681" w:themeColor="accent2" w:themeTint="99" w:sz="12" w:space="0"/>
          <w:insideH w:val="nil"/>
          <w:insideV w:val="nil"/>
        </w:tcBorders>
        <w:shd w:val="clear" w:color="auto" w:fill="FFFFFF" w:themeFill="background1"/>
      </w:tcPr>
    </w:tblStylePr>
    <w:tblStylePr w:type="lastRow">
      <w:rPr>
        <w:b/>
        <w:bCs/>
      </w:rPr>
      <w:tblPr/>
      <w:tcPr>
        <w:tcBorders>
          <w:top w:val="double" w:color="F4768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color="2AA4FF" w:themeColor="accent3" w:themeTint="99" w:sz="2" w:space="0"/>
        <w:bottom w:val="single" w:color="2AA4FF" w:themeColor="accent3" w:themeTint="99" w:sz="2" w:space="0"/>
        <w:insideH w:val="single" w:color="2AA4FF" w:themeColor="accent3" w:themeTint="99" w:sz="2" w:space="0"/>
        <w:insideV w:val="single" w:color="2AA4FF" w:themeColor="accent3" w:themeTint="99" w:sz="2" w:space="0"/>
      </w:tblBorders>
    </w:tblPr>
    <w:tblStylePr w:type="firstRow">
      <w:rPr>
        <w:b/>
        <w:bCs/>
      </w:rPr>
      <w:tblPr/>
      <w:tcPr>
        <w:tcBorders>
          <w:top w:val="nil"/>
          <w:bottom w:val="single" w:color="2AA4FF" w:themeColor="accent3" w:themeTint="99" w:sz="12" w:space="0"/>
          <w:insideH w:val="nil"/>
          <w:insideV w:val="nil"/>
        </w:tcBorders>
        <w:shd w:val="clear" w:color="auto" w:fill="FFFFFF" w:themeFill="background1"/>
      </w:tcPr>
    </w:tblStylePr>
    <w:tblStylePr w:type="lastRow">
      <w:rPr>
        <w:b/>
        <w:bCs/>
      </w:rPr>
      <w:tblPr/>
      <w:tcPr>
        <w:tcBorders>
          <w:top w:val="double" w:color="2AA4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color="F6C945" w:themeColor="accent4" w:themeTint="99" w:sz="2" w:space="0"/>
        <w:bottom w:val="single" w:color="F6C945" w:themeColor="accent4" w:themeTint="99" w:sz="2" w:space="0"/>
        <w:insideH w:val="single" w:color="F6C945" w:themeColor="accent4" w:themeTint="99" w:sz="2" w:space="0"/>
        <w:insideV w:val="single" w:color="F6C945" w:themeColor="accent4" w:themeTint="99" w:sz="2" w:space="0"/>
      </w:tblBorders>
    </w:tblPr>
    <w:tblStylePr w:type="firstRow">
      <w:rPr>
        <w:b/>
        <w:bCs/>
      </w:rPr>
      <w:tblPr/>
      <w:tcPr>
        <w:tcBorders>
          <w:top w:val="nil"/>
          <w:bottom w:val="single" w:color="F6C945" w:themeColor="accent4" w:themeTint="99" w:sz="12" w:space="0"/>
          <w:insideH w:val="nil"/>
          <w:insideV w:val="nil"/>
        </w:tcBorders>
        <w:shd w:val="clear" w:color="auto" w:fill="FFFFFF" w:themeFill="background1"/>
      </w:tcPr>
    </w:tblStylePr>
    <w:tblStylePr w:type="lastRow">
      <w:rPr>
        <w:b/>
        <w:bCs/>
      </w:rPr>
      <w:tblPr/>
      <w:tcPr>
        <w:tcBorders>
          <w:top w:val="double" w:color="F6C94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color="FF4C4C" w:themeColor="accent5" w:themeTint="99" w:sz="2" w:space="0"/>
        <w:bottom w:val="single" w:color="FF4C4C" w:themeColor="accent5" w:themeTint="99" w:sz="2" w:space="0"/>
        <w:insideH w:val="single" w:color="FF4C4C" w:themeColor="accent5" w:themeTint="99" w:sz="2" w:space="0"/>
        <w:insideV w:val="single" w:color="FF4C4C" w:themeColor="accent5" w:themeTint="99" w:sz="2" w:space="0"/>
      </w:tblBorders>
    </w:tblPr>
    <w:tblStylePr w:type="firstRow">
      <w:rPr>
        <w:b/>
        <w:bCs/>
      </w:rPr>
      <w:tblPr/>
      <w:tcPr>
        <w:tcBorders>
          <w:top w:val="nil"/>
          <w:bottom w:val="single" w:color="FF4C4C" w:themeColor="accent5" w:themeTint="99" w:sz="12" w:space="0"/>
          <w:insideH w:val="nil"/>
          <w:insideV w:val="nil"/>
        </w:tcBorders>
        <w:shd w:val="clear" w:color="auto" w:fill="FFFFFF" w:themeFill="background1"/>
      </w:tcPr>
    </w:tblStylePr>
    <w:tblStylePr w:type="lastRow">
      <w:rPr>
        <w:b/>
        <w:bCs/>
      </w:rPr>
      <w:tblPr/>
      <w:tcPr>
        <w:tcBorders>
          <w:top w:val="double" w:color="FF4C4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color="FAE29E" w:themeColor="accent6" w:themeTint="99" w:sz="2" w:space="0"/>
        <w:bottom w:val="single" w:color="FAE29E" w:themeColor="accent6" w:themeTint="99" w:sz="2" w:space="0"/>
        <w:insideH w:val="single" w:color="FAE29E" w:themeColor="accent6" w:themeTint="99" w:sz="2" w:space="0"/>
        <w:insideV w:val="single" w:color="FAE29E" w:themeColor="accent6" w:themeTint="99" w:sz="2" w:space="0"/>
      </w:tblBorders>
    </w:tblPr>
    <w:tblStylePr w:type="firstRow">
      <w:rPr>
        <w:b/>
        <w:bCs/>
      </w:rPr>
      <w:tblPr/>
      <w:tcPr>
        <w:tcBorders>
          <w:top w:val="nil"/>
          <w:bottom w:val="single" w:color="FAE29E" w:themeColor="accent6" w:themeTint="99" w:sz="12" w:space="0"/>
          <w:insideH w:val="nil"/>
          <w:insideV w:val="nil"/>
        </w:tcBorders>
        <w:shd w:val="clear" w:color="auto" w:fill="FFFFFF" w:themeFill="background1"/>
      </w:tcPr>
    </w:tblStylePr>
    <w:tblStylePr w:type="lastRow">
      <w:rPr>
        <w:b/>
        <w:bCs/>
      </w:rPr>
      <w:tblPr/>
      <w:tcPr>
        <w:tcBorders>
          <w:top w:val="double" w:color="FAE2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color="3983BC" w:themeColor="accent1" w:themeTint="99" w:sz="4" w:space="0"/>
        <w:left w:val="single" w:color="3983BC" w:themeColor="accent1" w:themeTint="99" w:sz="4" w:space="0"/>
        <w:bottom w:val="single" w:color="3983BC" w:themeColor="accent1" w:themeTint="99" w:sz="4" w:space="0"/>
        <w:right w:val="single" w:color="3983BC" w:themeColor="accent1" w:themeTint="99" w:sz="4" w:space="0"/>
        <w:insideH w:val="single" w:color="3983BC" w:themeColor="accent1" w:themeTint="99" w:sz="4" w:space="0"/>
        <w:insideV w:val="single" w:color="3983B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color="3983BC" w:themeColor="accent1" w:themeTint="99" w:sz="4" w:space="0"/>
        </w:tcBorders>
      </w:tcPr>
    </w:tblStylePr>
    <w:tblStylePr w:type="nwCell">
      <w:tblPr/>
      <w:tcPr>
        <w:tcBorders>
          <w:bottom w:val="single" w:color="3983BC" w:themeColor="accent1" w:themeTint="99" w:sz="4" w:space="0"/>
        </w:tcBorders>
      </w:tcPr>
    </w:tblStylePr>
    <w:tblStylePr w:type="seCell">
      <w:tblPr/>
      <w:tcPr>
        <w:tcBorders>
          <w:top w:val="single" w:color="3983BC" w:themeColor="accent1" w:themeTint="99" w:sz="4" w:space="0"/>
        </w:tcBorders>
      </w:tcPr>
    </w:tblStylePr>
    <w:tblStylePr w:type="swCell">
      <w:tblPr/>
      <w:tcPr>
        <w:tcBorders>
          <w:top w:val="single" w:color="3983BC" w:themeColor="accent1" w:themeTint="99" w:sz="4" w:space="0"/>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color="F47681" w:themeColor="accent2" w:themeTint="99" w:sz="4" w:space="0"/>
        <w:left w:val="single" w:color="F47681" w:themeColor="accent2" w:themeTint="99" w:sz="4" w:space="0"/>
        <w:bottom w:val="single" w:color="F47681" w:themeColor="accent2" w:themeTint="99" w:sz="4" w:space="0"/>
        <w:right w:val="single" w:color="F47681" w:themeColor="accent2" w:themeTint="99" w:sz="4" w:space="0"/>
        <w:insideH w:val="single" w:color="F47681" w:themeColor="accent2" w:themeTint="99" w:sz="4" w:space="0"/>
        <w:insideV w:val="single" w:color="F4768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color="F47681" w:themeColor="accent2" w:themeTint="99" w:sz="4" w:space="0"/>
        </w:tcBorders>
      </w:tcPr>
    </w:tblStylePr>
    <w:tblStylePr w:type="nwCell">
      <w:tblPr/>
      <w:tcPr>
        <w:tcBorders>
          <w:bottom w:val="single" w:color="F47681" w:themeColor="accent2" w:themeTint="99" w:sz="4" w:space="0"/>
        </w:tcBorders>
      </w:tcPr>
    </w:tblStylePr>
    <w:tblStylePr w:type="seCell">
      <w:tblPr/>
      <w:tcPr>
        <w:tcBorders>
          <w:top w:val="single" w:color="F47681" w:themeColor="accent2" w:themeTint="99" w:sz="4" w:space="0"/>
        </w:tcBorders>
      </w:tcPr>
    </w:tblStylePr>
    <w:tblStylePr w:type="swCell">
      <w:tblPr/>
      <w:tcPr>
        <w:tcBorders>
          <w:top w:val="single" w:color="F47681" w:themeColor="accent2" w:themeTint="99" w:sz="4" w:space="0"/>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color="2AA4FF" w:themeColor="accent3" w:themeTint="99" w:sz="4" w:space="0"/>
        <w:left w:val="single" w:color="2AA4FF" w:themeColor="accent3" w:themeTint="99" w:sz="4" w:space="0"/>
        <w:bottom w:val="single" w:color="2AA4FF" w:themeColor="accent3" w:themeTint="99" w:sz="4" w:space="0"/>
        <w:right w:val="single" w:color="2AA4FF" w:themeColor="accent3" w:themeTint="99" w:sz="4" w:space="0"/>
        <w:insideH w:val="single" w:color="2AA4FF" w:themeColor="accent3" w:themeTint="99" w:sz="4" w:space="0"/>
        <w:insideV w:val="single" w:color="2AA4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color="2AA4FF" w:themeColor="accent3" w:themeTint="99" w:sz="4" w:space="0"/>
        </w:tcBorders>
      </w:tcPr>
    </w:tblStylePr>
    <w:tblStylePr w:type="nwCell">
      <w:tblPr/>
      <w:tcPr>
        <w:tcBorders>
          <w:bottom w:val="single" w:color="2AA4FF" w:themeColor="accent3" w:themeTint="99" w:sz="4" w:space="0"/>
        </w:tcBorders>
      </w:tcPr>
    </w:tblStylePr>
    <w:tblStylePr w:type="seCell">
      <w:tblPr/>
      <w:tcPr>
        <w:tcBorders>
          <w:top w:val="single" w:color="2AA4FF" w:themeColor="accent3" w:themeTint="99" w:sz="4" w:space="0"/>
        </w:tcBorders>
      </w:tcPr>
    </w:tblStylePr>
    <w:tblStylePr w:type="swCell">
      <w:tblPr/>
      <w:tcPr>
        <w:tcBorders>
          <w:top w:val="single" w:color="2AA4FF" w:themeColor="accent3" w:themeTint="99" w:sz="4" w:space="0"/>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color="F6C945" w:themeColor="accent4" w:themeTint="99" w:sz="4" w:space="0"/>
        <w:left w:val="single" w:color="F6C945" w:themeColor="accent4" w:themeTint="99" w:sz="4" w:space="0"/>
        <w:bottom w:val="single" w:color="F6C945" w:themeColor="accent4" w:themeTint="99" w:sz="4" w:space="0"/>
        <w:right w:val="single" w:color="F6C945" w:themeColor="accent4" w:themeTint="99" w:sz="4" w:space="0"/>
        <w:insideH w:val="single" w:color="F6C945" w:themeColor="accent4" w:themeTint="99" w:sz="4" w:space="0"/>
        <w:insideV w:val="single" w:color="F6C945"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color="F6C945" w:themeColor="accent4" w:themeTint="99" w:sz="4" w:space="0"/>
        </w:tcBorders>
      </w:tcPr>
    </w:tblStylePr>
    <w:tblStylePr w:type="nwCell">
      <w:tblPr/>
      <w:tcPr>
        <w:tcBorders>
          <w:bottom w:val="single" w:color="F6C945" w:themeColor="accent4" w:themeTint="99" w:sz="4" w:space="0"/>
        </w:tcBorders>
      </w:tcPr>
    </w:tblStylePr>
    <w:tblStylePr w:type="seCell">
      <w:tblPr/>
      <w:tcPr>
        <w:tcBorders>
          <w:top w:val="single" w:color="F6C945" w:themeColor="accent4" w:themeTint="99" w:sz="4" w:space="0"/>
        </w:tcBorders>
      </w:tcPr>
    </w:tblStylePr>
    <w:tblStylePr w:type="swCell">
      <w:tblPr/>
      <w:tcPr>
        <w:tcBorders>
          <w:top w:val="single" w:color="F6C945" w:themeColor="accent4" w:themeTint="99" w:sz="4" w:space="0"/>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color="FF4C4C" w:themeColor="accent5" w:themeTint="99" w:sz="4" w:space="0"/>
        <w:left w:val="single" w:color="FF4C4C" w:themeColor="accent5" w:themeTint="99" w:sz="4" w:space="0"/>
        <w:bottom w:val="single" w:color="FF4C4C" w:themeColor="accent5" w:themeTint="99" w:sz="4" w:space="0"/>
        <w:right w:val="single" w:color="FF4C4C" w:themeColor="accent5" w:themeTint="99" w:sz="4" w:space="0"/>
        <w:insideH w:val="single" w:color="FF4C4C" w:themeColor="accent5" w:themeTint="99" w:sz="4" w:space="0"/>
        <w:insideV w:val="single" w:color="FF4C4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color="FF4C4C" w:themeColor="accent5" w:themeTint="99" w:sz="4" w:space="0"/>
        </w:tcBorders>
      </w:tcPr>
    </w:tblStylePr>
    <w:tblStylePr w:type="nwCell">
      <w:tblPr/>
      <w:tcPr>
        <w:tcBorders>
          <w:bottom w:val="single" w:color="FF4C4C" w:themeColor="accent5" w:themeTint="99" w:sz="4" w:space="0"/>
        </w:tcBorders>
      </w:tcPr>
    </w:tblStylePr>
    <w:tblStylePr w:type="seCell">
      <w:tblPr/>
      <w:tcPr>
        <w:tcBorders>
          <w:top w:val="single" w:color="FF4C4C" w:themeColor="accent5" w:themeTint="99" w:sz="4" w:space="0"/>
        </w:tcBorders>
      </w:tcPr>
    </w:tblStylePr>
    <w:tblStylePr w:type="swCell">
      <w:tblPr/>
      <w:tcPr>
        <w:tcBorders>
          <w:top w:val="single" w:color="FF4C4C" w:themeColor="accent5" w:themeTint="99" w:sz="4" w:space="0"/>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color="FAE29E" w:themeColor="accent6" w:themeTint="99" w:sz="4" w:space="0"/>
        <w:left w:val="single" w:color="FAE29E" w:themeColor="accent6" w:themeTint="99" w:sz="4" w:space="0"/>
        <w:bottom w:val="single" w:color="FAE29E" w:themeColor="accent6" w:themeTint="99" w:sz="4" w:space="0"/>
        <w:right w:val="single" w:color="FAE29E" w:themeColor="accent6" w:themeTint="99" w:sz="4" w:space="0"/>
        <w:insideH w:val="single" w:color="FAE29E" w:themeColor="accent6" w:themeTint="99" w:sz="4" w:space="0"/>
        <w:insideV w:val="single" w:color="FAE29E"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color="FAE29E" w:themeColor="accent6" w:themeTint="99" w:sz="4" w:space="0"/>
        </w:tcBorders>
      </w:tcPr>
    </w:tblStylePr>
    <w:tblStylePr w:type="nwCell">
      <w:tblPr/>
      <w:tcPr>
        <w:tcBorders>
          <w:bottom w:val="single" w:color="FAE29E" w:themeColor="accent6" w:themeTint="99" w:sz="4" w:space="0"/>
        </w:tcBorders>
      </w:tcPr>
    </w:tblStylePr>
    <w:tblStylePr w:type="seCell">
      <w:tblPr/>
      <w:tcPr>
        <w:tcBorders>
          <w:top w:val="single" w:color="FAE29E" w:themeColor="accent6" w:themeTint="99" w:sz="4" w:space="0"/>
        </w:tcBorders>
      </w:tcPr>
    </w:tblStylePr>
    <w:tblStylePr w:type="swCell">
      <w:tblPr/>
      <w:tcPr>
        <w:tcBorders>
          <w:top w:val="single" w:color="FAE29E" w:themeColor="accent6" w:themeTint="99" w:sz="4" w:space="0"/>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color="3983BC" w:themeColor="accent1" w:themeTint="99" w:sz="4" w:space="0"/>
        <w:left w:val="single" w:color="3983BC" w:themeColor="accent1" w:themeTint="99" w:sz="4" w:space="0"/>
        <w:bottom w:val="single" w:color="3983BC" w:themeColor="accent1" w:themeTint="99" w:sz="4" w:space="0"/>
        <w:right w:val="single" w:color="3983BC" w:themeColor="accent1" w:themeTint="99" w:sz="4" w:space="0"/>
        <w:insideH w:val="single" w:color="3983BC" w:themeColor="accent1" w:themeTint="99" w:sz="4" w:space="0"/>
        <w:insideV w:val="single" w:color="3983BC" w:themeColor="accent1" w:themeTint="99" w:sz="4" w:space="0"/>
      </w:tblBorders>
    </w:tblPr>
    <w:tblStylePr w:type="firstRow">
      <w:rPr>
        <w:b/>
        <w:bCs/>
        <w:color w:val="FFFFFF" w:themeColor="background1"/>
      </w:rPr>
      <w:tblPr/>
      <w:tcPr>
        <w:tcBorders>
          <w:top w:val="single" w:color="102535" w:themeColor="accent1" w:sz="4" w:space="0"/>
          <w:left w:val="single" w:color="102535" w:themeColor="accent1" w:sz="4" w:space="0"/>
          <w:bottom w:val="single" w:color="102535" w:themeColor="accent1" w:sz="4" w:space="0"/>
          <w:right w:val="single" w:color="102535" w:themeColor="accent1" w:sz="4" w:space="0"/>
          <w:insideH w:val="nil"/>
          <w:insideV w:val="nil"/>
        </w:tcBorders>
        <w:shd w:val="clear" w:color="auto" w:fill="102535" w:themeFill="accent1"/>
      </w:tcPr>
    </w:tblStylePr>
    <w:tblStylePr w:type="lastRow">
      <w:rPr>
        <w:b/>
        <w:bCs/>
      </w:rPr>
      <w:tblPr/>
      <w:tcPr>
        <w:tcBorders>
          <w:top w:val="double" w:color="102535" w:themeColor="accent1" w:sz="4" w:space="0"/>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color="F47681" w:themeColor="accent2" w:themeTint="99" w:sz="4" w:space="0"/>
        <w:left w:val="single" w:color="F47681" w:themeColor="accent2" w:themeTint="99" w:sz="4" w:space="0"/>
        <w:bottom w:val="single" w:color="F47681" w:themeColor="accent2" w:themeTint="99" w:sz="4" w:space="0"/>
        <w:right w:val="single" w:color="F47681" w:themeColor="accent2" w:themeTint="99" w:sz="4" w:space="0"/>
        <w:insideH w:val="single" w:color="F47681" w:themeColor="accent2" w:themeTint="99" w:sz="4" w:space="0"/>
        <w:insideV w:val="single" w:color="F47681" w:themeColor="accent2" w:themeTint="99" w:sz="4" w:space="0"/>
      </w:tblBorders>
    </w:tblPr>
    <w:tblStylePr w:type="firstRow">
      <w:rPr>
        <w:b/>
        <w:bCs/>
        <w:color w:val="FFFFFF" w:themeColor="background1"/>
      </w:rPr>
      <w:tblPr/>
      <w:tcPr>
        <w:tcBorders>
          <w:top w:val="single" w:color="ED1C2E" w:themeColor="accent2" w:sz="4" w:space="0"/>
          <w:left w:val="single" w:color="ED1C2E" w:themeColor="accent2" w:sz="4" w:space="0"/>
          <w:bottom w:val="single" w:color="ED1C2E" w:themeColor="accent2" w:sz="4" w:space="0"/>
          <w:right w:val="single" w:color="ED1C2E" w:themeColor="accent2" w:sz="4" w:space="0"/>
          <w:insideH w:val="nil"/>
          <w:insideV w:val="nil"/>
        </w:tcBorders>
        <w:shd w:val="clear" w:color="auto" w:fill="ED1C2E" w:themeFill="accent2"/>
      </w:tcPr>
    </w:tblStylePr>
    <w:tblStylePr w:type="lastRow">
      <w:rPr>
        <w:b/>
        <w:bCs/>
      </w:rPr>
      <w:tblPr/>
      <w:tcPr>
        <w:tcBorders>
          <w:top w:val="double" w:color="ED1C2E" w:themeColor="accent2" w:sz="4" w:space="0"/>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color="2AA4FF" w:themeColor="accent3" w:themeTint="99" w:sz="4" w:space="0"/>
        <w:left w:val="single" w:color="2AA4FF" w:themeColor="accent3" w:themeTint="99" w:sz="4" w:space="0"/>
        <w:bottom w:val="single" w:color="2AA4FF" w:themeColor="accent3" w:themeTint="99" w:sz="4" w:space="0"/>
        <w:right w:val="single" w:color="2AA4FF" w:themeColor="accent3" w:themeTint="99" w:sz="4" w:space="0"/>
        <w:insideH w:val="single" w:color="2AA4FF" w:themeColor="accent3" w:themeTint="99" w:sz="4" w:space="0"/>
        <w:insideV w:val="single" w:color="2AA4FF" w:themeColor="accent3" w:themeTint="99" w:sz="4" w:space="0"/>
      </w:tblBorders>
    </w:tblPr>
    <w:tblStylePr w:type="firstRow">
      <w:rPr>
        <w:b/>
        <w:bCs/>
        <w:color w:val="FFFFFF" w:themeColor="background1"/>
      </w:rPr>
      <w:tblPr/>
      <w:tcPr>
        <w:tcBorders>
          <w:top w:val="single" w:color="005A9C" w:themeColor="accent3" w:sz="4" w:space="0"/>
          <w:left w:val="single" w:color="005A9C" w:themeColor="accent3" w:sz="4" w:space="0"/>
          <w:bottom w:val="single" w:color="005A9C" w:themeColor="accent3" w:sz="4" w:space="0"/>
          <w:right w:val="single" w:color="005A9C" w:themeColor="accent3" w:sz="4" w:space="0"/>
          <w:insideH w:val="nil"/>
          <w:insideV w:val="nil"/>
        </w:tcBorders>
        <w:shd w:val="clear" w:color="auto" w:fill="005A9C" w:themeFill="accent3"/>
      </w:tcPr>
    </w:tblStylePr>
    <w:tblStylePr w:type="lastRow">
      <w:rPr>
        <w:b/>
        <w:bCs/>
      </w:rPr>
      <w:tblPr/>
      <w:tcPr>
        <w:tcBorders>
          <w:top w:val="double" w:color="005A9C" w:themeColor="accent3" w:sz="4" w:space="0"/>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color="F6C945" w:themeColor="accent4" w:themeTint="99" w:sz="4" w:space="0"/>
        <w:left w:val="single" w:color="F6C945" w:themeColor="accent4" w:themeTint="99" w:sz="4" w:space="0"/>
        <w:bottom w:val="single" w:color="F6C945" w:themeColor="accent4" w:themeTint="99" w:sz="4" w:space="0"/>
        <w:right w:val="single" w:color="F6C945" w:themeColor="accent4" w:themeTint="99" w:sz="4" w:space="0"/>
        <w:insideH w:val="single" w:color="F6C945" w:themeColor="accent4" w:themeTint="99" w:sz="4" w:space="0"/>
        <w:insideV w:val="single" w:color="F6C945" w:themeColor="accent4" w:themeTint="99" w:sz="4" w:space="0"/>
      </w:tblBorders>
    </w:tblPr>
    <w:tblStylePr w:type="firstRow">
      <w:rPr>
        <w:b/>
        <w:bCs/>
        <w:color w:val="FFFFFF" w:themeColor="background1"/>
      </w:rPr>
      <w:tblPr/>
      <w:tcPr>
        <w:tcBorders>
          <w:top w:val="single" w:color="B38808" w:themeColor="accent4" w:sz="4" w:space="0"/>
          <w:left w:val="single" w:color="B38808" w:themeColor="accent4" w:sz="4" w:space="0"/>
          <w:bottom w:val="single" w:color="B38808" w:themeColor="accent4" w:sz="4" w:space="0"/>
          <w:right w:val="single" w:color="B38808" w:themeColor="accent4" w:sz="4" w:space="0"/>
          <w:insideH w:val="nil"/>
          <w:insideV w:val="nil"/>
        </w:tcBorders>
        <w:shd w:val="clear" w:color="auto" w:fill="B38808" w:themeFill="accent4"/>
      </w:tcPr>
    </w:tblStylePr>
    <w:tblStylePr w:type="lastRow">
      <w:rPr>
        <w:b/>
        <w:bCs/>
      </w:rPr>
      <w:tblPr/>
      <w:tcPr>
        <w:tcBorders>
          <w:top w:val="double" w:color="B38808" w:themeColor="accent4" w:sz="4" w:space="0"/>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color="FF4C4C" w:themeColor="accent5" w:themeTint="99" w:sz="4" w:space="0"/>
        <w:left w:val="single" w:color="FF4C4C" w:themeColor="accent5" w:themeTint="99" w:sz="4" w:space="0"/>
        <w:bottom w:val="single" w:color="FF4C4C" w:themeColor="accent5" w:themeTint="99" w:sz="4" w:space="0"/>
        <w:right w:val="single" w:color="FF4C4C" w:themeColor="accent5" w:themeTint="99" w:sz="4" w:space="0"/>
        <w:insideH w:val="single" w:color="FF4C4C" w:themeColor="accent5" w:themeTint="99" w:sz="4" w:space="0"/>
        <w:insideV w:val="single" w:color="FF4C4C" w:themeColor="accent5" w:themeTint="99" w:sz="4" w:space="0"/>
      </w:tblBorders>
    </w:tblPr>
    <w:tblStylePr w:type="firstRow">
      <w:rPr>
        <w:b/>
        <w:bCs/>
        <w:color w:val="FFFFFF" w:themeColor="background1"/>
      </w:rPr>
      <w:tblPr/>
      <w:tcPr>
        <w:tcBorders>
          <w:top w:val="single" w:color="D40000" w:themeColor="accent5" w:sz="4" w:space="0"/>
          <w:left w:val="single" w:color="D40000" w:themeColor="accent5" w:sz="4" w:space="0"/>
          <w:bottom w:val="single" w:color="D40000" w:themeColor="accent5" w:sz="4" w:space="0"/>
          <w:right w:val="single" w:color="D40000" w:themeColor="accent5" w:sz="4" w:space="0"/>
          <w:insideH w:val="nil"/>
          <w:insideV w:val="nil"/>
        </w:tcBorders>
        <w:shd w:val="clear" w:color="auto" w:fill="D40000" w:themeFill="accent5"/>
      </w:tcPr>
    </w:tblStylePr>
    <w:tblStylePr w:type="lastRow">
      <w:rPr>
        <w:b/>
        <w:bCs/>
      </w:rPr>
      <w:tblPr/>
      <w:tcPr>
        <w:tcBorders>
          <w:top w:val="double" w:color="D40000" w:themeColor="accent5" w:sz="4" w:space="0"/>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color="FAE29E" w:themeColor="accent6" w:themeTint="99" w:sz="4" w:space="0"/>
        <w:left w:val="single" w:color="FAE29E" w:themeColor="accent6" w:themeTint="99" w:sz="4" w:space="0"/>
        <w:bottom w:val="single" w:color="FAE29E" w:themeColor="accent6" w:themeTint="99" w:sz="4" w:space="0"/>
        <w:right w:val="single" w:color="FAE29E" w:themeColor="accent6" w:themeTint="99" w:sz="4" w:space="0"/>
        <w:insideH w:val="single" w:color="FAE29E" w:themeColor="accent6" w:themeTint="99" w:sz="4" w:space="0"/>
        <w:insideV w:val="single" w:color="FAE29E" w:themeColor="accent6" w:themeTint="99" w:sz="4" w:space="0"/>
      </w:tblBorders>
    </w:tblPr>
    <w:tblStylePr w:type="firstRow">
      <w:rPr>
        <w:b/>
        <w:bCs/>
        <w:color w:val="FFFFFF" w:themeColor="background1"/>
      </w:rPr>
      <w:tblPr/>
      <w:tcPr>
        <w:tcBorders>
          <w:top w:val="single" w:color="F8D05E" w:themeColor="accent6" w:sz="4" w:space="0"/>
          <w:left w:val="single" w:color="F8D05E" w:themeColor="accent6" w:sz="4" w:space="0"/>
          <w:bottom w:val="single" w:color="F8D05E" w:themeColor="accent6" w:sz="4" w:space="0"/>
          <w:right w:val="single" w:color="F8D05E" w:themeColor="accent6" w:sz="4" w:space="0"/>
          <w:insideH w:val="nil"/>
          <w:insideV w:val="nil"/>
        </w:tcBorders>
        <w:shd w:val="clear" w:color="auto" w:fill="F8D05E" w:themeFill="accent6"/>
      </w:tcPr>
    </w:tblStylePr>
    <w:tblStylePr w:type="lastRow">
      <w:rPr>
        <w:b/>
        <w:bCs/>
      </w:rPr>
      <w:tblPr/>
      <w:tcPr>
        <w:tcBorders>
          <w:top w:val="double" w:color="F8D05E" w:themeColor="accent6" w:sz="4" w:space="0"/>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BD5E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0253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0253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0253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D1D4"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1C2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1C2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1C2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8E0FF"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A9C"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A9C"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A9C"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CEDC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880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880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880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C3C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4000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4000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4000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F5DE"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8D05E"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8D05E"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8D05E"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color="3983BC" w:themeColor="accent1" w:themeTint="99" w:sz="4" w:space="0"/>
        <w:left w:val="single" w:color="3983BC" w:themeColor="accent1" w:themeTint="99" w:sz="4" w:space="0"/>
        <w:bottom w:val="single" w:color="3983BC" w:themeColor="accent1" w:themeTint="99" w:sz="4" w:space="0"/>
        <w:right w:val="single" w:color="3983BC" w:themeColor="accent1" w:themeTint="99" w:sz="4" w:space="0"/>
        <w:insideH w:val="single" w:color="3983BC" w:themeColor="accent1" w:themeTint="99" w:sz="4" w:space="0"/>
        <w:insideV w:val="single" w:color="3983BC" w:themeColor="accent1" w:themeTint="99" w:sz="4" w:space="0"/>
      </w:tblBorders>
    </w:tblPr>
    <w:tblStylePr w:type="firstRow">
      <w:rPr>
        <w:b/>
        <w:bCs/>
      </w:rPr>
      <w:tblPr/>
      <w:tcPr>
        <w:tcBorders>
          <w:bottom w:val="single" w:color="3983BC" w:themeColor="accent1" w:themeTint="99" w:sz="12" w:space="0"/>
        </w:tcBorders>
      </w:tcPr>
    </w:tblStylePr>
    <w:tblStylePr w:type="lastRow">
      <w:rPr>
        <w:b/>
        <w:bCs/>
      </w:rPr>
      <w:tblPr/>
      <w:tcPr>
        <w:tcBorders>
          <w:top w:val="double" w:color="3983BC" w:themeColor="accent1" w:themeTint="99" w:sz="4" w:space="0"/>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color="F47681" w:themeColor="accent2" w:themeTint="99" w:sz="4" w:space="0"/>
        <w:left w:val="single" w:color="F47681" w:themeColor="accent2" w:themeTint="99" w:sz="4" w:space="0"/>
        <w:bottom w:val="single" w:color="F47681" w:themeColor="accent2" w:themeTint="99" w:sz="4" w:space="0"/>
        <w:right w:val="single" w:color="F47681" w:themeColor="accent2" w:themeTint="99" w:sz="4" w:space="0"/>
        <w:insideH w:val="single" w:color="F47681" w:themeColor="accent2" w:themeTint="99" w:sz="4" w:space="0"/>
        <w:insideV w:val="single" w:color="F47681" w:themeColor="accent2" w:themeTint="99" w:sz="4" w:space="0"/>
      </w:tblBorders>
    </w:tblPr>
    <w:tblStylePr w:type="firstRow">
      <w:rPr>
        <w:b/>
        <w:bCs/>
      </w:rPr>
      <w:tblPr/>
      <w:tcPr>
        <w:tcBorders>
          <w:bottom w:val="single" w:color="F47681" w:themeColor="accent2" w:themeTint="99" w:sz="12" w:space="0"/>
        </w:tcBorders>
      </w:tcPr>
    </w:tblStylePr>
    <w:tblStylePr w:type="lastRow">
      <w:rPr>
        <w:b/>
        <w:bCs/>
      </w:rPr>
      <w:tblPr/>
      <w:tcPr>
        <w:tcBorders>
          <w:top w:val="double" w:color="F47681" w:themeColor="accent2" w:themeTint="99" w:sz="4" w:space="0"/>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color="2AA4FF" w:themeColor="accent3" w:themeTint="99" w:sz="4" w:space="0"/>
        <w:left w:val="single" w:color="2AA4FF" w:themeColor="accent3" w:themeTint="99" w:sz="4" w:space="0"/>
        <w:bottom w:val="single" w:color="2AA4FF" w:themeColor="accent3" w:themeTint="99" w:sz="4" w:space="0"/>
        <w:right w:val="single" w:color="2AA4FF" w:themeColor="accent3" w:themeTint="99" w:sz="4" w:space="0"/>
        <w:insideH w:val="single" w:color="2AA4FF" w:themeColor="accent3" w:themeTint="99" w:sz="4" w:space="0"/>
        <w:insideV w:val="single" w:color="2AA4FF" w:themeColor="accent3" w:themeTint="99" w:sz="4" w:space="0"/>
      </w:tblBorders>
    </w:tblPr>
    <w:tblStylePr w:type="firstRow">
      <w:rPr>
        <w:b/>
        <w:bCs/>
      </w:rPr>
      <w:tblPr/>
      <w:tcPr>
        <w:tcBorders>
          <w:bottom w:val="single" w:color="2AA4FF" w:themeColor="accent3" w:themeTint="99" w:sz="12" w:space="0"/>
        </w:tcBorders>
      </w:tcPr>
    </w:tblStylePr>
    <w:tblStylePr w:type="lastRow">
      <w:rPr>
        <w:b/>
        <w:bCs/>
      </w:rPr>
      <w:tblPr/>
      <w:tcPr>
        <w:tcBorders>
          <w:top w:val="double" w:color="2AA4FF" w:themeColor="accent3" w:themeTint="99" w:sz="4" w:space="0"/>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color="F6C945" w:themeColor="accent4" w:themeTint="99" w:sz="4" w:space="0"/>
        <w:left w:val="single" w:color="F6C945" w:themeColor="accent4" w:themeTint="99" w:sz="4" w:space="0"/>
        <w:bottom w:val="single" w:color="F6C945" w:themeColor="accent4" w:themeTint="99" w:sz="4" w:space="0"/>
        <w:right w:val="single" w:color="F6C945" w:themeColor="accent4" w:themeTint="99" w:sz="4" w:space="0"/>
        <w:insideH w:val="single" w:color="F6C945" w:themeColor="accent4" w:themeTint="99" w:sz="4" w:space="0"/>
        <w:insideV w:val="single" w:color="F6C945" w:themeColor="accent4" w:themeTint="99" w:sz="4" w:space="0"/>
      </w:tblBorders>
    </w:tblPr>
    <w:tblStylePr w:type="firstRow">
      <w:rPr>
        <w:b/>
        <w:bCs/>
      </w:rPr>
      <w:tblPr/>
      <w:tcPr>
        <w:tcBorders>
          <w:bottom w:val="single" w:color="F6C945" w:themeColor="accent4" w:themeTint="99" w:sz="12" w:space="0"/>
        </w:tcBorders>
      </w:tcPr>
    </w:tblStylePr>
    <w:tblStylePr w:type="lastRow">
      <w:rPr>
        <w:b/>
        <w:bCs/>
      </w:rPr>
      <w:tblPr/>
      <w:tcPr>
        <w:tcBorders>
          <w:top w:val="double" w:color="F6C945" w:themeColor="accent4" w:themeTint="99" w:sz="4" w:space="0"/>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color="FF4C4C" w:themeColor="accent5" w:themeTint="99" w:sz="4" w:space="0"/>
        <w:left w:val="single" w:color="FF4C4C" w:themeColor="accent5" w:themeTint="99" w:sz="4" w:space="0"/>
        <w:bottom w:val="single" w:color="FF4C4C" w:themeColor="accent5" w:themeTint="99" w:sz="4" w:space="0"/>
        <w:right w:val="single" w:color="FF4C4C" w:themeColor="accent5" w:themeTint="99" w:sz="4" w:space="0"/>
        <w:insideH w:val="single" w:color="FF4C4C" w:themeColor="accent5" w:themeTint="99" w:sz="4" w:space="0"/>
        <w:insideV w:val="single" w:color="FF4C4C" w:themeColor="accent5" w:themeTint="99" w:sz="4" w:space="0"/>
      </w:tblBorders>
    </w:tblPr>
    <w:tblStylePr w:type="firstRow">
      <w:rPr>
        <w:b/>
        <w:bCs/>
      </w:rPr>
      <w:tblPr/>
      <w:tcPr>
        <w:tcBorders>
          <w:bottom w:val="single" w:color="FF4C4C" w:themeColor="accent5" w:themeTint="99" w:sz="12" w:space="0"/>
        </w:tcBorders>
      </w:tcPr>
    </w:tblStylePr>
    <w:tblStylePr w:type="lastRow">
      <w:rPr>
        <w:b/>
        <w:bCs/>
      </w:rPr>
      <w:tblPr/>
      <w:tcPr>
        <w:tcBorders>
          <w:top w:val="double" w:color="FF4C4C" w:themeColor="accent5" w:themeTint="99" w:sz="4" w:space="0"/>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color="FAE29E" w:themeColor="accent6" w:themeTint="99" w:sz="4" w:space="0"/>
        <w:left w:val="single" w:color="FAE29E" w:themeColor="accent6" w:themeTint="99" w:sz="4" w:space="0"/>
        <w:bottom w:val="single" w:color="FAE29E" w:themeColor="accent6" w:themeTint="99" w:sz="4" w:space="0"/>
        <w:right w:val="single" w:color="FAE29E" w:themeColor="accent6" w:themeTint="99" w:sz="4" w:space="0"/>
        <w:insideH w:val="single" w:color="FAE29E" w:themeColor="accent6" w:themeTint="99" w:sz="4" w:space="0"/>
        <w:insideV w:val="single" w:color="FAE29E" w:themeColor="accent6" w:themeTint="99" w:sz="4" w:space="0"/>
      </w:tblBorders>
    </w:tblPr>
    <w:tblStylePr w:type="firstRow">
      <w:rPr>
        <w:b/>
        <w:bCs/>
      </w:rPr>
      <w:tblPr/>
      <w:tcPr>
        <w:tcBorders>
          <w:bottom w:val="single" w:color="FAE29E" w:themeColor="accent6" w:themeTint="99" w:sz="12" w:space="0"/>
        </w:tcBorders>
      </w:tcPr>
    </w:tblStylePr>
    <w:tblStylePr w:type="lastRow">
      <w:rPr>
        <w:b/>
        <w:bCs/>
      </w:rPr>
      <w:tblPr/>
      <w:tcPr>
        <w:tcBorders>
          <w:top w:val="double" w:color="FAE29E" w:themeColor="accent6" w:themeTint="99" w:sz="4" w:space="0"/>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color="3983BC" w:themeColor="accent1" w:themeTint="99" w:sz="4" w:space="0"/>
        <w:left w:val="single" w:color="3983BC" w:themeColor="accent1" w:themeTint="99" w:sz="4" w:space="0"/>
        <w:bottom w:val="single" w:color="3983BC" w:themeColor="accent1" w:themeTint="99" w:sz="4" w:space="0"/>
        <w:right w:val="single" w:color="3983BC" w:themeColor="accent1" w:themeTint="99" w:sz="4" w:space="0"/>
        <w:insideH w:val="single" w:color="3983BC" w:themeColor="accent1" w:themeTint="99" w:sz="4" w:space="0"/>
        <w:insideV w:val="single" w:color="3983B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color="3983BC" w:themeColor="accent1" w:themeTint="99" w:sz="4" w:space="0"/>
        </w:tcBorders>
      </w:tcPr>
    </w:tblStylePr>
    <w:tblStylePr w:type="nwCell">
      <w:tblPr/>
      <w:tcPr>
        <w:tcBorders>
          <w:bottom w:val="single" w:color="3983BC" w:themeColor="accent1" w:themeTint="99" w:sz="4" w:space="0"/>
        </w:tcBorders>
      </w:tcPr>
    </w:tblStylePr>
    <w:tblStylePr w:type="seCell">
      <w:tblPr/>
      <w:tcPr>
        <w:tcBorders>
          <w:top w:val="single" w:color="3983BC" w:themeColor="accent1" w:themeTint="99" w:sz="4" w:space="0"/>
        </w:tcBorders>
      </w:tcPr>
    </w:tblStylePr>
    <w:tblStylePr w:type="swCell">
      <w:tblPr/>
      <w:tcPr>
        <w:tcBorders>
          <w:top w:val="single" w:color="3983BC" w:themeColor="accent1" w:themeTint="99" w:sz="4" w:space="0"/>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color="F47681" w:themeColor="accent2" w:themeTint="99" w:sz="4" w:space="0"/>
        <w:left w:val="single" w:color="F47681" w:themeColor="accent2" w:themeTint="99" w:sz="4" w:space="0"/>
        <w:bottom w:val="single" w:color="F47681" w:themeColor="accent2" w:themeTint="99" w:sz="4" w:space="0"/>
        <w:right w:val="single" w:color="F47681" w:themeColor="accent2" w:themeTint="99" w:sz="4" w:space="0"/>
        <w:insideH w:val="single" w:color="F47681" w:themeColor="accent2" w:themeTint="99" w:sz="4" w:space="0"/>
        <w:insideV w:val="single" w:color="F4768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color="F47681" w:themeColor="accent2" w:themeTint="99" w:sz="4" w:space="0"/>
        </w:tcBorders>
      </w:tcPr>
    </w:tblStylePr>
    <w:tblStylePr w:type="nwCell">
      <w:tblPr/>
      <w:tcPr>
        <w:tcBorders>
          <w:bottom w:val="single" w:color="F47681" w:themeColor="accent2" w:themeTint="99" w:sz="4" w:space="0"/>
        </w:tcBorders>
      </w:tcPr>
    </w:tblStylePr>
    <w:tblStylePr w:type="seCell">
      <w:tblPr/>
      <w:tcPr>
        <w:tcBorders>
          <w:top w:val="single" w:color="F47681" w:themeColor="accent2" w:themeTint="99" w:sz="4" w:space="0"/>
        </w:tcBorders>
      </w:tcPr>
    </w:tblStylePr>
    <w:tblStylePr w:type="swCell">
      <w:tblPr/>
      <w:tcPr>
        <w:tcBorders>
          <w:top w:val="single" w:color="F47681" w:themeColor="accent2" w:themeTint="99" w:sz="4" w:space="0"/>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color="2AA4FF" w:themeColor="accent3" w:themeTint="99" w:sz="4" w:space="0"/>
        <w:left w:val="single" w:color="2AA4FF" w:themeColor="accent3" w:themeTint="99" w:sz="4" w:space="0"/>
        <w:bottom w:val="single" w:color="2AA4FF" w:themeColor="accent3" w:themeTint="99" w:sz="4" w:space="0"/>
        <w:right w:val="single" w:color="2AA4FF" w:themeColor="accent3" w:themeTint="99" w:sz="4" w:space="0"/>
        <w:insideH w:val="single" w:color="2AA4FF" w:themeColor="accent3" w:themeTint="99" w:sz="4" w:space="0"/>
        <w:insideV w:val="single" w:color="2AA4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color="2AA4FF" w:themeColor="accent3" w:themeTint="99" w:sz="4" w:space="0"/>
        </w:tcBorders>
      </w:tcPr>
    </w:tblStylePr>
    <w:tblStylePr w:type="nwCell">
      <w:tblPr/>
      <w:tcPr>
        <w:tcBorders>
          <w:bottom w:val="single" w:color="2AA4FF" w:themeColor="accent3" w:themeTint="99" w:sz="4" w:space="0"/>
        </w:tcBorders>
      </w:tcPr>
    </w:tblStylePr>
    <w:tblStylePr w:type="seCell">
      <w:tblPr/>
      <w:tcPr>
        <w:tcBorders>
          <w:top w:val="single" w:color="2AA4FF" w:themeColor="accent3" w:themeTint="99" w:sz="4" w:space="0"/>
        </w:tcBorders>
      </w:tcPr>
    </w:tblStylePr>
    <w:tblStylePr w:type="swCell">
      <w:tblPr/>
      <w:tcPr>
        <w:tcBorders>
          <w:top w:val="single" w:color="2AA4FF" w:themeColor="accent3" w:themeTint="99" w:sz="4" w:space="0"/>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color="F6C945" w:themeColor="accent4" w:themeTint="99" w:sz="4" w:space="0"/>
        <w:left w:val="single" w:color="F6C945" w:themeColor="accent4" w:themeTint="99" w:sz="4" w:space="0"/>
        <w:bottom w:val="single" w:color="F6C945" w:themeColor="accent4" w:themeTint="99" w:sz="4" w:space="0"/>
        <w:right w:val="single" w:color="F6C945" w:themeColor="accent4" w:themeTint="99" w:sz="4" w:space="0"/>
        <w:insideH w:val="single" w:color="F6C945" w:themeColor="accent4" w:themeTint="99" w:sz="4" w:space="0"/>
        <w:insideV w:val="single" w:color="F6C945"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color="F6C945" w:themeColor="accent4" w:themeTint="99" w:sz="4" w:space="0"/>
        </w:tcBorders>
      </w:tcPr>
    </w:tblStylePr>
    <w:tblStylePr w:type="nwCell">
      <w:tblPr/>
      <w:tcPr>
        <w:tcBorders>
          <w:bottom w:val="single" w:color="F6C945" w:themeColor="accent4" w:themeTint="99" w:sz="4" w:space="0"/>
        </w:tcBorders>
      </w:tcPr>
    </w:tblStylePr>
    <w:tblStylePr w:type="seCell">
      <w:tblPr/>
      <w:tcPr>
        <w:tcBorders>
          <w:top w:val="single" w:color="F6C945" w:themeColor="accent4" w:themeTint="99" w:sz="4" w:space="0"/>
        </w:tcBorders>
      </w:tcPr>
    </w:tblStylePr>
    <w:tblStylePr w:type="swCell">
      <w:tblPr/>
      <w:tcPr>
        <w:tcBorders>
          <w:top w:val="single" w:color="F6C945" w:themeColor="accent4" w:themeTint="99" w:sz="4" w:space="0"/>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color="FF4C4C" w:themeColor="accent5" w:themeTint="99" w:sz="4" w:space="0"/>
        <w:left w:val="single" w:color="FF4C4C" w:themeColor="accent5" w:themeTint="99" w:sz="4" w:space="0"/>
        <w:bottom w:val="single" w:color="FF4C4C" w:themeColor="accent5" w:themeTint="99" w:sz="4" w:space="0"/>
        <w:right w:val="single" w:color="FF4C4C" w:themeColor="accent5" w:themeTint="99" w:sz="4" w:space="0"/>
        <w:insideH w:val="single" w:color="FF4C4C" w:themeColor="accent5" w:themeTint="99" w:sz="4" w:space="0"/>
        <w:insideV w:val="single" w:color="FF4C4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color="FF4C4C" w:themeColor="accent5" w:themeTint="99" w:sz="4" w:space="0"/>
        </w:tcBorders>
      </w:tcPr>
    </w:tblStylePr>
    <w:tblStylePr w:type="nwCell">
      <w:tblPr/>
      <w:tcPr>
        <w:tcBorders>
          <w:bottom w:val="single" w:color="FF4C4C" w:themeColor="accent5" w:themeTint="99" w:sz="4" w:space="0"/>
        </w:tcBorders>
      </w:tcPr>
    </w:tblStylePr>
    <w:tblStylePr w:type="seCell">
      <w:tblPr/>
      <w:tcPr>
        <w:tcBorders>
          <w:top w:val="single" w:color="FF4C4C" w:themeColor="accent5" w:themeTint="99" w:sz="4" w:space="0"/>
        </w:tcBorders>
      </w:tcPr>
    </w:tblStylePr>
    <w:tblStylePr w:type="swCell">
      <w:tblPr/>
      <w:tcPr>
        <w:tcBorders>
          <w:top w:val="single" w:color="FF4C4C" w:themeColor="accent5" w:themeTint="99" w:sz="4" w:space="0"/>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color="FAE29E" w:themeColor="accent6" w:themeTint="99" w:sz="4" w:space="0"/>
        <w:left w:val="single" w:color="FAE29E" w:themeColor="accent6" w:themeTint="99" w:sz="4" w:space="0"/>
        <w:bottom w:val="single" w:color="FAE29E" w:themeColor="accent6" w:themeTint="99" w:sz="4" w:space="0"/>
        <w:right w:val="single" w:color="FAE29E" w:themeColor="accent6" w:themeTint="99" w:sz="4" w:space="0"/>
        <w:insideH w:val="single" w:color="FAE29E" w:themeColor="accent6" w:themeTint="99" w:sz="4" w:space="0"/>
        <w:insideV w:val="single" w:color="FAE29E"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color="FAE29E" w:themeColor="accent6" w:themeTint="99" w:sz="4" w:space="0"/>
        </w:tcBorders>
      </w:tcPr>
    </w:tblStylePr>
    <w:tblStylePr w:type="nwCell">
      <w:tblPr/>
      <w:tcPr>
        <w:tcBorders>
          <w:bottom w:val="single" w:color="FAE29E" w:themeColor="accent6" w:themeTint="99" w:sz="4" w:space="0"/>
        </w:tcBorders>
      </w:tcPr>
    </w:tblStylePr>
    <w:tblStylePr w:type="seCell">
      <w:tblPr/>
      <w:tcPr>
        <w:tcBorders>
          <w:top w:val="single" w:color="FAE29E" w:themeColor="accent6" w:themeTint="99" w:sz="4" w:space="0"/>
        </w:tcBorders>
      </w:tcPr>
    </w:tblStylePr>
    <w:tblStylePr w:type="swCell">
      <w:tblPr/>
      <w:tcPr>
        <w:tcBorders>
          <w:top w:val="single" w:color="FAE29E" w:themeColor="accent6" w:themeTint="99" w:sz="4" w:space="0"/>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before="0" w:after="0"/>
    </w:pPr>
    <w:rPr>
      <w:i/>
      <w:iCs/>
    </w:rPr>
  </w:style>
  <w:style w:type="character" w:styleId="HTMLAddressChar" w:customStyle="1">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before="0"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before="0" w:after="0"/>
      <w:ind w:left="220" w:hanging="220"/>
    </w:pPr>
  </w:style>
  <w:style w:type="paragraph" w:styleId="Index2">
    <w:name w:val="index 2"/>
    <w:basedOn w:val="Normal"/>
    <w:next w:val="Normal"/>
    <w:autoRedefine/>
    <w:uiPriority w:val="99"/>
    <w:semiHidden/>
    <w:locked/>
    <w:rsid w:val="00E63A1A"/>
    <w:pPr>
      <w:spacing w:before="0" w:after="0"/>
      <w:ind w:left="440" w:hanging="220"/>
    </w:pPr>
  </w:style>
  <w:style w:type="paragraph" w:styleId="Index3">
    <w:name w:val="index 3"/>
    <w:basedOn w:val="Normal"/>
    <w:next w:val="Normal"/>
    <w:autoRedefine/>
    <w:uiPriority w:val="99"/>
    <w:semiHidden/>
    <w:locked/>
    <w:rsid w:val="00E63A1A"/>
    <w:pPr>
      <w:spacing w:before="0" w:after="0"/>
      <w:ind w:left="660" w:hanging="220"/>
    </w:pPr>
  </w:style>
  <w:style w:type="paragraph" w:styleId="Index4">
    <w:name w:val="index 4"/>
    <w:basedOn w:val="Normal"/>
    <w:next w:val="Normal"/>
    <w:autoRedefine/>
    <w:uiPriority w:val="99"/>
    <w:semiHidden/>
    <w:locked/>
    <w:rsid w:val="00E63A1A"/>
    <w:pPr>
      <w:spacing w:before="0" w:after="0"/>
      <w:ind w:left="880" w:hanging="220"/>
    </w:pPr>
  </w:style>
  <w:style w:type="paragraph" w:styleId="Index5">
    <w:name w:val="index 5"/>
    <w:basedOn w:val="Normal"/>
    <w:next w:val="Normal"/>
    <w:autoRedefine/>
    <w:uiPriority w:val="99"/>
    <w:semiHidden/>
    <w:locked/>
    <w:rsid w:val="00E63A1A"/>
    <w:pPr>
      <w:spacing w:before="0" w:after="0"/>
      <w:ind w:left="1100" w:hanging="220"/>
    </w:pPr>
  </w:style>
  <w:style w:type="paragraph" w:styleId="Index6">
    <w:name w:val="index 6"/>
    <w:basedOn w:val="Normal"/>
    <w:next w:val="Normal"/>
    <w:autoRedefine/>
    <w:uiPriority w:val="99"/>
    <w:semiHidden/>
    <w:locked/>
    <w:rsid w:val="00E63A1A"/>
    <w:pPr>
      <w:spacing w:before="0" w:after="0"/>
      <w:ind w:left="1320" w:hanging="220"/>
    </w:pPr>
  </w:style>
  <w:style w:type="paragraph" w:styleId="Index7">
    <w:name w:val="index 7"/>
    <w:basedOn w:val="Normal"/>
    <w:next w:val="Normal"/>
    <w:autoRedefine/>
    <w:uiPriority w:val="99"/>
    <w:semiHidden/>
    <w:locked/>
    <w:rsid w:val="00E63A1A"/>
    <w:pPr>
      <w:spacing w:before="0" w:after="0"/>
      <w:ind w:left="1540" w:hanging="220"/>
    </w:pPr>
  </w:style>
  <w:style w:type="paragraph" w:styleId="Index8">
    <w:name w:val="index 8"/>
    <w:basedOn w:val="Normal"/>
    <w:next w:val="Normal"/>
    <w:autoRedefine/>
    <w:uiPriority w:val="99"/>
    <w:semiHidden/>
    <w:locked/>
    <w:rsid w:val="00E63A1A"/>
    <w:pPr>
      <w:spacing w:before="0" w:after="0"/>
      <w:ind w:left="1760" w:hanging="220"/>
    </w:pPr>
  </w:style>
  <w:style w:type="paragraph" w:styleId="Index9">
    <w:name w:val="index 9"/>
    <w:basedOn w:val="Normal"/>
    <w:next w:val="Normal"/>
    <w:autoRedefine/>
    <w:uiPriority w:val="99"/>
    <w:semiHidden/>
    <w:locked/>
    <w:rsid w:val="00E63A1A"/>
    <w:pPr>
      <w:spacing w:before="0" w:after="0"/>
      <w:ind w:left="1980" w:hanging="220"/>
    </w:pPr>
  </w:style>
  <w:style w:type="paragraph" w:styleId="IndexHeading">
    <w:name w:val="index heading"/>
    <w:basedOn w:val="Normal"/>
    <w:next w:val="Index1"/>
    <w:uiPriority w:val="99"/>
    <w:semiHidden/>
    <w:locked/>
    <w:rsid w:val="00E63A1A"/>
    <w:rPr>
      <w:rFonts w:asciiTheme="majorHAnsi" w:hAnsiTheme="majorHAnsi" w:eastAsiaTheme="majorEastAsia"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color="102535" w:themeColor="accent1" w:sz="8" w:space="0"/>
        <w:left w:val="single" w:color="102535" w:themeColor="accent1" w:sz="8" w:space="0"/>
        <w:bottom w:val="single" w:color="102535" w:themeColor="accent1" w:sz="8" w:space="0"/>
        <w:right w:val="single" w:color="102535" w:themeColor="accent1" w:sz="8" w:space="0"/>
        <w:insideH w:val="single" w:color="102535" w:themeColor="accent1" w:sz="8" w:space="0"/>
        <w:insideV w:val="single" w:color="10253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02535" w:themeColor="accent1" w:sz="8" w:space="0"/>
          <w:left w:val="single" w:color="102535" w:themeColor="accent1" w:sz="8" w:space="0"/>
          <w:bottom w:val="single" w:color="102535" w:themeColor="accent1" w:sz="18" w:space="0"/>
          <w:right w:val="single" w:color="102535" w:themeColor="accent1" w:sz="8" w:space="0"/>
          <w:insideH w:val="nil"/>
          <w:insideV w:val="single" w:color="102535"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02535" w:themeColor="accent1" w:sz="6" w:space="0"/>
          <w:left w:val="single" w:color="102535" w:themeColor="accent1" w:sz="8" w:space="0"/>
          <w:bottom w:val="single" w:color="102535" w:themeColor="accent1" w:sz="8" w:space="0"/>
          <w:right w:val="single" w:color="102535" w:themeColor="accent1" w:sz="8" w:space="0"/>
          <w:insideH w:val="nil"/>
          <w:insideV w:val="single" w:color="102535"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02535" w:themeColor="accent1" w:sz="8" w:space="0"/>
          <w:left w:val="single" w:color="102535" w:themeColor="accent1" w:sz="8" w:space="0"/>
          <w:bottom w:val="single" w:color="102535" w:themeColor="accent1" w:sz="8" w:space="0"/>
          <w:right w:val="single" w:color="102535" w:themeColor="accent1" w:sz="8" w:space="0"/>
        </w:tcBorders>
      </w:tcPr>
    </w:tblStylePr>
    <w:tblStylePr w:type="band1Vert">
      <w:tblPr/>
      <w:tcPr>
        <w:tcBorders>
          <w:top w:val="single" w:color="102535" w:themeColor="accent1" w:sz="8" w:space="0"/>
          <w:left w:val="single" w:color="102535" w:themeColor="accent1" w:sz="8" w:space="0"/>
          <w:bottom w:val="single" w:color="102535" w:themeColor="accent1" w:sz="8" w:space="0"/>
          <w:right w:val="single" w:color="102535" w:themeColor="accent1" w:sz="8" w:space="0"/>
        </w:tcBorders>
        <w:shd w:val="clear" w:color="auto" w:fill="ABCCE5" w:themeFill="accent1" w:themeFillTint="3F"/>
      </w:tcPr>
    </w:tblStylePr>
    <w:tblStylePr w:type="band1Horz">
      <w:tblPr/>
      <w:tcPr>
        <w:tcBorders>
          <w:top w:val="single" w:color="102535" w:themeColor="accent1" w:sz="8" w:space="0"/>
          <w:left w:val="single" w:color="102535" w:themeColor="accent1" w:sz="8" w:space="0"/>
          <w:bottom w:val="single" w:color="102535" w:themeColor="accent1" w:sz="8" w:space="0"/>
          <w:right w:val="single" w:color="102535" w:themeColor="accent1" w:sz="8" w:space="0"/>
          <w:insideV w:val="single" w:color="102535" w:themeColor="accent1" w:sz="8" w:space="0"/>
        </w:tcBorders>
        <w:shd w:val="clear" w:color="auto" w:fill="ABCCE5" w:themeFill="accent1" w:themeFillTint="3F"/>
      </w:tcPr>
    </w:tblStylePr>
    <w:tblStylePr w:type="band2Horz">
      <w:tblPr/>
      <w:tcPr>
        <w:tcBorders>
          <w:top w:val="single" w:color="102535" w:themeColor="accent1" w:sz="8" w:space="0"/>
          <w:left w:val="single" w:color="102535" w:themeColor="accent1" w:sz="8" w:space="0"/>
          <w:bottom w:val="single" w:color="102535" w:themeColor="accent1" w:sz="8" w:space="0"/>
          <w:right w:val="single" w:color="102535" w:themeColor="accent1" w:sz="8" w:space="0"/>
          <w:insideV w:val="single" w:color="102535" w:themeColor="accent1" w:sz="8" w:space="0"/>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color="ED1C2E" w:themeColor="accent2" w:sz="8" w:space="0"/>
        <w:left w:val="single" w:color="ED1C2E" w:themeColor="accent2" w:sz="8" w:space="0"/>
        <w:bottom w:val="single" w:color="ED1C2E" w:themeColor="accent2" w:sz="8" w:space="0"/>
        <w:right w:val="single" w:color="ED1C2E" w:themeColor="accent2" w:sz="8" w:space="0"/>
        <w:insideH w:val="single" w:color="ED1C2E" w:themeColor="accent2" w:sz="8" w:space="0"/>
        <w:insideV w:val="single" w:color="ED1C2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1C2E" w:themeColor="accent2" w:sz="8" w:space="0"/>
          <w:left w:val="single" w:color="ED1C2E" w:themeColor="accent2" w:sz="8" w:space="0"/>
          <w:bottom w:val="single" w:color="ED1C2E" w:themeColor="accent2" w:sz="18" w:space="0"/>
          <w:right w:val="single" w:color="ED1C2E" w:themeColor="accent2" w:sz="8" w:space="0"/>
          <w:insideH w:val="nil"/>
          <w:insideV w:val="single" w:color="ED1C2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1C2E" w:themeColor="accent2" w:sz="6" w:space="0"/>
          <w:left w:val="single" w:color="ED1C2E" w:themeColor="accent2" w:sz="8" w:space="0"/>
          <w:bottom w:val="single" w:color="ED1C2E" w:themeColor="accent2" w:sz="8" w:space="0"/>
          <w:right w:val="single" w:color="ED1C2E" w:themeColor="accent2" w:sz="8" w:space="0"/>
          <w:insideH w:val="nil"/>
          <w:insideV w:val="single" w:color="ED1C2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1C2E" w:themeColor="accent2" w:sz="8" w:space="0"/>
          <w:left w:val="single" w:color="ED1C2E" w:themeColor="accent2" w:sz="8" w:space="0"/>
          <w:bottom w:val="single" w:color="ED1C2E" w:themeColor="accent2" w:sz="8" w:space="0"/>
          <w:right w:val="single" w:color="ED1C2E" w:themeColor="accent2" w:sz="8" w:space="0"/>
        </w:tcBorders>
      </w:tcPr>
    </w:tblStylePr>
    <w:tblStylePr w:type="band1Vert">
      <w:tblPr/>
      <w:tcPr>
        <w:tcBorders>
          <w:top w:val="single" w:color="ED1C2E" w:themeColor="accent2" w:sz="8" w:space="0"/>
          <w:left w:val="single" w:color="ED1C2E" w:themeColor="accent2" w:sz="8" w:space="0"/>
          <w:bottom w:val="single" w:color="ED1C2E" w:themeColor="accent2" w:sz="8" w:space="0"/>
          <w:right w:val="single" w:color="ED1C2E" w:themeColor="accent2" w:sz="8" w:space="0"/>
        </w:tcBorders>
        <w:shd w:val="clear" w:color="auto" w:fill="FAC6CA" w:themeFill="accent2" w:themeFillTint="3F"/>
      </w:tcPr>
    </w:tblStylePr>
    <w:tblStylePr w:type="band1Horz">
      <w:tblPr/>
      <w:tcPr>
        <w:tcBorders>
          <w:top w:val="single" w:color="ED1C2E" w:themeColor="accent2" w:sz="8" w:space="0"/>
          <w:left w:val="single" w:color="ED1C2E" w:themeColor="accent2" w:sz="8" w:space="0"/>
          <w:bottom w:val="single" w:color="ED1C2E" w:themeColor="accent2" w:sz="8" w:space="0"/>
          <w:right w:val="single" w:color="ED1C2E" w:themeColor="accent2" w:sz="8" w:space="0"/>
          <w:insideV w:val="single" w:color="ED1C2E" w:themeColor="accent2" w:sz="8" w:space="0"/>
        </w:tcBorders>
        <w:shd w:val="clear" w:color="auto" w:fill="FAC6CA" w:themeFill="accent2" w:themeFillTint="3F"/>
      </w:tcPr>
    </w:tblStylePr>
    <w:tblStylePr w:type="band2Horz">
      <w:tblPr/>
      <w:tcPr>
        <w:tcBorders>
          <w:top w:val="single" w:color="ED1C2E" w:themeColor="accent2" w:sz="8" w:space="0"/>
          <w:left w:val="single" w:color="ED1C2E" w:themeColor="accent2" w:sz="8" w:space="0"/>
          <w:bottom w:val="single" w:color="ED1C2E" w:themeColor="accent2" w:sz="8" w:space="0"/>
          <w:right w:val="single" w:color="ED1C2E" w:themeColor="accent2" w:sz="8" w:space="0"/>
          <w:insideV w:val="single" w:color="ED1C2E" w:themeColor="accent2" w:sz="8" w:space="0"/>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color="005A9C" w:themeColor="accent3" w:sz="8" w:space="0"/>
        <w:left w:val="single" w:color="005A9C" w:themeColor="accent3" w:sz="8" w:space="0"/>
        <w:bottom w:val="single" w:color="005A9C" w:themeColor="accent3" w:sz="8" w:space="0"/>
        <w:right w:val="single" w:color="005A9C" w:themeColor="accent3" w:sz="8" w:space="0"/>
        <w:insideH w:val="single" w:color="005A9C" w:themeColor="accent3" w:sz="8" w:space="0"/>
        <w:insideV w:val="single" w:color="005A9C"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A9C" w:themeColor="accent3" w:sz="8" w:space="0"/>
          <w:left w:val="single" w:color="005A9C" w:themeColor="accent3" w:sz="8" w:space="0"/>
          <w:bottom w:val="single" w:color="005A9C" w:themeColor="accent3" w:sz="18" w:space="0"/>
          <w:right w:val="single" w:color="005A9C" w:themeColor="accent3" w:sz="8" w:space="0"/>
          <w:insideH w:val="nil"/>
          <w:insideV w:val="single" w:color="005A9C"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A9C" w:themeColor="accent3" w:sz="6" w:space="0"/>
          <w:left w:val="single" w:color="005A9C" w:themeColor="accent3" w:sz="8" w:space="0"/>
          <w:bottom w:val="single" w:color="005A9C" w:themeColor="accent3" w:sz="8" w:space="0"/>
          <w:right w:val="single" w:color="005A9C" w:themeColor="accent3" w:sz="8" w:space="0"/>
          <w:insideH w:val="nil"/>
          <w:insideV w:val="single" w:color="005A9C"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A9C" w:themeColor="accent3" w:sz="8" w:space="0"/>
          <w:left w:val="single" w:color="005A9C" w:themeColor="accent3" w:sz="8" w:space="0"/>
          <w:bottom w:val="single" w:color="005A9C" w:themeColor="accent3" w:sz="8" w:space="0"/>
          <w:right w:val="single" w:color="005A9C" w:themeColor="accent3" w:sz="8" w:space="0"/>
        </w:tcBorders>
      </w:tcPr>
    </w:tblStylePr>
    <w:tblStylePr w:type="band1Vert">
      <w:tblPr/>
      <w:tcPr>
        <w:tcBorders>
          <w:top w:val="single" w:color="005A9C" w:themeColor="accent3" w:sz="8" w:space="0"/>
          <w:left w:val="single" w:color="005A9C" w:themeColor="accent3" w:sz="8" w:space="0"/>
          <w:bottom w:val="single" w:color="005A9C" w:themeColor="accent3" w:sz="8" w:space="0"/>
          <w:right w:val="single" w:color="005A9C" w:themeColor="accent3" w:sz="8" w:space="0"/>
        </w:tcBorders>
        <w:shd w:val="clear" w:color="auto" w:fill="A7D9FF" w:themeFill="accent3" w:themeFillTint="3F"/>
      </w:tcPr>
    </w:tblStylePr>
    <w:tblStylePr w:type="band1Horz">
      <w:tblPr/>
      <w:tcPr>
        <w:tcBorders>
          <w:top w:val="single" w:color="005A9C" w:themeColor="accent3" w:sz="8" w:space="0"/>
          <w:left w:val="single" w:color="005A9C" w:themeColor="accent3" w:sz="8" w:space="0"/>
          <w:bottom w:val="single" w:color="005A9C" w:themeColor="accent3" w:sz="8" w:space="0"/>
          <w:right w:val="single" w:color="005A9C" w:themeColor="accent3" w:sz="8" w:space="0"/>
          <w:insideV w:val="single" w:color="005A9C" w:themeColor="accent3" w:sz="8" w:space="0"/>
        </w:tcBorders>
        <w:shd w:val="clear" w:color="auto" w:fill="A7D9FF" w:themeFill="accent3" w:themeFillTint="3F"/>
      </w:tcPr>
    </w:tblStylePr>
    <w:tblStylePr w:type="band2Horz">
      <w:tblPr/>
      <w:tcPr>
        <w:tcBorders>
          <w:top w:val="single" w:color="005A9C" w:themeColor="accent3" w:sz="8" w:space="0"/>
          <w:left w:val="single" w:color="005A9C" w:themeColor="accent3" w:sz="8" w:space="0"/>
          <w:bottom w:val="single" w:color="005A9C" w:themeColor="accent3" w:sz="8" w:space="0"/>
          <w:right w:val="single" w:color="005A9C" w:themeColor="accent3" w:sz="8" w:space="0"/>
          <w:insideV w:val="single" w:color="005A9C" w:themeColor="accent3" w:sz="8" w:space="0"/>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color="B38808" w:themeColor="accent4" w:sz="8" w:space="0"/>
        <w:left w:val="single" w:color="B38808" w:themeColor="accent4" w:sz="8" w:space="0"/>
        <w:bottom w:val="single" w:color="B38808" w:themeColor="accent4" w:sz="8" w:space="0"/>
        <w:right w:val="single" w:color="B38808" w:themeColor="accent4" w:sz="8" w:space="0"/>
        <w:insideH w:val="single" w:color="B38808" w:themeColor="accent4" w:sz="8" w:space="0"/>
        <w:insideV w:val="single" w:color="B3880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8808" w:themeColor="accent4" w:sz="8" w:space="0"/>
          <w:left w:val="single" w:color="B38808" w:themeColor="accent4" w:sz="8" w:space="0"/>
          <w:bottom w:val="single" w:color="B38808" w:themeColor="accent4" w:sz="18" w:space="0"/>
          <w:right w:val="single" w:color="B38808" w:themeColor="accent4" w:sz="8" w:space="0"/>
          <w:insideH w:val="nil"/>
          <w:insideV w:val="single" w:color="B3880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8808" w:themeColor="accent4" w:sz="6" w:space="0"/>
          <w:left w:val="single" w:color="B38808" w:themeColor="accent4" w:sz="8" w:space="0"/>
          <w:bottom w:val="single" w:color="B38808" w:themeColor="accent4" w:sz="8" w:space="0"/>
          <w:right w:val="single" w:color="B38808" w:themeColor="accent4" w:sz="8" w:space="0"/>
          <w:insideH w:val="nil"/>
          <w:insideV w:val="single" w:color="B3880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8808" w:themeColor="accent4" w:sz="8" w:space="0"/>
          <w:left w:val="single" w:color="B38808" w:themeColor="accent4" w:sz="8" w:space="0"/>
          <w:bottom w:val="single" w:color="B38808" w:themeColor="accent4" w:sz="8" w:space="0"/>
          <w:right w:val="single" w:color="B38808" w:themeColor="accent4" w:sz="8" w:space="0"/>
        </w:tcBorders>
      </w:tcPr>
    </w:tblStylePr>
    <w:tblStylePr w:type="band1Vert">
      <w:tblPr/>
      <w:tcPr>
        <w:tcBorders>
          <w:top w:val="single" w:color="B38808" w:themeColor="accent4" w:sz="8" w:space="0"/>
          <w:left w:val="single" w:color="B38808" w:themeColor="accent4" w:sz="8" w:space="0"/>
          <w:bottom w:val="single" w:color="B38808" w:themeColor="accent4" w:sz="8" w:space="0"/>
          <w:right w:val="single" w:color="B38808" w:themeColor="accent4" w:sz="8" w:space="0"/>
        </w:tcBorders>
        <w:shd w:val="clear" w:color="auto" w:fill="FBE8B2" w:themeFill="accent4" w:themeFillTint="3F"/>
      </w:tcPr>
    </w:tblStylePr>
    <w:tblStylePr w:type="band1Horz">
      <w:tblPr/>
      <w:tcPr>
        <w:tcBorders>
          <w:top w:val="single" w:color="B38808" w:themeColor="accent4" w:sz="8" w:space="0"/>
          <w:left w:val="single" w:color="B38808" w:themeColor="accent4" w:sz="8" w:space="0"/>
          <w:bottom w:val="single" w:color="B38808" w:themeColor="accent4" w:sz="8" w:space="0"/>
          <w:right w:val="single" w:color="B38808" w:themeColor="accent4" w:sz="8" w:space="0"/>
          <w:insideV w:val="single" w:color="B38808" w:themeColor="accent4" w:sz="8" w:space="0"/>
        </w:tcBorders>
        <w:shd w:val="clear" w:color="auto" w:fill="FBE8B2" w:themeFill="accent4" w:themeFillTint="3F"/>
      </w:tcPr>
    </w:tblStylePr>
    <w:tblStylePr w:type="band2Horz">
      <w:tblPr/>
      <w:tcPr>
        <w:tcBorders>
          <w:top w:val="single" w:color="B38808" w:themeColor="accent4" w:sz="8" w:space="0"/>
          <w:left w:val="single" w:color="B38808" w:themeColor="accent4" w:sz="8" w:space="0"/>
          <w:bottom w:val="single" w:color="B38808" w:themeColor="accent4" w:sz="8" w:space="0"/>
          <w:right w:val="single" w:color="B38808" w:themeColor="accent4" w:sz="8" w:space="0"/>
          <w:insideV w:val="single" w:color="B38808" w:themeColor="accent4" w:sz="8" w:space="0"/>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color="D40000" w:themeColor="accent5" w:sz="8" w:space="0"/>
        <w:left w:val="single" w:color="D40000" w:themeColor="accent5" w:sz="8" w:space="0"/>
        <w:bottom w:val="single" w:color="D40000" w:themeColor="accent5" w:sz="8" w:space="0"/>
        <w:right w:val="single" w:color="D40000" w:themeColor="accent5" w:sz="8" w:space="0"/>
        <w:insideH w:val="single" w:color="D40000" w:themeColor="accent5" w:sz="8" w:space="0"/>
        <w:insideV w:val="single" w:color="D4000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40000" w:themeColor="accent5" w:sz="8" w:space="0"/>
          <w:left w:val="single" w:color="D40000" w:themeColor="accent5" w:sz="8" w:space="0"/>
          <w:bottom w:val="single" w:color="D40000" w:themeColor="accent5" w:sz="18" w:space="0"/>
          <w:right w:val="single" w:color="D40000" w:themeColor="accent5" w:sz="8" w:space="0"/>
          <w:insideH w:val="nil"/>
          <w:insideV w:val="single" w:color="D4000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40000" w:themeColor="accent5" w:sz="6" w:space="0"/>
          <w:left w:val="single" w:color="D40000" w:themeColor="accent5" w:sz="8" w:space="0"/>
          <w:bottom w:val="single" w:color="D40000" w:themeColor="accent5" w:sz="8" w:space="0"/>
          <w:right w:val="single" w:color="D40000" w:themeColor="accent5" w:sz="8" w:space="0"/>
          <w:insideH w:val="nil"/>
          <w:insideV w:val="single" w:color="D4000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40000" w:themeColor="accent5" w:sz="8" w:space="0"/>
          <w:left w:val="single" w:color="D40000" w:themeColor="accent5" w:sz="8" w:space="0"/>
          <w:bottom w:val="single" w:color="D40000" w:themeColor="accent5" w:sz="8" w:space="0"/>
          <w:right w:val="single" w:color="D40000" w:themeColor="accent5" w:sz="8" w:space="0"/>
        </w:tcBorders>
      </w:tcPr>
    </w:tblStylePr>
    <w:tblStylePr w:type="band1Vert">
      <w:tblPr/>
      <w:tcPr>
        <w:tcBorders>
          <w:top w:val="single" w:color="D40000" w:themeColor="accent5" w:sz="8" w:space="0"/>
          <w:left w:val="single" w:color="D40000" w:themeColor="accent5" w:sz="8" w:space="0"/>
          <w:bottom w:val="single" w:color="D40000" w:themeColor="accent5" w:sz="8" w:space="0"/>
          <w:right w:val="single" w:color="D40000" w:themeColor="accent5" w:sz="8" w:space="0"/>
        </w:tcBorders>
        <w:shd w:val="clear" w:color="auto" w:fill="FFB5B5" w:themeFill="accent5" w:themeFillTint="3F"/>
      </w:tcPr>
    </w:tblStylePr>
    <w:tblStylePr w:type="band1Horz">
      <w:tblPr/>
      <w:tcPr>
        <w:tcBorders>
          <w:top w:val="single" w:color="D40000" w:themeColor="accent5" w:sz="8" w:space="0"/>
          <w:left w:val="single" w:color="D40000" w:themeColor="accent5" w:sz="8" w:space="0"/>
          <w:bottom w:val="single" w:color="D40000" w:themeColor="accent5" w:sz="8" w:space="0"/>
          <w:right w:val="single" w:color="D40000" w:themeColor="accent5" w:sz="8" w:space="0"/>
          <w:insideV w:val="single" w:color="D40000" w:themeColor="accent5" w:sz="8" w:space="0"/>
        </w:tcBorders>
        <w:shd w:val="clear" w:color="auto" w:fill="FFB5B5" w:themeFill="accent5" w:themeFillTint="3F"/>
      </w:tcPr>
    </w:tblStylePr>
    <w:tblStylePr w:type="band2Horz">
      <w:tblPr/>
      <w:tcPr>
        <w:tcBorders>
          <w:top w:val="single" w:color="D40000" w:themeColor="accent5" w:sz="8" w:space="0"/>
          <w:left w:val="single" w:color="D40000" w:themeColor="accent5" w:sz="8" w:space="0"/>
          <w:bottom w:val="single" w:color="D40000" w:themeColor="accent5" w:sz="8" w:space="0"/>
          <w:right w:val="single" w:color="D40000" w:themeColor="accent5" w:sz="8" w:space="0"/>
          <w:insideV w:val="single" w:color="D40000" w:themeColor="accent5" w:sz="8" w:space="0"/>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color="F8D05E" w:themeColor="accent6" w:sz="8" w:space="0"/>
        <w:left w:val="single" w:color="F8D05E" w:themeColor="accent6" w:sz="8" w:space="0"/>
        <w:bottom w:val="single" w:color="F8D05E" w:themeColor="accent6" w:sz="8" w:space="0"/>
        <w:right w:val="single" w:color="F8D05E" w:themeColor="accent6" w:sz="8" w:space="0"/>
        <w:insideH w:val="single" w:color="F8D05E" w:themeColor="accent6" w:sz="8" w:space="0"/>
        <w:insideV w:val="single" w:color="F8D05E"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8D05E" w:themeColor="accent6" w:sz="8" w:space="0"/>
          <w:left w:val="single" w:color="F8D05E" w:themeColor="accent6" w:sz="8" w:space="0"/>
          <w:bottom w:val="single" w:color="F8D05E" w:themeColor="accent6" w:sz="18" w:space="0"/>
          <w:right w:val="single" w:color="F8D05E" w:themeColor="accent6" w:sz="8" w:space="0"/>
          <w:insideH w:val="nil"/>
          <w:insideV w:val="single" w:color="F8D05E"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8D05E" w:themeColor="accent6" w:sz="6" w:space="0"/>
          <w:left w:val="single" w:color="F8D05E" w:themeColor="accent6" w:sz="8" w:space="0"/>
          <w:bottom w:val="single" w:color="F8D05E" w:themeColor="accent6" w:sz="8" w:space="0"/>
          <w:right w:val="single" w:color="F8D05E" w:themeColor="accent6" w:sz="8" w:space="0"/>
          <w:insideH w:val="nil"/>
          <w:insideV w:val="single" w:color="F8D05E"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8D05E" w:themeColor="accent6" w:sz="8" w:space="0"/>
          <w:left w:val="single" w:color="F8D05E" w:themeColor="accent6" w:sz="8" w:space="0"/>
          <w:bottom w:val="single" w:color="F8D05E" w:themeColor="accent6" w:sz="8" w:space="0"/>
          <w:right w:val="single" w:color="F8D05E" w:themeColor="accent6" w:sz="8" w:space="0"/>
        </w:tcBorders>
      </w:tcPr>
    </w:tblStylePr>
    <w:tblStylePr w:type="band1Vert">
      <w:tblPr/>
      <w:tcPr>
        <w:tcBorders>
          <w:top w:val="single" w:color="F8D05E" w:themeColor="accent6" w:sz="8" w:space="0"/>
          <w:left w:val="single" w:color="F8D05E" w:themeColor="accent6" w:sz="8" w:space="0"/>
          <w:bottom w:val="single" w:color="F8D05E" w:themeColor="accent6" w:sz="8" w:space="0"/>
          <w:right w:val="single" w:color="F8D05E" w:themeColor="accent6" w:sz="8" w:space="0"/>
        </w:tcBorders>
        <w:shd w:val="clear" w:color="auto" w:fill="FDF3D7" w:themeFill="accent6" w:themeFillTint="3F"/>
      </w:tcPr>
    </w:tblStylePr>
    <w:tblStylePr w:type="band1Horz">
      <w:tblPr/>
      <w:tcPr>
        <w:tcBorders>
          <w:top w:val="single" w:color="F8D05E" w:themeColor="accent6" w:sz="8" w:space="0"/>
          <w:left w:val="single" w:color="F8D05E" w:themeColor="accent6" w:sz="8" w:space="0"/>
          <w:bottom w:val="single" w:color="F8D05E" w:themeColor="accent6" w:sz="8" w:space="0"/>
          <w:right w:val="single" w:color="F8D05E" w:themeColor="accent6" w:sz="8" w:space="0"/>
          <w:insideV w:val="single" w:color="F8D05E" w:themeColor="accent6" w:sz="8" w:space="0"/>
        </w:tcBorders>
        <w:shd w:val="clear" w:color="auto" w:fill="FDF3D7" w:themeFill="accent6" w:themeFillTint="3F"/>
      </w:tcPr>
    </w:tblStylePr>
    <w:tblStylePr w:type="band2Horz">
      <w:tblPr/>
      <w:tcPr>
        <w:tcBorders>
          <w:top w:val="single" w:color="F8D05E" w:themeColor="accent6" w:sz="8" w:space="0"/>
          <w:left w:val="single" w:color="F8D05E" w:themeColor="accent6" w:sz="8" w:space="0"/>
          <w:bottom w:val="single" w:color="F8D05E" w:themeColor="accent6" w:sz="8" w:space="0"/>
          <w:right w:val="single" w:color="F8D05E" w:themeColor="accent6" w:sz="8" w:space="0"/>
          <w:insideV w:val="single" w:color="F8D05E" w:themeColor="accent6" w:sz="8" w:space="0"/>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color="102535" w:themeColor="accent1" w:sz="8" w:space="0"/>
        <w:left w:val="single" w:color="102535" w:themeColor="accent1" w:sz="8" w:space="0"/>
        <w:bottom w:val="single" w:color="102535" w:themeColor="accent1" w:sz="8" w:space="0"/>
        <w:right w:val="single" w:color="102535" w:themeColor="accent1" w:sz="8" w:space="0"/>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color="102535" w:themeColor="accent1" w:sz="6" w:space="0"/>
          <w:left w:val="single" w:color="102535" w:themeColor="accent1" w:sz="8" w:space="0"/>
          <w:bottom w:val="single" w:color="102535" w:themeColor="accent1" w:sz="8" w:space="0"/>
          <w:right w:val="single" w:color="102535" w:themeColor="accent1" w:sz="8" w:space="0"/>
        </w:tcBorders>
      </w:tcPr>
    </w:tblStylePr>
    <w:tblStylePr w:type="firstCol">
      <w:rPr>
        <w:b/>
        <w:bCs/>
      </w:rPr>
    </w:tblStylePr>
    <w:tblStylePr w:type="lastCol">
      <w:rPr>
        <w:b/>
        <w:bCs/>
      </w:rPr>
    </w:tblStylePr>
    <w:tblStylePr w:type="band1Vert">
      <w:tblPr/>
      <w:tcPr>
        <w:tcBorders>
          <w:top w:val="single" w:color="102535" w:themeColor="accent1" w:sz="8" w:space="0"/>
          <w:left w:val="single" w:color="102535" w:themeColor="accent1" w:sz="8" w:space="0"/>
          <w:bottom w:val="single" w:color="102535" w:themeColor="accent1" w:sz="8" w:space="0"/>
          <w:right w:val="single" w:color="102535" w:themeColor="accent1" w:sz="8" w:space="0"/>
        </w:tcBorders>
      </w:tcPr>
    </w:tblStylePr>
    <w:tblStylePr w:type="band1Horz">
      <w:tblPr/>
      <w:tcPr>
        <w:tcBorders>
          <w:top w:val="single" w:color="102535" w:themeColor="accent1" w:sz="8" w:space="0"/>
          <w:left w:val="single" w:color="102535" w:themeColor="accent1" w:sz="8" w:space="0"/>
          <w:bottom w:val="single" w:color="102535" w:themeColor="accent1" w:sz="8" w:space="0"/>
          <w:right w:val="single" w:color="102535" w:themeColor="accent1" w:sz="8" w:space="0"/>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color="ED1C2E" w:themeColor="accent2" w:sz="8" w:space="0"/>
        <w:left w:val="single" w:color="ED1C2E" w:themeColor="accent2" w:sz="8" w:space="0"/>
        <w:bottom w:val="single" w:color="ED1C2E" w:themeColor="accent2" w:sz="8" w:space="0"/>
        <w:right w:val="single" w:color="ED1C2E" w:themeColor="accent2" w:sz="8" w:space="0"/>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color="ED1C2E" w:themeColor="accent2" w:sz="6" w:space="0"/>
          <w:left w:val="single" w:color="ED1C2E" w:themeColor="accent2" w:sz="8" w:space="0"/>
          <w:bottom w:val="single" w:color="ED1C2E" w:themeColor="accent2" w:sz="8" w:space="0"/>
          <w:right w:val="single" w:color="ED1C2E" w:themeColor="accent2" w:sz="8" w:space="0"/>
        </w:tcBorders>
      </w:tcPr>
    </w:tblStylePr>
    <w:tblStylePr w:type="firstCol">
      <w:rPr>
        <w:b/>
        <w:bCs/>
      </w:rPr>
    </w:tblStylePr>
    <w:tblStylePr w:type="lastCol">
      <w:rPr>
        <w:b/>
        <w:bCs/>
      </w:rPr>
    </w:tblStylePr>
    <w:tblStylePr w:type="band1Vert">
      <w:tblPr/>
      <w:tcPr>
        <w:tcBorders>
          <w:top w:val="single" w:color="ED1C2E" w:themeColor="accent2" w:sz="8" w:space="0"/>
          <w:left w:val="single" w:color="ED1C2E" w:themeColor="accent2" w:sz="8" w:space="0"/>
          <w:bottom w:val="single" w:color="ED1C2E" w:themeColor="accent2" w:sz="8" w:space="0"/>
          <w:right w:val="single" w:color="ED1C2E" w:themeColor="accent2" w:sz="8" w:space="0"/>
        </w:tcBorders>
      </w:tcPr>
    </w:tblStylePr>
    <w:tblStylePr w:type="band1Horz">
      <w:tblPr/>
      <w:tcPr>
        <w:tcBorders>
          <w:top w:val="single" w:color="ED1C2E" w:themeColor="accent2" w:sz="8" w:space="0"/>
          <w:left w:val="single" w:color="ED1C2E" w:themeColor="accent2" w:sz="8" w:space="0"/>
          <w:bottom w:val="single" w:color="ED1C2E" w:themeColor="accent2" w:sz="8" w:space="0"/>
          <w:right w:val="single" w:color="ED1C2E" w:themeColor="accent2" w:sz="8" w:space="0"/>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color="005A9C" w:themeColor="accent3" w:sz="8" w:space="0"/>
        <w:left w:val="single" w:color="005A9C" w:themeColor="accent3" w:sz="8" w:space="0"/>
        <w:bottom w:val="single" w:color="005A9C" w:themeColor="accent3" w:sz="8" w:space="0"/>
        <w:right w:val="single" w:color="005A9C" w:themeColor="accent3" w:sz="8" w:space="0"/>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color="005A9C" w:themeColor="accent3" w:sz="6" w:space="0"/>
          <w:left w:val="single" w:color="005A9C" w:themeColor="accent3" w:sz="8" w:space="0"/>
          <w:bottom w:val="single" w:color="005A9C" w:themeColor="accent3" w:sz="8" w:space="0"/>
          <w:right w:val="single" w:color="005A9C" w:themeColor="accent3" w:sz="8" w:space="0"/>
        </w:tcBorders>
      </w:tcPr>
    </w:tblStylePr>
    <w:tblStylePr w:type="firstCol">
      <w:rPr>
        <w:b/>
        <w:bCs/>
      </w:rPr>
    </w:tblStylePr>
    <w:tblStylePr w:type="lastCol">
      <w:rPr>
        <w:b/>
        <w:bCs/>
      </w:rPr>
    </w:tblStylePr>
    <w:tblStylePr w:type="band1Vert">
      <w:tblPr/>
      <w:tcPr>
        <w:tcBorders>
          <w:top w:val="single" w:color="005A9C" w:themeColor="accent3" w:sz="8" w:space="0"/>
          <w:left w:val="single" w:color="005A9C" w:themeColor="accent3" w:sz="8" w:space="0"/>
          <w:bottom w:val="single" w:color="005A9C" w:themeColor="accent3" w:sz="8" w:space="0"/>
          <w:right w:val="single" w:color="005A9C" w:themeColor="accent3" w:sz="8" w:space="0"/>
        </w:tcBorders>
      </w:tcPr>
    </w:tblStylePr>
    <w:tblStylePr w:type="band1Horz">
      <w:tblPr/>
      <w:tcPr>
        <w:tcBorders>
          <w:top w:val="single" w:color="005A9C" w:themeColor="accent3" w:sz="8" w:space="0"/>
          <w:left w:val="single" w:color="005A9C" w:themeColor="accent3" w:sz="8" w:space="0"/>
          <w:bottom w:val="single" w:color="005A9C" w:themeColor="accent3" w:sz="8" w:space="0"/>
          <w:right w:val="single" w:color="005A9C" w:themeColor="accent3" w:sz="8" w:space="0"/>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color="B38808" w:themeColor="accent4" w:sz="8" w:space="0"/>
        <w:left w:val="single" w:color="B38808" w:themeColor="accent4" w:sz="8" w:space="0"/>
        <w:bottom w:val="single" w:color="B38808" w:themeColor="accent4" w:sz="8" w:space="0"/>
        <w:right w:val="single" w:color="B38808" w:themeColor="accent4" w:sz="8" w:space="0"/>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color="B38808" w:themeColor="accent4" w:sz="6" w:space="0"/>
          <w:left w:val="single" w:color="B38808" w:themeColor="accent4" w:sz="8" w:space="0"/>
          <w:bottom w:val="single" w:color="B38808" w:themeColor="accent4" w:sz="8" w:space="0"/>
          <w:right w:val="single" w:color="B38808" w:themeColor="accent4" w:sz="8" w:space="0"/>
        </w:tcBorders>
      </w:tcPr>
    </w:tblStylePr>
    <w:tblStylePr w:type="firstCol">
      <w:rPr>
        <w:b/>
        <w:bCs/>
      </w:rPr>
    </w:tblStylePr>
    <w:tblStylePr w:type="lastCol">
      <w:rPr>
        <w:b/>
        <w:bCs/>
      </w:rPr>
    </w:tblStylePr>
    <w:tblStylePr w:type="band1Vert">
      <w:tblPr/>
      <w:tcPr>
        <w:tcBorders>
          <w:top w:val="single" w:color="B38808" w:themeColor="accent4" w:sz="8" w:space="0"/>
          <w:left w:val="single" w:color="B38808" w:themeColor="accent4" w:sz="8" w:space="0"/>
          <w:bottom w:val="single" w:color="B38808" w:themeColor="accent4" w:sz="8" w:space="0"/>
          <w:right w:val="single" w:color="B38808" w:themeColor="accent4" w:sz="8" w:space="0"/>
        </w:tcBorders>
      </w:tcPr>
    </w:tblStylePr>
    <w:tblStylePr w:type="band1Horz">
      <w:tblPr/>
      <w:tcPr>
        <w:tcBorders>
          <w:top w:val="single" w:color="B38808" w:themeColor="accent4" w:sz="8" w:space="0"/>
          <w:left w:val="single" w:color="B38808" w:themeColor="accent4" w:sz="8" w:space="0"/>
          <w:bottom w:val="single" w:color="B38808" w:themeColor="accent4" w:sz="8" w:space="0"/>
          <w:right w:val="single" w:color="B38808" w:themeColor="accent4" w:sz="8" w:space="0"/>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color="D40000" w:themeColor="accent5" w:sz="8" w:space="0"/>
        <w:left w:val="single" w:color="D40000" w:themeColor="accent5" w:sz="8" w:space="0"/>
        <w:bottom w:val="single" w:color="D40000" w:themeColor="accent5" w:sz="8" w:space="0"/>
        <w:right w:val="single" w:color="D40000" w:themeColor="accent5" w:sz="8" w:space="0"/>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color="D40000" w:themeColor="accent5" w:sz="6" w:space="0"/>
          <w:left w:val="single" w:color="D40000" w:themeColor="accent5" w:sz="8" w:space="0"/>
          <w:bottom w:val="single" w:color="D40000" w:themeColor="accent5" w:sz="8" w:space="0"/>
          <w:right w:val="single" w:color="D40000" w:themeColor="accent5" w:sz="8" w:space="0"/>
        </w:tcBorders>
      </w:tcPr>
    </w:tblStylePr>
    <w:tblStylePr w:type="firstCol">
      <w:rPr>
        <w:b/>
        <w:bCs/>
      </w:rPr>
    </w:tblStylePr>
    <w:tblStylePr w:type="lastCol">
      <w:rPr>
        <w:b/>
        <w:bCs/>
      </w:rPr>
    </w:tblStylePr>
    <w:tblStylePr w:type="band1Vert">
      <w:tblPr/>
      <w:tcPr>
        <w:tcBorders>
          <w:top w:val="single" w:color="D40000" w:themeColor="accent5" w:sz="8" w:space="0"/>
          <w:left w:val="single" w:color="D40000" w:themeColor="accent5" w:sz="8" w:space="0"/>
          <w:bottom w:val="single" w:color="D40000" w:themeColor="accent5" w:sz="8" w:space="0"/>
          <w:right w:val="single" w:color="D40000" w:themeColor="accent5" w:sz="8" w:space="0"/>
        </w:tcBorders>
      </w:tcPr>
    </w:tblStylePr>
    <w:tblStylePr w:type="band1Horz">
      <w:tblPr/>
      <w:tcPr>
        <w:tcBorders>
          <w:top w:val="single" w:color="D40000" w:themeColor="accent5" w:sz="8" w:space="0"/>
          <w:left w:val="single" w:color="D40000" w:themeColor="accent5" w:sz="8" w:space="0"/>
          <w:bottom w:val="single" w:color="D40000" w:themeColor="accent5" w:sz="8" w:space="0"/>
          <w:right w:val="single" w:color="D40000" w:themeColor="accent5" w:sz="8" w:space="0"/>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color="F8D05E" w:themeColor="accent6" w:sz="8" w:space="0"/>
        <w:left w:val="single" w:color="F8D05E" w:themeColor="accent6" w:sz="8" w:space="0"/>
        <w:bottom w:val="single" w:color="F8D05E" w:themeColor="accent6" w:sz="8" w:space="0"/>
        <w:right w:val="single" w:color="F8D05E" w:themeColor="accent6" w:sz="8" w:space="0"/>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color="F8D05E" w:themeColor="accent6" w:sz="6" w:space="0"/>
          <w:left w:val="single" w:color="F8D05E" w:themeColor="accent6" w:sz="8" w:space="0"/>
          <w:bottom w:val="single" w:color="F8D05E" w:themeColor="accent6" w:sz="8" w:space="0"/>
          <w:right w:val="single" w:color="F8D05E" w:themeColor="accent6" w:sz="8" w:space="0"/>
        </w:tcBorders>
      </w:tcPr>
    </w:tblStylePr>
    <w:tblStylePr w:type="firstCol">
      <w:rPr>
        <w:b/>
        <w:bCs/>
      </w:rPr>
    </w:tblStylePr>
    <w:tblStylePr w:type="lastCol">
      <w:rPr>
        <w:b/>
        <w:bCs/>
      </w:rPr>
    </w:tblStylePr>
    <w:tblStylePr w:type="band1Vert">
      <w:tblPr/>
      <w:tcPr>
        <w:tcBorders>
          <w:top w:val="single" w:color="F8D05E" w:themeColor="accent6" w:sz="8" w:space="0"/>
          <w:left w:val="single" w:color="F8D05E" w:themeColor="accent6" w:sz="8" w:space="0"/>
          <w:bottom w:val="single" w:color="F8D05E" w:themeColor="accent6" w:sz="8" w:space="0"/>
          <w:right w:val="single" w:color="F8D05E" w:themeColor="accent6" w:sz="8" w:space="0"/>
        </w:tcBorders>
      </w:tcPr>
    </w:tblStylePr>
    <w:tblStylePr w:type="band1Horz">
      <w:tblPr/>
      <w:tcPr>
        <w:tcBorders>
          <w:top w:val="single" w:color="F8D05E" w:themeColor="accent6" w:sz="8" w:space="0"/>
          <w:left w:val="single" w:color="F8D05E" w:themeColor="accent6" w:sz="8" w:space="0"/>
          <w:bottom w:val="single" w:color="F8D05E" w:themeColor="accent6" w:sz="8" w:space="0"/>
          <w:right w:val="single" w:color="F8D05E" w:themeColor="accent6" w:sz="8" w:space="0"/>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color="102535" w:themeColor="accent1" w:sz="8" w:space="0"/>
        <w:bottom w:val="single" w:color="102535" w:themeColor="accent1" w:sz="8" w:space="0"/>
      </w:tblBorders>
    </w:tblPr>
    <w:tblStylePr w:type="firstRow">
      <w:pPr>
        <w:spacing w:before="0" w:after="0" w:line="240" w:lineRule="auto"/>
      </w:pPr>
      <w:rPr>
        <w:b/>
        <w:bCs/>
      </w:rPr>
      <w:tblPr/>
      <w:tcPr>
        <w:tcBorders>
          <w:top w:val="single" w:color="102535" w:themeColor="accent1" w:sz="8" w:space="0"/>
          <w:left w:val="nil"/>
          <w:bottom w:val="single" w:color="102535" w:themeColor="accent1" w:sz="8" w:space="0"/>
          <w:right w:val="nil"/>
          <w:insideH w:val="nil"/>
          <w:insideV w:val="nil"/>
        </w:tcBorders>
      </w:tcPr>
    </w:tblStylePr>
    <w:tblStylePr w:type="lastRow">
      <w:pPr>
        <w:spacing w:before="0" w:after="0" w:line="240" w:lineRule="auto"/>
      </w:pPr>
      <w:rPr>
        <w:b/>
        <w:bCs/>
      </w:rPr>
      <w:tblPr/>
      <w:tcPr>
        <w:tcBorders>
          <w:top w:val="single" w:color="102535" w:themeColor="accent1" w:sz="8" w:space="0"/>
          <w:left w:val="nil"/>
          <w:bottom w:val="single" w:color="10253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color="ED1C2E" w:themeColor="accent2" w:sz="8" w:space="0"/>
        <w:bottom w:val="single" w:color="ED1C2E" w:themeColor="accent2" w:sz="8" w:space="0"/>
      </w:tblBorders>
    </w:tblPr>
    <w:tblStylePr w:type="firstRow">
      <w:pPr>
        <w:spacing w:before="0" w:after="0" w:line="240" w:lineRule="auto"/>
      </w:pPr>
      <w:rPr>
        <w:b/>
        <w:bCs/>
      </w:rPr>
      <w:tblPr/>
      <w:tcPr>
        <w:tcBorders>
          <w:top w:val="single" w:color="ED1C2E" w:themeColor="accent2" w:sz="8" w:space="0"/>
          <w:left w:val="nil"/>
          <w:bottom w:val="single" w:color="ED1C2E" w:themeColor="accent2" w:sz="8" w:space="0"/>
          <w:right w:val="nil"/>
          <w:insideH w:val="nil"/>
          <w:insideV w:val="nil"/>
        </w:tcBorders>
      </w:tcPr>
    </w:tblStylePr>
    <w:tblStylePr w:type="lastRow">
      <w:pPr>
        <w:spacing w:before="0" w:after="0" w:line="240" w:lineRule="auto"/>
      </w:pPr>
      <w:rPr>
        <w:b/>
        <w:bCs/>
      </w:rPr>
      <w:tblPr/>
      <w:tcPr>
        <w:tcBorders>
          <w:top w:val="single" w:color="ED1C2E" w:themeColor="accent2" w:sz="8" w:space="0"/>
          <w:left w:val="nil"/>
          <w:bottom w:val="single" w:color="ED1C2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color="005A9C" w:themeColor="accent3" w:sz="8" w:space="0"/>
        <w:bottom w:val="single" w:color="005A9C" w:themeColor="accent3" w:sz="8" w:space="0"/>
      </w:tblBorders>
    </w:tblPr>
    <w:tblStylePr w:type="firstRow">
      <w:pPr>
        <w:spacing w:before="0" w:after="0" w:line="240" w:lineRule="auto"/>
      </w:pPr>
      <w:rPr>
        <w:b/>
        <w:bCs/>
      </w:rPr>
      <w:tblPr/>
      <w:tcPr>
        <w:tcBorders>
          <w:top w:val="single" w:color="005A9C" w:themeColor="accent3" w:sz="8" w:space="0"/>
          <w:left w:val="nil"/>
          <w:bottom w:val="single" w:color="005A9C" w:themeColor="accent3" w:sz="8" w:space="0"/>
          <w:right w:val="nil"/>
          <w:insideH w:val="nil"/>
          <w:insideV w:val="nil"/>
        </w:tcBorders>
      </w:tcPr>
    </w:tblStylePr>
    <w:tblStylePr w:type="lastRow">
      <w:pPr>
        <w:spacing w:before="0" w:after="0" w:line="240" w:lineRule="auto"/>
      </w:pPr>
      <w:rPr>
        <w:b/>
        <w:bCs/>
      </w:rPr>
      <w:tblPr/>
      <w:tcPr>
        <w:tcBorders>
          <w:top w:val="single" w:color="005A9C" w:themeColor="accent3" w:sz="8" w:space="0"/>
          <w:left w:val="nil"/>
          <w:bottom w:val="single" w:color="005A9C"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color="B38808" w:themeColor="accent4" w:sz="8" w:space="0"/>
        <w:bottom w:val="single" w:color="B38808" w:themeColor="accent4" w:sz="8" w:space="0"/>
      </w:tblBorders>
    </w:tblPr>
    <w:tblStylePr w:type="firstRow">
      <w:pPr>
        <w:spacing w:before="0" w:after="0" w:line="240" w:lineRule="auto"/>
      </w:pPr>
      <w:rPr>
        <w:b/>
        <w:bCs/>
      </w:rPr>
      <w:tblPr/>
      <w:tcPr>
        <w:tcBorders>
          <w:top w:val="single" w:color="B38808" w:themeColor="accent4" w:sz="8" w:space="0"/>
          <w:left w:val="nil"/>
          <w:bottom w:val="single" w:color="B38808" w:themeColor="accent4" w:sz="8" w:space="0"/>
          <w:right w:val="nil"/>
          <w:insideH w:val="nil"/>
          <w:insideV w:val="nil"/>
        </w:tcBorders>
      </w:tcPr>
    </w:tblStylePr>
    <w:tblStylePr w:type="lastRow">
      <w:pPr>
        <w:spacing w:before="0" w:after="0" w:line="240" w:lineRule="auto"/>
      </w:pPr>
      <w:rPr>
        <w:b/>
        <w:bCs/>
      </w:rPr>
      <w:tblPr/>
      <w:tcPr>
        <w:tcBorders>
          <w:top w:val="single" w:color="B38808" w:themeColor="accent4" w:sz="8" w:space="0"/>
          <w:left w:val="nil"/>
          <w:bottom w:val="single" w:color="B3880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color="D40000" w:themeColor="accent5" w:sz="8" w:space="0"/>
        <w:bottom w:val="single" w:color="D40000" w:themeColor="accent5" w:sz="8" w:space="0"/>
      </w:tblBorders>
    </w:tblPr>
    <w:tblStylePr w:type="firstRow">
      <w:pPr>
        <w:spacing w:before="0" w:after="0" w:line="240" w:lineRule="auto"/>
      </w:pPr>
      <w:rPr>
        <w:b/>
        <w:bCs/>
      </w:rPr>
      <w:tblPr/>
      <w:tcPr>
        <w:tcBorders>
          <w:top w:val="single" w:color="D40000" w:themeColor="accent5" w:sz="8" w:space="0"/>
          <w:left w:val="nil"/>
          <w:bottom w:val="single" w:color="D40000" w:themeColor="accent5" w:sz="8" w:space="0"/>
          <w:right w:val="nil"/>
          <w:insideH w:val="nil"/>
          <w:insideV w:val="nil"/>
        </w:tcBorders>
      </w:tcPr>
    </w:tblStylePr>
    <w:tblStylePr w:type="lastRow">
      <w:pPr>
        <w:spacing w:before="0" w:after="0" w:line="240" w:lineRule="auto"/>
      </w:pPr>
      <w:rPr>
        <w:b/>
        <w:bCs/>
      </w:rPr>
      <w:tblPr/>
      <w:tcPr>
        <w:tcBorders>
          <w:top w:val="single" w:color="D40000" w:themeColor="accent5" w:sz="8" w:space="0"/>
          <w:left w:val="nil"/>
          <w:bottom w:val="single" w:color="D4000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color="F8D05E" w:themeColor="accent6" w:sz="8" w:space="0"/>
        <w:bottom w:val="single" w:color="F8D05E" w:themeColor="accent6" w:sz="8" w:space="0"/>
      </w:tblBorders>
    </w:tblPr>
    <w:tblStylePr w:type="firstRow">
      <w:pPr>
        <w:spacing w:before="0" w:after="0" w:line="240" w:lineRule="auto"/>
      </w:pPr>
      <w:rPr>
        <w:b/>
        <w:bCs/>
      </w:rPr>
      <w:tblPr/>
      <w:tcPr>
        <w:tcBorders>
          <w:top w:val="single" w:color="F8D05E" w:themeColor="accent6" w:sz="8" w:space="0"/>
          <w:left w:val="nil"/>
          <w:bottom w:val="single" w:color="F8D05E" w:themeColor="accent6" w:sz="8" w:space="0"/>
          <w:right w:val="nil"/>
          <w:insideH w:val="nil"/>
          <w:insideV w:val="nil"/>
        </w:tcBorders>
      </w:tcPr>
    </w:tblStylePr>
    <w:tblStylePr w:type="lastRow">
      <w:pPr>
        <w:spacing w:before="0" w:after="0" w:line="240" w:lineRule="auto"/>
      </w:pPr>
      <w:rPr>
        <w:b/>
        <w:bCs/>
      </w:rPr>
      <w:tblPr/>
      <w:tcPr>
        <w:tcBorders>
          <w:top w:val="single" w:color="F8D05E" w:themeColor="accent6" w:sz="8" w:space="0"/>
          <w:left w:val="nil"/>
          <w:bottom w:val="single" w:color="F8D05E"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color="3983BC" w:themeColor="accent1" w:themeTint="99" w:sz="4" w:space="0"/>
        </w:tcBorders>
      </w:tcPr>
    </w:tblStylePr>
    <w:tblStylePr w:type="lastRow">
      <w:rPr>
        <w:b/>
        <w:bCs/>
      </w:rPr>
      <w:tblPr/>
      <w:tcPr>
        <w:tcBorders>
          <w:top w:val="single" w:color="3983BC" w:themeColor="accent1" w:themeTint="99" w:sz="4" w:space="0"/>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color="F47681" w:themeColor="accent2" w:themeTint="99" w:sz="4" w:space="0"/>
        </w:tcBorders>
      </w:tcPr>
    </w:tblStylePr>
    <w:tblStylePr w:type="lastRow">
      <w:rPr>
        <w:b/>
        <w:bCs/>
      </w:rPr>
      <w:tblPr/>
      <w:tcPr>
        <w:tcBorders>
          <w:top w:val="single" w:color="F47681" w:themeColor="accent2" w:themeTint="99" w:sz="4" w:space="0"/>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color="2AA4FF" w:themeColor="accent3" w:themeTint="99" w:sz="4" w:space="0"/>
        </w:tcBorders>
      </w:tcPr>
    </w:tblStylePr>
    <w:tblStylePr w:type="lastRow">
      <w:rPr>
        <w:b/>
        <w:bCs/>
      </w:rPr>
      <w:tblPr/>
      <w:tcPr>
        <w:tcBorders>
          <w:top w:val="single" w:color="2AA4FF" w:themeColor="accent3" w:themeTint="99" w:sz="4" w:space="0"/>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color="F6C945" w:themeColor="accent4" w:themeTint="99" w:sz="4" w:space="0"/>
        </w:tcBorders>
      </w:tcPr>
    </w:tblStylePr>
    <w:tblStylePr w:type="lastRow">
      <w:rPr>
        <w:b/>
        <w:bCs/>
      </w:rPr>
      <w:tblPr/>
      <w:tcPr>
        <w:tcBorders>
          <w:top w:val="single" w:color="F6C945" w:themeColor="accent4" w:themeTint="99" w:sz="4" w:space="0"/>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color="FF4C4C" w:themeColor="accent5" w:themeTint="99" w:sz="4" w:space="0"/>
        </w:tcBorders>
      </w:tcPr>
    </w:tblStylePr>
    <w:tblStylePr w:type="lastRow">
      <w:rPr>
        <w:b/>
        <w:bCs/>
      </w:rPr>
      <w:tblPr/>
      <w:tcPr>
        <w:tcBorders>
          <w:top w:val="single" w:color="FF4C4C" w:themeColor="accent5" w:themeTint="99" w:sz="4" w:space="0"/>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color="FAE29E" w:themeColor="accent6" w:themeTint="99" w:sz="4" w:space="0"/>
        </w:tcBorders>
      </w:tcPr>
    </w:tblStylePr>
    <w:tblStylePr w:type="lastRow">
      <w:rPr>
        <w:b/>
        <w:bCs/>
      </w:rPr>
      <w:tblPr/>
      <w:tcPr>
        <w:tcBorders>
          <w:top w:val="single" w:color="FAE29E" w:themeColor="accent6" w:themeTint="99" w:sz="4" w:space="0"/>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color="3983BC" w:themeColor="accent1" w:themeTint="99" w:sz="4" w:space="0"/>
        <w:bottom w:val="single" w:color="3983BC" w:themeColor="accent1" w:themeTint="99" w:sz="4" w:space="0"/>
        <w:insideH w:val="single" w:color="3983BC"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color="F47681" w:themeColor="accent2" w:themeTint="99" w:sz="4" w:space="0"/>
        <w:bottom w:val="single" w:color="F47681" w:themeColor="accent2" w:themeTint="99" w:sz="4" w:space="0"/>
        <w:insideH w:val="single" w:color="F4768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color="2AA4FF" w:themeColor="accent3" w:themeTint="99" w:sz="4" w:space="0"/>
        <w:bottom w:val="single" w:color="2AA4FF" w:themeColor="accent3" w:themeTint="99" w:sz="4" w:space="0"/>
        <w:insideH w:val="single" w:color="2AA4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color="F6C945" w:themeColor="accent4" w:themeTint="99" w:sz="4" w:space="0"/>
        <w:bottom w:val="single" w:color="F6C945" w:themeColor="accent4" w:themeTint="99" w:sz="4" w:space="0"/>
        <w:insideH w:val="single" w:color="F6C94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color="FF4C4C" w:themeColor="accent5" w:themeTint="99" w:sz="4" w:space="0"/>
        <w:bottom w:val="single" w:color="FF4C4C" w:themeColor="accent5" w:themeTint="99" w:sz="4" w:space="0"/>
        <w:insideH w:val="single" w:color="FF4C4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color="FAE29E" w:themeColor="accent6" w:themeTint="99" w:sz="4" w:space="0"/>
        <w:bottom w:val="single" w:color="FAE29E" w:themeColor="accent6" w:themeTint="99" w:sz="4" w:space="0"/>
        <w:insideH w:val="single" w:color="FAE29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color="102535" w:themeColor="accent1" w:sz="4" w:space="0"/>
        <w:left w:val="single" w:color="102535" w:themeColor="accent1" w:sz="4" w:space="0"/>
        <w:bottom w:val="single" w:color="102535" w:themeColor="accent1" w:sz="4" w:space="0"/>
        <w:right w:val="single" w:color="102535" w:themeColor="accent1" w:sz="4" w:space="0"/>
      </w:tblBorders>
    </w:tblPr>
    <w:tblStylePr w:type="firstRow">
      <w:rPr>
        <w:b/>
        <w:bCs/>
        <w:color w:val="FFFFFF" w:themeColor="background1"/>
      </w:rPr>
      <w:tblPr/>
      <w:tcPr>
        <w:shd w:val="clear" w:color="auto" w:fill="102535" w:themeFill="accent1"/>
      </w:tcPr>
    </w:tblStylePr>
    <w:tblStylePr w:type="lastRow">
      <w:rPr>
        <w:b/>
        <w:bCs/>
      </w:rPr>
      <w:tblPr/>
      <w:tcPr>
        <w:tcBorders>
          <w:top w:val="double" w:color="102535"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02535" w:themeColor="accent1" w:sz="4" w:space="0"/>
          <w:right w:val="single" w:color="102535" w:themeColor="accent1" w:sz="4" w:space="0"/>
        </w:tcBorders>
      </w:tcPr>
    </w:tblStylePr>
    <w:tblStylePr w:type="band1Horz">
      <w:tblPr/>
      <w:tcPr>
        <w:tcBorders>
          <w:top w:val="single" w:color="102535" w:themeColor="accent1" w:sz="4" w:space="0"/>
          <w:bottom w:val="single" w:color="102535"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02535" w:themeColor="accent1" w:sz="4" w:space="0"/>
          <w:left w:val="nil"/>
        </w:tcBorders>
      </w:tcPr>
    </w:tblStylePr>
    <w:tblStylePr w:type="swCell">
      <w:tblPr/>
      <w:tcPr>
        <w:tcBorders>
          <w:top w:val="double" w:color="102535" w:themeColor="accent1" w:sz="4" w:space="0"/>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color="ED1C2E" w:themeColor="accent2" w:sz="4" w:space="0"/>
        <w:left w:val="single" w:color="ED1C2E" w:themeColor="accent2" w:sz="4" w:space="0"/>
        <w:bottom w:val="single" w:color="ED1C2E" w:themeColor="accent2" w:sz="4" w:space="0"/>
        <w:right w:val="single" w:color="ED1C2E" w:themeColor="accent2" w:sz="4" w:space="0"/>
      </w:tblBorders>
    </w:tblPr>
    <w:tblStylePr w:type="firstRow">
      <w:rPr>
        <w:b/>
        <w:bCs/>
        <w:color w:val="FFFFFF" w:themeColor="background1"/>
      </w:rPr>
      <w:tblPr/>
      <w:tcPr>
        <w:shd w:val="clear" w:color="auto" w:fill="ED1C2E" w:themeFill="accent2"/>
      </w:tcPr>
    </w:tblStylePr>
    <w:tblStylePr w:type="lastRow">
      <w:rPr>
        <w:b/>
        <w:bCs/>
      </w:rPr>
      <w:tblPr/>
      <w:tcPr>
        <w:tcBorders>
          <w:top w:val="double" w:color="ED1C2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1C2E" w:themeColor="accent2" w:sz="4" w:space="0"/>
          <w:right w:val="single" w:color="ED1C2E" w:themeColor="accent2" w:sz="4" w:space="0"/>
        </w:tcBorders>
      </w:tcPr>
    </w:tblStylePr>
    <w:tblStylePr w:type="band1Horz">
      <w:tblPr/>
      <w:tcPr>
        <w:tcBorders>
          <w:top w:val="single" w:color="ED1C2E" w:themeColor="accent2" w:sz="4" w:space="0"/>
          <w:bottom w:val="single" w:color="ED1C2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1C2E" w:themeColor="accent2" w:sz="4" w:space="0"/>
          <w:left w:val="nil"/>
        </w:tcBorders>
      </w:tcPr>
    </w:tblStylePr>
    <w:tblStylePr w:type="swCell">
      <w:tblPr/>
      <w:tcPr>
        <w:tcBorders>
          <w:top w:val="double" w:color="ED1C2E" w:themeColor="accent2" w:sz="4" w:space="0"/>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color="005A9C" w:themeColor="accent3" w:sz="4" w:space="0"/>
        <w:left w:val="single" w:color="005A9C" w:themeColor="accent3" w:sz="4" w:space="0"/>
        <w:bottom w:val="single" w:color="005A9C" w:themeColor="accent3" w:sz="4" w:space="0"/>
        <w:right w:val="single" w:color="005A9C" w:themeColor="accent3" w:sz="4" w:space="0"/>
      </w:tblBorders>
    </w:tblPr>
    <w:tblStylePr w:type="firstRow">
      <w:rPr>
        <w:b/>
        <w:bCs/>
        <w:color w:val="FFFFFF" w:themeColor="background1"/>
      </w:rPr>
      <w:tblPr/>
      <w:tcPr>
        <w:shd w:val="clear" w:color="auto" w:fill="005A9C" w:themeFill="accent3"/>
      </w:tcPr>
    </w:tblStylePr>
    <w:tblStylePr w:type="lastRow">
      <w:rPr>
        <w:b/>
        <w:bCs/>
      </w:rPr>
      <w:tblPr/>
      <w:tcPr>
        <w:tcBorders>
          <w:top w:val="double" w:color="005A9C"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A9C" w:themeColor="accent3" w:sz="4" w:space="0"/>
          <w:right w:val="single" w:color="005A9C" w:themeColor="accent3" w:sz="4" w:space="0"/>
        </w:tcBorders>
      </w:tcPr>
    </w:tblStylePr>
    <w:tblStylePr w:type="band1Horz">
      <w:tblPr/>
      <w:tcPr>
        <w:tcBorders>
          <w:top w:val="single" w:color="005A9C" w:themeColor="accent3" w:sz="4" w:space="0"/>
          <w:bottom w:val="single" w:color="005A9C"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A9C" w:themeColor="accent3" w:sz="4" w:space="0"/>
          <w:left w:val="nil"/>
        </w:tcBorders>
      </w:tcPr>
    </w:tblStylePr>
    <w:tblStylePr w:type="swCell">
      <w:tblPr/>
      <w:tcPr>
        <w:tcBorders>
          <w:top w:val="double" w:color="005A9C" w:themeColor="accent3" w:sz="4" w:space="0"/>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color="B38808" w:themeColor="accent4" w:sz="4" w:space="0"/>
        <w:left w:val="single" w:color="B38808" w:themeColor="accent4" w:sz="4" w:space="0"/>
        <w:bottom w:val="single" w:color="B38808" w:themeColor="accent4" w:sz="4" w:space="0"/>
        <w:right w:val="single" w:color="B38808" w:themeColor="accent4" w:sz="4" w:space="0"/>
      </w:tblBorders>
    </w:tblPr>
    <w:tblStylePr w:type="firstRow">
      <w:rPr>
        <w:b/>
        <w:bCs/>
        <w:color w:val="FFFFFF" w:themeColor="background1"/>
      </w:rPr>
      <w:tblPr/>
      <w:tcPr>
        <w:shd w:val="clear" w:color="auto" w:fill="B38808" w:themeFill="accent4"/>
      </w:tcPr>
    </w:tblStylePr>
    <w:tblStylePr w:type="lastRow">
      <w:rPr>
        <w:b/>
        <w:bCs/>
      </w:rPr>
      <w:tblPr/>
      <w:tcPr>
        <w:tcBorders>
          <w:top w:val="double" w:color="B3880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8808" w:themeColor="accent4" w:sz="4" w:space="0"/>
          <w:right w:val="single" w:color="B38808" w:themeColor="accent4" w:sz="4" w:space="0"/>
        </w:tcBorders>
      </w:tcPr>
    </w:tblStylePr>
    <w:tblStylePr w:type="band1Horz">
      <w:tblPr/>
      <w:tcPr>
        <w:tcBorders>
          <w:top w:val="single" w:color="B38808" w:themeColor="accent4" w:sz="4" w:space="0"/>
          <w:bottom w:val="single" w:color="B3880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8808" w:themeColor="accent4" w:sz="4" w:space="0"/>
          <w:left w:val="nil"/>
        </w:tcBorders>
      </w:tcPr>
    </w:tblStylePr>
    <w:tblStylePr w:type="swCell">
      <w:tblPr/>
      <w:tcPr>
        <w:tcBorders>
          <w:top w:val="double" w:color="B38808" w:themeColor="accent4" w:sz="4" w:space="0"/>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color="D40000" w:themeColor="accent5" w:sz="4" w:space="0"/>
        <w:left w:val="single" w:color="D40000" w:themeColor="accent5" w:sz="4" w:space="0"/>
        <w:bottom w:val="single" w:color="D40000" w:themeColor="accent5" w:sz="4" w:space="0"/>
        <w:right w:val="single" w:color="D40000" w:themeColor="accent5" w:sz="4" w:space="0"/>
      </w:tblBorders>
    </w:tblPr>
    <w:tblStylePr w:type="firstRow">
      <w:rPr>
        <w:b/>
        <w:bCs/>
        <w:color w:val="FFFFFF" w:themeColor="background1"/>
      </w:rPr>
      <w:tblPr/>
      <w:tcPr>
        <w:shd w:val="clear" w:color="auto" w:fill="D40000" w:themeFill="accent5"/>
      </w:tcPr>
    </w:tblStylePr>
    <w:tblStylePr w:type="lastRow">
      <w:rPr>
        <w:b/>
        <w:bCs/>
      </w:rPr>
      <w:tblPr/>
      <w:tcPr>
        <w:tcBorders>
          <w:top w:val="double" w:color="D4000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40000" w:themeColor="accent5" w:sz="4" w:space="0"/>
          <w:right w:val="single" w:color="D40000" w:themeColor="accent5" w:sz="4" w:space="0"/>
        </w:tcBorders>
      </w:tcPr>
    </w:tblStylePr>
    <w:tblStylePr w:type="band1Horz">
      <w:tblPr/>
      <w:tcPr>
        <w:tcBorders>
          <w:top w:val="single" w:color="D40000" w:themeColor="accent5" w:sz="4" w:space="0"/>
          <w:bottom w:val="single" w:color="D4000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40000" w:themeColor="accent5" w:sz="4" w:space="0"/>
          <w:left w:val="nil"/>
        </w:tcBorders>
      </w:tcPr>
    </w:tblStylePr>
    <w:tblStylePr w:type="swCell">
      <w:tblPr/>
      <w:tcPr>
        <w:tcBorders>
          <w:top w:val="double" w:color="D40000" w:themeColor="accent5" w:sz="4" w:space="0"/>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color="F8D05E" w:themeColor="accent6" w:sz="4" w:space="0"/>
        <w:left w:val="single" w:color="F8D05E" w:themeColor="accent6" w:sz="4" w:space="0"/>
        <w:bottom w:val="single" w:color="F8D05E" w:themeColor="accent6" w:sz="4" w:space="0"/>
        <w:right w:val="single" w:color="F8D05E" w:themeColor="accent6" w:sz="4" w:space="0"/>
      </w:tblBorders>
    </w:tblPr>
    <w:tblStylePr w:type="firstRow">
      <w:rPr>
        <w:b/>
        <w:bCs/>
        <w:color w:val="FFFFFF" w:themeColor="background1"/>
      </w:rPr>
      <w:tblPr/>
      <w:tcPr>
        <w:shd w:val="clear" w:color="auto" w:fill="F8D05E" w:themeFill="accent6"/>
      </w:tcPr>
    </w:tblStylePr>
    <w:tblStylePr w:type="lastRow">
      <w:rPr>
        <w:b/>
        <w:bCs/>
      </w:rPr>
      <w:tblPr/>
      <w:tcPr>
        <w:tcBorders>
          <w:top w:val="double" w:color="F8D05E"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8D05E" w:themeColor="accent6" w:sz="4" w:space="0"/>
          <w:right w:val="single" w:color="F8D05E" w:themeColor="accent6" w:sz="4" w:space="0"/>
        </w:tcBorders>
      </w:tcPr>
    </w:tblStylePr>
    <w:tblStylePr w:type="band1Horz">
      <w:tblPr/>
      <w:tcPr>
        <w:tcBorders>
          <w:top w:val="single" w:color="F8D05E" w:themeColor="accent6" w:sz="4" w:space="0"/>
          <w:bottom w:val="single" w:color="F8D05E"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8D05E" w:themeColor="accent6" w:sz="4" w:space="0"/>
          <w:left w:val="nil"/>
        </w:tcBorders>
      </w:tcPr>
    </w:tblStylePr>
    <w:tblStylePr w:type="swCell">
      <w:tblPr/>
      <w:tcPr>
        <w:tcBorders>
          <w:top w:val="double" w:color="F8D05E" w:themeColor="accent6" w:sz="4" w:space="0"/>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color="3983BC" w:themeColor="accent1" w:themeTint="99" w:sz="4" w:space="0"/>
        <w:left w:val="single" w:color="3983BC" w:themeColor="accent1" w:themeTint="99" w:sz="4" w:space="0"/>
        <w:bottom w:val="single" w:color="3983BC" w:themeColor="accent1" w:themeTint="99" w:sz="4" w:space="0"/>
        <w:right w:val="single" w:color="3983BC" w:themeColor="accent1" w:themeTint="99" w:sz="4" w:space="0"/>
        <w:insideH w:val="single" w:color="3983BC" w:themeColor="accent1" w:themeTint="99" w:sz="4" w:space="0"/>
      </w:tblBorders>
    </w:tblPr>
    <w:tblStylePr w:type="firstRow">
      <w:rPr>
        <w:b/>
        <w:bCs/>
        <w:color w:val="FFFFFF" w:themeColor="background1"/>
      </w:rPr>
      <w:tblPr/>
      <w:tcPr>
        <w:tcBorders>
          <w:top w:val="single" w:color="102535" w:themeColor="accent1" w:sz="4" w:space="0"/>
          <w:left w:val="single" w:color="102535" w:themeColor="accent1" w:sz="4" w:space="0"/>
          <w:bottom w:val="single" w:color="102535" w:themeColor="accent1" w:sz="4" w:space="0"/>
          <w:right w:val="single" w:color="102535" w:themeColor="accent1" w:sz="4" w:space="0"/>
          <w:insideH w:val="nil"/>
        </w:tcBorders>
        <w:shd w:val="clear" w:color="auto" w:fill="102535" w:themeFill="accent1"/>
      </w:tcPr>
    </w:tblStylePr>
    <w:tblStylePr w:type="lastRow">
      <w:rPr>
        <w:b/>
        <w:bCs/>
      </w:rPr>
      <w:tblPr/>
      <w:tcPr>
        <w:tcBorders>
          <w:top w:val="double" w:color="3983BC" w:themeColor="accent1" w:themeTint="99" w:sz="4" w:space="0"/>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color="F47681" w:themeColor="accent2" w:themeTint="99" w:sz="4" w:space="0"/>
        <w:left w:val="single" w:color="F47681" w:themeColor="accent2" w:themeTint="99" w:sz="4" w:space="0"/>
        <w:bottom w:val="single" w:color="F47681" w:themeColor="accent2" w:themeTint="99" w:sz="4" w:space="0"/>
        <w:right w:val="single" w:color="F47681" w:themeColor="accent2" w:themeTint="99" w:sz="4" w:space="0"/>
        <w:insideH w:val="single" w:color="F47681" w:themeColor="accent2" w:themeTint="99" w:sz="4" w:space="0"/>
      </w:tblBorders>
    </w:tblPr>
    <w:tblStylePr w:type="firstRow">
      <w:rPr>
        <w:b/>
        <w:bCs/>
        <w:color w:val="FFFFFF" w:themeColor="background1"/>
      </w:rPr>
      <w:tblPr/>
      <w:tcPr>
        <w:tcBorders>
          <w:top w:val="single" w:color="ED1C2E" w:themeColor="accent2" w:sz="4" w:space="0"/>
          <w:left w:val="single" w:color="ED1C2E" w:themeColor="accent2" w:sz="4" w:space="0"/>
          <w:bottom w:val="single" w:color="ED1C2E" w:themeColor="accent2" w:sz="4" w:space="0"/>
          <w:right w:val="single" w:color="ED1C2E" w:themeColor="accent2" w:sz="4" w:space="0"/>
          <w:insideH w:val="nil"/>
        </w:tcBorders>
        <w:shd w:val="clear" w:color="auto" w:fill="ED1C2E" w:themeFill="accent2"/>
      </w:tcPr>
    </w:tblStylePr>
    <w:tblStylePr w:type="lastRow">
      <w:rPr>
        <w:b/>
        <w:bCs/>
      </w:rPr>
      <w:tblPr/>
      <w:tcPr>
        <w:tcBorders>
          <w:top w:val="double" w:color="F47681" w:themeColor="accent2" w:themeTint="99" w:sz="4" w:space="0"/>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color="2AA4FF" w:themeColor="accent3" w:themeTint="99" w:sz="4" w:space="0"/>
        <w:left w:val="single" w:color="2AA4FF" w:themeColor="accent3" w:themeTint="99" w:sz="4" w:space="0"/>
        <w:bottom w:val="single" w:color="2AA4FF" w:themeColor="accent3" w:themeTint="99" w:sz="4" w:space="0"/>
        <w:right w:val="single" w:color="2AA4FF" w:themeColor="accent3" w:themeTint="99" w:sz="4" w:space="0"/>
        <w:insideH w:val="single" w:color="2AA4FF" w:themeColor="accent3" w:themeTint="99" w:sz="4" w:space="0"/>
      </w:tblBorders>
    </w:tblPr>
    <w:tblStylePr w:type="firstRow">
      <w:rPr>
        <w:b/>
        <w:bCs/>
        <w:color w:val="FFFFFF" w:themeColor="background1"/>
      </w:rPr>
      <w:tblPr/>
      <w:tcPr>
        <w:tcBorders>
          <w:top w:val="single" w:color="005A9C" w:themeColor="accent3" w:sz="4" w:space="0"/>
          <w:left w:val="single" w:color="005A9C" w:themeColor="accent3" w:sz="4" w:space="0"/>
          <w:bottom w:val="single" w:color="005A9C" w:themeColor="accent3" w:sz="4" w:space="0"/>
          <w:right w:val="single" w:color="005A9C" w:themeColor="accent3" w:sz="4" w:space="0"/>
          <w:insideH w:val="nil"/>
        </w:tcBorders>
        <w:shd w:val="clear" w:color="auto" w:fill="005A9C" w:themeFill="accent3"/>
      </w:tcPr>
    </w:tblStylePr>
    <w:tblStylePr w:type="lastRow">
      <w:rPr>
        <w:b/>
        <w:bCs/>
      </w:rPr>
      <w:tblPr/>
      <w:tcPr>
        <w:tcBorders>
          <w:top w:val="double" w:color="2AA4FF" w:themeColor="accent3" w:themeTint="99" w:sz="4" w:space="0"/>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color="F6C945" w:themeColor="accent4" w:themeTint="99" w:sz="4" w:space="0"/>
        <w:left w:val="single" w:color="F6C945" w:themeColor="accent4" w:themeTint="99" w:sz="4" w:space="0"/>
        <w:bottom w:val="single" w:color="F6C945" w:themeColor="accent4" w:themeTint="99" w:sz="4" w:space="0"/>
        <w:right w:val="single" w:color="F6C945" w:themeColor="accent4" w:themeTint="99" w:sz="4" w:space="0"/>
        <w:insideH w:val="single" w:color="F6C945" w:themeColor="accent4" w:themeTint="99" w:sz="4" w:space="0"/>
      </w:tblBorders>
    </w:tblPr>
    <w:tblStylePr w:type="firstRow">
      <w:rPr>
        <w:b/>
        <w:bCs/>
        <w:color w:val="FFFFFF" w:themeColor="background1"/>
      </w:rPr>
      <w:tblPr/>
      <w:tcPr>
        <w:tcBorders>
          <w:top w:val="single" w:color="B38808" w:themeColor="accent4" w:sz="4" w:space="0"/>
          <w:left w:val="single" w:color="B38808" w:themeColor="accent4" w:sz="4" w:space="0"/>
          <w:bottom w:val="single" w:color="B38808" w:themeColor="accent4" w:sz="4" w:space="0"/>
          <w:right w:val="single" w:color="B38808" w:themeColor="accent4" w:sz="4" w:space="0"/>
          <w:insideH w:val="nil"/>
        </w:tcBorders>
        <w:shd w:val="clear" w:color="auto" w:fill="B38808" w:themeFill="accent4"/>
      </w:tcPr>
    </w:tblStylePr>
    <w:tblStylePr w:type="lastRow">
      <w:rPr>
        <w:b/>
        <w:bCs/>
      </w:rPr>
      <w:tblPr/>
      <w:tcPr>
        <w:tcBorders>
          <w:top w:val="double" w:color="F6C945" w:themeColor="accent4" w:themeTint="99" w:sz="4" w:space="0"/>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color="FF4C4C" w:themeColor="accent5" w:themeTint="99" w:sz="4" w:space="0"/>
        <w:left w:val="single" w:color="FF4C4C" w:themeColor="accent5" w:themeTint="99" w:sz="4" w:space="0"/>
        <w:bottom w:val="single" w:color="FF4C4C" w:themeColor="accent5" w:themeTint="99" w:sz="4" w:space="0"/>
        <w:right w:val="single" w:color="FF4C4C" w:themeColor="accent5" w:themeTint="99" w:sz="4" w:space="0"/>
        <w:insideH w:val="single" w:color="FF4C4C" w:themeColor="accent5" w:themeTint="99" w:sz="4" w:space="0"/>
      </w:tblBorders>
    </w:tblPr>
    <w:tblStylePr w:type="firstRow">
      <w:rPr>
        <w:b/>
        <w:bCs/>
        <w:color w:val="FFFFFF" w:themeColor="background1"/>
      </w:rPr>
      <w:tblPr/>
      <w:tcPr>
        <w:tcBorders>
          <w:top w:val="single" w:color="D40000" w:themeColor="accent5" w:sz="4" w:space="0"/>
          <w:left w:val="single" w:color="D40000" w:themeColor="accent5" w:sz="4" w:space="0"/>
          <w:bottom w:val="single" w:color="D40000" w:themeColor="accent5" w:sz="4" w:space="0"/>
          <w:right w:val="single" w:color="D40000" w:themeColor="accent5" w:sz="4" w:space="0"/>
          <w:insideH w:val="nil"/>
        </w:tcBorders>
        <w:shd w:val="clear" w:color="auto" w:fill="D40000" w:themeFill="accent5"/>
      </w:tcPr>
    </w:tblStylePr>
    <w:tblStylePr w:type="lastRow">
      <w:rPr>
        <w:b/>
        <w:bCs/>
      </w:rPr>
      <w:tblPr/>
      <w:tcPr>
        <w:tcBorders>
          <w:top w:val="double" w:color="FF4C4C" w:themeColor="accent5" w:themeTint="99" w:sz="4" w:space="0"/>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color="FAE29E" w:themeColor="accent6" w:themeTint="99" w:sz="4" w:space="0"/>
        <w:left w:val="single" w:color="FAE29E" w:themeColor="accent6" w:themeTint="99" w:sz="4" w:space="0"/>
        <w:bottom w:val="single" w:color="FAE29E" w:themeColor="accent6" w:themeTint="99" w:sz="4" w:space="0"/>
        <w:right w:val="single" w:color="FAE29E" w:themeColor="accent6" w:themeTint="99" w:sz="4" w:space="0"/>
        <w:insideH w:val="single" w:color="FAE29E" w:themeColor="accent6" w:themeTint="99" w:sz="4" w:space="0"/>
      </w:tblBorders>
    </w:tblPr>
    <w:tblStylePr w:type="firstRow">
      <w:rPr>
        <w:b/>
        <w:bCs/>
        <w:color w:val="FFFFFF" w:themeColor="background1"/>
      </w:rPr>
      <w:tblPr/>
      <w:tcPr>
        <w:tcBorders>
          <w:top w:val="single" w:color="F8D05E" w:themeColor="accent6" w:sz="4" w:space="0"/>
          <w:left w:val="single" w:color="F8D05E" w:themeColor="accent6" w:sz="4" w:space="0"/>
          <w:bottom w:val="single" w:color="F8D05E" w:themeColor="accent6" w:sz="4" w:space="0"/>
          <w:right w:val="single" w:color="F8D05E" w:themeColor="accent6" w:sz="4" w:space="0"/>
          <w:insideH w:val="nil"/>
        </w:tcBorders>
        <w:shd w:val="clear" w:color="auto" w:fill="F8D05E" w:themeFill="accent6"/>
      </w:tcPr>
    </w:tblStylePr>
    <w:tblStylePr w:type="lastRow">
      <w:rPr>
        <w:b/>
        <w:bCs/>
      </w:rPr>
      <w:tblPr/>
      <w:tcPr>
        <w:tcBorders>
          <w:top w:val="double" w:color="FAE29E" w:themeColor="accent6" w:themeTint="99" w:sz="4" w:space="0"/>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color="102535" w:themeColor="accent1" w:sz="24" w:space="0"/>
        <w:left w:val="single" w:color="102535" w:themeColor="accent1" w:sz="24" w:space="0"/>
        <w:bottom w:val="single" w:color="102535" w:themeColor="accent1" w:sz="24" w:space="0"/>
        <w:right w:val="single" w:color="102535" w:themeColor="accent1" w:sz="24" w:space="0"/>
      </w:tblBorders>
    </w:tblPr>
    <w:tcPr>
      <w:shd w:val="clear" w:color="auto" w:fill="102535"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color="ED1C2E" w:themeColor="accent2" w:sz="24" w:space="0"/>
        <w:left w:val="single" w:color="ED1C2E" w:themeColor="accent2" w:sz="24" w:space="0"/>
        <w:bottom w:val="single" w:color="ED1C2E" w:themeColor="accent2" w:sz="24" w:space="0"/>
        <w:right w:val="single" w:color="ED1C2E" w:themeColor="accent2" w:sz="24" w:space="0"/>
      </w:tblBorders>
    </w:tblPr>
    <w:tcPr>
      <w:shd w:val="clear" w:color="auto" w:fill="ED1C2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color="005A9C" w:themeColor="accent3" w:sz="24" w:space="0"/>
        <w:left w:val="single" w:color="005A9C" w:themeColor="accent3" w:sz="24" w:space="0"/>
        <w:bottom w:val="single" w:color="005A9C" w:themeColor="accent3" w:sz="24" w:space="0"/>
        <w:right w:val="single" w:color="005A9C" w:themeColor="accent3" w:sz="24" w:space="0"/>
      </w:tblBorders>
    </w:tblPr>
    <w:tcPr>
      <w:shd w:val="clear" w:color="auto" w:fill="005A9C"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color="B38808" w:themeColor="accent4" w:sz="24" w:space="0"/>
        <w:left w:val="single" w:color="B38808" w:themeColor="accent4" w:sz="24" w:space="0"/>
        <w:bottom w:val="single" w:color="B38808" w:themeColor="accent4" w:sz="24" w:space="0"/>
        <w:right w:val="single" w:color="B38808" w:themeColor="accent4" w:sz="24" w:space="0"/>
      </w:tblBorders>
    </w:tblPr>
    <w:tcPr>
      <w:shd w:val="clear" w:color="auto" w:fill="B3880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color="D40000" w:themeColor="accent5" w:sz="24" w:space="0"/>
        <w:left w:val="single" w:color="D40000" w:themeColor="accent5" w:sz="24" w:space="0"/>
        <w:bottom w:val="single" w:color="D40000" w:themeColor="accent5" w:sz="24" w:space="0"/>
        <w:right w:val="single" w:color="D40000" w:themeColor="accent5" w:sz="24" w:space="0"/>
      </w:tblBorders>
    </w:tblPr>
    <w:tcPr>
      <w:shd w:val="clear" w:color="auto" w:fill="D4000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color="F8D05E" w:themeColor="accent6" w:sz="24" w:space="0"/>
        <w:left w:val="single" w:color="F8D05E" w:themeColor="accent6" w:sz="24" w:space="0"/>
        <w:bottom w:val="single" w:color="F8D05E" w:themeColor="accent6" w:sz="24" w:space="0"/>
        <w:right w:val="single" w:color="F8D05E" w:themeColor="accent6" w:sz="24" w:space="0"/>
      </w:tblBorders>
    </w:tblPr>
    <w:tcPr>
      <w:shd w:val="clear" w:color="auto" w:fill="F8D05E"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color="102535" w:themeColor="accent1" w:sz="4" w:space="0"/>
        <w:bottom w:val="single" w:color="102535" w:themeColor="accent1" w:sz="4" w:space="0"/>
      </w:tblBorders>
    </w:tblPr>
    <w:tblStylePr w:type="firstRow">
      <w:rPr>
        <w:b/>
        <w:bCs/>
      </w:rPr>
      <w:tblPr/>
      <w:tcPr>
        <w:tcBorders>
          <w:bottom w:val="single" w:color="102535" w:themeColor="accent1" w:sz="4" w:space="0"/>
        </w:tcBorders>
      </w:tcPr>
    </w:tblStylePr>
    <w:tblStylePr w:type="lastRow">
      <w:rPr>
        <w:b/>
        <w:bCs/>
      </w:rPr>
      <w:tblPr/>
      <w:tcPr>
        <w:tcBorders>
          <w:top w:val="double" w:color="102535" w:themeColor="accent1" w:sz="4" w:space="0"/>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color="ED1C2E" w:themeColor="accent2" w:sz="4" w:space="0"/>
        <w:bottom w:val="single" w:color="ED1C2E" w:themeColor="accent2" w:sz="4" w:space="0"/>
      </w:tblBorders>
    </w:tblPr>
    <w:tblStylePr w:type="firstRow">
      <w:rPr>
        <w:b/>
        <w:bCs/>
      </w:rPr>
      <w:tblPr/>
      <w:tcPr>
        <w:tcBorders>
          <w:bottom w:val="single" w:color="ED1C2E" w:themeColor="accent2" w:sz="4" w:space="0"/>
        </w:tcBorders>
      </w:tcPr>
    </w:tblStylePr>
    <w:tblStylePr w:type="lastRow">
      <w:rPr>
        <w:b/>
        <w:bCs/>
      </w:rPr>
      <w:tblPr/>
      <w:tcPr>
        <w:tcBorders>
          <w:top w:val="double" w:color="ED1C2E" w:themeColor="accent2" w:sz="4" w:space="0"/>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color="005A9C" w:themeColor="accent3" w:sz="4" w:space="0"/>
        <w:bottom w:val="single" w:color="005A9C" w:themeColor="accent3" w:sz="4" w:space="0"/>
      </w:tblBorders>
    </w:tblPr>
    <w:tblStylePr w:type="firstRow">
      <w:rPr>
        <w:b/>
        <w:bCs/>
      </w:rPr>
      <w:tblPr/>
      <w:tcPr>
        <w:tcBorders>
          <w:bottom w:val="single" w:color="005A9C" w:themeColor="accent3" w:sz="4" w:space="0"/>
        </w:tcBorders>
      </w:tcPr>
    </w:tblStylePr>
    <w:tblStylePr w:type="lastRow">
      <w:rPr>
        <w:b/>
        <w:bCs/>
      </w:rPr>
      <w:tblPr/>
      <w:tcPr>
        <w:tcBorders>
          <w:top w:val="double" w:color="005A9C" w:themeColor="accent3" w:sz="4" w:space="0"/>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color="B38808" w:themeColor="accent4" w:sz="4" w:space="0"/>
        <w:bottom w:val="single" w:color="B38808" w:themeColor="accent4" w:sz="4" w:space="0"/>
      </w:tblBorders>
    </w:tblPr>
    <w:tblStylePr w:type="firstRow">
      <w:rPr>
        <w:b/>
        <w:bCs/>
      </w:rPr>
      <w:tblPr/>
      <w:tcPr>
        <w:tcBorders>
          <w:bottom w:val="single" w:color="B38808" w:themeColor="accent4" w:sz="4" w:space="0"/>
        </w:tcBorders>
      </w:tcPr>
    </w:tblStylePr>
    <w:tblStylePr w:type="lastRow">
      <w:rPr>
        <w:b/>
        <w:bCs/>
      </w:rPr>
      <w:tblPr/>
      <w:tcPr>
        <w:tcBorders>
          <w:top w:val="double" w:color="B38808" w:themeColor="accent4" w:sz="4" w:space="0"/>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color="D40000" w:themeColor="accent5" w:sz="4" w:space="0"/>
        <w:bottom w:val="single" w:color="D40000" w:themeColor="accent5" w:sz="4" w:space="0"/>
      </w:tblBorders>
    </w:tblPr>
    <w:tblStylePr w:type="firstRow">
      <w:rPr>
        <w:b/>
        <w:bCs/>
      </w:rPr>
      <w:tblPr/>
      <w:tcPr>
        <w:tcBorders>
          <w:bottom w:val="single" w:color="D40000" w:themeColor="accent5" w:sz="4" w:space="0"/>
        </w:tcBorders>
      </w:tcPr>
    </w:tblStylePr>
    <w:tblStylePr w:type="lastRow">
      <w:rPr>
        <w:b/>
        <w:bCs/>
      </w:rPr>
      <w:tblPr/>
      <w:tcPr>
        <w:tcBorders>
          <w:top w:val="double" w:color="D40000" w:themeColor="accent5" w:sz="4" w:space="0"/>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color="F8D05E" w:themeColor="accent6" w:sz="4" w:space="0"/>
        <w:bottom w:val="single" w:color="F8D05E" w:themeColor="accent6" w:sz="4" w:space="0"/>
      </w:tblBorders>
    </w:tblPr>
    <w:tblStylePr w:type="firstRow">
      <w:rPr>
        <w:b/>
        <w:bCs/>
      </w:rPr>
      <w:tblPr/>
      <w:tcPr>
        <w:tcBorders>
          <w:bottom w:val="single" w:color="F8D05E" w:themeColor="accent6" w:sz="4" w:space="0"/>
        </w:tcBorders>
      </w:tcPr>
    </w:tblStylePr>
    <w:tblStylePr w:type="lastRow">
      <w:rPr>
        <w:b/>
        <w:bCs/>
      </w:rPr>
      <w:tblPr/>
      <w:tcPr>
        <w:tcBorders>
          <w:top w:val="double" w:color="F8D05E" w:themeColor="accent6" w:sz="4" w:space="0"/>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02535"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0253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02535"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02535" w:themeColor="accent1" w:sz="4" w:space="0"/>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1C2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1C2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1C2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1C2E" w:themeColor="accent2" w:sz="4" w:space="0"/>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A9C"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A9C"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A9C"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A9C" w:themeColor="accent3" w:sz="4" w:space="0"/>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880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880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880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8808" w:themeColor="accent4" w:sz="4" w:space="0"/>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4000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4000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4000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40000" w:themeColor="accent5" w:sz="4" w:space="0"/>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8D05E"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8D0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8D05E"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8D05E" w:themeColor="accent6" w:sz="4" w:space="0"/>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styleId="MacroTextChar" w:customStyle="1">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color="296089" w:themeColor="accent1" w:themeTint="BF" w:sz="8" w:space="0"/>
        <w:left w:val="single" w:color="296089" w:themeColor="accent1" w:themeTint="BF" w:sz="8" w:space="0"/>
        <w:bottom w:val="single" w:color="296089" w:themeColor="accent1" w:themeTint="BF" w:sz="8" w:space="0"/>
        <w:right w:val="single" w:color="296089" w:themeColor="accent1" w:themeTint="BF" w:sz="8" w:space="0"/>
        <w:insideH w:val="single" w:color="296089" w:themeColor="accent1" w:themeTint="BF" w:sz="8" w:space="0"/>
        <w:insideV w:val="single" w:color="296089" w:themeColor="accent1" w:themeTint="BF" w:sz="8" w:space="0"/>
      </w:tblBorders>
    </w:tblPr>
    <w:tcPr>
      <w:shd w:val="clear" w:color="auto" w:fill="ABCCE5" w:themeFill="accent1" w:themeFillTint="3F"/>
    </w:tcPr>
    <w:tblStylePr w:type="firstRow">
      <w:rPr>
        <w:b/>
        <w:bCs/>
      </w:rPr>
    </w:tblStylePr>
    <w:tblStylePr w:type="lastRow">
      <w:rPr>
        <w:b/>
        <w:bCs/>
      </w:rPr>
      <w:tblPr/>
      <w:tcPr>
        <w:tcBorders>
          <w:top w:val="single" w:color="296089" w:themeColor="accent1" w:themeTint="BF" w:sz="18" w:space="0"/>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color="F15461" w:themeColor="accent2" w:themeTint="BF" w:sz="8" w:space="0"/>
        <w:left w:val="single" w:color="F15461" w:themeColor="accent2" w:themeTint="BF" w:sz="8" w:space="0"/>
        <w:bottom w:val="single" w:color="F15461" w:themeColor="accent2" w:themeTint="BF" w:sz="8" w:space="0"/>
        <w:right w:val="single" w:color="F15461" w:themeColor="accent2" w:themeTint="BF" w:sz="8" w:space="0"/>
        <w:insideH w:val="single" w:color="F15461" w:themeColor="accent2" w:themeTint="BF" w:sz="8" w:space="0"/>
        <w:insideV w:val="single" w:color="F15461" w:themeColor="accent2" w:themeTint="BF" w:sz="8" w:space="0"/>
      </w:tblBorders>
    </w:tblPr>
    <w:tcPr>
      <w:shd w:val="clear" w:color="auto" w:fill="FAC6CA" w:themeFill="accent2" w:themeFillTint="3F"/>
    </w:tcPr>
    <w:tblStylePr w:type="firstRow">
      <w:rPr>
        <w:b/>
        <w:bCs/>
      </w:rPr>
    </w:tblStylePr>
    <w:tblStylePr w:type="lastRow">
      <w:rPr>
        <w:b/>
        <w:bCs/>
      </w:rPr>
      <w:tblPr/>
      <w:tcPr>
        <w:tcBorders>
          <w:top w:val="single" w:color="F15461" w:themeColor="accent2" w:themeTint="BF" w:sz="18" w:space="0"/>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color="008DF4" w:themeColor="accent3" w:themeTint="BF" w:sz="8" w:space="0"/>
        <w:left w:val="single" w:color="008DF4" w:themeColor="accent3" w:themeTint="BF" w:sz="8" w:space="0"/>
        <w:bottom w:val="single" w:color="008DF4" w:themeColor="accent3" w:themeTint="BF" w:sz="8" w:space="0"/>
        <w:right w:val="single" w:color="008DF4" w:themeColor="accent3" w:themeTint="BF" w:sz="8" w:space="0"/>
        <w:insideH w:val="single" w:color="008DF4" w:themeColor="accent3" w:themeTint="BF" w:sz="8" w:space="0"/>
        <w:insideV w:val="single" w:color="008DF4" w:themeColor="accent3" w:themeTint="BF" w:sz="8" w:space="0"/>
      </w:tblBorders>
    </w:tblPr>
    <w:tcPr>
      <w:shd w:val="clear" w:color="auto" w:fill="A7D9FF" w:themeFill="accent3" w:themeFillTint="3F"/>
    </w:tcPr>
    <w:tblStylePr w:type="firstRow">
      <w:rPr>
        <w:b/>
        <w:bCs/>
      </w:rPr>
    </w:tblStylePr>
    <w:tblStylePr w:type="lastRow">
      <w:rPr>
        <w:b/>
        <w:bCs/>
      </w:rPr>
      <w:tblPr/>
      <w:tcPr>
        <w:tcBorders>
          <w:top w:val="single" w:color="008DF4" w:themeColor="accent3" w:themeTint="BF" w:sz="18" w:space="0"/>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color="F4BC17" w:themeColor="accent4" w:themeTint="BF" w:sz="8" w:space="0"/>
        <w:left w:val="single" w:color="F4BC17" w:themeColor="accent4" w:themeTint="BF" w:sz="8" w:space="0"/>
        <w:bottom w:val="single" w:color="F4BC17" w:themeColor="accent4" w:themeTint="BF" w:sz="8" w:space="0"/>
        <w:right w:val="single" w:color="F4BC17" w:themeColor="accent4" w:themeTint="BF" w:sz="8" w:space="0"/>
        <w:insideH w:val="single" w:color="F4BC17" w:themeColor="accent4" w:themeTint="BF" w:sz="8" w:space="0"/>
        <w:insideV w:val="single" w:color="F4BC17" w:themeColor="accent4" w:themeTint="BF" w:sz="8" w:space="0"/>
      </w:tblBorders>
    </w:tblPr>
    <w:tcPr>
      <w:shd w:val="clear" w:color="auto" w:fill="FBE8B2" w:themeFill="accent4" w:themeFillTint="3F"/>
    </w:tcPr>
    <w:tblStylePr w:type="firstRow">
      <w:rPr>
        <w:b/>
        <w:bCs/>
      </w:rPr>
    </w:tblStylePr>
    <w:tblStylePr w:type="lastRow">
      <w:rPr>
        <w:b/>
        <w:bCs/>
      </w:rPr>
      <w:tblPr/>
      <w:tcPr>
        <w:tcBorders>
          <w:top w:val="single" w:color="F4BC17" w:themeColor="accent4" w:themeTint="BF" w:sz="18" w:space="0"/>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color="FF1F1F" w:themeColor="accent5" w:themeTint="BF" w:sz="8" w:space="0"/>
        <w:left w:val="single" w:color="FF1F1F" w:themeColor="accent5" w:themeTint="BF" w:sz="8" w:space="0"/>
        <w:bottom w:val="single" w:color="FF1F1F" w:themeColor="accent5" w:themeTint="BF" w:sz="8" w:space="0"/>
        <w:right w:val="single" w:color="FF1F1F" w:themeColor="accent5" w:themeTint="BF" w:sz="8" w:space="0"/>
        <w:insideH w:val="single" w:color="FF1F1F" w:themeColor="accent5" w:themeTint="BF" w:sz="8" w:space="0"/>
        <w:insideV w:val="single" w:color="FF1F1F" w:themeColor="accent5" w:themeTint="BF" w:sz="8" w:space="0"/>
      </w:tblBorders>
    </w:tblPr>
    <w:tcPr>
      <w:shd w:val="clear" w:color="auto" w:fill="FFB5B5" w:themeFill="accent5" w:themeFillTint="3F"/>
    </w:tcPr>
    <w:tblStylePr w:type="firstRow">
      <w:rPr>
        <w:b/>
        <w:bCs/>
      </w:rPr>
    </w:tblStylePr>
    <w:tblStylePr w:type="lastRow">
      <w:rPr>
        <w:b/>
        <w:bCs/>
      </w:rPr>
      <w:tblPr/>
      <w:tcPr>
        <w:tcBorders>
          <w:top w:val="single" w:color="FF1F1F" w:themeColor="accent5" w:themeTint="BF" w:sz="18" w:space="0"/>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color="F9DB86" w:themeColor="accent6" w:themeTint="BF" w:sz="8" w:space="0"/>
        <w:left w:val="single" w:color="F9DB86" w:themeColor="accent6" w:themeTint="BF" w:sz="8" w:space="0"/>
        <w:bottom w:val="single" w:color="F9DB86" w:themeColor="accent6" w:themeTint="BF" w:sz="8" w:space="0"/>
        <w:right w:val="single" w:color="F9DB86" w:themeColor="accent6" w:themeTint="BF" w:sz="8" w:space="0"/>
        <w:insideH w:val="single" w:color="F9DB86" w:themeColor="accent6" w:themeTint="BF" w:sz="8" w:space="0"/>
        <w:insideV w:val="single" w:color="F9DB86" w:themeColor="accent6" w:themeTint="BF" w:sz="8" w:space="0"/>
      </w:tblBorders>
    </w:tblPr>
    <w:tcPr>
      <w:shd w:val="clear" w:color="auto" w:fill="FDF3D7" w:themeFill="accent6" w:themeFillTint="3F"/>
    </w:tcPr>
    <w:tblStylePr w:type="firstRow">
      <w:rPr>
        <w:b/>
        <w:bCs/>
      </w:rPr>
    </w:tblStylePr>
    <w:tblStylePr w:type="lastRow">
      <w:rPr>
        <w:b/>
        <w:bCs/>
      </w:rPr>
      <w:tblPr/>
      <w:tcPr>
        <w:tcBorders>
          <w:top w:val="single" w:color="F9DB86" w:themeColor="accent6" w:themeTint="BF" w:sz="18" w:space="0"/>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102535" w:themeColor="accent1" w:sz="8" w:space="0"/>
        <w:left w:val="single" w:color="102535" w:themeColor="accent1" w:sz="8" w:space="0"/>
        <w:bottom w:val="single" w:color="102535" w:themeColor="accent1" w:sz="8" w:space="0"/>
        <w:right w:val="single" w:color="102535" w:themeColor="accent1" w:sz="8" w:space="0"/>
        <w:insideH w:val="single" w:color="102535" w:themeColor="accent1" w:sz="8" w:space="0"/>
        <w:insideV w:val="single" w:color="102535" w:themeColor="accent1" w:sz="8" w:space="0"/>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color="102535" w:themeColor="accent1" w:sz="6" w:space="0"/>
          <w:insideV w:val="single" w:color="102535" w:themeColor="accent1" w:sz="6" w:space="0"/>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ED1C2E" w:themeColor="accent2" w:sz="8" w:space="0"/>
        <w:left w:val="single" w:color="ED1C2E" w:themeColor="accent2" w:sz="8" w:space="0"/>
        <w:bottom w:val="single" w:color="ED1C2E" w:themeColor="accent2" w:sz="8" w:space="0"/>
        <w:right w:val="single" w:color="ED1C2E" w:themeColor="accent2" w:sz="8" w:space="0"/>
        <w:insideH w:val="single" w:color="ED1C2E" w:themeColor="accent2" w:sz="8" w:space="0"/>
        <w:insideV w:val="single" w:color="ED1C2E" w:themeColor="accent2" w:sz="8" w:space="0"/>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color="ED1C2E" w:themeColor="accent2" w:sz="6" w:space="0"/>
          <w:insideV w:val="single" w:color="ED1C2E" w:themeColor="accent2" w:sz="6" w:space="0"/>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005A9C" w:themeColor="accent3" w:sz="8" w:space="0"/>
        <w:left w:val="single" w:color="005A9C" w:themeColor="accent3" w:sz="8" w:space="0"/>
        <w:bottom w:val="single" w:color="005A9C" w:themeColor="accent3" w:sz="8" w:space="0"/>
        <w:right w:val="single" w:color="005A9C" w:themeColor="accent3" w:sz="8" w:space="0"/>
        <w:insideH w:val="single" w:color="005A9C" w:themeColor="accent3" w:sz="8" w:space="0"/>
        <w:insideV w:val="single" w:color="005A9C" w:themeColor="accent3" w:sz="8" w:space="0"/>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color="005A9C" w:themeColor="accent3" w:sz="6" w:space="0"/>
          <w:insideV w:val="single" w:color="005A9C" w:themeColor="accent3" w:sz="6" w:space="0"/>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B38808" w:themeColor="accent4" w:sz="8" w:space="0"/>
        <w:left w:val="single" w:color="B38808" w:themeColor="accent4" w:sz="8" w:space="0"/>
        <w:bottom w:val="single" w:color="B38808" w:themeColor="accent4" w:sz="8" w:space="0"/>
        <w:right w:val="single" w:color="B38808" w:themeColor="accent4" w:sz="8" w:space="0"/>
        <w:insideH w:val="single" w:color="B38808" w:themeColor="accent4" w:sz="8" w:space="0"/>
        <w:insideV w:val="single" w:color="B38808" w:themeColor="accent4" w:sz="8" w:space="0"/>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color="B38808" w:themeColor="accent4" w:sz="6" w:space="0"/>
          <w:insideV w:val="single" w:color="B38808" w:themeColor="accent4" w:sz="6" w:space="0"/>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D40000" w:themeColor="accent5" w:sz="8" w:space="0"/>
        <w:left w:val="single" w:color="D40000" w:themeColor="accent5" w:sz="8" w:space="0"/>
        <w:bottom w:val="single" w:color="D40000" w:themeColor="accent5" w:sz="8" w:space="0"/>
        <w:right w:val="single" w:color="D40000" w:themeColor="accent5" w:sz="8" w:space="0"/>
        <w:insideH w:val="single" w:color="D40000" w:themeColor="accent5" w:sz="8" w:space="0"/>
        <w:insideV w:val="single" w:color="D40000" w:themeColor="accent5" w:sz="8" w:space="0"/>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color="D40000" w:themeColor="accent5" w:sz="6" w:space="0"/>
          <w:insideV w:val="single" w:color="D40000" w:themeColor="accent5" w:sz="6" w:space="0"/>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F8D05E" w:themeColor="accent6" w:sz="8" w:space="0"/>
        <w:left w:val="single" w:color="F8D05E" w:themeColor="accent6" w:sz="8" w:space="0"/>
        <w:bottom w:val="single" w:color="F8D05E" w:themeColor="accent6" w:sz="8" w:space="0"/>
        <w:right w:val="single" w:color="F8D05E" w:themeColor="accent6" w:sz="8" w:space="0"/>
        <w:insideH w:val="single" w:color="F8D05E" w:themeColor="accent6" w:sz="8" w:space="0"/>
        <w:insideV w:val="single" w:color="F8D05E" w:themeColor="accent6" w:sz="8" w:space="0"/>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color="F8D05E" w:themeColor="accent6" w:sz="6" w:space="0"/>
          <w:insideV w:val="single" w:color="F8D05E" w:themeColor="accent6" w:sz="6" w:space="0"/>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BCCE5"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02535"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02535"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02535"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0253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698CC"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C6CA"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1C2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1C2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1C2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1C2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8D9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7D9F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A9C"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A9C"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A9C"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A9C"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EB4F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BE8B2"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880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880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880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880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8D264"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B5B5"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4000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4000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4000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4000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6A6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F3D7"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8D05E"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8D05E"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8D05E"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8D05E"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E7AE"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0253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color="102535" w:themeColor="accent1" w:sz="8" w:space="0"/>
        <w:bottom w:val="single" w:color="102535" w:themeColor="accent1" w:sz="8" w:space="0"/>
      </w:tblBorders>
    </w:tblPr>
    <w:tblStylePr w:type="firstRow">
      <w:rPr>
        <w:rFonts w:asciiTheme="majorHAnsi" w:hAnsiTheme="majorHAnsi" w:eastAsiaTheme="majorEastAsia" w:cstheme="majorBidi"/>
      </w:rPr>
      <w:tblPr/>
      <w:tcPr>
        <w:tcBorders>
          <w:top w:val="nil"/>
          <w:bottom w:val="single" w:color="102535" w:themeColor="accent1" w:sz="8" w:space="0"/>
        </w:tcBorders>
      </w:tcPr>
    </w:tblStylePr>
    <w:tblStylePr w:type="lastRow">
      <w:rPr>
        <w:b/>
        <w:bCs/>
        <w:color w:val="102535" w:themeColor="text2"/>
      </w:rPr>
      <w:tblPr/>
      <w:tcPr>
        <w:tcBorders>
          <w:top w:val="single" w:color="102535" w:themeColor="accent1" w:sz="8" w:space="0"/>
          <w:bottom w:val="single" w:color="102535" w:themeColor="accent1" w:sz="8" w:space="0"/>
        </w:tcBorders>
      </w:tcPr>
    </w:tblStylePr>
    <w:tblStylePr w:type="firstCol">
      <w:rPr>
        <w:b/>
        <w:bCs/>
      </w:rPr>
    </w:tblStylePr>
    <w:tblStylePr w:type="lastCol">
      <w:rPr>
        <w:b/>
        <w:bCs/>
      </w:rPr>
      <w:tblPr/>
      <w:tcPr>
        <w:tcBorders>
          <w:top w:val="single" w:color="102535" w:themeColor="accent1" w:sz="8" w:space="0"/>
          <w:bottom w:val="single" w:color="102535" w:themeColor="accent1" w:sz="8" w:space="0"/>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color="ED1C2E" w:themeColor="accent2" w:sz="8" w:space="0"/>
        <w:bottom w:val="single" w:color="ED1C2E" w:themeColor="accent2" w:sz="8" w:space="0"/>
      </w:tblBorders>
    </w:tblPr>
    <w:tblStylePr w:type="firstRow">
      <w:rPr>
        <w:rFonts w:asciiTheme="majorHAnsi" w:hAnsiTheme="majorHAnsi" w:eastAsiaTheme="majorEastAsia" w:cstheme="majorBidi"/>
      </w:rPr>
      <w:tblPr/>
      <w:tcPr>
        <w:tcBorders>
          <w:top w:val="nil"/>
          <w:bottom w:val="single" w:color="ED1C2E" w:themeColor="accent2" w:sz="8" w:space="0"/>
        </w:tcBorders>
      </w:tcPr>
    </w:tblStylePr>
    <w:tblStylePr w:type="lastRow">
      <w:rPr>
        <w:b/>
        <w:bCs/>
        <w:color w:val="102535" w:themeColor="text2"/>
      </w:rPr>
      <w:tblPr/>
      <w:tcPr>
        <w:tcBorders>
          <w:top w:val="single" w:color="ED1C2E" w:themeColor="accent2" w:sz="8" w:space="0"/>
          <w:bottom w:val="single" w:color="ED1C2E" w:themeColor="accent2" w:sz="8" w:space="0"/>
        </w:tcBorders>
      </w:tcPr>
    </w:tblStylePr>
    <w:tblStylePr w:type="firstCol">
      <w:rPr>
        <w:b/>
        <w:bCs/>
      </w:rPr>
    </w:tblStylePr>
    <w:tblStylePr w:type="lastCol">
      <w:rPr>
        <w:b/>
        <w:bCs/>
      </w:rPr>
      <w:tblPr/>
      <w:tcPr>
        <w:tcBorders>
          <w:top w:val="single" w:color="ED1C2E" w:themeColor="accent2" w:sz="8" w:space="0"/>
          <w:bottom w:val="single" w:color="ED1C2E" w:themeColor="accent2" w:sz="8" w:space="0"/>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color="005A9C" w:themeColor="accent3" w:sz="8" w:space="0"/>
        <w:bottom w:val="single" w:color="005A9C" w:themeColor="accent3" w:sz="8" w:space="0"/>
      </w:tblBorders>
    </w:tblPr>
    <w:tblStylePr w:type="firstRow">
      <w:rPr>
        <w:rFonts w:asciiTheme="majorHAnsi" w:hAnsiTheme="majorHAnsi" w:eastAsiaTheme="majorEastAsia" w:cstheme="majorBidi"/>
      </w:rPr>
      <w:tblPr/>
      <w:tcPr>
        <w:tcBorders>
          <w:top w:val="nil"/>
          <w:bottom w:val="single" w:color="005A9C" w:themeColor="accent3" w:sz="8" w:space="0"/>
        </w:tcBorders>
      </w:tcPr>
    </w:tblStylePr>
    <w:tblStylePr w:type="lastRow">
      <w:rPr>
        <w:b/>
        <w:bCs/>
        <w:color w:val="102535" w:themeColor="text2"/>
      </w:rPr>
      <w:tblPr/>
      <w:tcPr>
        <w:tcBorders>
          <w:top w:val="single" w:color="005A9C" w:themeColor="accent3" w:sz="8" w:space="0"/>
          <w:bottom w:val="single" w:color="005A9C" w:themeColor="accent3" w:sz="8" w:space="0"/>
        </w:tcBorders>
      </w:tcPr>
    </w:tblStylePr>
    <w:tblStylePr w:type="firstCol">
      <w:rPr>
        <w:b/>
        <w:bCs/>
      </w:rPr>
    </w:tblStylePr>
    <w:tblStylePr w:type="lastCol">
      <w:rPr>
        <w:b/>
        <w:bCs/>
      </w:rPr>
      <w:tblPr/>
      <w:tcPr>
        <w:tcBorders>
          <w:top w:val="single" w:color="005A9C" w:themeColor="accent3" w:sz="8" w:space="0"/>
          <w:bottom w:val="single" w:color="005A9C" w:themeColor="accent3" w:sz="8" w:space="0"/>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color="B38808" w:themeColor="accent4" w:sz="8" w:space="0"/>
        <w:bottom w:val="single" w:color="B38808" w:themeColor="accent4" w:sz="8" w:space="0"/>
      </w:tblBorders>
    </w:tblPr>
    <w:tblStylePr w:type="firstRow">
      <w:rPr>
        <w:rFonts w:asciiTheme="majorHAnsi" w:hAnsiTheme="majorHAnsi" w:eastAsiaTheme="majorEastAsia" w:cstheme="majorBidi"/>
      </w:rPr>
      <w:tblPr/>
      <w:tcPr>
        <w:tcBorders>
          <w:top w:val="nil"/>
          <w:bottom w:val="single" w:color="B38808" w:themeColor="accent4" w:sz="8" w:space="0"/>
        </w:tcBorders>
      </w:tcPr>
    </w:tblStylePr>
    <w:tblStylePr w:type="lastRow">
      <w:rPr>
        <w:b/>
        <w:bCs/>
        <w:color w:val="102535" w:themeColor="text2"/>
      </w:rPr>
      <w:tblPr/>
      <w:tcPr>
        <w:tcBorders>
          <w:top w:val="single" w:color="B38808" w:themeColor="accent4" w:sz="8" w:space="0"/>
          <w:bottom w:val="single" w:color="B38808" w:themeColor="accent4" w:sz="8" w:space="0"/>
        </w:tcBorders>
      </w:tcPr>
    </w:tblStylePr>
    <w:tblStylePr w:type="firstCol">
      <w:rPr>
        <w:b/>
        <w:bCs/>
      </w:rPr>
    </w:tblStylePr>
    <w:tblStylePr w:type="lastCol">
      <w:rPr>
        <w:b/>
        <w:bCs/>
      </w:rPr>
      <w:tblPr/>
      <w:tcPr>
        <w:tcBorders>
          <w:top w:val="single" w:color="B38808" w:themeColor="accent4" w:sz="8" w:space="0"/>
          <w:bottom w:val="single" w:color="B38808" w:themeColor="accent4" w:sz="8" w:space="0"/>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color="D40000" w:themeColor="accent5" w:sz="8" w:space="0"/>
        <w:bottom w:val="single" w:color="D40000" w:themeColor="accent5" w:sz="8" w:space="0"/>
      </w:tblBorders>
    </w:tblPr>
    <w:tblStylePr w:type="firstRow">
      <w:rPr>
        <w:rFonts w:asciiTheme="majorHAnsi" w:hAnsiTheme="majorHAnsi" w:eastAsiaTheme="majorEastAsia" w:cstheme="majorBidi"/>
      </w:rPr>
      <w:tblPr/>
      <w:tcPr>
        <w:tcBorders>
          <w:top w:val="nil"/>
          <w:bottom w:val="single" w:color="D40000" w:themeColor="accent5" w:sz="8" w:space="0"/>
        </w:tcBorders>
      </w:tcPr>
    </w:tblStylePr>
    <w:tblStylePr w:type="lastRow">
      <w:rPr>
        <w:b/>
        <w:bCs/>
        <w:color w:val="102535" w:themeColor="text2"/>
      </w:rPr>
      <w:tblPr/>
      <w:tcPr>
        <w:tcBorders>
          <w:top w:val="single" w:color="D40000" w:themeColor="accent5" w:sz="8" w:space="0"/>
          <w:bottom w:val="single" w:color="D40000" w:themeColor="accent5" w:sz="8" w:space="0"/>
        </w:tcBorders>
      </w:tcPr>
    </w:tblStylePr>
    <w:tblStylePr w:type="firstCol">
      <w:rPr>
        <w:b/>
        <w:bCs/>
      </w:rPr>
    </w:tblStylePr>
    <w:tblStylePr w:type="lastCol">
      <w:rPr>
        <w:b/>
        <w:bCs/>
      </w:rPr>
      <w:tblPr/>
      <w:tcPr>
        <w:tcBorders>
          <w:top w:val="single" w:color="D40000" w:themeColor="accent5" w:sz="8" w:space="0"/>
          <w:bottom w:val="single" w:color="D40000" w:themeColor="accent5" w:sz="8" w:space="0"/>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color="F8D05E" w:themeColor="accent6" w:sz="8" w:space="0"/>
        <w:bottom w:val="single" w:color="F8D05E" w:themeColor="accent6" w:sz="8" w:space="0"/>
      </w:tblBorders>
    </w:tblPr>
    <w:tblStylePr w:type="firstRow">
      <w:rPr>
        <w:rFonts w:asciiTheme="majorHAnsi" w:hAnsiTheme="majorHAnsi" w:eastAsiaTheme="majorEastAsia" w:cstheme="majorBidi"/>
      </w:rPr>
      <w:tblPr/>
      <w:tcPr>
        <w:tcBorders>
          <w:top w:val="nil"/>
          <w:bottom w:val="single" w:color="F8D05E" w:themeColor="accent6" w:sz="8" w:space="0"/>
        </w:tcBorders>
      </w:tcPr>
    </w:tblStylePr>
    <w:tblStylePr w:type="lastRow">
      <w:rPr>
        <w:b/>
        <w:bCs/>
        <w:color w:val="102535" w:themeColor="text2"/>
      </w:rPr>
      <w:tblPr/>
      <w:tcPr>
        <w:tcBorders>
          <w:top w:val="single" w:color="F8D05E" w:themeColor="accent6" w:sz="8" w:space="0"/>
          <w:bottom w:val="single" w:color="F8D05E" w:themeColor="accent6" w:sz="8" w:space="0"/>
        </w:tcBorders>
      </w:tcPr>
    </w:tblStylePr>
    <w:tblStylePr w:type="firstCol">
      <w:rPr>
        <w:b/>
        <w:bCs/>
      </w:rPr>
    </w:tblStylePr>
    <w:tblStylePr w:type="lastCol">
      <w:rPr>
        <w:b/>
        <w:bCs/>
      </w:rPr>
      <w:tblPr/>
      <w:tcPr>
        <w:tcBorders>
          <w:top w:val="single" w:color="F8D05E" w:themeColor="accent6" w:sz="8" w:space="0"/>
          <w:bottom w:val="single" w:color="F8D05E" w:themeColor="accent6" w:sz="8" w:space="0"/>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102535" w:themeColor="accent1" w:sz="8" w:space="0"/>
        <w:left w:val="single" w:color="102535" w:themeColor="accent1" w:sz="8" w:space="0"/>
        <w:bottom w:val="single" w:color="102535" w:themeColor="accent1" w:sz="8" w:space="0"/>
        <w:right w:val="single" w:color="102535" w:themeColor="accent1" w:sz="8" w:space="0"/>
      </w:tblBorders>
    </w:tblPr>
    <w:tblStylePr w:type="firstRow">
      <w:rPr>
        <w:sz w:val="24"/>
        <w:szCs w:val="24"/>
      </w:rPr>
      <w:tblPr/>
      <w:tcPr>
        <w:tcBorders>
          <w:top w:val="nil"/>
          <w:left w:val="nil"/>
          <w:bottom w:val="single" w:color="102535" w:themeColor="accent1" w:sz="24" w:space="0"/>
          <w:right w:val="nil"/>
          <w:insideH w:val="nil"/>
          <w:insideV w:val="nil"/>
        </w:tcBorders>
        <w:shd w:val="clear" w:color="auto" w:fill="FFFFFF" w:themeFill="background1"/>
      </w:tcPr>
    </w:tblStylePr>
    <w:tblStylePr w:type="lastRow">
      <w:tblPr/>
      <w:tcPr>
        <w:tcBorders>
          <w:top w:val="single" w:color="10253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02535" w:themeColor="accent1" w:sz="8" w:space="0"/>
          <w:insideH w:val="nil"/>
          <w:insideV w:val="nil"/>
        </w:tcBorders>
        <w:shd w:val="clear" w:color="auto" w:fill="FFFFFF" w:themeFill="background1"/>
      </w:tcPr>
    </w:tblStylePr>
    <w:tblStylePr w:type="lastCol">
      <w:tblPr/>
      <w:tcPr>
        <w:tcBorders>
          <w:top w:val="nil"/>
          <w:left w:val="single" w:color="10253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ED1C2E" w:themeColor="accent2" w:sz="8" w:space="0"/>
        <w:left w:val="single" w:color="ED1C2E" w:themeColor="accent2" w:sz="8" w:space="0"/>
        <w:bottom w:val="single" w:color="ED1C2E" w:themeColor="accent2" w:sz="8" w:space="0"/>
        <w:right w:val="single" w:color="ED1C2E" w:themeColor="accent2" w:sz="8" w:space="0"/>
      </w:tblBorders>
    </w:tblPr>
    <w:tblStylePr w:type="firstRow">
      <w:rPr>
        <w:sz w:val="24"/>
        <w:szCs w:val="24"/>
      </w:rPr>
      <w:tblPr/>
      <w:tcPr>
        <w:tcBorders>
          <w:top w:val="nil"/>
          <w:left w:val="nil"/>
          <w:bottom w:val="single" w:color="ED1C2E" w:themeColor="accent2" w:sz="24" w:space="0"/>
          <w:right w:val="nil"/>
          <w:insideH w:val="nil"/>
          <w:insideV w:val="nil"/>
        </w:tcBorders>
        <w:shd w:val="clear" w:color="auto" w:fill="FFFFFF" w:themeFill="background1"/>
      </w:tcPr>
    </w:tblStylePr>
    <w:tblStylePr w:type="lastRow">
      <w:tblPr/>
      <w:tcPr>
        <w:tcBorders>
          <w:top w:val="single" w:color="ED1C2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1C2E" w:themeColor="accent2" w:sz="8" w:space="0"/>
          <w:insideH w:val="nil"/>
          <w:insideV w:val="nil"/>
        </w:tcBorders>
        <w:shd w:val="clear" w:color="auto" w:fill="FFFFFF" w:themeFill="background1"/>
      </w:tcPr>
    </w:tblStylePr>
    <w:tblStylePr w:type="lastCol">
      <w:tblPr/>
      <w:tcPr>
        <w:tcBorders>
          <w:top w:val="nil"/>
          <w:left w:val="single" w:color="ED1C2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005A9C" w:themeColor="accent3" w:sz="8" w:space="0"/>
        <w:left w:val="single" w:color="005A9C" w:themeColor="accent3" w:sz="8" w:space="0"/>
        <w:bottom w:val="single" w:color="005A9C" w:themeColor="accent3" w:sz="8" w:space="0"/>
        <w:right w:val="single" w:color="005A9C" w:themeColor="accent3" w:sz="8" w:space="0"/>
      </w:tblBorders>
    </w:tblPr>
    <w:tblStylePr w:type="firstRow">
      <w:rPr>
        <w:sz w:val="24"/>
        <w:szCs w:val="24"/>
      </w:rPr>
      <w:tblPr/>
      <w:tcPr>
        <w:tcBorders>
          <w:top w:val="nil"/>
          <w:left w:val="nil"/>
          <w:bottom w:val="single" w:color="005A9C" w:themeColor="accent3" w:sz="24" w:space="0"/>
          <w:right w:val="nil"/>
          <w:insideH w:val="nil"/>
          <w:insideV w:val="nil"/>
        </w:tcBorders>
        <w:shd w:val="clear" w:color="auto" w:fill="FFFFFF" w:themeFill="background1"/>
      </w:tcPr>
    </w:tblStylePr>
    <w:tblStylePr w:type="lastRow">
      <w:tblPr/>
      <w:tcPr>
        <w:tcBorders>
          <w:top w:val="single" w:color="005A9C"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A9C" w:themeColor="accent3" w:sz="8" w:space="0"/>
          <w:insideH w:val="nil"/>
          <w:insideV w:val="nil"/>
        </w:tcBorders>
        <w:shd w:val="clear" w:color="auto" w:fill="FFFFFF" w:themeFill="background1"/>
      </w:tcPr>
    </w:tblStylePr>
    <w:tblStylePr w:type="lastCol">
      <w:tblPr/>
      <w:tcPr>
        <w:tcBorders>
          <w:top w:val="nil"/>
          <w:left w:val="single" w:color="005A9C"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B38808" w:themeColor="accent4" w:sz="8" w:space="0"/>
        <w:left w:val="single" w:color="B38808" w:themeColor="accent4" w:sz="8" w:space="0"/>
        <w:bottom w:val="single" w:color="B38808" w:themeColor="accent4" w:sz="8" w:space="0"/>
        <w:right w:val="single" w:color="B38808" w:themeColor="accent4" w:sz="8" w:space="0"/>
      </w:tblBorders>
    </w:tblPr>
    <w:tblStylePr w:type="firstRow">
      <w:rPr>
        <w:sz w:val="24"/>
        <w:szCs w:val="24"/>
      </w:rPr>
      <w:tblPr/>
      <w:tcPr>
        <w:tcBorders>
          <w:top w:val="nil"/>
          <w:left w:val="nil"/>
          <w:bottom w:val="single" w:color="B38808" w:themeColor="accent4" w:sz="24" w:space="0"/>
          <w:right w:val="nil"/>
          <w:insideH w:val="nil"/>
          <w:insideV w:val="nil"/>
        </w:tcBorders>
        <w:shd w:val="clear" w:color="auto" w:fill="FFFFFF" w:themeFill="background1"/>
      </w:tcPr>
    </w:tblStylePr>
    <w:tblStylePr w:type="lastRow">
      <w:tblPr/>
      <w:tcPr>
        <w:tcBorders>
          <w:top w:val="single" w:color="B38808"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8808" w:themeColor="accent4" w:sz="8" w:space="0"/>
          <w:insideH w:val="nil"/>
          <w:insideV w:val="nil"/>
        </w:tcBorders>
        <w:shd w:val="clear" w:color="auto" w:fill="FFFFFF" w:themeFill="background1"/>
      </w:tcPr>
    </w:tblStylePr>
    <w:tblStylePr w:type="lastCol">
      <w:tblPr/>
      <w:tcPr>
        <w:tcBorders>
          <w:top w:val="nil"/>
          <w:left w:val="single" w:color="B3880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D40000" w:themeColor="accent5" w:sz="8" w:space="0"/>
        <w:left w:val="single" w:color="D40000" w:themeColor="accent5" w:sz="8" w:space="0"/>
        <w:bottom w:val="single" w:color="D40000" w:themeColor="accent5" w:sz="8" w:space="0"/>
        <w:right w:val="single" w:color="D40000" w:themeColor="accent5" w:sz="8" w:space="0"/>
      </w:tblBorders>
    </w:tblPr>
    <w:tblStylePr w:type="firstRow">
      <w:rPr>
        <w:sz w:val="24"/>
        <w:szCs w:val="24"/>
      </w:rPr>
      <w:tblPr/>
      <w:tcPr>
        <w:tcBorders>
          <w:top w:val="nil"/>
          <w:left w:val="nil"/>
          <w:bottom w:val="single" w:color="D40000" w:themeColor="accent5" w:sz="24" w:space="0"/>
          <w:right w:val="nil"/>
          <w:insideH w:val="nil"/>
          <w:insideV w:val="nil"/>
        </w:tcBorders>
        <w:shd w:val="clear" w:color="auto" w:fill="FFFFFF" w:themeFill="background1"/>
      </w:tcPr>
    </w:tblStylePr>
    <w:tblStylePr w:type="lastRow">
      <w:tblPr/>
      <w:tcPr>
        <w:tcBorders>
          <w:top w:val="single" w:color="D40000"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40000" w:themeColor="accent5" w:sz="8" w:space="0"/>
          <w:insideH w:val="nil"/>
          <w:insideV w:val="nil"/>
        </w:tcBorders>
        <w:shd w:val="clear" w:color="auto" w:fill="FFFFFF" w:themeFill="background1"/>
      </w:tcPr>
    </w:tblStylePr>
    <w:tblStylePr w:type="lastCol">
      <w:tblPr/>
      <w:tcPr>
        <w:tcBorders>
          <w:top w:val="nil"/>
          <w:left w:val="single" w:color="D4000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hAnsiTheme="majorHAnsi" w:eastAsiaTheme="majorEastAsia" w:cstheme="majorBidi"/>
      <w:color w:val="000000" w:themeColor="text1"/>
    </w:rPr>
    <w:tblPr>
      <w:tblStyleRowBandSize w:val="1"/>
      <w:tblStyleColBandSize w:val="1"/>
      <w:tblBorders>
        <w:top w:val="single" w:color="F8D05E" w:themeColor="accent6" w:sz="8" w:space="0"/>
        <w:left w:val="single" w:color="F8D05E" w:themeColor="accent6" w:sz="8" w:space="0"/>
        <w:bottom w:val="single" w:color="F8D05E" w:themeColor="accent6" w:sz="8" w:space="0"/>
        <w:right w:val="single" w:color="F8D05E" w:themeColor="accent6" w:sz="8" w:space="0"/>
      </w:tblBorders>
    </w:tblPr>
    <w:tblStylePr w:type="firstRow">
      <w:rPr>
        <w:sz w:val="24"/>
        <w:szCs w:val="24"/>
      </w:rPr>
      <w:tblPr/>
      <w:tcPr>
        <w:tcBorders>
          <w:top w:val="nil"/>
          <w:left w:val="nil"/>
          <w:bottom w:val="single" w:color="F8D05E" w:themeColor="accent6" w:sz="24" w:space="0"/>
          <w:right w:val="nil"/>
          <w:insideH w:val="nil"/>
          <w:insideV w:val="nil"/>
        </w:tcBorders>
        <w:shd w:val="clear" w:color="auto" w:fill="FFFFFF" w:themeFill="background1"/>
      </w:tcPr>
    </w:tblStylePr>
    <w:tblStylePr w:type="lastRow">
      <w:tblPr/>
      <w:tcPr>
        <w:tcBorders>
          <w:top w:val="single" w:color="F8D05E"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8D05E" w:themeColor="accent6" w:sz="8" w:space="0"/>
          <w:insideH w:val="nil"/>
          <w:insideV w:val="nil"/>
        </w:tcBorders>
        <w:shd w:val="clear" w:color="auto" w:fill="FFFFFF" w:themeFill="background1"/>
      </w:tcPr>
    </w:tblStylePr>
    <w:tblStylePr w:type="lastCol">
      <w:tblPr/>
      <w:tcPr>
        <w:tcBorders>
          <w:top w:val="nil"/>
          <w:left w:val="single" w:color="F8D05E"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color="296089" w:themeColor="accent1" w:themeTint="BF" w:sz="8" w:space="0"/>
        <w:left w:val="single" w:color="296089" w:themeColor="accent1" w:themeTint="BF" w:sz="8" w:space="0"/>
        <w:bottom w:val="single" w:color="296089" w:themeColor="accent1" w:themeTint="BF" w:sz="8" w:space="0"/>
        <w:right w:val="single" w:color="296089" w:themeColor="accent1" w:themeTint="BF" w:sz="8" w:space="0"/>
        <w:insideH w:val="single" w:color="296089" w:themeColor="accent1" w:themeTint="BF" w:sz="8" w:space="0"/>
      </w:tblBorders>
    </w:tblPr>
    <w:tblStylePr w:type="firstRow">
      <w:pPr>
        <w:spacing w:before="0" w:after="0" w:line="240" w:lineRule="auto"/>
      </w:pPr>
      <w:rPr>
        <w:b/>
        <w:bCs/>
        <w:color w:val="FFFFFF" w:themeColor="background1"/>
      </w:rPr>
      <w:tblPr/>
      <w:tcPr>
        <w:tcBorders>
          <w:top w:val="single" w:color="296089" w:themeColor="accent1" w:themeTint="BF" w:sz="8" w:space="0"/>
          <w:left w:val="single" w:color="296089" w:themeColor="accent1" w:themeTint="BF" w:sz="8" w:space="0"/>
          <w:bottom w:val="single" w:color="296089" w:themeColor="accent1" w:themeTint="BF" w:sz="8" w:space="0"/>
          <w:right w:val="single" w:color="296089" w:themeColor="accent1" w:themeTint="BF" w:sz="8" w:space="0"/>
          <w:insideH w:val="nil"/>
          <w:insideV w:val="nil"/>
        </w:tcBorders>
        <w:shd w:val="clear" w:color="auto" w:fill="102535" w:themeFill="accent1"/>
      </w:tcPr>
    </w:tblStylePr>
    <w:tblStylePr w:type="lastRow">
      <w:pPr>
        <w:spacing w:before="0" w:after="0" w:line="240" w:lineRule="auto"/>
      </w:pPr>
      <w:rPr>
        <w:b/>
        <w:bCs/>
      </w:rPr>
      <w:tblPr/>
      <w:tcPr>
        <w:tcBorders>
          <w:top w:val="double" w:color="296089" w:themeColor="accent1" w:themeTint="BF" w:sz="6" w:space="0"/>
          <w:left w:val="single" w:color="296089" w:themeColor="accent1" w:themeTint="BF" w:sz="8" w:space="0"/>
          <w:bottom w:val="single" w:color="296089" w:themeColor="accent1" w:themeTint="BF" w:sz="8" w:space="0"/>
          <w:right w:val="single" w:color="296089"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color="F15461" w:themeColor="accent2" w:themeTint="BF" w:sz="8" w:space="0"/>
        <w:left w:val="single" w:color="F15461" w:themeColor="accent2" w:themeTint="BF" w:sz="8" w:space="0"/>
        <w:bottom w:val="single" w:color="F15461" w:themeColor="accent2" w:themeTint="BF" w:sz="8" w:space="0"/>
        <w:right w:val="single" w:color="F15461" w:themeColor="accent2" w:themeTint="BF" w:sz="8" w:space="0"/>
        <w:insideH w:val="single" w:color="F15461" w:themeColor="accent2" w:themeTint="BF" w:sz="8" w:space="0"/>
      </w:tblBorders>
    </w:tblPr>
    <w:tblStylePr w:type="firstRow">
      <w:pPr>
        <w:spacing w:before="0" w:after="0" w:line="240" w:lineRule="auto"/>
      </w:pPr>
      <w:rPr>
        <w:b/>
        <w:bCs/>
        <w:color w:val="FFFFFF" w:themeColor="background1"/>
      </w:rPr>
      <w:tblPr/>
      <w:tcPr>
        <w:tcBorders>
          <w:top w:val="single" w:color="F15461" w:themeColor="accent2" w:themeTint="BF" w:sz="8" w:space="0"/>
          <w:left w:val="single" w:color="F15461" w:themeColor="accent2" w:themeTint="BF" w:sz="8" w:space="0"/>
          <w:bottom w:val="single" w:color="F15461" w:themeColor="accent2" w:themeTint="BF" w:sz="8" w:space="0"/>
          <w:right w:val="single" w:color="F15461" w:themeColor="accent2" w:themeTint="BF" w:sz="8" w:space="0"/>
          <w:insideH w:val="nil"/>
          <w:insideV w:val="nil"/>
        </w:tcBorders>
        <w:shd w:val="clear" w:color="auto" w:fill="ED1C2E" w:themeFill="accent2"/>
      </w:tcPr>
    </w:tblStylePr>
    <w:tblStylePr w:type="lastRow">
      <w:pPr>
        <w:spacing w:before="0" w:after="0" w:line="240" w:lineRule="auto"/>
      </w:pPr>
      <w:rPr>
        <w:b/>
        <w:bCs/>
      </w:rPr>
      <w:tblPr/>
      <w:tcPr>
        <w:tcBorders>
          <w:top w:val="double" w:color="F15461" w:themeColor="accent2" w:themeTint="BF" w:sz="6" w:space="0"/>
          <w:left w:val="single" w:color="F15461" w:themeColor="accent2" w:themeTint="BF" w:sz="8" w:space="0"/>
          <w:bottom w:val="single" w:color="F15461" w:themeColor="accent2" w:themeTint="BF" w:sz="8" w:space="0"/>
          <w:right w:val="single" w:color="F15461"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color="008DF4" w:themeColor="accent3" w:themeTint="BF" w:sz="8" w:space="0"/>
        <w:left w:val="single" w:color="008DF4" w:themeColor="accent3" w:themeTint="BF" w:sz="8" w:space="0"/>
        <w:bottom w:val="single" w:color="008DF4" w:themeColor="accent3" w:themeTint="BF" w:sz="8" w:space="0"/>
        <w:right w:val="single" w:color="008DF4" w:themeColor="accent3" w:themeTint="BF" w:sz="8" w:space="0"/>
        <w:insideH w:val="single" w:color="008DF4" w:themeColor="accent3" w:themeTint="BF" w:sz="8" w:space="0"/>
      </w:tblBorders>
    </w:tblPr>
    <w:tblStylePr w:type="firstRow">
      <w:pPr>
        <w:spacing w:before="0" w:after="0" w:line="240" w:lineRule="auto"/>
      </w:pPr>
      <w:rPr>
        <w:b/>
        <w:bCs/>
        <w:color w:val="FFFFFF" w:themeColor="background1"/>
      </w:rPr>
      <w:tblPr/>
      <w:tcPr>
        <w:tcBorders>
          <w:top w:val="single" w:color="008DF4" w:themeColor="accent3" w:themeTint="BF" w:sz="8" w:space="0"/>
          <w:left w:val="single" w:color="008DF4" w:themeColor="accent3" w:themeTint="BF" w:sz="8" w:space="0"/>
          <w:bottom w:val="single" w:color="008DF4" w:themeColor="accent3" w:themeTint="BF" w:sz="8" w:space="0"/>
          <w:right w:val="single" w:color="008DF4" w:themeColor="accent3" w:themeTint="BF" w:sz="8" w:space="0"/>
          <w:insideH w:val="nil"/>
          <w:insideV w:val="nil"/>
        </w:tcBorders>
        <w:shd w:val="clear" w:color="auto" w:fill="005A9C" w:themeFill="accent3"/>
      </w:tcPr>
    </w:tblStylePr>
    <w:tblStylePr w:type="lastRow">
      <w:pPr>
        <w:spacing w:before="0" w:after="0" w:line="240" w:lineRule="auto"/>
      </w:pPr>
      <w:rPr>
        <w:b/>
        <w:bCs/>
      </w:rPr>
      <w:tblPr/>
      <w:tcPr>
        <w:tcBorders>
          <w:top w:val="double" w:color="008DF4" w:themeColor="accent3" w:themeTint="BF" w:sz="6" w:space="0"/>
          <w:left w:val="single" w:color="008DF4" w:themeColor="accent3" w:themeTint="BF" w:sz="8" w:space="0"/>
          <w:bottom w:val="single" w:color="008DF4" w:themeColor="accent3" w:themeTint="BF" w:sz="8" w:space="0"/>
          <w:right w:val="single" w:color="008DF4"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color="F4BC17" w:themeColor="accent4" w:themeTint="BF" w:sz="8" w:space="0"/>
        <w:left w:val="single" w:color="F4BC17" w:themeColor="accent4" w:themeTint="BF" w:sz="8" w:space="0"/>
        <w:bottom w:val="single" w:color="F4BC17" w:themeColor="accent4" w:themeTint="BF" w:sz="8" w:space="0"/>
        <w:right w:val="single" w:color="F4BC17" w:themeColor="accent4" w:themeTint="BF" w:sz="8" w:space="0"/>
        <w:insideH w:val="single" w:color="F4BC17" w:themeColor="accent4" w:themeTint="BF" w:sz="8" w:space="0"/>
      </w:tblBorders>
    </w:tblPr>
    <w:tblStylePr w:type="firstRow">
      <w:pPr>
        <w:spacing w:before="0" w:after="0" w:line="240" w:lineRule="auto"/>
      </w:pPr>
      <w:rPr>
        <w:b/>
        <w:bCs/>
        <w:color w:val="FFFFFF" w:themeColor="background1"/>
      </w:rPr>
      <w:tblPr/>
      <w:tcPr>
        <w:tcBorders>
          <w:top w:val="single" w:color="F4BC17" w:themeColor="accent4" w:themeTint="BF" w:sz="8" w:space="0"/>
          <w:left w:val="single" w:color="F4BC17" w:themeColor="accent4" w:themeTint="BF" w:sz="8" w:space="0"/>
          <w:bottom w:val="single" w:color="F4BC17" w:themeColor="accent4" w:themeTint="BF" w:sz="8" w:space="0"/>
          <w:right w:val="single" w:color="F4BC17" w:themeColor="accent4" w:themeTint="BF" w:sz="8" w:space="0"/>
          <w:insideH w:val="nil"/>
          <w:insideV w:val="nil"/>
        </w:tcBorders>
        <w:shd w:val="clear" w:color="auto" w:fill="B38808" w:themeFill="accent4"/>
      </w:tcPr>
    </w:tblStylePr>
    <w:tblStylePr w:type="lastRow">
      <w:pPr>
        <w:spacing w:before="0" w:after="0" w:line="240" w:lineRule="auto"/>
      </w:pPr>
      <w:rPr>
        <w:b/>
        <w:bCs/>
      </w:rPr>
      <w:tblPr/>
      <w:tcPr>
        <w:tcBorders>
          <w:top w:val="double" w:color="F4BC17" w:themeColor="accent4" w:themeTint="BF" w:sz="6" w:space="0"/>
          <w:left w:val="single" w:color="F4BC17" w:themeColor="accent4" w:themeTint="BF" w:sz="8" w:space="0"/>
          <w:bottom w:val="single" w:color="F4BC17" w:themeColor="accent4" w:themeTint="BF" w:sz="8" w:space="0"/>
          <w:right w:val="single" w:color="F4BC1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color="FF1F1F" w:themeColor="accent5" w:themeTint="BF" w:sz="8" w:space="0"/>
        <w:left w:val="single" w:color="FF1F1F" w:themeColor="accent5" w:themeTint="BF" w:sz="8" w:space="0"/>
        <w:bottom w:val="single" w:color="FF1F1F" w:themeColor="accent5" w:themeTint="BF" w:sz="8" w:space="0"/>
        <w:right w:val="single" w:color="FF1F1F" w:themeColor="accent5" w:themeTint="BF" w:sz="8" w:space="0"/>
        <w:insideH w:val="single" w:color="FF1F1F" w:themeColor="accent5" w:themeTint="BF" w:sz="8" w:space="0"/>
      </w:tblBorders>
    </w:tblPr>
    <w:tblStylePr w:type="firstRow">
      <w:pPr>
        <w:spacing w:before="0" w:after="0" w:line="240" w:lineRule="auto"/>
      </w:pPr>
      <w:rPr>
        <w:b/>
        <w:bCs/>
        <w:color w:val="FFFFFF" w:themeColor="background1"/>
      </w:rPr>
      <w:tblPr/>
      <w:tcPr>
        <w:tcBorders>
          <w:top w:val="single" w:color="FF1F1F" w:themeColor="accent5" w:themeTint="BF" w:sz="8" w:space="0"/>
          <w:left w:val="single" w:color="FF1F1F" w:themeColor="accent5" w:themeTint="BF" w:sz="8" w:space="0"/>
          <w:bottom w:val="single" w:color="FF1F1F" w:themeColor="accent5" w:themeTint="BF" w:sz="8" w:space="0"/>
          <w:right w:val="single" w:color="FF1F1F" w:themeColor="accent5" w:themeTint="BF" w:sz="8" w:space="0"/>
          <w:insideH w:val="nil"/>
          <w:insideV w:val="nil"/>
        </w:tcBorders>
        <w:shd w:val="clear" w:color="auto" w:fill="D40000" w:themeFill="accent5"/>
      </w:tcPr>
    </w:tblStylePr>
    <w:tblStylePr w:type="lastRow">
      <w:pPr>
        <w:spacing w:before="0" w:after="0" w:line="240" w:lineRule="auto"/>
      </w:pPr>
      <w:rPr>
        <w:b/>
        <w:bCs/>
      </w:rPr>
      <w:tblPr/>
      <w:tcPr>
        <w:tcBorders>
          <w:top w:val="double" w:color="FF1F1F" w:themeColor="accent5" w:themeTint="BF" w:sz="6" w:space="0"/>
          <w:left w:val="single" w:color="FF1F1F" w:themeColor="accent5" w:themeTint="BF" w:sz="8" w:space="0"/>
          <w:bottom w:val="single" w:color="FF1F1F" w:themeColor="accent5" w:themeTint="BF" w:sz="8" w:space="0"/>
          <w:right w:val="single" w:color="FF1F1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color="F9DB86" w:themeColor="accent6" w:themeTint="BF" w:sz="8" w:space="0"/>
        <w:left w:val="single" w:color="F9DB86" w:themeColor="accent6" w:themeTint="BF" w:sz="8" w:space="0"/>
        <w:bottom w:val="single" w:color="F9DB86" w:themeColor="accent6" w:themeTint="BF" w:sz="8" w:space="0"/>
        <w:right w:val="single" w:color="F9DB86" w:themeColor="accent6" w:themeTint="BF" w:sz="8" w:space="0"/>
        <w:insideH w:val="single" w:color="F9DB86" w:themeColor="accent6" w:themeTint="BF" w:sz="8" w:space="0"/>
      </w:tblBorders>
    </w:tblPr>
    <w:tblStylePr w:type="firstRow">
      <w:pPr>
        <w:spacing w:before="0" w:after="0" w:line="240" w:lineRule="auto"/>
      </w:pPr>
      <w:rPr>
        <w:b/>
        <w:bCs/>
        <w:color w:val="FFFFFF" w:themeColor="background1"/>
      </w:rPr>
      <w:tblPr/>
      <w:tcPr>
        <w:tcBorders>
          <w:top w:val="single" w:color="F9DB86" w:themeColor="accent6" w:themeTint="BF" w:sz="8" w:space="0"/>
          <w:left w:val="single" w:color="F9DB86" w:themeColor="accent6" w:themeTint="BF" w:sz="8" w:space="0"/>
          <w:bottom w:val="single" w:color="F9DB86" w:themeColor="accent6" w:themeTint="BF" w:sz="8" w:space="0"/>
          <w:right w:val="single" w:color="F9DB86" w:themeColor="accent6" w:themeTint="BF" w:sz="8" w:space="0"/>
          <w:insideH w:val="nil"/>
          <w:insideV w:val="nil"/>
        </w:tcBorders>
        <w:shd w:val="clear" w:color="auto" w:fill="F8D05E" w:themeFill="accent6"/>
      </w:tcPr>
    </w:tblStylePr>
    <w:tblStylePr w:type="lastRow">
      <w:pPr>
        <w:spacing w:before="0" w:after="0" w:line="240" w:lineRule="auto"/>
      </w:pPr>
      <w:rPr>
        <w:b/>
        <w:bCs/>
      </w:rPr>
      <w:tblPr/>
      <w:tcPr>
        <w:tcBorders>
          <w:top w:val="double" w:color="F9DB86" w:themeColor="accent6" w:themeTint="BF" w:sz="6" w:space="0"/>
          <w:left w:val="single" w:color="F9DB86" w:themeColor="accent6" w:themeTint="BF" w:sz="8" w:space="0"/>
          <w:bottom w:val="single" w:color="F9DB86" w:themeColor="accent6" w:themeTint="BF" w:sz="8" w:space="0"/>
          <w:right w:val="single" w:color="F9DB86"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color="auto" w:sz="6" w:space="1"/>
        <w:left w:val="single" w:color="auto" w:sz="6" w:space="1"/>
        <w:bottom w:val="single" w:color="auto" w:sz="6" w:space="1"/>
        <w:right w:val="single" w:color="auto" w:sz="6" w:space="1"/>
      </w:pBdr>
      <w:shd w:val="pct20" w:color="auto" w:fill="auto"/>
      <w:spacing w:before="0"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E63A1A"/>
    <w:rPr>
      <w:rFonts w:asciiTheme="majorHAnsi" w:hAnsiTheme="majorHAnsi" w:eastAsiaTheme="majorEastAsia"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before="0" w:after="0"/>
    </w:pPr>
    <w:rPr>
      <w:rFonts w:ascii="Consolas" w:hAnsi="Consolas"/>
      <w:sz w:val="21"/>
      <w:szCs w:val="21"/>
    </w:rPr>
  </w:style>
  <w:style w:type="character" w:styleId="PlainTextChar" w:customStyle="1">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styleId="SmartLink1" w:customStyle="1">
    <w:name w:val="SmartLink1"/>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locked/>
    <w:rsid w:val="00E63A1A"/>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locked/>
    <w:rsid w:val="00E63A1A"/>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locked/>
    <w:rsid w:val="00E63A1A"/>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locked/>
    <w:rsid w:val="00E63A1A"/>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locked/>
    <w:rsid w:val="00E63A1A"/>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locked/>
    <w:rsid w:val="00E63A1A"/>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locked/>
    <w:rsid w:val="00E63A1A"/>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locked/>
    <w:rsid w:val="00E63A1A"/>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locked/>
    <w:rsid w:val="00E63A1A"/>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locked/>
    <w:rsid w:val="00E63A1A"/>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locked/>
    <w:rsid w:val="00E63A1A"/>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locked/>
    <w:rsid w:val="00E63A1A"/>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locked/>
    <w:rsid w:val="00E63A1A"/>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locked/>
    <w:rsid w:val="00E63A1A"/>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locked/>
    <w:rsid w:val="00E63A1A"/>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locked/>
    <w:rsid w:val="00E63A1A"/>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locked/>
    <w:rsid w:val="00E63A1A"/>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locked/>
    <w:rsid w:val="00E63A1A"/>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locked/>
    <w:rsid w:val="00E63A1A"/>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locked/>
    <w:rsid w:val="00E63A1A"/>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locked/>
    <w:rsid w:val="00E63A1A"/>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locked/>
    <w:rsid w:val="00E63A1A"/>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locked/>
    <w:rsid w:val="00E63A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locked/>
    <w:rsid w:val="00E63A1A"/>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rsid w:val="00E63A1A"/>
    <w:rPr>
      <w:rFonts w:asciiTheme="majorHAnsi" w:hAnsiTheme="majorHAnsi" w:eastAsiaTheme="majorEastAsia"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styleId="Contact" w:customStyle="1">
    <w:name w:val="Contact"/>
    <w:basedOn w:val="Normal"/>
    <w:uiPriority w:val="99"/>
    <w:qFormat/>
    <w:rsid w:val="00E3276F"/>
    <w:pPr>
      <w:contextualSpacing/>
    </w:pPr>
  </w:style>
  <w:style w:type="paragraph" w:styleId="Default" w:customStyle="1">
    <w:name w:val="Default"/>
    <w:rsid w:val="0016016F"/>
    <w:pPr>
      <w:autoSpaceDE w:val="0"/>
      <w:autoSpaceDN w:val="0"/>
      <w:adjustRightInd w:val="0"/>
      <w:spacing w:before="0" w:after="0"/>
    </w:pPr>
    <w:rPr>
      <w:rFonts w:ascii="Altis UniSA Medium" w:hAnsi="Altis UniSA Medium" w:cs="Altis UniSA Medium"/>
      <w:color w:val="000000"/>
      <w:sz w:val="24"/>
      <w:szCs w:val="24"/>
      <w:lang w:val="en-US"/>
    </w:rPr>
  </w:style>
  <w:style w:type="paragraph" w:styleId="Revision">
    <w:name w:val="Revision"/>
    <w:hidden/>
    <w:uiPriority w:val="99"/>
    <w:semiHidden/>
    <w:rsid w:val="00392020"/>
    <w:pPr>
      <w:spacing w:before="0" w:after="0"/>
    </w:pPr>
  </w:style>
  <w:style w:type="character" w:styleId="ListParagraphChar" w:customStyle="1">
    <w:name w:val="List Paragraph Char"/>
    <w:link w:val="ListParagraph"/>
    <w:uiPriority w:val="34"/>
    <w:locked/>
    <w:rsid w:val="00C5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09749">
      <w:bodyDiv w:val="1"/>
      <w:marLeft w:val="0"/>
      <w:marRight w:val="0"/>
      <w:marTop w:val="0"/>
      <w:marBottom w:val="0"/>
      <w:divBdr>
        <w:top w:val="none" w:sz="0" w:space="0" w:color="auto"/>
        <w:left w:val="none" w:sz="0" w:space="0" w:color="auto"/>
        <w:bottom w:val="none" w:sz="0" w:space="0" w:color="auto"/>
        <w:right w:val="none" w:sz="0" w:space="0" w:color="auto"/>
      </w:divBdr>
    </w:div>
    <w:div w:id="610405857">
      <w:bodyDiv w:val="1"/>
      <w:marLeft w:val="0"/>
      <w:marRight w:val="0"/>
      <w:marTop w:val="0"/>
      <w:marBottom w:val="0"/>
      <w:divBdr>
        <w:top w:val="none" w:sz="0" w:space="0" w:color="auto"/>
        <w:left w:val="none" w:sz="0" w:space="0" w:color="auto"/>
        <w:bottom w:val="none" w:sz="0" w:space="0" w:color="auto"/>
        <w:right w:val="none" w:sz="0" w:space="0" w:color="auto"/>
      </w:divBdr>
    </w:div>
    <w:div w:id="978146332">
      <w:bodyDiv w:val="1"/>
      <w:marLeft w:val="0"/>
      <w:marRight w:val="0"/>
      <w:marTop w:val="0"/>
      <w:marBottom w:val="0"/>
      <w:divBdr>
        <w:top w:val="none" w:sz="0" w:space="0" w:color="auto"/>
        <w:left w:val="none" w:sz="0" w:space="0" w:color="auto"/>
        <w:bottom w:val="none" w:sz="0" w:space="0" w:color="auto"/>
        <w:right w:val="none" w:sz="0" w:space="0" w:color="auto"/>
      </w:divBdr>
    </w:div>
    <w:div w:id="1179585974">
      <w:bodyDiv w:val="1"/>
      <w:marLeft w:val="0"/>
      <w:marRight w:val="0"/>
      <w:marTop w:val="0"/>
      <w:marBottom w:val="0"/>
      <w:divBdr>
        <w:top w:val="none" w:sz="0" w:space="0" w:color="auto"/>
        <w:left w:val="none" w:sz="0" w:space="0" w:color="auto"/>
        <w:bottom w:val="none" w:sz="0" w:space="0" w:color="auto"/>
        <w:right w:val="none" w:sz="0" w:space="0" w:color="auto"/>
      </w:divBdr>
    </w:div>
    <w:div w:id="1269780584">
      <w:bodyDiv w:val="1"/>
      <w:marLeft w:val="0"/>
      <w:marRight w:val="0"/>
      <w:marTop w:val="0"/>
      <w:marBottom w:val="0"/>
      <w:divBdr>
        <w:top w:val="none" w:sz="0" w:space="0" w:color="auto"/>
        <w:left w:val="none" w:sz="0" w:space="0" w:color="auto"/>
        <w:bottom w:val="none" w:sz="0" w:space="0" w:color="auto"/>
        <w:right w:val="none" w:sz="0" w:space="0" w:color="auto"/>
      </w:divBdr>
    </w:div>
    <w:div w:id="1556114775">
      <w:bodyDiv w:val="1"/>
      <w:marLeft w:val="0"/>
      <w:marRight w:val="0"/>
      <w:marTop w:val="0"/>
      <w:marBottom w:val="0"/>
      <w:divBdr>
        <w:top w:val="none" w:sz="0" w:space="0" w:color="auto"/>
        <w:left w:val="none" w:sz="0" w:space="0" w:color="auto"/>
        <w:bottom w:val="none" w:sz="0" w:space="0" w:color="auto"/>
        <w:right w:val="none" w:sz="0" w:space="0" w:color="auto"/>
      </w:divBdr>
    </w:div>
    <w:div w:id="1832328752">
      <w:bodyDiv w:val="1"/>
      <w:marLeft w:val="0"/>
      <w:marRight w:val="0"/>
      <w:marTop w:val="0"/>
      <w:marBottom w:val="0"/>
      <w:divBdr>
        <w:top w:val="none" w:sz="0" w:space="0" w:color="auto"/>
        <w:left w:val="none" w:sz="0" w:space="0" w:color="auto"/>
        <w:bottom w:val="none" w:sz="0" w:space="0" w:color="auto"/>
        <w:right w:val="none" w:sz="0" w:space="0" w:color="auto"/>
      </w:divBdr>
    </w:div>
    <w:div w:id="212719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oym\Desktop\290823%20Joint%20AU%20Duty%20Statement%20Template%20(P&amp;C).dotx" TargetMode="External"/></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12fb81-1e35-4e06-82e4-f782b992156d">
      <Terms xmlns="http://schemas.microsoft.com/office/infopath/2007/PartnerControls"/>
    </lcf76f155ced4ddcb4097134ff3c332f>
    <TaxCatchAll xmlns="e4f23a1b-aba6-4e9c-b2be-c11829e90d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805B047F1A6643B923D3EE8354BE92" ma:contentTypeVersion="13" ma:contentTypeDescription="Create a new document." ma:contentTypeScope="" ma:versionID="c11ee654042331cf1f10e8af103eb3de">
  <xsd:schema xmlns:xsd="http://www.w3.org/2001/XMLSchema" xmlns:xs="http://www.w3.org/2001/XMLSchema" xmlns:p="http://schemas.microsoft.com/office/2006/metadata/properties" xmlns:ns2="1b12fb81-1e35-4e06-82e4-f782b992156d" xmlns:ns3="e4f23a1b-aba6-4e9c-b2be-c11829e90dbd" targetNamespace="http://schemas.microsoft.com/office/2006/metadata/properties" ma:root="true" ma:fieldsID="c15a2f8d1ad3388d8c89dccf91b2a3aa" ns2:_="" ns3:_="">
    <xsd:import namespace="1b12fb81-1e35-4e06-82e4-f782b992156d"/>
    <xsd:import namespace="e4f23a1b-aba6-4e9c-b2be-c11829e90d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2fb81-1e35-4e06-82e4-f782b9921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d28307-4a2f-4d46-81dd-0b9c12a47e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23a1b-aba6-4e9c-b2be-c11829e90d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31521d-1b3b-4caa-848c-dd0a5c906c67}" ma:internalName="TaxCatchAll" ma:showField="CatchAllData" ma:web="e4f23a1b-aba6-4e9c-b2be-c11829e90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1b12fb81-1e35-4e06-82e4-f782b992156d"/>
    <ds:schemaRef ds:uri="e4f23a1b-aba6-4e9c-b2be-c11829e90dbd"/>
  </ds:schemaRefs>
</ds:datastoreItem>
</file>

<file path=customXml/itemProps2.xml><?xml version="1.0" encoding="utf-8"?>
<ds:datastoreItem xmlns:ds="http://schemas.openxmlformats.org/officeDocument/2006/customXml" ds:itemID="{9A1F103F-C100-4293-8E88-C66CAAF8B507}">
  <ds:schemaRefs>
    <ds:schemaRef ds:uri="http://schemas.openxmlformats.org/officeDocument/2006/bibliography"/>
  </ds:schemaRefs>
</ds:datastoreItem>
</file>

<file path=customXml/itemProps3.xml><?xml version="1.0" encoding="utf-8"?>
<ds:datastoreItem xmlns:ds="http://schemas.openxmlformats.org/officeDocument/2006/customXml" ds:itemID="{1A2DC526-D83C-4F38-92EB-7B71DD765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2fb81-1e35-4e06-82e4-f782b992156d"/>
    <ds:schemaRef ds:uri="e4f23a1b-aba6-4e9c-b2be-c11829e90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290823 Joint AU Duty Statement Template (P&amp;C)</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Yasmin Chrisohoou</dc:creator>
  <keywords/>
  <dc:description/>
  <lastModifiedBy>Jane Walsh</lastModifiedBy>
  <revision>4</revision>
  <dcterms:created xsi:type="dcterms:W3CDTF">2024-08-29T06:35:00.0000000Z</dcterms:created>
  <dcterms:modified xsi:type="dcterms:W3CDTF">2024-09-03T03:44:51.6268794Z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0x01010026805B047F1A6643B923D3EE8354BE92</vt:lpwstr>
  </property>
  <property fmtid="{D5CDD505-2E9C-101B-9397-08002B2CF9AE}" pid="3" name="ShowGlobal">
    <vt:bool>true</vt:bool>
  </property>
  <property fmtid="{D5CDD505-2E9C-101B-9397-08002B2CF9AE}" pid="4" name="KeepMarginsTheSame">
    <vt:bool>true</vt:bool>
  </property>
  <property fmtid="{D5CDD505-2E9C-101B-9397-08002B2CF9AE}" pid="5" name="MediaServiceImageTags">
    <vt:lpwstr/>
  </property>
</Properties>
</file>