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19CBF" w14:textId="77777777" w:rsidR="00C807C4" w:rsidRPr="006F7C5E" w:rsidRDefault="00C807C4" w:rsidP="00C807C4">
      <w:pPr>
        <w:pStyle w:val="BodyText"/>
        <w:spacing w:after="0"/>
        <w:jc w:val="both"/>
        <w:rPr>
          <w:rFonts w:cstheme="minorHAnsi"/>
          <w:b/>
          <w:bCs/>
          <w:i/>
          <w:iCs/>
        </w:rPr>
      </w:pPr>
      <w:r w:rsidRPr="006F7C5E">
        <w:rPr>
          <w:rFonts w:cstheme="minorHAnsi"/>
          <w:b/>
          <w:bCs/>
          <w:i/>
          <w:iCs/>
        </w:rPr>
        <w:t>Role Summary</w:t>
      </w:r>
    </w:p>
    <w:p w14:paraId="61E3E20B" w14:textId="184BC720" w:rsidR="00D65874" w:rsidRDefault="000E0A3B" w:rsidP="00C807C4">
      <w:pPr>
        <w:rPr>
          <w:rFonts w:eastAsia="Times New Roman" w:cstheme="minorHAnsi"/>
          <w:bCs/>
          <w:lang w:eastAsia="en-AU"/>
        </w:rPr>
      </w:pPr>
      <w:r w:rsidRPr="00CA4D1F">
        <w:rPr>
          <w:rFonts w:eastAsia="Times New Roman" w:cstheme="minorHAnsi"/>
          <w:lang w:eastAsia="en-AU"/>
        </w:rPr>
        <w:t xml:space="preserve">Reporting to the Head of School, </w:t>
      </w:r>
      <w:r>
        <w:rPr>
          <w:rFonts w:eastAsia="Times New Roman" w:cstheme="minorHAnsi"/>
          <w:lang w:eastAsia="en-AU"/>
        </w:rPr>
        <w:t xml:space="preserve">Agriculture, Food &amp; Wine, </w:t>
      </w:r>
      <w:r w:rsidRPr="00CA4D1F">
        <w:rPr>
          <w:rFonts w:eastAsia="Times New Roman" w:cstheme="minorHAnsi"/>
          <w:lang w:eastAsia="en-AU"/>
        </w:rPr>
        <w:t xml:space="preserve">the </w:t>
      </w:r>
      <w:r w:rsidR="00D35386">
        <w:rPr>
          <w:rFonts w:eastAsia="Times New Roman" w:cstheme="minorHAnsi"/>
          <w:lang w:eastAsia="en-AU"/>
        </w:rPr>
        <w:t>two Senior Internal Contract-Funded Researchers</w:t>
      </w:r>
      <w:r>
        <w:rPr>
          <w:rFonts w:eastAsia="Times New Roman" w:cstheme="minorHAnsi"/>
          <w:lang w:eastAsia="en-AU"/>
        </w:rPr>
        <w:t xml:space="preserve">, </w:t>
      </w:r>
      <w:r w:rsidR="00C807C4">
        <w:rPr>
          <w:rFonts w:eastAsia="Times New Roman" w:cstheme="minorHAnsi"/>
          <w:bCs/>
          <w:lang w:eastAsia="en-AU"/>
        </w:rPr>
        <w:t xml:space="preserve">will </w:t>
      </w:r>
      <w:r w:rsidR="00C807C4" w:rsidRPr="00CA4D1F">
        <w:rPr>
          <w:rFonts w:eastAsia="Times New Roman" w:cstheme="minorHAnsi"/>
          <w:bCs/>
          <w:lang w:eastAsia="en-AU"/>
        </w:rPr>
        <w:t xml:space="preserve">provide leadership in research </w:t>
      </w:r>
      <w:r w:rsidR="00940CFE">
        <w:rPr>
          <w:rFonts w:eastAsia="Times New Roman" w:cstheme="minorHAnsi"/>
          <w:bCs/>
          <w:lang w:eastAsia="en-AU"/>
        </w:rPr>
        <w:t>excellence</w:t>
      </w:r>
      <w:r w:rsidR="00A33F88">
        <w:rPr>
          <w:rFonts w:eastAsia="Times New Roman" w:cstheme="minorHAnsi"/>
          <w:bCs/>
          <w:lang w:eastAsia="en-AU"/>
        </w:rPr>
        <w:t>, education</w:t>
      </w:r>
      <w:r w:rsidR="00940CFE">
        <w:rPr>
          <w:rFonts w:eastAsia="Times New Roman" w:cstheme="minorHAnsi"/>
          <w:bCs/>
          <w:lang w:eastAsia="en-AU"/>
        </w:rPr>
        <w:t xml:space="preserve"> </w:t>
      </w:r>
      <w:r w:rsidR="00C807C4" w:rsidRPr="00CA4D1F">
        <w:rPr>
          <w:rFonts w:eastAsia="Times New Roman" w:cstheme="minorHAnsi"/>
          <w:bCs/>
          <w:lang w:eastAsia="en-AU"/>
        </w:rPr>
        <w:t xml:space="preserve">and </w:t>
      </w:r>
      <w:r w:rsidR="006C3BAC">
        <w:rPr>
          <w:rFonts w:eastAsia="Times New Roman" w:cstheme="minorHAnsi"/>
          <w:bCs/>
          <w:lang w:eastAsia="en-AU"/>
        </w:rPr>
        <w:t>training</w:t>
      </w:r>
      <w:r w:rsidR="00C807C4" w:rsidRPr="00CA4D1F">
        <w:rPr>
          <w:rFonts w:eastAsia="Times New Roman" w:cstheme="minorHAnsi"/>
          <w:bCs/>
          <w:lang w:eastAsia="en-AU"/>
        </w:rPr>
        <w:t xml:space="preserve"> within the </w:t>
      </w:r>
      <w:r w:rsidR="00C807C4">
        <w:rPr>
          <w:rFonts w:eastAsia="Times New Roman" w:cstheme="minorHAnsi"/>
          <w:bCs/>
          <w:lang w:eastAsia="en-AU"/>
        </w:rPr>
        <w:t xml:space="preserve">University of Adelaide’s </w:t>
      </w:r>
      <w:r w:rsidR="00C807C4" w:rsidRPr="00CA4D1F">
        <w:rPr>
          <w:rFonts w:eastAsia="Times New Roman" w:cstheme="minorHAnsi"/>
          <w:bCs/>
          <w:lang w:eastAsia="en-AU"/>
        </w:rPr>
        <w:t>Faculty of S</w:t>
      </w:r>
      <w:r w:rsidR="00C807C4">
        <w:rPr>
          <w:rFonts w:eastAsia="Times New Roman" w:cstheme="minorHAnsi"/>
          <w:bCs/>
          <w:lang w:eastAsia="en-AU"/>
        </w:rPr>
        <w:t>ciences, Engineering &amp; Technology (SET)</w:t>
      </w:r>
      <w:r w:rsidR="003950DC">
        <w:rPr>
          <w:rFonts w:eastAsia="Times New Roman" w:cstheme="minorHAnsi"/>
          <w:bCs/>
          <w:lang w:eastAsia="en-AU"/>
        </w:rPr>
        <w:t>.</w:t>
      </w:r>
    </w:p>
    <w:p w14:paraId="0D8758A2" w14:textId="4D9DFA0F" w:rsidR="00C807C4" w:rsidRDefault="00C807C4" w:rsidP="00C807C4">
      <w:pPr>
        <w:rPr>
          <w:rFonts w:eastAsia="Times New Roman" w:cstheme="minorHAnsi"/>
          <w:lang w:eastAsia="en-AU"/>
        </w:rPr>
      </w:pPr>
      <w:r>
        <w:rPr>
          <w:rFonts w:cstheme="minorHAnsi"/>
          <w:bCs/>
          <w:iCs/>
        </w:rPr>
        <w:t xml:space="preserve">The </w:t>
      </w:r>
      <w:r w:rsidR="00A32A83">
        <w:rPr>
          <w:rFonts w:cstheme="minorHAnsi"/>
          <w:bCs/>
          <w:iCs/>
        </w:rPr>
        <w:t>successful appointee</w:t>
      </w:r>
      <w:r w:rsidR="00D35386">
        <w:rPr>
          <w:rFonts w:cstheme="minorHAnsi"/>
          <w:bCs/>
          <w:iCs/>
        </w:rPr>
        <w:t>s</w:t>
      </w:r>
      <w:r w:rsidR="00A32A83">
        <w:rPr>
          <w:rFonts w:cstheme="minorHAnsi"/>
          <w:bCs/>
          <w:iCs/>
        </w:rPr>
        <w:t xml:space="preserve"> </w:t>
      </w:r>
      <w:r w:rsidRPr="001E7975">
        <w:rPr>
          <w:rFonts w:cstheme="minorHAnsi"/>
          <w:bCs/>
          <w:iCs/>
        </w:rPr>
        <w:t xml:space="preserve">will </w:t>
      </w:r>
      <w:r>
        <w:rPr>
          <w:rFonts w:cstheme="minorHAnsi"/>
          <w:bCs/>
          <w:iCs/>
        </w:rPr>
        <w:t xml:space="preserve">lead the development of </w:t>
      </w:r>
      <w:r w:rsidRPr="001E7975">
        <w:rPr>
          <w:rFonts w:cstheme="minorHAnsi"/>
          <w:bCs/>
          <w:iCs/>
        </w:rPr>
        <w:t xml:space="preserve">new </w:t>
      </w:r>
      <w:r w:rsidR="003950DC">
        <w:rPr>
          <w:rFonts w:cstheme="minorHAnsi"/>
          <w:bCs/>
          <w:iCs/>
        </w:rPr>
        <w:t>sustainable/</w:t>
      </w:r>
      <w:r w:rsidR="00E32581">
        <w:rPr>
          <w:rFonts w:cstheme="minorHAnsi"/>
          <w:bCs/>
          <w:iCs/>
        </w:rPr>
        <w:t>low input agriculture</w:t>
      </w:r>
      <w:r w:rsidR="00A32A83">
        <w:rPr>
          <w:rFonts w:cstheme="minorHAnsi"/>
          <w:bCs/>
          <w:iCs/>
        </w:rPr>
        <w:t xml:space="preserve"> </w:t>
      </w:r>
      <w:r w:rsidRPr="001E7975">
        <w:rPr>
          <w:rFonts w:cstheme="minorHAnsi"/>
          <w:bCs/>
          <w:iCs/>
        </w:rPr>
        <w:t xml:space="preserve">research </w:t>
      </w:r>
      <w:r>
        <w:rPr>
          <w:rFonts w:cstheme="minorHAnsi"/>
          <w:bCs/>
          <w:iCs/>
        </w:rPr>
        <w:t xml:space="preserve">initiatives </w:t>
      </w:r>
      <w:r w:rsidRPr="001E7975">
        <w:rPr>
          <w:rFonts w:cstheme="minorHAnsi"/>
          <w:bCs/>
          <w:iCs/>
        </w:rPr>
        <w:t xml:space="preserve">that will contribute to the </w:t>
      </w:r>
      <w:r w:rsidRPr="00D65874">
        <w:rPr>
          <w:rFonts w:cstheme="minorHAnsi"/>
          <w:bCs/>
          <w:iCs/>
        </w:rPr>
        <w:t xml:space="preserve">University </w:t>
      </w:r>
      <w:r w:rsidR="00E80A22">
        <w:rPr>
          <w:rFonts w:cstheme="minorHAnsi"/>
          <w:bCs/>
          <w:iCs/>
        </w:rPr>
        <w:t xml:space="preserve">maintaining </w:t>
      </w:r>
      <w:r w:rsidR="00272408">
        <w:rPr>
          <w:rFonts w:cstheme="minorHAnsi"/>
          <w:bCs/>
          <w:iCs/>
        </w:rPr>
        <w:t xml:space="preserve">and further growing </w:t>
      </w:r>
      <w:r w:rsidR="00E80A22">
        <w:rPr>
          <w:rFonts w:cstheme="minorHAnsi"/>
          <w:bCs/>
          <w:iCs/>
        </w:rPr>
        <w:t xml:space="preserve">its </w:t>
      </w:r>
      <w:r w:rsidR="00272408">
        <w:rPr>
          <w:rFonts w:cstheme="minorHAnsi"/>
          <w:bCs/>
          <w:iCs/>
        </w:rPr>
        <w:t xml:space="preserve">global </w:t>
      </w:r>
      <w:r w:rsidR="00E80A22">
        <w:rPr>
          <w:rFonts w:cstheme="minorHAnsi"/>
          <w:bCs/>
          <w:iCs/>
        </w:rPr>
        <w:t>leadership in this research domain.</w:t>
      </w:r>
      <w:r>
        <w:rPr>
          <w:rFonts w:cstheme="minorHAnsi"/>
          <w:bCs/>
          <w:iCs/>
        </w:rPr>
        <w:t xml:space="preserve"> </w:t>
      </w:r>
      <w:r w:rsidR="000E0A3B" w:rsidRPr="00CA4D1F">
        <w:rPr>
          <w:rFonts w:eastAsia="Times New Roman" w:cstheme="minorHAnsi"/>
          <w:lang w:eastAsia="en-AU"/>
        </w:rPr>
        <w:t xml:space="preserve">Research outputs will </w:t>
      </w:r>
      <w:r w:rsidR="000E0A3B" w:rsidRPr="009317EA">
        <w:rPr>
          <w:rFonts w:eastAsia="Times New Roman" w:cstheme="minorHAnsi"/>
          <w:lang w:eastAsia="en-AU"/>
        </w:rPr>
        <w:t>have national and</w:t>
      </w:r>
      <w:r w:rsidR="00D35386">
        <w:rPr>
          <w:rFonts w:eastAsia="Times New Roman" w:cstheme="minorHAnsi"/>
          <w:lang w:eastAsia="en-AU"/>
        </w:rPr>
        <w:t>/or</w:t>
      </w:r>
      <w:r w:rsidR="000E0A3B" w:rsidRPr="009317EA">
        <w:rPr>
          <w:rFonts w:eastAsia="Times New Roman" w:cstheme="minorHAnsi"/>
          <w:lang w:eastAsia="en-AU"/>
        </w:rPr>
        <w:t xml:space="preserve"> international impact that are both scientific and practical, and be of a scope and scale that ensures trans-disciplinary collaboration and significant industry</w:t>
      </w:r>
      <w:r w:rsidR="004B7B58" w:rsidRPr="009317EA">
        <w:rPr>
          <w:rFonts w:eastAsia="Times New Roman" w:cstheme="minorHAnsi"/>
          <w:lang w:eastAsia="en-AU"/>
        </w:rPr>
        <w:t>/government</w:t>
      </w:r>
      <w:r w:rsidR="000E0A3B" w:rsidRPr="009317EA">
        <w:rPr>
          <w:rFonts w:eastAsia="Times New Roman" w:cstheme="minorHAnsi"/>
          <w:lang w:eastAsia="en-AU"/>
        </w:rPr>
        <w:t xml:space="preserve"> engagement.</w:t>
      </w:r>
      <w:r w:rsidR="00F17875" w:rsidRPr="009317EA">
        <w:rPr>
          <w:rFonts w:eastAsia="Times New Roman" w:cstheme="minorHAnsi"/>
          <w:lang w:eastAsia="en-AU"/>
        </w:rPr>
        <w:t xml:space="preserve"> </w:t>
      </w:r>
      <w:r w:rsidR="00A362AE" w:rsidRPr="000A77C5">
        <w:rPr>
          <w:rFonts w:eastAsia="Times New Roman" w:cstheme="minorHAnsi"/>
          <w:lang w:eastAsia="en-AU"/>
        </w:rPr>
        <w:t>Innovative a</w:t>
      </w:r>
      <w:r w:rsidR="00E80A22" w:rsidRPr="000A77C5">
        <w:rPr>
          <w:rFonts w:eastAsia="Times New Roman" w:cstheme="minorHAnsi"/>
          <w:lang w:eastAsia="en-AU"/>
        </w:rPr>
        <w:t xml:space="preserve">reas for </w:t>
      </w:r>
      <w:r w:rsidR="00A362AE" w:rsidRPr="000A77C5">
        <w:rPr>
          <w:rFonts w:eastAsia="Times New Roman" w:cstheme="minorHAnsi"/>
          <w:lang w:eastAsia="en-AU"/>
        </w:rPr>
        <w:t xml:space="preserve">research, development and commercialisation consideration could include (but will not be limited to): </w:t>
      </w:r>
      <w:r w:rsidR="00A362AE" w:rsidRPr="00A362AE">
        <w:rPr>
          <w:rFonts w:eastAsia="Times New Roman" w:cstheme="minorHAnsi"/>
          <w:lang w:eastAsia="en-AU"/>
        </w:rPr>
        <w:t xml:space="preserve">the development of new </w:t>
      </w:r>
      <w:r w:rsidR="00D35386">
        <w:rPr>
          <w:rFonts w:eastAsia="Times New Roman" w:cstheme="minorHAnsi"/>
          <w:lang w:eastAsia="en-AU"/>
        </w:rPr>
        <w:t xml:space="preserve">sustainable </w:t>
      </w:r>
      <w:r w:rsidR="00A362AE" w:rsidRPr="00A362AE">
        <w:rPr>
          <w:rFonts w:eastAsia="Times New Roman" w:cstheme="minorHAnsi"/>
          <w:lang w:eastAsia="en-AU"/>
        </w:rPr>
        <w:t>technologies</w:t>
      </w:r>
      <w:r w:rsidR="00D35386">
        <w:rPr>
          <w:rFonts w:eastAsia="Times New Roman" w:cstheme="minorHAnsi"/>
          <w:lang w:eastAsia="en-AU"/>
        </w:rPr>
        <w:t xml:space="preserve"> (e.g. </w:t>
      </w:r>
      <w:proofErr w:type="spellStart"/>
      <w:r w:rsidR="00D35386">
        <w:rPr>
          <w:rFonts w:eastAsia="Times New Roman" w:cstheme="minorHAnsi"/>
          <w:lang w:eastAsia="en-AU"/>
        </w:rPr>
        <w:t>agrivoltaics</w:t>
      </w:r>
      <w:proofErr w:type="spellEnd"/>
      <w:r w:rsidR="00D35386">
        <w:rPr>
          <w:rFonts w:eastAsia="Times New Roman" w:cstheme="minorHAnsi"/>
          <w:lang w:eastAsia="en-AU"/>
        </w:rPr>
        <w:t>)</w:t>
      </w:r>
      <w:r w:rsidR="00A362AE">
        <w:rPr>
          <w:rFonts w:eastAsia="Times New Roman" w:cstheme="minorHAnsi"/>
          <w:lang w:eastAsia="en-AU"/>
        </w:rPr>
        <w:t>;</w:t>
      </w:r>
      <w:r w:rsidR="00A362AE" w:rsidRPr="00A362AE">
        <w:rPr>
          <w:rFonts w:eastAsia="Times New Roman" w:cstheme="minorHAnsi"/>
          <w:lang w:eastAsia="en-AU"/>
        </w:rPr>
        <w:t xml:space="preserve"> making use of indigenous learnings about land use</w:t>
      </w:r>
      <w:r w:rsidR="00A362AE">
        <w:rPr>
          <w:rFonts w:eastAsia="Times New Roman" w:cstheme="minorHAnsi"/>
          <w:lang w:eastAsia="en-AU"/>
        </w:rPr>
        <w:t>;</w:t>
      </w:r>
      <w:r w:rsidR="00A362AE" w:rsidRPr="00A362AE">
        <w:rPr>
          <w:rFonts w:eastAsia="Times New Roman" w:cstheme="minorHAnsi"/>
          <w:lang w:eastAsia="en-AU"/>
        </w:rPr>
        <w:t xml:space="preserve"> the control of pests, weeds and diseases with lower use of fertilisers and pesticides</w:t>
      </w:r>
      <w:r w:rsidR="00A362AE">
        <w:rPr>
          <w:rFonts w:eastAsia="Times New Roman" w:cstheme="minorHAnsi"/>
          <w:lang w:eastAsia="en-AU"/>
        </w:rPr>
        <w:t>;</w:t>
      </w:r>
      <w:r w:rsidR="00D35386">
        <w:rPr>
          <w:rFonts w:eastAsia="Times New Roman" w:cstheme="minorHAnsi"/>
          <w:lang w:eastAsia="en-AU"/>
        </w:rPr>
        <w:t xml:space="preserve"> integrated nutrient management;</w:t>
      </w:r>
      <w:r w:rsidR="00A362AE" w:rsidRPr="00A362AE">
        <w:rPr>
          <w:rFonts w:eastAsia="Times New Roman" w:cstheme="minorHAnsi"/>
          <w:lang w:eastAsia="en-AU"/>
        </w:rPr>
        <w:t xml:space="preserve"> understanding and supporting the resilience of remote and regional areas</w:t>
      </w:r>
      <w:r w:rsidR="00A362AE">
        <w:rPr>
          <w:rFonts w:eastAsia="Times New Roman" w:cstheme="minorHAnsi"/>
          <w:lang w:eastAsia="en-AU"/>
        </w:rPr>
        <w:t>;</w:t>
      </w:r>
      <w:r w:rsidR="00A362AE" w:rsidRPr="00A362AE">
        <w:rPr>
          <w:rFonts w:eastAsia="Times New Roman" w:cstheme="minorHAnsi"/>
          <w:lang w:eastAsia="en-AU"/>
        </w:rPr>
        <w:t xml:space="preserve"> </w:t>
      </w:r>
      <w:r w:rsidR="00D35386">
        <w:rPr>
          <w:rFonts w:eastAsia="Times New Roman" w:cstheme="minorHAnsi"/>
          <w:lang w:eastAsia="en-AU"/>
        </w:rPr>
        <w:t>integrated agricultural biocycle development</w:t>
      </w:r>
      <w:r w:rsidR="00A362AE">
        <w:rPr>
          <w:rFonts w:eastAsia="Times New Roman" w:cstheme="minorHAnsi"/>
          <w:lang w:eastAsia="en-AU"/>
        </w:rPr>
        <w:t>.</w:t>
      </w:r>
    </w:p>
    <w:p w14:paraId="7769566D" w14:textId="74A75B40" w:rsidR="00C807C4" w:rsidRDefault="00C807C4" w:rsidP="00C807C4">
      <w:pPr>
        <w:rPr>
          <w:rFonts w:eastAsia="Times New Roman" w:cstheme="minorHAnsi"/>
          <w:lang w:eastAsia="en-AU"/>
        </w:rPr>
      </w:pPr>
      <w:r w:rsidRPr="00CA4D1F">
        <w:rPr>
          <w:rFonts w:eastAsia="Times New Roman" w:cstheme="minorHAnsi"/>
          <w:lang w:eastAsia="en-AU"/>
        </w:rPr>
        <w:t xml:space="preserve">The </w:t>
      </w:r>
      <w:r w:rsidR="00A32A83">
        <w:rPr>
          <w:rFonts w:eastAsia="Times New Roman" w:cstheme="minorHAnsi"/>
          <w:lang w:eastAsia="en-AU"/>
        </w:rPr>
        <w:t>successful appointee</w:t>
      </w:r>
      <w:r w:rsidR="00D35386">
        <w:rPr>
          <w:rFonts w:eastAsia="Times New Roman" w:cstheme="minorHAnsi"/>
          <w:lang w:eastAsia="en-AU"/>
        </w:rPr>
        <w:t>s</w:t>
      </w:r>
      <w:r w:rsidR="00A32A83">
        <w:rPr>
          <w:rFonts w:eastAsia="Times New Roman" w:cstheme="minorHAnsi"/>
          <w:lang w:eastAsia="en-AU"/>
        </w:rPr>
        <w:t xml:space="preserve"> </w:t>
      </w:r>
      <w:r w:rsidRPr="00CA4D1F">
        <w:rPr>
          <w:rFonts w:eastAsia="Times New Roman" w:cstheme="minorHAnsi"/>
          <w:lang w:eastAsia="en-AU"/>
        </w:rPr>
        <w:t>will lead and encourage an environment of creativity</w:t>
      </w:r>
      <w:r w:rsidR="00940CFE">
        <w:rPr>
          <w:rFonts w:eastAsia="Times New Roman" w:cstheme="minorHAnsi"/>
          <w:lang w:eastAsia="en-AU"/>
        </w:rPr>
        <w:t>, excellence</w:t>
      </w:r>
      <w:r w:rsidRPr="00CA4D1F">
        <w:rPr>
          <w:rFonts w:eastAsia="Times New Roman" w:cstheme="minorHAnsi"/>
          <w:lang w:eastAsia="en-AU"/>
        </w:rPr>
        <w:t xml:space="preserve"> and innovation in the Faculty and engage with the broader academic and professional community to promote and enhance the national and international profile of the University.</w:t>
      </w:r>
    </w:p>
    <w:p w14:paraId="7FA3F137" w14:textId="77777777" w:rsidR="00C807C4" w:rsidRPr="003B4C97" w:rsidRDefault="00C807C4" w:rsidP="00C807C4">
      <w:pPr>
        <w:rPr>
          <w:rFonts w:eastAsia="Times New Roman" w:cstheme="minorHAnsi"/>
          <w:color w:val="000000" w:themeColor="text1"/>
          <w:lang w:eastAsia="en-GB"/>
        </w:rPr>
      </w:pPr>
      <w:r w:rsidRPr="003B4C97">
        <w:rPr>
          <w:rFonts w:eastAsia="Times New Roman" w:cstheme="minorHAnsi"/>
          <w:color w:val="000000" w:themeColor="text1"/>
          <w:lang w:eastAsia="en-GB"/>
        </w:rPr>
        <w:t xml:space="preserve">The </w:t>
      </w:r>
      <w:r>
        <w:rPr>
          <w:rFonts w:eastAsia="Times New Roman" w:cstheme="minorHAnsi"/>
          <w:color w:val="000000" w:themeColor="text1"/>
          <w:lang w:eastAsia="en-GB"/>
        </w:rPr>
        <w:t>SET Faculty</w:t>
      </w:r>
      <w:r w:rsidRPr="003B4C97">
        <w:rPr>
          <w:rFonts w:eastAsia="Times New Roman" w:cstheme="minorHAnsi"/>
          <w:color w:val="000000" w:themeColor="text1"/>
          <w:lang w:eastAsia="en-GB"/>
        </w:rPr>
        <w:t xml:space="preserve"> brings together many different disciplines and staff from around the globe to lead world-class research. Our transformative </w:t>
      </w:r>
      <w:r>
        <w:rPr>
          <w:rFonts w:eastAsia="Times New Roman" w:cstheme="minorHAnsi"/>
          <w:color w:val="000000" w:themeColor="text1"/>
          <w:lang w:eastAsia="en-GB"/>
        </w:rPr>
        <w:t>research</w:t>
      </w:r>
      <w:r w:rsidRPr="003B4C97">
        <w:rPr>
          <w:rFonts w:eastAsia="Times New Roman" w:cstheme="minorHAnsi"/>
          <w:color w:val="000000" w:themeColor="text1"/>
          <w:lang w:eastAsia="en-GB"/>
        </w:rPr>
        <w:t xml:space="preserve"> informs our teaching and allows our students to learn science, mathematics, engineering and computational technology in the context of research that aims to solve some of the biggest challenges our world is facing. </w:t>
      </w:r>
    </w:p>
    <w:p w14:paraId="299EB0A5" w14:textId="77777777" w:rsidR="00C807C4" w:rsidRPr="003B4C97" w:rsidRDefault="00C807C4" w:rsidP="00C807C4">
      <w:pPr>
        <w:rPr>
          <w:rFonts w:eastAsia="Times New Roman" w:cstheme="minorHAnsi"/>
          <w:bCs/>
          <w:lang w:eastAsia="en-AU"/>
        </w:rPr>
      </w:pPr>
      <w:r w:rsidRPr="003B4C97">
        <w:rPr>
          <w:rFonts w:eastAsia="Times New Roman" w:cstheme="minorHAnsi"/>
          <w:bCs/>
          <w:lang w:eastAsia="en-AU"/>
        </w:rPr>
        <w:t>The School of Agriculture, Food &amp; Wine is one of several Schools in the Faculty of S</w:t>
      </w:r>
      <w:r>
        <w:rPr>
          <w:rFonts w:eastAsia="Times New Roman" w:cstheme="minorHAnsi"/>
          <w:bCs/>
          <w:lang w:eastAsia="en-AU"/>
        </w:rPr>
        <w:t>ET</w:t>
      </w:r>
      <w:r w:rsidRPr="003B4C97">
        <w:rPr>
          <w:rFonts w:eastAsia="Times New Roman" w:cstheme="minorHAnsi"/>
          <w:bCs/>
          <w:lang w:eastAsia="en-AU"/>
        </w:rPr>
        <w:t>, and represents a world-class concentration of scientific research, education and product conferring capability, with infrastructure and resources at the Waite Campus of the University of Adelaide.</w:t>
      </w:r>
    </w:p>
    <w:p w14:paraId="313400F1" w14:textId="3AC976C5" w:rsidR="00C807C4" w:rsidRDefault="00C807C4" w:rsidP="00C807C4">
      <w:pPr>
        <w:rPr>
          <w:rFonts w:eastAsia="Times New Roman" w:cstheme="minorHAnsi"/>
          <w:bCs/>
          <w:lang w:eastAsia="en-AU"/>
        </w:rPr>
      </w:pPr>
      <w:r w:rsidRPr="003B4C97">
        <w:rPr>
          <w:rFonts w:eastAsia="Times New Roman" w:cstheme="minorHAnsi"/>
          <w:bCs/>
          <w:lang w:eastAsia="en-AU"/>
        </w:rPr>
        <w:t xml:space="preserve">The School is the centrepiece of the Southern Hemisphere’s largest collection of expertise in plant genomics, crop improvement, </w:t>
      </w:r>
      <w:r w:rsidR="00F831E5">
        <w:rPr>
          <w:rFonts w:eastAsia="Times New Roman" w:cstheme="minorHAnsi"/>
          <w:bCs/>
          <w:lang w:eastAsia="en-AU"/>
        </w:rPr>
        <w:t xml:space="preserve">plant physiology, </w:t>
      </w:r>
      <w:r w:rsidRPr="003B4C97">
        <w:rPr>
          <w:rFonts w:eastAsia="Times New Roman" w:cstheme="minorHAnsi"/>
          <w:bCs/>
          <w:lang w:eastAsia="en-AU"/>
        </w:rPr>
        <w:t xml:space="preserve">sustainable agriculture, soil science, dryland farming, viticulture, and oenology. Research in these areas is targeted towards achieving sustainable agricultural production for healthier and environmentally resilient outcomes; optimising the economic and nutritional value of South Australia’s clean, green food and wine products; and assessing and overcoming current and potential environmental threats to </w:t>
      </w:r>
      <w:r>
        <w:rPr>
          <w:rFonts w:eastAsia="Times New Roman" w:cstheme="minorHAnsi"/>
          <w:bCs/>
          <w:lang w:eastAsia="en-AU"/>
        </w:rPr>
        <w:t>the entire agroecosystem</w:t>
      </w:r>
      <w:r w:rsidRPr="003B4C97">
        <w:rPr>
          <w:rFonts w:eastAsia="Times New Roman" w:cstheme="minorHAnsi"/>
          <w:bCs/>
          <w:lang w:eastAsia="en-AU"/>
        </w:rPr>
        <w:t>.</w:t>
      </w:r>
    </w:p>
    <w:p w14:paraId="4477FF1D" w14:textId="77777777" w:rsidR="00C807C4" w:rsidRDefault="00C807C4" w:rsidP="00C807C4">
      <w:pPr>
        <w:rPr>
          <w:rFonts w:eastAsia="Times New Roman" w:cstheme="minorHAnsi"/>
          <w:lang w:eastAsia="en-AU"/>
        </w:rPr>
      </w:pPr>
      <w:r w:rsidRPr="003B4C97">
        <w:rPr>
          <w:rFonts w:eastAsia="Times New Roman" w:cstheme="minorHAnsi"/>
          <w:color w:val="000000" w:themeColor="text1"/>
          <w:lang w:eastAsia="en-GB"/>
        </w:rPr>
        <w:t>Our campuses are home to several co-located industry partners, affiliated researchers and research institutes of international significance. This innovative community gives students the unique opportunity to gain practical knowledge through participation in ongoing national and international research projects, and supports researchers with a rich network for collaboration and partnership.</w:t>
      </w:r>
    </w:p>
    <w:p w14:paraId="6767AE23" w14:textId="2C3E8459" w:rsidR="00D7092F" w:rsidRPr="003B4C97" w:rsidRDefault="00C807C4" w:rsidP="00C807C4">
      <w:pPr>
        <w:rPr>
          <w:rFonts w:eastAsia="Times New Roman" w:cstheme="minorHAnsi"/>
          <w:lang w:eastAsia="en-AU"/>
        </w:rPr>
      </w:pPr>
      <w:r>
        <w:rPr>
          <w:rFonts w:eastAsia="Times New Roman" w:cstheme="minorHAnsi"/>
          <w:lang w:eastAsia="en-AU"/>
        </w:rPr>
        <w:t xml:space="preserve">The </w:t>
      </w:r>
      <w:r w:rsidRPr="003B4C97">
        <w:rPr>
          <w:rFonts w:eastAsia="Times New Roman" w:cstheme="minorHAnsi"/>
          <w:lang w:eastAsia="en-AU"/>
        </w:rPr>
        <w:t>University is strongly committed to supporting diversity and flexibility in the workplace. Applications for part-time or other flexible working arrangements will be welcomed and will be fully considered subject to meeting the inherent requirements of the position. We particularly welcome applications from women for this role.</w:t>
      </w:r>
    </w:p>
    <w:p w14:paraId="6F827606" w14:textId="77777777" w:rsidR="0088438B" w:rsidRDefault="0088438B" w:rsidP="00C807C4">
      <w:pPr>
        <w:pStyle w:val="BodyText"/>
        <w:spacing w:after="0"/>
        <w:rPr>
          <w:rFonts w:cstheme="minorHAnsi"/>
          <w:b/>
          <w:bCs/>
          <w:i/>
          <w:iCs/>
        </w:rPr>
      </w:pPr>
    </w:p>
    <w:p w14:paraId="637A87BB" w14:textId="77777777" w:rsidR="0088438B" w:rsidRDefault="0088438B" w:rsidP="00C807C4">
      <w:pPr>
        <w:pStyle w:val="BodyText"/>
        <w:spacing w:after="0"/>
        <w:rPr>
          <w:rFonts w:cstheme="minorHAnsi"/>
          <w:b/>
          <w:bCs/>
          <w:i/>
          <w:iCs/>
        </w:rPr>
      </w:pPr>
    </w:p>
    <w:p w14:paraId="55648DB3" w14:textId="7AF6A73B" w:rsidR="00C807C4" w:rsidRPr="007F7DC2" w:rsidRDefault="00C807C4" w:rsidP="00C807C4">
      <w:pPr>
        <w:pStyle w:val="BodyText"/>
        <w:spacing w:after="0"/>
        <w:rPr>
          <w:rFonts w:cstheme="minorHAnsi"/>
          <w:b/>
          <w:bCs/>
          <w:i/>
          <w:iCs/>
        </w:rPr>
      </w:pPr>
      <w:r w:rsidRPr="007F7DC2">
        <w:rPr>
          <w:rFonts w:cstheme="minorHAnsi"/>
          <w:b/>
          <w:bCs/>
          <w:i/>
          <w:iCs/>
        </w:rPr>
        <w:t>Key Responsibilities</w:t>
      </w:r>
    </w:p>
    <w:p w14:paraId="0D9CF634" w14:textId="77777777" w:rsidR="00C807C4" w:rsidRPr="00F35F9B" w:rsidRDefault="00C807C4" w:rsidP="00C807C4">
      <w:pPr>
        <w:pStyle w:val="BodyText"/>
        <w:spacing w:before="20"/>
        <w:rPr>
          <w:rFonts w:cstheme="minorHAnsi"/>
          <w:b/>
          <w:iCs/>
          <w:bdr w:val="none" w:sz="0" w:space="0" w:color="auto" w:frame="1"/>
        </w:rPr>
      </w:pPr>
      <w:r w:rsidRPr="00F35F9B">
        <w:rPr>
          <w:rFonts w:cstheme="minorHAnsi"/>
          <w:b/>
          <w:iCs/>
          <w:bdr w:val="none" w:sz="0" w:space="0" w:color="auto" w:frame="1"/>
        </w:rPr>
        <w:t xml:space="preserve">Strategic, Academic &amp; Operational Leadership  </w:t>
      </w:r>
    </w:p>
    <w:p w14:paraId="599DEB20" w14:textId="77777777" w:rsidR="00C807C4" w:rsidRPr="00F35F9B" w:rsidRDefault="00C807C4" w:rsidP="00C807C4">
      <w:pPr>
        <w:pStyle w:val="BodyText"/>
        <w:numPr>
          <w:ilvl w:val="0"/>
          <w:numId w:val="37"/>
        </w:numPr>
        <w:spacing w:before="20" w:after="120" w:line="240" w:lineRule="auto"/>
        <w:ind w:left="714" w:hanging="357"/>
        <w:rPr>
          <w:rFonts w:cstheme="minorHAnsi"/>
          <w:iCs/>
          <w:bdr w:val="none" w:sz="0" w:space="0" w:color="auto" w:frame="1"/>
        </w:rPr>
      </w:pPr>
      <w:r w:rsidRPr="00F35F9B">
        <w:rPr>
          <w:rFonts w:cstheme="minorHAnsi"/>
          <w:iCs/>
          <w:bdr w:val="none" w:sz="0" w:space="0" w:color="auto" w:frame="1"/>
        </w:rPr>
        <w:t>Conceive</w:t>
      </w:r>
      <w:r>
        <w:rPr>
          <w:rFonts w:cstheme="minorHAnsi"/>
          <w:iCs/>
          <w:bdr w:val="none" w:sz="0" w:space="0" w:color="auto" w:frame="1"/>
        </w:rPr>
        <w:t>, lead, plan and execute</w:t>
      </w:r>
      <w:r w:rsidRPr="00F35F9B">
        <w:rPr>
          <w:rFonts w:cstheme="minorHAnsi"/>
          <w:iCs/>
          <w:bdr w:val="none" w:sz="0" w:space="0" w:color="auto" w:frame="1"/>
        </w:rPr>
        <w:t xml:space="preserve"> </w:t>
      </w:r>
      <w:r>
        <w:rPr>
          <w:rFonts w:cstheme="minorHAnsi"/>
          <w:iCs/>
          <w:bdr w:val="none" w:sz="0" w:space="0" w:color="auto" w:frame="1"/>
        </w:rPr>
        <w:t xml:space="preserve">large-scale world-class </w:t>
      </w:r>
      <w:r w:rsidRPr="00F35F9B">
        <w:rPr>
          <w:rFonts w:cstheme="minorHAnsi"/>
          <w:iCs/>
          <w:bdr w:val="none" w:sz="0" w:space="0" w:color="auto" w:frame="1"/>
        </w:rPr>
        <w:t>research</w:t>
      </w:r>
      <w:r>
        <w:rPr>
          <w:rFonts w:cstheme="minorHAnsi"/>
          <w:iCs/>
          <w:bdr w:val="none" w:sz="0" w:space="0" w:color="auto" w:frame="1"/>
        </w:rPr>
        <w:t xml:space="preserve"> delivering research excellence and impact</w:t>
      </w:r>
      <w:r w:rsidRPr="00F35F9B">
        <w:rPr>
          <w:rFonts w:cstheme="minorHAnsi"/>
          <w:iCs/>
          <w:bdr w:val="none" w:sz="0" w:space="0" w:color="auto" w:frame="1"/>
        </w:rPr>
        <w:t>.</w:t>
      </w:r>
    </w:p>
    <w:p w14:paraId="1A521A59" w14:textId="0320A3EF" w:rsidR="00C807C4" w:rsidRDefault="00C807C4" w:rsidP="00C807C4">
      <w:pPr>
        <w:pStyle w:val="BodyText"/>
        <w:numPr>
          <w:ilvl w:val="0"/>
          <w:numId w:val="37"/>
        </w:numPr>
        <w:spacing w:before="20" w:after="120" w:line="240" w:lineRule="auto"/>
        <w:ind w:left="714" w:hanging="357"/>
        <w:rPr>
          <w:rFonts w:cstheme="minorHAnsi"/>
          <w:iCs/>
          <w:bdr w:val="none" w:sz="0" w:space="0" w:color="auto" w:frame="1"/>
        </w:rPr>
      </w:pPr>
      <w:r>
        <w:rPr>
          <w:rFonts w:cstheme="minorHAnsi"/>
          <w:iCs/>
          <w:bdr w:val="none" w:sz="0" w:space="0" w:color="auto" w:frame="1"/>
        </w:rPr>
        <w:t xml:space="preserve">Engage with relevant industry </w:t>
      </w:r>
      <w:r w:rsidR="004B7B58">
        <w:rPr>
          <w:rFonts w:cstheme="minorHAnsi"/>
          <w:iCs/>
          <w:bdr w:val="none" w:sz="0" w:space="0" w:color="auto" w:frame="1"/>
        </w:rPr>
        <w:t xml:space="preserve">and government </w:t>
      </w:r>
      <w:r>
        <w:rPr>
          <w:rFonts w:cstheme="minorHAnsi"/>
          <w:iCs/>
          <w:bdr w:val="none" w:sz="0" w:space="0" w:color="auto" w:frame="1"/>
        </w:rPr>
        <w:t>partners</w:t>
      </w:r>
      <w:r w:rsidR="00DC0EAD">
        <w:rPr>
          <w:rFonts w:cstheme="minorHAnsi"/>
          <w:iCs/>
          <w:bdr w:val="none" w:sz="0" w:space="0" w:color="auto" w:frame="1"/>
        </w:rPr>
        <w:t xml:space="preserve"> in particular PIRSA/SARDI</w:t>
      </w:r>
      <w:r>
        <w:rPr>
          <w:rFonts w:cstheme="minorHAnsi"/>
          <w:iCs/>
          <w:bdr w:val="none" w:sz="0" w:space="0" w:color="auto" w:frame="1"/>
        </w:rPr>
        <w:t xml:space="preserve"> to facilitate </w:t>
      </w:r>
      <w:r w:rsidR="000E0A3B">
        <w:rPr>
          <w:rFonts w:cstheme="minorHAnsi"/>
          <w:iCs/>
          <w:bdr w:val="none" w:sz="0" w:space="0" w:color="auto" w:frame="1"/>
        </w:rPr>
        <w:t>stakeholder engagement</w:t>
      </w:r>
      <w:r w:rsidR="000A77C5">
        <w:rPr>
          <w:rFonts w:cstheme="minorHAnsi"/>
          <w:iCs/>
          <w:bdr w:val="none" w:sz="0" w:space="0" w:color="auto" w:frame="1"/>
        </w:rPr>
        <w:t>.</w:t>
      </w:r>
    </w:p>
    <w:p w14:paraId="5AC97523" w14:textId="65E86293" w:rsidR="00C807C4" w:rsidRPr="00F35F9B" w:rsidRDefault="00C807C4" w:rsidP="00C807C4">
      <w:pPr>
        <w:pStyle w:val="BodyText"/>
        <w:numPr>
          <w:ilvl w:val="0"/>
          <w:numId w:val="37"/>
        </w:numPr>
        <w:spacing w:before="20" w:after="120" w:line="240" w:lineRule="auto"/>
        <w:ind w:left="714" w:hanging="357"/>
        <w:rPr>
          <w:rFonts w:cstheme="minorHAnsi"/>
          <w:iCs/>
          <w:bdr w:val="none" w:sz="0" w:space="0" w:color="auto" w:frame="1"/>
        </w:rPr>
      </w:pPr>
      <w:r w:rsidRPr="00F35F9B">
        <w:rPr>
          <w:rFonts w:cstheme="minorHAnsi"/>
          <w:iCs/>
          <w:bdr w:val="none" w:sz="0" w:space="0" w:color="auto" w:frame="1"/>
        </w:rPr>
        <w:t>Develop and implement innovative, collaborative and multi-disciplinary research programs with new and existing local, national and global partners</w:t>
      </w:r>
      <w:r>
        <w:rPr>
          <w:rFonts w:cstheme="minorHAnsi"/>
          <w:iCs/>
          <w:bdr w:val="none" w:sz="0" w:space="0" w:color="auto" w:frame="1"/>
        </w:rPr>
        <w:t xml:space="preserve"> including the </w:t>
      </w:r>
      <w:r w:rsidR="009317EA">
        <w:rPr>
          <w:rFonts w:cstheme="minorHAnsi"/>
          <w:iCs/>
          <w:bdr w:val="none" w:sz="0" w:space="0" w:color="auto" w:frame="1"/>
        </w:rPr>
        <w:t xml:space="preserve">Waite Campus partners: CSIRO, </w:t>
      </w:r>
      <w:r>
        <w:rPr>
          <w:rFonts w:cstheme="minorHAnsi"/>
          <w:iCs/>
          <w:bdr w:val="none" w:sz="0" w:space="0" w:color="auto" w:frame="1"/>
        </w:rPr>
        <w:t>AWRI and SARDI.</w:t>
      </w:r>
    </w:p>
    <w:p w14:paraId="7D9FB161" w14:textId="164E3E40" w:rsidR="00C807C4" w:rsidRPr="00F35F9B" w:rsidRDefault="006C3BAC" w:rsidP="00C807C4">
      <w:pPr>
        <w:pStyle w:val="BodyText"/>
        <w:numPr>
          <w:ilvl w:val="0"/>
          <w:numId w:val="37"/>
        </w:numPr>
        <w:spacing w:before="20" w:after="120" w:line="240" w:lineRule="auto"/>
        <w:ind w:left="714" w:hanging="357"/>
        <w:rPr>
          <w:rFonts w:cstheme="minorHAnsi"/>
          <w:u w:val="single"/>
        </w:rPr>
      </w:pPr>
      <w:r>
        <w:rPr>
          <w:rFonts w:cstheme="minorHAnsi"/>
          <w:iCs/>
          <w:bdr w:val="none" w:sz="0" w:space="0" w:color="auto" w:frame="1"/>
        </w:rPr>
        <w:t>P</w:t>
      </w:r>
      <w:r w:rsidR="00C807C4">
        <w:rPr>
          <w:rFonts w:cstheme="minorHAnsi"/>
          <w:iCs/>
          <w:bdr w:val="none" w:sz="0" w:space="0" w:color="auto" w:frame="1"/>
        </w:rPr>
        <w:t>rovide excellent research training and mentoring experiences for higher-degree students, early and mid-career academics in the Faculty</w:t>
      </w:r>
      <w:r w:rsidR="00C807C4" w:rsidRPr="00F35F9B">
        <w:rPr>
          <w:rFonts w:cstheme="minorHAnsi"/>
          <w:iCs/>
          <w:bdr w:val="none" w:sz="0" w:space="0" w:color="auto" w:frame="1"/>
        </w:rPr>
        <w:t>.</w:t>
      </w:r>
    </w:p>
    <w:p w14:paraId="7264C521" w14:textId="77777777" w:rsidR="00C807C4" w:rsidRPr="00F35F9B" w:rsidRDefault="00C807C4" w:rsidP="00C807C4">
      <w:pPr>
        <w:pStyle w:val="BodyText"/>
        <w:numPr>
          <w:ilvl w:val="0"/>
          <w:numId w:val="37"/>
        </w:numPr>
        <w:spacing w:before="20" w:after="120" w:line="240" w:lineRule="auto"/>
        <w:ind w:left="714" w:hanging="357"/>
        <w:rPr>
          <w:rFonts w:cstheme="minorHAnsi"/>
          <w:u w:val="single"/>
        </w:rPr>
      </w:pPr>
      <w:r w:rsidRPr="00F35F9B">
        <w:rPr>
          <w:rFonts w:cstheme="minorHAnsi" w:hint="eastAsia"/>
          <w:iCs/>
          <w:bdr w:val="none" w:sz="0" w:space="0" w:color="auto" w:frame="1"/>
        </w:rPr>
        <w:t>Contribute to a one-team culture built on respect, trust, cross</w:t>
      </w:r>
      <w:r>
        <w:rPr>
          <w:rFonts w:cstheme="minorHAnsi"/>
          <w:iCs/>
          <w:bdr w:val="none" w:sz="0" w:space="0" w:color="auto" w:frame="1"/>
        </w:rPr>
        <w:t>-collaboration</w:t>
      </w:r>
      <w:r w:rsidRPr="00F35F9B">
        <w:rPr>
          <w:rFonts w:cstheme="minorHAnsi" w:hint="eastAsia"/>
          <w:iCs/>
          <w:bdr w:val="none" w:sz="0" w:space="0" w:color="auto" w:frame="1"/>
        </w:rPr>
        <w:t>, understanding, shared accountability and purpose.</w:t>
      </w:r>
    </w:p>
    <w:p w14:paraId="1EEB7C99" w14:textId="77777777" w:rsidR="00C807C4" w:rsidRDefault="00C807C4" w:rsidP="00C807C4">
      <w:pPr>
        <w:pStyle w:val="BodyText"/>
        <w:spacing w:after="0"/>
        <w:rPr>
          <w:rFonts w:cstheme="minorHAnsi"/>
          <w:u w:val="single"/>
        </w:rPr>
      </w:pPr>
    </w:p>
    <w:p w14:paraId="3941AE3F" w14:textId="77777777" w:rsidR="00EF3BAB" w:rsidRPr="00F35F9B" w:rsidRDefault="00EF3BAB" w:rsidP="00EF3BAB">
      <w:pPr>
        <w:pStyle w:val="BodyText"/>
        <w:spacing w:before="20"/>
        <w:rPr>
          <w:rFonts w:cstheme="minorHAnsi"/>
          <w:iCs/>
          <w:bdr w:val="none" w:sz="0" w:space="0" w:color="auto" w:frame="1"/>
        </w:rPr>
      </w:pPr>
      <w:r>
        <w:rPr>
          <w:rFonts w:cstheme="minorHAnsi"/>
          <w:b/>
          <w:iCs/>
          <w:bdr w:val="none" w:sz="0" w:space="0" w:color="auto" w:frame="1"/>
        </w:rPr>
        <w:t>People Leadership</w:t>
      </w:r>
    </w:p>
    <w:p w14:paraId="27C68A9E" w14:textId="77777777" w:rsidR="00EF3BAB" w:rsidRPr="00F35F9B" w:rsidRDefault="00EF3BAB" w:rsidP="00EF3BAB">
      <w:pPr>
        <w:pStyle w:val="BodyText"/>
        <w:numPr>
          <w:ilvl w:val="0"/>
          <w:numId w:val="37"/>
        </w:numPr>
        <w:spacing w:before="20" w:after="120" w:line="240" w:lineRule="auto"/>
        <w:rPr>
          <w:rFonts w:cstheme="minorHAnsi"/>
          <w:iCs/>
          <w:bdr w:val="none" w:sz="0" w:space="0" w:color="auto" w:frame="1"/>
        </w:rPr>
      </w:pPr>
      <w:r w:rsidRPr="00F35F9B">
        <w:rPr>
          <w:rFonts w:cstheme="minorHAnsi"/>
          <w:iCs/>
          <w:bdr w:val="none" w:sz="0" w:space="0" w:color="auto" w:frame="1"/>
        </w:rPr>
        <w:t xml:space="preserve">Demonstrate and promote the University’s values in interactions with staff through a strong and visible presence within the School and Faculty and set the ethical and behavioural standard for others by demonstrating moral integrity in all situations. </w:t>
      </w:r>
    </w:p>
    <w:p w14:paraId="06C0A02D" w14:textId="77777777" w:rsidR="00EF3BAB" w:rsidRPr="00F35F9B" w:rsidRDefault="00EF3BAB" w:rsidP="00EF3BAB">
      <w:pPr>
        <w:pStyle w:val="BodyText"/>
        <w:numPr>
          <w:ilvl w:val="0"/>
          <w:numId w:val="37"/>
        </w:numPr>
        <w:spacing w:before="20" w:after="120" w:line="240" w:lineRule="auto"/>
        <w:ind w:left="714" w:hanging="357"/>
        <w:rPr>
          <w:rFonts w:cstheme="minorHAnsi"/>
          <w:iCs/>
          <w:bdr w:val="none" w:sz="0" w:space="0" w:color="auto" w:frame="1"/>
        </w:rPr>
      </w:pPr>
      <w:r w:rsidRPr="00F35F9B">
        <w:rPr>
          <w:rFonts w:cstheme="minorHAnsi"/>
          <w:iCs/>
          <w:bdr w:val="none" w:sz="0" w:space="0" w:color="auto" w:frame="1"/>
        </w:rPr>
        <w:t xml:space="preserve">Promote and engage in strategies and processes to ensure an equitable and inclusive workplace that values diversity. </w:t>
      </w:r>
    </w:p>
    <w:p w14:paraId="26CD8A7B" w14:textId="77777777" w:rsidR="00EF3BAB" w:rsidRPr="00F35F9B" w:rsidRDefault="00EF3BAB" w:rsidP="00EF3BAB">
      <w:pPr>
        <w:pStyle w:val="BodyText"/>
        <w:numPr>
          <w:ilvl w:val="0"/>
          <w:numId w:val="37"/>
        </w:numPr>
        <w:spacing w:before="20" w:after="120" w:line="240" w:lineRule="auto"/>
        <w:ind w:left="714" w:hanging="357"/>
        <w:rPr>
          <w:rFonts w:cstheme="minorHAnsi"/>
          <w:iCs/>
          <w:bdr w:val="none" w:sz="0" w:space="0" w:color="auto" w:frame="1"/>
        </w:rPr>
      </w:pPr>
      <w:r w:rsidRPr="00F35F9B">
        <w:rPr>
          <w:rFonts w:cstheme="minorHAnsi"/>
          <w:iCs/>
          <w:bdr w:val="none" w:sz="0" w:space="0" w:color="auto" w:frame="1"/>
        </w:rPr>
        <w:t>Take personal responsibility for delivery of strategic outcomes, inspiring staff to take personal accountability for their conduct and performance.</w:t>
      </w:r>
    </w:p>
    <w:p w14:paraId="36466A00" w14:textId="77777777" w:rsidR="00EF3BAB" w:rsidRDefault="00EF3BAB" w:rsidP="00EF3BAB">
      <w:pPr>
        <w:pStyle w:val="ListParagraph"/>
        <w:keepNext/>
        <w:numPr>
          <w:ilvl w:val="0"/>
          <w:numId w:val="37"/>
        </w:numPr>
        <w:autoSpaceDE w:val="0"/>
        <w:autoSpaceDN w:val="0"/>
        <w:adjustRightInd w:val="0"/>
        <w:spacing w:before="20" w:after="120" w:line="240" w:lineRule="auto"/>
        <w:ind w:left="714" w:hanging="357"/>
        <w:rPr>
          <w:rFonts w:cstheme="minorHAnsi"/>
          <w:bdr w:val="none" w:sz="0" w:space="0" w:color="auto" w:frame="1"/>
        </w:rPr>
      </w:pPr>
      <w:r w:rsidRPr="007F7DC2">
        <w:rPr>
          <w:rFonts w:cstheme="minorHAnsi"/>
        </w:rPr>
        <w:t>Adopt and enhance the core values of our University, and support scientific mentorship,</w:t>
      </w:r>
      <w:r>
        <w:rPr>
          <w:rFonts w:cstheme="minorHAnsi"/>
        </w:rPr>
        <w:t xml:space="preserve"> </w:t>
      </w:r>
      <w:r w:rsidRPr="007F7DC2">
        <w:rPr>
          <w:rFonts w:cstheme="minorHAnsi"/>
        </w:rPr>
        <w:t>enthusiasm for tertiary education, and generosity with time</w:t>
      </w:r>
      <w:r w:rsidRPr="007F7DC2">
        <w:rPr>
          <w:rFonts w:cstheme="minorHAnsi"/>
          <w:bdr w:val="none" w:sz="0" w:space="0" w:color="auto" w:frame="1"/>
        </w:rPr>
        <w:t>.</w:t>
      </w:r>
    </w:p>
    <w:p w14:paraId="465D4942" w14:textId="77777777" w:rsidR="00EF3BAB" w:rsidRPr="007F7DC2" w:rsidRDefault="00EF3BAB" w:rsidP="00EF3BAB">
      <w:pPr>
        <w:pStyle w:val="BodyText"/>
        <w:numPr>
          <w:ilvl w:val="0"/>
          <w:numId w:val="37"/>
        </w:numPr>
        <w:spacing w:before="20" w:after="120" w:line="240" w:lineRule="auto"/>
        <w:ind w:left="714" w:hanging="357"/>
        <w:rPr>
          <w:rFonts w:cstheme="minorHAnsi"/>
        </w:rPr>
      </w:pPr>
      <w:r w:rsidRPr="007F7DC2">
        <w:rPr>
          <w:rFonts w:cstheme="minorHAnsi"/>
        </w:rPr>
        <w:t>Actively participate in the University’s P</w:t>
      </w:r>
      <w:r>
        <w:rPr>
          <w:rFonts w:cstheme="minorHAnsi"/>
        </w:rPr>
        <w:t>lanning</w:t>
      </w:r>
      <w:r w:rsidRPr="007F7DC2">
        <w:rPr>
          <w:rFonts w:cstheme="minorHAnsi"/>
        </w:rPr>
        <w:t xml:space="preserve"> Development Review (PDR) Framework.</w:t>
      </w:r>
    </w:p>
    <w:p w14:paraId="5ABC9550" w14:textId="77777777" w:rsidR="0051704D" w:rsidRDefault="0051704D" w:rsidP="00EF3BAB">
      <w:pPr>
        <w:pStyle w:val="BodyText"/>
        <w:spacing w:after="0"/>
        <w:jc w:val="both"/>
        <w:rPr>
          <w:rFonts w:cstheme="minorHAnsi"/>
        </w:rPr>
      </w:pPr>
    </w:p>
    <w:p w14:paraId="7B8DDEF0" w14:textId="77777777" w:rsidR="0051704D" w:rsidRDefault="0051704D" w:rsidP="00EF3BAB">
      <w:pPr>
        <w:pStyle w:val="BodyText"/>
        <w:spacing w:after="0"/>
        <w:jc w:val="both"/>
        <w:rPr>
          <w:rFonts w:cstheme="minorHAnsi"/>
        </w:rPr>
      </w:pPr>
    </w:p>
    <w:p w14:paraId="6621CECC" w14:textId="77777777" w:rsidR="00EF3BAB" w:rsidRPr="001909B7" w:rsidRDefault="00EF3BAB" w:rsidP="00EF3BAB">
      <w:pPr>
        <w:pStyle w:val="BodyText"/>
        <w:jc w:val="both"/>
        <w:rPr>
          <w:rFonts w:cstheme="minorHAnsi"/>
          <w:b/>
          <w:bCs/>
          <w:iCs/>
        </w:rPr>
      </w:pPr>
      <w:r w:rsidRPr="001909B7">
        <w:rPr>
          <w:rFonts w:cstheme="minorHAnsi"/>
          <w:b/>
          <w:bCs/>
          <w:iCs/>
        </w:rPr>
        <w:t>Capabilities &amp; Behaviours</w:t>
      </w:r>
    </w:p>
    <w:p w14:paraId="354987A4" w14:textId="77777777" w:rsidR="00EF3BAB" w:rsidRDefault="00EF3BAB" w:rsidP="000A77C5">
      <w:pPr>
        <w:pStyle w:val="ListParagraph"/>
        <w:keepNext/>
        <w:numPr>
          <w:ilvl w:val="0"/>
          <w:numId w:val="39"/>
        </w:numPr>
        <w:autoSpaceDE w:val="0"/>
        <w:autoSpaceDN w:val="0"/>
        <w:adjustRightInd w:val="0"/>
        <w:spacing w:before="40" w:afterLines="40" w:after="96" w:line="240" w:lineRule="auto"/>
        <w:ind w:left="714" w:hanging="357"/>
        <w:contextualSpacing w:val="0"/>
        <w:rPr>
          <w:rFonts w:cstheme="minorHAnsi"/>
        </w:rPr>
      </w:pPr>
      <w:r w:rsidRPr="003B4C97">
        <w:rPr>
          <w:rFonts w:cstheme="minorHAnsi"/>
        </w:rPr>
        <w:t>Strict adherence to The University’s</w:t>
      </w:r>
      <w:r>
        <w:rPr>
          <w:rFonts w:cstheme="minorHAnsi"/>
        </w:rPr>
        <w:t xml:space="preserve"> </w:t>
      </w:r>
      <w:hyperlink r:id="rId11" w:history="1">
        <w:r w:rsidR="00D7092F" w:rsidRPr="003B4C97">
          <w:rPr>
            <w:rStyle w:val="Hyperlink"/>
            <w:rFonts w:cstheme="minorHAnsi"/>
          </w:rPr>
          <w:t>Behaviour and Conduct Policy and Procedures</w:t>
        </w:r>
      </w:hyperlink>
      <w:r w:rsidR="00D7092F" w:rsidRPr="003B4C97">
        <w:rPr>
          <w:rFonts w:cstheme="minorHAnsi"/>
        </w:rPr>
        <w:t>.</w:t>
      </w:r>
    </w:p>
    <w:p w14:paraId="3728438C" w14:textId="74E71C1A" w:rsidR="00D7092F" w:rsidRPr="00EF3BAB" w:rsidRDefault="00EF3BAB" w:rsidP="000A77C5">
      <w:pPr>
        <w:pStyle w:val="ListParagraph"/>
        <w:numPr>
          <w:ilvl w:val="0"/>
          <w:numId w:val="39"/>
        </w:numPr>
        <w:spacing w:before="40" w:afterLines="40" w:after="96"/>
        <w:contextualSpacing w:val="0"/>
        <w:rPr>
          <w:rFonts w:cstheme="minorHAnsi"/>
        </w:rPr>
      </w:pPr>
      <w:r w:rsidRPr="003B4C97">
        <w:rPr>
          <w:rFonts w:eastAsia="Times New Roman" w:cstheme="minorHAnsi"/>
          <w:lang w:eastAsia="en-AU"/>
        </w:rPr>
        <w:t>Commitment to</w:t>
      </w:r>
      <w:r w:rsidR="00D7092F" w:rsidRPr="00EF3BAB">
        <w:rPr>
          <w:rFonts w:eastAsia="Times New Roman" w:cstheme="minorHAnsi"/>
          <w:lang w:eastAsia="en-AU"/>
        </w:rPr>
        <w:t xml:space="preserve"> The University’s principles of </w:t>
      </w:r>
      <w:hyperlink r:id="rId12" w:history="1">
        <w:r w:rsidR="00D7092F" w:rsidRPr="00EF3BAB">
          <w:rPr>
            <w:rStyle w:val="Hyperlink"/>
            <w:rFonts w:eastAsia="Times New Roman" w:cstheme="minorHAnsi"/>
            <w:lang w:eastAsia="en-AU"/>
          </w:rPr>
          <w:t>diversity and inclusion</w:t>
        </w:r>
      </w:hyperlink>
      <w:r w:rsidR="00D7092F" w:rsidRPr="00EF3BAB">
        <w:rPr>
          <w:rFonts w:eastAsia="Times New Roman" w:cstheme="minorHAnsi"/>
          <w:lang w:eastAsia="en-AU"/>
        </w:rPr>
        <w:t>.</w:t>
      </w:r>
    </w:p>
    <w:p w14:paraId="1EB41226" w14:textId="77777777" w:rsidR="00D7092F" w:rsidRDefault="00D7092F" w:rsidP="00D7092F">
      <w:pPr>
        <w:pStyle w:val="BodyText"/>
        <w:spacing w:after="0"/>
        <w:jc w:val="both"/>
        <w:rPr>
          <w:rFonts w:cstheme="minorHAnsi"/>
        </w:rPr>
      </w:pPr>
    </w:p>
    <w:p w14:paraId="10C6095B" w14:textId="77777777" w:rsidR="000A77C5" w:rsidRDefault="000A77C5" w:rsidP="00D7092F">
      <w:pPr>
        <w:pStyle w:val="BodyText"/>
        <w:jc w:val="both"/>
        <w:rPr>
          <w:rFonts w:cstheme="minorHAnsi"/>
          <w:b/>
          <w:bCs/>
          <w:iCs/>
        </w:rPr>
      </w:pPr>
    </w:p>
    <w:p w14:paraId="06AF1B1B" w14:textId="77777777" w:rsidR="000A77C5" w:rsidRDefault="000A77C5" w:rsidP="00D7092F">
      <w:pPr>
        <w:pStyle w:val="BodyText"/>
        <w:jc w:val="both"/>
        <w:rPr>
          <w:rFonts w:cstheme="minorHAnsi"/>
          <w:b/>
          <w:bCs/>
          <w:iCs/>
        </w:rPr>
      </w:pPr>
    </w:p>
    <w:p w14:paraId="54DB9323" w14:textId="77777777" w:rsidR="000A77C5" w:rsidRDefault="000A77C5" w:rsidP="00D7092F">
      <w:pPr>
        <w:pStyle w:val="BodyText"/>
        <w:jc w:val="both"/>
        <w:rPr>
          <w:rFonts w:cstheme="minorHAnsi"/>
          <w:b/>
          <w:bCs/>
          <w:iCs/>
        </w:rPr>
      </w:pPr>
    </w:p>
    <w:p w14:paraId="2B4FF6B4" w14:textId="022EB4D2" w:rsidR="00D7092F" w:rsidRPr="00C807C4" w:rsidRDefault="00D7092F" w:rsidP="00D7092F">
      <w:pPr>
        <w:pStyle w:val="BodyText"/>
        <w:jc w:val="both"/>
        <w:rPr>
          <w:rFonts w:cstheme="minorHAnsi"/>
          <w:b/>
          <w:bCs/>
          <w:iCs/>
        </w:rPr>
      </w:pPr>
      <w:r w:rsidRPr="00C807C4">
        <w:rPr>
          <w:rFonts w:cstheme="minorHAnsi"/>
          <w:b/>
          <w:bCs/>
          <w:iCs/>
        </w:rPr>
        <w:lastRenderedPageBreak/>
        <w:t>Key Relationships/Interactions</w:t>
      </w:r>
    </w:p>
    <w:p w14:paraId="35B818F4" w14:textId="77777777" w:rsidR="00D7092F" w:rsidRDefault="00D7092F" w:rsidP="000A77C5">
      <w:pPr>
        <w:pStyle w:val="ListParagraph"/>
        <w:keepNext/>
        <w:numPr>
          <w:ilvl w:val="0"/>
          <w:numId w:val="38"/>
        </w:numPr>
        <w:autoSpaceDE w:val="0"/>
        <w:autoSpaceDN w:val="0"/>
        <w:adjustRightInd w:val="0"/>
        <w:spacing w:before="40" w:after="40" w:line="240" w:lineRule="auto"/>
        <w:ind w:left="714" w:hanging="357"/>
        <w:contextualSpacing w:val="0"/>
        <w:rPr>
          <w:rFonts w:cstheme="minorHAnsi"/>
        </w:rPr>
      </w:pPr>
      <w:r>
        <w:rPr>
          <w:rFonts w:cstheme="minorHAnsi"/>
        </w:rPr>
        <w:t xml:space="preserve">Academic Staff </w:t>
      </w:r>
    </w:p>
    <w:p w14:paraId="78EAE84C" w14:textId="77777777" w:rsidR="003F2C72" w:rsidRDefault="003F2C72" w:rsidP="003F2C72">
      <w:pPr>
        <w:pStyle w:val="ListParagraph"/>
        <w:keepNext/>
        <w:numPr>
          <w:ilvl w:val="0"/>
          <w:numId w:val="38"/>
        </w:numPr>
        <w:autoSpaceDE w:val="0"/>
        <w:autoSpaceDN w:val="0"/>
        <w:adjustRightInd w:val="0"/>
        <w:spacing w:before="40" w:after="40" w:line="240" w:lineRule="auto"/>
        <w:ind w:left="714" w:hanging="357"/>
        <w:contextualSpacing w:val="0"/>
        <w:rPr>
          <w:rFonts w:cstheme="minorHAnsi"/>
        </w:rPr>
      </w:pPr>
      <w:r>
        <w:rPr>
          <w:rFonts w:cstheme="minorHAnsi"/>
        </w:rPr>
        <w:t>Industry Stakeholders</w:t>
      </w:r>
    </w:p>
    <w:p w14:paraId="13E44D02" w14:textId="1D5D8A5C" w:rsidR="00D35386" w:rsidRDefault="00D35386" w:rsidP="00D35386">
      <w:pPr>
        <w:pStyle w:val="ListParagraph"/>
        <w:keepNext/>
        <w:numPr>
          <w:ilvl w:val="0"/>
          <w:numId w:val="38"/>
        </w:numPr>
        <w:autoSpaceDE w:val="0"/>
        <w:autoSpaceDN w:val="0"/>
        <w:adjustRightInd w:val="0"/>
        <w:spacing w:before="40" w:after="40" w:line="240" w:lineRule="auto"/>
        <w:ind w:left="714" w:hanging="357"/>
        <w:contextualSpacing w:val="0"/>
        <w:rPr>
          <w:rFonts w:cstheme="minorHAnsi"/>
        </w:rPr>
      </w:pPr>
      <w:bookmarkStart w:id="0" w:name="_GoBack"/>
      <w:bookmarkEnd w:id="0"/>
      <w:r>
        <w:rPr>
          <w:rFonts w:cstheme="minorHAnsi"/>
        </w:rPr>
        <w:t>Institute Directors</w:t>
      </w:r>
    </w:p>
    <w:p w14:paraId="738444EA" w14:textId="1EA29EA7" w:rsidR="00D35386" w:rsidRDefault="00D35386" w:rsidP="00D35386">
      <w:pPr>
        <w:pStyle w:val="ListParagraph"/>
        <w:keepNext/>
        <w:numPr>
          <w:ilvl w:val="0"/>
          <w:numId w:val="38"/>
        </w:numPr>
        <w:autoSpaceDE w:val="0"/>
        <w:autoSpaceDN w:val="0"/>
        <w:adjustRightInd w:val="0"/>
        <w:spacing w:before="40" w:after="40" w:line="240" w:lineRule="auto"/>
        <w:ind w:left="714" w:hanging="357"/>
        <w:contextualSpacing w:val="0"/>
        <w:rPr>
          <w:rFonts w:cstheme="minorHAnsi"/>
        </w:rPr>
      </w:pPr>
      <w:r>
        <w:rPr>
          <w:rFonts w:cstheme="minorHAnsi"/>
        </w:rPr>
        <w:t>Associate Head of School, Research</w:t>
      </w:r>
    </w:p>
    <w:p w14:paraId="72A22001" w14:textId="2987C6ED" w:rsidR="00D7092F" w:rsidRPr="007F7DC2" w:rsidRDefault="00D7092F" w:rsidP="000A77C5">
      <w:pPr>
        <w:pStyle w:val="ListParagraph"/>
        <w:keepNext/>
        <w:numPr>
          <w:ilvl w:val="0"/>
          <w:numId w:val="38"/>
        </w:numPr>
        <w:autoSpaceDE w:val="0"/>
        <w:autoSpaceDN w:val="0"/>
        <w:adjustRightInd w:val="0"/>
        <w:spacing w:before="40" w:after="40" w:line="240" w:lineRule="auto"/>
        <w:ind w:left="714" w:hanging="357"/>
        <w:contextualSpacing w:val="0"/>
        <w:rPr>
          <w:rFonts w:cstheme="minorHAnsi"/>
        </w:rPr>
      </w:pPr>
      <w:r w:rsidRPr="007F7DC2">
        <w:rPr>
          <w:rFonts w:cstheme="minorHAnsi"/>
        </w:rPr>
        <w:t>Head of School</w:t>
      </w:r>
      <w:r>
        <w:rPr>
          <w:rFonts w:cstheme="minorHAnsi"/>
        </w:rPr>
        <w:t>,</w:t>
      </w:r>
      <w:r w:rsidRPr="007F7DC2">
        <w:rPr>
          <w:rFonts w:cstheme="minorHAnsi"/>
        </w:rPr>
        <w:t xml:space="preserve"> Agriculture, Food &amp; Wine</w:t>
      </w:r>
    </w:p>
    <w:p w14:paraId="1AFC98D5" w14:textId="77777777" w:rsidR="00D7092F" w:rsidRDefault="00D7092F" w:rsidP="000A77C5">
      <w:pPr>
        <w:pStyle w:val="ListParagraph"/>
        <w:keepNext/>
        <w:numPr>
          <w:ilvl w:val="0"/>
          <w:numId w:val="38"/>
        </w:numPr>
        <w:autoSpaceDE w:val="0"/>
        <w:autoSpaceDN w:val="0"/>
        <w:adjustRightInd w:val="0"/>
        <w:spacing w:before="40" w:after="40" w:line="240" w:lineRule="auto"/>
        <w:ind w:left="714" w:hanging="357"/>
        <w:contextualSpacing w:val="0"/>
        <w:rPr>
          <w:rFonts w:cstheme="minorHAnsi"/>
        </w:rPr>
      </w:pPr>
      <w:r>
        <w:rPr>
          <w:rFonts w:cstheme="minorHAnsi"/>
        </w:rPr>
        <w:t>Executive Dean, Sciences, Engineering &amp; Technology</w:t>
      </w:r>
    </w:p>
    <w:p w14:paraId="577B2B20" w14:textId="77777777" w:rsidR="00D7092F" w:rsidRPr="00B50E5F" w:rsidRDefault="00D7092F" w:rsidP="00D7092F">
      <w:pPr>
        <w:spacing w:before="40" w:after="40"/>
        <w:jc w:val="both"/>
        <w:rPr>
          <w:rFonts w:cstheme="minorHAnsi"/>
          <w:b/>
          <w:i/>
          <w:sz w:val="16"/>
          <w:szCs w:val="16"/>
        </w:rPr>
      </w:pPr>
    </w:p>
    <w:p w14:paraId="03FE74D8" w14:textId="77777777" w:rsidR="00D7092F" w:rsidRDefault="00D7092F" w:rsidP="00D7092F">
      <w:pPr>
        <w:spacing w:before="40" w:after="40"/>
        <w:jc w:val="both"/>
        <w:rPr>
          <w:rFonts w:cstheme="minorHAnsi"/>
          <w:b/>
          <w:i/>
        </w:rPr>
      </w:pPr>
    </w:p>
    <w:p w14:paraId="1741A348" w14:textId="77777777" w:rsidR="00EF3BAB" w:rsidRPr="005E2884" w:rsidRDefault="00EF3BAB" w:rsidP="00EF3BAB">
      <w:pPr>
        <w:spacing w:before="40" w:after="40"/>
        <w:jc w:val="both"/>
        <w:rPr>
          <w:rFonts w:cstheme="minorHAnsi"/>
          <w:b/>
          <w:i/>
        </w:rPr>
      </w:pPr>
      <w:r w:rsidRPr="005E2884">
        <w:rPr>
          <w:rFonts w:cstheme="minorHAnsi"/>
          <w:b/>
          <w:i/>
        </w:rPr>
        <w:t>Selection Criteria</w:t>
      </w:r>
    </w:p>
    <w:p w14:paraId="4C21C1A0" w14:textId="64CED00C" w:rsidR="00EF3BAB" w:rsidRDefault="00EF3BAB" w:rsidP="00EF3BAB">
      <w:pPr>
        <w:pStyle w:val="BodyText"/>
        <w:spacing w:after="0"/>
        <w:rPr>
          <w:rFonts w:cstheme="minorHAnsi"/>
          <w:b/>
          <w:lang w:eastAsia="en-AU"/>
        </w:rPr>
      </w:pPr>
      <w:r w:rsidRPr="005E2884">
        <w:rPr>
          <w:rFonts w:cstheme="minorHAnsi"/>
          <w:b/>
          <w:lang w:eastAsia="en-AU"/>
        </w:rPr>
        <w:t>Qualifications/Experience</w:t>
      </w:r>
    </w:p>
    <w:p w14:paraId="6DAA7E9A" w14:textId="77777777" w:rsidR="004750E1" w:rsidRDefault="004750E1" w:rsidP="00EF3BAB">
      <w:pPr>
        <w:pStyle w:val="BodyText"/>
        <w:spacing w:after="0"/>
        <w:rPr>
          <w:rFonts w:cstheme="minorHAnsi"/>
          <w:b/>
          <w:lang w:eastAsia="en-AU"/>
        </w:rPr>
      </w:pPr>
    </w:p>
    <w:p w14:paraId="07A8EFBB" w14:textId="48D9458B" w:rsidR="004750E1" w:rsidRDefault="004750E1" w:rsidP="004750E1">
      <w:pPr>
        <w:pStyle w:val="BodyText"/>
        <w:spacing w:after="0"/>
        <w:rPr>
          <w:rFonts w:cstheme="minorHAnsi"/>
          <w:b/>
          <w:lang w:eastAsia="en-AU"/>
        </w:rPr>
      </w:pPr>
      <w:r>
        <w:rPr>
          <w:rFonts w:cstheme="minorHAnsi"/>
          <w:b/>
          <w:lang w:eastAsia="en-AU"/>
        </w:rPr>
        <w:t xml:space="preserve">Level </w:t>
      </w:r>
      <w:r w:rsidR="00D35386">
        <w:rPr>
          <w:rFonts w:cstheme="minorHAnsi"/>
          <w:b/>
          <w:lang w:eastAsia="en-AU"/>
        </w:rPr>
        <w:t>C</w:t>
      </w:r>
    </w:p>
    <w:p w14:paraId="77018FA1" w14:textId="77777777" w:rsidR="004750E1" w:rsidRPr="005E2884" w:rsidRDefault="004750E1" w:rsidP="004750E1">
      <w:pPr>
        <w:pStyle w:val="BodyText"/>
        <w:spacing w:after="0"/>
        <w:rPr>
          <w:rFonts w:cstheme="minorHAnsi"/>
          <w:b/>
          <w:lang w:eastAsia="en-AU"/>
        </w:rPr>
      </w:pPr>
      <w:r>
        <w:rPr>
          <w:rFonts w:cstheme="minorHAnsi"/>
          <w:b/>
          <w:lang w:eastAsia="en-AU"/>
        </w:rPr>
        <w:t>Essential:</w:t>
      </w:r>
    </w:p>
    <w:p w14:paraId="11F00442" w14:textId="73748602" w:rsidR="004750E1" w:rsidRPr="00D643B5" w:rsidRDefault="004750E1" w:rsidP="000E0654">
      <w:pPr>
        <w:pStyle w:val="ListParagraph"/>
        <w:numPr>
          <w:ilvl w:val="0"/>
          <w:numId w:val="42"/>
        </w:numPr>
        <w:spacing w:before="40" w:after="40" w:line="240" w:lineRule="auto"/>
        <w:ind w:left="714" w:hanging="357"/>
        <w:contextualSpacing w:val="0"/>
        <w:jc w:val="both"/>
        <w:rPr>
          <w:rFonts w:eastAsia="Times New Roman" w:cstheme="minorHAnsi"/>
          <w:lang w:eastAsia="en-AU"/>
        </w:rPr>
      </w:pPr>
      <w:r w:rsidRPr="005E2884">
        <w:rPr>
          <w:rFonts w:eastAsia="Times New Roman" w:cstheme="minorHAnsi"/>
          <w:lang w:eastAsia="en-AU"/>
        </w:rPr>
        <w:t xml:space="preserve">An </w:t>
      </w:r>
      <w:r w:rsidRPr="00D643B5">
        <w:rPr>
          <w:rFonts w:eastAsia="Times New Roman" w:cstheme="minorHAnsi"/>
          <w:lang w:eastAsia="en-AU"/>
        </w:rPr>
        <w:t xml:space="preserve">outstanding national record of research distinction and impact in </w:t>
      </w:r>
      <w:r w:rsidR="00A362AE">
        <w:rPr>
          <w:rFonts w:eastAsia="Times New Roman" w:cstheme="minorHAnsi"/>
          <w:lang w:eastAsia="en-AU"/>
        </w:rPr>
        <w:t>agriculture, with an emphasis on having delivered outcomes leading to resilience and/or enhanced sustainability measures</w:t>
      </w:r>
      <w:r w:rsidRPr="00D643B5">
        <w:rPr>
          <w:rFonts w:eastAsia="Times New Roman" w:cstheme="minorHAnsi"/>
          <w:lang w:eastAsia="en-AU"/>
        </w:rPr>
        <w:t xml:space="preserve">. </w:t>
      </w:r>
    </w:p>
    <w:p w14:paraId="3FE019B0" w14:textId="77777777" w:rsidR="004750E1" w:rsidRPr="00D643B5" w:rsidRDefault="004750E1" w:rsidP="000E0654">
      <w:pPr>
        <w:pStyle w:val="ListParagraph"/>
        <w:numPr>
          <w:ilvl w:val="0"/>
          <w:numId w:val="42"/>
        </w:numPr>
        <w:spacing w:before="40" w:after="40" w:line="240" w:lineRule="auto"/>
        <w:ind w:left="714" w:hanging="357"/>
        <w:contextualSpacing w:val="0"/>
        <w:jc w:val="both"/>
        <w:rPr>
          <w:rFonts w:eastAsia="Times New Roman" w:cstheme="minorHAnsi"/>
          <w:lang w:eastAsia="en-AU"/>
        </w:rPr>
      </w:pPr>
      <w:r w:rsidRPr="00D643B5">
        <w:rPr>
          <w:rFonts w:eastAsia="Times New Roman" w:cstheme="minorHAnsi"/>
          <w:lang w:eastAsia="en-AU"/>
        </w:rPr>
        <w:t xml:space="preserve">Evidence of an inspirational leadership style that promotes a culture of engagement, collaboration, commitment and exceptional performance. </w:t>
      </w:r>
    </w:p>
    <w:p w14:paraId="13465A3E" w14:textId="2F0474CB" w:rsidR="004750E1" w:rsidRPr="00D643B5" w:rsidRDefault="00942C0A" w:rsidP="000E0654">
      <w:pPr>
        <w:pStyle w:val="ListParagraph"/>
        <w:numPr>
          <w:ilvl w:val="0"/>
          <w:numId w:val="42"/>
        </w:numPr>
        <w:spacing w:before="40" w:after="40" w:line="240" w:lineRule="auto"/>
        <w:ind w:left="714" w:hanging="357"/>
        <w:contextualSpacing w:val="0"/>
        <w:jc w:val="both"/>
        <w:rPr>
          <w:rFonts w:eastAsia="Times New Roman" w:cstheme="minorHAnsi"/>
          <w:lang w:eastAsia="en-AU"/>
        </w:rPr>
      </w:pPr>
      <w:r>
        <w:rPr>
          <w:rFonts w:eastAsia="Times New Roman" w:cstheme="minorHAnsi"/>
          <w:lang w:eastAsia="en-AU"/>
        </w:rPr>
        <w:t xml:space="preserve">Evidence of contributions in </w:t>
      </w:r>
      <w:r w:rsidR="004750E1" w:rsidRPr="00D643B5">
        <w:rPr>
          <w:rFonts w:eastAsia="Times New Roman" w:cstheme="minorHAnsi"/>
          <w:lang w:eastAsia="en-AU"/>
        </w:rPr>
        <w:t>develop</w:t>
      </w:r>
      <w:r>
        <w:rPr>
          <w:rFonts w:eastAsia="Times New Roman" w:cstheme="minorHAnsi"/>
          <w:lang w:eastAsia="en-AU"/>
        </w:rPr>
        <w:t>ing</w:t>
      </w:r>
      <w:r w:rsidR="004750E1" w:rsidRPr="00D643B5">
        <w:rPr>
          <w:rFonts w:eastAsia="Times New Roman" w:cstheme="minorHAnsi"/>
          <w:lang w:eastAsia="en-AU"/>
        </w:rPr>
        <w:t xml:space="preserve"> research programs of significant scope and scale.</w:t>
      </w:r>
    </w:p>
    <w:p w14:paraId="0D00C62E" w14:textId="60504B1D" w:rsidR="004750E1" w:rsidRPr="00D643B5" w:rsidRDefault="004750E1" w:rsidP="000E0654">
      <w:pPr>
        <w:pStyle w:val="ListParagraph"/>
        <w:numPr>
          <w:ilvl w:val="0"/>
          <w:numId w:val="42"/>
        </w:numPr>
        <w:spacing w:before="40" w:after="40" w:line="240" w:lineRule="auto"/>
        <w:ind w:left="714" w:hanging="357"/>
        <w:contextualSpacing w:val="0"/>
        <w:jc w:val="both"/>
        <w:rPr>
          <w:rFonts w:eastAsia="Times New Roman" w:cstheme="minorHAnsi"/>
          <w:lang w:eastAsia="en-AU"/>
        </w:rPr>
      </w:pPr>
      <w:r w:rsidRPr="00D643B5">
        <w:rPr>
          <w:rFonts w:eastAsia="Times New Roman" w:cstheme="minorHAnsi"/>
          <w:lang w:eastAsia="en-AU"/>
        </w:rPr>
        <w:t xml:space="preserve">Demonstrated ability to secure research investment from national/international competitive agencies. </w:t>
      </w:r>
    </w:p>
    <w:p w14:paraId="71BF9B64" w14:textId="6B53580B" w:rsidR="004750E1" w:rsidRPr="00D643B5" w:rsidRDefault="004750E1" w:rsidP="000E0654">
      <w:pPr>
        <w:pStyle w:val="ListParagraph"/>
        <w:numPr>
          <w:ilvl w:val="0"/>
          <w:numId w:val="42"/>
        </w:numPr>
        <w:spacing w:before="40" w:after="40" w:line="240" w:lineRule="auto"/>
        <w:ind w:left="714" w:hanging="357"/>
        <w:contextualSpacing w:val="0"/>
        <w:jc w:val="both"/>
        <w:rPr>
          <w:rFonts w:eastAsia="Times New Roman" w:cstheme="minorHAnsi"/>
          <w:lang w:eastAsia="en-AU"/>
        </w:rPr>
      </w:pPr>
      <w:r w:rsidRPr="00D643B5">
        <w:rPr>
          <w:rFonts w:eastAsia="Times New Roman" w:cstheme="minorHAnsi"/>
          <w:lang w:eastAsia="en-AU"/>
        </w:rPr>
        <w:t>Demonstrated ability to forge meaningful external relationships with relevant industry stakeholders</w:t>
      </w:r>
      <w:r w:rsidR="004A5904" w:rsidRPr="00D643B5">
        <w:rPr>
          <w:rFonts w:eastAsia="Times New Roman" w:cstheme="minorHAnsi"/>
          <w:lang w:eastAsia="en-AU"/>
        </w:rPr>
        <w:t xml:space="preserve"> and professional bodies</w:t>
      </w:r>
      <w:r w:rsidRPr="00D643B5">
        <w:rPr>
          <w:rFonts w:eastAsia="Times New Roman" w:cstheme="minorHAnsi"/>
          <w:lang w:eastAsia="en-AU"/>
        </w:rPr>
        <w:t xml:space="preserve">.  </w:t>
      </w:r>
    </w:p>
    <w:p w14:paraId="10992FB7" w14:textId="331495D1" w:rsidR="008B686A" w:rsidRPr="005E2884" w:rsidRDefault="008B686A" w:rsidP="000E0654">
      <w:pPr>
        <w:pStyle w:val="ListParagraph"/>
        <w:numPr>
          <w:ilvl w:val="0"/>
          <w:numId w:val="42"/>
        </w:numPr>
        <w:spacing w:before="40" w:after="40" w:line="240" w:lineRule="auto"/>
        <w:ind w:left="714" w:hanging="357"/>
        <w:contextualSpacing w:val="0"/>
        <w:jc w:val="both"/>
        <w:rPr>
          <w:rFonts w:eastAsia="Times New Roman" w:cstheme="minorHAnsi"/>
          <w:lang w:eastAsia="en-AU"/>
        </w:rPr>
      </w:pPr>
      <w:r w:rsidRPr="005E2884">
        <w:rPr>
          <w:rFonts w:eastAsia="Times New Roman" w:cstheme="minorHAnsi"/>
          <w:lang w:eastAsia="en-AU"/>
        </w:rPr>
        <w:t xml:space="preserve">Evidence of </w:t>
      </w:r>
      <w:r>
        <w:rPr>
          <w:rFonts w:eastAsia="Times New Roman" w:cstheme="minorHAnsi"/>
          <w:lang w:eastAsia="en-AU"/>
        </w:rPr>
        <w:t xml:space="preserve">excellence in research training at the </w:t>
      </w:r>
      <w:r w:rsidRPr="005E2884">
        <w:rPr>
          <w:rFonts w:eastAsia="Times New Roman" w:cstheme="minorHAnsi"/>
          <w:lang w:eastAsia="en-AU"/>
        </w:rPr>
        <w:t>postgraduate level.</w:t>
      </w:r>
    </w:p>
    <w:p w14:paraId="5EB92C82" w14:textId="4B381A0F" w:rsidR="004750E1" w:rsidRDefault="004750E1" w:rsidP="000E0654">
      <w:pPr>
        <w:pStyle w:val="ListParagraph"/>
        <w:numPr>
          <w:ilvl w:val="0"/>
          <w:numId w:val="42"/>
        </w:numPr>
        <w:spacing w:before="40" w:after="40" w:line="240" w:lineRule="auto"/>
        <w:ind w:left="714" w:hanging="357"/>
        <w:contextualSpacing w:val="0"/>
        <w:jc w:val="both"/>
        <w:rPr>
          <w:rFonts w:eastAsia="Times New Roman" w:cstheme="minorHAnsi"/>
          <w:lang w:eastAsia="en-AU"/>
        </w:rPr>
      </w:pPr>
      <w:r w:rsidRPr="005E2884">
        <w:rPr>
          <w:rFonts w:eastAsia="Times New Roman" w:cstheme="minorHAnsi"/>
          <w:lang w:eastAsia="en-AU"/>
        </w:rPr>
        <w:t>Excellent personal and interpersonal skills and capacity to work effectively internally across the University community.</w:t>
      </w:r>
    </w:p>
    <w:p w14:paraId="66AFF723" w14:textId="77777777" w:rsidR="004750E1" w:rsidRDefault="004750E1" w:rsidP="004750E1">
      <w:pPr>
        <w:spacing w:before="40" w:after="40" w:line="240" w:lineRule="auto"/>
        <w:jc w:val="both"/>
        <w:rPr>
          <w:rFonts w:eastAsia="Times New Roman" w:cstheme="minorHAnsi"/>
          <w:lang w:eastAsia="en-AU"/>
        </w:rPr>
      </w:pPr>
    </w:p>
    <w:p w14:paraId="624ABA83" w14:textId="2A88F962" w:rsidR="00EF3BAB" w:rsidRPr="00A81263" w:rsidRDefault="00EF3BAB" w:rsidP="008B686A">
      <w:pPr>
        <w:pStyle w:val="BodyText"/>
        <w:spacing w:after="120"/>
        <w:rPr>
          <w:rFonts w:cstheme="minorHAnsi"/>
          <w:b/>
          <w:i/>
          <w:lang w:eastAsia="en-AU"/>
        </w:rPr>
      </w:pPr>
      <w:r w:rsidRPr="00A81263">
        <w:rPr>
          <w:rFonts w:eastAsia="Times New Roman" w:cstheme="minorHAnsi"/>
          <w:b/>
          <w:i/>
          <w:lang w:eastAsia="en-AU"/>
        </w:rPr>
        <w:t>Personal values and attributes</w:t>
      </w:r>
    </w:p>
    <w:p w14:paraId="67E220E8" w14:textId="77777777" w:rsidR="00EF3BAB" w:rsidRPr="00152682" w:rsidRDefault="00EF3BAB" w:rsidP="00A81263">
      <w:pPr>
        <w:pStyle w:val="ListParagraph"/>
        <w:keepNext/>
        <w:numPr>
          <w:ilvl w:val="0"/>
          <w:numId w:val="41"/>
        </w:numPr>
        <w:autoSpaceDE w:val="0"/>
        <w:autoSpaceDN w:val="0"/>
        <w:adjustRightInd w:val="0"/>
        <w:spacing w:after="0" w:line="240" w:lineRule="auto"/>
        <w:contextualSpacing w:val="0"/>
      </w:pPr>
      <w:r w:rsidRPr="00152682">
        <w:t xml:space="preserve">Passionate and unequivocal commitment to excellence </w:t>
      </w:r>
      <w:r>
        <w:t>and ongoing improvement of performance in</w:t>
      </w:r>
      <w:r w:rsidRPr="00152682">
        <w:t xml:space="preserve"> higher education.</w:t>
      </w:r>
    </w:p>
    <w:p w14:paraId="69156502" w14:textId="77777777" w:rsidR="00EF3BAB" w:rsidRPr="00152682" w:rsidRDefault="00EF3BAB" w:rsidP="00A81263">
      <w:pPr>
        <w:pStyle w:val="ListParagraph"/>
        <w:keepNext/>
        <w:numPr>
          <w:ilvl w:val="0"/>
          <w:numId w:val="41"/>
        </w:numPr>
        <w:autoSpaceDE w:val="0"/>
        <w:autoSpaceDN w:val="0"/>
        <w:adjustRightInd w:val="0"/>
        <w:spacing w:after="0" w:line="240" w:lineRule="auto"/>
        <w:contextualSpacing w:val="0"/>
      </w:pPr>
      <w:r w:rsidRPr="00152682">
        <w:t xml:space="preserve">Excellent interpersonal skills and capacity to work effectively with </w:t>
      </w:r>
      <w:r>
        <w:t xml:space="preserve">the </w:t>
      </w:r>
      <w:r w:rsidRPr="00CA4D1F">
        <w:rPr>
          <w:rFonts w:eastAsia="Times New Roman" w:cstheme="minorHAnsi"/>
          <w:lang w:eastAsia="en-AU"/>
        </w:rPr>
        <w:t xml:space="preserve">Head of School, </w:t>
      </w:r>
      <w:r>
        <w:rPr>
          <w:rFonts w:eastAsia="Times New Roman" w:cstheme="minorHAnsi"/>
          <w:lang w:eastAsia="en-AU"/>
        </w:rPr>
        <w:t>Agriculture, Food &amp; Wine</w:t>
      </w:r>
      <w:r w:rsidDel="00D7092F">
        <w:t xml:space="preserve"> </w:t>
      </w:r>
      <w:r>
        <w:t>and senior leaders</w:t>
      </w:r>
      <w:r w:rsidRPr="00152682">
        <w:t xml:space="preserve"> of the University.</w:t>
      </w:r>
    </w:p>
    <w:p w14:paraId="0E3C5D0A" w14:textId="77777777" w:rsidR="00EF3BAB" w:rsidRPr="00152682" w:rsidRDefault="00EF3BAB" w:rsidP="00A81263">
      <w:pPr>
        <w:pStyle w:val="ListParagraph"/>
        <w:keepNext/>
        <w:numPr>
          <w:ilvl w:val="0"/>
          <w:numId w:val="41"/>
        </w:numPr>
        <w:autoSpaceDE w:val="0"/>
        <w:autoSpaceDN w:val="0"/>
        <w:adjustRightInd w:val="0"/>
        <w:spacing w:after="0" w:line="240" w:lineRule="auto"/>
        <w:contextualSpacing w:val="0"/>
      </w:pPr>
      <w:r w:rsidRPr="00152682">
        <w:t xml:space="preserve">Accessible and approachable with a commitment to </w:t>
      </w:r>
      <w:r>
        <w:t>equity and diversity, including reconciliation.</w:t>
      </w:r>
    </w:p>
    <w:p w14:paraId="3CCA13DD" w14:textId="77777777" w:rsidR="00EF3BAB" w:rsidRDefault="00EF3BAB" w:rsidP="00A81263">
      <w:pPr>
        <w:pStyle w:val="ListParagraph"/>
        <w:keepNext/>
        <w:numPr>
          <w:ilvl w:val="0"/>
          <w:numId w:val="41"/>
        </w:numPr>
        <w:autoSpaceDE w:val="0"/>
        <w:autoSpaceDN w:val="0"/>
        <w:adjustRightInd w:val="0"/>
        <w:spacing w:after="0" w:line="240" w:lineRule="auto"/>
        <w:contextualSpacing w:val="0"/>
      </w:pPr>
      <w:r w:rsidRPr="00152682">
        <w:t xml:space="preserve">Exemplary personal qualities </w:t>
      </w:r>
      <w:r>
        <w:t xml:space="preserve">fully aligned with our institutional values </w:t>
      </w:r>
      <w:r w:rsidRPr="00152682">
        <w:t xml:space="preserve">of integrity, </w:t>
      </w:r>
      <w:r>
        <w:t>respect, collegiality, excellence</w:t>
      </w:r>
      <w:r w:rsidRPr="00AA418A">
        <w:t xml:space="preserve"> </w:t>
      </w:r>
      <w:r>
        <w:t>and discovery.</w:t>
      </w:r>
    </w:p>
    <w:p w14:paraId="410F4F0C" w14:textId="6FF52104" w:rsidR="00D7092F" w:rsidRPr="00A438AD" w:rsidRDefault="00EF3BAB" w:rsidP="00D45FAB">
      <w:pPr>
        <w:pStyle w:val="ListParagraph"/>
        <w:keepNext/>
        <w:numPr>
          <w:ilvl w:val="0"/>
          <w:numId w:val="41"/>
        </w:numPr>
        <w:autoSpaceDE w:val="0"/>
        <w:autoSpaceDN w:val="0"/>
        <w:adjustRightInd w:val="0"/>
        <w:spacing w:before="40" w:after="0" w:line="240" w:lineRule="auto"/>
        <w:contextualSpacing w:val="0"/>
        <w:jc w:val="both"/>
      </w:pPr>
      <w:r>
        <w:t>E</w:t>
      </w:r>
      <w:r w:rsidRPr="00152682">
        <w:t>nergy, tenacity and sound judgement.</w:t>
      </w:r>
    </w:p>
    <w:sectPr w:rsidR="00D7092F" w:rsidRPr="00A438AD" w:rsidSect="003E6022">
      <w:headerReference w:type="default" r:id="rId13"/>
      <w:footerReference w:type="default" r:id="rId14"/>
      <w:footerReference w:type="first" r:id="rId15"/>
      <w:type w:val="continuous"/>
      <w:pgSz w:w="11906" w:h="16838"/>
      <w:pgMar w:top="1985" w:right="851" w:bottom="1418" w:left="851"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2FA66" w14:textId="77777777" w:rsidR="00C825B7" w:rsidRDefault="00C825B7" w:rsidP="005C306E">
      <w:pPr>
        <w:spacing w:after="0"/>
      </w:pPr>
      <w:r>
        <w:separator/>
      </w:r>
    </w:p>
  </w:endnote>
  <w:endnote w:type="continuationSeparator" w:id="0">
    <w:p w14:paraId="1F596360" w14:textId="77777777" w:rsidR="00C825B7" w:rsidRDefault="00C825B7" w:rsidP="005C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5988" w14:textId="77777777" w:rsidR="00717D2A" w:rsidRPr="00717D2A" w:rsidRDefault="00E3276F" w:rsidP="00E3276F">
    <w:pPr>
      <w:pStyle w:val="Footer"/>
    </w:pPr>
    <w:r w:rsidRPr="00E3276F">
      <w:t>CRICOS 00123M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907E"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6DFE2" w14:textId="77777777" w:rsidR="00C825B7" w:rsidRDefault="00C825B7" w:rsidP="005C306E">
      <w:pPr>
        <w:spacing w:after="0"/>
      </w:pPr>
      <w:r>
        <w:separator/>
      </w:r>
    </w:p>
  </w:footnote>
  <w:footnote w:type="continuationSeparator" w:id="0">
    <w:p w14:paraId="50FBDE65" w14:textId="77777777" w:rsidR="00C825B7" w:rsidRDefault="00C825B7" w:rsidP="005C3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1962" w14:textId="77777777" w:rsidR="00782F90" w:rsidRDefault="00A458FD">
    <w:pPr>
      <w:pStyle w:val="Header"/>
    </w:pPr>
    <w:r>
      <w:rPr>
        <w:noProof/>
        <w:lang w:eastAsia="en-AU"/>
      </w:rPr>
      <mc:AlternateContent>
        <mc:Choice Requires="wps">
          <w:drawing>
            <wp:anchor distT="45720" distB="45720" distL="114300" distR="114300" simplePos="0" relativeHeight="251661312" behindDoc="0" locked="0" layoutInCell="1" allowOverlap="1" wp14:anchorId="587CE109" wp14:editId="04289911">
              <wp:simplePos x="0" y="0"/>
              <wp:positionH relativeFrom="column">
                <wp:posOffset>68580</wp:posOffset>
              </wp:positionH>
              <wp:positionV relativeFrom="paragraph">
                <wp:posOffset>-12065</wp:posOffset>
              </wp:positionV>
              <wp:extent cx="51104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1404620"/>
                      </a:xfrm>
                      <a:prstGeom prst="rect">
                        <a:avLst/>
                      </a:prstGeom>
                      <a:noFill/>
                      <a:ln w="9525">
                        <a:noFill/>
                        <a:miter lim="800000"/>
                        <a:headEnd/>
                        <a:tailEnd/>
                      </a:ln>
                    </wps:spPr>
                    <wps:txbx>
                      <w:txbxContent>
                        <w:p w14:paraId="4DCC00CF" w14:textId="77777777" w:rsidR="00A458FD" w:rsidRPr="00693732" w:rsidRDefault="00A458FD" w:rsidP="00A458FD">
                          <w:pPr>
                            <w:spacing w:after="0"/>
                            <w:rPr>
                              <w:rFonts w:ascii="Georgia" w:hAnsi="Georgia"/>
                              <w:color w:val="FFFFFF" w:themeColor="background1"/>
                              <w:sz w:val="36"/>
                              <w:szCs w:val="36"/>
                            </w:rPr>
                          </w:pPr>
                          <w:r w:rsidRPr="00693732">
                            <w:rPr>
                              <w:rFonts w:ascii="Georgia" w:hAnsi="Georgia"/>
                              <w:color w:val="FFFFFF" w:themeColor="background1"/>
                              <w:sz w:val="36"/>
                              <w:szCs w:val="36"/>
                            </w:rPr>
                            <w:t>ROLE STATEMENT</w:t>
                          </w:r>
                        </w:p>
                        <w:p w14:paraId="2647F30C" w14:textId="415CE48A" w:rsidR="00A458FD" w:rsidRPr="00693732" w:rsidRDefault="00D35386" w:rsidP="00A90691">
                          <w:pPr>
                            <w:spacing w:after="0"/>
                            <w:rPr>
                              <w:rFonts w:ascii="Georgia" w:hAnsi="Georgia"/>
                              <w:color w:val="FFFFFF" w:themeColor="background1"/>
                              <w:sz w:val="36"/>
                              <w:szCs w:val="36"/>
                            </w:rPr>
                          </w:pPr>
                          <w:r>
                            <w:rPr>
                              <w:rFonts w:ascii="Georgia" w:hAnsi="Georgia"/>
                              <w:color w:val="FFFFFF" w:themeColor="background1"/>
                              <w:sz w:val="36"/>
                              <w:szCs w:val="36"/>
                            </w:rPr>
                            <w:t xml:space="preserve">Two </w:t>
                          </w:r>
                          <w:r w:rsidR="009175F6" w:rsidRPr="009175F6">
                            <w:rPr>
                              <w:rFonts w:ascii="Georgia" w:hAnsi="Georgia"/>
                              <w:color w:val="FFFFFF" w:themeColor="background1"/>
                              <w:sz w:val="36"/>
                              <w:szCs w:val="36"/>
                            </w:rPr>
                            <w:t>Internal Contract-Funded Researcher</w:t>
                          </w:r>
                          <w:r>
                            <w:rPr>
                              <w:rFonts w:ascii="Georgia" w:hAnsi="Georgia"/>
                              <w:color w:val="FFFFFF" w:themeColor="background1"/>
                              <w:sz w:val="36"/>
                              <w:szCs w:val="36"/>
                            </w:rPr>
                            <w:t>s</w:t>
                          </w:r>
                          <w:r w:rsidR="00D7092F">
                            <w:rPr>
                              <w:rFonts w:ascii="Georgia" w:hAnsi="Georgia"/>
                              <w:color w:val="FFFFFF" w:themeColor="background1"/>
                              <w:sz w:val="36"/>
                              <w:szCs w:val="36"/>
                            </w:rPr>
                            <w:t xml:space="preserve"> in </w:t>
                          </w:r>
                          <w:r w:rsidR="003950DC" w:rsidRPr="009175F6">
                            <w:rPr>
                              <w:rFonts w:ascii="Georgia" w:hAnsi="Georgia"/>
                              <w:color w:val="FFFFFF" w:themeColor="background1"/>
                              <w:sz w:val="36"/>
                              <w:szCs w:val="36"/>
                            </w:rPr>
                            <w:t>Sustainable</w:t>
                          </w:r>
                          <w:r w:rsidR="00E32581" w:rsidRPr="009175F6">
                            <w:rPr>
                              <w:rFonts w:ascii="Georgia" w:hAnsi="Georgia"/>
                              <w:color w:val="FFFFFF" w:themeColor="background1"/>
                              <w:sz w:val="36"/>
                              <w:szCs w:val="36"/>
                            </w:rPr>
                            <w:t xml:space="preserve"> Agriculture</w:t>
                          </w:r>
                          <w:r w:rsidR="00F831E5">
                            <w:rPr>
                              <w:rFonts w:ascii="Georgia" w:hAnsi="Georgia"/>
                              <w:color w:val="FFFFFF" w:themeColor="background1"/>
                              <w:sz w:val="36"/>
                              <w:szCs w:val="36"/>
                            </w:rPr>
                            <w:t xml:space="preserve"> </w:t>
                          </w:r>
                          <w:r w:rsidR="00D7092F">
                            <w:rPr>
                              <w:rFonts w:ascii="Georgia" w:hAnsi="Georgia"/>
                              <w:color w:val="FFFFFF" w:themeColor="background1"/>
                              <w:sz w:val="36"/>
                              <w:szCs w:val="36"/>
                            </w:rPr>
                            <w:t xml:space="preserve">(Level </w:t>
                          </w:r>
                          <w:r>
                            <w:rPr>
                              <w:rFonts w:ascii="Georgia" w:hAnsi="Georgia"/>
                              <w:color w:val="FFFFFF" w:themeColor="background1"/>
                              <w:sz w:val="36"/>
                              <w:szCs w:val="36"/>
                            </w:rPr>
                            <w:t>C</w:t>
                          </w:r>
                          <w:r w:rsidR="00D7092F">
                            <w:rPr>
                              <w:rFonts w:ascii="Georgia" w:hAnsi="Georgia"/>
                              <w:color w:val="FFFFFF" w:themeColor="background1"/>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CE109" id="_x0000_t202" coordsize="21600,21600" o:spt="202" path="m,l,21600r21600,l21600,xe">
              <v:stroke joinstyle="miter"/>
              <v:path gradientshapeok="t" o:connecttype="rect"/>
            </v:shapetype>
            <v:shape id="Text Box 2" o:spid="_x0000_s1026" type="#_x0000_t202" style="position:absolute;margin-left:5.4pt;margin-top:-.95pt;width:402.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" filled="f" stroked="f">
              <v:textbox style="mso-fit-shape-to-text:t">
                <w:txbxContent>
                  <w:p w14:paraId="4DCC00CF" w14:textId="77777777" w:rsidR="00A458FD" w:rsidRPr="00693732" w:rsidRDefault="00A458FD" w:rsidP="00A458FD">
                    <w:pPr>
                      <w:spacing w:after="0"/>
                      <w:rPr>
                        <w:rFonts w:ascii="Georgia" w:hAnsi="Georgia"/>
                        <w:color w:val="FFFFFF" w:themeColor="background1"/>
                        <w:sz w:val="36"/>
                        <w:szCs w:val="36"/>
                      </w:rPr>
                    </w:pPr>
                    <w:r w:rsidRPr="00693732">
                      <w:rPr>
                        <w:rFonts w:ascii="Georgia" w:hAnsi="Georgia"/>
                        <w:color w:val="FFFFFF" w:themeColor="background1"/>
                        <w:sz w:val="36"/>
                        <w:szCs w:val="36"/>
                      </w:rPr>
                      <w:t>ROLE STATEMENT</w:t>
                    </w:r>
                  </w:p>
                  <w:p w14:paraId="2647F30C" w14:textId="415CE48A" w:rsidR="00A458FD" w:rsidRPr="00693732" w:rsidRDefault="00D35386" w:rsidP="00A90691">
                    <w:pPr>
                      <w:spacing w:after="0"/>
                      <w:rPr>
                        <w:rFonts w:ascii="Georgia" w:hAnsi="Georgia"/>
                        <w:color w:val="FFFFFF" w:themeColor="background1"/>
                        <w:sz w:val="36"/>
                        <w:szCs w:val="36"/>
                      </w:rPr>
                    </w:pPr>
                    <w:r>
                      <w:rPr>
                        <w:rFonts w:ascii="Georgia" w:hAnsi="Georgia"/>
                        <w:color w:val="FFFFFF" w:themeColor="background1"/>
                        <w:sz w:val="36"/>
                        <w:szCs w:val="36"/>
                      </w:rPr>
                      <w:t xml:space="preserve">Two </w:t>
                    </w:r>
                    <w:r w:rsidR="009175F6" w:rsidRPr="009175F6">
                      <w:rPr>
                        <w:rFonts w:ascii="Georgia" w:hAnsi="Georgia"/>
                        <w:color w:val="FFFFFF" w:themeColor="background1"/>
                        <w:sz w:val="36"/>
                        <w:szCs w:val="36"/>
                      </w:rPr>
                      <w:t>Internal Contract-Funded Researcher</w:t>
                    </w:r>
                    <w:r>
                      <w:rPr>
                        <w:rFonts w:ascii="Georgia" w:hAnsi="Georgia"/>
                        <w:color w:val="FFFFFF" w:themeColor="background1"/>
                        <w:sz w:val="36"/>
                        <w:szCs w:val="36"/>
                      </w:rPr>
                      <w:t>s</w:t>
                    </w:r>
                    <w:r w:rsidR="00D7092F">
                      <w:rPr>
                        <w:rFonts w:ascii="Georgia" w:hAnsi="Georgia"/>
                        <w:color w:val="FFFFFF" w:themeColor="background1"/>
                        <w:sz w:val="36"/>
                        <w:szCs w:val="36"/>
                      </w:rPr>
                      <w:t xml:space="preserve"> in </w:t>
                    </w:r>
                    <w:r w:rsidR="003950DC" w:rsidRPr="009175F6">
                      <w:rPr>
                        <w:rFonts w:ascii="Georgia" w:hAnsi="Georgia"/>
                        <w:color w:val="FFFFFF" w:themeColor="background1"/>
                        <w:sz w:val="36"/>
                        <w:szCs w:val="36"/>
                      </w:rPr>
                      <w:t>Sustainable</w:t>
                    </w:r>
                    <w:r w:rsidR="00E32581" w:rsidRPr="009175F6">
                      <w:rPr>
                        <w:rFonts w:ascii="Georgia" w:hAnsi="Georgia"/>
                        <w:color w:val="FFFFFF" w:themeColor="background1"/>
                        <w:sz w:val="36"/>
                        <w:szCs w:val="36"/>
                      </w:rPr>
                      <w:t xml:space="preserve"> Agriculture</w:t>
                    </w:r>
                    <w:r w:rsidR="00F831E5">
                      <w:rPr>
                        <w:rFonts w:ascii="Georgia" w:hAnsi="Georgia"/>
                        <w:color w:val="FFFFFF" w:themeColor="background1"/>
                        <w:sz w:val="36"/>
                        <w:szCs w:val="36"/>
                      </w:rPr>
                      <w:t xml:space="preserve"> </w:t>
                    </w:r>
                    <w:r w:rsidR="00D7092F">
                      <w:rPr>
                        <w:rFonts w:ascii="Georgia" w:hAnsi="Georgia"/>
                        <w:color w:val="FFFFFF" w:themeColor="background1"/>
                        <w:sz w:val="36"/>
                        <w:szCs w:val="36"/>
                      </w:rPr>
                      <w:t xml:space="preserve">(Level </w:t>
                    </w:r>
                    <w:r>
                      <w:rPr>
                        <w:rFonts w:ascii="Georgia" w:hAnsi="Georgia"/>
                        <w:color w:val="FFFFFF" w:themeColor="background1"/>
                        <w:sz w:val="36"/>
                        <w:szCs w:val="36"/>
                      </w:rPr>
                      <w:t>C</w:t>
                    </w:r>
                    <w:r w:rsidR="00D7092F">
                      <w:rPr>
                        <w:rFonts w:ascii="Georgia" w:hAnsi="Georgia"/>
                        <w:color w:val="FFFFFF" w:themeColor="background1"/>
                        <w:sz w:val="36"/>
                        <w:szCs w:val="36"/>
                      </w:rPr>
                      <w:t>)</w:t>
                    </w:r>
                  </w:p>
                </w:txbxContent>
              </v:textbox>
              <w10:wrap type="square"/>
            </v:shape>
          </w:pict>
        </mc:Fallback>
      </mc:AlternateContent>
    </w:r>
    <w:r w:rsidR="00CC3FF8">
      <w:rPr>
        <w:noProof/>
        <w:lang w:eastAsia="en-AU"/>
      </w:rPr>
      <w:drawing>
        <wp:anchor distT="0" distB="504190" distL="114300" distR="114300" simplePos="0" relativeHeight="251658240" behindDoc="0" locked="0" layoutInCell="1" allowOverlap="1" wp14:anchorId="163750DF" wp14:editId="63264257">
          <wp:simplePos x="0" y="0"/>
          <wp:positionH relativeFrom="page">
            <wp:align>left</wp:align>
          </wp:positionH>
          <wp:positionV relativeFrom="page">
            <wp:align>top</wp:align>
          </wp:positionV>
          <wp:extent cx="7560000" cy="1609200"/>
          <wp:effectExtent l="0" t="0" r="3175" b="0"/>
          <wp:wrapTopAndBottom/>
          <wp:docPr id="67" name="Picture 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90EDE"/>
    <w:multiLevelType w:val="hybridMultilevel"/>
    <w:tmpl w:val="0BF04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DB76350"/>
    <w:multiLevelType w:val="hybridMultilevel"/>
    <w:tmpl w:val="70922DCA"/>
    <w:lvl w:ilvl="0" w:tplc="0C09000F">
      <w:start w:val="1"/>
      <w:numFmt w:val="decimal"/>
      <w:lvlText w:val="%1."/>
      <w:lvlJc w:val="left"/>
      <w:pPr>
        <w:ind w:left="1252" w:hanging="360"/>
      </w:pPr>
      <w:rPr>
        <w:rFonts w:hint="default"/>
      </w:rPr>
    </w:lvl>
    <w:lvl w:ilvl="1" w:tplc="0C090019">
      <w:start w:val="1"/>
      <w:numFmt w:val="lowerLetter"/>
      <w:lvlText w:val="%2."/>
      <w:lvlJc w:val="left"/>
      <w:pPr>
        <w:ind w:left="1972" w:hanging="360"/>
      </w:pPr>
    </w:lvl>
    <w:lvl w:ilvl="2" w:tplc="0C09001B">
      <w:start w:val="1"/>
      <w:numFmt w:val="lowerRoman"/>
      <w:lvlText w:val="%3."/>
      <w:lvlJc w:val="right"/>
      <w:pPr>
        <w:ind w:left="2692" w:hanging="180"/>
      </w:pPr>
    </w:lvl>
    <w:lvl w:ilvl="3" w:tplc="0C09000F">
      <w:start w:val="1"/>
      <w:numFmt w:val="decimal"/>
      <w:lvlText w:val="%4."/>
      <w:lvlJc w:val="left"/>
      <w:pPr>
        <w:ind w:left="3412" w:hanging="360"/>
      </w:pPr>
    </w:lvl>
    <w:lvl w:ilvl="4" w:tplc="0C090019">
      <w:start w:val="1"/>
      <w:numFmt w:val="lowerLetter"/>
      <w:lvlText w:val="%5."/>
      <w:lvlJc w:val="left"/>
      <w:pPr>
        <w:ind w:left="4132" w:hanging="360"/>
      </w:pPr>
    </w:lvl>
    <w:lvl w:ilvl="5" w:tplc="0C09001B">
      <w:start w:val="1"/>
      <w:numFmt w:val="lowerRoman"/>
      <w:lvlText w:val="%6."/>
      <w:lvlJc w:val="right"/>
      <w:pPr>
        <w:ind w:left="4852" w:hanging="180"/>
      </w:pPr>
    </w:lvl>
    <w:lvl w:ilvl="6" w:tplc="0C09000F">
      <w:start w:val="1"/>
      <w:numFmt w:val="decimal"/>
      <w:lvlText w:val="%7."/>
      <w:lvlJc w:val="left"/>
      <w:pPr>
        <w:ind w:left="5572" w:hanging="360"/>
      </w:pPr>
    </w:lvl>
    <w:lvl w:ilvl="7" w:tplc="0C090019">
      <w:start w:val="1"/>
      <w:numFmt w:val="lowerLetter"/>
      <w:lvlText w:val="%8."/>
      <w:lvlJc w:val="left"/>
      <w:pPr>
        <w:ind w:left="6292" w:hanging="360"/>
      </w:pPr>
    </w:lvl>
    <w:lvl w:ilvl="8" w:tplc="0C09001B">
      <w:start w:val="1"/>
      <w:numFmt w:val="lowerRoman"/>
      <w:lvlText w:val="%9."/>
      <w:lvlJc w:val="right"/>
      <w:pPr>
        <w:ind w:left="7012" w:hanging="180"/>
      </w:pPr>
    </w:lvl>
  </w:abstractNum>
  <w:abstractNum w:abstractNumId="13" w15:restartNumberingAfterBreak="0">
    <w:nsid w:val="0F736D82"/>
    <w:multiLevelType w:val="hybridMultilevel"/>
    <w:tmpl w:val="4FCE1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D42A3A"/>
    <w:multiLevelType w:val="hybridMultilevel"/>
    <w:tmpl w:val="E1806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00386C"/>
    <w:multiLevelType w:val="hybridMultilevel"/>
    <w:tmpl w:val="A0046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1605B3"/>
    <w:multiLevelType w:val="hybridMultilevel"/>
    <w:tmpl w:val="BC326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3D0341"/>
    <w:multiLevelType w:val="hybridMultilevel"/>
    <w:tmpl w:val="E1806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0DE74A0"/>
    <w:multiLevelType w:val="hybridMultilevel"/>
    <w:tmpl w:val="F1F4C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AC54E48"/>
    <w:multiLevelType w:val="hybridMultilevel"/>
    <w:tmpl w:val="EC201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D2447D9"/>
    <w:multiLevelType w:val="hybridMultilevel"/>
    <w:tmpl w:val="AFEC8FEE"/>
    <w:lvl w:ilvl="0" w:tplc="175A3412">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1D5484"/>
    <w:multiLevelType w:val="hybridMultilevel"/>
    <w:tmpl w:val="53543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5D682A"/>
    <w:multiLevelType w:val="hybridMultilevel"/>
    <w:tmpl w:val="DFFC7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191ED2"/>
    <w:multiLevelType w:val="hybridMultilevel"/>
    <w:tmpl w:val="49164434"/>
    <w:lvl w:ilvl="0" w:tplc="51EC5380">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D0C574F"/>
    <w:multiLevelType w:val="hybridMultilevel"/>
    <w:tmpl w:val="556A44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5E326919"/>
    <w:multiLevelType w:val="hybridMultilevel"/>
    <w:tmpl w:val="7F94F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E36E3F"/>
    <w:multiLevelType w:val="hybridMultilevel"/>
    <w:tmpl w:val="299C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96171"/>
    <w:multiLevelType w:val="hybridMultilevel"/>
    <w:tmpl w:val="032885EA"/>
    <w:lvl w:ilvl="0" w:tplc="345C1F56">
      <w:start w:val="1"/>
      <w:numFmt w:val="decimal"/>
      <w:lvlText w:val="%1."/>
      <w:lvlJc w:val="left"/>
      <w:pPr>
        <w:ind w:left="156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4"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0D563DB"/>
    <w:multiLevelType w:val="hybridMultilevel"/>
    <w:tmpl w:val="0D888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E2239D"/>
    <w:multiLevelType w:val="hybridMultilevel"/>
    <w:tmpl w:val="D478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012B70"/>
    <w:multiLevelType w:val="hybridMultilevel"/>
    <w:tmpl w:val="E1806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D21664"/>
    <w:multiLevelType w:val="hybridMultilevel"/>
    <w:tmpl w:val="E1806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22"/>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5"/>
  </w:num>
  <w:num w:numId="25">
    <w:abstractNumId w:val="23"/>
  </w:num>
  <w:num w:numId="26">
    <w:abstractNumId w:val="28"/>
  </w:num>
  <w:num w:numId="27">
    <w:abstractNumId w:val="12"/>
  </w:num>
  <w:num w:numId="28">
    <w:abstractNumId w:val="32"/>
  </w:num>
  <w:num w:numId="29">
    <w:abstractNumId w:val="21"/>
  </w:num>
  <w:num w:numId="30">
    <w:abstractNumId w:val="13"/>
  </w:num>
  <w:num w:numId="31">
    <w:abstractNumId w:val="10"/>
  </w:num>
  <w:num w:numId="32">
    <w:abstractNumId w:val="20"/>
  </w:num>
  <w:num w:numId="33">
    <w:abstractNumId w:val="35"/>
  </w:num>
  <w:num w:numId="34">
    <w:abstractNumId w:val="30"/>
  </w:num>
  <w:num w:numId="35">
    <w:abstractNumId w:val="15"/>
  </w:num>
  <w:num w:numId="36">
    <w:abstractNumId w:val="36"/>
  </w:num>
  <w:num w:numId="37">
    <w:abstractNumId w:val="27"/>
  </w:num>
  <w:num w:numId="38">
    <w:abstractNumId w:val="16"/>
  </w:num>
  <w:num w:numId="39">
    <w:abstractNumId w:val="31"/>
  </w:num>
  <w:num w:numId="40">
    <w:abstractNumId w:val="38"/>
  </w:num>
  <w:num w:numId="41">
    <w:abstractNumId w:val="14"/>
  </w:num>
  <w:num w:numId="42">
    <w:abstractNumId w:val="37"/>
  </w:num>
  <w:num w:numId="43">
    <w:abstractNumId w:val="17"/>
  </w:num>
  <w:num w:numId="44">
    <w:abstractNumId w:val="26"/>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22"/>
    <w:rsid w:val="00012AA3"/>
    <w:rsid w:val="0002312E"/>
    <w:rsid w:val="00040152"/>
    <w:rsid w:val="000769F7"/>
    <w:rsid w:val="00090147"/>
    <w:rsid w:val="000A77C5"/>
    <w:rsid w:val="000B7164"/>
    <w:rsid w:val="000C547A"/>
    <w:rsid w:val="000E0654"/>
    <w:rsid w:val="000E0A3B"/>
    <w:rsid w:val="0010051E"/>
    <w:rsid w:val="00166496"/>
    <w:rsid w:val="001A4F06"/>
    <w:rsid w:val="001A7943"/>
    <w:rsid w:val="001B2952"/>
    <w:rsid w:val="001C71EB"/>
    <w:rsid w:val="001E74C9"/>
    <w:rsid w:val="001F72BA"/>
    <w:rsid w:val="0020346C"/>
    <w:rsid w:val="0022602D"/>
    <w:rsid w:val="00272408"/>
    <w:rsid w:val="002729FA"/>
    <w:rsid w:val="0028054F"/>
    <w:rsid w:val="002822FE"/>
    <w:rsid w:val="002904B0"/>
    <w:rsid w:val="00296B5B"/>
    <w:rsid w:val="002D21C5"/>
    <w:rsid w:val="002D7DF6"/>
    <w:rsid w:val="002F4AF1"/>
    <w:rsid w:val="002F5ED4"/>
    <w:rsid w:val="00304992"/>
    <w:rsid w:val="00364C0C"/>
    <w:rsid w:val="00371B2F"/>
    <w:rsid w:val="003950DC"/>
    <w:rsid w:val="003A573B"/>
    <w:rsid w:val="003E29AA"/>
    <w:rsid w:val="003E6022"/>
    <w:rsid w:val="003F2C72"/>
    <w:rsid w:val="004306CF"/>
    <w:rsid w:val="0047491C"/>
    <w:rsid w:val="004750E1"/>
    <w:rsid w:val="004779C7"/>
    <w:rsid w:val="004A43E4"/>
    <w:rsid w:val="004A5904"/>
    <w:rsid w:val="004B7B58"/>
    <w:rsid w:val="004B7F11"/>
    <w:rsid w:val="004C44D9"/>
    <w:rsid w:val="005120EA"/>
    <w:rsid w:val="0051704D"/>
    <w:rsid w:val="005209F0"/>
    <w:rsid w:val="005267EA"/>
    <w:rsid w:val="00533113"/>
    <w:rsid w:val="0057461D"/>
    <w:rsid w:val="005761C3"/>
    <w:rsid w:val="005B5B69"/>
    <w:rsid w:val="005C306E"/>
    <w:rsid w:val="005C3443"/>
    <w:rsid w:val="005C577F"/>
    <w:rsid w:val="005D3384"/>
    <w:rsid w:val="005D51A5"/>
    <w:rsid w:val="006027C8"/>
    <w:rsid w:val="006270AB"/>
    <w:rsid w:val="00641AB6"/>
    <w:rsid w:val="006520F5"/>
    <w:rsid w:val="006859BA"/>
    <w:rsid w:val="006C0EC9"/>
    <w:rsid w:val="006C3BAC"/>
    <w:rsid w:val="006C6FBA"/>
    <w:rsid w:val="00717D2A"/>
    <w:rsid w:val="007460F1"/>
    <w:rsid w:val="00753090"/>
    <w:rsid w:val="007648DF"/>
    <w:rsid w:val="00782F90"/>
    <w:rsid w:val="00792733"/>
    <w:rsid w:val="00804099"/>
    <w:rsid w:val="00847519"/>
    <w:rsid w:val="00865E52"/>
    <w:rsid w:val="00870D9F"/>
    <w:rsid w:val="008715C0"/>
    <w:rsid w:val="00873D0F"/>
    <w:rsid w:val="0087568B"/>
    <w:rsid w:val="0088438B"/>
    <w:rsid w:val="008B686A"/>
    <w:rsid w:val="008D6CD0"/>
    <w:rsid w:val="00900442"/>
    <w:rsid w:val="00903576"/>
    <w:rsid w:val="009175F6"/>
    <w:rsid w:val="009317EA"/>
    <w:rsid w:val="00940CFE"/>
    <w:rsid w:val="00942C0A"/>
    <w:rsid w:val="0096421A"/>
    <w:rsid w:val="009943E1"/>
    <w:rsid w:val="009C1D42"/>
    <w:rsid w:val="009F084E"/>
    <w:rsid w:val="00A32A83"/>
    <w:rsid w:val="00A33F88"/>
    <w:rsid w:val="00A362AE"/>
    <w:rsid w:val="00A37890"/>
    <w:rsid w:val="00A438AD"/>
    <w:rsid w:val="00A458FD"/>
    <w:rsid w:val="00A81263"/>
    <w:rsid w:val="00A90691"/>
    <w:rsid w:val="00AC0753"/>
    <w:rsid w:val="00AC28E7"/>
    <w:rsid w:val="00B7119F"/>
    <w:rsid w:val="00B72E89"/>
    <w:rsid w:val="00B73CB6"/>
    <w:rsid w:val="00B82607"/>
    <w:rsid w:val="00B87C98"/>
    <w:rsid w:val="00B9092A"/>
    <w:rsid w:val="00BA25BE"/>
    <w:rsid w:val="00BB2733"/>
    <w:rsid w:val="00BB50BA"/>
    <w:rsid w:val="00BC3824"/>
    <w:rsid w:val="00BE1659"/>
    <w:rsid w:val="00BE6FC7"/>
    <w:rsid w:val="00BF4202"/>
    <w:rsid w:val="00C11756"/>
    <w:rsid w:val="00C22A3E"/>
    <w:rsid w:val="00C33714"/>
    <w:rsid w:val="00C50586"/>
    <w:rsid w:val="00C506E0"/>
    <w:rsid w:val="00C72A8E"/>
    <w:rsid w:val="00C807C4"/>
    <w:rsid w:val="00C825B7"/>
    <w:rsid w:val="00CC3FF8"/>
    <w:rsid w:val="00CC4A76"/>
    <w:rsid w:val="00CF7303"/>
    <w:rsid w:val="00CF7F22"/>
    <w:rsid w:val="00D05336"/>
    <w:rsid w:val="00D35386"/>
    <w:rsid w:val="00D5071E"/>
    <w:rsid w:val="00D643B5"/>
    <w:rsid w:val="00D64979"/>
    <w:rsid w:val="00D65874"/>
    <w:rsid w:val="00D7092F"/>
    <w:rsid w:val="00DB1026"/>
    <w:rsid w:val="00DB419E"/>
    <w:rsid w:val="00DC0EAD"/>
    <w:rsid w:val="00DC2D29"/>
    <w:rsid w:val="00E00B8C"/>
    <w:rsid w:val="00E11FDD"/>
    <w:rsid w:val="00E32581"/>
    <w:rsid w:val="00E3276F"/>
    <w:rsid w:val="00E555F8"/>
    <w:rsid w:val="00E63A1A"/>
    <w:rsid w:val="00E80A22"/>
    <w:rsid w:val="00E975FA"/>
    <w:rsid w:val="00EA3C29"/>
    <w:rsid w:val="00EA416D"/>
    <w:rsid w:val="00EA4D30"/>
    <w:rsid w:val="00EB0994"/>
    <w:rsid w:val="00EC0AC6"/>
    <w:rsid w:val="00EF3BAB"/>
    <w:rsid w:val="00EF7B40"/>
    <w:rsid w:val="00F13096"/>
    <w:rsid w:val="00F17875"/>
    <w:rsid w:val="00F31B8F"/>
    <w:rsid w:val="00F775A8"/>
    <w:rsid w:val="00F831E5"/>
    <w:rsid w:val="00FB2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BF0B63"/>
  <w15:chartTrackingRefBased/>
  <w15:docId w15:val="{17A929F3-E1B8-4CFC-A960-1DA6711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8FD"/>
    <w:pPr>
      <w:spacing w:before="0" w:after="160" w:line="259" w:lineRule="auto"/>
    </w:pPr>
    <w:rPr>
      <w:color w:val="auto"/>
      <w:sz w:val="22"/>
      <w:szCs w:val="22"/>
    </w:rPr>
  </w:style>
  <w:style w:type="paragraph" w:styleId="Heading1">
    <w:name w:val="heading 1"/>
    <w:basedOn w:val="Normal"/>
    <w:next w:val="Normal"/>
    <w:link w:val="Heading1Char"/>
    <w:uiPriority w:val="9"/>
    <w:qFormat/>
    <w:rsid w:val="00792733"/>
    <w:pPr>
      <w:keepNext/>
      <w:keepLines/>
      <w:numPr>
        <w:numId w:val="13"/>
      </w:numPr>
      <w:spacing w:before="240"/>
      <w:outlineLvl w:val="0"/>
    </w:pPr>
    <w:rPr>
      <w:rFonts w:asciiTheme="majorHAnsi" w:eastAsiaTheme="majorEastAsia" w:hAnsiTheme="majorHAnsi" w:cstheme="majorBidi"/>
      <w:b/>
      <w:color w:val="102535" w:themeColor="text2"/>
      <w:szCs w:val="32"/>
    </w:rPr>
  </w:style>
  <w:style w:type="paragraph" w:styleId="Heading2">
    <w:name w:val="heading 2"/>
    <w:basedOn w:val="Normal"/>
    <w:next w:val="Normal"/>
    <w:link w:val="Heading2Char"/>
    <w:uiPriority w:val="9"/>
    <w:qFormat/>
    <w:rsid w:val="00E63A1A"/>
    <w:pPr>
      <w:keepNext/>
      <w:keepLines/>
      <w:numPr>
        <w:ilvl w:val="1"/>
        <w:numId w:val="13"/>
      </w:numPr>
      <w:spacing w:before="24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aliases w:val="Body Bullets"/>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after="0"/>
      <w:ind w:left="170" w:hanging="170"/>
    </w:pPr>
    <w:rPr>
      <w:sz w:val="18"/>
      <w:szCs w:val="20"/>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after="480"/>
    </w:pPr>
    <w:rPr>
      <w:color w:val="102535" w:themeColor="text2"/>
      <w:sz w:val="28"/>
    </w:rPr>
  </w:style>
  <w:style w:type="paragraph" w:styleId="Subtitle">
    <w:name w:val="Subtitle"/>
    <w:basedOn w:val="Normal"/>
    <w:next w:val="Normal"/>
    <w:link w:val="SubtitleChar"/>
    <w:uiPriority w:val="38"/>
    <w:semiHidden/>
    <w:rsid w:val="0002312E"/>
    <w:pPr>
      <w:numPr>
        <w:ilvl w:val="1"/>
      </w:numPr>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locked/>
    <w:rsid w:val="00E63A1A"/>
    <w:rPr>
      <w:sz w:val="20"/>
      <w:szCs w:val="20"/>
    </w:rPr>
  </w:style>
  <w:style w:type="character" w:customStyle="1" w:styleId="CommentTextChar">
    <w:name w:val="Comment Text Char"/>
    <w:basedOn w:val="DefaultParagraphFont"/>
    <w:link w:val="CommentText"/>
    <w:uiPriority w:val="99"/>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customStyle="1" w:styleId="Hashtag1">
    <w:name w:val="Hashtag1"/>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after="0"/>
      <w:ind w:left="220" w:hanging="220"/>
    </w:pPr>
  </w:style>
  <w:style w:type="paragraph" w:styleId="Index2">
    <w:name w:val="index 2"/>
    <w:basedOn w:val="Normal"/>
    <w:next w:val="Normal"/>
    <w:autoRedefine/>
    <w:uiPriority w:val="99"/>
    <w:semiHidden/>
    <w:locked/>
    <w:rsid w:val="00E63A1A"/>
    <w:pPr>
      <w:spacing w:after="0"/>
      <w:ind w:left="440" w:hanging="220"/>
    </w:pPr>
  </w:style>
  <w:style w:type="paragraph" w:styleId="Index3">
    <w:name w:val="index 3"/>
    <w:basedOn w:val="Normal"/>
    <w:next w:val="Normal"/>
    <w:autoRedefine/>
    <w:uiPriority w:val="99"/>
    <w:semiHidden/>
    <w:locked/>
    <w:rsid w:val="00E63A1A"/>
    <w:pPr>
      <w:spacing w:after="0"/>
      <w:ind w:left="660" w:hanging="220"/>
    </w:pPr>
  </w:style>
  <w:style w:type="paragraph" w:styleId="Index4">
    <w:name w:val="index 4"/>
    <w:basedOn w:val="Normal"/>
    <w:next w:val="Normal"/>
    <w:autoRedefine/>
    <w:uiPriority w:val="99"/>
    <w:semiHidden/>
    <w:locked/>
    <w:rsid w:val="00E63A1A"/>
    <w:pPr>
      <w:spacing w:after="0"/>
      <w:ind w:left="880" w:hanging="220"/>
    </w:pPr>
  </w:style>
  <w:style w:type="paragraph" w:styleId="Index5">
    <w:name w:val="index 5"/>
    <w:basedOn w:val="Normal"/>
    <w:next w:val="Normal"/>
    <w:autoRedefine/>
    <w:uiPriority w:val="99"/>
    <w:semiHidden/>
    <w:locked/>
    <w:rsid w:val="00E63A1A"/>
    <w:pPr>
      <w:spacing w:after="0"/>
      <w:ind w:left="1100" w:hanging="220"/>
    </w:pPr>
  </w:style>
  <w:style w:type="paragraph" w:styleId="Index6">
    <w:name w:val="index 6"/>
    <w:basedOn w:val="Normal"/>
    <w:next w:val="Normal"/>
    <w:autoRedefine/>
    <w:uiPriority w:val="99"/>
    <w:semiHidden/>
    <w:locked/>
    <w:rsid w:val="00E63A1A"/>
    <w:pPr>
      <w:spacing w:after="0"/>
      <w:ind w:left="1320" w:hanging="220"/>
    </w:pPr>
  </w:style>
  <w:style w:type="paragraph" w:styleId="Index7">
    <w:name w:val="index 7"/>
    <w:basedOn w:val="Normal"/>
    <w:next w:val="Normal"/>
    <w:autoRedefine/>
    <w:uiPriority w:val="99"/>
    <w:semiHidden/>
    <w:locked/>
    <w:rsid w:val="00E63A1A"/>
    <w:pPr>
      <w:spacing w:after="0"/>
      <w:ind w:left="1540" w:hanging="220"/>
    </w:pPr>
  </w:style>
  <w:style w:type="paragraph" w:styleId="Index8">
    <w:name w:val="index 8"/>
    <w:basedOn w:val="Normal"/>
    <w:next w:val="Normal"/>
    <w:autoRedefine/>
    <w:uiPriority w:val="99"/>
    <w:semiHidden/>
    <w:locked/>
    <w:rsid w:val="00E63A1A"/>
    <w:pPr>
      <w:spacing w:after="0"/>
      <w:ind w:left="1760" w:hanging="220"/>
    </w:pPr>
  </w:style>
  <w:style w:type="paragraph" w:styleId="Index9">
    <w:name w:val="index 9"/>
    <w:basedOn w:val="Normal"/>
    <w:next w:val="Normal"/>
    <w:autoRedefine/>
    <w:uiPriority w:val="99"/>
    <w:semiHidden/>
    <w:locked/>
    <w:rsid w:val="00E63A1A"/>
    <w:pPr>
      <w:spacing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locked/>
    <w:rsid w:val="00E63A1A"/>
    <w:pPr>
      <w:spacing w:after="0"/>
    </w:pPr>
    <w:rPr>
      <w:rFonts w:ascii="Consolas" w:hAnsi="Consolas"/>
      <w:sz w:val="21"/>
      <w:szCs w:val="21"/>
    </w:rPr>
  </w:style>
  <w:style w:type="character" w:customStyle="1" w:styleId="PlainTextChar">
    <w:name w:val="Plain Text Char"/>
    <w:basedOn w:val="DefaultParagraphFont"/>
    <w:link w:val="PlainText"/>
    <w:uiPriority w:val="99"/>
    <w:rsid w:val="00E63A1A"/>
    <w:rPr>
      <w:rFonts w:ascii="Consolas" w:hAnsi="Consolas"/>
      <w:sz w:val="21"/>
      <w:szCs w:val="21"/>
    </w:rPr>
  </w:style>
  <w:style w:type="character" w:customStyle="1" w:styleId="SmartHyperlink1">
    <w:name w:val="Smart Hyperlink1"/>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customStyle="1" w:styleId="UnresolvedMention1">
    <w:name w:val="Unresolved Mention1"/>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NoParagraphStyle">
    <w:name w:val="[No Paragraph Style]"/>
    <w:rsid w:val="00A458FD"/>
    <w:pPr>
      <w:widowControl w:val="0"/>
      <w:autoSpaceDE w:val="0"/>
      <w:autoSpaceDN w:val="0"/>
      <w:adjustRightInd w:val="0"/>
      <w:spacing w:before="0" w:after="0" w:line="288" w:lineRule="auto"/>
      <w:textAlignment w:val="center"/>
    </w:pPr>
    <w:rPr>
      <w:rFonts w:ascii="MinionPro-Regular" w:eastAsia="MS Mincho" w:hAnsi="MinionPro-Regular" w:cs="MinionPro-Regular"/>
      <w:color w:val="000000"/>
      <w:sz w:val="24"/>
      <w:szCs w:val="24"/>
      <w:lang w:val="en-GB"/>
    </w:rPr>
  </w:style>
  <w:style w:type="paragraph" w:styleId="Revision">
    <w:name w:val="Revision"/>
    <w:hidden/>
    <w:uiPriority w:val="99"/>
    <w:semiHidden/>
    <w:rsid w:val="006270AB"/>
    <w:pPr>
      <w:spacing w:before="0" w:after="0"/>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elaide.edu.au/hr/organisational-development/diversity-and-inclu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elaide.edu.au/hr/hr-handbook/behaviour-condu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02754\Downloads\a4-flyer-single-column-banner-v1.dotx" TargetMode="External"/></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44A62-C2BE-4086-8E35-978908FC54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9d5346-1350-42a6-9926-cd23769c77bb"/>
    <ds:schemaRef ds:uri="http://www.w3.org/XML/1998/namespace"/>
    <ds:schemaRef ds:uri="http://purl.org/dc/dcmitype/"/>
  </ds:schemaRefs>
</ds:datastoreItem>
</file>

<file path=customXml/itemProps3.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4.xml><?xml version="1.0" encoding="utf-8"?>
<ds:datastoreItem xmlns:ds="http://schemas.openxmlformats.org/officeDocument/2006/customXml" ds:itemID="{4D114238-0C6E-4FFB-B356-62FA2FCF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a4-flyer-single-column-banner-v1</Template>
  <TotalTime>3</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Russell</dc:creator>
  <cp:keywords/>
  <dc:description/>
  <cp:lastModifiedBy>Jason Able</cp:lastModifiedBy>
  <cp:revision>3</cp:revision>
  <dcterms:created xsi:type="dcterms:W3CDTF">2024-09-19T01:57:00Z</dcterms:created>
  <dcterms:modified xsi:type="dcterms:W3CDTF">2024-09-19T02:05:00Z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KeepMarginsTheSame">
    <vt:bool>true</vt:bool>
  </property>
  <property fmtid="{D5CDD505-2E9C-101B-9397-08002B2CF9AE}" pid="4" name="NXPowerLiteLastOptimized">
    <vt:lpwstr>82771</vt:lpwstr>
  </property>
  <property fmtid="{D5CDD505-2E9C-101B-9397-08002B2CF9AE}" pid="5" name="NXPowerLiteSettings">
    <vt:lpwstr>C700052003A000</vt:lpwstr>
  </property>
  <property fmtid="{D5CDD505-2E9C-101B-9397-08002B2CF9AE}" pid="6" name="NXPowerLiteVersion">
    <vt:lpwstr>D9.0.3</vt:lpwstr>
  </property>
  <property fmtid="{D5CDD505-2E9C-101B-9397-08002B2CF9AE}" pid="7" name="ShowGlobal">
    <vt:bool>true</vt:bool>
  </property>
</Properties>
</file>