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right" w:tblpY="-6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6"/>
        <w:gridCol w:w="383"/>
        <w:gridCol w:w="384"/>
        <w:gridCol w:w="384"/>
        <w:gridCol w:w="384"/>
        <w:gridCol w:w="384"/>
        <w:gridCol w:w="384"/>
      </w:tblGrid>
      <w:tr w:rsidR="001B72B5" w:rsidRPr="005820CD" w14:paraId="796FFE03" w14:textId="77777777" w:rsidTr="001B72B5">
        <w:tc>
          <w:tcPr>
            <w:tcW w:w="1666" w:type="dxa"/>
            <w:tcBorders>
              <w:top w:val="nil"/>
              <w:left w:val="nil"/>
              <w:bottom w:val="nil"/>
              <w:right w:val="single" w:sz="4" w:space="0" w:color="8DC63F"/>
            </w:tcBorders>
            <w:shd w:val="clear" w:color="auto" w:fill="auto"/>
          </w:tcPr>
          <w:p w14:paraId="1D671DD0" w14:textId="77777777" w:rsidR="001B72B5" w:rsidRPr="005820CD" w:rsidRDefault="001B72B5" w:rsidP="001B72B5">
            <w:pPr>
              <w:pStyle w:val="CompassMainHeading"/>
              <w:spacing w:after="0"/>
              <w:rPr>
                <w:rFonts w:ascii="Calibri" w:hAnsi="Calibri"/>
                <w:b/>
                <w:color w:val="auto"/>
                <w:sz w:val="24"/>
                <w:szCs w:val="24"/>
              </w:rPr>
            </w:pPr>
            <w:r w:rsidRPr="005820CD">
              <w:rPr>
                <w:rFonts w:ascii="Calibri" w:hAnsi="Calibri"/>
                <w:b/>
                <w:color w:val="auto"/>
                <w:sz w:val="24"/>
                <w:szCs w:val="24"/>
              </w:rPr>
              <w:t>Employee #</w:t>
            </w:r>
          </w:p>
        </w:tc>
        <w:tc>
          <w:tcPr>
            <w:tcW w:w="383" w:type="dxa"/>
            <w:tcBorders>
              <w:top w:val="single" w:sz="4" w:space="0" w:color="8DC63F"/>
              <w:left w:val="single" w:sz="4" w:space="0" w:color="8DC63F"/>
              <w:bottom w:val="single" w:sz="4" w:space="0" w:color="8DC63F"/>
              <w:right w:val="single" w:sz="4" w:space="0" w:color="8DC63F"/>
            </w:tcBorders>
            <w:shd w:val="clear" w:color="auto" w:fill="auto"/>
          </w:tcPr>
          <w:p w14:paraId="17EF7DC5" w14:textId="13B5A43E" w:rsidR="001B72B5" w:rsidRPr="005820CD" w:rsidRDefault="001B72B5" w:rsidP="001B72B5">
            <w:pPr>
              <w:pStyle w:val="CompassMainHeading"/>
              <w:spacing w:after="0"/>
              <w:jc w:val="center"/>
              <w:rPr>
                <w:rFonts w:ascii="Calibri" w:hAnsi="Calibri"/>
                <w:b/>
                <w:color w:val="auto"/>
                <w:sz w:val="24"/>
                <w:szCs w:val="24"/>
              </w:rPr>
            </w:pPr>
          </w:p>
        </w:tc>
        <w:tc>
          <w:tcPr>
            <w:tcW w:w="384" w:type="dxa"/>
            <w:tcBorders>
              <w:top w:val="single" w:sz="4" w:space="0" w:color="8DC63F"/>
              <w:left w:val="single" w:sz="4" w:space="0" w:color="8DC63F"/>
              <w:bottom w:val="single" w:sz="4" w:space="0" w:color="8DC63F"/>
              <w:right w:val="single" w:sz="4" w:space="0" w:color="8DC63F"/>
            </w:tcBorders>
            <w:shd w:val="clear" w:color="auto" w:fill="auto"/>
          </w:tcPr>
          <w:p w14:paraId="59B8B3CD" w14:textId="72D5EB6D" w:rsidR="001B72B5" w:rsidRPr="005820CD" w:rsidRDefault="001B72B5" w:rsidP="001B72B5">
            <w:pPr>
              <w:pStyle w:val="CompassMainHeading"/>
              <w:spacing w:after="0"/>
              <w:jc w:val="center"/>
              <w:rPr>
                <w:rFonts w:ascii="Calibri" w:hAnsi="Calibri"/>
                <w:b/>
                <w:color w:val="auto"/>
                <w:sz w:val="24"/>
                <w:szCs w:val="24"/>
              </w:rPr>
            </w:pPr>
          </w:p>
        </w:tc>
        <w:tc>
          <w:tcPr>
            <w:tcW w:w="384" w:type="dxa"/>
            <w:tcBorders>
              <w:top w:val="single" w:sz="4" w:space="0" w:color="8DC63F"/>
              <w:left w:val="single" w:sz="4" w:space="0" w:color="8DC63F"/>
              <w:bottom w:val="single" w:sz="4" w:space="0" w:color="8DC63F"/>
              <w:right w:val="single" w:sz="4" w:space="0" w:color="8DC63F"/>
            </w:tcBorders>
            <w:shd w:val="clear" w:color="auto" w:fill="auto"/>
          </w:tcPr>
          <w:p w14:paraId="1DD69305" w14:textId="1FFAC7F6" w:rsidR="001B72B5" w:rsidRPr="005820CD" w:rsidRDefault="001B72B5" w:rsidP="001B72B5">
            <w:pPr>
              <w:pStyle w:val="CompassMainHeading"/>
              <w:spacing w:after="0"/>
              <w:jc w:val="center"/>
              <w:rPr>
                <w:rFonts w:ascii="Calibri" w:hAnsi="Calibri"/>
                <w:b/>
                <w:color w:val="auto"/>
                <w:sz w:val="24"/>
                <w:szCs w:val="24"/>
              </w:rPr>
            </w:pPr>
          </w:p>
        </w:tc>
        <w:tc>
          <w:tcPr>
            <w:tcW w:w="384" w:type="dxa"/>
            <w:tcBorders>
              <w:top w:val="single" w:sz="4" w:space="0" w:color="8DC63F"/>
              <w:left w:val="single" w:sz="4" w:space="0" w:color="8DC63F"/>
              <w:bottom w:val="single" w:sz="4" w:space="0" w:color="8DC63F"/>
              <w:right w:val="single" w:sz="4" w:space="0" w:color="8DC63F"/>
            </w:tcBorders>
            <w:shd w:val="clear" w:color="auto" w:fill="auto"/>
          </w:tcPr>
          <w:p w14:paraId="4BD2EE99" w14:textId="2B9220A3" w:rsidR="001B72B5" w:rsidRPr="005820CD" w:rsidRDefault="001B72B5" w:rsidP="001B72B5">
            <w:pPr>
              <w:pStyle w:val="CompassMainHeading"/>
              <w:spacing w:after="0"/>
              <w:jc w:val="center"/>
              <w:rPr>
                <w:rFonts w:ascii="Calibri" w:hAnsi="Calibri"/>
                <w:b/>
                <w:color w:val="auto"/>
                <w:sz w:val="24"/>
                <w:szCs w:val="24"/>
              </w:rPr>
            </w:pPr>
          </w:p>
        </w:tc>
        <w:tc>
          <w:tcPr>
            <w:tcW w:w="384" w:type="dxa"/>
            <w:tcBorders>
              <w:top w:val="single" w:sz="4" w:space="0" w:color="8DC63F"/>
              <w:left w:val="single" w:sz="4" w:space="0" w:color="8DC63F"/>
              <w:bottom w:val="single" w:sz="4" w:space="0" w:color="8DC63F"/>
              <w:right w:val="single" w:sz="4" w:space="0" w:color="8DC63F"/>
            </w:tcBorders>
            <w:shd w:val="clear" w:color="auto" w:fill="auto"/>
          </w:tcPr>
          <w:p w14:paraId="76183DDE" w14:textId="32D4DF95" w:rsidR="001B72B5" w:rsidRPr="005820CD" w:rsidRDefault="001B72B5" w:rsidP="001B72B5">
            <w:pPr>
              <w:pStyle w:val="CompassMainHeading"/>
              <w:spacing w:after="0"/>
              <w:jc w:val="center"/>
              <w:rPr>
                <w:rFonts w:ascii="Calibri" w:hAnsi="Calibri"/>
                <w:b/>
                <w:color w:val="auto"/>
                <w:sz w:val="24"/>
                <w:szCs w:val="24"/>
              </w:rPr>
            </w:pPr>
          </w:p>
        </w:tc>
        <w:tc>
          <w:tcPr>
            <w:tcW w:w="384" w:type="dxa"/>
            <w:tcBorders>
              <w:top w:val="single" w:sz="4" w:space="0" w:color="8DC63F"/>
              <w:left w:val="single" w:sz="4" w:space="0" w:color="8DC63F"/>
              <w:bottom w:val="single" w:sz="4" w:space="0" w:color="8DC63F"/>
              <w:right w:val="single" w:sz="4" w:space="0" w:color="8DC63F"/>
            </w:tcBorders>
            <w:shd w:val="clear" w:color="auto" w:fill="auto"/>
          </w:tcPr>
          <w:p w14:paraId="1B0A6922" w14:textId="795AFE26" w:rsidR="001B72B5" w:rsidRPr="005820CD" w:rsidRDefault="001B72B5" w:rsidP="001B72B5">
            <w:pPr>
              <w:pStyle w:val="CompassMainHeading"/>
              <w:spacing w:after="0"/>
              <w:jc w:val="center"/>
              <w:rPr>
                <w:rFonts w:ascii="Calibri" w:hAnsi="Calibri"/>
                <w:b/>
                <w:color w:val="auto"/>
                <w:sz w:val="24"/>
                <w:szCs w:val="24"/>
              </w:rPr>
            </w:pPr>
          </w:p>
        </w:tc>
      </w:tr>
    </w:tbl>
    <w:p w14:paraId="5870AFED" w14:textId="281BC137" w:rsidR="001B72B5" w:rsidRPr="00AC63DD" w:rsidRDefault="00C42B53" w:rsidP="001B72B5">
      <w:pPr>
        <w:jc w:val="center"/>
        <w:rPr>
          <w:rFonts w:ascii="Calibri" w:hAnsi="Calibri" w:cs="Arial"/>
          <w:b/>
          <w:color w:val="69C028"/>
          <w:sz w:val="36"/>
          <w:szCs w:val="36"/>
          <w:lang w:val="en-AU"/>
        </w:rPr>
      </w:pPr>
      <w:r>
        <w:rPr>
          <w:noProof/>
        </w:rPr>
        <mc:AlternateContent>
          <mc:Choice Requires="wps">
            <w:drawing>
              <wp:anchor distT="0" distB="0" distL="114300" distR="114300" simplePos="0" relativeHeight="251657728" behindDoc="0" locked="0" layoutInCell="1" allowOverlap="1" wp14:anchorId="24AC3F56" wp14:editId="44F28D19">
                <wp:simplePos x="0" y="0"/>
                <wp:positionH relativeFrom="column">
                  <wp:posOffset>-142875</wp:posOffset>
                </wp:positionH>
                <wp:positionV relativeFrom="paragraph">
                  <wp:posOffset>-608965</wp:posOffset>
                </wp:positionV>
                <wp:extent cx="2162175" cy="990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2175" cy="990600"/>
                        </a:xfrm>
                        <a:prstGeom prst="rect">
                          <a:avLst/>
                        </a:prstGeom>
                        <a:solidFill>
                          <a:sysClr val="window" lastClr="FFFFFF"/>
                        </a:solidFill>
                        <a:ln w="6350">
                          <a:noFill/>
                        </a:ln>
                        <a:effectLst/>
                      </wps:spPr>
                      <wps:txbx>
                        <w:txbxContent>
                          <w:p w14:paraId="30E853E4" w14:textId="26976C6A" w:rsidR="00200D5B" w:rsidRDefault="00C42B53" w:rsidP="00200D5B">
                            <w:r w:rsidRPr="00A56608">
                              <w:rPr>
                                <w:noProof/>
                                <w:sz w:val="56"/>
                                <w:lang w:val="en-AU" w:eastAsia="en-AU"/>
                              </w:rPr>
                              <w:drawing>
                                <wp:inline distT="0" distB="0" distL="0" distR="0" wp14:anchorId="7DCD98C2" wp14:editId="6789A54D">
                                  <wp:extent cx="1801495" cy="852805"/>
                                  <wp:effectExtent l="0" t="0" r="0" b="0"/>
                                  <wp:docPr id="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1495" cy="8528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C3F56" id="_x0000_t202" coordsize="21600,21600" o:spt="202" path="m,l,21600r21600,l21600,xe">
                <v:stroke joinstyle="miter"/>
                <v:path gradientshapeok="t" o:connecttype="rect"/>
              </v:shapetype>
              <v:shape id="Text Box 4" o:spid="_x0000_s1026" type="#_x0000_t202" style="position:absolute;left:0;text-align:left;margin-left:-11.25pt;margin-top:-47.95pt;width:170.25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" fillcolor="window" stroked="f" strokeweight=".5pt">
                <v:textbox>
                  <w:txbxContent>
                    <w:p w14:paraId="30E853E4" w14:textId="26976C6A" w:rsidR="00200D5B" w:rsidRDefault="00C42B53" w:rsidP="00200D5B">
                      <w:r w:rsidRPr="00A56608">
                        <w:rPr>
                          <w:noProof/>
                          <w:sz w:val="56"/>
                          <w:lang w:val="en-AU" w:eastAsia="en-AU"/>
                        </w:rPr>
                        <w:drawing>
                          <wp:inline distT="0" distB="0" distL="0" distR="0" wp14:anchorId="7DCD98C2" wp14:editId="6789A54D">
                            <wp:extent cx="1801495" cy="852805"/>
                            <wp:effectExtent l="0" t="0" r="0" b="0"/>
                            <wp:docPr id="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1495" cy="852805"/>
                                    </a:xfrm>
                                    <a:prstGeom prst="rect">
                                      <a:avLst/>
                                    </a:prstGeom>
                                    <a:noFill/>
                                    <a:ln>
                                      <a:noFill/>
                                    </a:ln>
                                  </pic:spPr>
                                </pic:pic>
                              </a:graphicData>
                            </a:graphic>
                          </wp:inline>
                        </w:drawing>
                      </w:r>
                    </w:p>
                  </w:txbxContent>
                </v:textbox>
              </v:shape>
            </w:pict>
          </mc:Fallback>
        </mc:AlternateContent>
      </w:r>
      <w:r w:rsidR="001B72B5" w:rsidRPr="00AC63DD">
        <w:rPr>
          <w:rFonts w:ascii="Calibri" w:hAnsi="Calibri" w:cs="Arial"/>
          <w:b/>
          <w:color w:val="69C028"/>
          <w:sz w:val="36"/>
          <w:szCs w:val="36"/>
          <w:lang w:val="en-AU"/>
        </w:rPr>
        <w:t>Job Description</w:t>
      </w:r>
    </w:p>
    <w:p w14:paraId="7619F43B" w14:textId="77777777" w:rsidR="001B72B5" w:rsidRPr="005A67D6" w:rsidRDefault="001B72B5" w:rsidP="001B72B5">
      <w:pPr>
        <w:jc w:val="center"/>
        <w:rPr>
          <w:rFonts w:ascii="Calibri" w:hAnsi="Calibri" w:cs="Arial"/>
          <w:b/>
          <w:color w:val="69C028"/>
          <w:sz w:val="12"/>
          <w:szCs w:val="12"/>
          <w:lang w:val="en-AU"/>
        </w:rPr>
      </w:pPr>
    </w:p>
    <w:p w14:paraId="5CBB732B" w14:textId="77777777" w:rsidR="001B72B5" w:rsidRPr="00AC63DD" w:rsidRDefault="001B72B5" w:rsidP="001B72B5">
      <w:pPr>
        <w:rPr>
          <w:rFonts w:ascii="Calibri" w:hAnsi="Calibri" w:cs="Arial"/>
          <w:b/>
          <w:lang w:val="en-AU"/>
        </w:rPr>
      </w:pPr>
    </w:p>
    <w:tbl>
      <w:tblPr>
        <w:tblW w:w="10084" w:type="dxa"/>
        <w:tblLayout w:type="fixed"/>
        <w:tblLook w:val="01E0" w:firstRow="1" w:lastRow="1" w:firstColumn="1" w:lastColumn="1" w:noHBand="0" w:noVBand="0"/>
      </w:tblPr>
      <w:tblGrid>
        <w:gridCol w:w="1163"/>
        <w:gridCol w:w="927"/>
        <w:gridCol w:w="2182"/>
        <w:gridCol w:w="770"/>
        <w:gridCol w:w="277"/>
        <w:gridCol w:w="29"/>
        <w:gridCol w:w="233"/>
        <w:gridCol w:w="1754"/>
        <w:gridCol w:w="167"/>
        <w:gridCol w:w="967"/>
        <w:gridCol w:w="1569"/>
        <w:gridCol w:w="46"/>
      </w:tblGrid>
      <w:tr w:rsidR="001B72B5" w:rsidRPr="00AC63DD" w14:paraId="69A14537" w14:textId="77777777" w:rsidTr="00690E56">
        <w:trPr>
          <w:trHeight w:hRule="exact" w:val="397"/>
        </w:trPr>
        <w:tc>
          <w:tcPr>
            <w:tcW w:w="2090" w:type="dxa"/>
            <w:gridSpan w:val="2"/>
            <w:vAlign w:val="center"/>
          </w:tcPr>
          <w:p w14:paraId="1E3E1CA7" w14:textId="77777777" w:rsidR="001B72B5" w:rsidRPr="00E44084" w:rsidRDefault="001B72B5" w:rsidP="00690E56">
            <w:pPr>
              <w:rPr>
                <w:rFonts w:ascii="Calibri" w:hAnsi="Calibri" w:cs="Arial"/>
                <w:b/>
                <w:color w:val="75C810"/>
                <w:sz w:val="24"/>
                <w:szCs w:val="24"/>
              </w:rPr>
            </w:pPr>
            <w:r w:rsidRPr="00E44084">
              <w:rPr>
                <w:rFonts w:ascii="Calibri" w:hAnsi="Calibri" w:cs="Arial"/>
                <w:b/>
                <w:color w:val="69C028"/>
                <w:sz w:val="24"/>
                <w:szCs w:val="24"/>
              </w:rPr>
              <w:t>Job Title</w:t>
            </w:r>
          </w:p>
        </w:tc>
        <w:tc>
          <w:tcPr>
            <w:tcW w:w="3258" w:type="dxa"/>
            <w:gridSpan w:val="4"/>
            <w:vAlign w:val="center"/>
          </w:tcPr>
          <w:p w14:paraId="4FDDF8F3" w14:textId="77777777" w:rsidR="001B72B5" w:rsidRPr="00E03991" w:rsidRDefault="00E03991" w:rsidP="00E03991">
            <w:pPr>
              <w:rPr>
                <w:rFonts w:ascii="Calibri" w:hAnsi="Calibri" w:cs="Arial"/>
                <w:b/>
                <w:sz w:val="24"/>
                <w:szCs w:val="24"/>
              </w:rPr>
            </w:pPr>
            <w:r w:rsidRPr="00E03991">
              <w:rPr>
                <w:rFonts w:ascii="Calibri" w:hAnsi="Calibri" w:cs="Arial"/>
                <w:b/>
                <w:sz w:val="24"/>
                <w:szCs w:val="24"/>
              </w:rPr>
              <w:t>Catering Assistant</w:t>
            </w:r>
            <w:r w:rsidR="0069750F" w:rsidRPr="00E03991">
              <w:rPr>
                <w:rFonts w:ascii="Calibri" w:hAnsi="Calibri" w:cs="Arial"/>
                <w:b/>
                <w:sz w:val="24"/>
                <w:szCs w:val="24"/>
              </w:rPr>
              <w:t xml:space="preserve"> </w:t>
            </w:r>
          </w:p>
        </w:tc>
        <w:tc>
          <w:tcPr>
            <w:tcW w:w="1987" w:type="dxa"/>
            <w:gridSpan w:val="2"/>
            <w:vAlign w:val="center"/>
          </w:tcPr>
          <w:p w14:paraId="11A46AA8" w14:textId="77777777" w:rsidR="001B72B5" w:rsidRPr="00E44084" w:rsidRDefault="001B72B5" w:rsidP="00690E56">
            <w:pPr>
              <w:rPr>
                <w:rFonts w:ascii="Calibri" w:hAnsi="Calibri" w:cs="Arial"/>
                <w:b/>
                <w:color w:val="69C028"/>
                <w:sz w:val="24"/>
                <w:szCs w:val="24"/>
              </w:rPr>
            </w:pPr>
            <w:r w:rsidRPr="00E44084">
              <w:rPr>
                <w:rFonts w:ascii="Calibri" w:hAnsi="Calibri" w:cs="Arial"/>
                <w:b/>
                <w:color w:val="69C028"/>
                <w:sz w:val="24"/>
                <w:szCs w:val="24"/>
              </w:rPr>
              <w:t>Location</w:t>
            </w:r>
          </w:p>
        </w:tc>
        <w:tc>
          <w:tcPr>
            <w:tcW w:w="2749" w:type="dxa"/>
            <w:gridSpan w:val="4"/>
            <w:vAlign w:val="center"/>
          </w:tcPr>
          <w:p w14:paraId="6B9C637B" w14:textId="77777777" w:rsidR="001B72B5" w:rsidRPr="00E44084" w:rsidRDefault="0069750F" w:rsidP="00562C88">
            <w:pPr>
              <w:rPr>
                <w:rFonts w:ascii="Calibri" w:hAnsi="Calibri" w:cs="Arial"/>
                <w:b/>
                <w:sz w:val="24"/>
                <w:szCs w:val="24"/>
              </w:rPr>
            </w:pPr>
            <w:r>
              <w:rPr>
                <w:rFonts w:ascii="Calibri" w:hAnsi="Calibri" w:cs="Arial"/>
                <w:b/>
                <w:sz w:val="24"/>
                <w:szCs w:val="24"/>
                <w:lang w:val="en-AU"/>
              </w:rPr>
              <w:t>UCPH</w:t>
            </w:r>
          </w:p>
        </w:tc>
      </w:tr>
      <w:tr w:rsidR="001B72B5" w:rsidRPr="00AC63DD" w14:paraId="26E7B440" w14:textId="77777777" w:rsidTr="00690E56">
        <w:trPr>
          <w:trHeight w:hRule="exact" w:val="397"/>
        </w:trPr>
        <w:tc>
          <w:tcPr>
            <w:tcW w:w="2090" w:type="dxa"/>
            <w:gridSpan w:val="2"/>
            <w:vAlign w:val="center"/>
          </w:tcPr>
          <w:p w14:paraId="6AE93F98" w14:textId="77777777" w:rsidR="001B72B5" w:rsidRPr="00E44084" w:rsidRDefault="001B72B5" w:rsidP="00690E56">
            <w:pPr>
              <w:rPr>
                <w:rFonts w:ascii="Calibri" w:hAnsi="Calibri" w:cs="Arial"/>
                <w:b/>
                <w:color w:val="75C810"/>
                <w:sz w:val="24"/>
                <w:szCs w:val="24"/>
              </w:rPr>
            </w:pPr>
            <w:r w:rsidRPr="00E44084">
              <w:rPr>
                <w:rFonts w:ascii="Calibri" w:hAnsi="Calibri" w:cs="Arial"/>
                <w:b/>
                <w:color w:val="75C810"/>
                <w:sz w:val="24"/>
                <w:szCs w:val="24"/>
              </w:rPr>
              <w:t>Employee Name</w:t>
            </w:r>
          </w:p>
        </w:tc>
        <w:tc>
          <w:tcPr>
            <w:tcW w:w="3258" w:type="dxa"/>
            <w:gridSpan w:val="4"/>
            <w:vAlign w:val="center"/>
          </w:tcPr>
          <w:p w14:paraId="1139AAA6" w14:textId="6143A41A" w:rsidR="001B72B5" w:rsidRPr="00E44084" w:rsidRDefault="001B72B5" w:rsidP="00562C88">
            <w:pPr>
              <w:rPr>
                <w:rFonts w:ascii="Calibri" w:hAnsi="Calibri" w:cs="Arial"/>
                <w:b/>
                <w:sz w:val="24"/>
                <w:szCs w:val="24"/>
              </w:rPr>
            </w:pPr>
          </w:p>
        </w:tc>
        <w:tc>
          <w:tcPr>
            <w:tcW w:w="1987" w:type="dxa"/>
            <w:gridSpan w:val="2"/>
            <w:vAlign w:val="center"/>
          </w:tcPr>
          <w:p w14:paraId="6C5462AA" w14:textId="77777777" w:rsidR="001B72B5" w:rsidRPr="00E44084" w:rsidRDefault="001B72B5" w:rsidP="00690E56">
            <w:pPr>
              <w:rPr>
                <w:rFonts w:ascii="Calibri" w:hAnsi="Calibri" w:cs="Arial"/>
                <w:b/>
                <w:color w:val="69C028"/>
                <w:sz w:val="24"/>
                <w:szCs w:val="24"/>
              </w:rPr>
            </w:pPr>
            <w:r w:rsidRPr="00E44084">
              <w:rPr>
                <w:rFonts w:ascii="Calibri" w:hAnsi="Calibri" w:cs="Arial"/>
                <w:b/>
                <w:color w:val="69C028"/>
                <w:sz w:val="24"/>
                <w:szCs w:val="24"/>
              </w:rPr>
              <w:t>Business Sector</w:t>
            </w:r>
          </w:p>
        </w:tc>
        <w:tc>
          <w:tcPr>
            <w:tcW w:w="2749" w:type="dxa"/>
            <w:gridSpan w:val="4"/>
            <w:vAlign w:val="center"/>
          </w:tcPr>
          <w:p w14:paraId="7C5A1515" w14:textId="77777777" w:rsidR="001B72B5" w:rsidRPr="00E44084" w:rsidRDefault="00562C88" w:rsidP="00562C88">
            <w:pPr>
              <w:rPr>
                <w:rFonts w:ascii="Calibri" w:hAnsi="Calibri" w:cs="Arial"/>
                <w:b/>
                <w:sz w:val="24"/>
                <w:szCs w:val="24"/>
              </w:rPr>
            </w:pPr>
            <w:r>
              <w:rPr>
                <w:rFonts w:ascii="Calibri" w:hAnsi="Calibri" w:cs="Arial"/>
                <w:b/>
                <w:sz w:val="24"/>
                <w:szCs w:val="24"/>
                <w:lang w:val="en-AU"/>
              </w:rPr>
              <w:t>MEDIREST</w:t>
            </w:r>
          </w:p>
        </w:tc>
      </w:tr>
      <w:tr w:rsidR="001B72B5" w:rsidRPr="00AC63DD" w14:paraId="35497AC5" w14:textId="77777777" w:rsidTr="00690E56">
        <w:trPr>
          <w:trHeight w:hRule="exact" w:val="397"/>
        </w:trPr>
        <w:tc>
          <w:tcPr>
            <w:tcW w:w="2090" w:type="dxa"/>
            <w:gridSpan w:val="2"/>
            <w:tcBorders>
              <w:bottom w:val="single" w:sz="4" w:space="0" w:color="auto"/>
            </w:tcBorders>
            <w:vAlign w:val="center"/>
          </w:tcPr>
          <w:p w14:paraId="21FACB33" w14:textId="77777777" w:rsidR="001B72B5" w:rsidRPr="00E44084" w:rsidRDefault="001B72B5" w:rsidP="00690E56">
            <w:pPr>
              <w:rPr>
                <w:rFonts w:ascii="Calibri" w:hAnsi="Calibri" w:cs="Arial"/>
                <w:b/>
                <w:color w:val="75C810"/>
                <w:sz w:val="24"/>
                <w:szCs w:val="24"/>
              </w:rPr>
            </w:pPr>
            <w:r w:rsidRPr="00E44084">
              <w:rPr>
                <w:rFonts w:ascii="Calibri" w:hAnsi="Calibri" w:cs="Arial"/>
                <w:b/>
                <w:color w:val="69C028"/>
                <w:sz w:val="24"/>
                <w:szCs w:val="24"/>
              </w:rPr>
              <w:t>Responsible</w:t>
            </w:r>
            <w:r w:rsidRPr="00E44084">
              <w:rPr>
                <w:rFonts w:ascii="Calibri" w:hAnsi="Calibri" w:cs="Arial"/>
                <w:b/>
                <w:color w:val="75C810"/>
                <w:sz w:val="24"/>
                <w:szCs w:val="24"/>
              </w:rPr>
              <w:t xml:space="preserve"> to</w:t>
            </w:r>
          </w:p>
        </w:tc>
        <w:tc>
          <w:tcPr>
            <w:tcW w:w="3258" w:type="dxa"/>
            <w:gridSpan w:val="4"/>
            <w:tcBorders>
              <w:bottom w:val="single" w:sz="4" w:space="0" w:color="auto"/>
            </w:tcBorders>
            <w:vAlign w:val="center"/>
          </w:tcPr>
          <w:p w14:paraId="2D52361A" w14:textId="77777777" w:rsidR="001B72B5" w:rsidRPr="00E03991" w:rsidRDefault="0069750F" w:rsidP="00562C88">
            <w:pPr>
              <w:rPr>
                <w:rFonts w:ascii="Calibri" w:hAnsi="Calibri" w:cs="Arial"/>
                <w:b/>
                <w:sz w:val="24"/>
                <w:szCs w:val="24"/>
              </w:rPr>
            </w:pPr>
            <w:r w:rsidRPr="00E03991">
              <w:rPr>
                <w:rFonts w:ascii="Calibri" w:hAnsi="Calibri" w:cs="Arial"/>
                <w:b/>
                <w:sz w:val="24"/>
                <w:szCs w:val="24"/>
                <w:lang w:val="en-AU"/>
              </w:rPr>
              <w:t>Catering Supervisor</w:t>
            </w:r>
          </w:p>
        </w:tc>
        <w:tc>
          <w:tcPr>
            <w:tcW w:w="1987" w:type="dxa"/>
            <w:gridSpan w:val="2"/>
            <w:tcBorders>
              <w:bottom w:val="single" w:sz="4" w:space="0" w:color="auto"/>
            </w:tcBorders>
            <w:vAlign w:val="center"/>
          </w:tcPr>
          <w:p w14:paraId="45F23D5D" w14:textId="77777777" w:rsidR="001B72B5" w:rsidRPr="00E44084" w:rsidRDefault="001B72B5" w:rsidP="00690E56">
            <w:pPr>
              <w:rPr>
                <w:rFonts w:ascii="Calibri" w:hAnsi="Calibri" w:cs="Arial"/>
                <w:b/>
                <w:color w:val="69C028"/>
                <w:sz w:val="24"/>
                <w:szCs w:val="24"/>
              </w:rPr>
            </w:pPr>
            <w:r w:rsidRPr="00E44084">
              <w:rPr>
                <w:rFonts w:ascii="Calibri" w:hAnsi="Calibri" w:cs="Arial"/>
                <w:b/>
                <w:color w:val="69C028"/>
                <w:sz w:val="24"/>
                <w:szCs w:val="24"/>
              </w:rPr>
              <w:t xml:space="preserve">Work Level </w:t>
            </w:r>
          </w:p>
        </w:tc>
        <w:tc>
          <w:tcPr>
            <w:tcW w:w="2749" w:type="dxa"/>
            <w:gridSpan w:val="4"/>
            <w:tcBorders>
              <w:bottom w:val="single" w:sz="4" w:space="0" w:color="auto"/>
            </w:tcBorders>
            <w:vAlign w:val="center"/>
          </w:tcPr>
          <w:p w14:paraId="79290248" w14:textId="77777777" w:rsidR="001B72B5" w:rsidRPr="00E44084" w:rsidRDefault="005A67D6" w:rsidP="00690E56">
            <w:pPr>
              <w:rPr>
                <w:rFonts w:ascii="Calibri" w:hAnsi="Calibri" w:cs="Arial"/>
                <w:b/>
                <w:sz w:val="24"/>
                <w:szCs w:val="24"/>
              </w:rPr>
            </w:pPr>
            <w:r>
              <w:rPr>
                <w:rFonts w:ascii="Calibri" w:hAnsi="Calibri" w:cs="Arial"/>
                <w:b/>
                <w:sz w:val="24"/>
                <w:szCs w:val="24"/>
              </w:rPr>
              <w:t>IN-UNIT LEVEL</w:t>
            </w:r>
            <w:r w:rsidR="001B72B5" w:rsidRPr="00E44084">
              <w:rPr>
                <w:rFonts w:ascii="Calibri" w:hAnsi="Calibri" w:cs="Arial"/>
                <w:b/>
                <w:sz w:val="24"/>
                <w:szCs w:val="24"/>
              </w:rPr>
              <w:t xml:space="preserve"> </w:t>
            </w:r>
          </w:p>
        </w:tc>
      </w:tr>
      <w:tr w:rsidR="001B72B5" w:rsidRPr="00AC63DD" w14:paraId="55A67185" w14:textId="77777777" w:rsidTr="00690E56">
        <w:tblPrEx>
          <w:tblBorders>
            <w:top w:val="single" w:sz="4" w:space="0" w:color="000000"/>
            <w:bottom w:val="single" w:sz="4" w:space="0" w:color="000000"/>
          </w:tblBorders>
        </w:tblPrEx>
        <w:trPr>
          <w:cantSplit/>
        </w:trPr>
        <w:tc>
          <w:tcPr>
            <w:tcW w:w="10084" w:type="dxa"/>
            <w:gridSpan w:val="12"/>
            <w:tcBorders>
              <w:top w:val="single" w:sz="4" w:space="0" w:color="auto"/>
            </w:tcBorders>
            <w:vAlign w:val="center"/>
          </w:tcPr>
          <w:p w14:paraId="5EF79FB9" w14:textId="77777777" w:rsidR="001B72B5" w:rsidRPr="00AC63DD" w:rsidRDefault="001B72B5" w:rsidP="00690E56">
            <w:pPr>
              <w:jc w:val="center"/>
              <w:rPr>
                <w:rFonts w:ascii="Calibri" w:hAnsi="Calibri" w:cs="Arial"/>
                <w:sz w:val="24"/>
                <w:szCs w:val="24"/>
                <w:lang w:val="en-AU"/>
              </w:rPr>
            </w:pPr>
            <w:r w:rsidRPr="00AC63DD">
              <w:rPr>
                <w:rFonts w:ascii="Calibri" w:hAnsi="Calibri" w:cs="Arial"/>
                <w:sz w:val="24"/>
                <w:szCs w:val="24"/>
                <w:lang w:val="en-AU"/>
              </w:rPr>
              <w:t>Overall</w:t>
            </w:r>
            <w:r w:rsidR="00C45A1E">
              <w:rPr>
                <w:rFonts w:ascii="Calibri" w:hAnsi="Calibri" w:cs="Arial"/>
                <w:sz w:val="24"/>
                <w:szCs w:val="24"/>
                <w:lang w:val="en-AU"/>
              </w:rPr>
              <w:t xml:space="preserve"> Scope &amp;</w:t>
            </w:r>
            <w:r w:rsidRPr="00AC63DD">
              <w:rPr>
                <w:rFonts w:ascii="Calibri" w:hAnsi="Calibri" w:cs="Arial"/>
                <w:sz w:val="24"/>
                <w:szCs w:val="24"/>
                <w:lang w:val="en-AU"/>
              </w:rPr>
              <w:t xml:space="preserve"> Purpose of the Role</w:t>
            </w:r>
          </w:p>
          <w:p w14:paraId="5CB752F9" w14:textId="77777777" w:rsidR="001B72B5" w:rsidRPr="00AC63DD" w:rsidRDefault="001B72B5" w:rsidP="00690E56">
            <w:pPr>
              <w:rPr>
                <w:rFonts w:ascii="Calibri" w:hAnsi="Calibri" w:cs="Arial"/>
                <w:sz w:val="10"/>
                <w:szCs w:val="10"/>
                <w:lang w:val="en-AU"/>
              </w:rPr>
            </w:pPr>
          </w:p>
          <w:p w14:paraId="7FF70154" w14:textId="77777777" w:rsidR="001B72B5" w:rsidRDefault="001B72B5" w:rsidP="00C45A1E">
            <w:pPr>
              <w:jc w:val="both"/>
              <w:rPr>
                <w:rFonts w:ascii="Calibri" w:hAnsi="Calibri" w:cs="Arial"/>
                <w:lang w:val="en-AU"/>
              </w:rPr>
            </w:pPr>
            <w:r>
              <w:rPr>
                <w:rFonts w:ascii="Calibri" w:hAnsi="Calibri" w:cs="Arial"/>
                <w:lang w:val="en-AU"/>
              </w:rPr>
              <w:t>A</w:t>
            </w:r>
            <w:r w:rsidRPr="00AC63DD">
              <w:rPr>
                <w:rFonts w:ascii="Calibri" w:hAnsi="Calibri" w:cs="Arial"/>
                <w:lang w:val="en-AU"/>
              </w:rPr>
              <w:t>t the completion of training and induction</w:t>
            </w:r>
            <w:r w:rsidR="00C45A1E">
              <w:rPr>
                <w:rFonts w:ascii="Calibri" w:hAnsi="Calibri" w:cs="Arial"/>
                <w:lang w:val="en-AU"/>
              </w:rPr>
              <w:t xml:space="preserve"> </w:t>
            </w:r>
            <w:r w:rsidR="00E03991">
              <w:rPr>
                <w:rFonts w:ascii="Calibri" w:hAnsi="Calibri" w:cs="Arial"/>
                <w:lang w:val="en-AU"/>
              </w:rPr>
              <w:t xml:space="preserve">the </w:t>
            </w:r>
            <w:r w:rsidR="00C45A1E">
              <w:rPr>
                <w:rFonts w:ascii="Calibri" w:hAnsi="Calibri" w:cs="Arial"/>
                <w:lang w:val="en-AU"/>
              </w:rPr>
              <w:t>Catering Assistant</w:t>
            </w:r>
            <w:r w:rsidRPr="00AC63DD">
              <w:rPr>
                <w:rFonts w:ascii="Calibri" w:hAnsi="Calibri" w:cs="Arial"/>
                <w:lang w:val="en-AU"/>
              </w:rPr>
              <w:t xml:space="preserve"> </w:t>
            </w:r>
            <w:r w:rsidR="00E03991">
              <w:rPr>
                <w:rFonts w:ascii="Calibri" w:hAnsi="Calibri" w:cs="Arial"/>
                <w:lang w:val="en-AU"/>
              </w:rPr>
              <w:t xml:space="preserve">will </w:t>
            </w:r>
            <w:r w:rsidR="00C45A1E">
              <w:rPr>
                <w:rFonts w:ascii="Calibri" w:hAnsi="Calibri" w:cs="Arial"/>
                <w:lang w:val="en-AU"/>
              </w:rPr>
              <w:t xml:space="preserve">be </w:t>
            </w:r>
            <w:r w:rsidRPr="00AC63DD">
              <w:rPr>
                <w:rFonts w:ascii="Calibri" w:hAnsi="Calibri" w:cs="Arial"/>
                <w:lang w:val="en-AU"/>
              </w:rPr>
              <w:t xml:space="preserve">capable of </w:t>
            </w:r>
            <w:r>
              <w:rPr>
                <w:rFonts w:ascii="Calibri" w:hAnsi="Calibri" w:cs="Arial"/>
                <w:lang w:val="en-AU"/>
              </w:rPr>
              <w:t>utilising their skills</w:t>
            </w:r>
            <w:r w:rsidRPr="00AC63DD">
              <w:rPr>
                <w:rFonts w:ascii="Calibri" w:hAnsi="Calibri" w:cs="Arial"/>
                <w:lang w:val="en-AU"/>
              </w:rPr>
              <w:t xml:space="preserve"> and appropriate </w:t>
            </w:r>
            <w:r>
              <w:rPr>
                <w:rFonts w:ascii="Calibri" w:hAnsi="Calibri" w:cs="Arial"/>
                <w:lang w:val="en-AU"/>
              </w:rPr>
              <w:t>equipment</w:t>
            </w:r>
            <w:r w:rsidRPr="00AC63DD">
              <w:rPr>
                <w:rFonts w:ascii="Calibri" w:hAnsi="Calibri" w:cs="Arial"/>
                <w:lang w:val="en-AU"/>
              </w:rPr>
              <w:t xml:space="preserve"> </w:t>
            </w:r>
            <w:r>
              <w:rPr>
                <w:rFonts w:ascii="Calibri" w:hAnsi="Calibri" w:cs="Arial"/>
                <w:lang w:val="en-AU"/>
              </w:rPr>
              <w:t>to deliver</w:t>
            </w:r>
            <w:r w:rsidRPr="00AC63DD">
              <w:rPr>
                <w:rFonts w:ascii="Calibri" w:hAnsi="Calibri" w:cs="Arial"/>
                <w:lang w:val="en-AU"/>
              </w:rPr>
              <w:t xml:space="preserve"> a quality cat</w:t>
            </w:r>
            <w:r>
              <w:rPr>
                <w:rFonts w:ascii="Calibri" w:hAnsi="Calibri" w:cs="Arial"/>
                <w:lang w:val="en-AU"/>
              </w:rPr>
              <w:t xml:space="preserve">ering service to our patients </w:t>
            </w:r>
            <w:r w:rsidR="00C45A1E">
              <w:rPr>
                <w:rFonts w:ascii="Calibri" w:hAnsi="Calibri" w:cs="Arial"/>
                <w:lang w:val="en-AU"/>
              </w:rPr>
              <w:t xml:space="preserve">and </w:t>
            </w:r>
            <w:r w:rsidRPr="00AC63DD">
              <w:rPr>
                <w:rFonts w:ascii="Calibri" w:hAnsi="Calibri" w:cs="Arial"/>
                <w:lang w:val="en-AU"/>
              </w:rPr>
              <w:t>clients</w:t>
            </w:r>
            <w:r>
              <w:rPr>
                <w:rFonts w:ascii="Calibri" w:hAnsi="Calibri" w:cs="Arial"/>
                <w:lang w:val="en-AU"/>
              </w:rPr>
              <w:t xml:space="preserve"> </w:t>
            </w:r>
            <w:r w:rsidR="002C4D57" w:rsidRPr="00AC63DD">
              <w:rPr>
                <w:rFonts w:ascii="Calibri" w:hAnsi="Calibri" w:cs="Arial"/>
                <w:lang w:val="en-AU"/>
              </w:rPr>
              <w:t>daily</w:t>
            </w:r>
            <w:r w:rsidR="00E03991">
              <w:rPr>
                <w:rFonts w:ascii="Calibri" w:hAnsi="Calibri" w:cs="Arial"/>
                <w:lang w:val="en-AU"/>
              </w:rPr>
              <w:t xml:space="preserve"> in line with</w:t>
            </w:r>
            <w:r w:rsidR="00200D5B">
              <w:rPr>
                <w:rFonts w:ascii="Calibri" w:hAnsi="Calibri" w:cs="Arial"/>
                <w:lang w:val="en-AU"/>
              </w:rPr>
              <w:t xml:space="preserve"> Medirest Contract Food Service requirements</w:t>
            </w:r>
            <w:r w:rsidRPr="00AC63DD">
              <w:rPr>
                <w:rFonts w:ascii="Calibri" w:hAnsi="Calibri" w:cs="Arial"/>
                <w:lang w:val="en-AU"/>
              </w:rPr>
              <w:t>.</w:t>
            </w:r>
            <w:r>
              <w:rPr>
                <w:rFonts w:ascii="Calibri" w:hAnsi="Calibri" w:cs="Arial"/>
                <w:lang w:val="en-AU"/>
              </w:rPr>
              <w:t xml:space="preserve"> This role requires a </w:t>
            </w:r>
            <w:r w:rsidRPr="00DB43EB">
              <w:rPr>
                <w:rFonts w:ascii="Calibri" w:hAnsi="Calibri" w:cs="Arial"/>
                <w:lang w:val="en-AU"/>
              </w:rPr>
              <w:t>pro-activ</w:t>
            </w:r>
            <w:r>
              <w:rPr>
                <w:rFonts w:ascii="Calibri" w:hAnsi="Calibri" w:cs="Arial"/>
                <w:lang w:val="en-AU"/>
              </w:rPr>
              <w:t>e approach to safety and utilisation of</w:t>
            </w:r>
            <w:r w:rsidRPr="00DB43EB">
              <w:rPr>
                <w:rFonts w:ascii="Calibri" w:hAnsi="Calibri" w:cs="Arial"/>
                <w:lang w:val="en-AU"/>
              </w:rPr>
              <w:t xml:space="preserve"> safety equipment and procedures provided by Compass Group.</w:t>
            </w:r>
          </w:p>
          <w:p w14:paraId="41FB02C7" w14:textId="77777777" w:rsidR="001B72B5" w:rsidRPr="005820CD" w:rsidRDefault="001B72B5" w:rsidP="00690E56">
            <w:pPr>
              <w:jc w:val="center"/>
              <w:rPr>
                <w:rFonts w:ascii="Calibri" w:hAnsi="Calibri" w:cs="Arial"/>
                <w:sz w:val="10"/>
                <w:szCs w:val="10"/>
                <w:lang w:val="en-AU"/>
              </w:rPr>
            </w:pPr>
          </w:p>
        </w:tc>
      </w:tr>
      <w:tr w:rsidR="001B72B5" w:rsidRPr="00AC63DD" w14:paraId="460EB6F3" w14:textId="77777777" w:rsidTr="00690E56">
        <w:tblPrEx>
          <w:tblLook w:val="0000" w:firstRow="0" w:lastRow="0" w:firstColumn="0" w:lastColumn="0" w:noHBand="0" w:noVBand="0"/>
        </w:tblPrEx>
        <w:trPr>
          <w:trHeight w:val="371"/>
        </w:trPr>
        <w:tc>
          <w:tcPr>
            <w:tcW w:w="10084" w:type="dxa"/>
            <w:gridSpan w:val="12"/>
            <w:tcBorders>
              <w:top w:val="single" w:sz="4" w:space="0" w:color="69C028"/>
              <w:left w:val="single" w:sz="4" w:space="0" w:color="69C028"/>
              <w:right w:val="single" w:sz="4" w:space="0" w:color="69C028"/>
            </w:tcBorders>
            <w:shd w:val="clear" w:color="auto" w:fill="69C028"/>
            <w:vAlign w:val="center"/>
          </w:tcPr>
          <w:p w14:paraId="6D5DE45D" w14:textId="77777777" w:rsidR="001B72B5" w:rsidRPr="00B11885" w:rsidRDefault="001B72B5" w:rsidP="00690E56">
            <w:pPr>
              <w:tabs>
                <w:tab w:val="left" w:pos="-720"/>
                <w:tab w:val="left" w:pos="0"/>
                <w:tab w:val="left" w:pos="720"/>
                <w:tab w:val="left" w:pos="1440"/>
                <w:tab w:val="left" w:pos="2160"/>
                <w:tab w:val="left" w:pos="2880"/>
                <w:tab w:val="left" w:pos="4739"/>
                <w:tab w:val="left" w:pos="5040"/>
              </w:tabs>
              <w:suppressAutoHyphens/>
              <w:spacing w:line="292" w:lineRule="exact"/>
              <w:jc w:val="center"/>
              <w:rPr>
                <w:rFonts w:ascii="Calibri" w:hAnsi="Calibri" w:cs="Arial"/>
                <w:b/>
                <w:color w:val="FFFFFF"/>
                <w:sz w:val="24"/>
                <w:szCs w:val="24"/>
              </w:rPr>
            </w:pPr>
            <w:r>
              <w:rPr>
                <w:rFonts w:ascii="Calibri" w:hAnsi="Calibri" w:cs="Arial"/>
                <w:b/>
                <w:color w:val="FFFFFF"/>
                <w:sz w:val="24"/>
                <w:szCs w:val="24"/>
              </w:rPr>
              <w:t>Role Duties &amp; Requirements</w:t>
            </w:r>
          </w:p>
        </w:tc>
      </w:tr>
      <w:tr w:rsidR="001B72B5" w:rsidRPr="00AC63DD" w14:paraId="73AB7F54" w14:textId="77777777" w:rsidTr="00690E56">
        <w:tblPrEx>
          <w:tblLook w:val="0000" w:firstRow="0" w:lastRow="0" w:firstColumn="0" w:lastColumn="0" w:noHBand="0" w:noVBand="0"/>
        </w:tblPrEx>
        <w:trPr>
          <w:trHeight w:val="380"/>
        </w:trPr>
        <w:tc>
          <w:tcPr>
            <w:tcW w:w="5348" w:type="dxa"/>
            <w:gridSpan w:val="6"/>
          </w:tcPr>
          <w:p w14:paraId="3D8D6929" w14:textId="77777777" w:rsidR="001B72B5" w:rsidRPr="005820CD" w:rsidRDefault="001B72B5" w:rsidP="00690E56">
            <w:pPr>
              <w:tabs>
                <w:tab w:val="left" w:pos="-720"/>
                <w:tab w:val="left" w:pos="418"/>
                <w:tab w:val="left" w:pos="720"/>
                <w:tab w:val="left" w:pos="1440"/>
                <w:tab w:val="left" w:pos="2160"/>
                <w:tab w:val="left" w:pos="2880"/>
                <w:tab w:val="left" w:pos="4739"/>
                <w:tab w:val="left" w:pos="5040"/>
              </w:tabs>
              <w:suppressAutoHyphens/>
              <w:ind w:left="360"/>
              <w:rPr>
                <w:rFonts w:ascii="Calibri" w:hAnsi="Calibri" w:cs="Arial"/>
                <w:b/>
                <w:sz w:val="10"/>
                <w:szCs w:val="10"/>
                <w:lang w:val="en-AU"/>
              </w:rPr>
            </w:pPr>
          </w:p>
          <w:p w14:paraId="75081E69" w14:textId="77777777" w:rsidR="00562C88" w:rsidRDefault="001B72B5" w:rsidP="00562C88">
            <w:pPr>
              <w:numPr>
                <w:ilvl w:val="0"/>
                <w:numId w:val="8"/>
              </w:numPr>
              <w:tabs>
                <w:tab w:val="left" w:pos="-720"/>
                <w:tab w:val="left" w:pos="418"/>
                <w:tab w:val="left" w:pos="720"/>
                <w:tab w:val="left" w:pos="1440"/>
                <w:tab w:val="left" w:pos="2160"/>
                <w:tab w:val="left" w:pos="2880"/>
                <w:tab w:val="left" w:pos="4739"/>
                <w:tab w:val="left" w:pos="5040"/>
              </w:tabs>
              <w:suppressAutoHyphens/>
              <w:rPr>
                <w:rFonts w:ascii="Calibri" w:hAnsi="Calibri" w:cs="Arial"/>
                <w:b/>
                <w:lang w:val="en-AU"/>
              </w:rPr>
            </w:pPr>
            <w:r>
              <w:rPr>
                <w:rFonts w:ascii="Calibri" w:hAnsi="Calibri" w:cs="Arial"/>
                <w:b/>
                <w:lang w:val="en-AU"/>
              </w:rPr>
              <w:t>Assist with preparing and presenting food</w:t>
            </w:r>
          </w:p>
          <w:p w14:paraId="53839E26" w14:textId="77777777" w:rsidR="001B72B5" w:rsidRPr="00562C88" w:rsidRDefault="001B72B5" w:rsidP="00562C88">
            <w:pPr>
              <w:pStyle w:val="ListParagraph"/>
              <w:numPr>
                <w:ilvl w:val="0"/>
                <w:numId w:val="3"/>
              </w:numPr>
              <w:tabs>
                <w:tab w:val="left" w:pos="-720"/>
                <w:tab w:val="left" w:pos="418"/>
                <w:tab w:val="left" w:pos="720"/>
                <w:tab w:val="left" w:pos="1440"/>
                <w:tab w:val="left" w:pos="2160"/>
                <w:tab w:val="left" w:pos="2880"/>
                <w:tab w:val="left" w:pos="4739"/>
                <w:tab w:val="left" w:pos="5040"/>
              </w:tabs>
              <w:suppressAutoHyphens/>
              <w:ind w:firstLine="66"/>
              <w:rPr>
                <w:rFonts w:ascii="Calibri" w:hAnsi="Calibri" w:cs="Arial"/>
                <w:b/>
                <w:lang w:val="en-AU"/>
              </w:rPr>
            </w:pPr>
            <w:r w:rsidRPr="00562C88">
              <w:rPr>
                <w:rFonts w:ascii="Calibri" w:hAnsi="Calibri" w:cs="Arial"/>
                <w:lang w:val="en-AU"/>
              </w:rPr>
              <w:t>Prepare food for service</w:t>
            </w:r>
          </w:p>
          <w:p w14:paraId="7B570951" w14:textId="77777777" w:rsidR="001B72B5" w:rsidRPr="00600C40" w:rsidRDefault="001B72B5" w:rsidP="001B72B5">
            <w:pPr>
              <w:numPr>
                <w:ilvl w:val="0"/>
                <w:numId w:val="3"/>
              </w:numPr>
              <w:tabs>
                <w:tab w:val="left" w:pos="-720"/>
                <w:tab w:val="left" w:pos="0"/>
                <w:tab w:val="left" w:pos="418"/>
                <w:tab w:val="left" w:pos="701"/>
                <w:tab w:val="left" w:pos="2160"/>
                <w:tab w:val="left" w:pos="2880"/>
                <w:tab w:val="left" w:pos="4739"/>
                <w:tab w:val="left" w:pos="5040"/>
              </w:tabs>
              <w:suppressAutoHyphens/>
              <w:ind w:left="701" w:hanging="283"/>
              <w:rPr>
                <w:rFonts w:ascii="Calibri" w:hAnsi="Calibri" w:cs="Arial"/>
                <w:lang w:val="en-AU"/>
              </w:rPr>
            </w:pPr>
            <w:r w:rsidRPr="00600C40">
              <w:rPr>
                <w:rFonts w:ascii="Calibri" w:hAnsi="Calibri" w:cs="Arial"/>
                <w:lang w:val="en-AU"/>
              </w:rPr>
              <w:t>Portion and plate food for service</w:t>
            </w:r>
          </w:p>
          <w:p w14:paraId="550D6FBF" w14:textId="77777777" w:rsidR="001B72B5" w:rsidRPr="004C1053" w:rsidRDefault="001B72B5" w:rsidP="001B72B5">
            <w:pPr>
              <w:numPr>
                <w:ilvl w:val="0"/>
                <w:numId w:val="3"/>
              </w:numPr>
              <w:tabs>
                <w:tab w:val="left" w:pos="-720"/>
                <w:tab w:val="left" w:pos="0"/>
                <w:tab w:val="left" w:pos="418"/>
                <w:tab w:val="left" w:pos="701"/>
                <w:tab w:val="left" w:pos="2160"/>
                <w:tab w:val="left" w:pos="2880"/>
                <w:tab w:val="left" w:pos="4739"/>
                <w:tab w:val="left" w:pos="5040"/>
              </w:tabs>
              <w:suppressAutoHyphens/>
              <w:ind w:left="701" w:hanging="283"/>
              <w:rPr>
                <w:rFonts w:ascii="Calibri" w:hAnsi="Calibri" w:cs="Arial"/>
                <w:lang w:val="en-AU"/>
              </w:rPr>
            </w:pPr>
            <w:r>
              <w:rPr>
                <w:rFonts w:ascii="Calibri" w:hAnsi="Calibri" w:cs="Arial"/>
                <w:lang w:val="en-AU"/>
              </w:rPr>
              <w:t xml:space="preserve">Adhere to site food safety plan </w:t>
            </w:r>
          </w:p>
          <w:p w14:paraId="7F84CE05" w14:textId="77777777" w:rsidR="001B72B5" w:rsidRPr="00AC63DD" w:rsidRDefault="001B72B5" w:rsidP="00690E56">
            <w:pPr>
              <w:tabs>
                <w:tab w:val="left" w:pos="-720"/>
                <w:tab w:val="left" w:pos="276"/>
                <w:tab w:val="left" w:pos="701"/>
                <w:tab w:val="left" w:pos="2160"/>
                <w:tab w:val="left" w:pos="2880"/>
                <w:tab w:val="left" w:pos="4739"/>
                <w:tab w:val="left" w:pos="5040"/>
              </w:tabs>
              <w:suppressAutoHyphens/>
              <w:ind w:left="701"/>
              <w:rPr>
                <w:rFonts w:ascii="Calibri" w:hAnsi="Calibri" w:cs="Arial"/>
                <w:lang w:val="en-AU"/>
              </w:rPr>
            </w:pPr>
          </w:p>
          <w:p w14:paraId="24E09BA4" w14:textId="77777777" w:rsidR="001B72B5" w:rsidRDefault="001B72B5" w:rsidP="00690E56">
            <w:pPr>
              <w:tabs>
                <w:tab w:val="left" w:pos="-720"/>
                <w:tab w:val="left" w:pos="0"/>
                <w:tab w:val="left" w:pos="701"/>
                <w:tab w:val="left" w:pos="985"/>
                <w:tab w:val="left" w:pos="2880"/>
                <w:tab w:val="left" w:pos="4739"/>
                <w:tab w:val="left" w:pos="5040"/>
              </w:tabs>
              <w:suppressAutoHyphens/>
              <w:ind w:left="701"/>
              <w:rPr>
                <w:rFonts w:ascii="Calibri" w:hAnsi="Calibri" w:cs="Arial"/>
                <w:sz w:val="10"/>
                <w:szCs w:val="10"/>
                <w:lang w:val="en-AU"/>
              </w:rPr>
            </w:pPr>
          </w:p>
          <w:p w14:paraId="57BFA5F0" w14:textId="77777777" w:rsidR="001248C4" w:rsidRPr="00A56608" w:rsidRDefault="001248C4" w:rsidP="001248C4">
            <w:pPr>
              <w:numPr>
                <w:ilvl w:val="0"/>
                <w:numId w:val="8"/>
              </w:numPr>
              <w:tabs>
                <w:tab w:val="left" w:pos="-720"/>
              </w:tabs>
              <w:suppressAutoHyphens/>
              <w:ind w:left="322" w:hanging="283"/>
              <w:rPr>
                <w:rFonts w:ascii="Calibri" w:hAnsi="Calibri"/>
                <w:b/>
              </w:rPr>
            </w:pPr>
            <w:r w:rsidRPr="00A56608">
              <w:rPr>
                <w:rFonts w:ascii="Calibri" w:hAnsi="Calibri"/>
                <w:b/>
              </w:rPr>
              <w:t>Provide specialised service in a healthcare environment</w:t>
            </w:r>
          </w:p>
          <w:p w14:paraId="6E4DCD57" w14:textId="77777777" w:rsidR="001248C4" w:rsidRPr="00A56608" w:rsidRDefault="001248C4" w:rsidP="001248C4">
            <w:pPr>
              <w:numPr>
                <w:ilvl w:val="0"/>
                <w:numId w:val="3"/>
              </w:numPr>
              <w:tabs>
                <w:tab w:val="left" w:pos="-720"/>
              </w:tabs>
              <w:suppressAutoHyphens/>
              <w:ind w:left="701" w:hanging="283"/>
              <w:rPr>
                <w:rFonts w:ascii="Calibri" w:hAnsi="Calibri" w:cs="Arial"/>
                <w:lang w:val="en-AU"/>
              </w:rPr>
            </w:pPr>
            <w:r w:rsidRPr="00A56608">
              <w:rPr>
                <w:rFonts w:ascii="Calibri" w:hAnsi="Calibri" w:cs="Arial"/>
                <w:lang w:val="en-AU"/>
              </w:rPr>
              <w:t>Be familiar with dietary restrictions and special, modified diets to ensure optimal patient food preferences are met within guidelines of diet order limitations</w:t>
            </w:r>
          </w:p>
          <w:p w14:paraId="39CB64B0" w14:textId="77777777" w:rsidR="001248C4" w:rsidRPr="00A56608" w:rsidRDefault="001248C4" w:rsidP="001248C4">
            <w:pPr>
              <w:numPr>
                <w:ilvl w:val="0"/>
                <w:numId w:val="3"/>
              </w:numPr>
              <w:tabs>
                <w:tab w:val="left" w:pos="-720"/>
              </w:tabs>
              <w:suppressAutoHyphens/>
              <w:ind w:left="701" w:hanging="283"/>
              <w:rPr>
                <w:rFonts w:ascii="Calibri" w:hAnsi="Calibri" w:cs="Arial"/>
                <w:lang w:val="en-AU"/>
              </w:rPr>
            </w:pPr>
            <w:r w:rsidRPr="00A56608">
              <w:rPr>
                <w:rFonts w:ascii="Calibri" w:hAnsi="Calibri"/>
              </w:rPr>
              <w:t>Check diet lists with clinical staff prior to every service</w:t>
            </w:r>
          </w:p>
          <w:p w14:paraId="4AE284EF" w14:textId="77777777" w:rsidR="001248C4" w:rsidRPr="00A56608" w:rsidRDefault="001248C4" w:rsidP="001248C4">
            <w:pPr>
              <w:numPr>
                <w:ilvl w:val="0"/>
                <w:numId w:val="3"/>
              </w:numPr>
              <w:tabs>
                <w:tab w:val="left" w:pos="-720"/>
                <w:tab w:val="left" w:pos="0"/>
                <w:tab w:val="left" w:pos="701"/>
                <w:tab w:val="left" w:pos="985"/>
                <w:tab w:val="left" w:pos="2880"/>
                <w:tab w:val="left" w:pos="4739"/>
                <w:tab w:val="left" w:pos="5040"/>
              </w:tabs>
              <w:suppressAutoHyphens/>
              <w:ind w:left="701" w:hanging="283"/>
              <w:rPr>
                <w:rFonts w:ascii="Calibri" w:hAnsi="Calibri" w:cs="Arial"/>
                <w:lang w:val="en-AU"/>
              </w:rPr>
            </w:pPr>
            <w:r w:rsidRPr="00A56608">
              <w:rPr>
                <w:rFonts w:ascii="Calibri" w:hAnsi="Calibri" w:cs="Arial"/>
                <w:lang w:val="en-AU"/>
              </w:rPr>
              <w:t xml:space="preserve">Deliver special requests, between-meal food delivery and all other associated food service requests </w:t>
            </w:r>
          </w:p>
          <w:p w14:paraId="6F12AC39" w14:textId="77777777" w:rsidR="001248C4" w:rsidRPr="00A56608" w:rsidRDefault="001248C4" w:rsidP="001248C4">
            <w:pPr>
              <w:numPr>
                <w:ilvl w:val="0"/>
                <w:numId w:val="3"/>
              </w:numPr>
              <w:tabs>
                <w:tab w:val="left" w:pos="-720"/>
                <w:tab w:val="left" w:pos="0"/>
                <w:tab w:val="left" w:pos="701"/>
                <w:tab w:val="left" w:pos="985"/>
                <w:tab w:val="left" w:pos="2880"/>
                <w:tab w:val="left" w:pos="4739"/>
                <w:tab w:val="left" w:pos="5040"/>
              </w:tabs>
              <w:suppressAutoHyphens/>
              <w:ind w:left="701" w:hanging="283"/>
              <w:rPr>
                <w:rFonts w:ascii="Calibri" w:hAnsi="Calibri" w:cs="Arial"/>
                <w:lang w:val="en-AU"/>
              </w:rPr>
            </w:pPr>
            <w:r w:rsidRPr="00A56608">
              <w:rPr>
                <w:rFonts w:ascii="Calibri" w:hAnsi="Calibri" w:cs="Arial"/>
                <w:lang w:val="en-AU"/>
              </w:rPr>
              <w:t>Apply hospital food safety practices</w:t>
            </w:r>
          </w:p>
          <w:p w14:paraId="3A65FA06" w14:textId="77777777" w:rsidR="001248C4" w:rsidRPr="00A56608" w:rsidRDefault="001248C4" w:rsidP="001248C4">
            <w:pPr>
              <w:numPr>
                <w:ilvl w:val="0"/>
                <w:numId w:val="3"/>
              </w:numPr>
              <w:tabs>
                <w:tab w:val="left" w:pos="-720"/>
                <w:tab w:val="left" w:pos="0"/>
                <w:tab w:val="left" w:pos="701"/>
                <w:tab w:val="left" w:pos="985"/>
                <w:tab w:val="left" w:pos="2880"/>
                <w:tab w:val="left" w:pos="4739"/>
                <w:tab w:val="left" w:pos="5040"/>
              </w:tabs>
              <w:suppressAutoHyphens/>
              <w:ind w:left="701" w:hanging="283"/>
              <w:rPr>
                <w:rFonts w:ascii="Calibri" w:hAnsi="Calibri" w:cs="Arial"/>
                <w:lang w:val="en-AU"/>
              </w:rPr>
            </w:pPr>
            <w:r w:rsidRPr="00A56608">
              <w:rPr>
                <w:rFonts w:ascii="Calibri" w:hAnsi="Calibri" w:cs="Arial"/>
                <w:lang w:val="en-AU"/>
              </w:rPr>
              <w:t>Comply with the temperature monitoring and corrective action process</w:t>
            </w:r>
          </w:p>
          <w:p w14:paraId="753580A2" w14:textId="77777777" w:rsidR="001248C4" w:rsidRPr="00A56608" w:rsidRDefault="001248C4" w:rsidP="001248C4">
            <w:pPr>
              <w:numPr>
                <w:ilvl w:val="0"/>
                <w:numId w:val="3"/>
              </w:numPr>
              <w:tabs>
                <w:tab w:val="left" w:pos="-720"/>
                <w:tab w:val="left" w:pos="0"/>
                <w:tab w:val="left" w:pos="701"/>
                <w:tab w:val="left" w:pos="985"/>
                <w:tab w:val="left" w:pos="2880"/>
                <w:tab w:val="left" w:pos="4739"/>
                <w:tab w:val="left" w:pos="5040"/>
              </w:tabs>
              <w:suppressAutoHyphens/>
              <w:ind w:left="701" w:hanging="283"/>
              <w:rPr>
                <w:rFonts w:ascii="Calibri" w:hAnsi="Calibri" w:cs="Arial"/>
                <w:lang w:val="en-AU"/>
              </w:rPr>
            </w:pPr>
            <w:r w:rsidRPr="00A56608">
              <w:rPr>
                <w:rFonts w:ascii="Calibri" w:hAnsi="Calibri" w:cs="Arial"/>
                <w:lang w:val="en-AU"/>
              </w:rPr>
              <w:t xml:space="preserve">Discuss special requests with clinical staff and/or Dieticians as needed </w:t>
            </w:r>
          </w:p>
          <w:p w14:paraId="2094B97E" w14:textId="77777777" w:rsidR="001248C4" w:rsidRPr="005820CD" w:rsidRDefault="001248C4" w:rsidP="00690E56">
            <w:pPr>
              <w:tabs>
                <w:tab w:val="left" w:pos="-720"/>
                <w:tab w:val="left" w:pos="0"/>
                <w:tab w:val="left" w:pos="701"/>
                <w:tab w:val="left" w:pos="985"/>
                <w:tab w:val="left" w:pos="2880"/>
                <w:tab w:val="left" w:pos="4739"/>
                <w:tab w:val="left" w:pos="5040"/>
              </w:tabs>
              <w:suppressAutoHyphens/>
              <w:ind w:left="701"/>
              <w:rPr>
                <w:rFonts w:ascii="Calibri" w:hAnsi="Calibri" w:cs="Arial"/>
                <w:sz w:val="10"/>
                <w:szCs w:val="10"/>
                <w:lang w:val="en-AU"/>
              </w:rPr>
            </w:pPr>
          </w:p>
          <w:p w14:paraId="049CED52" w14:textId="77777777" w:rsidR="001B72B5" w:rsidRPr="001E7197" w:rsidRDefault="001B72B5" w:rsidP="00690E56">
            <w:pPr>
              <w:tabs>
                <w:tab w:val="left" w:pos="-720"/>
                <w:tab w:val="left" w:pos="418"/>
                <w:tab w:val="left" w:pos="720"/>
                <w:tab w:val="left" w:pos="1440"/>
                <w:tab w:val="left" w:pos="2160"/>
                <w:tab w:val="left" w:pos="2880"/>
                <w:tab w:val="left" w:pos="4739"/>
                <w:tab w:val="left" w:pos="5040"/>
              </w:tabs>
              <w:suppressAutoHyphens/>
              <w:rPr>
                <w:rFonts w:ascii="Calibri" w:hAnsi="Calibri" w:cs="Arial"/>
                <w:b/>
                <w:i/>
                <w:color w:val="FF0000"/>
                <w:sz w:val="24"/>
                <w:szCs w:val="24"/>
                <w:lang w:val="en-AU"/>
              </w:rPr>
            </w:pPr>
          </w:p>
          <w:p w14:paraId="13490E66" w14:textId="77777777" w:rsidR="001B72B5" w:rsidRPr="00A56608" w:rsidRDefault="00FD2CB9" w:rsidP="001B72B5">
            <w:pPr>
              <w:numPr>
                <w:ilvl w:val="0"/>
                <w:numId w:val="8"/>
              </w:numPr>
              <w:tabs>
                <w:tab w:val="left" w:pos="-720"/>
              </w:tabs>
              <w:suppressAutoHyphens/>
              <w:rPr>
                <w:rFonts w:ascii="Calibri" w:hAnsi="Calibri"/>
                <w:b/>
              </w:rPr>
            </w:pPr>
            <w:r w:rsidRPr="00A56608">
              <w:rPr>
                <w:rFonts w:ascii="Calibri" w:hAnsi="Calibri"/>
                <w:b/>
              </w:rPr>
              <w:t>Maintain clean and</w:t>
            </w:r>
            <w:r w:rsidR="001B72B5" w:rsidRPr="00A56608">
              <w:rPr>
                <w:rFonts w:ascii="Calibri" w:hAnsi="Calibri"/>
                <w:b/>
              </w:rPr>
              <w:t xml:space="preserve"> tidy </w:t>
            </w:r>
            <w:r w:rsidRPr="00A56608">
              <w:rPr>
                <w:rFonts w:ascii="Calibri" w:hAnsi="Calibri"/>
                <w:b/>
              </w:rPr>
              <w:t>p</w:t>
            </w:r>
            <w:r w:rsidR="001B72B5" w:rsidRPr="00A56608">
              <w:rPr>
                <w:rFonts w:ascii="Calibri" w:hAnsi="Calibri"/>
                <w:b/>
              </w:rPr>
              <w:t xml:space="preserve">antry, </w:t>
            </w:r>
            <w:r w:rsidRPr="00A56608">
              <w:rPr>
                <w:rFonts w:ascii="Calibri" w:hAnsi="Calibri"/>
                <w:b/>
              </w:rPr>
              <w:t>bain m</w:t>
            </w:r>
            <w:r w:rsidR="009374A6" w:rsidRPr="00A56608">
              <w:rPr>
                <w:rFonts w:ascii="Calibri" w:hAnsi="Calibri"/>
                <w:b/>
              </w:rPr>
              <w:t>arie and</w:t>
            </w:r>
            <w:r w:rsidR="001B72B5" w:rsidRPr="00A56608">
              <w:rPr>
                <w:rFonts w:ascii="Calibri" w:hAnsi="Calibri"/>
                <w:b/>
              </w:rPr>
              <w:t xml:space="preserve"> </w:t>
            </w:r>
            <w:r w:rsidRPr="00A56608">
              <w:rPr>
                <w:rFonts w:ascii="Calibri" w:hAnsi="Calibri"/>
                <w:b/>
              </w:rPr>
              <w:t>b</w:t>
            </w:r>
            <w:r w:rsidR="009374A6" w:rsidRPr="00A56608">
              <w:rPr>
                <w:rFonts w:ascii="Calibri" w:hAnsi="Calibri"/>
                <w:b/>
              </w:rPr>
              <w:t>everage</w:t>
            </w:r>
            <w:r w:rsidR="001B72B5" w:rsidRPr="00A56608">
              <w:rPr>
                <w:rFonts w:ascii="Calibri" w:hAnsi="Calibri"/>
                <w:b/>
              </w:rPr>
              <w:t xml:space="preserve"> areas</w:t>
            </w:r>
          </w:p>
          <w:p w14:paraId="74BA2DF4" w14:textId="77777777" w:rsidR="001B72B5" w:rsidRPr="00A56608" w:rsidRDefault="00FD2CB9" w:rsidP="00FD2CB9">
            <w:pPr>
              <w:tabs>
                <w:tab w:val="left" w:pos="-720"/>
                <w:tab w:val="left" w:pos="0"/>
                <w:tab w:val="left" w:pos="418"/>
              </w:tabs>
              <w:suppressAutoHyphens/>
              <w:ind w:left="360"/>
              <w:rPr>
                <w:rFonts w:ascii="Calibri" w:hAnsi="Calibri"/>
                <w:i/>
              </w:rPr>
            </w:pPr>
            <w:r w:rsidRPr="00A56608">
              <w:rPr>
                <w:rFonts w:ascii="Calibri" w:hAnsi="Calibri" w:cs="Arial"/>
                <w:i/>
                <w:lang w:val="en-AU"/>
              </w:rPr>
              <w:t>(Including</w:t>
            </w:r>
            <w:r w:rsidR="001B72B5" w:rsidRPr="00A56608">
              <w:rPr>
                <w:rFonts w:ascii="Calibri" w:hAnsi="Calibri" w:cs="Arial"/>
                <w:i/>
                <w:lang w:val="en-AU"/>
              </w:rPr>
              <w:t xml:space="preserve"> some or </w:t>
            </w:r>
            <w:r w:rsidR="002C4D57" w:rsidRPr="00A56608">
              <w:rPr>
                <w:rFonts w:ascii="Calibri" w:hAnsi="Calibri" w:cs="Arial"/>
                <w:i/>
                <w:lang w:val="en-AU"/>
              </w:rPr>
              <w:t>all</w:t>
            </w:r>
            <w:r w:rsidR="001B72B5" w:rsidRPr="00A56608">
              <w:rPr>
                <w:rFonts w:ascii="Calibri" w:hAnsi="Calibri" w:cs="Arial"/>
                <w:i/>
                <w:lang w:val="en-AU"/>
              </w:rPr>
              <w:t xml:space="preserve"> the following</w:t>
            </w:r>
            <w:r w:rsidRPr="00A56608">
              <w:rPr>
                <w:rFonts w:ascii="Calibri" w:hAnsi="Calibri" w:cs="Arial"/>
                <w:i/>
                <w:lang w:val="en-AU"/>
              </w:rPr>
              <w:t>):</w:t>
            </w:r>
          </w:p>
          <w:p w14:paraId="2581CDBF" w14:textId="77777777" w:rsidR="001B72B5" w:rsidRPr="00A56608" w:rsidRDefault="001B72B5" w:rsidP="001B72B5">
            <w:pPr>
              <w:numPr>
                <w:ilvl w:val="0"/>
                <w:numId w:val="3"/>
              </w:numPr>
              <w:tabs>
                <w:tab w:val="left" w:pos="-720"/>
                <w:tab w:val="left" w:pos="0"/>
                <w:tab w:val="left" w:pos="701"/>
                <w:tab w:val="left" w:pos="985"/>
                <w:tab w:val="left" w:pos="2880"/>
                <w:tab w:val="left" w:pos="4739"/>
                <w:tab w:val="left" w:pos="5040"/>
              </w:tabs>
              <w:suppressAutoHyphens/>
              <w:ind w:left="701" w:hanging="283"/>
              <w:rPr>
                <w:rFonts w:ascii="Calibri" w:hAnsi="Calibri" w:cs="Arial"/>
                <w:lang w:val="en-AU"/>
              </w:rPr>
            </w:pPr>
            <w:r w:rsidRPr="00A56608">
              <w:rPr>
                <w:rFonts w:ascii="Calibri" w:hAnsi="Calibri" w:cs="Arial"/>
                <w:lang w:val="en-AU"/>
              </w:rPr>
              <w:t>Collect</w:t>
            </w:r>
            <w:r w:rsidRPr="00A56608">
              <w:rPr>
                <w:rFonts w:ascii="Calibri" w:hAnsi="Calibri"/>
              </w:rPr>
              <w:t xml:space="preserve"> any dishes and replenish to par levels</w:t>
            </w:r>
            <w:r w:rsidRPr="00A56608">
              <w:rPr>
                <w:rFonts w:ascii="Calibri" w:hAnsi="Calibri" w:cs="Arial"/>
                <w:lang w:val="en-AU"/>
              </w:rPr>
              <w:t xml:space="preserve"> </w:t>
            </w:r>
          </w:p>
          <w:p w14:paraId="7FBEE5A2" w14:textId="77777777" w:rsidR="001B72B5" w:rsidRPr="00A56608" w:rsidRDefault="001B72B5" w:rsidP="001B72B5">
            <w:pPr>
              <w:numPr>
                <w:ilvl w:val="0"/>
                <w:numId w:val="3"/>
              </w:numPr>
              <w:tabs>
                <w:tab w:val="left" w:pos="-720"/>
                <w:tab w:val="left" w:pos="0"/>
                <w:tab w:val="left" w:pos="701"/>
                <w:tab w:val="left" w:pos="985"/>
                <w:tab w:val="left" w:pos="2880"/>
                <w:tab w:val="left" w:pos="4739"/>
                <w:tab w:val="left" w:pos="5040"/>
              </w:tabs>
              <w:suppressAutoHyphens/>
              <w:ind w:left="701" w:hanging="283"/>
              <w:rPr>
                <w:rFonts w:ascii="Calibri" w:hAnsi="Calibri" w:cs="Arial"/>
                <w:lang w:val="en-AU"/>
              </w:rPr>
            </w:pPr>
            <w:r w:rsidRPr="00A56608">
              <w:rPr>
                <w:rFonts w:ascii="Calibri" w:hAnsi="Calibri" w:cs="Arial"/>
                <w:lang w:val="en-AU"/>
              </w:rPr>
              <w:t>Replenish supplies in</w:t>
            </w:r>
            <w:r w:rsidRPr="00A56608">
              <w:rPr>
                <w:rFonts w:ascii="Calibri" w:hAnsi="Calibri"/>
              </w:rPr>
              <w:t xml:space="preserve"> </w:t>
            </w:r>
            <w:r w:rsidR="00FD2CB9" w:rsidRPr="00A56608">
              <w:rPr>
                <w:rFonts w:ascii="Calibri" w:hAnsi="Calibri"/>
              </w:rPr>
              <w:t>ward p</w:t>
            </w:r>
            <w:r w:rsidR="00562C88" w:rsidRPr="00A56608">
              <w:rPr>
                <w:rFonts w:ascii="Calibri" w:hAnsi="Calibri"/>
              </w:rPr>
              <w:t>antries and</w:t>
            </w:r>
            <w:r w:rsidRPr="00A56608">
              <w:rPr>
                <w:rFonts w:ascii="Calibri" w:hAnsi="Calibri" w:cs="Arial"/>
                <w:lang w:val="en-AU"/>
              </w:rPr>
              <w:t xml:space="preserve"> </w:t>
            </w:r>
            <w:r w:rsidR="00FD2CB9" w:rsidRPr="00A56608">
              <w:rPr>
                <w:rFonts w:ascii="Calibri" w:hAnsi="Calibri"/>
              </w:rPr>
              <w:t>b</w:t>
            </w:r>
            <w:r w:rsidR="009374A6" w:rsidRPr="00A56608">
              <w:rPr>
                <w:rFonts w:ascii="Calibri" w:hAnsi="Calibri"/>
              </w:rPr>
              <w:t xml:space="preserve">everage </w:t>
            </w:r>
            <w:r w:rsidR="00FD2CB9" w:rsidRPr="00A56608">
              <w:rPr>
                <w:rFonts w:ascii="Calibri" w:hAnsi="Calibri"/>
              </w:rPr>
              <w:t>b</w:t>
            </w:r>
            <w:r w:rsidRPr="00A56608">
              <w:rPr>
                <w:rFonts w:ascii="Calibri" w:hAnsi="Calibri"/>
              </w:rPr>
              <w:t xml:space="preserve">ays as per </w:t>
            </w:r>
            <w:r w:rsidR="00FD2CB9" w:rsidRPr="00A56608">
              <w:rPr>
                <w:rFonts w:ascii="Calibri" w:hAnsi="Calibri"/>
              </w:rPr>
              <w:t>a</w:t>
            </w:r>
            <w:r w:rsidRPr="00A56608">
              <w:rPr>
                <w:rFonts w:ascii="Calibri" w:hAnsi="Calibri"/>
              </w:rPr>
              <w:t xml:space="preserve">ncillary </w:t>
            </w:r>
            <w:r w:rsidR="00FD2CB9" w:rsidRPr="00A56608">
              <w:rPr>
                <w:rFonts w:ascii="Calibri" w:hAnsi="Calibri"/>
              </w:rPr>
              <w:t>l</w:t>
            </w:r>
            <w:r w:rsidRPr="00A56608">
              <w:rPr>
                <w:rFonts w:ascii="Calibri" w:hAnsi="Calibri"/>
              </w:rPr>
              <w:t xml:space="preserve">ist </w:t>
            </w:r>
            <w:r w:rsidR="00FD2CB9" w:rsidRPr="00A56608">
              <w:rPr>
                <w:rFonts w:ascii="Calibri" w:hAnsi="Calibri"/>
              </w:rPr>
              <w:t>p</w:t>
            </w:r>
            <w:r w:rsidRPr="00A56608">
              <w:rPr>
                <w:rFonts w:ascii="Calibri" w:hAnsi="Calibri"/>
              </w:rPr>
              <w:t>ar levels.</w:t>
            </w:r>
            <w:r w:rsidRPr="00A56608">
              <w:rPr>
                <w:rFonts w:ascii="Calibri" w:hAnsi="Calibri" w:cs="Arial"/>
                <w:lang w:val="en-AU"/>
              </w:rPr>
              <w:t xml:space="preserve"> </w:t>
            </w:r>
          </w:p>
          <w:p w14:paraId="597C8278" w14:textId="77777777" w:rsidR="001B72B5" w:rsidRPr="00A56608" w:rsidRDefault="001B72B5" w:rsidP="001B72B5">
            <w:pPr>
              <w:numPr>
                <w:ilvl w:val="0"/>
                <w:numId w:val="3"/>
              </w:numPr>
              <w:tabs>
                <w:tab w:val="left" w:pos="-720"/>
                <w:tab w:val="left" w:pos="0"/>
                <w:tab w:val="left" w:pos="701"/>
                <w:tab w:val="left" w:pos="985"/>
                <w:tab w:val="left" w:pos="2880"/>
                <w:tab w:val="left" w:pos="4739"/>
                <w:tab w:val="left" w:pos="5040"/>
              </w:tabs>
              <w:suppressAutoHyphens/>
              <w:ind w:left="701" w:hanging="283"/>
              <w:rPr>
                <w:rFonts w:ascii="Calibri" w:hAnsi="Calibri" w:cs="Arial"/>
                <w:lang w:val="en-AU"/>
              </w:rPr>
            </w:pPr>
            <w:r w:rsidRPr="00A56608">
              <w:rPr>
                <w:rFonts w:ascii="Calibri" w:hAnsi="Calibri" w:cs="Arial"/>
                <w:lang w:val="en-AU"/>
              </w:rPr>
              <w:t>Receive and rotate stock</w:t>
            </w:r>
          </w:p>
          <w:p w14:paraId="18A610EF" w14:textId="77777777" w:rsidR="001B72B5" w:rsidRPr="00A56608" w:rsidRDefault="001248C4" w:rsidP="001B72B5">
            <w:pPr>
              <w:numPr>
                <w:ilvl w:val="0"/>
                <w:numId w:val="3"/>
              </w:numPr>
              <w:tabs>
                <w:tab w:val="left" w:pos="-720"/>
                <w:tab w:val="left" w:pos="0"/>
                <w:tab w:val="left" w:pos="701"/>
                <w:tab w:val="left" w:pos="985"/>
                <w:tab w:val="left" w:pos="2880"/>
                <w:tab w:val="left" w:pos="4739"/>
                <w:tab w:val="left" w:pos="5040"/>
              </w:tabs>
              <w:suppressAutoHyphens/>
              <w:ind w:left="701" w:hanging="283"/>
              <w:rPr>
                <w:rFonts w:ascii="Calibri" w:hAnsi="Calibri" w:cs="Arial"/>
                <w:lang w:val="en-AU"/>
              </w:rPr>
            </w:pPr>
            <w:r w:rsidRPr="00A56608">
              <w:rPr>
                <w:rFonts w:ascii="Calibri" w:hAnsi="Calibri"/>
              </w:rPr>
              <w:t>Accurately complete r</w:t>
            </w:r>
            <w:r w:rsidR="00562C88" w:rsidRPr="00A56608">
              <w:rPr>
                <w:rFonts w:ascii="Calibri" w:hAnsi="Calibri"/>
              </w:rPr>
              <w:t>equired paperwork i.e. c</w:t>
            </w:r>
            <w:r w:rsidR="001B72B5" w:rsidRPr="00A56608">
              <w:rPr>
                <w:rFonts w:ascii="Calibri" w:hAnsi="Calibri"/>
              </w:rPr>
              <w:t xml:space="preserve">leaning </w:t>
            </w:r>
            <w:r w:rsidRPr="00A56608">
              <w:rPr>
                <w:rFonts w:ascii="Calibri" w:hAnsi="Calibri"/>
              </w:rPr>
              <w:t xml:space="preserve">checklists </w:t>
            </w:r>
          </w:p>
          <w:p w14:paraId="35E46469" w14:textId="77777777" w:rsidR="001B72B5" w:rsidRPr="00A56608" w:rsidRDefault="001B72B5" w:rsidP="001B72B5">
            <w:pPr>
              <w:numPr>
                <w:ilvl w:val="0"/>
                <w:numId w:val="3"/>
              </w:numPr>
              <w:tabs>
                <w:tab w:val="left" w:pos="-720"/>
                <w:tab w:val="left" w:pos="0"/>
                <w:tab w:val="left" w:pos="701"/>
                <w:tab w:val="left" w:pos="985"/>
                <w:tab w:val="left" w:pos="2880"/>
                <w:tab w:val="left" w:pos="4739"/>
                <w:tab w:val="left" w:pos="5040"/>
              </w:tabs>
              <w:suppressAutoHyphens/>
              <w:ind w:left="701" w:hanging="283"/>
              <w:rPr>
                <w:rFonts w:ascii="Calibri" w:hAnsi="Calibri" w:cs="Arial"/>
                <w:lang w:val="en-AU"/>
              </w:rPr>
            </w:pPr>
            <w:r w:rsidRPr="00A56608">
              <w:rPr>
                <w:rFonts w:ascii="Calibri" w:hAnsi="Calibri"/>
              </w:rPr>
              <w:t xml:space="preserve">Return any equipment to main </w:t>
            </w:r>
            <w:r w:rsidR="00FD2CB9" w:rsidRPr="00A56608">
              <w:rPr>
                <w:rFonts w:ascii="Calibri" w:hAnsi="Calibri"/>
              </w:rPr>
              <w:t>kitchen from the s</w:t>
            </w:r>
            <w:r w:rsidR="00562C88" w:rsidRPr="00A56608">
              <w:rPr>
                <w:rFonts w:ascii="Calibri" w:hAnsi="Calibri"/>
              </w:rPr>
              <w:t xml:space="preserve">pecial </w:t>
            </w:r>
            <w:r w:rsidR="002C4D57" w:rsidRPr="00A56608">
              <w:rPr>
                <w:rFonts w:ascii="Calibri" w:hAnsi="Calibri"/>
              </w:rPr>
              <w:t>diets’</w:t>
            </w:r>
            <w:r w:rsidR="00562C88" w:rsidRPr="00A56608">
              <w:rPr>
                <w:rFonts w:ascii="Calibri" w:hAnsi="Calibri"/>
              </w:rPr>
              <w:t xml:space="preserve"> d</w:t>
            </w:r>
            <w:r w:rsidRPr="00A56608">
              <w:rPr>
                <w:rFonts w:ascii="Calibri" w:hAnsi="Calibri"/>
              </w:rPr>
              <w:t>eliveries.</w:t>
            </w:r>
          </w:p>
          <w:p w14:paraId="15ECE3D8" w14:textId="77777777" w:rsidR="001248C4" w:rsidRPr="00A56608" w:rsidRDefault="001248C4" w:rsidP="001248C4">
            <w:pPr>
              <w:tabs>
                <w:tab w:val="left" w:pos="-720"/>
                <w:tab w:val="left" w:pos="0"/>
                <w:tab w:val="left" w:pos="701"/>
                <w:tab w:val="left" w:pos="985"/>
                <w:tab w:val="left" w:pos="2880"/>
                <w:tab w:val="left" w:pos="4739"/>
                <w:tab w:val="left" w:pos="5040"/>
              </w:tabs>
              <w:suppressAutoHyphens/>
              <w:rPr>
                <w:rFonts w:ascii="Calibri" w:hAnsi="Calibri"/>
              </w:rPr>
            </w:pPr>
          </w:p>
          <w:p w14:paraId="3BED84D3" w14:textId="77777777" w:rsidR="001248C4" w:rsidRPr="00A56608" w:rsidRDefault="001248C4" w:rsidP="001248C4">
            <w:pPr>
              <w:tabs>
                <w:tab w:val="left" w:pos="-720"/>
                <w:tab w:val="left" w:pos="0"/>
                <w:tab w:val="left" w:pos="701"/>
                <w:tab w:val="left" w:pos="985"/>
                <w:tab w:val="left" w:pos="2880"/>
                <w:tab w:val="left" w:pos="4739"/>
                <w:tab w:val="left" w:pos="5040"/>
              </w:tabs>
              <w:suppressAutoHyphens/>
              <w:rPr>
                <w:rFonts w:ascii="Calibri" w:hAnsi="Calibri"/>
              </w:rPr>
            </w:pPr>
          </w:p>
          <w:p w14:paraId="220D64B3" w14:textId="77777777" w:rsidR="001248C4" w:rsidRPr="00A56608" w:rsidRDefault="001248C4" w:rsidP="001248C4">
            <w:pPr>
              <w:tabs>
                <w:tab w:val="left" w:pos="-720"/>
                <w:tab w:val="left" w:pos="0"/>
                <w:tab w:val="left" w:pos="701"/>
                <w:tab w:val="left" w:pos="985"/>
                <w:tab w:val="left" w:pos="2880"/>
                <w:tab w:val="left" w:pos="4739"/>
                <w:tab w:val="left" w:pos="5040"/>
              </w:tabs>
              <w:suppressAutoHyphens/>
              <w:rPr>
                <w:rFonts w:ascii="Calibri" w:hAnsi="Calibri"/>
              </w:rPr>
            </w:pPr>
          </w:p>
          <w:p w14:paraId="76DCFCE4" w14:textId="77777777" w:rsidR="001248C4" w:rsidRPr="00A56608" w:rsidRDefault="001248C4" w:rsidP="001248C4">
            <w:pPr>
              <w:tabs>
                <w:tab w:val="left" w:pos="-720"/>
                <w:tab w:val="left" w:pos="0"/>
                <w:tab w:val="left" w:pos="701"/>
                <w:tab w:val="left" w:pos="985"/>
                <w:tab w:val="left" w:pos="2880"/>
                <w:tab w:val="left" w:pos="4739"/>
                <w:tab w:val="left" w:pos="5040"/>
              </w:tabs>
              <w:suppressAutoHyphens/>
              <w:rPr>
                <w:rFonts w:ascii="Calibri" w:hAnsi="Calibri"/>
              </w:rPr>
            </w:pPr>
          </w:p>
          <w:p w14:paraId="16DEBD2D" w14:textId="77777777" w:rsidR="001248C4" w:rsidRPr="00A56608" w:rsidRDefault="001248C4" w:rsidP="001248C4">
            <w:pPr>
              <w:tabs>
                <w:tab w:val="left" w:pos="-720"/>
                <w:tab w:val="left" w:pos="0"/>
                <w:tab w:val="left" w:pos="701"/>
                <w:tab w:val="left" w:pos="985"/>
                <w:tab w:val="left" w:pos="2880"/>
                <w:tab w:val="left" w:pos="4739"/>
                <w:tab w:val="left" w:pos="5040"/>
              </w:tabs>
              <w:suppressAutoHyphens/>
              <w:rPr>
                <w:rFonts w:ascii="Calibri" w:hAnsi="Calibri"/>
              </w:rPr>
            </w:pPr>
          </w:p>
          <w:p w14:paraId="7A0C350C" w14:textId="77777777" w:rsidR="001248C4" w:rsidRPr="00A56608" w:rsidRDefault="001248C4" w:rsidP="001248C4">
            <w:pPr>
              <w:tabs>
                <w:tab w:val="left" w:pos="-720"/>
                <w:tab w:val="left" w:pos="0"/>
                <w:tab w:val="left" w:pos="701"/>
                <w:tab w:val="left" w:pos="985"/>
                <w:tab w:val="left" w:pos="2880"/>
                <w:tab w:val="left" w:pos="4739"/>
                <w:tab w:val="left" w:pos="5040"/>
              </w:tabs>
              <w:suppressAutoHyphens/>
              <w:rPr>
                <w:rFonts w:ascii="Calibri" w:hAnsi="Calibri"/>
              </w:rPr>
            </w:pPr>
          </w:p>
          <w:p w14:paraId="415BF50F" w14:textId="77777777" w:rsidR="001248C4" w:rsidRPr="00A56608" w:rsidRDefault="001248C4" w:rsidP="001248C4">
            <w:pPr>
              <w:tabs>
                <w:tab w:val="left" w:pos="-720"/>
                <w:tab w:val="left" w:pos="0"/>
                <w:tab w:val="left" w:pos="701"/>
                <w:tab w:val="left" w:pos="985"/>
                <w:tab w:val="left" w:pos="2880"/>
                <w:tab w:val="left" w:pos="4739"/>
                <w:tab w:val="left" w:pos="5040"/>
              </w:tabs>
              <w:suppressAutoHyphens/>
              <w:rPr>
                <w:rFonts w:ascii="Calibri" w:hAnsi="Calibri"/>
              </w:rPr>
            </w:pPr>
          </w:p>
          <w:p w14:paraId="7FD52945" w14:textId="77777777" w:rsidR="001B72B5" w:rsidRPr="005820CD" w:rsidRDefault="001B72B5" w:rsidP="001248C4">
            <w:pPr>
              <w:tabs>
                <w:tab w:val="left" w:pos="-720"/>
                <w:tab w:val="left" w:pos="0"/>
                <w:tab w:val="left" w:pos="701"/>
                <w:tab w:val="left" w:pos="985"/>
                <w:tab w:val="left" w:pos="2880"/>
                <w:tab w:val="left" w:pos="4739"/>
                <w:tab w:val="left" w:pos="5040"/>
              </w:tabs>
              <w:suppressAutoHyphens/>
              <w:rPr>
                <w:rFonts w:ascii="Calibri" w:hAnsi="Calibri" w:cs="Arial"/>
                <w:sz w:val="10"/>
                <w:szCs w:val="10"/>
              </w:rPr>
            </w:pPr>
          </w:p>
        </w:tc>
        <w:tc>
          <w:tcPr>
            <w:tcW w:w="4736" w:type="dxa"/>
            <w:gridSpan w:val="6"/>
          </w:tcPr>
          <w:p w14:paraId="2F9D40B1" w14:textId="77777777" w:rsidR="001B72B5" w:rsidRPr="005820CD" w:rsidRDefault="001B72B5" w:rsidP="00690E56">
            <w:pPr>
              <w:tabs>
                <w:tab w:val="left" w:pos="-720"/>
              </w:tabs>
              <w:suppressAutoHyphens/>
              <w:ind w:left="360"/>
              <w:rPr>
                <w:rFonts w:ascii="Calibri" w:hAnsi="Calibri"/>
                <w:b/>
                <w:sz w:val="10"/>
                <w:szCs w:val="10"/>
              </w:rPr>
            </w:pPr>
            <w:r w:rsidRPr="00600C40">
              <w:rPr>
                <w:rFonts w:ascii="Calibri" w:hAnsi="Calibri"/>
                <w:b/>
                <w:lang w:val="en-AU"/>
              </w:rPr>
              <w:lastRenderedPageBreak/>
              <w:t xml:space="preserve"> </w:t>
            </w:r>
          </w:p>
          <w:p w14:paraId="3EC78D42" w14:textId="77777777" w:rsidR="001248C4" w:rsidRPr="00AC63DD" w:rsidRDefault="001248C4" w:rsidP="00364233">
            <w:pPr>
              <w:numPr>
                <w:ilvl w:val="0"/>
                <w:numId w:val="5"/>
              </w:numPr>
              <w:tabs>
                <w:tab w:val="left" w:pos="-720"/>
                <w:tab w:val="left" w:pos="0"/>
                <w:tab w:val="left" w:pos="418"/>
              </w:tabs>
              <w:suppressAutoHyphens/>
              <w:rPr>
                <w:rFonts w:ascii="Calibri" w:hAnsi="Calibri" w:cs="Arial"/>
                <w:b/>
                <w:lang w:val="en-AU"/>
              </w:rPr>
            </w:pPr>
            <w:r>
              <w:rPr>
                <w:rFonts w:ascii="Calibri" w:hAnsi="Calibri" w:cs="Arial"/>
                <w:b/>
                <w:lang w:val="en-AU"/>
              </w:rPr>
              <w:t xml:space="preserve">Deliver professional </w:t>
            </w:r>
            <w:r w:rsidRPr="00AC63DD">
              <w:rPr>
                <w:rFonts w:ascii="Calibri" w:hAnsi="Calibri" w:cs="Arial"/>
                <w:b/>
                <w:lang w:val="en-AU"/>
              </w:rPr>
              <w:t>customer service</w:t>
            </w:r>
          </w:p>
          <w:p w14:paraId="0882F758" w14:textId="77777777" w:rsidR="001248C4" w:rsidRPr="00AC63DD" w:rsidRDefault="001248C4" w:rsidP="000D3F45">
            <w:pPr>
              <w:numPr>
                <w:ilvl w:val="0"/>
                <w:numId w:val="25"/>
              </w:numPr>
              <w:tabs>
                <w:tab w:val="left" w:pos="-720"/>
                <w:tab w:val="left" w:pos="0"/>
                <w:tab w:val="left" w:pos="701"/>
                <w:tab w:val="left" w:pos="985"/>
                <w:tab w:val="left" w:pos="2880"/>
                <w:tab w:val="left" w:pos="4739"/>
                <w:tab w:val="left" w:pos="5040"/>
              </w:tabs>
              <w:suppressAutoHyphens/>
              <w:rPr>
                <w:rFonts w:ascii="Calibri" w:hAnsi="Calibri" w:cs="Arial"/>
                <w:lang w:val="en-AU"/>
              </w:rPr>
            </w:pPr>
            <w:r w:rsidRPr="00AC63DD">
              <w:rPr>
                <w:rFonts w:ascii="Calibri" w:hAnsi="Calibri" w:cs="Arial"/>
                <w:lang w:val="en-AU"/>
              </w:rPr>
              <w:t xml:space="preserve">Provide a warm, </w:t>
            </w:r>
            <w:r w:rsidR="002C4D57" w:rsidRPr="00AC63DD">
              <w:rPr>
                <w:rFonts w:ascii="Calibri" w:hAnsi="Calibri" w:cs="Arial"/>
                <w:lang w:val="en-AU"/>
              </w:rPr>
              <w:t>friendly,</w:t>
            </w:r>
            <w:r w:rsidRPr="00AC63DD">
              <w:rPr>
                <w:rFonts w:ascii="Calibri" w:hAnsi="Calibri" w:cs="Arial"/>
                <w:lang w:val="en-AU"/>
              </w:rPr>
              <w:t xml:space="preserve"> and welcoming st</w:t>
            </w:r>
            <w:r>
              <w:rPr>
                <w:rFonts w:ascii="Calibri" w:hAnsi="Calibri" w:cs="Arial"/>
                <w:lang w:val="en-AU"/>
              </w:rPr>
              <w:t>yle of service to all patients / customers</w:t>
            </w:r>
          </w:p>
          <w:p w14:paraId="2357A0B2" w14:textId="77777777" w:rsidR="001248C4" w:rsidRPr="00AC63DD" w:rsidRDefault="001248C4" w:rsidP="000D3F45">
            <w:pPr>
              <w:numPr>
                <w:ilvl w:val="0"/>
                <w:numId w:val="25"/>
              </w:numPr>
              <w:tabs>
                <w:tab w:val="left" w:pos="-720"/>
                <w:tab w:val="left" w:pos="0"/>
                <w:tab w:val="left" w:pos="701"/>
                <w:tab w:val="left" w:pos="985"/>
                <w:tab w:val="left" w:pos="2880"/>
                <w:tab w:val="left" w:pos="4739"/>
                <w:tab w:val="left" w:pos="5040"/>
              </w:tabs>
              <w:suppressAutoHyphens/>
              <w:rPr>
                <w:rFonts w:ascii="Calibri" w:hAnsi="Calibri" w:cs="Arial"/>
                <w:lang w:val="en-AU"/>
              </w:rPr>
            </w:pPr>
            <w:r w:rsidRPr="00AC63DD">
              <w:rPr>
                <w:rFonts w:ascii="Calibri" w:hAnsi="Calibri" w:cs="Arial"/>
                <w:lang w:val="en-AU"/>
              </w:rPr>
              <w:t xml:space="preserve">Respond to </w:t>
            </w:r>
            <w:r>
              <w:rPr>
                <w:rFonts w:ascii="Calibri" w:hAnsi="Calibri" w:cs="Arial"/>
                <w:lang w:val="en-AU"/>
              </w:rPr>
              <w:t xml:space="preserve">patient / </w:t>
            </w:r>
            <w:r w:rsidRPr="00AC63DD">
              <w:rPr>
                <w:rFonts w:ascii="Calibri" w:hAnsi="Calibri" w:cs="Arial"/>
                <w:lang w:val="en-AU"/>
              </w:rPr>
              <w:t>customer requests in a timel</w:t>
            </w:r>
            <w:r>
              <w:rPr>
                <w:rFonts w:ascii="Calibri" w:hAnsi="Calibri" w:cs="Arial"/>
                <w:lang w:val="en-AU"/>
              </w:rPr>
              <w:t>y manner and ensure supplies are replenished</w:t>
            </w:r>
          </w:p>
          <w:p w14:paraId="73BC8934" w14:textId="77777777" w:rsidR="001248C4" w:rsidRPr="00AC63DD" w:rsidRDefault="001248C4" w:rsidP="000D3F45">
            <w:pPr>
              <w:numPr>
                <w:ilvl w:val="0"/>
                <w:numId w:val="25"/>
              </w:numPr>
              <w:tabs>
                <w:tab w:val="left" w:pos="-720"/>
                <w:tab w:val="left" w:pos="0"/>
                <w:tab w:val="left" w:pos="701"/>
                <w:tab w:val="left" w:pos="985"/>
                <w:tab w:val="left" w:pos="2880"/>
                <w:tab w:val="left" w:pos="4739"/>
                <w:tab w:val="left" w:pos="5040"/>
              </w:tabs>
              <w:suppressAutoHyphens/>
              <w:rPr>
                <w:rFonts w:ascii="Calibri" w:hAnsi="Calibri" w:cs="Arial"/>
                <w:lang w:val="en-AU"/>
              </w:rPr>
            </w:pPr>
            <w:r w:rsidRPr="00AC63DD">
              <w:rPr>
                <w:rFonts w:ascii="Calibri" w:hAnsi="Calibri" w:cs="Arial"/>
                <w:lang w:val="en-AU"/>
              </w:rPr>
              <w:t xml:space="preserve">Ensure complaints are dealt with </w:t>
            </w:r>
            <w:r>
              <w:rPr>
                <w:rFonts w:ascii="Calibri" w:hAnsi="Calibri" w:cs="Arial"/>
                <w:lang w:val="en-AU"/>
              </w:rPr>
              <w:t>satisfactorily</w:t>
            </w:r>
            <w:r w:rsidRPr="00AC63DD">
              <w:rPr>
                <w:rFonts w:ascii="Calibri" w:hAnsi="Calibri" w:cs="Arial"/>
                <w:lang w:val="en-AU"/>
              </w:rPr>
              <w:t>, or passe</w:t>
            </w:r>
            <w:r>
              <w:rPr>
                <w:rFonts w:ascii="Calibri" w:hAnsi="Calibri" w:cs="Arial"/>
                <w:lang w:val="en-AU"/>
              </w:rPr>
              <w:t>d to the appropriate Manager</w:t>
            </w:r>
          </w:p>
          <w:p w14:paraId="22E8871B" w14:textId="77777777" w:rsidR="001248C4" w:rsidRDefault="001248C4" w:rsidP="00690E56">
            <w:pPr>
              <w:tabs>
                <w:tab w:val="left" w:pos="-720"/>
                <w:tab w:val="left" w:pos="0"/>
                <w:tab w:val="left" w:pos="701"/>
                <w:tab w:val="left" w:pos="985"/>
                <w:tab w:val="left" w:pos="2880"/>
                <w:tab w:val="left" w:pos="4739"/>
                <w:tab w:val="left" w:pos="5040"/>
              </w:tabs>
              <w:suppressAutoHyphens/>
              <w:ind w:left="701"/>
              <w:rPr>
                <w:rFonts w:ascii="Calibri" w:hAnsi="Calibri" w:cs="Arial"/>
                <w:lang w:val="en-AU"/>
              </w:rPr>
            </w:pPr>
          </w:p>
          <w:p w14:paraId="4D93C9FC" w14:textId="77777777" w:rsidR="001B72B5" w:rsidRPr="00AC63DD" w:rsidRDefault="001B72B5" w:rsidP="00364233">
            <w:pPr>
              <w:numPr>
                <w:ilvl w:val="0"/>
                <w:numId w:val="5"/>
              </w:numPr>
              <w:tabs>
                <w:tab w:val="left" w:pos="-720"/>
              </w:tabs>
              <w:suppressAutoHyphens/>
              <w:rPr>
                <w:rFonts w:ascii="Calibri" w:hAnsi="Calibri" w:cs="Arial"/>
                <w:b/>
                <w:lang w:val="en-AU"/>
              </w:rPr>
            </w:pPr>
            <w:r>
              <w:rPr>
                <w:rFonts w:ascii="Calibri" w:hAnsi="Calibri" w:cs="Arial"/>
                <w:b/>
                <w:lang w:val="en-AU"/>
              </w:rPr>
              <w:t>A</w:t>
            </w:r>
            <w:r w:rsidRPr="00AC63DD">
              <w:rPr>
                <w:rFonts w:ascii="Calibri" w:hAnsi="Calibri" w:cs="Arial"/>
                <w:b/>
                <w:lang w:val="en-AU"/>
              </w:rPr>
              <w:t>pply basic communication skills</w:t>
            </w:r>
          </w:p>
          <w:p w14:paraId="39B8A4B6" w14:textId="77777777" w:rsidR="001B72B5" w:rsidRPr="00AC63DD" w:rsidRDefault="001B72B5" w:rsidP="000D3F45">
            <w:pPr>
              <w:numPr>
                <w:ilvl w:val="0"/>
                <w:numId w:val="23"/>
              </w:numPr>
              <w:tabs>
                <w:tab w:val="left" w:pos="-720"/>
              </w:tabs>
              <w:suppressAutoHyphens/>
              <w:rPr>
                <w:rFonts w:ascii="Calibri" w:hAnsi="Calibri" w:cs="Arial"/>
                <w:lang w:val="en-AU"/>
              </w:rPr>
            </w:pPr>
            <w:r w:rsidRPr="00AC63DD">
              <w:rPr>
                <w:rFonts w:ascii="Calibri" w:hAnsi="Calibri" w:cs="Arial"/>
                <w:lang w:val="en-AU"/>
              </w:rPr>
              <w:t>Receive and relay inform</w:t>
            </w:r>
            <w:r>
              <w:rPr>
                <w:rFonts w:ascii="Calibri" w:hAnsi="Calibri" w:cs="Arial"/>
                <w:lang w:val="en-AU"/>
              </w:rPr>
              <w:t>ation</w:t>
            </w:r>
          </w:p>
          <w:p w14:paraId="7B939DA0" w14:textId="77777777" w:rsidR="001B72B5" w:rsidRPr="00AC63DD" w:rsidRDefault="001B72B5" w:rsidP="000D3F45">
            <w:pPr>
              <w:numPr>
                <w:ilvl w:val="0"/>
                <w:numId w:val="23"/>
              </w:numPr>
              <w:tabs>
                <w:tab w:val="left" w:pos="-720"/>
                <w:tab w:val="left" w:pos="276"/>
                <w:tab w:val="left" w:pos="701"/>
                <w:tab w:val="left" w:pos="2160"/>
                <w:tab w:val="left" w:pos="2880"/>
                <w:tab w:val="left" w:pos="4739"/>
                <w:tab w:val="left" w:pos="5040"/>
              </w:tabs>
              <w:suppressAutoHyphens/>
              <w:rPr>
                <w:rFonts w:ascii="Calibri" w:hAnsi="Calibri" w:cs="Arial"/>
                <w:lang w:val="en-AU"/>
              </w:rPr>
            </w:pPr>
            <w:r>
              <w:rPr>
                <w:rFonts w:ascii="Calibri" w:hAnsi="Calibri" w:cs="Arial"/>
                <w:lang w:val="en-AU"/>
              </w:rPr>
              <w:t>Follow routine instructions</w:t>
            </w:r>
          </w:p>
          <w:p w14:paraId="6912F636" w14:textId="77777777" w:rsidR="001B72B5" w:rsidRPr="00AC63DD" w:rsidRDefault="001B72B5" w:rsidP="000D3F45">
            <w:pPr>
              <w:numPr>
                <w:ilvl w:val="0"/>
                <w:numId w:val="23"/>
              </w:numPr>
              <w:tabs>
                <w:tab w:val="left" w:pos="-720"/>
                <w:tab w:val="left" w:pos="276"/>
                <w:tab w:val="left" w:pos="701"/>
                <w:tab w:val="left" w:pos="2160"/>
                <w:tab w:val="left" w:pos="2880"/>
                <w:tab w:val="left" w:pos="4739"/>
                <w:tab w:val="left" w:pos="5040"/>
              </w:tabs>
              <w:suppressAutoHyphens/>
              <w:rPr>
                <w:rFonts w:ascii="Calibri" w:hAnsi="Calibri" w:cs="Arial"/>
                <w:lang w:val="en-AU"/>
              </w:rPr>
            </w:pPr>
            <w:r w:rsidRPr="00AC63DD">
              <w:rPr>
                <w:rFonts w:ascii="Calibri" w:hAnsi="Calibri" w:cs="Arial"/>
                <w:lang w:val="en-AU"/>
              </w:rPr>
              <w:t>May be required</w:t>
            </w:r>
            <w:r>
              <w:rPr>
                <w:rFonts w:ascii="Calibri" w:hAnsi="Calibri" w:cs="Arial"/>
                <w:lang w:val="en-AU"/>
              </w:rPr>
              <w:t xml:space="preserve"> to draft simple correspondence</w:t>
            </w:r>
          </w:p>
          <w:p w14:paraId="177C75D3" w14:textId="77777777" w:rsidR="001B72B5" w:rsidRPr="00AC63DD" w:rsidRDefault="001B72B5" w:rsidP="00690E56">
            <w:pPr>
              <w:tabs>
                <w:tab w:val="left" w:pos="-720"/>
                <w:tab w:val="left" w:pos="0"/>
                <w:tab w:val="left" w:pos="418"/>
              </w:tabs>
              <w:suppressAutoHyphens/>
              <w:rPr>
                <w:rFonts w:ascii="Calibri" w:hAnsi="Calibri" w:cs="Arial"/>
                <w:b/>
                <w:lang w:val="en-AU"/>
              </w:rPr>
            </w:pPr>
          </w:p>
          <w:p w14:paraId="1CC0CAF7" w14:textId="77777777" w:rsidR="001B72B5" w:rsidRPr="00AC63DD" w:rsidRDefault="002C4D57" w:rsidP="00364233">
            <w:pPr>
              <w:numPr>
                <w:ilvl w:val="0"/>
                <w:numId w:val="5"/>
              </w:numPr>
              <w:tabs>
                <w:tab w:val="left" w:pos="-720"/>
              </w:tabs>
              <w:suppressAutoHyphens/>
              <w:rPr>
                <w:rFonts w:ascii="Calibri" w:hAnsi="Calibri" w:cs="Arial"/>
                <w:b/>
                <w:lang w:val="en-AU"/>
              </w:rPr>
            </w:pPr>
            <w:r>
              <w:rPr>
                <w:rFonts w:ascii="Calibri" w:hAnsi="Calibri" w:cs="Arial"/>
                <w:b/>
                <w:lang w:val="en-AU"/>
              </w:rPr>
              <w:t>Work with</w:t>
            </w:r>
            <w:r w:rsidR="001B72B5">
              <w:rPr>
                <w:rFonts w:ascii="Calibri" w:hAnsi="Calibri" w:cs="Arial"/>
                <w:b/>
                <w:lang w:val="en-AU"/>
              </w:rPr>
              <w:t xml:space="preserve"> colleagues and c</w:t>
            </w:r>
            <w:r w:rsidR="001B72B5" w:rsidRPr="00AC63DD">
              <w:rPr>
                <w:rFonts w:ascii="Calibri" w:hAnsi="Calibri" w:cs="Arial"/>
                <w:b/>
                <w:lang w:val="en-AU"/>
              </w:rPr>
              <w:t>ustomers</w:t>
            </w:r>
          </w:p>
          <w:p w14:paraId="2B3718C2" w14:textId="77777777" w:rsidR="001248C4" w:rsidRPr="001248C4" w:rsidRDefault="001248C4" w:rsidP="000D3F45">
            <w:pPr>
              <w:numPr>
                <w:ilvl w:val="0"/>
                <w:numId w:val="24"/>
              </w:numPr>
              <w:tabs>
                <w:tab w:val="left" w:pos="-720"/>
                <w:tab w:val="left" w:pos="0"/>
                <w:tab w:val="left" w:pos="722"/>
                <w:tab w:val="left" w:pos="5040"/>
              </w:tabs>
              <w:suppressAutoHyphens/>
              <w:jc w:val="both"/>
              <w:rPr>
                <w:rFonts w:ascii="Calibri" w:hAnsi="Calibri" w:cs="Arial"/>
                <w:lang w:val="en-AU"/>
              </w:rPr>
            </w:pPr>
            <w:r w:rsidRPr="001248C4">
              <w:rPr>
                <w:rFonts w:ascii="Calibri" w:hAnsi="Calibri" w:cs="Arial"/>
                <w:lang w:val="en-AU"/>
              </w:rPr>
              <w:t>Communicate effectively with all stakeholders</w:t>
            </w:r>
          </w:p>
          <w:p w14:paraId="7BBD98B3" w14:textId="77777777" w:rsidR="001248C4" w:rsidRPr="001248C4" w:rsidRDefault="001248C4" w:rsidP="001248C4">
            <w:pPr>
              <w:tabs>
                <w:tab w:val="left" w:pos="-720"/>
                <w:tab w:val="left" w:pos="0"/>
                <w:tab w:val="left" w:pos="722"/>
                <w:tab w:val="left" w:pos="5040"/>
              </w:tabs>
              <w:suppressAutoHyphens/>
              <w:ind w:left="720"/>
              <w:jc w:val="both"/>
              <w:rPr>
                <w:rFonts w:ascii="Calibri" w:hAnsi="Calibri" w:cs="Arial"/>
                <w:lang w:val="en-AU"/>
              </w:rPr>
            </w:pPr>
            <w:r w:rsidRPr="001248C4">
              <w:rPr>
                <w:rFonts w:ascii="Calibri" w:hAnsi="Calibri" w:cs="Arial"/>
                <w:lang w:val="en-AU"/>
              </w:rPr>
              <w:t xml:space="preserve">in the workplace i.e. clinicians, colleagues, </w:t>
            </w:r>
          </w:p>
          <w:p w14:paraId="3397FD25" w14:textId="77777777" w:rsidR="001248C4" w:rsidRPr="001248C4" w:rsidRDefault="001248C4" w:rsidP="001248C4">
            <w:pPr>
              <w:tabs>
                <w:tab w:val="left" w:pos="-720"/>
                <w:tab w:val="left" w:pos="0"/>
                <w:tab w:val="left" w:pos="722"/>
                <w:tab w:val="left" w:pos="5040"/>
              </w:tabs>
              <w:suppressAutoHyphens/>
              <w:ind w:left="720"/>
              <w:jc w:val="both"/>
              <w:rPr>
                <w:rFonts w:ascii="Calibri" w:hAnsi="Calibri" w:cs="Arial"/>
                <w:lang w:val="en-AU"/>
              </w:rPr>
            </w:pPr>
            <w:r w:rsidRPr="001248C4">
              <w:rPr>
                <w:rFonts w:ascii="Calibri" w:hAnsi="Calibri" w:cs="Arial"/>
                <w:lang w:val="en-AU"/>
              </w:rPr>
              <w:t>patients and visitors</w:t>
            </w:r>
            <w:r>
              <w:rPr>
                <w:rFonts w:ascii="Calibri" w:hAnsi="Calibri" w:cs="Arial"/>
                <w:lang w:val="en-AU"/>
              </w:rPr>
              <w:t xml:space="preserve"> </w:t>
            </w:r>
          </w:p>
          <w:p w14:paraId="68D7407E" w14:textId="77777777" w:rsidR="001B72B5" w:rsidRPr="001248C4" w:rsidRDefault="001B72B5" w:rsidP="000D3F45">
            <w:pPr>
              <w:numPr>
                <w:ilvl w:val="0"/>
                <w:numId w:val="24"/>
              </w:numPr>
              <w:tabs>
                <w:tab w:val="left" w:pos="-720"/>
                <w:tab w:val="left" w:pos="0"/>
                <w:tab w:val="left" w:pos="722"/>
                <w:tab w:val="left" w:pos="5040"/>
              </w:tabs>
              <w:suppressAutoHyphens/>
              <w:rPr>
                <w:rFonts w:ascii="Calibri" w:hAnsi="Calibri" w:cs="Arial"/>
                <w:lang w:val="en-AU"/>
              </w:rPr>
            </w:pPr>
            <w:r w:rsidRPr="001248C4">
              <w:rPr>
                <w:rFonts w:ascii="Calibri" w:hAnsi="Calibri" w:cs="Arial"/>
                <w:lang w:val="en-AU"/>
              </w:rPr>
              <w:t>Maintain personal presentation standards</w:t>
            </w:r>
          </w:p>
          <w:p w14:paraId="24D209A0" w14:textId="77777777" w:rsidR="001B72B5" w:rsidRDefault="001B72B5" w:rsidP="000D3F45">
            <w:pPr>
              <w:numPr>
                <w:ilvl w:val="0"/>
                <w:numId w:val="24"/>
              </w:numPr>
              <w:tabs>
                <w:tab w:val="left" w:pos="-720"/>
                <w:tab w:val="left" w:pos="0"/>
                <w:tab w:val="left" w:pos="722"/>
                <w:tab w:val="left" w:pos="5040"/>
              </w:tabs>
              <w:suppressAutoHyphens/>
              <w:rPr>
                <w:rFonts w:ascii="Calibri" w:hAnsi="Calibri" w:cs="Arial"/>
                <w:lang w:val="en-AU"/>
              </w:rPr>
            </w:pPr>
            <w:r w:rsidRPr="00AC63DD">
              <w:rPr>
                <w:rFonts w:ascii="Calibri" w:hAnsi="Calibri" w:cs="Arial"/>
                <w:lang w:val="en-AU"/>
              </w:rPr>
              <w:t>Work effectively in a team</w:t>
            </w:r>
          </w:p>
          <w:p w14:paraId="28C80F86" w14:textId="77777777" w:rsidR="001B72B5" w:rsidRDefault="001B72B5" w:rsidP="00690E56">
            <w:pPr>
              <w:tabs>
                <w:tab w:val="left" w:pos="322"/>
              </w:tabs>
              <w:ind w:left="314" w:hanging="314"/>
              <w:rPr>
                <w:rFonts w:ascii="Calibri" w:hAnsi="Calibri" w:cs="Arial"/>
                <w:lang w:val="en-AU"/>
              </w:rPr>
            </w:pPr>
          </w:p>
          <w:p w14:paraId="1E085DB3" w14:textId="77777777" w:rsidR="00364233" w:rsidRDefault="001B72B5" w:rsidP="00364233">
            <w:pPr>
              <w:numPr>
                <w:ilvl w:val="0"/>
                <w:numId w:val="5"/>
              </w:numPr>
              <w:tabs>
                <w:tab w:val="left" w:pos="-720"/>
              </w:tabs>
              <w:suppressAutoHyphens/>
              <w:rPr>
                <w:rFonts w:ascii="Calibri" w:hAnsi="Calibri" w:cs="Arial"/>
                <w:b/>
                <w:lang w:val="en-AU"/>
              </w:rPr>
            </w:pPr>
            <w:r>
              <w:rPr>
                <w:rFonts w:ascii="Calibri" w:hAnsi="Calibri" w:cs="Arial"/>
                <w:b/>
                <w:lang w:val="en-AU"/>
              </w:rPr>
              <w:t>Follow c</w:t>
            </w:r>
            <w:r w:rsidRPr="003A0A29">
              <w:rPr>
                <w:rFonts w:ascii="Calibri" w:hAnsi="Calibri" w:cs="Arial"/>
                <w:b/>
                <w:lang w:val="en-AU"/>
              </w:rPr>
              <w:t>ompany policies and procedures</w:t>
            </w:r>
          </w:p>
          <w:p w14:paraId="41FF6396" w14:textId="77777777" w:rsidR="00364233" w:rsidRDefault="00364233" w:rsidP="00364233">
            <w:pPr>
              <w:pStyle w:val="ListParagraph"/>
              <w:rPr>
                <w:rFonts w:ascii="Calibri" w:hAnsi="Calibri" w:cs="Arial"/>
                <w:b/>
                <w:lang w:val="en-AU"/>
              </w:rPr>
            </w:pPr>
          </w:p>
          <w:p w14:paraId="7D9C36DF" w14:textId="77777777" w:rsidR="001B72B5" w:rsidRPr="00364233" w:rsidRDefault="00364233" w:rsidP="00364233">
            <w:pPr>
              <w:numPr>
                <w:ilvl w:val="0"/>
                <w:numId w:val="5"/>
              </w:numPr>
              <w:tabs>
                <w:tab w:val="left" w:pos="-720"/>
              </w:tabs>
              <w:suppressAutoHyphens/>
              <w:rPr>
                <w:rFonts w:ascii="Calibri" w:hAnsi="Calibri" w:cs="Arial"/>
                <w:b/>
                <w:lang w:val="en-AU"/>
              </w:rPr>
            </w:pPr>
            <w:r>
              <w:rPr>
                <w:rFonts w:ascii="Calibri" w:hAnsi="Calibri" w:cs="Arial"/>
                <w:b/>
                <w:lang w:val="en-AU"/>
              </w:rPr>
              <w:t>P</w:t>
            </w:r>
            <w:r w:rsidR="001B72B5" w:rsidRPr="00364233">
              <w:rPr>
                <w:rFonts w:ascii="Calibri" w:hAnsi="Calibri" w:cs="Arial"/>
                <w:b/>
                <w:lang w:val="en-AU"/>
              </w:rPr>
              <w:t>erform other duties within capabilities as required by Supervisor or Manager</w:t>
            </w:r>
          </w:p>
          <w:p w14:paraId="6CF210DB" w14:textId="77777777" w:rsidR="00364233" w:rsidRDefault="00364233" w:rsidP="00364233">
            <w:pPr>
              <w:pStyle w:val="ListParagraph"/>
              <w:rPr>
                <w:rFonts w:ascii="Calibri" w:hAnsi="Calibri" w:cs="Arial"/>
                <w:b/>
                <w:lang w:val="en-AU"/>
              </w:rPr>
            </w:pPr>
          </w:p>
          <w:p w14:paraId="1D7D878A" w14:textId="77777777" w:rsidR="00364233" w:rsidRPr="00974248" w:rsidRDefault="00364233" w:rsidP="00364233">
            <w:pPr>
              <w:numPr>
                <w:ilvl w:val="0"/>
                <w:numId w:val="5"/>
              </w:numPr>
              <w:tabs>
                <w:tab w:val="left" w:pos="418"/>
              </w:tabs>
              <w:suppressAutoHyphens/>
              <w:jc w:val="both"/>
              <w:rPr>
                <w:rFonts w:ascii="Calibri" w:hAnsi="Calibri" w:cs="Arial"/>
                <w:lang w:val="en-AU"/>
              </w:rPr>
            </w:pPr>
            <w:r>
              <w:rPr>
                <w:rFonts w:ascii="Calibri" w:hAnsi="Calibri" w:cs="Arial"/>
                <w:b/>
                <w:lang w:val="en-AU"/>
              </w:rPr>
              <w:t>Attend all training sessions as required by Manager/Supervisor</w:t>
            </w:r>
          </w:p>
          <w:p w14:paraId="73C574D9" w14:textId="77777777" w:rsidR="00364233" w:rsidRPr="005820CD" w:rsidRDefault="00364233" w:rsidP="00364233">
            <w:pPr>
              <w:tabs>
                <w:tab w:val="left" w:pos="-720"/>
                <w:tab w:val="left" w:pos="0"/>
                <w:tab w:val="left" w:pos="322"/>
                <w:tab w:val="left" w:pos="418"/>
                <w:tab w:val="left" w:pos="5040"/>
              </w:tabs>
              <w:suppressAutoHyphens/>
              <w:ind w:left="720"/>
              <w:rPr>
                <w:rFonts w:ascii="Calibri" w:hAnsi="Calibri" w:cs="Arial"/>
                <w:b/>
                <w:lang w:val="en-AU"/>
              </w:rPr>
            </w:pPr>
          </w:p>
          <w:p w14:paraId="7920A01D" w14:textId="77777777" w:rsidR="001B72B5" w:rsidRPr="005820CD" w:rsidRDefault="001B72B5" w:rsidP="00690E56">
            <w:pPr>
              <w:tabs>
                <w:tab w:val="left" w:pos="-720"/>
                <w:tab w:val="left" w:pos="701"/>
                <w:tab w:val="left" w:pos="2160"/>
                <w:tab w:val="left" w:pos="2880"/>
                <w:tab w:val="left" w:pos="4739"/>
                <w:tab w:val="left" w:pos="5040"/>
              </w:tabs>
              <w:suppressAutoHyphens/>
              <w:ind w:left="701"/>
              <w:rPr>
                <w:rFonts w:ascii="Calibri" w:hAnsi="Calibri"/>
                <w:sz w:val="10"/>
                <w:szCs w:val="10"/>
                <w:lang w:val="en-AU"/>
              </w:rPr>
            </w:pPr>
          </w:p>
        </w:tc>
      </w:tr>
      <w:tr w:rsidR="001B72B5" w:rsidRPr="00AC63DD" w14:paraId="6DD42897" w14:textId="77777777" w:rsidTr="00690E56">
        <w:tblPrEx>
          <w:tblLook w:val="0000" w:firstRow="0" w:lastRow="0" w:firstColumn="0" w:lastColumn="0" w:noHBand="0" w:noVBand="0"/>
        </w:tblPrEx>
        <w:trPr>
          <w:trHeight w:val="386"/>
        </w:trPr>
        <w:tc>
          <w:tcPr>
            <w:tcW w:w="10084" w:type="dxa"/>
            <w:gridSpan w:val="12"/>
            <w:tcBorders>
              <w:left w:val="single" w:sz="4" w:space="0" w:color="69C028"/>
              <w:bottom w:val="single" w:sz="4" w:space="0" w:color="69C028"/>
              <w:right w:val="single" w:sz="4" w:space="0" w:color="69C028"/>
            </w:tcBorders>
            <w:shd w:val="clear" w:color="auto" w:fill="69C128"/>
            <w:vAlign w:val="center"/>
          </w:tcPr>
          <w:p w14:paraId="1540B107" w14:textId="77777777" w:rsidR="001B72B5" w:rsidRPr="00AC63DD" w:rsidRDefault="001B72B5" w:rsidP="00690E56">
            <w:pPr>
              <w:tabs>
                <w:tab w:val="left" w:pos="-720"/>
                <w:tab w:val="left" w:pos="0"/>
                <w:tab w:val="left" w:pos="720"/>
                <w:tab w:val="left" w:pos="1440"/>
                <w:tab w:val="left" w:pos="2160"/>
                <w:tab w:val="left" w:pos="2880"/>
                <w:tab w:val="left" w:pos="4739"/>
                <w:tab w:val="left" w:pos="5040"/>
              </w:tabs>
              <w:suppressAutoHyphens/>
              <w:spacing w:line="292" w:lineRule="exact"/>
              <w:jc w:val="center"/>
              <w:rPr>
                <w:rFonts w:ascii="Calibri" w:hAnsi="Calibri" w:cs="Arial"/>
                <w:b/>
                <w:color w:val="FFFFFF"/>
                <w:sz w:val="24"/>
                <w:szCs w:val="24"/>
                <w:lang w:val="en-AU"/>
              </w:rPr>
            </w:pPr>
            <w:r w:rsidRPr="00AC63DD">
              <w:rPr>
                <w:rFonts w:ascii="Calibri" w:hAnsi="Calibri" w:cs="Arial"/>
                <w:b/>
                <w:color w:val="FFFFFF"/>
                <w:sz w:val="24"/>
                <w:szCs w:val="24"/>
                <w:lang w:val="en-AU"/>
              </w:rPr>
              <w:t>Health and Safety Responsibilities</w:t>
            </w:r>
          </w:p>
        </w:tc>
      </w:tr>
      <w:tr w:rsidR="001B72B5" w:rsidRPr="00AC63DD" w14:paraId="0E581125" w14:textId="77777777" w:rsidTr="00690E56">
        <w:tblPrEx>
          <w:tblLook w:val="0000" w:firstRow="0" w:lastRow="0" w:firstColumn="0" w:lastColumn="0" w:noHBand="0" w:noVBand="0"/>
        </w:tblPrEx>
        <w:tc>
          <w:tcPr>
            <w:tcW w:w="5581" w:type="dxa"/>
            <w:gridSpan w:val="7"/>
            <w:tcBorders>
              <w:top w:val="single" w:sz="4" w:space="0" w:color="69C028"/>
            </w:tcBorders>
          </w:tcPr>
          <w:p w14:paraId="7F261AE5" w14:textId="77777777" w:rsidR="001B72B5" w:rsidRPr="00AC63DD" w:rsidRDefault="001B72B5" w:rsidP="00690E56">
            <w:pPr>
              <w:tabs>
                <w:tab w:val="left" w:pos="-720"/>
                <w:tab w:val="left" w:pos="0"/>
                <w:tab w:val="left" w:pos="276"/>
                <w:tab w:val="left" w:pos="5040"/>
              </w:tabs>
              <w:suppressAutoHyphens/>
              <w:rPr>
                <w:rFonts w:ascii="Calibri" w:hAnsi="Calibri" w:cs="Arial"/>
                <w:b/>
                <w:color w:val="69C028"/>
                <w:sz w:val="10"/>
                <w:szCs w:val="10"/>
                <w:lang w:val="en-AU"/>
              </w:rPr>
            </w:pPr>
          </w:p>
          <w:p w14:paraId="73E2AEB6" w14:textId="77777777" w:rsidR="001B72B5" w:rsidRPr="00AC63DD" w:rsidRDefault="001B72B5" w:rsidP="001B72B5">
            <w:pPr>
              <w:numPr>
                <w:ilvl w:val="0"/>
                <w:numId w:val="7"/>
              </w:numPr>
              <w:tabs>
                <w:tab w:val="left" w:pos="-720"/>
                <w:tab w:val="left" w:pos="0"/>
                <w:tab w:val="left" w:pos="276"/>
              </w:tabs>
              <w:suppressAutoHyphens/>
              <w:ind w:hanging="720"/>
              <w:rPr>
                <w:rFonts w:ascii="Calibri" w:hAnsi="Calibri" w:cs="Arial"/>
                <w:b/>
                <w:lang w:val="en-AU"/>
              </w:rPr>
            </w:pPr>
            <w:r w:rsidRPr="00AC63DD">
              <w:rPr>
                <w:rFonts w:ascii="Calibri" w:hAnsi="Calibri" w:cs="Arial"/>
                <w:b/>
                <w:lang w:val="en-AU"/>
              </w:rPr>
              <w:t xml:space="preserve">Follow Compass health, </w:t>
            </w:r>
            <w:r w:rsidR="002C4D57" w:rsidRPr="00AC63DD">
              <w:rPr>
                <w:rFonts w:ascii="Calibri" w:hAnsi="Calibri" w:cs="Arial"/>
                <w:b/>
                <w:lang w:val="en-AU"/>
              </w:rPr>
              <w:t>safety,</w:t>
            </w:r>
            <w:r w:rsidRPr="00AC63DD">
              <w:rPr>
                <w:rFonts w:ascii="Calibri" w:hAnsi="Calibri" w:cs="Arial"/>
                <w:b/>
                <w:lang w:val="en-AU"/>
              </w:rPr>
              <w:t xml:space="preserve"> and security procedures</w:t>
            </w:r>
          </w:p>
          <w:p w14:paraId="5A556F21" w14:textId="77777777" w:rsidR="001B72B5" w:rsidRPr="00AC63DD" w:rsidRDefault="001B72B5" w:rsidP="001B72B5">
            <w:pPr>
              <w:numPr>
                <w:ilvl w:val="0"/>
                <w:numId w:val="1"/>
              </w:numPr>
              <w:tabs>
                <w:tab w:val="left" w:pos="-720"/>
                <w:tab w:val="left" w:pos="0"/>
                <w:tab w:val="left" w:pos="701"/>
                <w:tab w:val="num" w:pos="1040"/>
                <w:tab w:val="left" w:pos="5040"/>
              </w:tabs>
              <w:suppressAutoHyphens/>
              <w:ind w:left="701"/>
              <w:rPr>
                <w:rFonts w:ascii="Calibri" w:hAnsi="Calibri" w:cs="Arial"/>
                <w:lang w:val="en-AU"/>
              </w:rPr>
            </w:pPr>
            <w:r w:rsidRPr="00AC63DD">
              <w:rPr>
                <w:rFonts w:ascii="Calibri" w:hAnsi="Calibri" w:cs="Arial"/>
                <w:lang w:val="en-AU"/>
              </w:rPr>
              <w:t xml:space="preserve">Adhere to health, </w:t>
            </w:r>
            <w:r w:rsidR="002C4D57" w:rsidRPr="00AC63DD">
              <w:rPr>
                <w:rFonts w:ascii="Calibri" w:hAnsi="Calibri" w:cs="Arial"/>
                <w:lang w:val="en-AU"/>
              </w:rPr>
              <w:t>safety,</w:t>
            </w:r>
            <w:r w:rsidRPr="00AC63DD">
              <w:rPr>
                <w:rFonts w:ascii="Calibri" w:hAnsi="Calibri" w:cs="Arial"/>
                <w:lang w:val="en-AU"/>
              </w:rPr>
              <w:t xml:space="preserve"> and security procedures</w:t>
            </w:r>
          </w:p>
          <w:p w14:paraId="1A953E4D" w14:textId="77777777" w:rsidR="001B72B5" w:rsidRPr="00AC63DD" w:rsidRDefault="001B72B5" w:rsidP="001B72B5">
            <w:pPr>
              <w:numPr>
                <w:ilvl w:val="0"/>
                <w:numId w:val="1"/>
              </w:numPr>
              <w:tabs>
                <w:tab w:val="left" w:pos="-720"/>
                <w:tab w:val="left" w:pos="0"/>
                <w:tab w:val="left" w:pos="701"/>
                <w:tab w:val="num" w:pos="1040"/>
                <w:tab w:val="left" w:pos="5040"/>
              </w:tabs>
              <w:suppressAutoHyphens/>
              <w:ind w:left="701"/>
              <w:rPr>
                <w:rFonts w:ascii="Calibri" w:hAnsi="Calibri" w:cs="Arial"/>
                <w:lang w:val="en-AU"/>
              </w:rPr>
            </w:pPr>
            <w:r w:rsidRPr="00AC63DD">
              <w:rPr>
                <w:rFonts w:ascii="Calibri" w:hAnsi="Calibri" w:cs="Arial"/>
                <w:lang w:val="en-AU"/>
              </w:rPr>
              <w:t>Maintain safe personal presentation standards</w:t>
            </w:r>
          </w:p>
          <w:p w14:paraId="6A83C65E" w14:textId="77777777" w:rsidR="001B72B5" w:rsidRPr="00AC63DD" w:rsidRDefault="001B72B5" w:rsidP="001B72B5">
            <w:pPr>
              <w:numPr>
                <w:ilvl w:val="0"/>
                <w:numId w:val="1"/>
              </w:numPr>
              <w:tabs>
                <w:tab w:val="left" w:pos="-720"/>
                <w:tab w:val="left" w:pos="0"/>
                <w:tab w:val="left" w:pos="701"/>
                <w:tab w:val="num" w:pos="1040"/>
                <w:tab w:val="left" w:pos="5040"/>
              </w:tabs>
              <w:suppressAutoHyphens/>
              <w:ind w:left="701"/>
              <w:rPr>
                <w:rFonts w:ascii="Calibri" w:hAnsi="Calibri" w:cs="Arial"/>
                <w:lang w:val="en-AU"/>
              </w:rPr>
            </w:pPr>
            <w:r w:rsidRPr="00AC63DD">
              <w:rPr>
                <w:rFonts w:ascii="Calibri" w:hAnsi="Calibri" w:cs="Arial"/>
                <w:lang w:val="en-AU"/>
              </w:rPr>
              <w:t>Provide feedback on health</w:t>
            </w:r>
            <w:r>
              <w:rPr>
                <w:rFonts w:ascii="Calibri" w:hAnsi="Calibri" w:cs="Arial"/>
                <w:lang w:val="en-AU"/>
              </w:rPr>
              <w:t>,</w:t>
            </w:r>
            <w:r w:rsidRPr="00AC63DD">
              <w:rPr>
                <w:rFonts w:ascii="Calibri" w:hAnsi="Calibri" w:cs="Arial"/>
                <w:lang w:val="en-AU"/>
              </w:rPr>
              <w:t xml:space="preserve"> </w:t>
            </w:r>
            <w:r w:rsidR="002C4D57" w:rsidRPr="00AC63DD">
              <w:rPr>
                <w:rFonts w:ascii="Calibri" w:hAnsi="Calibri" w:cs="Arial"/>
                <w:lang w:val="en-AU"/>
              </w:rPr>
              <w:t>safety,</w:t>
            </w:r>
            <w:r w:rsidRPr="00AC63DD">
              <w:rPr>
                <w:rFonts w:ascii="Calibri" w:hAnsi="Calibri" w:cs="Arial"/>
                <w:lang w:val="en-AU"/>
              </w:rPr>
              <w:t xml:space="preserve"> and security</w:t>
            </w:r>
          </w:p>
          <w:p w14:paraId="5C5DFF67" w14:textId="77777777" w:rsidR="001B72B5" w:rsidRPr="00AC63DD" w:rsidRDefault="001B72B5" w:rsidP="001B72B5">
            <w:pPr>
              <w:numPr>
                <w:ilvl w:val="0"/>
                <w:numId w:val="1"/>
              </w:numPr>
              <w:tabs>
                <w:tab w:val="left" w:pos="-720"/>
                <w:tab w:val="left" w:pos="0"/>
                <w:tab w:val="left" w:pos="701"/>
                <w:tab w:val="num" w:pos="1040"/>
                <w:tab w:val="left" w:pos="5040"/>
              </w:tabs>
              <w:suppressAutoHyphens/>
              <w:ind w:left="701"/>
              <w:rPr>
                <w:rFonts w:ascii="Calibri" w:hAnsi="Calibri" w:cs="Arial"/>
                <w:lang w:val="en-AU"/>
              </w:rPr>
            </w:pPr>
            <w:r w:rsidRPr="00AC63DD">
              <w:rPr>
                <w:rFonts w:ascii="Calibri" w:hAnsi="Calibri" w:cs="Arial"/>
                <w:lang w:val="en-AU"/>
              </w:rPr>
              <w:t xml:space="preserve">Report all incidents </w:t>
            </w:r>
            <w:r w:rsidRPr="00AC63DD">
              <w:rPr>
                <w:rFonts w:ascii="Calibri" w:hAnsi="Calibri" w:cs="Arial"/>
                <w:i/>
                <w:lang w:val="en-AU"/>
              </w:rPr>
              <w:t>immediately</w:t>
            </w:r>
          </w:p>
          <w:p w14:paraId="1D1C0AE8" w14:textId="77777777" w:rsidR="001B72B5" w:rsidRPr="00AC63DD" w:rsidRDefault="001B72B5" w:rsidP="001B72B5">
            <w:pPr>
              <w:numPr>
                <w:ilvl w:val="0"/>
                <w:numId w:val="1"/>
              </w:numPr>
              <w:tabs>
                <w:tab w:val="left" w:pos="-720"/>
                <w:tab w:val="left" w:pos="0"/>
                <w:tab w:val="left" w:pos="701"/>
                <w:tab w:val="left" w:pos="5040"/>
              </w:tabs>
              <w:suppressAutoHyphens/>
              <w:ind w:left="701"/>
              <w:rPr>
                <w:rFonts w:ascii="Calibri" w:hAnsi="Calibri" w:cs="Arial"/>
                <w:lang w:val="en-AU"/>
              </w:rPr>
            </w:pPr>
            <w:r w:rsidRPr="00AC63DD">
              <w:rPr>
                <w:rFonts w:ascii="Calibri" w:hAnsi="Calibri" w:cs="Arial"/>
                <w:lang w:val="en-AU"/>
              </w:rPr>
              <w:t>Identify and report all hazards</w:t>
            </w:r>
          </w:p>
          <w:p w14:paraId="57DB1CC1" w14:textId="77777777" w:rsidR="001B72B5" w:rsidRPr="00AC63DD" w:rsidRDefault="001B72B5" w:rsidP="001B72B5">
            <w:pPr>
              <w:numPr>
                <w:ilvl w:val="0"/>
                <w:numId w:val="1"/>
              </w:numPr>
              <w:tabs>
                <w:tab w:val="left" w:pos="-720"/>
                <w:tab w:val="left" w:pos="0"/>
                <w:tab w:val="left" w:pos="701"/>
                <w:tab w:val="left" w:pos="5040"/>
              </w:tabs>
              <w:suppressAutoHyphens/>
              <w:ind w:left="701"/>
              <w:rPr>
                <w:rFonts w:ascii="Calibri" w:hAnsi="Calibri" w:cs="Arial"/>
                <w:lang w:val="en-AU"/>
              </w:rPr>
            </w:pPr>
            <w:r w:rsidRPr="00AC63DD">
              <w:rPr>
                <w:rFonts w:ascii="Calibri" w:hAnsi="Calibri" w:cs="Arial"/>
                <w:lang w:val="en-AU"/>
              </w:rPr>
              <w:t xml:space="preserve">Complete all required food safety training to meet </w:t>
            </w:r>
            <w:r w:rsidR="002C4D57" w:rsidRPr="00AC63DD">
              <w:rPr>
                <w:rFonts w:ascii="Calibri" w:hAnsi="Calibri" w:cs="Arial"/>
                <w:lang w:val="en-AU"/>
              </w:rPr>
              <w:t>company compliance</w:t>
            </w:r>
            <w:r w:rsidRPr="00AC63DD">
              <w:rPr>
                <w:rFonts w:ascii="Calibri" w:hAnsi="Calibri" w:cs="Arial"/>
                <w:lang w:val="en-AU"/>
              </w:rPr>
              <w:t xml:space="preserve"> standards</w:t>
            </w:r>
          </w:p>
          <w:p w14:paraId="0BEAF3FB" w14:textId="77777777" w:rsidR="001B72B5" w:rsidRPr="00AC63DD" w:rsidRDefault="002C4D57" w:rsidP="001B72B5">
            <w:pPr>
              <w:numPr>
                <w:ilvl w:val="0"/>
                <w:numId w:val="1"/>
              </w:numPr>
              <w:tabs>
                <w:tab w:val="left" w:pos="-720"/>
                <w:tab w:val="left" w:pos="0"/>
                <w:tab w:val="left" w:pos="701"/>
                <w:tab w:val="left" w:pos="5040"/>
              </w:tabs>
              <w:suppressAutoHyphens/>
              <w:ind w:left="701"/>
              <w:rPr>
                <w:rFonts w:ascii="Calibri" w:hAnsi="Calibri" w:cs="Arial"/>
                <w:lang w:val="en-AU"/>
              </w:rPr>
            </w:pPr>
            <w:r w:rsidRPr="00AC63DD">
              <w:rPr>
                <w:rFonts w:ascii="Calibri" w:hAnsi="Calibri" w:cs="Arial"/>
                <w:lang w:val="en-AU"/>
              </w:rPr>
              <w:t>Always adhere to and maintain Food Handling standards</w:t>
            </w:r>
            <w:r w:rsidR="001B72B5" w:rsidRPr="00AC63DD">
              <w:rPr>
                <w:rFonts w:ascii="Calibri" w:hAnsi="Calibri" w:cs="Arial"/>
                <w:lang w:val="en-AU"/>
              </w:rPr>
              <w:t>.</w:t>
            </w:r>
          </w:p>
          <w:p w14:paraId="4F9E8BD2" w14:textId="77777777" w:rsidR="001B72B5" w:rsidRPr="00AC63DD" w:rsidRDefault="001B72B5" w:rsidP="00690E56">
            <w:pPr>
              <w:tabs>
                <w:tab w:val="left" w:pos="418"/>
              </w:tabs>
              <w:suppressAutoHyphens/>
              <w:rPr>
                <w:rFonts w:ascii="Calibri" w:hAnsi="Calibri" w:cs="Arial"/>
                <w:lang w:val="en-AU"/>
              </w:rPr>
            </w:pPr>
          </w:p>
          <w:p w14:paraId="1066D481" w14:textId="77777777" w:rsidR="001B72B5" w:rsidRDefault="001B72B5" w:rsidP="001B72B5">
            <w:pPr>
              <w:numPr>
                <w:ilvl w:val="0"/>
                <w:numId w:val="5"/>
              </w:numPr>
              <w:tabs>
                <w:tab w:val="left" w:pos="418"/>
              </w:tabs>
              <w:suppressAutoHyphens/>
              <w:ind w:left="418" w:hanging="426"/>
              <w:rPr>
                <w:rFonts w:ascii="Calibri" w:hAnsi="Calibri" w:cs="Arial"/>
                <w:b/>
                <w:lang w:val="en-AU"/>
              </w:rPr>
            </w:pPr>
            <w:r>
              <w:rPr>
                <w:rFonts w:ascii="Calibri" w:hAnsi="Calibri" w:cs="Arial"/>
                <w:b/>
                <w:lang w:val="en-AU"/>
              </w:rPr>
              <w:t>Follow s</w:t>
            </w:r>
            <w:r w:rsidRPr="00070BD1">
              <w:rPr>
                <w:rFonts w:ascii="Calibri" w:hAnsi="Calibri" w:cs="Arial"/>
                <w:b/>
                <w:lang w:val="en-AU"/>
              </w:rPr>
              <w:t xml:space="preserve">afe </w:t>
            </w:r>
            <w:r>
              <w:rPr>
                <w:rFonts w:ascii="Calibri" w:hAnsi="Calibri" w:cs="Arial"/>
                <w:b/>
                <w:lang w:val="en-AU"/>
              </w:rPr>
              <w:t>food handling procedures</w:t>
            </w:r>
          </w:p>
          <w:p w14:paraId="53F30AD7" w14:textId="77777777" w:rsidR="001B72B5" w:rsidRPr="00ED74BC" w:rsidRDefault="001B72B5" w:rsidP="001B72B5">
            <w:pPr>
              <w:numPr>
                <w:ilvl w:val="1"/>
                <w:numId w:val="6"/>
              </w:numPr>
              <w:tabs>
                <w:tab w:val="left" w:pos="-720"/>
                <w:tab w:val="left" w:pos="276"/>
                <w:tab w:val="left" w:pos="701"/>
                <w:tab w:val="left" w:pos="2160"/>
                <w:tab w:val="left" w:pos="2880"/>
                <w:tab w:val="left" w:pos="4739"/>
                <w:tab w:val="left" w:pos="5040"/>
              </w:tabs>
              <w:suppressAutoHyphens/>
              <w:ind w:left="701" w:hanging="283"/>
              <w:rPr>
                <w:rFonts w:ascii="Calibri" w:hAnsi="Calibri" w:cs="Arial"/>
                <w:b/>
                <w:lang w:val="en-AU"/>
              </w:rPr>
            </w:pPr>
            <w:r>
              <w:rPr>
                <w:rFonts w:ascii="Calibri" w:hAnsi="Calibri" w:cs="Arial"/>
                <w:lang w:val="en-AU"/>
              </w:rPr>
              <w:t>Adhere to hygiene procedures</w:t>
            </w:r>
          </w:p>
          <w:p w14:paraId="2DF3B9DE" w14:textId="77777777" w:rsidR="001B72B5" w:rsidRPr="00ED74BC" w:rsidRDefault="001B72B5" w:rsidP="001B72B5">
            <w:pPr>
              <w:numPr>
                <w:ilvl w:val="1"/>
                <w:numId w:val="6"/>
              </w:numPr>
              <w:tabs>
                <w:tab w:val="left" w:pos="-720"/>
                <w:tab w:val="left" w:pos="276"/>
                <w:tab w:val="left" w:pos="701"/>
                <w:tab w:val="left" w:pos="2160"/>
                <w:tab w:val="left" w:pos="2880"/>
                <w:tab w:val="left" w:pos="4739"/>
                <w:tab w:val="left" w:pos="5040"/>
              </w:tabs>
              <w:suppressAutoHyphens/>
              <w:ind w:left="701" w:hanging="283"/>
              <w:rPr>
                <w:rFonts w:ascii="Calibri" w:hAnsi="Calibri" w:cs="Arial"/>
                <w:b/>
                <w:lang w:val="en-AU"/>
              </w:rPr>
            </w:pPr>
            <w:r>
              <w:rPr>
                <w:rFonts w:ascii="Calibri" w:hAnsi="Calibri" w:cs="Arial"/>
                <w:lang w:val="en-AU"/>
              </w:rPr>
              <w:t xml:space="preserve">Adhere to the site food safety plan </w:t>
            </w:r>
          </w:p>
          <w:p w14:paraId="7A2E325E" w14:textId="77777777" w:rsidR="001B72B5" w:rsidRPr="00867751" w:rsidRDefault="001B72B5" w:rsidP="001B72B5">
            <w:pPr>
              <w:numPr>
                <w:ilvl w:val="1"/>
                <w:numId w:val="6"/>
              </w:numPr>
              <w:tabs>
                <w:tab w:val="left" w:pos="-720"/>
                <w:tab w:val="left" w:pos="276"/>
                <w:tab w:val="left" w:pos="701"/>
                <w:tab w:val="left" w:pos="2160"/>
                <w:tab w:val="left" w:pos="2880"/>
                <w:tab w:val="left" w:pos="4739"/>
                <w:tab w:val="left" w:pos="5040"/>
              </w:tabs>
              <w:suppressAutoHyphens/>
              <w:ind w:left="701" w:hanging="283"/>
              <w:rPr>
                <w:rFonts w:ascii="Calibri" w:hAnsi="Calibri" w:cs="Arial"/>
                <w:b/>
                <w:lang w:val="en-AU"/>
              </w:rPr>
            </w:pPr>
            <w:r>
              <w:rPr>
                <w:rFonts w:ascii="Calibri" w:hAnsi="Calibri" w:cs="Arial"/>
                <w:lang w:val="en-AU"/>
              </w:rPr>
              <w:t>Compliance with the temperature monitoring and corrective action progress</w:t>
            </w:r>
          </w:p>
          <w:p w14:paraId="594F2D3E" w14:textId="77777777" w:rsidR="001B72B5" w:rsidRPr="00AE2E41" w:rsidRDefault="001B72B5" w:rsidP="001B72B5">
            <w:pPr>
              <w:numPr>
                <w:ilvl w:val="1"/>
                <w:numId w:val="6"/>
              </w:numPr>
              <w:tabs>
                <w:tab w:val="left" w:pos="-720"/>
                <w:tab w:val="left" w:pos="276"/>
                <w:tab w:val="left" w:pos="701"/>
                <w:tab w:val="left" w:pos="2160"/>
                <w:tab w:val="left" w:pos="2880"/>
                <w:tab w:val="left" w:pos="4739"/>
                <w:tab w:val="left" w:pos="5040"/>
              </w:tabs>
              <w:suppressAutoHyphens/>
              <w:ind w:left="701" w:hanging="283"/>
              <w:rPr>
                <w:rFonts w:ascii="Calibri" w:hAnsi="Calibri" w:cs="Arial"/>
                <w:lang w:val="en-AU"/>
              </w:rPr>
            </w:pPr>
            <w:r w:rsidRPr="00ED74BC">
              <w:rPr>
                <w:rFonts w:ascii="Calibri" w:hAnsi="Calibri" w:cs="Arial"/>
                <w:lang w:val="en-AU"/>
              </w:rPr>
              <w:t>Compliance with the cleaning schedules</w:t>
            </w:r>
          </w:p>
          <w:p w14:paraId="4D878F58" w14:textId="77777777" w:rsidR="001B72B5" w:rsidRPr="001E7197" w:rsidRDefault="001B72B5" w:rsidP="00690E56">
            <w:pPr>
              <w:tabs>
                <w:tab w:val="left" w:pos="-720"/>
                <w:tab w:val="left" w:pos="418"/>
                <w:tab w:val="left" w:pos="720"/>
                <w:tab w:val="left" w:pos="1440"/>
                <w:tab w:val="left" w:pos="2160"/>
                <w:tab w:val="left" w:pos="2880"/>
                <w:tab w:val="left" w:pos="4739"/>
                <w:tab w:val="left" w:pos="5040"/>
              </w:tabs>
              <w:suppressAutoHyphens/>
              <w:rPr>
                <w:rFonts w:ascii="Calibri" w:hAnsi="Calibri" w:cs="Arial"/>
                <w:b/>
                <w:i/>
                <w:color w:val="FF0000"/>
                <w:sz w:val="24"/>
                <w:szCs w:val="24"/>
                <w:lang w:val="en-AU"/>
              </w:rPr>
            </w:pPr>
          </w:p>
          <w:p w14:paraId="64930B6B" w14:textId="77777777" w:rsidR="001B72B5" w:rsidRPr="001E7197" w:rsidRDefault="001B72B5" w:rsidP="001B72B5">
            <w:pPr>
              <w:numPr>
                <w:ilvl w:val="0"/>
                <w:numId w:val="15"/>
              </w:numPr>
              <w:tabs>
                <w:tab w:val="left" w:pos="-720"/>
                <w:tab w:val="left" w:pos="276"/>
                <w:tab w:val="left" w:pos="701"/>
                <w:tab w:val="left" w:pos="2160"/>
                <w:tab w:val="left" w:pos="2880"/>
                <w:tab w:val="left" w:pos="4739"/>
                <w:tab w:val="left" w:pos="5040"/>
              </w:tabs>
              <w:suppressAutoHyphens/>
              <w:ind w:left="277" w:hanging="284"/>
              <w:rPr>
                <w:rFonts w:ascii="Calibri" w:hAnsi="Calibri" w:cs="Arial"/>
                <w:b/>
                <w:lang w:val="en-AU"/>
              </w:rPr>
            </w:pPr>
            <w:r w:rsidRPr="001E7197">
              <w:rPr>
                <w:rFonts w:ascii="Calibri" w:hAnsi="Calibri" w:cs="Arial"/>
                <w:b/>
                <w:lang w:val="en-AU"/>
              </w:rPr>
              <w:t>Comply with infection contro</w:t>
            </w:r>
            <w:r w:rsidR="00B807CE">
              <w:rPr>
                <w:rFonts w:ascii="Calibri" w:hAnsi="Calibri" w:cs="Arial"/>
                <w:b/>
                <w:lang w:val="en-AU"/>
              </w:rPr>
              <w:t>l policies and procedures in a h</w:t>
            </w:r>
            <w:r w:rsidRPr="001E7197">
              <w:rPr>
                <w:rFonts w:ascii="Calibri" w:hAnsi="Calibri" w:cs="Arial"/>
                <w:b/>
                <w:lang w:val="en-AU"/>
              </w:rPr>
              <w:t>ealthcare environment</w:t>
            </w:r>
          </w:p>
          <w:p w14:paraId="7829E9A6" w14:textId="77777777" w:rsidR="001B72B5" w:rsidRDefault="001B72B5" w:rsidP="001B72B5">
            <w:pPr>
              <w:numPr>
                <w:ilvl w:val="1"/>
                <w:numId w:val="6"/>
              </w:numPr>
              <w:tabs>
                <w:tab w:val="left" w:pos="-720"/>
                <w:tab w:val="left" w:pos="276"/>
                <w:tab w:val="left" w:pos="701"/>
                <w:tab w:val="left" w:pos="2160"/>
                <w:tab w:val="left" w:pos="2880"/>
                <w:tab w:val="left" w:pos="4739"/>
                <w:tab w:val="left" w:pos="5040"/>
              </w:tabs>
              <w:suppressAutoHyphens/>
              <w:ind w:left="701" w:hanging="283"/>
              <w:rPr>
                <w:rFonts w:ascii="Calibri" w:hAnsi="Calibri" w:cs="Arial"/>
                <w:lang w:val="en-AU"/>
              </w:rPr>
            </w:pPr>
            <w:r w:rsidRPr="00600C40">
              <w:rPr>
                <w:rFonts w:ascii="Calibri" w:hAnsi="Calibri" w:cs="Arial"/>
                <w:lang w:val="en-AU"/>
              </w:rPr>
              <w:t>Collect, handle, store and manage waste in accordance with organisational guidel</w:t>
            </w:r>
            <w:r w:rsidR="00B807CE">
              <w:rPr>
                <w:rFonts w:ascii="Calibri" w:hAnsi="Calibri" w:cs="Arial"/>
                <w:lang w:val="en-AU"/>
              </w:rPr>
              <w:t>ines and waste management plans</w:t>
            </w:r>
          </w:p>
          <w:p w14:paraId="7AF58714" w14:textId="77777777" w:rsidR="001B72B5" w:rsidRPr="00600C40" w:rsidRDefault="001B72B5" w:rsidP="001B72B5">
            <w:pPr>
              <w:numPr>
                <w:ilvl w:val="1"/>
                <w:numId w:val="6"/>
              </w:numPr>
              <w:tabs>
                <w:tab w:val="left" w:pos="-720"/>
                <w:tab w:val="left" w:pos="276"/>
                <w:tab w:val="left" w:pos="701"/>
                <w:tab w:val="left" w:pos="2160"/>
                <w:tab w:val="left" w:pos="2880"/>
                <w:tab w:val="left" w:pos="4739"/>
                <w:tab w:val="left" w:pos="5040"/>
              </w:tabs>
              <w:suppressAutoHyphens/>
              <w:ind w:left="701" w:hanging="283"/>
              <w:rPr>
                <w:rFonts w:ascii="Calibri" w:hAnsi="Calibri" w:cs="Arial"/>
                <w:lang w:val="en-AU"/>
              </w:rPr>
            </w:pPr>
            <w:r w:rsidRPr="00C3408F">
              <w:rPr>
                <w:rFonts w:ascii="Calibri" w:hAnsi="Calibri" w:cs="Arial"/>
                <w:lang w:val="en-AU"/>
              </w:rPr>
              <w:t>Clean and disinfect equipment and surfaces.</w:t>
            </w:r>
          </w:p>
          <w:p w14:paraId="384BFB2F" w14:textId="77777777" w:rsidR="001B72B5" w:rsidRPr="00C3408F" w:rsidRDefault="001B72B5" w:rsidP="001B72B5">
            <w:pPr>
              <w:numPr>
                <w:ilvl w:val="1"/>
                <w:numId w:val="6"/>
              </w:numPr>
              <w:tabs>
                <w:tab w:val="left" w:pos="-720"/>
                <w:tab w:val="left" w:pos="276"/>
                <w:tab w:val="left" w:pos="701"/>
                <w:tab w:val="left" w:pos="2160"/>
                <w:tab w:val="left" w:pos="2880"/>
                <w:tab w:val="left" w:pos="4739"/>
                <w:tab w:val="left" w:pos="5040"/>
              </w:tabs>
              <w:suppressAutoHyphens/>
              <w:ind w:left="701" w:hanging="283"/>
              <w:rPr>
                <w:rFonts w:ascii="Calibri" w:hAnsi="Calibri" w:cs="Arial"/>
                <w:lang w:val="en-AU"/>
              </w:rPr>
            </w:pPr>
            <w:r w:rsidRPr="00C3408F">
              <w:rPr>
                <w:rFonts w:ascii="Calibri" w:hAnsi="Calibri" w:cs="Arial"/>
                <w:lang w:val="en-AU"/>
              </w:rPr>
              <w:t>Maintain hygiene</w:t>
            </w:r>
            <w:r w:rsidR="001248C4">
              <w:rPr>
                <w:rFonts w:ascii="Calibri" w:hAnsi="Calibri" w:cs="Arial"/>
                <w:lang w:val="en-AU"/>
              </w:rPr>
              <w:t xml:space="preserve"> (</w:t>
            </w:r>
            <w:proofErr w:type="gramStart"/>
            <w:r w:rsidR="001248C4">
              <w:rPr>
                <w:rFonts w:ascii="Calibri" w:hAnsi="Calibri" w:cs="Arial"/>
                <w:lang w:val="en-AU"/>
              </w:rPr>
              <w:t>particular focus</w:t>
            </w:r>
            <w:proofErr w:type="gramEnd"/>
            <w:r w:rsidR="001248C4">
              <w:rPr>
                <w:rFonts w:ascii="Calibri" w:hAnsi="Calibri" w:cs="Arial"/>
                <w:lang w:val="en-AU"/>
              </w:rPr>
              <w:t xml:space="preserve"> on hand hygiene)</w:t>
            </w:r>
          </w:p>
          <w:p w14:paraId="55F009B9" w14:textId="77777777" w:rsidR="001B72B5" w:rsidRPr="003F4A16" w:rsidRDefault="001B72B5" w:rsidP="003F4A16">
            <w:pPr>
              <w:numPr>
                <w:ilvl w:val="1"/>
                <w:numId w:val="6"/>
              </w:numPr>
              <w:tabs>
                <w:tab w:val="left" w:pos="-720"/>
                <w:tab w:val="left" w:pos="276"/>
                <w:tab w:val="left" w:pos="701"/>
                <w:tab w:val="left" w:pos="2160"/>
                <w:tab w:val="left" w:pos="2880"/>
                <w:tab w:val="left" w:pos="4739"/>
                <w:tab w:val="left" w:pos="5040"/>
              </w:tabs>
              <w:suppressAutoHyphens/>
              <w:ind w:left="701" w:hanging="283"/>
              <w:rPr>
                <w:rFonts w:ascii="Calibri" w:hAnsi="Calibri" w:cs="Arial"/>
                <w:b/>
                <w:lang w:val="en-AU"/>
              </w:rPr>
            </w:pPr>
            <w:r w:rsidRPr="00C3408F">
              <w:rPr>
                <w:rFonts w:ascii="Calibri" w:hAnsi="Calibri" w:cs="Arial"/>
                <w:lang w:val="en-AU"/>
              </w:rPr>
              <w:t>Identify and respond to infection risks</w:t>
            </w:r>
            <w:r w:rsidR="001248C4">
              <w:rPr>
                <w:rFonts w:ascii="Calibri" w:hAnsi="Calibri" w:cs="Arial"/>
                <w:lang w:val="en-AU"/>
              </w:rPr>
              <w:t xml:space="preserve"> whilst delivering the catering service</w:t>
            </w:r>
          </w:p>
          <w:p w14:paraId="74B1DB44" w14:textId="77777777" w:rsidR="003F4A16" w:rsidRPr="00BF01F7" w:rsidRDefault="003F4A16" w:rsidP="003F4A16">
            <w:pPr>
              <w:tabs>
                <w:tab w:val="left" w:pos="-720"/>
                <w:tab w:val="left" w:pos="276"/>
                <w:tab w:val="left" w:pos="701"/>
                <w:tab w:val="left" w:pos="2160"/>
                <w:tab w:val="left" w:pos="2880"/>
                <w:tab w:val="left" w:pos="4739"/>
                <w:tab w:val="left" w:pos="5040"/>
              </w:tabs>
              <w:suppressAutoHyphens/>
              <w:ind w:left="701"/>
              <w:rPr>
                <w:rFonts w:ascii="Calibri" w:hAnsi="Calibri" w:cs="Arial"/>
                <w:b/>
                <w:lang w:val="en-AU"/>
              </w:rPr>
            </w:pPr>
          </w:p>
        </w:tc>
        <w:tc>
          <w:tcPr>
            <w:tcW w:w="4503" w:type="dxa"/>
            <w:gridSpan w:val="5"/>
            <w:tcBorders>
              <w:top w:val="single" w:sz="4" w:space="0" w:color="69C028"/>
            </w:tcBorders>
          </w:tcPr>
          <w:p w14:paraId="6635B078" w14:textId="77777777" w:rsidR="001B72B5" w:rsidRPr="00AC63DD" w:rsidRDefault="001B72B5" w:rsidP="00690E56">
            <w:pPr>
              <w:ind w:left="283"/>
              <w:rPr>
                <w:rFonts w:ascii="Calibri" w:hAnsi="Calibri" w:cs="Arial"/>
                <w:b/>
                <w:color w:val="69C028"/>
                <w:sz w:val="10"/>
                <w:szCs w:val="10"/>
                <w:lang w:val="en-AU"/>
              </w:rPr>
            </w:pPr>
          </w:p>
          <w:p w14:paraId="34BFD3AC" w14:textId="77777777" w:rsidR="001B72B5" w:rsidRPr="001F478C" w:rsidRDefault="001B72B5" w:rsidP="001B72B5">
            <w:pPr>
              <w:numPr>
                <w:ilvl w:val="0"/>
                <w:numId w:val="17"/>
              </w:numPr>
              <w:tabs>
                <w:tab w:val="left" w:pos="418"/>
              </w:tabs>
              <w:suppressAutoHyphens/>
              <w:ind w:left="418"/>
              <w:rPr>
                <w:rFonts w:ascii="Calibri" w:hAnsi="Calibri" w:cs="Arial"/>
                <w:b/>
                <w:lang w:val="en-AU"/>
              </w:rPr>
            </w:pPr>
            <w:r w:rsidRPr="001F478C">
              <w:rPr>
                <w:rFonts w:ascii="Calibri" w:hAnsi="Calibri" w:cs="Arial"/>
                <w:b/>
                <w:lang w:val="en-AU"/>
              </w:rPr>
              <w:t xml:space="preserve">Adhere to </w:t>
            </w:r>
            <w:r w:rsidRPr="001F478C">
              <w:rPr>
                <w:rFonts w:ascii="Calibri" w:hAnsi="Calibri" w:cs="Arial"/>
                <w:b/>
                <w:i/>
                <w:lang w:val="en-AU"/>
              </w:rPr>
              <w:t xml:space="preserve">Our Safety Culture </w:t>
            </w:r>
            <w:r w:rsidRPr="001F478C">
              <w:rPr>
                <w:rFonts w:ascii="Calibri" w:hAnsi="Calibri" w:cs="Arial"/>
                <w:b/>
                <w:lang w:val="en-AU"/>
              </w:rPr>
              <w:t>by</w:t>
            </w:r>
          </w:p>
          <w:p w14:paraId="3E282C6D" w14:textId="77777777" w:rsidR="001B72B5" w:rsidRPr="001F478C" w:rsidRDefault="001B72B5" w:rsidP="001B72B5">
            <w:pPr>
              <w:numPr>
                <w:ilvl w:val="0"/>
                <w:numId w:val="18"/>
              </w:numPr>
              <w:tabs>
                <w:tab w:val="left" w:pos="418"/>
              </w:tabs>
              <w:suppressAutoHyphens/>
              <w:rPr>
                <w:rFonts w:ascii="Calibri" w:hAnsi="Calibri" w:cs="Arial"/>
                <w:lang w:val="en-AU"/>
              </w:rPr>
            </w:pPr>
            <w:r w:rsidRPr="001F478C">
              <w:rPr>
                <w:rFonts w:ascii="Calibri" w:hAnsi="Calibri" w:cs="Arial"/>
                <w:lang w:val="en-AU"/>
              </w:rPr>
              <w:t>Following rules</w:t>
            </w:r>
          </w:p>
          <w:p w14:paraId="263D1B41" w14:textId="77777777" w:rsidR="001B72B5" w:rsidRPr="001F478C" w:rsidRDefault="001B72B5" w:rsidP="001B72B5">
            <w:pPr>
              <w:numPr>
                <w:ilvl w:val="0"/>
                <w:numId w:val="18"/>
              </w:numPr>
              <w:tabs>
                <w:tab w:val="left" w:pos="418"/>
              </w:tabs>
              <w:suppressAutoHyphens/>
              <w:rPr>
                <w:rFonts w:ascii="Calibri" w:hAnsi="Calibri" w:cs="Arial"/>
                <w:lang w:val="en-AU"/>
              </w:rPr>
            </w:pPr>
            <w:r w:rsidRPr="001F478C">
              <w:rPr>
                <w:rFonts w:ascii="Calibri" w:hAnsi="Calibri" w:cs="Arial"/>
                <w:lang w:val="en-AU"/>
              </w:rPr>
              <w:t>Speaking out</w:t>
            </w:r>
          </w:p>
          <w:p w14:paraId="114B554C" w14:textId="77777777" w:rsidR="001B72B5" w:rsidRPr="001F478C" w:rsidRDefault="001B72B5" w:rsidP="001B72B5">
            <w:pPr>
              <w:numPr>
                <w:ilvl w:val="0"/>
                <w:numId w:val="18"/>
              </w:numPr>
              <w:tabs>
                <w:tab w:val="left" w:pos="418"/>
              </w:tabs>
              <w:suppressAutoHyphens/>
              <w:rPr>
                <w:rFonts w:ascii="Calibri" w:hAnsi="Calibri" w:cs="Arial"/>
                <w:lang w:val="en-AU"/>
              </w:rPr>
            </w:pPr>
            <w:r w:rsidRPr="001F478C">
              <w:rPr>
                <w:rFonts w:ascii="Calibri" w:hAnsi="Calibri" w:cs="Arial"/>
                <w:lang w:val="en-AU"/>
              </w:rPr>
              <w:t>Being mindful and</w:t>
            </w:r>
          </w:p>
          <w:p w14:paraId="1213FF6E" w14:textId="77777777" w:rsidR="001B72B5" w:rsidRPr="001F478C" w:rsidRDefault="001B72B5" w:rsidP="001B72B5">
            <w:pPr>
              <w:numPr>
                <w:ilvl w:val="0"/>
                <w:numId w:val="18"/>
              </w:numPr>
              <w:tabs>
                <w:tab w:val="left" w:pos="418"/>
              </w:tabs>
              <w:suppressAutoHyphens/>
              <w:rPr>
                <w:rFonts w:ascii="Calibri" w:hAnsi="Calibri" w:cs="Arial"/>
                <w:lang w:val="en-AU"/>
              </w:rPr>
            </w:pPr>
            <w:r w:rsidRPr="001F478C">
              <w:rPr>
                <w:rFonts w:ascii="Calibri" w:hAnsi="Calibri" w:cs="Arial"/>
                <w:lang w:val="en-AU"/>
              </w:rPr>
              <w:t>Getting involved</w:t>
            </w:r>
          </w:p>
          <w:p w14:paraId="243AE8FE" w14:textId="77777777" w:rsidR="001B72B5" w:rsidRPr="00EF1C98" w:rsidRDefault="001B72B5" w:rsidP="00690E56">
            <w:pPr>
              <w:tabs>
                <w:tab w:val="left" w:pos="418"/>
              </w:tabs>
              <w:suppressAutoHyphens/>
              <w:ind w:left="418"/>
              <w:rPr>
                <w:rFonts w:ascii="Calibri" w:hAnsi="Calibri" w:cs="Arial"/>
                <w:lang w:val="en-AU"/>
              </w:rPr>
            </w:pPr>
            <w:r w:rsidRPr="001F478C">
              <w:rPr>
                <w:rFonts w:ascii="Calibri" w:hAnsi="Calibri" w:cs="Arial"/>
                <w:lang w:val="en-AU"/>
              </w:rPr>
              <w:t xml:space="preserve">This will be achieved by personally demonstrating the </w:t>
            </w:r>
            <w:r w:rsidRPr="001F478C">
              <w:rPr>
                <w:rFonts w:ascii="Calibri" w:hAnsi="Calibri" w:cs="Arial"/>
                <w:i/>
                <w:lang w:val="en-AU"/>
              </w:rPr>
              <w:t xml:space="preserve">Everyone </w:t>
            </w:r>
            <w:r w:rsidRPr="001F478C">
              <w:rPr>
                <w:rFonts w:ascii="Calibri" w:hAnsi="Calibri" w:cs="Arial"/>
                <w:lang w:val="en-AU"/>
              </w:rPr>
              <w:t>behaviours detailed in the Compass Group Our Safety Culture Framework document.</w:t>
            </w:r>
          </w:p>
          <w:p w14:paraId="03091D70" w14:textId="77777777" w:rsidR="001B72B5" w:rsidRDefault="001B72B5" w:rsidP="00690E56">
            <w:pPr>
              <w:tabs>
                <w:tab w:val="left" w:pos="418"/>
              </w:tabs>
              <w:suppressAutoHyphens/>
              <w:rPr>
                <w:rFonts w:ascii="Calibri" w:hAnsi="Calibri" w:cs="Arial"/>
                <w:lang w:val="en-AU"/>
              </w:rPr>
            </w:pPr>
          </w:p>
          <w:p w14:paraId="0FBAF7E7" w14:textId="77777777" w:rsidR="003F4A16" w:rsidRDefault="003F4A16" w:rsidP="003F4A16">
            <w:pPr>
              <w:numPr>
                <w:ilvl w:val="0"/>
                <w:numId w:val="5"/>
              </w:numPr>
              <w:tabs>
                <w:tab w:val="left" w:pos="418"/>
              </w:tabs>
              <w:suppressAutoHyphens/>
              <w:ind w:left="418" w:hanging="426"/>
              <w:rPr>
                <w:rFonts w:ascii="Calibri" w:hAnsi="Calibri" w:cs="Arial"/>
                <w:b/>
                <w:lang w:val="en-AU"/>
              </w:rPr>
            </w:pPr>
            <w:r>
              <w:rPr>
                <w:rFonts w:ascii="Calibri" w:hAnsi="Calibri" w:cs="Arial"/>
                <w:b/>
                <w:lang w:val="en-AU"/>
              </w:rPr>
              <w:t>Follow safe manual handling p</w:t>
            </w:r>
            <w:r w:rsidRPr="00AC63DD">
              <w:rPr>
                <w:rFonts w:ascii="Calibri" w:hAnsi="Calibri" w:cs="Arial"/>
                <w:b/>
                <w:lang w:val="en-AU"/>
              </w:rPr>
              <w:t>ractices</w:t>
            </w:r>
          </w:p>
          <w:p w14:paraId="12C524D3" w14:textId="77777777" w:rsidR="003F4A16" w:rsidRDefault="003F4A16" w:rsidP="00690E56">
            <w:pPr>
              <w:tabs>
                <w:tab w:val="left" w:pos="418"/>
              </w:tabs>
              <w:suppressAutoHyphens/>
              <w:rPr>
                <w:rFonts w:ascii="Calibri" w:hAnsi="Calibri" w:cs="Arial"/>
                <w:lang w:val="en-AU"/>
              </w:rPr>
            </w:pPr>
          </w:p>
          <w:p w14:paraId="30227D35" w14:textId="77777777" w:rsidR="001B72B5" w:rsidRPr="00DF76F8" w:rsidRDefault="001B72B5" w:rsidP="00690E56">
            <w:pPr>
              <w:tabs>
                <w:tab w:val="left" w:pos="418"/>
              </w:tabs>
              <w:suppressAutoHyphens/>
              <w:rPr>
                <w:rFonts w:ascii="Calibri" w:hAnsi="Calibri" w:cs="Arial"/>
                <w:b/>
                <w:lang w:val="en-AU"/>
              </w:rPr>
            </w:pPr>
            <w:r w:rsidRPr="00DF76F8">
              <w:rPr>
                <w:rFonts w:ascii="Calibri" w:hAnsi="Calibri" w:cs="Arial"/>
                <w:b/>
                <w:color w:val="69C028"/>
                <w:lang w:val="en-AU"/>
              </w:rPr>
              <w:t xml:space="preserve">HSEQ </w:t>
            </w:r>
            <w:r>
              <w:rPr>
                <w:rFonts w:ascii="Calibri" w:hAnsi="Calibri" w:cs="Arial"/>
                <w:b/>
                <w:color w:val="69C028"/>
                <w:lang w:val="en-AU"/>
              </w:rPr>
              <w:t xml:space="preserve">Policy/Procedure </w:t>
            </w:r>
            <w:r w:rsidRPr="00DF76F8">
              <w:rPr>
                <w:rFonts w:ascii="Calibri" w:hAnsi="Calibri" w:cs="Arial"/>
                <w:b/>
                <w:color w:val="69C028"/>
                <w:lang w:val="en-AU"/>
              </w:rPr>
              <w:t>Documents:</w:t>
            </w:r>
          </w:p>
          <w:p w14:paraId="362A29D4" w14:textId="77777777" w:rsidR="001B72B5" w:rsidRPr="00B807CE" w:rsidRDefault="001B72B5" w:rsidP="000D3F45">
            <w:pPr>
              <w:pStyle w:val="ListParagraph"/>
              <w:numPr>
                <w:ilvl w:val="0"/>
                <w:numId w:val="26"/>
              </w:numPr>
              <w:rPr>
                <w:rFonts w:ascii="Calibri" w:hAnsi="Calibri"/>
                <w:lang w:val="en-AU"/>
              </w:rPr>
            </w:pPr>
            <w:r w:rsidRPr="00B807CE">
              <w:rPr>
                <w:rFonts w:ascii="Calibri" w:hAnsi="Calibri"/>
                <w:lang w:val="en-AU"/>
              </w:rPr>
              <w:t>Compass Health, Safety and Environment Policy</w:t>
            </w:r>
          </w:p>
          <w:p w14:paraId="0A93801D" w14:textId="77777777" w:rsidR="001B72B5" w:rsidRPr="00B807CE" w:rsidRDefault="00B807CE" w:rsidP="000D3F45">
            <w:pPr>
              <w:pStyle w:val="ListParagraph"/>
              <w:numPr>
                <w:ilvl w:val="0"/>
                <w:numId w:val="26"/>
              </w:numPr>
              <w:rPr>
                <w:rFonts w:ascii="Calibri" w:hAnsi="Calibri"/>
                <w:lang w:val="en-AU"/>
              </w:rPr>
            </w:pPr>
            <w:r w:rsidRPr="00B807CE">
              <w:rPr>
                <w:rFonts w:ascii="Calibri" w:hAnsi="Calibri"/>
                <w:lang w:val="en-AU"/>
              </w:rPr>
              <w:t>Employee Health, Safety and E</w:t>
            </w:r>
            <w:r w:rsidR="001B72B5" w:rsidRPr="00B807CE">
              <w:rPr>
                <w:rFonts w:ascii="Calibri" w:hAnsi="Calibri"/>
                <w:lang w:val="en-AU"/>
              </w:rPr>
              <w:t>nvironment Handbook</w:t>
            </w:r>
          </w:p>
          <w:p w14:paraId="57A680B2" w14:textId="77777777" w:rsidR="00B807CE" w:rsidRDefault="00B807CE" w:rsidP="000D3F45">
            <w:pPr>
              <w:pStyle w:val="ListParagraph"/>
              <w:numPr>
                <w:ilvl w:val="0"/>
                <w:numId w:val="26"/>
              </w:numPr>
              <w:rPr>
                <w:rFonts w:ascii="Calibri" w:hAnsi="Calibri"/>
                <w:lang w:val="en-AU"/>
              </w:rPr>
            </w:pPr>
            <w:r w:rsidRPr="00B807CE">
              <w:rPr>
                <w:rFonts w:ascii="Calibri" w:hAnsi="Calibri"/>
                <w:lang w:val="en-AU"/>
              </w:rPr>
              <w:t>Safe Work Service Procedures</w:t>
            </w:r>
            <w:r>
              <w:rPr>
                <w:rFonts w:ascii="Calibri" w:hAnsi="Calibri"/>
                <w:lang w:val="en-AU"/>
              </w:rPr>
              <w:t xml:space="preserve"> (SWSP)</w:t>
            </w:r>
          </w:p>
          <w:p w14:paraId="29A4144B" w14:textId="77777777" w:rsidR="00B807CE" w:rsidRPr="00B807CE" w:rsidRDefault="00B807CE" w:rsidP="000D3F45">
            <w:pPr>
              <w:pStyle w:val="ListParagraph"/>
              <w:numPr>
                <w:ilvl w:val="0"/>
                <w:numId w:val="26"/>
              </w:numPr>
              <w:rPr>
                <w:rFonts w:ascii="Calibri" w:hAnsi="Calibri"/>
                <w:lang w:val="en-AU"/>
              </w:rPr>
            </w:pPr>
            <w:r>
              <w:rPr>
                <w:rFonts w:ascii="Calibri" w:hAnsi="Calibri"/>
                <w:lang w:val="en-AU"/>
              </w:rPr>
              <w:t>Pictorial Work Instruction (PWI)</w:t>
            </w:r>
          </w:p>
          <w:p w14:paraId="16AB3CBE" w14:textId="77777777" w:rsidR="001B72B5" w:rsidRPr="00B807CE" w:rsidRDefault="001B72B5" w:rsidP="000D3F45">
            <w:pPr>
              <w:pStyle w:val="ListParagraph"/>
              <w:numPr>
                <w:ilvl w:val="0"/>
                <w:numId w:val="26"/>
              </w:numPr>
              <w:rPr>
                <w:rFonts w:ascii="Calibri" w:hAnsi="Calibri"/>
                <w:lang w:val="en-AU"/>
              </w:rPr>
            </w:pPr>
            <w:r w:rsidRPr="00B807CE">
              <w:rPr>
                <w:rFonts w:ascii="Calibri" w:hAnsi="Calibri"/>
                <w:lang w:val="en-AU"/>
              </w:rPr>
              <w:t>Relevant Inspection Forms</w:t>
            </w:r>
          </w:p>
          <w:p w14:paraId="4246010B" w14:textId="77777777" w:rsidR="001B72B5" w:rsidRPr="00B807CE" w:rsidRDefault="001B72B5" w:rsidP="000D3F45">
            <w:pPr>
              <w:pStyle w:val="ListParagraph"/>
              <w:numPr>
                <w:ilvl w:val="0"/>
                <w:numId w:val="26"/>
              </w:numPr>
              <w:rPr>
                <w:rFonts w:ascii="Calibri" w:hAnsi="Calibri"/>
                <w:lang w:val="en-AU"/>
              </w:rPr>
            </w:pPr>
            <w:r w:rsidRPr="00B807CE">
              <w:rPr>
                <w:rFonts w:ascii="Calibri" w:hAnsi="Calibri"/>
                <w:lang w:val="en-AU"/>
              </w:rPr>
              <w:t>Opportunity for Improvement (OFI)</w:t>
            </w:r>
          </w:p>
          <w:p w14:paraId="12A2C96F" w14:textId="77777777" w:rsidR="001B72B5" w:rsidRPr="00B807CE" w:rsidRDefault="001B72B5" w:rsidP="000D3F45">
            <w:pPr>
              <w:pStyle w:val="ListParagraph"/>
              <w:numPr>
                <w:ilvl w:val="0"/>
                <w:numId w:val="26"/>
              </w:numPr>
              <w:rPr>
                <w:rFonts w:ascii="Calibri" w:hAnsi="Calibri"/>
                <w:lang w:val="en-AU"/>
              </w:rPr>
            </w:pPr>
            <w:r w:rsidRPr="00B807CE">
              <w:rPr>
                <w:rFonts w:ascii="Calibri" w:hAnsi="Calibri"/>
                <w:lang w:val="en-AU"/>
              </w:rPr>
              <w:t>Safety Management Plan</w:t>
            </w:r>
          </w:p>
          <w:p w14:paraId="0A1650EA" w14:textId="77777777" w:rsidR="001B72B5" w:rsidRPr="00B807CE" w:rsidRDefault="001B72B5" w:rsidP="000D3F45">
            <w:pPr>
              <w:pStyle w:val="ListParagraph"/>
              <w:numPr>
                <w:ilvl w:val="0"/>
                <w:numId w:val="26"/>
              </w:numPr>
              <w:rPr>
                <w:rFonts w:ascii="Calibri" w:hAnsi="Calibri"/>
                <w:lang w:val="en-AU"/>
              </w:rPr>
            </w:pPr>
            <w:r w:rsidRPr="00B807CE">
              <w:rPr>
                <w:rFonts w:ascii="Calibri" w:hAnsi="Calibri"/>
                <w:lang w:val="en-AU"/>
              </w:rPr>
              <w:t>Job Safety &amp; Environmental Analysis (JSEA)</w:t>
            </w:r>
          </w:p>
          <w:p w14:paraId="152ACD38" w14:textId="77777777" w:rsidR="00B807CE" w:rsidRPr="00B807CE" w:rsidRDefault="001B72B5" w:rsidP="000D3F45">
            <w:pPr>
              <w:pStyle w:val="ListParagraph"/>
              <w:numPr>
                <w:ilvl w:val="0"/>
                <w:numId w:val="26"/>
              </w:numPr>
              <w:rPr>
                <w:rFonts w:ascii="Calibri" w:hAnsi="Calibri"/>
                <w:lang w:val="en-AU"/>
              </w:rPr>
            </w:pPr>
            <w:r w:rsidRPr="00B807CE">
              <w:rPr>
                <w:rFonts w:ascii="Calibri" w:hAnsi="Calibri"/>
                <w:lang w:val="en-AU"/>
              </w:rPr>
              <w:t>Manual Handling procedures</w:t>
            </w:r>
          </w:p>
          <w:p w14:paraId="260F9744" w14:textId="77777777" w:rsidR="001B72B5" w:rsidRPr="00B807CE" w:rsidRDefault="001B72B5" w:rsidP="000D3F45">
            <w:pPr>
              <w:pStyle w:val="ListParagraph"/>
              <w:numPr>
                <w:ilvl w:val="0"/>
                <w:numId w:val="26"/>
              </w:numPr>
              <w:rPr>
                <w:rFonts w:ascii="Calibri" w:hAnsi="Calibri"/>
                <w:lang w:val="en-AU"/>
              </w:rPr>
            </w:pPr>
            <w:r w:rsidRPr="00B807CE">
              <w:rPr>
                <w:rFonts w:ascii="Calibri" w:hAnsi="Calibri"/>
                <w:lang w:val="en-AU"/>
              </w:rPr>
              <w:t>Material Safety Data Sheet (MSDS)</w:t>
            </w:r>
          </w:p>
          <w:p w14:paraId="3F2ACED7" w14:textId="77777777" w:rsidR="001B72B5" w:rsidRPr="00AC63DD" w:rsidRDefault="001B72B5" w:rsidP="00690E56">
            <w:pPr>
              <w:ind w:left="430"/>
              <w:rPr>
                <w:rFonts w:ascii="Calibri" w:hAnsi="Calibri"/>
                <w:lang w:val="en-AU"/>
              </w:rPr>
            </w:pPr>
          </w:p>
          <w:p w14:paraId="684DDE5A" w14:textId="77777777" w:rsidR="001B72B5" w:rsidRPr="00AC63DD" w:rsidRDefault="001B72B5" w:rsidP="00690E56">
            <w:pPr>
              <w:rPr>
                <w:rFonts w:ascii="Calibri" w:hAnsi="Calibri"/>
                <w:lang w:val="en-AU"/>
              </w:rPr>
            </w:pPr>
          </w:p>
        </w:tc>
      </w:tr>
      <w:tr w:rsidR="001B72B5" w:rsidRPr="00AC63DD" w14:paraId="1B35B960" w14:textId="77777777" w:rsidTr="00690E56">
        <w:tblPrEx>
          <w:tblLook w:val="0000" w:firstRow="0" w:lastRow="0" w:firstColumn="0" w:lastColumn="0" w:noHBand="0" w:noVBand="0"/>
        </w:tblPrEx>
        <w:trPr>
          <w:gridAfter w:val="1"/>
          <w:wAfter w:w="46" w:type="dxa"/>
          <w:trHeight w:hRule="exact" w:val="386"/>
        </w:trPr>
        <w:tc>
          <w:tcPr>
            <w:tcW w:w="10038" w:type="dxa"/>
            <w:gridSpan w:val="11"/>
            <w:tcBorders>
              <w:top w:val="single" w:sz="4" w:space="0" w:color="69C028"/>
              <w:left w:val="single" w:sz="4" w:space="0" w:color="69C028"/>
              <w:bottom w:val="single" w:sz="4" w:space="0" w:color="69C028"/>
              <w:right w:val="single" w:sz="4" w:space="0" w:color="69C028"/>
            </w:tcBorders>
            <w:shd w:val="clear" w:color="auto" w:fill="69C128"/>
            <w:vAlign w:val="center"/>
          </w:tcPr>
          <w:p w14:paraId="639661E0" w14:textId="77777777" w:rsidR="001B72B5" w:rsidRPr="00AC63DD" w:rsidRDefault="001B72B5" w:rsidP="00690E56">
            <w:pPr>
              <w:tabs>
                <w:tab w:val="left" w:pos="-720"/>
                <w:tab w:val="left" w:pos="0"/>
                <w:tab w:val="left" w:pos="720"/>
                <w:tab w:val="left" w:pos="1440"/>
                <w:tab w:val="left" w:pos="2160"/>
                <w:tab w:val="left" w:pos="2880"/>
                <w:tab w:val="left" w:pos="4739"/>
                <w:tab w:val="left" w:pos="5040"/>
              </w:tabs>
              <w:suppressAutoHyphens/>
              <w:spacing w:line="292" w:lineRule="exact"/>
              <w:jc w:val="center"/>
              <w:rPr>
                <w:rFonts w:ascii="Calibri" w:hAnsi="Calibri" w:cs="Arial"/>
                <w:b/>
                <w:color w:val="FFFFFF"/>
                <w:sz w:val="24"/>
                <w:szCs w:val="24"/>
                <w:lang w:val="en-AU"/>
              </w:rPr>
            </w:pPr>
            <w:r w:rsidRPr="00AC63DD">
              <w:rPr>
                <w:rFonts w:ascii="Calibri" w:hAnsi="Calibri" w:cs="Arial"/>
                <w:b/>
                <w:color w:val="FFFFFF"/>
                <w:sz w:val="24"/>
                <w:szCs w:val="24"/>
                <w:lang w:val="en-AU"/>
              </w:rPr>
              <w:t>Skills and Experience</w:t>
            </w:r>
          </w:p>
        </w:tc>
      </w:tr>
      <w:tr w:rsidR="001B72B5" w:rsidRPr="00AC63DD" w14:paraId="763D3B41" w14:textId="77777777" w:rsidTr="00690E56">
        <w:tblPrEx>
          <w:tblLook w:val="0000" w:firstRow="0" w:lastRow="0" w:firstColumn="0" w:lastColumn="0" w:noHBand="0" w:noVBand="0"/>
        </w:tblPrEx>
        <w:trPr>
          <w:gridAfter w:val="1"/>
          <w:wAfter w:w="46" w:type="dxa"/>
          <w:trHeight w:hRule="exact" w:val="386"/>
        </w:trPr>
        <w:tc>
          <w:tcPr>
            <w:tcW w:w="5319" w:type="dxa"/>
            <w:gridSpan w:val="5"/>
            <w:tcBorders>
              <w:top w:val="single" w:sz="4" w:space="0" w:color="69C028"/>
              <w:bottom w:val="single" w:sz="4" w:space="0" w:color="69C028"/>
            </w:tcBorders>
            <w:shd w:val="clear" w:color="auto" w:fill="auto"/>
            <w:vAlign w:val="center"/>
          </w:tcPr>
          <w:p w14:paraId="77155A09" w14:textId="77777777" w:rsidR="001B72B5" w:rsidRPr="00AC63DD" w:rsidRDefault="001B72B5" w:rsidP="00690E56">
            <w:pPr>
              <w:tabs>
                <w:tab w:val="left" w:pos="-720"/>
                <w:tab w:val="left" w:pos="0"/>
                <w:tab w:val="left" w:pos="276"/>
                <w:tab w:val="left" w:pos="5040"/>
              </w:tabs>
              <w:suppressAutoHyphens/>
              <w:jc w:val="center"/>
              <w:rPr>
                <w:rFonts w:ascii="Calibri" w:hAnsi="Calibri" w:cs="Arial"/>
                <w:lang w:val="en-AU"/>
              </w:rPr>
            </w:pPr>
            <w:r w:rsidRPr="00AC63DD">
              <w:rPr>
                <w:rFonts w:ascii="Calibri" w:hAnsi="Calibri" w:cs="Arial"/>
                <w:b/>
                <w:color w:val="69C028"/>
                <w:lang w:val="en-AU"/>
              </w:rPr>
              <w:t xml:space="preserve">Essential </w:t>
            </w:r>
          </w:p>
        </w:tc>
        <w:tc>
          <w:tcPr>
            <w:tcW w:w="4719" w:type="dxa"/>
            <w:gridSpan w:val="6"/>
            <w:tcBorders>
              <w:top w:val="single" w:sz="4" w:space="0" w:color="69C028"/>
              <w:left w:val="nil"/>
              <w:bottom w:val="single" w:sz="4" w:space="0" w:color="69C028"/>
            </w:tcBorders>
            <w:shd w:val="clear" w:color="auto" w:fill="auto"/>
            <w:vAlign w:val="center"/>
          </w:tcPr>
          <w:p w14:paraId="092BF406" w14:textId="77777777" w:rsidR="001B72B5" w:rsidRPr="00AC63DD" w:rsidRDefault="001B72B5" w:rsidP="00690E56">
            <w:pPr>
              <w:ind w:left="283"/>
              <w:jc w:val="center"/>
              <w:rPr>
                <w:rFonts w:ascii="Calibri" w:hAnsi="Calibri"/>
                <w:lang w:val="en-AU"/>
              </w:rPr>
            </w:pPr>
            <w:r w:rsidRPr="00AC63DD">
              <w:rPr>
                <w:rFonts w:ascii="Calibri" w:hAnsi="Calibri" w:cs="Arial"/>
                <w:b/>
                <w:color w:val="69C028"/>
                <w:lang w:val="en-AU"/>
              </w:rPr>
              <w:t>Desirable</w:t>
            </w:r>
          </w:p>
        </w:tc>
      </w:tr>
      <w:tr w:rsidR="001B72B5" w:rsidRPr="00AC63DD" w14:paraId="5856DDDE" w14:textId="77777777" w:rsidTr="003F4A16">
        <w:tblPrEx>
          <w:tblLook w:val="0000" w:firstRow="0" w:lastRow="0" w:firstColumn="0" w:lastColumn="0" w:noHBand="0" w:noVBand="0"/>
        </w:tblPrEx>
        <w:trPr>
          <w:gridAfter w:val="1"/>
          <w:wAfter w:w="46" w:type="dxa"/>
          <w:trHeight w:val="1483"/>
        </w:trPr>
        <w:tc>
          <w:tcPr>
            <w:tcW w:w="5319" w:type="dxa"/>
            <w:gridSpan w:val="5"/>
            <w:tcBorders>
              <w:top w:val="single" w:sz="4" w:space="0" w:color="69C028"/>
              <w:bottom w:val="single" w:sz="4" w:space="0" w:color="69C028"/>
            </w:tcBorders>
          </w:tcPr>
          <w:p w14:paraId="26172BD8" w14:textId="77777777" w:rsidR="001B72B5" w:rsidRPr="00AC63DD" w:rsidRDefault="001B72B5" w:rsidP="001B72B5">
            <w:pPr>
              <w:numPr>
                <w:ilvl w:val="0"/>
                <w:numId w:val="10"/>
              </w:numPr>
              <w:rPr>
                <w:rFonts w:ascii="Calibri" w:hAnsi="Calibri" w:cs="Arial"/>
                <w:lang w:val="en-AU"/>
              </w:rPr>
            </w:pPr>
            <w:r>
              <w:rPr>
                <w:rFonts w:ascii="Calibri" w:hAnsi="Calibri" w:cs="Arial"/>
                <w:lang w:val="en-AU"/>
              </w:rPr>
              <w:t>T</w:t>
            </w:r>
            <w:r w:rsidRPr="00AC63DD">
              <w:rPr>
                <w:rFonts w:ascii="Calibri" w:hAnsi="Calibri" w:cs="Arial"/>
                <w:lang w:val="en-AU"/>
              </w:rPr>
              <w:t>eam player and able to work autonomously</w:t>
            </w:r>
          </w:p>
          <w:p w14:paraId="61F9C16D" w14:textId="77777777" w:rsidR="001B72B5" w:rsidRPr="0093147E" w:rsidRDefault="001B72B5" w:rsidP="001B72B5">
            <w:pPr>
              <w:numPr>
                <w:ilvl w:val="0"/>
                <w:numId w:val="9"/>
              </w:numPr>
              <w:ind w:left="360" w:hanging="360"/>
              <w:rPr>
                <w:rFonts w:ascii="Calibri" w:hAnsi="Calibri" w:cs="Arial"/>
                <w:lang w:val="en-AU"/>
              </w:rPr>
            </w:pPr>
            <w:r w:rsidRPr="0093147E">
              <w:rPr>
                <w:rFonts w:ascii="Calibri" w:hAnsi="Calibri" w:cs="Arial"/>
                <w:lang w:val="en-AU"/>
              </w:rPr>
              <w:t>Experience in a similar role </w:t>
            </w:r>
          </w:p>
          <w:p w14:paraId="457E6922" w14:textId="77777777" w:rsidR="001B72B5" w:rsidRPr="00AC63DD" w:rsidRDefault="001B72B5" w:rsidP="001B72B5">
            <w:pPr>
              <w:numPr>
                <w:ilvl w:val="0"/>
                <w:numId w:val="10"/>
              </w:numPr>
              <w:rPr>
                <w:rFonts w:ascii="Calibri" w:hAnsi="Calibri" w:cs="Arial"/>
                <w:lang w:val="en-AU"/>
              </w:rPr>
            </w:pPr>
            <w:r w:rsidRPr="00AC63DD">
              <w:rPr>
                <w:rFonts w:ascii="Calibri" w:hAnsi="Calibri" w:cs="Arial"/>
                <w:lang w:val="en-AU"/>
              </w:rPr>
              <w:t>Flexible approach and attitude</w:t>
            </w:r>
          </w:p>
          <w:p w14:paraId="1D9424D4" w14:textId="77777777" w:rsidR="001B72B5" w:rsidRPr="00AC63DD" w:rsidRDefault="001B72B5" w:rsidP="001B72B5">
            <w:pPr>
              <w:numPr>
                <w:ilvl w:val="0"/>
                <w:numId w:val="10"/>
              </w:numPr>
              <w:rPr>
                <w:rFonts w:ascii="Calibri" w:hAnsi="Calibri" w:cs="Arial"/>
                <w:lang w:val="en-AU"/>
              </w:rPr>
            </w:pPr>
            <w:r w:rsidRPr="00AC63DD">
              <w:rPr>
                <w:rFonts w:ascii="Calibri" w:hAnsi="Calibri" w:cs="Arial"/>
                <w:lang w:val="en-AU"/>
              </w:rPr>
              <w:t>Good communication skills</w:t>
            </w:r>
          </w:p>
          <w:p w14:paraId="5755ACEF" w14:textId="77777777" w:rsidR="001B72B5" w:rsidRPr="00B807CE" w:rsidRDefault="001B72B5" w:rsidP="00562C88">
            <w:pPr>
              <w:numPr>
                <w:ilvl w:val="0"/>
                <w:numId w:val="10"/>
              </w:numPr>
              <w:rPr>
                <w:rFonts w:ascii="Calibri" w:hAnsi="Calibri" w:cs="Arial"/>
                <w:lang w:val="en-AU"/>
              </w:rPr>
            </w:pPr>
            <w:r w:rsidRPr="00B807CE">
              <w:rPr>
                <w:rFonts w:ascii="Calibri" w:hAnsi="Calibri" w:cs="Arial"/>
                <w:lang w:val="en-AU"/>
              </w:rPr>
              <w:t>Hard working</w:t>
            </w:r>
            <w:r w:rsidR="00B807CE" w:rsidRPr="00B807CE">
              <w:rPr>
                <w:rFonts w:ascii="Calibri" w:hAnsi="Calibri" w:cs="Arial"/>
                <w:lang w:val="en-AU"/>
              </w:rPr>
              <w:t xml:space="preserve">, </w:t>
            </w:r>
            <w:r w:rsidR="00B807CE">
              <w:rPr>
                <w:rFonts w:ascii="Calibri" w:hAnsi="Calibri" w:cs="Arial"/>
                <w:lang w:val="en-AU"/>
              </w:rPr>
              <w:t>p</w:t>
            </w:r>
            <w:r w:rsidRPr="00B807CE">
              <w:rPr>
                <w:rFonts w:ascii="Calibri" w:hAnsi="Calibri" w:cs="Arial"/>
                <w:lang w:val="en-AU"/>
              </w:rPr>
              <w:t>hysically fit and reliable</w:t>
            </w:r>
          </w:p>
          <w:p w14:paraId="0CD83773" w14:textId="77777777" w:rsidR="001B72B5" w:rsidRPr="00BF01F7" w:rsidRDefault="00562C88" w:rsidP="003F4A16">
            <w:pPr>
              <w:numPr>
                <w:ilvl w:val="0"/>
                <w:numId w:val="16"/>
              </w:numPr>
              <w:ind w:left="276" w:hanging="276"/>
              <w:rPr>
                <w:rFonts w:ascii="Calibri" w:hAnsi="Calibri" w:cs="Arial"/>
                <w:lang w:val="en-AU"/>
              </w:rPr>
            </w:pPr>
            <w:r w:rsidRPr="00562C88">
              <w:rPr>
                <w:rFonts w:ascii="Calibri" w:hAnsi="Calibri" w:cs="Arial"/>
                <w:lang w:val="en-AU"/>
              </w:rPr>
              <w:t xml:space="preserve">  </w:t>
            </w:r>
            <w:r w:rsidR="001B72B5" w:rsidRPr="00562C88">
              <w:rPr>
                <w:rFonts w:ascii="Calibri" w:hAnsi="Calibri" w:cs="Arial"/>
                <w:lang w:val="en-AU"/>
              </w:rPr>
              <w:t>Police Clearance</w:t>
            </w:r>
          </w:p>
        </w:tc>
        <w:tc>
          <w:tcPr>
            <w:tcW w:w="4719" w:type="dxa"/>
            <w:gridSpan w:val="6"/>
            <w:tcBorders>
              <w:top w:val="single" w:sz="4" w:space="0" w:color="69C028"/>
              <w:bottom w:val="single" w:sz="4" w:space="0" w:color="69C028"/>
            </w:tcBorders>
          </w:tcPr>
          <w:p w14:paraId="5DD3FC76" w14:textId="77777777" w:rsidR="00B807CE" w:rsidRDefault="001B72B5" w:rsidP="00B807CE">
            <w:pPr>
              <w:numPr>
                <w:ilvl w:val="0"/>
                <w:numId w:val="10"/>
              </w:numPr>
              <w:ind w:left="210" w:hanging="210"/>
              <w:rPr>
                <w:rFonts w:ascii="Calibri" w:hAnsi="Calibri" w:cs="Arial"/>
                <w:lang w:val="en-AU"/>
              </w:rPr>
            </w:pPr>
            <w:r w:rsidRPr="00AC63DD">
              <w:rPr>
                <w:rFonts w:ascii="Calibri" w:hAnsi="Calibri" w:cs="Arial"/>
                <w:lang w:val="en-AU"/>
              </w:rPr>
              <w:t>Previous experience in a catering environment</w:t>
            </w:r>
            <w:r w:rsidR="00B807CE">
              <w:rPr>
                <w:rFonts w:ascii="Calibri" w:hAnsi="Calibri" w:cs="Arial"/>
                <w:lang w:val="en-AU"/>
              </w:rPr>
              <w:t xml:space="preserve"> preferably in a healthcare e</w:t>
            </w:r>
            <w:r w:rsidR="00562C88">
              <w:rPr>
                <w:rFonts w:ascii="Calibri" w:hAnsi="Calibri" w:cs="Arial"/>
                <w:lang w:val="en-AU"/>
              </w:rPr>
              <w:t>nvironment</w:t>
            </w:r>
          </w:p>
          <w:p w14:paraId="288911DC" w14:textId="77777777" w:rsidR="001B72B5" w:rsidRPr="00B807CE" w:rsidRDefault="001B72B5" w:rsidP="00B807CE">
            <w:pPr>
              <w:numPr>
                <w:ilvl w:val="0"/>
                <w:numId w:val="10"/>
              </w:numPr>
              <w:ind w:left="210" w:hanging="210"/>
              <w:rPr>
                <w:rFonts w:ascii="Calibri" w:hAnsi="Calibri" w:cs="Arial"/>
                <w:lang w:val="en-AU"/>
              </w:rPr>
            </w:pPr>
            <w:r w:rsidRPr="00B807CE">
              <w:rPr>
                <w:rFonts w:ascii="Calibri" w:hAnsi="Calibri" w:cs="Arial"/>
                <w:lang w:val="en-AU"/>
              </w:rPr>
              <w:t>Knowledge of HACCP</w:t>
            </w:r>
          </w:p>
          <w:p w14:paraId="2D7EFA57" w14:textId="77777777" w:rsidR="001B72B5" w:rsidRPr="00C31448" w:rsidRDefault="001B72B5" w:rsidP="00690E56">
            <w:pPr>
              <w:ind w:left="32"/>
              <w:rPr>
                <w:rFonts w:ascii="Calibri" w:hAnsi="Calibri" w:cs="Arial"/>
                <w:lang w:val="en-AU"/>
              </w:rPr>
            </w:pPr>
          </w:p>
          <w:p w14:paraId="7B56B823" w14:textId="77777777" w:rsidR="001B72B5" w:rsidRPr="00103D35" w:rsidRDefault="001B72B5" w:rsidP="00690E56">
            <w:pPr>
              <w:rPr>
                <w:rFonts w:ascii="Calibri" w:hAnsi="Calibri" w:cs="Arial"/>
                <w:lang w:val="en-AU"/>
              </w:rPr>
            </w:pPr>
          </w:p>
          <w:p w14:paraId="48E3236E" w14:textId="77777777" w:rsidR="001B72B5" w:rsidRPr="0093147E" w:rsidRDefault="001B72B5" w:rsidP="00690E56">
            <w:pPr>
              <w:rPr>
                <w:rFonts w:ascii="Calibri" w:hAnsi="Calibri" w:cs="Arial"/>
                <w:lang w:val="en-AU"/>
              </w:rPr>
            </w:pPr>
          </w:p>
          <w:p w14:paraId="4CD31198" w14:textId="77777777" w:rsidR="001B72B5" w:rsidRPr="00AC63DD" w:rsidRDefault="001B72B5" w:rsidP="00690E56">
            <w:pPr>
              <w:ind w:left="314"/>
              <w:rPr>
                <w:rFonts w:ascii="Calibri" w:hAnsi="Calibri" w:cs="Arial"/>
                <w:lang w:val="en-AU"/>
              </w:rPr>
            </w:pPr>
          </w:p>
        </w:tc>
      </w:tr>
      <w:tr w:rsidR="001B72B5" w:rsidRPr="00AC63DD" w14:paraId="3457B095" w14:textId="77777777" w:rsidTr="00690E56">
        <w:tblPrEx>
          <w:tblLook w:val="0000" w:firstRow="0" w:lastRow="0" w:firstColumn="0" w:lastColumn="0" w:noHBand="0" w:noVBand="0"/>
        </w:tblPrEx>
        <w:trPr>
          <w:gridAfter w:val="1"/>
          <w:wAfter w:w="46" w:type="dxa"/>
          <w:trHeight w:hRule="exact" w:val="386"/>
        </w:trPr>
        <w:tc>
          <w:tcPr>
            <w:tcW w:w="10038" w:type="dxa"/>
            <w:gridSpan w:val="11"/>
            <w:tcBorders>
              <w:top w:val="single" w:sz="4" w:space="0" w:color="69C028"/>
              <w:left w:val="single" w:sz="4" w:space="0" w:color="69C028"/>
              <w:right w:val="single" w:sz="4" w:space="0" w:color="69C028"/>
            </w:tcBorders>
            <w:shd w:val="clear" w:color="auto" w:fill="69C128"/>
            <w:vAlign w:val="center"/>
          </w:tcPr>
          <w:p w14:paraId="178A6BD6" w14:textId="77777777" w:rsidR="001B72B5" w:rsidRPr="00AC63DD" w:rsidRDefault="001B72B5" w:rsidP="00690E56">
            <w:pPr>
              <w:tabs>
                <w:tab w:val="left" w:pos="-720"/>
                <w:tab w:val="left" w:pos="0"/>
                <w:tab w:val="left" w:pos="720"/>
                <w:tab w:val="left" w:pos="1440"/>
                <w:tab w:val="left" w:pos="2160"/>
                <w:tab w:val="left" w:pos="2880"/>
                <w:tab w:val="left" w:pos="4739"/>
                <w:tab w:val="left" w:pos="5040"/>
              </w:tabs>
              <w:suppressAutoHyphens/>
              <w:spacing w:line="292" w:lineRule="exact"/>
              <w:jc w:val="center"/>
              <w:rPr>
                <w:rFonts w:ascii="Calibri" w:hAnsi="Calibri" w:cs="Arial"/>
                <w:b/>
                <w:color w:val="FFFFFF"/>
                <w:sz w:val="24"/>
                <w:szCs w:val="24"/>
                <w:lang w:val="en-AU"/>
              </w:rPr>
            </w:pPr>
            <w:r w:rsidRPr="00AC63DD">
              <w:rPr>
                <w:rFonts w:ascii="Calibri" w:hAnsi="Calibri" w:cs="Arial"/>
                <w:b/>
                <w:color w:val="FFFFFF"/>
                <w:sz w:val="24"/>
                <w:szCs w:val="24"/>
                <w:lang w:val="en-AU"/>
              </w:rPr>
              <w:t>Learning &amp; Development Requirements</w:t>
            </w:r>
          </w:p>
        </w:tc>
      </w:tr>
      <w:tr w:rsidR="001B72B5" w:rsidRPr="00AC63DD" w14:paraId="5816B908" w14:textId="77777777" w:rsidTr="00690E56">
        <w:tblPrEx>
          <w:tblLook w:val="0000" w:firstRow="0" w:lastRow="0" w:firstColumn="0" w:lastColumn="0" w:noHBand="0" w:noVBand="0"/>
        </w:tblPrEx>
        <w:trPr>
          <w:gridAfter w:val="1"/>
          <w:wAfter w:w="46" w:type="dxa"/>
        </w:trPr>
        <w:tc>
          <w:tcPr>
            <w:tcW w:w="5319" w:type="dxa"/>
            <w:gridSpan w:val="5"/>
            <w:shd w:val="clear" w:color="auto" w:fill="auto"/>
          </w:tcPr>
          <w:p w14:paraId="231E14AE" w14:textId="77777777" w:rsidR="001B72B5" w:rsidRPr="00130909" w:rsidRDefault="001B72B5" w:rsidP="00690E56">
            <w:pPr>
              <w:ind w:left="283"/>
              <w:rPr>
                <w:rFonts w:ascii="Calibri" w:hAnsi="Calibri" w:cs="Arial"/>
                <w:sz w:val="10"/>
                <w:szCs w:val="10"/>
                <w:lang w:val="en-AU"/>
              </w:rPr>
            </w:pPr>
          </w:p>
          <w:p w14:paraId="540C14CD" w14:textId="77777777" w:rsidR="001B72B5" w:rsidRDefault="001B72B5" w:rsidP="001B72B5">
            <w:pPr>
              <w:numPr>
                <w:ilvl w:val="0"/>
                <w:numId w:val="14"/>
              </w:numPr>
              <w:ind w:left="278" w:hanging="284"/>
              <w:rPr>
                <w:rFonts w:ascii="Calibri" w:hAnsi="Calibri" w:cs="Arial"/>
                <w:lang w:val="en-AU"/>
              </w:rPr>
            </w:pPr>
            <w:r>
              <w:rPr>
                <w:rFonts w:ascii="Calibri" w:hAnsi="Calibri" w:cs="Arial"/>
                <w:lang w:val="en-AU"/>
              </w:rPr>
              <w:t xml:space="preserve">Compass Corporate Orientation </w:t>
            </w:r>
          </w:p>
          <w:p w14:paraId="6E86E226" w14:textId="77777777" w:rsidR="001B72B5" w:rsidRDefault="001B72B5" w:rsidP="001B72B5">
            <w:pPr>
              <w:numPr>
                <w:ilvl w:val="0"/>
                <w:numId w:val="14"/>
              </w:numPr>
              <w:ind w:left="278" w:hanging="284"/>
              <w:rPr>
                <w:rFonts w:ascii="Calibri" w:hAnsi="Calibri" w:cs="Arial"/>
                <w:lang w:val="en-AU"/>
              </w:rPr>
            </w:pPr>
            <w:r>
              <w:rPr>
                <w:rFonts w:ascii="Calibri" w:hAnsi="Calibri" w:cs="Arial"/>
                <w:lang w:val="en-AU"/>
              </w:rPr>
              <w:t>Food Safety Training Program (</w:t>
            </w:r>
            <w:r w:rsidR="00562C88">
              <w:rPr>
                <w:rFonts w:ascii="Calibri" w:hAnsi="Calibri" w:cs="Arial"/>
                <w:lang w:val="en-AU"/>
              </w:rPr>
              <w:t>Basic Food Hygiene Training</w:t>
            </w:r>
            <w:r w:rsidR="00B807CE">
              <w:rPr>
                <w:rFonts w:ascii="Calibri" w:hAnsi="Calibri" w:cs="Arial"/>
                <w:lang w:val="en-AU"/>
              </w:rPr>
              <w:t xml:space="preserve"> / Basic Food Allergen Awareness</w:t>
            </w:r>
            <w:r>
              <w:rPr>
                <w:rFonts w:ascii="Calibri" w:hAnsi="Calibri" w:cs="Arial"/>
                <w:lang w:val="en-AU"/>
              </w:rPr>
              <w:t>)</w:t>
            </w:r>
          </w:p>
          <w:p w14:paraId="479EB84D" w14:textId="77777777" w:rsidR="001B72B5" w:rsidRPr="00AC63DD" w:rsidRDefault="001B72B5" w:rsidP="001B72B5">
            <w:pPr>
              <w:numPr>
                <w:ilvl w:val="0"/>
                <w:numId w:val="11"/>
              </w:numPr>
              <w:ind w:left="278" w:hanging="284"/>
              <w:rPr>
                <w:rFonts w:ascii="Calibri" w:hAnsi="Calibri" w:cs="Arial"/>
                <w:lang w:val="en-AU"/>
              </w:rPr>
            </w:pPr>
            <w:r w:rsidRPr="00AC63DD">
              <w:rPr>
                <w:rFonts w:ascii="Calibri" w:hAnsi="Calibri" w:cs="Arial"/>
                <w:lang w:val="en-AU"/>
              </w:rPr>
              <w:t>Managing Hazards</w:t>
            </w:r>
          </w:p>
          <w:p w14:paraId="2F113C6A" w14:textId="77777777" w:rsidR="001B72B5" w:rsidRPr="00AC63DD" w:rsidRDefault="001B72B5" w:rsidP="001B72B5">
            <w:pPr>
              <w:numPr>
                <w:ilvl w:val="0"/>
                <w:numId w:val="11"/>
              </w:numPr>
              <w:ind w:left="278" w:hanging="284"/>
              <w:rPr>
                <w:rFonts w:ascii="Calibri" w:hAnsi="Calibri" w:cs="Arial"/>
                <w:lang w:val="en-AU"/>
              </w:rPr>
            </w:pPr>
            <w:r w:rsidRPr="00AC63DD">
              <w:rPr>
                <w:rFonts w:ascii="Calibri" w:hAnsi="Calibri" w:cs="Arial"/>
                <w:lang w:val="en-AU"/>
              </w:rPr>
              <w:t>Incident Reporting</w:t>
            </w:r>
          </w:p>
          <w:p w14:paraId="43476B33" w14:textId="77777777" w:rsidR="001B72B5" w:rsidRPr="00AC63DD" w:rsidRDefault="001B72B5" w:rsidP="001B72B5">
            <w:pPr>
              <w:numPr>
                <w:ilvl w:val="0"/>
                <w:numId w:val="11"/>
              </w:numPr>
              <w:ind w:left="278" w:hanging="284"/>
              <w:rPr>
                <w:rFonts w:ascii="Calibri" w:hAnsi="Calibri" w:cs="Arial"/>
                <w:lang w:val="en-AU"/>
              </w:rPr>
            </w:pPr>
            <w:r w:rsidRPr="00AC63DD">
              <w:rPr>
                <w:rFonts w:ascii="Calibri" w:hAnsi="Calibri" w:cs="Arial"/>
                <w:lang w:val="en-AU"/>
              </w:rPr>
              <w:t>Behavioural Observations</w:t>
            </w:r>
          </w:p>
          <w:p w14:paraId="25E86250" w14:textId="77777777" w:rsidR="001B72B5" w:rsidRDefault="001B72B5" w:rsidP="00562C88">
            <w:pPr>
              <w:numPr>
                <w:ilvl w:val="0"/>
                <w:numId w:val="11"/>
              </w:numPr>
              <w:ind w:left="278" w:hanging="284"/>
              <w:rPr>
                <w:rFonts w:ascii="Calibri" w:hAnsi="Calibri" w:cs="Arial"/>
                <w:lang w:val="en-AU"/>
              </w:rPr>
            </w:pPr>
            <w:r w:rsidRPr="00B807CE">
              <w:rPr>
                <w:rFonts w:ascii="Calibri" w:hAnsi="Calibri" w:cs="Arial"/>
                <w:lang w:val="en-AU"/>
              </w:rPr>
              <w:t>Relevant toolbox topics</w:t>
            </w:r>
          </w:p>
          <w:p w14:paraId="5F106848" w14:textId="77777777" w:rsidR="003F4A16" w:rsidRDefault="003F4A16" w:rsidP="00562C88">
            <w:pPr>
              <w:numPr>
                <w:ilvl w:val="0"/>
                <w:numId w:val="11"/>
              </w:numPr>
              <w:ind w:left="278" w:hanging="284"/>
              <w:rPr>
                <w:rFonts w:ascii="Calibri" w:hAnsi="Calibri" w:cs="Arial"/>
                <w:lang w:val="en-AU"/>
              </w:rPr>
            </w:pPr>
            <w:r>
              <w:rPr>
                <w:rFonts w:ascii="Calibri" w:hAnsi="Calibri" w:cs="Arial"/>
                <w:lang w:val="en-AU"/>
              </w:rPr>
              <w:t>Pictorial Work Instructions</w:t>
            </w:r>
          </w:p>
          <w:p w14:paraId="137D8E77" w14:textId="77777777" w:rsidR="003F4A16" w:rsidRPr="00B807CE" w:rsidRDefault="003F4A16" w:rsidP="00562C88">
            <w:pPr>
              <w:numPr>
                <w:ilvl w:val="0"/>
                <w:numId w:val="11"/>
              </w:numPr>
              <w:ind w:left="278" w:hanging="284"/>
              <w:rPr>
                <w:rFonts w:ascii="Calibri" w:hAnsi="Calibri" w:cs="Arial"/>
                <w:lang w:val="en-AU"/>
              </w:rPr>
            </w:pPr>
            <w:r>
              <w:rPr>
                <w:rFonts w:ascii="Calibri" w:hAnsi="Calibri" w:cs="Arial"/>
                <w:lang w:val="en-AU"/>
              </w:rPr>
              <w:t>Safe Work Service Procedures</w:t>
            </w:r>
          </w:p>
          <w:p w14:paraId="52CF2BD1" w14:textId="77777777" w:rsidR="00562C88" w:rsidRDefault="00562C88" w:rsidP="00562C88">
            <w:pPr>
              <w:ind w:left="278"/>
              <w:rPr>
                <w:rFonts w:ascii="Calibri" w:hAnsi="Calibri" w:cs="Arial"/>
                <w:lang w:val="en-AU"/>
              </w:rPr>
            </w:pPr>
          </w:p>
          <w:p w14:paraId="70D0E0CB" w14:textId="77777777" w:rsidR="00562C88" w:rsidRDefault="00562C88" w:rsidP="00562C88">
            <w:pPr>
              <w:ind w:left="278"/>
              <w:rPr>
                <w:rFonts w:ascii="Calibri" w:hAnsi="Calibri" w:cs="Arial"/>
                <w:lang w:val="en-AU"/>
              </w:rPr>
            </w:pPr>
          </w:p>
          <w:p w14:paraId="184CACDB" w14:textId="77777777" w:rsidR="00562C88" w:rsidRPr="00562C88" w:rsidRDefault="00562C88" w:rsidP="00562C88">
            <w:pPr>
              <w:ind w:left="278"/>
              <w:rPr>
                <w:rFonts w:ascii="Calibri" w:hAnsi="Calibri" w:cs="Arial"/>
                <w:lang w:val="en-AU"/>
              </w:rPr>
            </w:pPr>
          </w:p>
        </w:tc>
        <w:tc>
          <w:tcPr>
            <w:tcW w:w="4719" w:type="dxa"/>
            <w:gridSpan w:val="6"/>
            <w:shd w:val="clear" w:color="auto" w:fill="auto"/>
          </w:tcPr>
          <w:p w14:paraId="5090109E" w14:textId="77777777" w:rsidR="001B72B5" w:rsidRPr="00130909" w:rsidRDefault="001B72B5" w:rsidP="00690E56">
            <w:pPr>
              <w:ind w:left="283"/>
              <w:rPr>
                <w:rFonts w:ascii="Calibri" w:hAnsi="Calibri" w:cs="Arial"/>
                <w:sz w:val="10"/>
                <w:szCs w:val="10"/>
                <w:lang w:val="en-AU"/>
              </w:rPr>
            </w:pPr>
          </w:p>
          <w:p w14:paraId="41DA6D0B" w14:textId="77777777" w:rsidR="00B807CE" w:rsidRDefault="00B807CE" w:rsidP="00B807CE">
            <w:pPr>
              <w:numPr>
                <w:ilvl w:val="0"/>
                <w:numId w:val="11"/>
              </w:numPr>
              <w:jc w:val="both"/>
              <w:rPr>
                <w:rFonts w:ascii="Calibri" w:hAnsi="Calibri" w:cs="Arial"/>
                <w:lang w:val="en-AU"/>
              </w:rPr>
            </w:pPr>
            <w:r w:rsidRPr="00C456E5">
              <w:rPr>
                <w:rFonts w:ascii="Calibri" w:hAnsi="Calibri" w:cs="Arial"/>
                <w:lang w:val="en-AU"/>
              </w:rPr>
              <w:t>Job Safety and Environmental Analysis (JSEA)</w:t>
            </w:r>
          </w:p>
          <w:p w14:paraId="73960B32" w14:textId="77777777" w:rsidR="00B807CE" w:rsidRDefault="00B807CE" w:rsidP="00B807CE">
            <w:pPr>
              <w:numPr>
                <w:ilvl w:val="0"/>
                <w:numId w:val="11"/>
              </w:numPr>
              <w:jc w:val="both"/>
              <w:rPr>
                <w:rFonts w:ascii="Calibri" w:hAnsi="Calibri" w:cs="Arial"/>
                <w:lang w:val="en-AU"/>
              </w:rPr>
            </w:pPr>
            <w:r>
              <w:rPr>
                <w:rFonts w:ascii="Calibri" w:hAnsi="Calibri" w:cs="Arial"/>
                <w:lang w:val="en-AU"/>
              </w:rPr>
              <w:t>C</w:t>
            </w:r>
            <w:r w:rsidRPr="001E684A">
              <w:rPr>
                <w:rFonts w:ascii="Calibri" w:hAnsi="Calibri" w:cs="Arial"/>
                <w:lang w:val="en-AU"/>
              </w:rPr>
              <w:t>orrect handling and use of cleaning chemicals</w:t>
            </w:r>
          </w:p>
          <w:p w14:paraId="5E3872F3" w14:textId="77777777" w:rsidR="001B72B5" w:rsidRDefault="00562C88" w:rsidP="00B807CE">
            <w:pPr>
              <w:pStyle w:val="ListParagraph"/>
              <w:numPr>
                <w:ilvl w:val="0"/>
                <w:numId w:val="11"/>
              </w:numPr>
              <w:rPr>
                <w:rFonts w:ascii="Calibri" w:hAnsi="Calibri" w:cs="Arial"/>
                <w:lang w:val="en-AU"/>
              </w:rPr>
            </w:pPr>
            <w:r>
              <w:rPr>
                <w:rFonts w:ascii="Calibri" w:hAnsi="Calibri" w:cs="Arial"/>
                <w:lang w:val="en-AU"/>
              </w:rPr>
              <w:t>Food Safety Instructions</w:t>
            </w:r>
          </w:p>
          <w:p w14:paraId="369EC2CC" w14:textId="77777777" w:rsidR="00562C88" w:rsidRDefault="00562C88" w:rsidP="00B807CE">
            <w:pPr>
              <w:pStyle w:val="ListParagraph"/>
              <w:numPr>
                <w:ilvl w:val="0"/>
                <w:numId w:val="11"/>
              </w:numPr>
              <w:rPr>
                <w:rFonts w:ascii="Calibri" w:hAnsi="Calibri" w:cs="Arial"/>
                <w:lang w:val="en-AU"/>
              </w:rPr>
            </w:pPr>
            <w:r>
              <w:rPr>
                <w:rFonts w:ascii="Calibri" w:hAnsi="Calibri" w:cs="Arial"/>
                <w:lang w:val="en-AU"/>
              </w:rPr>
              <w:t>Diet Care</w:t>
            </w:r>
          </w:p>
          <w:p w14:paraId="03A3E2E1" w14:textId="77777777" w:rsidR="00562C88" w:rsidRDefault="00562C88" w:rsidP="00B807CE">
            <w:pPr>
              <w:pStyle w:val="ListParagraph"/>
              <w:numPr>
                <w:ilvl w:val="0"/>
                <w:numId w:val="11"/>
              </w:numPr>
              <w:rPr>
                <w:rFonts w:ascii="Calibri" w:hAnsi="Calibri" w:cs="Arial"/>
                <w:lang w:val="en-AU"/>
              </w:rPr>
            </w:pPr>
            <w:r>
              <w:rPr>
                <w:rFonts w:ascii="Calibri" w:hAnsi="Calibri" w:cs="Arial"/>
                <w:lang w:val="en-AU"/>
              </w:rPr>
              <w:t>Thickened Fluids</w:t>
            </w:r>
          </w:p>
          <w:p w14:paraId="41439240" w14:textId="77777777" w:rsidR="001B72B5" w:rsidRDefault="001B72B5" w:rsidP="00690E56">
            <w:pPr>
              <w:rPr>
                <w:rFonts w:ascii="Calibri" w:hAnsi="Calibri" w:cs="Arial"/>
                <w:lang w:val="en-AU"/>
              </w:rPr>
            </w:pPr>
          </w:p>
          <w:p w14:paraId="584E8A26" w14:textId="77777777" w:rsidR="001B72B5" w:rsidRPr="00AC63DD" w:rsidRDefault="001B72B5" w:rsidP="00690E56">
            <w:pPr>
              <w:rPr>
                <w:rFonts w:ascii="Calibri" w:hAnsi="Calibri" w:cs="Arial"/>
                <w:lang w:val="en-AU"/>
              </w:rPr>
            </w:pPr>
          </w:p>
        </w:tc>
      </w:tr>
      <w:tr w:rsidR="001B72B5" w:rsidRPr="00AC63DD" w14:paraId="7EBF93CD" w14:textId="77777777" w:rsidTr="00690E56">
        <w:tblPrEx>
          <w:tblLook w:val="0000" w:firstRow="0" w:lastRow="0" w:firstColumn="0" w:lastColumn="0" w:noHBand="0" w:noVBand="0"/>
        </w:tblPrEx>
        <w:trPr>
          <w:gridAfter w:val="1"/>
          <w:wAfter w:w="46" w:type="dxa"/>
          <w:trHeight w:hRule="exact" w:val="386"/>
        </w:trPr>
        <w:tc>
          <w:tcPr>
            <w:tcW w:w="10038" w:type="dxa"/>
            <w:gridSpan w:val="11"/>
            <w:tcBorders>
              <w:left w:val="single" w:sz="4" w:space="0" w:color="69C028"/>
              <w:bottom w:val="single" w:sz="4" w:space="0" w:color="69C028"/>
              <w:right w:val="single" w:sz="4" w:space="0" w:color="69C028"/>
            </w:tcBorders>
            <w:shd w:val="clear" w:color="auto" w:fill="69C128"/>
            <w:vAlign w:val="center"/>
          </w:tcPr>
          <w:p w14:paraId="7AC550F4" w14:textId="77777777" w:rsidR="001B72B5" w:rsidRPr="00E44084" w:rsidRDefault="00155B94" w:rsidP="00690E56">
            <w:pPr>
              <w:tabs>
                <w:tab w:val="left" w:pos="-720"/>
                <w:tab w:val="left" w:pos="0"/>
                <w:tab w:val="left" w:pos="720"/>
                <w:tab w:val="left" w:pos="1440"/>
                <w:tab w:val="left" w:pos="2160"/>
                <w:tab w:val="left" w:pos="2880"/>
                <w:tab w:val="left" w:pos="4739"/>
                <w:tab w:val="left" w:pos="5040"/>
              </w:tabs>
              <w:suppressAutoHyphens/>
              <w:spacing w:line="292" w:lineRule="exact"/>
              <w:jc w:val="center"/>
              <w:rPr>
                <w:rFonts w:ascii="Calibri" w:hAnsi="Calibri" w:cs="Arial"/>
                <w:b/>
                <w:color w:val="FFFFFF"/>
                <w:sz w:val="24"/>
                <w:szCs w:val="24"/>
              </w:rPr>
            </w:pPr>
            <w:r w:rsidRPr="00E44084">
              <w:rPr>
                <w:rFonts w:ascii="Calibri" w:hAnsi="Calibri" w:cs="Arial"/>
                <w:b/>
                <w:color w:val="FFFFFF"/>
                <w:sz w:val="24"/>
                <w:szCs w:val="24"/>
              </w:rPr>
              <w:t>Award</w:t>
            </w:r>
            <w:r>
              <w:rPr>
                <w:rFonts w:ascii="Calibri" w:hAnsi="Calibri" w:cs="Arial"/>
                <w:b/>
                <w:color w:val="FFFFFF"/>
                <w:sz w:val="24"/>
                <w:szCs w:val="24"/>
              </w:rPr>
              <w:t xml:space="preserve"> / Agreement</w:t>
            </w:r>
            <w:r w:rsidRPr="00E44084">
              <w:rPr>
                <w:rFonts w:ascii="Calibri" w:hAnsi="Calibri" w:cs="Arial"/>
                <w:b/>
                <w:color w:val="FFFFFF"/>
                <w:sz w:val="24"/>
                <w:szCs w:val="24"/>
              </w:rPr>
              <w:t xml:space="preserve"> Classification</w:t>
            </w:r>
          </w:p>
        </w:tc>
      </w:tr>
      <w:tr w:rsidR="001B72B5" w:rsidRPr="00AC63DD" w14:paraId="25244162" w14:textId="77777777" w:rsidTr="00690E56">
        <w:tblPrEx>
          <w:tblLook w:val="0000" w:firstRow="0" w:lastRow="0" w:firstColumn="0" w:lastColumn="0" w:noHBand="0" w:noVBand="0"/>
        </w:tblPrEx>
        <w:trPr>
          <w:gridAfter w:val="1"/>
          <w:wAfter w:w="46" w:type="dxa"/>
          <w:trHeight w:val="386"/>
        </w:trPr>
        <w:tc>
          <w:tcPr>
            <w:tcW w:w="10038" w:type="dxa"/>
            <w:gridSpan w:val="11"/>
            <w:tcBorders>
              <w:top w:val="single" w:sz="4" w:space="0" w:color="69C028"/>
            </w:tcBorders>
          </w:tcPr>
          <w:tbl>
            <w:tblPr>
              <w:tblW w:w="9889" w:type="dxa"/>
              <w:tblLayout w:type="fixed"/>
              <w:tblLook w:val="0000" w:firstRow="0" w:lastRow="0" w:firstColumn="0" w:lastColumn="0" w:noHBand="0" w:noVBand="0"/>
            </w:tblPr>
            <w:tblGrid>
              <w:gridCol w:w="9889"/>
            </w:tblGrid>
            <w:tr w:rsidR="00155B94" w:rsidRPr="000C77CB" w14:paraId="19583571" w14:textId="77777777" w:rsidTr="00690E56">
              <w:tblPrEx>
                <w:tblCellMar>
                  <w:top w:w="0" w:type="dxa"/>
                  <w:bottom w:w="0" w:type="dxa"/>
                </w:tblCellMar>
              </w:tblPrEx>
              <w:trPr>
                <w:trHeight w:val="386"/>
              </w:trPr>
              <w:tc>
                <w:tcPr>
                  <w:tcW w:w="5345" w:type="dxa"/>
                  <w:tcBorders>
                    <w:bottom w:val="single" w:sz="4" w:space="0" w:color="69C028"/>
                  </w:tcBorders>
                  <w:vAlign w:val="center"/>
                </w:tcPr>
                <w:p w14:paraId="169626B9" w14:textId="77777777" w:rsidR="00155B94" w:rsidRPr="000C77CB" w:rsidRDefault="00155B94" w:rsidP="00690E56">
                  <w:pPr>
                    <w:tabs>
                      <w:tab w:val="left" w:pos="-720"/>
                      <w:tab w:val="left" w:pos="0"/>
                      <w:tab w:val="left" w:pos="276"/>
                      <w:tab w:val="left" w:pos="5040"/>
                    </w:tabs>
                    <w:suppressAutoHyphens/>
                    <w:jc w:val="both"/>
                    <w:rPr>
                      <w:rFonts w:ascii="Calibri" w:hAnsi="Calibri" w:cs="Arial"/>
                      <w:lang w:val="en-AU"/>
                    </w:rPr>
                  </w:pPr>
                  <w:r>
                    <w:rPr>
                      <w:rFonts w:ascii="Calibri" w:hAnsi="Calibri" w:cs="Arial"/>
                      <w:b/>
                      <w:color w:val="69C028"/>
                    </w:rPr>
                    <w:t>ACT Healthcare Agreement</w:t>
                  </w:r>
                </w:p>
              </w:tc>
            </w:tr>
            <w:tr w:rsidR="00155B94" w:rsidRPr="005603AE" w14:paraId="6E1E2AD2" w14:textId="77777777" w:rsidTr="00690E56">
              <w:tblPrEx>
                <w:tblCellMar>
                  <w:top w:w="0" w:type="dxa"/>
                  <w:bottom w:w="0" w:type="dxa"/>
                </w:tblCellMar>
              </w:tblPrEx>
              <w:tc>
                <w:tcPr>
                  <w:tcW w:w="5345" w:type="dxa"/>
                  <w:tcBorders>
                    <w:top w:val="single" w:sz="4" w:space="0" w:color="69C028"/>
                    <w:bottom w:val="single" w:sz="4" w:space="0" w:color="69C028"/>
                  </w:tcBorders>
                </w:tcPr>
                <w:p w14:paraId="6806E64C" w14:textId="77777777" w:rsidR="00155B94" w:rsidRPr="000C77CB" w:rsidRDefault="00155B94" w:rsidP="00690E56">
                  <w:pPr>
                    <w:jc w:val="both"/>
                    <w:rPr>
                      <w:rFonts w:ascii="Calibri" w:hAnsi="Calibri" w:cs="Arial"/>
                      <w:b/>
                    </w:rPr>
                  </w:pPr>
                  <w:r w:rsidRPr="000C77CB">
                    <w:rPr>
                      <w:rFonts w:ascii="Calibri" w:hAnsi="Calibri" w:cs="Arial"/>
                      <w:b/>
                    </w:rPr>
                    <w:t>Base Classification</w:t>
                  </w:r>
                </w:p>
                <w:p w14:paraId="6BBDDEED" w14:textId="77777777" w:rsidR="00155B94" w:rsidRPr="005603AE" w:rsidRDefault="00155B94" w:rsidP="00155B94">
                  <w:pPr>
                    <w:jc w:val="both"/>
                    <w:rPr>
                      <w:rFonts w:ascii="Calibri" w:hAnsi="Calibri" w:cs="Arial"/>
                    </w:rPr>
                  </w:pPr>
                  <w:r>
                    <w:rPr>
                      <w:rFonts w:ascii="Calibri" w:hAnsi="Calibri" w:cs="Arial"/>
                    </w:rPr>
                    <w:t xml:space="preserve">Hospitality Attendant </w:t>
                  </w:r>
                </w:p>
              </w:tc>
            </w:tr>
          </w:tbl>
          <w:p w14:paraId="165DBCE4" w14:textId="77777777" w:rsidR="001B72B5" w:rsidRPr="003F740A" w:rsidRDefault="001B72B5" w:rsidP="00690E56">
            <w:pPr>
              <w:rPr>
                <w:rFonts w:ascii="Calibri" w:hAnsi="Calibri" w:cs="Arial"/>
              </w:rPr>
            </w:pPr>
          </w:p>
        </w:tc>
      </w:tr>
      <w:tr w:rsidR="001B72B5" w:rsidRPr="00AC63DD" w14:paraId="4F097DA6" w14:textId="77777777" w:rsidTr="00690E56">
        <w:tblPrEx>
          <w:tblLook w:val="0000" w:firstRow="0" w:lastRow="0" w:firstColumn="0" w:lastColumn="0" w:noHBand="0" w:noVBand="0"/>
        </w:tblPrEx>
        <w:trPr>
          <w:gridAfter w:val="1"/>
          <w:wAfter w:w="46" w:type="dxa"/>
          <w:trHeight w:val="1125"/>
        </w:trPr>
        <w:tc>
          <w:tcPr>
            <w:tcW w:w="10038" w:type="dxa"/>
            <w:gridSpan w:val="11"/>
            <w:tcBorders>
              <w:top w:val="single" w:sz="4" w:space="0" w:color="69C028"/>
            </w:tcBorders>
            <w:vAlign w:val="center"/>
          </w:tcPr>
          <w:p w14:paraId="7AED1C2C" w14:textId="77777777" w:rsidR="001B72B5" w:rsidRDefault="001B72B5" w:rsidP="00690E56">
            <w:pPr>
              <w:tabs>
                <w:tab w:val="num" w:pos="0"/>
              </w:tabs>
              <w:jc w:val="center"/>
              <w:rPr>
                <w:rFonts w:ascii="Calibri" w:hAnsi="Calibri" w:cs="Arial"/>
                <w:lang w:val="en-AU"/>
              </w:rPr>
            </w:pPr>
            <w:r w:rsidRPr="00AC63DD">
              <w:rPr>
                <w:rFonts w:ascii="Calibri" w:hAnsi="Calibri" w:cs="Arial"/>
                <w:lang w:val="en-AU"/>
              </w:rPr>
              <w:t>This role profile is a guide to the work you will initially be required to undertake. It may be changed from time to time to incorporate changing circumstances, and you may be required to be flexible and perform other duties as required by your manager. It does not form part of your contract of employment.</w:t>
            </w:r>
          </w:p>
          <w:p w14:paraId="755EC070" w14:textId="77777777" w:rsidR="001B72B5" w:rsidRPr="00AC63DD" w:rsidRDefault="001B72B5" w:rsidP="00690E56">
            <w:pPr>
              <w:tabs>
                <w:tab w:val="num" w:pos="0"/>
              </w:tabs>
              <w:jc w:val="center"/>
              <w:rPr>
                <w:rFonts w:ascii="Calibri" w:hAnsi="Calibri" w:cs="Arial"/>
                <w:lang w:val="en-AU"/>
              </w:rPr>
            </w:pPr>
          </w:p>
        </w:tc>
      </w:tr>
      <w:tr w:rsidR="001B72B5" w:rsidRPr="00E44084" w14:paraId="673E3029" w14:textId="77777777" w:rsidTr="00690E56">
        <w:tblPrEx>
          <w:tblLook w:val="0000" w:firstRow="0" w:lastRow="0" w:firstColumn="0" w:lastColumn="0" w:noHBand="0" w:noVBand="0"/>
        </w:tblPrEx>
        <w:trPr>
          <w:trHeight w:hRule="exact" w:val="386"/>
        </w:trPr>
        <w:tc>
          <w:tcPr>
            <w:tcW w:w="10084" w:type="dxa"/>
            <w:gridSpan w:val="12"/>
            <w:shd w:val="clear" w:color="auto" w:fill="69C128"/>
            <w:vAlign w:val="center"/>
          </w:tcPr>
          <w:p w14:paraId="3A2637F9" w14:textId="77777777" w:rsidR="001B72B5" w:rsidRPr="00E44084" w:rsidRDefault="001B72B5" w:rsidP="00690E56">
            <w:pPr>
              <w:tabs>
                <w:tab w:val="left" w:pos="-720"/>
                <w:tab w:val="left" w:pos="0"/>
                <w:tab w:val="left" w:pos="720"/>
                <w:tab w:val="left" w:pos="1440"/>
                <w:tab w:val="left" w:pos="2160"/>
                <w:tab w:val="left" w:pos="2880"/>
                <w:tab w:val="left" w:pos="4739"/>
                <w:tab w:val="left" w:pos="5040"/>
              </w:tabs>
              <w:suppressAutoHyphens/>
              <w:spacing w:line="292" w:lineRule="exact"/>
              <w:jc w:val="center"/>
              <w:rPr>
                <w:rFonts w:ascii="Calibri" w:hAnsi="Calibri" w:cs="Arial"/>
                <w:b/>
                <w:color w:val="FFFFFF"/>
                <w:sz w:val="24"/>
                <w:szCs w:val="24"/>
              </w:rPr>
            </w:pPr>
            <w:r>
              <w:rPr>
                <w:rFonts w:ascii="Calibri" w:hAnsi="Calibri" w:cs="Arial"/>
                <w:b/>
                <w:color w:val="FFFFFF"/>
                <w:sz w:val="24"/>
                <w:szCs w:val="24"/>
              </w:rPr>
              <w:t>Employee Declaration</w:t>
            </w:r>
          </w:p>
        </w:tc>
      </w:tr>
      <w:tr w:rsidR="001B72B5" w:rsidRPr="00576DF9" w14:paraId="0CBEEBB2" w14:textId="77777777" w:rsidTr="00690E56">
        <w:tblPrEx>
          <w:tblLook w:val="0000" w:firstRow="0" w:lastRow="0" w:firstColumn="0" w:lastColumn="0" w:noHBand="0" w:noVBand="0"/>
        </w:tblPrEx>
        <w:trPr>
          <w:trHeight w:hRule="exact" w:val="367"/>
        </w:trPr>
        <w:tc>
          <w:tcPr>
            <w:tcW w:w="10084" w:type="dxa"/>
            <w:gridSpan w:val="12"/>
            <w:shd w:val="clear" w:color="auto" w:fill="auto"/>
            <w:vAlign w:val="center"/>
          </w:tcPr>
          <w:p w14:paraId="57CA7387" w14:textId="77777777" w:rsidR="001B72B5" w:rsidRPr="00576DF9" w:rsidRDefault="001B72B5" w:rsidP="00690E56">
            <w:pPr>
              <w:tabs>
                <w:tab w:val="left" w:pos="-720"/>
                <w:tab w:val="left" w:pos="0"/>
                <w:tab w:val="left" w:pos="720"/>
                <w:tab w:val="left" w:pos="1440"/>
                <w:tab w:val="left" w:pos="2160"/>
                <w:tab w:val="left" w:pos="2880"/>
                <w:tab w:val="left" w:pos="4739"/>
                <w:tab w:val="left" w:pos="5040"/>
              </w:tabs>
              <w:suppressAutoHyphens/>
              <w:spacing w:line="292" w:lineRule="exact"/>
              <w:rPr>
                <w:rFonts w:ascii="Calibri" w:hAnsi="Calibri" w:cs="Arial"/>
                <w:b/>
              </w:rPr>
            </w:pPr>
            <w:r>
              <w:rPr>
                <w:rFonts w:ascii="Calibri" w:hAnsi="Calibri" w:cs="Arial"/>
                <w:b/>
              </w:rPr>
              <w:t>I</w:t>
            </w:r>
            <w:r w:rsidRPr="00576DF9">
              <w:rPr>
                <w:rFonts w:ascii="Calibri" w:hAnsi="Calibri" w:cs="Arial"/>
                <w:b/>
              </w:rPr>
              <w:t xml:space="preserve"> have read and understood my position description:</w:t>
            </w:r>
          </w:p>
        </w:tc>
      </w:tr>
      <w:tr w:rsidR="001B72B5" w:rsidRPr="000C77CB" w14:paraId="4C5E7BB8" w14:textId="77777777" w:rsidTr="00690E56">
        <w:tblPrEx>
          <w:tblLook w:val="0000" w:firstRow="0" w:lastRow="0" w:firstColumn="0" w:lastColumn="0" w:noHBand="0" w:noVBand="0"/>
        </w:tblPrEx>
        <w:trPr>
          <w:gridAfter w:val="1"/>
          <w:wAfter w:w="46" w:type="dxa"/>
          <w:trHeight w:val="427"/>
        </w:trPr>
        <w:tc>
          <w:tcPr>
            <w:tcW w:w="1163" w:type="dxa"/>
            <w:vAlign w:val="bottom"/>
          </w:tcPr>
          <w:p w14:paraId="1364C37D" w14:textId="77777777" w:rsidR="001B72B5" w:rsidRPr="00957DE4" w:rsidRDefault="001B72B5" w:rsidP="00690E56">
            <w:pPr>
              <w:tabs>
                <w:tab w:val="num" w:pos="0"/>
              </w:tabs>
              <w:rPr>
                <w:rFonts w:ascii="Calibri" w:hAnsi="Calibri" w:cs="Arial"/>
                <w:b/>
                <w:lang w:val="en-AU"/>
              </w:rPr>
            </w:pPr>
            <w:r>
              <w:rPr>
                <w:rFonts w:ascii="Calibri" w:hAnsi="Calibri" w:cs="Arial"/>
                <w:lang w:val="en-AU"/>
              </w:rPr>
              <w:t>Signature:</w:t>
            </w:r>
          </w:p>
        </w:tc>
        <w:tc>
          <w:tcPr>
            <w:tcW w:w="3109" w:type="dxa"/>
            <w:gridSpan w:val="2"/>
            <w:tcBorders>
              <w:bottom w:val="single" w:sz="4" w:space="0" w:color="7FC31C"/>
            </w:tcBorders>
            <w:vAlign w:val="bottom"/>
          </w:tcPr>
          <w:p w14:paraId="1BAC5240" w14:textId="77777777" w:rsidR="001B72B5" w:rsidRPr="00957DE4" w:rsidRDefault="001B72B5" w:rsidP="00690E56">
            <w:pPr>
              <w:tabs>
                <w:tab w:val="num" w:pos="0"/>
              </w:tabs>
              <w:rPr>
                <w:rFonts w:ascii="Calibri" w:hAnsi="Calibri" w:cs="Arial"/>
                <w:b/>
                <w:lang w:val="en-AU"/>
              </w:rPr>
            </w:pPr>
          </w:p>
        </w:tc>
        <w:tc>
          <w:tcPr>
            <w:tcW w:w="770" w:type="dxa"/>
            <w:vAlign w:val="bottom"/>
          </w:tcPr>
          <w:p w14:paraId="3CDC31CC" w14:textId="77777777" w:rsidR="001B72B5" w:rsidRDefault="001B72B5" w:rsidP="00690E56">
            <w:pPr>
              <w:tabs>
                <w:tab w:val="num" w:pos="0"/>
              </w:tabs>
              <w:rPr>
                <w:rFonts w:ascii="Calibri" w:hAnsi="Calibri" w:cs="Arial"/>
                <w:lang w:val="en-AU"/>
              </w:rPr>
            </w:pPr>
            <w:r>
              <w:rPr>
                <w:rFonts w:ascii="Calibri" w:hAnsi="Calibri" w:cs="Arial"/>
                <w:lang w:val="en-AU"/>
              </w:rPr>
              <w:t>Date:</w:t>
            </w:r>
          </w:p>
        </w:tc>
        <w:tc>
          <w:tcPr>
            <w:tcW w:w="2460" w:type="dxa"/>
            <w:gridSpan w:val="5"/>
            <w:tcBorders>
              <w:bottom w:val="single" w:sz="4" w:space="0" w:color="69C028"/>
            </w:tcBorders>
            <w:vAlign w:val="bottom"/>
          </w:tcPr>
          <w:p w14:paraId="666F4310" w14:textId="77777777" w:rsidR="001B72B5" w:rsidRDefault="001B72B5" w:rsidP="00690E56">
            <w:pPr>
              <w:tabs>
                <w:tab w:val="num" w:pos="0"/>
              </w:tabs>
              <w:rPr>
                <w:rFonts w:ascii="Calibri" w:hAnsi="Calibri" w:cs="Arial"/>
                <w:lang w:val="en-AU"/>
              </w:rPr>
            </w:pPr>
          </w:p>
        </w:tc>
        <w:tc>
          <w:tcPr>
            <w:tcW w:w="967" w:type="dxa"/>
            <w:vAlign w:val="bottom"/>
          </w:tcPr>
          <w:p w14:paraId="556CA27D" w14:textId="77777777" w:rsidR="001B72B5" w:rsidRPr="000C77CB" w:rsidRDefault="001B72B5" w:rsidP="00690E56">
            <w:pPr>
              <w:tabs>
                <w:tab w:val="num" w:pos="0"/>
              </w:tabs>
              <w:jc w:val="right"/>
              <w:rPr>
                <w:rFonts w:ascii="Calibri" w:hAnsi="Calibri" w:cs="Arial"/>
                <w:lang w:val="en-AU"/>
              </w:rPr>
            </w:pPr>
          </w:p>
        </w:tc>
        <w:tc>
          <w:tcPr>
            <w:tcW w:w="1569" w:type="dxa"/>
            <w:vAlign w:val="bottom"/>
          </w:tcPr>
          <w:p w14:paraId="43A281E8" w14:textId="77777777" w:rsidR="001B72B5" w:rsidRPr="000C77CB" w:rsidRDefault="001B72B5" w:rsidP="00690E56">
            <w:pPr>
              <w:tabs>
                <w:tab w:val="num" w:pos="0"/>
              </w:tabs>
              <w:rPr>
                <w:rFonts w:ascii="Calibri" w:hAnsi="Calibri" w:cs="Arial"/>
                <w:lang w:val="en-AU"/>
              </w:rPr>
            </w:pPr>
          </w:p>
        </w:tc>
      </w:tr>
    </w:tbl>
    <w:p w14:paraId="5FBD24E6" w14:textId="77777777" w:rsidR="001B72B5" w:rsidRPr="00AC63DD" w:rsidRDefault="001B72B5" w:rsidP="001B72B5">
      <w:pPr>
        <w:rPr>
          <w:rFonts w:ascii="Calibri" w:hAnsi="Calibri"/>
          <w:sz w:val="21"/>
          <w:szCs w:val="21"/>
          <w:lang w:val="en-AU"/>
        </w:rPr>
      </w:pPr>
    </w:p>
    <w:p w14:paraId="763D6A56" w14:textId="77777777" w:rsidR="001B72B5" w:rsidRPr="00BC4239" w:rsidRDefault="001B72B5" w:rsidP="001B72B5">
      <w:pPr>
        <w:rPr>
          <w:rFonts w:ascii="Calibri" w:hAnsi="Calibri"/>
          <w:lang w:val="en-AU"/>
        </w:rPr>
      </w:pPr>
    </w:p>
    <w:p w14:paraId="2D255CD4" w14:textId="77777777" w:rsidR="001B72B5" w:rsidRDefault="001B72B5" w:rsidP="001B72B5">
      <w:pPr>
        <w:rPr>
          <w:rFonts w:ascii="Calibri" w:hAnsi="Calibri"/>
          <w:lang w:val="en-AU"/>
        </w:rPr>
      </w:pPr>
    </w:p>
    <w:p w14:paraId="0D6706F6" w14:textId="77777777" w:rsidR="001B72B5" w:rsidRDefault="001B72B5" w:rsidP="001B72B5">
      <w:pPr>
        <w:rPr>
          <w:rFonts w:ascii="Calibri" w:hAnsi="Calibri"/>
          <w:lang w:val="en-AU"/>
        </w:rPr>
      </w:pPr>
    </w:p>
    <w:p w14:paraId="4482CBF5" w14:textId="77777777" w:rsidR="001B72B5" w:rsidRDefault="001B72B5" w:rsidP="001B72B5">
      <w:pPr>
        <w:rPr>
          <w:rFonts w:ascii="Calibri" w:hAnsi="Calibri"/>
          <w:lang w:val="en-AU"/>
        </w:rPr>
      </w:pPr>
    </w:p>
    <w:p w14:paraId="68D73F82" w14:textId="77777777" w:rsidR="00EF5B45" w:rsidRDefault="00EF5B45"/>
    <w:sectPr w:rsidR="00EF5B4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28674" w14:textId="77777777" w:rsidR="00396A8E" w:rsidRDefault="00396A8E" w:rsidP="001B72B5">
      <w:r>
        <w:separator/>
      </w:r>
    </w:p>
  </w:endnote>
  <w:endnote w:type="continuationSeparator" w:id="0">
    <w:p w14:paraId="41104594" w14:textId="77777777" w:rsidR="00396A8E" w:rsidRDefault="00396A8E" w:rsidP="001B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3294C" w14:textId="05D61B44" w:rsidR="001B72B5" w:rsidRDefault="00C42B53" w:rsidP="001B72B5">
    <w:pPr>
      <w:tabs>
        <w:tab w:val="left" w:pos="1134"/>
        <w:tab w:val="center" w:pos="4513"/>
        <w:tab w:val="center" w:pos="5103"/>
        <w:tab w:val="right" w:pos="9923"/>
      </w:tabs>
      <w:spacing w:before="60"/>
      <w:ind w:left="-142" w:right="-285"/>
      <w:rPr>
        <w:rFonts w:ascii="Arial" w:eastAsia="Calibri" w:hAnsi="Arial" w:cs="Calibri"/>
        <w:sz w:val="14"/>
        <w:szCs w:val="14"/>
        <w:lang w:val="en-US"/>
      </w:rPr>
    </w:pPr>
    <w:r>
      <w:rPr>
        <w:noProof/>
      </w:rPr>
      <w:drawing>
        <wp:anchor distT="0" distB="0" distL="114300" distR="114300" simplePos="0" relativeHeight="251658240" behindDoc="0" locked="0" layoutInCell="1" allowOverlap="1" wp14:anchorId="28B1EDD2" wp14:editId="2545E7B0">
          <wp:simplePos x="0" y="0"/>
          <wp:positionH relativeFrom="column">
            <wp:posOffset>3909060</wp:posOffset>
          </wp:positionH>
          <wp:positionV relativeFrom="paragraph">
            <wp:posOffset>0</wp:posOffset>
          </wp:positionV>
          <wp:extent cx="2438400" cy="476250"/>
          <wp:effectExtent l="0" t="0" r="0" b="0"/>
          <wp:wrapNone/>
          <wp:docPr id="2" name="Picture 3" descr="VValues Logo_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Values Logo_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4CFD6A6A" wp14:editId="34534ABC">
          <wp:simplePos x="0" y="0"/>
          <wp:positionH relativeFrom="column">
            <wp:posOffset>-177800</wp:posOffset>
          </wp:positionH>
          <wp:positionV relativeFrom="paragraph">
            <wp:posOffset>1270</wp:posOffset>
          </wp:positionV>
          <wp:extent cx="905510" cy="43624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51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40C32" w14:textId="77777777" w:rsidR="001B72B5" w:rsidRDefault="001B72B5" w:rsidP="001B72B5">
    <w:pPr>
      <w:tabs>
        <w:tab w:val="left" w:pos="1134"/>
        <w:tab w:val="center" w:pos="4513"/>
        <w:tab w:val="center" w:pos="5103"/>
        <w:tab w:val="right" w:pos="9923"/>
      </w:tabs>
      <w:spacing w:before="60"/>
      <w:ind w:left="-142" w:right="-285"/>
      <w:rPr>
        <w:rFonts w:ascii="Arial" w:eastAsia="Calibri" w:hAnsi="Arial" w:cs="Calibri"/>
        <w:sz w:val="14"/>
        <w:szCs w:val="14"/>
        <w:lang w:val="en-US"/>
      </w:rPr>
    </w:pPr>
  </w:p>
  <w:p w14:paraId="3B14ADDC" w14:textId="77777777" w:rsidR="001B72B5" w:rsidRDefault="001B72B5" w:rsidP="001B72B5">
    <w:pPr>
      <w:tabs>
        <w:tab w:val="left" w:pos="1134"/>
        <w:tab w:val="center" w:pos="4513"/>
        <w:tab w:val="center" w:pos="5103"/>
        <w:tab w:val="right" w:pos="9923"/>
      </w:tabs>
      <w:spacing w:before="60"/>
      <w:ind w:left="-142" w:right="-285"/>
      <w:rPr>
        <w:rFonts w:ascii="Arial" w:eastAsia="Calibri" w:hAnsi="Arial" w:cs="Calibri"/>
        <w:sz w:val="14"/>
        <w:szCs w:val="14"/>
        <w:lang w:val="en-US"/>
      </w:rPr>
    </w:pPr>
  </w:p>
  <w:p w14:paraId="235EA6A4" w14:textId="77777777" w:rsidR="001B72B5" w:rsidRPr="00F87BA8" w:rsidRDefault="001B72B5" w:rsidP="001B72B5">
    <w:pPr>
      <w:tabs>
        <w:tab w:val="left" w:pos="1134"/>
        <w:tab w:val="center" w:pos="4513"/>
        <w:tab w:val="center" w:pos="5103"/>
        <w:tab w:val="right" w:pos="9923"/>
      </w:tabs>
      <w:spacing w:before="60"/>
      <w:ind w:left="-142" w:right="-285"/>
      <w:rPr>
        <w:rFonts w:ascii="Arial" w:eastAsia="Calibri" w:hAnsi="Arial" w:cs="Arial"/>
        <w:sz w:val="14"/>
        <w:szCs w:val="14"/>
        <w:lang w:val="en-US"/>
      </w:rPr>
    </w:pPr>
    <w:r w:rsidRPr="00F87BA8">
      <w:rPr>
        <w:rFonts w:ascii="Arial" w:eastAsia="Calibri" w:hAnsi="Arial" w:cs="Calibri"/>
        <w:sz w:val="14"/>
        <w:szCs w:val="14"/>
        <w:lang w:val="en-US"/>
      </w:rPr>
      <w:fldChar w:fldCharType="begin"/>
    </w:r>
    <w:r w:rsidRPr="00F87BA8">
      <w:rPr>
        <w:rFonts w:ascii="Arial" w:eastAsia="Calibri" w:hAnsi="Arial" w:cs="Calibri"/>
        <w:sz w:val="14"/>
        <w:szCs w:val="14"/>
        <w:lang w:val="en-US"/>
      </w:rPr>
      <w:instrText xml:space="preserve"> KEYWORDS  \* MERGEFORMAT </w:instrText>
    </w:r>
    <w:r w:rsidRPr="00F87BA8">
      <w:rPr>
        <w:rFonts w:ascii="Arial" w:eastAsia="Calibri" w:hAnsi="Arial" w:cs="Calibri"/>
        <w:sz w:val="14"/>
        <w:szCs w:val="14"/>
        <w:lang w:val="en-US"/>
      </w:rPr>
      <w:fldChar w:fldCharType="end"/>
    </w:r>
    <w:r w:rsidRPr="00F87BA8">
      <w:rPr>
        <w:rFonts w:ascii="Arial" w:eastAsia="Calibri" w:hAnsi="Arial" w:cs="Arial"/>
        <w:sz w:val="14"/>
        <w:szCs w:val="14"/>
        <w:lang w:val="en-US"/>
      </w:rPr>
      <w:t xml:space="preserve">: </w:t>
    </w:r>
    <w:r>
      <w:rPr>
        <w:rFonts w:ascii="Arial" w:eastAsia="Calibri" w:hAnsi="Arial" w:cs="Arial"/>
        <w:sz w:val="14"/>
        <w:szCs w:val="14"/>
        <w:lang w:val="en-US"/>
      </w:rPr>
      <w:t>4-Jul-13</w:t>
    </w:r>
    <w:r w:rsidRPr="00F87BA8">
      <w:rPr>
        <w:rFonts w:ascii="Arial" w:eastAsia="Calibri" w:hAnsi="Arial" w:cs="Arial"/>
        <w:sz w:val="14"/>
        <w:szCs w:val="14"/>
        <w:lang w:val="en-US"/>
      </w:rPr>
      <w:tab/>
    </w:r>
    <w:r w:rsidRPr="00F87BA8">
      <w:rPr>
        <w:rFonts w:ascii="Arial" w:eastAsia="Calibri" w:hAnsi="Arial" w:cs="Arial"/>
        <w:sz w:val="14"/>
        <w:szCs w:val="14"/>
        <w:lang w:val="en-US"/>
      </w:rPr>
      <w:sym w:font="Symbol" w:char="00E3"/>
    </w:r>
    <w:r w:rsidRPr="00F87BA8">
      <w:rPr>
        <w:rFonts w:ascii="Arial" w:eastAsia="Calibri" w:hAnsi="Arial" w:cs="Arial"/>
        <w:sz w:val="14"/>
        <w:szCs w:val="14"/>
        <w:lang w:val="en-US"/>
      </w:rPr>
      <w:fldChar w:fldCharType="begin"/>
    </w:r>
    <w:r w:rsidRPr="00F87BA8">
      <w:rPr>
        <w:rFonts w:ascii="Arial" w:eastAsia="Calibri" w:hAnsi="Arial" w:cs="Arial"/>
        <w:sz w:val="14"/>
        <w:szCs w:val="14"/>
        <w:lang w:val="en-US"/>
      </w:rPr>
      <w:instrText xml:space="preserve"> DATE \@ "yyyy" \* MERGEFORMAT </w:instrText>
    </w:r>
    <w:r w:rsidRPr="00F87BA8">
      <w:rPr>
        <w:rFonts w:ascii="Arial" w:eastAsia="Calibri" w:hAnsi="Arial" w:cs="Arial"/>
        <w:sz w:val="14"/>
        <w:szCs w:val="14"/>
        <w:lang w:val="en-US"/>
      </w:rPr>
      <w:fldChar w:fldCharType="separate"/>
    </w:r>
    <w:r w:rsidR="00C36E9E">
      <w:rPr>
        <w:rFonts w:ascii="Arial" w:eastAsia="Calibri" w:hAnsi="Arial" w:cs="Arial"/>
        <w:noProof/>
        <w:sz w:val="14"/>
        <w:szCs w:val="14"/>
        <w:lang w:val="en-US"/>
      </w:rPr>
      <w:t>2023</w:t>
    </w:r>
    <w:r w:rsidRPr="00F87BA8">
      <w:rPr>
        <w:rFonts w:ascii="Arial" w:eastAsia="Calibri" w:hAnsi="Arial" w:cs="Arial"/>
        <w:sz w:val="14"/>
        <w:szCs w:val="14"/>
        <w:lang w:val="en-US"/>
      </w:rPr>
      <w:fldChar w:fldCharType="end"/>
    </w:r>
    <w:r w:rsidRPr="00F87BA8">
      <w:rPr>
        <w:rFonts w:ascii="Arial" w:eastAsia="Calibri" w:hAnsi="Arial" w:cs="Arial"/>
        <w:sz w:val="14"/>
        <w:szCs w:val="14"/>
        <w:lang w:val="en-US"/>
      </w:rPr>
      <w:t xml:space="preserve"> Compass Group</w:t>
    </w:r>
    <w:r w:rsidRPr="00F87BA8">
      <w:rPr>
        <w:rFonts w:ascii="Arial" w:eastAsia="Calibri" w:hAnsi="Arial" w:cs="Arial"/>
        <w:sz w:val="14"/>
        <w:szCs w:val="14"/>
        <w:lang w:val="en-US"/>
      </w:rPr>
      <w:tab/>
      <w:t xml:space="preserve">Date of Last Review: </w:t>
    </w:r>
    <w:r w:rsidRPr="00F87BA8">
      <w:rPr>
        <w:rFonts w:ascii="Arial" w:eastAsia="Calibri" w:hAnsi="Arial" w:cs="Arial"/>
        <w:sz w:val="14"/>
        <w:szCs w:val="14"/>
        <w:lang w:val="en-US"/>
      </w:rPr>
      <w:fldChar w:fldCharType="begin"/>
    </w:r>
    <w:r w:rsidRPr="00F87BA8">
      <w:rPr>
        <w:rFonts w:ascii="Arial" w:eastAsia="Calibri" w:hAnsi="Arial" w:cs="Arial"/>
        <w:sz w:val="14"/>
        <w:szCs w:val="14"/>
        <w:lang w:val="en-US"/>
      </w:rPr>
      <w:instrText xml:space="preserve"> SAVEDATE \@ "d-MMM-yy" \* MERGEFORMAT </w:instrText>
    </w:r>
    <w:r w:rsidRPr="00F87BA8">
      <w:rPr>
        <w:rFonts w:ascii="Arial" w:eastAsia="Calibri" w:hAnsi="Arial" w:cs="Arial"/>
        <w:sz w:val="14"/>
        <w:szCs w:val="14"/>
        <w:lang w:val="en-US"/>
      </w:rPr>
      <w:fldChar w:fldCharType="separate"/>
    </w:r>
    <w:r w:rsidR="00C36E9E">
      <w:rPr>
        <w:rFonts w:ascii="Arial" w:eastAsia="Calibri" w:hAnsi="Arial" w:cs="Arial"/>
        <w:noProof/>
        <w:sz w:val="14"/>
        <w:szCs w:val="14"/>
        <w:lang w:val="en-US"/>
      </w:rPr>
      <w:t>26-Jul-21</w:t>
    </w:r>
    <w:r w:rsidRPr="00F87BA8">
      <w:rPr>
        <w:rFonts w:ascii="Arial" w:eastAsia="Calibri" w:hAnsi="Arial" w:cs="Arial"/>
        <w:sz w:val="14"/>
        <w:szCs w:val="14"/>
        <w:lang w:val="en-US"/>
      </w:rPr>
      <w:fldChar w:fldCharType="end"/>
    </w:r>
  </w:p>
  <w:p w14:paraId="012BB3A1" w14:textId="77777777" w:rsidR="001B72B5" w:rsidRDefault="001B72B5">
    <w:pPr>
      <w:pStyle w:val="Footer"/>
    </w:pPr>
  </w:p>
  <w:p w14:paraId="0496D6FF" w14:textId="77777777" w:rsidR="001B72B5" w:rsidRDefault="001B7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6894D" w14:textId="77777777" w:rsidR="00396A8E" w:rsidRDefault="00396A8E" w:rsidP="001B72B5">
      <w:r>
        <w:separator/>
      </w:r>
    </w:p>
  </w:footnote>
  <w:footnote w:type="continuationSeparator" w:id="0">
    <w:p w14:paraId="5B44FFC0" w14:textId="77777777" w:rsidR="00396A8E" w:rsidRDefault="00396A8E" w:rsidP="001B7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66130"/>
    <w:multiLevelType w:val="hybridMultilevel"/>
    <w:tmpl w:val="0D40CA38"/>
    <w:lvl w:ilvl="0" w:tplc="0C09000B">
      <w:start w:val="1"/>
      <w:numFmt w:val="bullet"/>
      <w:lvlText w:val=""/>
      <w:lvlJc w:val="left"/>
      <w:pPr>
        <w:ind w:left="283"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444DC"/>
    <w:multiLevelType w:val="hybridMultilevel"/>
    <w:tmpl w:val="53D0B44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997F5C"/>
    <w:multiLevelType w:val="hybridMultilevel"/>
    <w:tmpl w:val="71207B3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2B2704"/>
    <w:multiLevelType w:val="hybridMultilevel"/>
    <w:tmpl w:val="54D862A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0C5A4B"/>
    <w:multiLevelType w:val="hybridMultilevel"/>
    <w:tmpl w:val="4BF0A88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5" w15:restartNumberingAfterBreak="0">
    <w:nsid w:val="2362175F"/>
    <w:multiLevelType w:val="hybridMultilevel"/>
    <w:tmpl w:val="DA3CEF04"/>
    <w:lvl w:ilvl="0" w:tplc="B68ED738">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CC283A"/>
    <w:multiLevelType w:val="hybridMultilevel"/>
    <w:tmpl w:val="FBDE3D52"/>
    <w:lvl w:ilvl="0" w:tplc="405C87E4">
      <w:start w:val="1"/>
      <w:numFmt w:val="bullet"/>
      <w:lvlText w:val=""/>
      <w:lvlJc w:val="left"/>
      <w:pPr>
        <w:ind w:left="360" w:hanging="360"/>
      </w:pPr>
      <w:rPr>
        <w:rFonts w:ascii="Wingdings" w:hAnsi="Wingdings"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BE93670"/>
    <w:multiLevelType w:val="hybridMultilevel"/>
    <w:tmpl w:val="F398B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1F5F8D"/>
    <w:multiLevelType w:val="hybridMultilevel"/>
    <w:tmpl w:val="941C9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EC2E5E"/>
    <w:multiLevelType w:val="hybridMultilevel"/>
    <w:tmpl w:val="F0826F5A"/>
    <w:lvl w:ilvl="0" w:tplc="0C09000B">
      <w:start w:val="1"/>
      <w:numFmt w:val="bullet"/>
      <w:lvlText w:val=""/>
      <w:lvlJc w:val="left"/>
      <w:pPr>
        <w:ind w:left="430" w:hanging="360"/>
      </w:pPr>
      <w:rPr>
        <w:rFonts w:ascii="Wingdings" w:hAnsi="Wingdings"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10" w15:restartNumberingAfterBreak="0">
    <w:nsid w:val="3AED439E"/>
    <w:multiLevelType w:val="hybridMultilevel"/>
    <w:tmpl w:val="6CD80FB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858" w:hanging="360"/>
      </w:pPr>
      <w:rPr>
        <w:rFonts w:ascii="Courier New" w:hAnsi="Courier New" w:cs="Courier New" w:hint="default"/>
      </w:rPr>
    </w:lvl>
    <w:lvl w:ilvl="2" w:tplc="0C090005" w:tentative="1">
      <w:start w:val="1"/>
      <w:numFmt w:val="bullet"/>
      <w:lvlText w:val=""/>
      <w:lvlJc w:val="left"/>
      <w:pPr>
        <w:ind w:left="2578" w:hanging="360"/>
      </w:pPr>
      <w:rPr>
        <w:rFonts w:ascii="Wingdings" w:hAnsi="Wingdings" w:hint="default"/>
      </w:rPr>
    </w:lvl>
    <w:lvl w:ilvl="3" w:tplc="0C090001" w:tentative="1">
      <w:start w:val="1"/>
      <w:numFmt w:val="bullet"/>
      <w:lvlText w:val=""/>
      <w:lvlJc w:val="left"/>
      <w:pPr>
        <w:ind w:left="3298" w:hanging="360"/>
      </w:pPr>
      <w:rPr>
        <w:rFonts w:ascii="Symbol" w:hAnsi="Symbol" w:hint="default"/>
      </w:rPr>
    </w:lvl>
    <w:lvl w:ilvl="4" w:tplc="0C090003" w:tentative="1">
      <w:start w:val="1"/>
      <w:numFmt w:val="bullet"/>
      <w:lvlText w:val="o"/>
      <w:lvlJc w:val="left"/>
      <w:pPr>
        <w:ind w:left="4018" w:hanging="360"/>
      </w:pPr>
      <w:rPr>
        <w:rFonts w:ascii="Courier New" w:hAnsi="Courier New" w:cs="Courier New" w:hint="default"/>
      </w:rPr>
    </w:lvl>
    <w:lvl w:ilvl="5" w:tplc="0C090005" w:tentative="1">
      <w:start w:val="1"/>
      <w:numFmt w:val="bullet"/>
      <w:lvlText w:val=""/>
      <w:lvlJc w:val="left"/>
      <w:pPr>
        <w:ind w:left="4738" w:hanging="360"/>
      </w:pPr>
      <w:rPr>
        <w:rFonts w:ascii="Wingdings" w:hAnsi="Wingdings" w:hint="default"/>
      </w:rPr>
    </w:lvl>
    <w:lvl w:ilvl="6" w:tplc="0C090001" w:tentative="1">
      <w:start w:val="1"/>
      <w:numFmt w:val="bullet"/>
      <w:lvlText w:val=""/>
      <w:lvlJc w:val="left"/>
      <w:pPr>
        <w:ind w:left="5458" w:hanging="360"/>
      </w:pPr>
      <w:rPr>
        <w:rFonts w:ascii="Symbol" w:hAnsi="Symbol" w:hint="default"/>
      </w:rPr>
    </w:lvl>
    <w:lvl w:ilvl="7" w:tplc="0C090003" w:tentative="1">
      <w:start w:val="1"/>
      <w:numFmt w:val="bullet"/>
      <w:lvlText w:val="o"/>
      <w:lvlJc w:val="left"/>
      <w:pPr>
        <w:ind w:left="6178" w:hanging="360"/>
      </w:pPr>
      <w:rPr>
        <w:rFonts w:ascii="Courier New" w:hAnsi="Courier New" w:cs="Courier New" w:hint="default"/>
      </w:rPr>
    </w:lvl>
    <w:lvl w:ilvl="8" w:tplc="0C090005" w:tentative="1">
      <w:start w:val="1"/>
      <w:numFmt w:val="bullet"/>
      <w:lvlText w:val=""/>
      <w:lvlJc w:val="left"/>
      <w:pPr>
        <w:ind w:left="6898" w:hanging="360"/>
      </w:pPr>
      <w:rPr>
        <w:rFonts w:ascii="Wingdings" w:hAnsi="Wingdings" w:hint="default"/>
      </w:rPr>
    </w:lvl>
  </w:abstractNum>
  <w:abstractNum w:abstractNumId="11" w15:restartNumberingAfterBreak="0">
    <w:nsid w:val="3E447F03"/>
    <w:multiLevelType w:val="hybridMultilevel"/>
    <w:tmpl w:val="D088A14C"/>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E1071A"/>
    <w:multiLevelType w:val="multilevel"/>
    <w:tmpl w:val="7BCCDDE0"/>
    <w:lvl w:ilvl="0">
      <w:start w:val="1"/>
      <w:numFmt w:val="bullet"/>
      <w:lvlText w:val=""/>
      <w:lvlJc w:val="left"/>
      <w:pPr>
        <w:tabs>
          <w:tab w:val="num" w:pos="360"/>
        </w:tabs>
        <w:ind w:left="340" w:hanging="340"/>
      </w:pPr>
      <w:rPr>
        <w:rFonts w:ascii="Symbol" w:hAnsi="Symbol" w:hint="default"/>
        <w:sz w:val="20"/>
      </w:rPr>
    </w:lvl>
    <w:lvl w:ilvl="1" w:tentative="1">
      <w:start w:val="1"/>
      <w:numFmt w:val="bullet"/>
      <w:lvlText w:val="o"/>
      <w:lvlJc w:val="left"/>
      <w:pPr>
        <w:tabs>
          <w:tab w:val="num" w:pos="760"/>
        </w:tabs>
        <w:ind w:left="760" w:hanging="360"/>
      </w:pPr>
      <w:rPr>
        <w:rFonts w:ascii="Courier New" w:hAnsi="Courier New" w:hint="default"/>
      </w:rPr>
    </w:lvl>
    <w:lvl w:ilvl="2" w:tentative="1">
      <w:start w:val="1"/>
      <w:numFmt w:val="bullet"/>
      <w:lvlText w:val=""/>
      <w:lvlJc w:val="left"/>
      <w:pPr>
        <w:tabs>
          <w:tab w:val="num" w:pos="1480"/>
        </w:tabs>
        <w:ind w:left="1480" w:hanging="360"/>
      </w:pPr>
      <w:rPr>
        <w:rFonts w:ascii="Wingdings" w:hAnsi="Wingdings" w:hint="default"/>
      </w:rPr>
    </w:lvl>
    <w:lvl w:ilvl="3" w:tentative="1">
      <w:start w:val="1"/>
      <w:numFmt w:val="bullet"/>
      <w:lvlText w:val=""/>
      <w:lvlJc w:val="left"/>
      <w:pPr>
        <w:tabs>
          <w:tab w:val="num" w:pos="2200"/>
        </w:tabs>
        <w:ind w:left="2200" w:hanging="360"/>
      </w:pPr>
      <w:rPr>
        <w:rFonts w:ascii="Symbol" w:hAnsi="Symbol" w:hint="default"/>
      </w:rPr>
    </w:lvl>
    <w:lvl w:ilvl="4" w:tentative="1">
      <w:start w:val="1"/>
      <w:numFmt w:val="bullet"/>
      <w:lvlText w:val="o"/>
      <w:lvlJc w:val="left"/>
      <w:pPr>
        <w:tabs>
          <w:tab w:val="num" w:pos="2920"/>
        </w:tabs>
        <w:ind w:left="2920" w:hanging="360"/>
      </w:pPr>
      <w:rPr>
        <w:rFonts w:ascii="Courier New" w:hAnsi="Courier New" w:hint="default"/>
      </w:rPr>
    </w:lvl>
    <w:lvl w:ilvl="5" w:tentative="1">
      <w:start w:val="1"/>
      <w:numFmt w:val="bullet"/>
      <w:lvlText w:val=""/>
      <w:lvlJc w:val="left"/>
      <w:pPr>
        <w:tabs>
          <w:tab w:val="num" w:pos="3640"/>
        </w:tabs>
        <w:ind w:left="3640" w:hanging="360"/>
      </w:pPr>
      <w:rPr>
        <w:rFonts w:ascii="Wingdings" w:hAnsi="Wingdings" w:hint="default"/>
      </w:rPr>
    </w:lvl>
    <w:lvl w:ilvl="6" w:tentative="1">
      <w:start w:val="1"/>
      <w:numFmt w:val="bullet"/>
      <w:lvlText w:val=""/>
      <w:lvlJc w:val="left"/>
      <w:pPr>
        <w:tabs>
          <w:tab w:val="num" w:pos="4360"/>
        </w:tabs>
        <w:ind w:left="4360" w:hanging="360"/>
      </w:pPr>
      <w:rPr>
        <w:rFonts w:ascii="Symbol" w:hAnsi="Symbol" w:hint="default"/>
      </w:rPr>
    </w:lvl>
    <w:lvl w:ilvl="7" w:tentative="1">
      <w:start w:val="1"/>
      <w:numFmt w:val="bullet"/>
      <w:lvlText w:val="o"/>
      <w:lvlJc w:val="left"/>
      <w:pPr>
        <w:tabs>
          <w:tab w:val="num" w:pos="5080"/>
        </w:tabs>
        <w:ind w:left="5080" w:hanging="360"/>
      </w:pPr>
      <w:rPr>
        <w:rFonts w:ascii="Courier New" w:hAnsi="Courier New" w:hint="default"/>
      </w:rPr>
    </w:lvl>
    <w:lvl w:ilvl="8" w:tentative="1">
      <w:start w:val="1"/>
      <w:numFmt w:val="bullet"/>
      <w:lvlText w:val=""/>
      <w:lvlJc w:val="left"/>
      <w:pPr>
        <w:tabs>
          <w:tab w:val="num" w:pos="5800"/>
        </w:tabs>
        <w:ind w:left="5800" w:hanging="360"/>
      </w:pPr>
      <w:rPr>
        <w:rFonts w:ascii="Wingdings" w:hAnsi="Wingdings" w:hint="default"/>
      </w:rPr>
    </w:lvl>
  </w:abstractNum>
  <w:abstractNum w:abstractNumId="13" w15:restartNumberingAfterBreak="0">
    <w:nsid w:val="4C02216F"/>
    <w:multiLevelType w:val="hybridMultilevel"/>
    <w:tmpl w:val="CCD6D558"/>
    <w:lvl w:ilvl="0" w:tplc="0C09000B">
      <w:start w:val="1"/>
      <w:numFmt w:val="bullet"/>
      <w:lvlText w:val=""/>
      <w:lvlJc w:val="left"/>
      <w:pPr>
        <w:ind w:left="283"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180A67"/>
    <w:multiLevelType w:val="hybridMultilevel"/>
    <w:tmpl w:val="A7AC098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D0737F3"/>
    <w:multiLevelType w:val="hybridMultilevel"/>
    <w:tmpl w:val="2E3E6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EC7A36"/>
    <w:multiLevelType w:val="hybridMultilevel"/>
    <w:tmpl w:val="D0DC3ACE"/>
    <w:lvl w:ilvl="0" w:tplc="0C09000B">
      <w:start w:val="1"/>
      <w:numFmt w:val="bullet"/>
      <w:lvlText w:val=""/>
      <w:lvlJc w:val="left"/>
      <w:pPr>
        <w:ind w:left="996" w:hanging="360"/>
      </w:pPr>
      <w:rPr>
        <w:rFonts w:ascii="Wingdings" w:hAnsi="Wingdings" w:hint="default"/>
      </w:rPr>
    </w:lvl>
    <w:lvl w:ilvl="1" w:tplc="0C090003" w:tentative="1">
      <w:start w:val="1"/>
      <w:numFmt w:val="bullet"/>
      <w:lvlText w:val="o"/>
      <w:lvlJc w:val="left"/>
      <w:pPr>
        <w:ind w:left="1716" w:hanging="360"/>
      </w:pPr>
      <w:rPr>
        <w:rFonts w:ascii="Courier New" w:hAnsi="Courier New" w:cs="Courier New" w:hint="default"/>
      </w:rPr>
    </w:lvl>
    <w:lvl w:ilvl="2" w:tplc="0C090005" w:tentative="1">
      <w:start w:val="1"/>
      <w:numFmt w:val="bullet"/>
      <w:lvlText w:val=""/>
      <w:lvlJc w:val="left"/>
      <w:pPr>
        <w:ind w:left="2436" w:hanging="360"/>
      </w:pPr>
      <w:rPr>
        <w:rFonts w:ascii="Wingdings" w:hAnsi="Wingdings" w:hint="default"/>
      </w:rPr>
    </w:lvl>
    <w:lvl w:ilvl="3" w:tplc="0C090001" w:tentative="1">
      <w:start w:val="1"/>
      <w:numFmt w:val="bullet"/>
      <w:lvlText w:val=""/>
      <w:lvlJc w:val="left"/>
      <w:pPr>
        <w:ind w:left="3156" w:hanging="360"/>
      </w:pPr>
      <w:rPr>
        <w:rFonts w:ascii="Symbol" w:hAnsi="Symbol" w:hint="default"/>
      </w:rPr>
    </w:lvl>
    <w:lvl w:ilvl="4" w:tplc="0C090003" w:tentative="1">
      <w:start w:val="1"/>
      <w:numFmt w:val="bullet"/>
      <w:lvlText w:val="o"/>
      <w:lvlJc w:val="left"/>
      <w:pPr>
        <w:ind w:left="3876" w:hanging="360"/>
      </w:pPr>
      <w:rPr>
        <w:rFonts w:ascii="Courier New" w:hAnsi="Courier New" w:cs="Courier New" w:hint="default"/>
      </w:rPr>
    </w:lvl>
    <w:lvl w:ilvl="5" w:tplc="0C090005" w:tentative="1">
      <w:start w:val="1"/>
      <w:numFmt w:val="bullet"/>
      <w:lvlText w:val=""/>
      <w:lvlJc w:val="left"/>
      <w:pPr>
        <w:ind w:left="4596" w:hanging="360"/>
      </w:pPr>
      <w:rPr>
        <w:rFonts w:ascii="Wingdings" w:hAnsi="Wingdings" w:hint="default"/>
      </w:rPr>
    </w:lvl>
    <w:lvl w:ilvl="6" w:tplc="0C090001" w:tentative="1">
      <w:start w:val="1"/>
      <w:numFmt w:val="bullet"/>
      <w:lvlText w:val=""/>
      <w:lvlJc w:val="left"/>
      <w:pPr>
        <w:ind w:left="5316" w:hanging="360"/>
      </w:pPr>
      <w:rPr>
        <w:rFonts w:ascii="Symbol" w:hAnsi="Symbol" w:hint="default"/>
      </w:rPr>
    </w:lvl>
    <w:lvl w:ilvl="7" w:tplc="0C090003" w:tentative="1">
      <w:start w:val="1"/>
      <w:numFmt w:val="bullet"/>
      <w:lvlText w:val="o"/>
      <w:lvlJc w:val="left"/>
      <w:pPr>
        <w:ind w:left="6036" w:hanging="360"/>
      </w:pPr>
      <w:rPr>
        <w:rFonts w:ascii="Courier New" w:hAnsi="Courier New" w:cs="Courier New" w:hint="default"/>
      </w:rPr>
    </w:lvl>
    <w:lvl w:ilvl="8" w:tplc="0C090005" w:tentative="1">
      <w:start w:val="1"/>
      <w:numFmt w:val="bullet"/>
      <w:lvlText w:val=""/>
      <w:lvlJc w:val="left"/>
      <w:pPr>
        <w:ind w:left="6756" w:hanging="360"/>
      </w:pPr>
      <w:rPr>
        <w:rFonts w:ascii="Wingdings" w:hAnsi="Wingdings" w:hint="default"/>
      </w:rPr>
    </w:lvl>
  </w:abstractNum>
  <w:abstractNum w:abstractNumId="17" w15:restartNumberingAfterBreak="0">
    <w:nsid w:val="57CD1B8A"/>
    <w:multiLevelType w:val="hybridMultilevel"/>
    <w:tmpl w:val="771E2E9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FD33F6"/>
    <w:multiLevelType w:val="hybridMultilevel"/>
    <w:tmpl w:val="85D4AB3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9C4498"/>
    <w:multiLevelType w:val="hybridMultilevel"/>
    <w:tmpl w:val="86D2C72A"/>
    <w:lvl w:ilvl="0" w:tplc="0C090001">
      <w:start w:val="1"/>
      <w:numFmt w:val="bullet"/>
      <w:lvlText w:val=""/>
      <w:lvlJc w:val="left"/>
      <w:pPr>
        <w:ind w:left="43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20" w15:restartNumberingAfterBreak="0">
    <w:nsid w:val="69DB36DE"/>
    <w:multiLevelType w:val="hybridMultilevel"/>
    <w:tmpl w:val="08CA68A6"/>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17B5979"/>
    <w:multiLevelType w:val="hybridMultilevel"/>
    <w:tmpl w:val="457C0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FE6172"/>
    <w:multiLevelType w:val="hybridMultilevel"/>
    <w:tmpl w:val="F648EFF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3D7487C"/>
    <w:multiLevelType w:val="hybridMultilevel"/>
    <w:tmpl w:val="60C27B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4D14D31"/>
    <w:multiLevelType w:val="hybridMultilevel"/>
    <w:tmpl w:val="0C7A23EC"/>
    <w:lvl w:ilvl="0" w:tplc="0C09000B">
      <w:start w:val="1"/>
      <w:numFmt w:val="bullet"/>
      <w:lvlText w:val=""/>
      <w:lvlJc w:val="left"/>
      <w:pPr>
        <w:ind w:left="720" w:hanging="360"/>
      </w:pPr>
      <w:rPr>
        <w:rFonts w:ascii="Wingdings" w:hAnsi="Wingdings"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095F52"/>
    <w:multiLevelType w:val="hybridMultilevel"/>
    <w:tmpl w:val="4726D9A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23"/>
  </w:num>
  <w:num w:numId="4">
    <w:abstractNumId w:val="18"/>
  </w:num>
  <w:num w:numId="5">
    <w:abstractNumId w:val="11"/>
  </w:num>
  <w:num w:numId="6">
    <w:abstractNumId w:val="6"/>
  </w:num>
  <w:num w:numId="7">
    <w:abstractNumId w:val="17"/>
  </w:num>
  <w:num w:numId="8">
    <w:abstractNumId w:val="20"/>
  </w:num>
  <w:num w:numId="9">
    <w:abstractNumId w:val="0"/>
  </w:num>
  <w:num w:numId="10">
    <w:abstractNumId w:val="22"/>
  </w:num>
  <w:num w:numId="11">
    <w:abstractNumId w:val="13"/>
  </w:num>
  <w:num w:numId="12">
    <w:abstractNumId w:val="10"/>
  </w:num>
  <w:num w:numId="13">
    <w:abstractNumId w:val="2"/>
  </w:num>
  <w:num w:numId="14">
    <w:abstractNumId w:val="14"/>
  </w:num>
  <w:num w:numId="15">
    <w:abstractNumId w:val="16"/>
  </w:num>
  <w:num w:numId="16">
    <w:abstractNumId w:val="25"/>
  </w:num>
  <w:num w:numId="17">
    <w:abstractNumId w:val="3"/>
  </w:num>
  <w:num w:numId="18">
    <w:abstractNumId w:val="4"/>
  </w:num>
  <w:num w:numId="19">
    <w:abstractNumId w:val="15"/>
  </w:num>
  <w:num w:numId="20">
    <w:abstractNumId w:val="19"/>
  </w:num>
  <w:num w:numId="21">
    <w:abstractNumId w:val="1"/>
  </w:num>
  <w:num w:numId="22">
    <w:abstractNumId w:val="24"/>
  </w:num>
  <w:num w:numId="23">
    <w:abstractNumId w:val="8"/>
  </w:num>
  <w:num w:numId="24">
    <w:abstractNumId w:val="21"/>
  </w:num>
  <w:num w:numId="25">
    <w:abstractNumId w:val="7"/>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B5"/>
    <w:rsid w:val="00002B76"/>
    <w:rsid w:val="00016C60"/>
    <w:rsid w:val="000171B7"/>
    <w:rsid w:val="00023A91"/>
    <w:rsid w:val="00052527"/>
    <w:rsid w:val="00053091"/>
    <w:rsid w:val="00057661"/>
    <w:rsid w:val="00062529"/>
    <w:rsid w:val="00093718"/>
    <w:rsid w:val="00095832"/>
    <w:rsid w:val="000D160B"/>
    <w:rsid w:val="000D3F45"/>
    <w:rsid w:val="001248C4"/>
    <w:rsid w:val="00146E36"/>
    <w:rsid w:val="00155B94"/>
    <w:rsid w:val="001676B0"/>
    <w:rsid w:val="001702EB"/>
    <w:rsid w:val="00174052"/>
    <w:rsid w:val="00181FAB"/>
    <w:rsid w:val="00183ABC"/>
    <w:rsid w:val="0018758B"/>
    <w:rsid w:val="001B72B5"/>
    <w:rsid w:val="001C0AE3"/>
    <w:rsid w:val="001C3EB2"/>
    <w:rsid w:val="001F2181"/>
    <w:rsid w:val="00200D5B"/>
    <w:rsid w:val="00234828"/>
    <w:rsid w:val="00254EEA"/>
    <w:rsid w:val="002553FB"/>
    <w:rsid w:val="0029195C"/>
    <w:rsid w:val="002C0A8F"/>
    <w:rsid w:val="002C4D57"/>
    <w:rsid w:val="002D410F"/>
    <w:rsid w:val="002E600D"/>
    <w:rsid w:val="00326B30"/>
    <w:rsid w:val="00335E64"/>
    <w:rsid w:val="0035203C"/>
    <w:rsid w:val="00364233"/>
    <w:rsid w:val="00396A8E"/>
    <w:rsid w:val="003A5A1A"/>
    <w:rsid w:val="003C4935"/>
    <w:rsid w:val="003C7388"/>
    <w:rsid w:val="003F4A16"/>
    <w:rsid w:val="00406CA4"/>
    <w:rsid w:val="00411E2B"/>
    <w:rsid w:val="004530DE"/>
    <w:rsid w:val="00454E37"/>
    <w:rsid w:val="004818F3"/>
    <w:rsid w:val="004C028E"/>
    <w:rsid w:val="004C181B"/>
    <w:rsid w:val="004D2BEC"/>
    <w:rsid w:val="004D3441"/>
    <w:rsid w:val="004D398D"/>
    <w:rsid w:val="004E7954"/>
    <w:rsid w:val="00543C4C"/>
    <w:rsid w:val="00562C88"/>
    <w:rsid w:val="00563356"/>
    <w:rsid w:val="005A5D8B"/>
    <w:rsid w:val="005A67D6"/>
    <w:rsid w:val="005B4704"/>
    <w:rsid w:val="005C1BE4"/>
    <w:rsid w:val="005C58B8"/>
    <w:rsid w:val="005E5E44"/>
    <w:rsid w:val="005E6087"/>
    <w:rsid w:val="005F0EF1"/>
    <w:rsid w:val="00620A90"/>
    <w:rsid w:val="006379EF"/>
    <w:rsid w:val="00645698"/>
    <w:rsid w:val="00672DCE"/>
    <w:rsid w:val="00685375"/>
    <w:rsid w:val="006900DA"/>
    <w:rsid w:val="00690E56"/>
    <w:rsid w:val="0069750F"/>
    <w:rsid w:val="006A7B2B"/>
    <w:rsid w:val="0071354A"/>
    <w:rsid w:val="0072499B"/>
    <w:rsid w:val="007304D4"/>
    <w:rsid w:val="0076245A"/>
    <w:rsid w:val="007B4782"/>
    <w:rsid w:val="007D1593"/>
    <w:rsid w:val="007D161D"/>
    <w:rsid w:val="007F0DA7"/>
    <w:rsid w:val="00801082"/>
    <w:rsid w:val="00806CBD"/>
    <w:rsid w:val="0083700D"/>
    <w:rsid w:val="008611EB"/>
    <w:rsid w:val="00895D4A"/>
    <w:rsid w:val="008B434D"/>
    <w:rsid w:val="008D1917"/>
    <w:rsid w:val="009374A6"/>
    <w:rsid w:val="00952069"/>
    <w:rsid w:val="00954157"/>
    <w:rsid w:val="009614BD"/>
    <w:rsid w:val="009642A7"/>
    <w:rsid w:val="00975C90"/>
    <w:rsid w:val="009870AF"/>
    <w:rsid w:val="0099195C"/>
    <w:rsid w:val="009920D8"/>
    <w:rsid w:val="009A6699"/>
    <w:rsid w:val="009B241E"/>
    <w:rsid w:val="009B4EDC"/>
    <w:rsid w:val="009D0D0D"/>
    <w:rsid w:val="009E79E1"/>
    <w:rsid w:val="009E7D8C"/>
    <w:rsid w:val="00A0757C"/>
    <w:rsid w:val="00A35288"/>
    <w:rsid w:val="00A56608"/>
    <w:rsid w:val="00AE1358"/>
    <w:rsid w:val="00AE6356"/>
    <w:rsid w:val="00AF0A30"/>
    <w:rsid w:val="00B05A54"/>
    <w:rsid w:val="00B520C8"/>
    <w:rsid w:val="00B52B7C"/>
    <w:rsid w:val="00B54F31"/>
    <w:rsid w:val="00B55ED0"/>
    <w:rsid w:val="00B655AE"/>
    <w:rsid w:val="00B807CE"/>
    <w:rsid w:val="00B870F9"/>
    <w:rsid w:val="00B93056"/>
    <w:rsid w:val="00B94456"/>
    <w:rsid w:val="00BB4EDB"/>
    <w:rsid w:val="00BD19DC"/>
    <w:rsid w:val="00BE19F2"/>
    <w:rsid w:val="00BE5FFD"/>
    <w:rsid w:val="00C04814"/>
    <w:rsid w:val="00C168EF"/>
    <w:rsid w:val="00C25366"/>
    <w:rsid w:val="00C31520"/>
    <w:rsid w:val="00C36E9E"/>
    <w:rsid w:val="00C42B53"/>
    <w:rsid w:val="00C43872"/>
    <w:rsid w:val="00C45A1E"/>
    <w:rsid w:val="00C77A99"/>
    <w:rsid w:val="00C81C9C"/>
    <w:rsid w:val="00C90459"/>
    <w:rsid w:val="00CA38EF"/>
    <w:rsid w:val="00CC7C82"/>
    <w:rsid w:val="00CF708F"/>
    <w:rsid w:val="00D03569"/>
    <w:rsid w:val="00D2037C"/>
    <w:rsid w:val="00D262E3"/>
    <w:rsid w:val="00D30C55"/>
    <w:rsid w:val="00D32AF4"/>
    <w:rsid w:val="00D41CE3"/>
    <w:rsid w:val="00D574B7"/>
    <w:rsid w:val="00D65772"/>
    <w:rsid w:val="00E002BD"/>
    <w:rsid w:val="00E03991"/>
    <w:rsid w:val="00E15829"/>
    <w:rsid w:val="00E23C01"/>
    <w:rsid w:val="00E46B0E"/>
    <w:rsid w:val="00E46EC1"/>
    <w:rsid w:val="00E921E7"/>
    <w:rsid w:val="00EC04FF"/>
    <w:rsid w:val="00ED657C"/>
    <w:rsid w:val="00ED6F70"/>
    <w:rsid w:val="00EF5B45"/>
    <w:rsid w:val="00F0703E"/>
    <w:rsid w:val="00F167AC"/>
    <w:rsid w:val="00F273DF"/>
    <w:rsid w:val="00F4435B"/>
    <w:rsid w:val="00F51C3E"/>
    <w:rsid w:val="00F651ED"/>
    <w:rsid w:val="00F95CCF"/>
    <w:rsid w:val="00FD2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1ED0B0D"/>
  <w15:chartTrackingRefBased/>
  <w15:docId w15:val="{8870EBED-01F1-4363-A47F-390CFCB0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2B5"/>
    <w:rPr>
      <w:rFonts w:ascii="Times New Roman" w:eastAsia="Times New Roman" w:hAnsi="Times New Roman"/>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ssMainHeading">
    <w:name w:val="Compass Main Heading"/>
    <w:basedOn w:val="Normal"/>
    <w:qFormat/>
    <w:rsid w:val="001B72B5"/>
    <w:pPr>
      <w:spacing w:after="60"/>
    </w:pPr>
    <w:rPr>
      <w:rFonts w:eastAsia="Calibri" w:cs="Calibri"/>
      <w:color w:val="7FC31C"/>
      <w:spacing w:val="10"/>
      <w:kern w:val="28"/>
      <w:sz w:val="72"/>
      <w:szCs w:val="96"/>
      <w:lang w:val="en-AU"/>
    </w:rPr>
  </w:style>
  <w:style w:type="paragraph" w:styleId="Header">
    <w:name w:val="header"/>
    <w:basedOn w:val="Normal"/>
    <w:link w:val="HeaderChar"/>
    <w:uiPriority w:val="99"/>
    <w:unhideWhenUsed/>
    <w:rsid w:val="001B72B5"/>
    <w:pPr>
      <w:tabs>
        <w:tab w:val="center" w:pos="4513"/>
        <w:tab w:val="right" w:pos="9026"/>
      </w:tabs>
    </w:pPr>
  </w:style>
  <w:style w:type="character" w:customStyle="1" w:styleId="HeaderChar">
    <w:name w:val="Header Char"/>
    <w:link w:val="Header"/>
    <w:uiPriority w:val="99"/>
    <w:rsid w:val="001B72B5"/>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1B72B5"/>
    <w:pPr>
      <w:tabs>
        <w:tab w:val="center" w:pos="4513"/>
        <w:tab w:val="right" w:pos="9026"/>
      </w:tabs>
    </w:pPr>
  </w:style>
  <w:style w:type="character" w:customStyle="1" w:styleId="FooterChar">
    <w:name w:val="Footer Char"/>
    <w:link w:val="Footer"/>
    <w:uiPriority w:val="99"/>
    <w:rsid w:val="001B72B5"/>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1B72B5"/>
    <w:rPr>
      <w:rFonts w:ascii="Tahoma" w:hAnsi="Tahoma" w:cs="Tahoma"/>
      <w:sz w:val="16"/>
      <w:szCs w:val="16"/>
    </w:rPr>
  </w:style>
  <w:style w:type="character" w:customStyle="1" w:styleId="BalloonTextChar">
    <w:name w:val="Balloon Text Char"/>
    <w:link w:val="BalloonText"/>
    <w:uiPriority w:val="99"/>
    <w:semiHidden/>
    <w:rsid w:val="001B72B5"/>
    <w:rPr>
      <w:rFonts w:ascii="Tahoma" w:eastAsia="Times New Roman" w:hAnsi="Tahoma" w:cs="Tahoma"/>
      <w:sz w:val="16"/>
      <w:szCs w:val="16"/>
      <w:lang w:val="en-GB"/>
    </w:rPr>
  </w:style>
  <w:style w:type="character" w:styleId="PlaceholderText">
    <w:name w:val="Placeholder Text"/>
    <w:uiPriority w:val="99"/>
    <w:semiHidden/>
    <w:rsid w:val="00F273DF"/>
    <w:rPr>
      <w:color w:val="808080"/>
    </w:rPr>
  </w:style>
  <w:style w:type="paragraph" w:styleId="ListParagraph">
    <w:name w:val="List Paragraph"/>
    <w:basedOn w:val="Normal"/>
    <w:uiPriority w:val="34"/>
    <w:qFormat/>
    <w:rsid w:val="00562C88"/>
    <w:pPr>
      <w:ind w:left="720"/>
      <w:contextualSpacing/>
    </w:pPr>
  </w:style>
  <w:style w:type="character" w:styleId="CommentReference">
    <w:name w:val="annotation reference"/>
    <w:uiPriority w:val="99"/>
    <w:semiHidden/>
    <w:unhideWhenUsed/>
    <w:rsid w:val="0069750F"/>
    <w:rPr>
      <w:sz w:val="16"/>
      <w:szCs w:val="16"/>
    </w:rPr>
  </w:style>
  <w:style w:type="paragraph" w:styleId="CommentText">
    <w:name w:val="annotation text"/>
    <w:basedOn w:val="Normal"/>
    <w:link w:val="CommentTextChar"/>
    <w:uiPriority w:val="99"/>
    <w:semiHidden/>
    <w:unhideWhenUsed/>
    <w:rsid w:val="0069750F"/>
  </w:style>
  <w:style w:type="character" w:customStyle="1" w:styleId="CommentTextChar">
    <w:name w:val="Comment Text Char"/>
    <w:link w:val="CommentText"/>
    <w:uiPriority w:val="99"/>
    <w:semiHidden/>
    <w:rsid w:val="0069750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9750F"/>
    <w:rPr>
      <w:b/>
      <w:bCs/>
    </w:rPr>
  </w:style>
  <w:style w:type="character" w:customStyle="1" w:styleId="CommentSubjectChar">
    <w:name w:val="Comment Subject Char"/>
    <w:link w:val="CommentSubject"/>
    <w:uiPriority w:val="99"/>
    <w:semiHidden/>
    <w:rsid w:val="0069750F"/>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Compass Group</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Compass Group</dc:creator>
  <cp:keywords/>
  <cp:lastModifiedBy>Arshad Memon</cp:lastModifiedBy>
  <cp:revision>2</cp:revision>
  <cp:lastPrinted>2021-07-26T01:16:00Z</cp:lastPrinted>
  <dcterms:created xsi:type="dcterms:W3CDTF">2023-03-29T01:34:00Z</dcterms:created>
  <dcterms:modified xsi:type="dcterms:W3CDTF">2023-03-29T01:34:00Z</dcterms:modified>
</cp:coreProperties>
</file>