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16A7" w14:textId="4668500D" w:rsidR="007F49BC" w:rsidRDefault="004D712A">
      <w:r>
        <w:rPr>
          <w:noProof/>
        </w:rPr>
        <w:drawing>
          <wp:inline distT="0" distB="0" distL="0" distR="0" wp14:anchorId="0798C211" wp14:editId="7CC255F3">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1975C063" w14:textId="77777777" w:rsidR="007F49BC" w:rsidRPr="004F5ACE" w:rsidRDefault="007F49BC" w:rsidP="00914D76">
      <w:pPr>
        <w:rPr>
          <w:sz w:val="20"/>
          <w:szCs w:val="20"/>
        </w:rPr>
      </w:pPr>
    </w:p>
    <w:p w14:paraId="556266E3" w14:textId="77777777" w:rsidR="007F49BC" w:rsidRPr="00143B01" w:rsidRDefault="00C540DE" w:rsidP="00143B01">
      <w:pPr>
        <w:ind w:left="-142"/>
        <w:jc w:val="right"/>
        <w:rPr>
          <w:b/>
          <w:bCs/>
          <w:sz w:val="28"/>
          <w:szCs w:val="28"/>
        </w:rPr>
      </w:pPr>
      <w:r>
        <w:rPr>
          <w:b/>
          <w:bCs/>
          <w:sz w:val="28"/>
          <w:szCs w:val="28"/>
        </w:rPr>
        <w:t>R</w:t>
      </w:r>
      <w:r w:rsidR="007F49BC" w:rsidRPr="00143B01">
        <w:rPr>
          <w:b/>
          <w:bCs/>
          <w:sz w:val="28"/>
          <w:szCs w:val="28"/>
        </w:rPr>
        <w:t>OLE DESCRIPTION</w:t>
      </w:r>
    </w:p>
    <w:p w14:paraId="3B11F2E6"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0CA95AF8"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A032A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EC3127F" w14:textId="77777777" w:rsidR="007F49BC" w:rsidRPr="00C72E76" w:rsidRDefault="0028375A" w:rsidP="00AC0C59">
            <w:pPr>
              <w:spacing w:before="20" w:after="20"/>
              <w:jc w:val="both"/>
              <w:rPr>
                <w:sz w:val="20"/>
                <w:szCs w:val="20"/>
              </w:rPr>
            </w:pPr>
            <w:r w:rsidRPr="00C72E76">
              <w:rPr>
                <w:sz w:val="20"/>
                <w:szCs w:val="20"/>
              </w:rPr>
              <w:t xml:space="preserve">Social Worker – </w:t>
            </w:r>
            <w:r w:rsidR="007F20CA" w:rsidRPr="00C72E76">
              <w:rPr>
                <w:sz w:val="20"/>
                <w:szCs w:val="20"/>
              </w:rPr>
              <w:t>Palliative Care service</w:t>
            </w:r>
          </w:p>
        </w:tc>
      </w:tr>
      <w:tr w:rsidR="007F49BC" w14:paraId="3C3A89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3A4D9"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4A800FC" w14:textId="77777777" w:rsidR="007F49BC" w:rsidRPr="00AC0C59" w:rsidRDefault="0028375A" w:rsidP="00AC0C59">
            <w:pPr>
              <w:spacing w:before="20" w:after="20"/>
              <w:jc w:val="both"/>
              <w:rPr>
                <w:sz w:val="20"/>
                <w:szCs w:val="20"/>
              </w:rPr>
            </w:pPr>
            <w:r>
              <w:rPr>
                <w:sz w:val="20"/>
                <w:szCs w:val="20"/>
              </w:rPr>
              <w:t>AHP2</w:t>
            </w:r>
          </w:p>
        </w:tc>
      </w:tr>
      <w:tr w:rsidR="007F49BC" w14:paraId="3D95509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CB8130A"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2CBF2FB0" w14:textId="77777777" w:rsidR="007F49BC" w:rsidRPr="00AC0C59" w:rsidRDefault="00033DC3" w:rsidP="00AC0C59">
            <w:pPr>
              <w:spacing w:before="20" w:after="20"/>
              <w:jc w:val="both"/>
              <w:rPr>
                <w:sz w:val="20"/>
                <w:szCs w:val="20"/>
              </w:rPr>
            </w:pPr>
            <w:r>
              <w:rPr>
                <w:sz w:val="20"/>
                <w:szCs w:val="20"/>
              </w:rPr>
              <w:t>Northern Adelaide Local Health Network</w:t>
            </w:r>
            <w:r w:rsidR="009254BE">
              <w:rPr>
                <w:sz w:val="20"/>
                <w:szCs w:val="20"/>
              </w:rPr>
              <w:t xml:space="preserve"> (NALHN)</w:t>
            </w:r>
          </w:p>
        </w:tc>
      </w:tr>
      <w:tr w:rsidR="007F49BC" w14:paraId="724C2DD3"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441D95F"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0D3CD88C" w14:textId="77777777" w:rsidR="007F49BC" w:rsidRPr="00AC0C59" w:rsidRDefault="0028375A" w:rsidP="00AC0C59">
            <w:pPr>
              <w:spacing w:before="20" w:after="20"/>
              <w:jc w:val="both"/>
              <w:rPr>
                <w:sz w:val="20"/>
                <w:szCs w:val="20"/>
              </w:rPr>
            </w:pPr>
            <w:r>
              <w:rPr>
                <w:sz w:val="20"/>
                <w:szCs w:val="20"/>
              </w:rPr>
              <w:t>Modbury Hospital</w:t>
            </w:r>
          </w:p>
        </w:tc>
      </w:tr>
      <w:tr w:rsidR="007F49BC" w14:paraId="7A543F5F"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F86F5FB"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797819E" w14:textId="77777777" w:rsidR="007F49BC" w:rsidRPr="00AC0C59" w:rsidRDefault="0028375A" w:rsidP="00AC0C59">
            <w:pPr>
              <w:spacing w:before="20" w:after="20"/>
              <w:jc w:val="both"/>
              <w:rPr>
                <w:sz w:val="20"/>
                <w:szCs w:val="20"/>
              </w:rPr>
            </w:pPr>
            <w:r>
              <w:rPr>
                <w:sz w:val="20"/>
                <w:szCs w:val="20"/>
              </w:rPr>
              <w:t>Aged Care Rehabilitation &amp; Palliative Care</w:t>
            </w:r>
            <w:r w:rsidR="009254BE">
              <w:rPr>
                <w:sz w:val="20"/>
                <w:szCs w:val="20"/>
              </w:rPr>
              <w:t xml:space="preserve"> (ACRPC)</w:t>
            </w:r>
          </w:p>
        </w:tc>
      </w:tr>
      <w:tr w:rsidR="007F49BC" w14:paraId="4BC574C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D100977"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3B47C7B6" w14:textId="77777777" w:rsidR="007F49BC" w:rsidRPr="00AC0C59" w:rsidRDefault="007F20CA" w:rsidP="00AC0C59">
            <w:pPr>
              <w:spacing w:before="20" w:after="20"/>
              <w:jc w:val="both"/>
              <w:rPr>
                <w:sz w:val="20"/>
                <w:szCs w:val="20"/>
              </w:rPr>
            </w:pPr>
            <w:r w:rsidRPr="00C72E76">
              <w:rPr>
                <w:sz w:val="20"/>
                <w:szCs w:val="20"/>
              </w:rPr>
              <w:t>Northern Adelaide Palliative Service (NAPS)</w:t>
            </w:r>
          </w:p>
        </w:tc>
      </w:tr>
      <w:tr w:rsidR="007F49BC" w14:paraId="6093C4F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11D99BB"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79F97EB" w14:textId="77777777" w:rsidR="007F49BC" w:rsidRPr="00AC0C59" w:rsidRDefault="007F20CA" w:rsidP="00AC0C59">
            <w:pPr>
              <w:spacing w:before="20" w:after="20"/>
              <w:jc w:val="both"/>
              <w:rPr>
                <w:sz w:val="20"/>
                <w:szCs w:val="20"/>
              </w:rPr>
            </w:pPr>
            <w:r w:rsidRPr="00C72E76">
              <w:rPr>
                <w:sz w:val="20"/>
                <w:szCs w:val="20"/>
              </w:rPr>
              <w:t>Operationally to ANUM, NAPS, professionally to Psychosocial Team Lead (NAPS)</w:t>
            </w:r>
          </w:p>
        </w:tc>
      </w:tr>
      <w:tr w:rsidR="007F49BC" w14:paraId="41E8DE6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F7690F"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1862290" w14:textId="77777777" w:rsidR="007F49BC" w:rsidRPr="00AC0C59" w:rsidRDefault="007F49BC" w:rsidP="00AC0C59">
            <w:pPr>
              <w:spacing w:before="20" w:after="20"/>
              <w:jc w:val="both"/>
              <w:rPr>
                <w:sz w:val="20"/>
                <w:szCs w:val="20"/>
              </w:rPr>
            </w:pPr>
          </w:p>
        </w:tc>
      </w:tr>
      <w:tr w:rsidR="00D00AAE" w14:paraId="07CA9BD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DA90B6F"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9285805" w14:textId="7A25A2F4" w:rsidR="00D00AAE" w:rsidRPr="0044111A" w:rsidRDefault="0028375A" w:rsidP="00D00AAE">
            <w:pPr>
              <w:tabs>
                <w:tab w:val="left" w:pos="522"/>
              </w:tabs>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end"/>
            </w:r>
            <w:bookmarkEnd w:id="0"/>
            <w:r w:rsidR="00D00AAE" w:rsidRPr="0044111A">
              <w:rPr>
                <w:sz w:val="20"/>
                <w:szCs w:val="20"/>
              </w:rPr>
              <w:tab/>
              <w:t>Aged (</w:t>
            </w:r>
            <w:r w:rsidR="004D712A">
              <w:rPr>
                <w:sz w:val="20"/>
                <w:szCs w:val="20"/>
              </w:rPr>
              <w:t>NPC</w:t>
            </w:r>
            <w:r>
              <w:rPr>
                <w:sz w:val="20"/>
                <w:szCs w:val="20"/>
              </w:rPr>
              <w:t>)</w:t>
            </w:r>
          </w:p>
          <w:p w14:paraId="1BC5A896" w14:textId="77777777" w:rsidR="00D00AAE" w:rsidRPr="0044111A" w:rsidRDefault="0028375A" w:rsidP="00D00AAE">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Pr>
                <w:sz w:val="20"/>
                <w:szCs w:val="20"/>
              </w:rPr>
            </w:r>
            <w:r>
              <w:rPr>
                <w:sz w:val="20"/>
                <w:szCs w:val="20"/>
              </w:rPr>
              <w:fldChar w:fldCharType="end"/>
            </w:r>
            <w:bookmarkEnd w:id="1"/>
            <w:r w:rsidR="00D00AAE" w:rsidRPr="0044111A">
              <w:rPr>
                <w:sz w:val="20"/>
                <w:szCs w:val="20"/>
              </w:rPr>
              <w:tab/>
            </w:r>
            <w:r w:rsidR="00766C1D">
              <w:rPr>
                <w:sz w:val="20"/>
                <w:szCs w:val="20"/>
              </w:rPr>
              <w:t>Working With Children’s Check (WWCC)</w:t>
            </w:r>
            <w:r w:rsidR="00766C1D" w:rsidRPr="003F0F8C">
              <w:rPr>
                <w:sz w:val="20"/>
                <w:szCs w:val="20"/>
              </w:rPr>
              <w:t xml:space="preserve"> </w:t>
            </w:r>
          </w:p>
          <w:p w14:paraId="08E14435" w14:textId="77777777" w:rsidR="00D00AAE" w:rsidRPr="0044111A" w:rsidRDefault="00D00AAE" w:rsidP="00D00AAE">
            <w:pPr>
              <w:tabs>
                <w:tab w:val="left" w:pos="522"/>
              </w:tabs>
              <w:rPr>
                <w:sz w:val="20"/>
                <w:szCs w:val="20"/>
              </w:rPr>
            </w:pPr>
            <w:r w:rsidRPr="0044111A">
              <w:rPr>
                <w:sz w:val="20"/>
                <w:szCs w:val="20"/>
              </w:rPr>
              <w:fldChar w:fldCharType="begin">
                <w:ffData>
                  <w:name w:val="Check3"/>
                  <w:enabled/>
                  <w:calcOnExit w:val="0"/>
                  <w:checkBox>
                    <w:sizeAuto/>
                    <w:default w:val="0"/>
                    <w:checked w:val="0"/>
                  </w:checkBox>
                </w:ffData>
              </w:fldChar>
            </w:r>
            <w:bookmarkStart w:id="2" w:name="Check3"/>
            <w:r w:rsidRPr="0044111A">
              <w:rPr>
                <w:sz w:val="20"/>
                <w:szCs w:val="20"/>
              </w:rPr>
              <w:instrText xml:space="preserve"> FORMCHECKBOX </w:instrText>
            </w:r>
            <w:r w:rsidRPr="0044111A">
              <w:rPr>
                <w:sz w:val="20"/>
                <w:szCs w:val="20"/>
              </w:rPr>
            </w:r>
            <w:r w:rsidRPr="0044111A">
              <w:rPr>
                <w:sz w:val="20"/>
                <w:szCs w:val="20"/>
              </w:rPr>
              <w:fldChar w:fldCharType="end"/>
            </w:r>
            <w:bookmarkEnd w:id="2"/>
            <w:r w:rsidRPr="0044111A">
              <w:rPr>
                <w:sz w:val="20"/>
                <w:szCs w:val="20"/>
              </w:rPr>
              <w:tab/>
              <w:t>Vulnerable (NPC)</w:t>
            </w:r>
          </w:p>
          <w:p w14:paraId="45026432" w14:textId="77777777" w:rsidR="00D00AAE" w:rsidRPr="00AC0C59" w:rsidRDefault="00D00AAE" w:rsidP="00D00AAE">
            <w:pPr>
              <w:tabs>
                <w:tab w:val="left" w:pos="522"/>
              </w:tabs>
              <w:spacing w:before="20" w:after="20"/>
              <w:jc w:val="both"/>
              <w:rPr>
                <w:sz w:val="20"/>
                <w:szCs w:val="20"/>
              </w:rPr>
            </w:pPr>
            <w:r w:rsidRPr="0044111A">
              <w:rPr>
                <w:sz w:val="20"/>
                <w:szCs w:val="20"/>
              </w:rPr>
              <w:fldChar w:fldCharType="begin">
                <w:ffData>
                  <w:name w:val="Check4"/>
                  <w:enabled/>
                  <w:calcOnExit w:val="0"/>
                  <w:checkBox>
                    <w:sizeAuto/>
                    <w:default w:val="0"/>
                    <w:checked w:val="0"/>
                  </w:checkBox>
                </w:ffData>
              </w:fldChar>
            </w:r>
            <w:bookmarkStart w:id="3" w:name="Check4"/>
            <w:r w:rsidRPr="0044111A">
              <w:rPr>
                <w:sz w:val="20"/>
                <w:szCs w:val="20"/>
              </w:rPr>
              <w:instrText xml:space="preserve"> FORMCHECKBOX </w:instrText>
            </w:r>
            <w:r w:rsidRPr="0044111A">
              <w:rPr>
                <w:sz w:val="20"/>
                <w:szCs w:val="20"/>
              </w:rPr>
            </w:r>
            <w:r w:rsidRPr="0044111A">
              <w:rPr>
                <w:sz w:val="20"/>
                <w:szCs w:val="20"/>
              </w:rPr>
              <w:fldChar w:fldCharType="end"/>
            </w:r>
            <w:bookmarkEnd w:id="3"/>
            <w:r w:rsidRPr="0044111A">
              <w:rPr>
                <w:sz w:val="20"/>
                <w:szCs w:val="20"/>
              </w:rPr>
              <w:tab/>
              <w:t>General Probity (NPC)</w:t>
            </w:r>
          </w:p>
        </w:tc>
      </w:tr>
      <w:tr w:rsidR="00151077" w:rsidRPr="00EE2969" w14:paraId="0125F271" w14:textId="77777777" w:rsidTr="00151077">
        <w:trPr>
          <w:trHeight w:val="279"/>
        </w:trPr>
        <w:tc>
          <w:tcPr>
            <w:tcW w:w="3447" w:type="dxa"/>
            <w:tcBorders>
              <w:top w:val="single" w:sz="4" w:space="0" w:color="auto"/>
              <w:left w:val="single" w:sz="4" w:space="0" w:color="auto"/>
              <w:bottom w:val="single" w:sz="4" w:space="0" w:color="auto"/>
              <w:right w:val="single" w:sz="4" w:space="0" w:color="auto"/>
            </w:tcBorders>
          </w:tcPr>
          <w:p w14:paraId="02C88FF9" w14:textId="77777777" w:rsidR="00151077" w:rsidRPr="00D00AAE" w:rsidRDefault="00151077" w:rsidP="00390890">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6347FE46" w14:textId="77777777" w:rsidR="00151077" w:rsidRPr="00151077" w:rsidRDefault="00151077" w:rsidP="00151077">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EE2969">
              <w:rPr>
                <w:sz w:val="20"/>
                <w:szCs w:val="20"/>
              </w:rPr>
              <w:t>Category A (direct contact with blood or body substances)</w:t>
            </w:r>
          </w:p>
          <w:p w14:paraId="5BF2B3D3" w14:textId="77777777" w:rsidR="00151077" w:rsidRPr="00151077" w:rsidRDefault="00151077" w:rsidP="00151077">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Pr="0044111A">
              <w:rPr>
                <w:sz w:val="20"/>
                <w:szCs w:val="20"/>
              </w:rPr>
            </w:r>
            <w:r w:rsidRPr="0044111A">
              <w:rPr>
                <w:sz w:val="20"/>
                <w:szCs w:val="20"/>
              </w:rPr>
              <w:fldChar w:fldCharType="end"/>
            </w:r>
            <w:r>
              <w:rPr>
                <w:sz w:val="20"/>
                <w:szCs w:val="20"/>
              </w:rPr>
              <w:t xml:space="preserve">     </w:t>
            </w:r>
            <w:r w:rsidRPr="00EE2969">
              <w:rPr>
                <w:sz w:val="20"/>
                <w:szCs w:val="20"/>
              </w:rPr>
              <w:t>Category B (indirect contact with blood or body substances)</w:t>
            </w:r>
          </w:p>
          <w:p w14:paraId="08E981D1" w14:textId="77777777" w:rsidR="00151077" w:rsidRPr="00151077" w:rsidRDefault="00151077" w:rsidP="00151077">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Pr="0044111A">
              <w:rPr>
                <w:sz w:val="20"/>
                <w:szCs w:val="20"/>
              </w:rPr>
            </w:r>
            <w:r w:rsidRPr="0044111A">
              <w:rPr>
                <w:sz w:val="20"/>
                <w:szCs w:val="20"/>
              </w:rPr>
              <w:fldChar w:fldCharType="end"/>
            </w:r>
            <w:r>
              <w:rPr>
                <w:sz w:val="20"/>
                <w:szCs w:val="20"/>
              </w:rPr>
              <w:t xml:space="preserve">     </w:t>
            </w:r>
            <w:r w:rsidRPr="00EE2969">
              <w:rPr>
                <w:sz w:val="20"/>
                <w:szCs w:val="20"/>
              </w:rPr>
              <w:t>Category C (minimal patient contact)</w:t>
            </w:r>
          </w:p>
        </w:tc>
      </w:tr>
    </w:tbl>
    <w:p w14:paraId="27D27F6A" w14:textId="77777777" w:rsidR="007F49BC" w:rsidRDefault="007F49BC" w:rsidP="00914D76">
      <w:pPr>
        <w:rPr>
          <w:sz w:val="20"/>
          <w:szCs w:val="20"/>
        </w:rPr>
      </w:pPr>
    </w:p>
    <w:p w14:paraId="516EDF59" w14:textId="77777777" w:rsidR="007F49BC" w:rsidRPr="00194CF4" w:rsidRDefault="007F49BC" w:rsidP="00914D76">
      <w:pPr>
        <w:jc w:val="both"/>
        <w:rPr>
          <w:sz w:val="20"/>
          <w:szCs w:val="20"/>
        </w:rPr>
      </w:pPr>
    </w:p>
    <w:p w14:paraId="257B3682"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02E6DADE"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A74578B"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D672E9E"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0C1B9F9B"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4C4F2884" w14:textId="77777777" w:rsidR="007F49BC" w:rsidRPr="00CD20B2" w:rsidRDefault="007F49BC" w:rsidP="008B1924">
            <w:pPr>
              <w:jc w:val="both"/>
              <w:rPr>
                <w:sz w:val="20"/>
                <w:szCs w:val="20"/>
              </w:rPr>
            </w:pPr>
          </w:p>
          <w:p w14:paraId="13D23290" w14:textId="77777777" w:rsidR="0028375A" w:rsidRPr="0028375A" w:rsidRDefault="0028375A" w:rsidP="0028375A">
            <w:pPr>
              <w:pStyle w:val="BodyText2"/>
              <w:numPr>
                <w:ilvl w:val="0"/>
                <w:numId w:val="20"/>
              </w:numPr>
              <w:spacing w:line="240" w:lineRule="auto"/>
              <w:rPr>
                <w:sz w:val="20"/>
                <w:szCs w:val="20"/>
              </w:rPr>
            </w:pPr>
            <w:r w:rsidRPr="00C72E76">
              <w:rPr>
                <w:sz w:val="20"/>
                <w:szCs w:val="20"/>
              </w:rPr>
              <w:t xml:space="preserve">The Social Worker (AHP2) is accountable to </w:t>
            </w:r>
            <w:r w:rsidR="00284EE5" w:rsidRPr="00C72E76">
              <w:rPr>
                <w:sz w:val="20"/>
                <w:szCs w:val="20"/>
              </w:rPr>
              <w:t>the Advanced</w:t>
            </w:r>
            <w:r w:rsidR="007F20CA" w:rsidRPr="00C72E76">
              <w:rPr>
                <w:sz w:val="20"/>
                <w:szCs w:val="20"/>
              </w:rPr>
              <w:t xml:space="preserve"> </w:t>
            </w:r>
            <w:r w:rsidRPr="00C72E76">
              <w:rPr>
                <w:sz w:val="20"/>
                <w:szCs w:val="20"/>
              </w:rPr>
              <w:t xml:space="preserve">Nurse Unit Manager, </w:t>
            </w:r>
            <w:r w:rsidR="007F20CA" w:rsidRPr="00C72E76">
              <w:rPr>
                <w:sz w:val="20"/>
                <w:szCs w:val="20"/>
              </w:rPr>
              <w:t>Northern Adelaide Palliative Service (</w:t>
            </w:r>
            <w:proofErr w:type="gramStart"/>
            <w:r w:rsidR="007F20CA" w:rsidRPr="00C72E76">
              <w:rPr>
                <w:sz w:val="20"/>
                <w:szCs w:val="20"/>
              </w:rPr>
              <w:t xml:space="preserve">NAPS) </w:t>
            </w:r>
            <w:r w:rsidRPr="00C72E76">
              <w:rPr>
                <w:sz w:val="20"/>
                <w:szCs w:val="20"/>
              </w:rPr>
              <w:t xml:space="preserve"> and</w:t>
            </w:r>
            <w:proofErr w:type="gramEnd"/>
            <w:r w:rsidRPr="00C72E76">
              <w:rPr>
                <w:sz w:val="20"/>
                <w:szCs w:val="20"/>
              </w:rPr>
              <w:t xml:space="preserve"> </w:t>
            </w:r>
            <w:r w:rsidR="007F20CA" w:rsidRPr="00C72E76">
              <w:rPr>
                <w:sz w:val="20"/>
                <w:szCs w:val="20"/>
              </w:rPr>
              <w:t xml:space="preserve">Psychosocial Team lead, NAPS and is responsible for the provision of social work support services to Palliative Care patients, their families and carers across illness and bereavement phases </w:t>
            </w:r>
            <w:r w:rsidR="008B1CEE" w:rsidRPr="00C72E76">
              <w:rPr>
                <w:sz w:val="20"/>
                <w:szCs w:val="20"/>
              </w:rPr>
              <w:t>.</w:t>
            </w:r>
            <w:r w:rsidR="008B1CEE">
              <w:rPr>
                <w:sz w:val="20"/>
                <w:szCs w:val="20"/>
              </w:rPr>
              <w:t xml:space="preserve">  </w:t>
            </w:r>
            <w:r w:rsidRPr="0028375A">
              <w:rPr>
                <w:sz w:val="20"/>
                <w:szCs w:val="20"/>
              </w:rPr>
              <w:t xml:space="preserve">The incumbent may rotate through a series of clinical services. </w:t>
            </w:r>
          </w:p>
          <w:p w14:paraId="01EA734A" w14:textId="77777777" w:rsidR="0028375A" w:rsidRPr="0028375A" w:rsidRDefault="0028375A" w:rsidP="0028375A">
            <w:pPr>
              <w:pStyle w:val="BodyText2"/>
              <w:numPr>
                <w:ilvl w:val="0"/>
                <w:numId w:val="20"/>
              </w:numPr>
              <w:spacing w:line="240" w:lineRule="auto"/>
              <w:rPr>
                <w:sz w:val="20"/>
                <w:szCs w:val="20"/>
              </w:rPr>
            </w:pPr>
            <w:r w:rsidRPr="0028375A">
              <w:rPr>
                <w:sz w:val="20"/>
                <w:szCs w:val="20"/>
              </w:rPr>
              <w:t>The Social Worker applies clinical experience, increasing clinical knowledge and professional competence to plan, implement and evaluate comprehensive and integrated services to the needs of clients of NALHN. The Social Worker (AHP2) works under limited direct supervision clinical supervision and may provide direction and support to less experience therapists, allied health assistants and students.</w:t>
            </w:r>
          </w:p>
          <w:p w14:paraId="1A55A179" w14:textId="77777777" w:rsidR="0028375A" w:rsidRPr="0028375A" w:rsidRDefault="0028375A" w:rsidP="0028375A">
            <w:pPr>
              <w:pStyle w:val="BodyText2"/>
              <w:numPr>
                <w:ilvl w:val="0"/>
                <w:numId w:val="20"/>
              </w:numPr>
              <w:spacing w:line="240" w:lineRule="auto"/>
              <w:rPr>
                <w:sz w:val="20"/>
                <w:szCs w:val="20"/>
              </w:rPr>
            </w:pPr>
            <w:r w:rsidRPr="0028375A">
              <w:rPr>
                <w:sz w:val="20"/>
                <w:szCs w:val="20"/>
              </w:rPr>
              <w:t>The Social Worker works collaboratively with the Allied Health multi-disciplinary team and liaises directly with medical, nursing staff of NALHN and with other community agencies.</w:t>
            </w:r>
          </w:p>
          <w:p w14:paraId="62204C4A" w14:textId="77777777" w:rsidR="007F49BC" w:rsidRPr="00C540DE" w:rsidRDefault="0028375A" w:rsidP="0028375A">
            <w:pPr>
              <w:pStyle w:val="BodyText2"/>
              <w:numPr>
                <w:ilvl w:val="0"/>
                <w:numId w:val="20"/>
              </w:numPr>
              <w:spacing w:after="0" w:line="240" w:lineRule="auto"/>
              <w:rPr>
                <w:sz w:val="18"/>
                <w:szCs w:val="18"/>
              </w:rPr>
            </w:pPr>
            <w:r w:rsidRPr="0028375A">
              <w:rPr>
                <w:sz w:val="20"/>
                <w:szCs w:val="20"/>
              </w:rPr>
              <w:t xml:space="preserve">The Social Worker must work towards and meet the </w:t>
            </w:r>
            <w:proofErr w:type="gramStart"/>
            <w:r w:rsidRPr="0028375A">
              <w:rPr>
                <w:sz w:val="20"/>
                <w:szCs w:val="20"/>
              </w:rPr>
              <w:t>State wide</w:t>
            </w:r>
            <w:proofErr w:type="gramEnd"/>
            <w:r w:rsidRPr="0028375A">
              <w:rPr>
                <w:sz w:val="20"/>
                <w:szCs w:val="20"/>
              </w:rPr>
              <w:t xml:space="preserve"> Generic Core Competencies Framework.</w:t>
            </w:r>
          </w:p>
        </w:tc>
      </w:tr>
    </w:tbl>
    <w:p w14:paraId="1AC6C64B" w14:textId="77777777" w:rsidR="007F49BC" w:rsidRPr="00D56B41" w:rsidRDefault="007F49BC" w:rsidP="00D56B41">
      <w:pPr>
        <w:jc w:val="both"/>
        <w:rPr>
          <w:sz w:val="20"/>
          <w:szCs w:val="20"/>
        </w:rPr>
      </w:pPr>
    </w:p>
    <w:p w14:paraId="56B1DB93" w14:textId="77777777" w:rsidR="007F49BC" w:rsidRDefault="007F49BC" w:rsidP="00765A06">
      <w:pPr>
        <w:jc w:val="both"/>
        <w:rPr>
          <w:b/>
          <w:bCs/>
          <w:sz w:val="20"/>
          <w:szCs w:val="20"/>
        </w:rPr>
      </w:pPr>
    </w:p>
    <w:p w14:paraId="00417651" w14:textId="77777777" w:rsidR="00151077" w:rsidRDefault="00151077" w:rsidP="00765A06">
      <w:pPr>
        <w:jc w:val="both"/>
        <w:rPr>
          <w:b/>
          <w:bCs/>
          <w:sz w:val="20"/>
          <w:szCs w:val="20"/>
        </w:rPr>
      </w:pPr>
    </w:p>
    <w:p w14:paraId="6A64A1B8" w14:textId="77777777" w:rsidR="00151077" w:rsidRDefault="00151077" w:rsidP="00765A06">
      <w:pPr>
        <w:jc w:val="both"/>
        <w:rPr>
          <w:b/>
          <w:bCs/>
          <w:sz w:val="20"/>
          <w:szCs w:val="20"/>
        </w:rPr>
      </w:pPr>
    </w:p>
    <w:p w14:paraId="319CF4B3" w14:textId="77777777" w:rsidR="00151077" w:rsidRDefault="00151077" w:rsidP="00765A06">
      <w:pPr>
        <w:jc w:val="both"/>
        <w:rPr>
          <w:b/>
          <w:bCs/>
          <w:sz w:val="20"/>
          <w:szCs w:val="20"/>
        </w:rPr>
      </w:pPr>
    </w:p>
    <w:p w14:paraId="6D644B9E" w14:textId="77777777" w:rsidR="00151077" w:rsidRDefault="00151077" w:rsidP="00765A06">
      <w:pPr>
        <w:jc w:val="both"/>
        <w:rPr>
          <w:b/>
          <w:bCs/>
          <w:sz w:val="20"/>
          <w:szCs w:val="20"/>
        </w:rPr>
      </w:pPr>
    </w:p>
    <w:p w14:paraId="3BB5EF60" w14:textId="77777777" w:rsidR="00151077" w:rsidRDefault="00151077" w:rsidP="00765A06">
      <w:pPr>
        <w:jc w:val="both"/>
        <w:rPr>
          <w:b/>
          <w:bCs/>
          <w:sz w:val="20"/>
          <w:szCs w:val="20"/>
        </w:rPr>
      </w:pPr>
    </w:p>
    <w:p w14:paraId="4DACFCD5" w14:textId="77777777" w:rsidR="00151077" w:rsidRDefault="00151077" w:rsidP="00765A06">
      <w:pPr>
        <w:jc w:val="both"/>
        <w:rPr>
          <w:b/>
          <w:bCs/>
          <w:sz w:val="20"/>
          <w:szCs w:val="20"/>
        </w:rPr>
      </w:pPr>
    </w:p>
    <w:p w14:paraId="006C51BF" w14:textId="77777777" w:rsidR="00151077" w:rsidRDefault="00151077" w:rsidP="00765A06">
      <w:pPr>
        <w:jc w:val="both"/>
        <w:rPr>
          <w:b/>
          <w:bCs/>
          <w:sz w:val="20"/>
          <w:szCs w:val="20"/>
        </w:rPr>
      </w:pPr>
    </w:p>
    <w:p w14:paraId="5688C21C" w14:textId="77777777" w:rsidR="00151077" w:rsidRDefault="00151077" w:rsidP="00765A06">
      <w:pPr>
        <w:jc w:val="both"/>
        <w:rPr>
          <w:b/>
          <w:bCs/>
          <w:sz w:val="20"/>
          <w:szCs w:val="20"/>
        </w:rPr>
      </w:pPr>
    </w:p>
    <w:p w14:paraId="578B8F14" w14:textId="77777777" w:rsidR="00151077" w:rsidRDefault="00151077" w:rsidP="00765A06">
      <w:pPr>
        <w:jc w:val="both"/>
        <w:rPr>
          <w:b/>
          <w:bCs/>
          <w:sz w:val="20"/>
          <w:szCs w:val="20"/>
        </w:rPr>
      </w:pPr>
    </w:p>
    <w:p w14:paraId="1FFCCE94" w14:textId="77777777" w:rsidR="00151077" w:rsidRDefault="00151077"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C396378"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08DD537"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0A2E8B16"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60A9A6D1" w14:textId="77777777" w:rsidR="007F49BC" w:rsidRPr="0028375A" w:rsidRDefault="007F49BC" w:rsidP="0028375A">
            <w:pPr>
              <w:jc w:val="both"/>
              <w:rPr>
                <w:color w:val="000000"/>
                <w:sz w:val="20"/>
                <w:szCs w:val="20"/>
              </w:rPr>
            </w:pPr>
          </w:p>
          <w:p w14:paraId="677190EA" w14:textId="77777777" w:rsidR="0028375A" w:rsidRPr="00C72E76" w:rsidRDefault="0028375A" w:rsidP="0028375A">
            <w:pPr>
              <w:pStyle w:val="BodyText2"/>
              <w:numPr>
                <w:ilvl w:val="0"/>
                <w:numId w:val="19"/>
              </w:numPr>
              <w:spacing w:line="240" w:lineRule="auto"/>
              <w:rPr>
                <w:sz w:val="20"/>
                <w:szCs w:val="20"/>
              </w:rPr>
            </w:pPr>
            <w:r w:rsidRPr="00C72E76">
              <w:rPr>
                <w:sz w:val="20"/>
                <w:szCs w:val="20"/>
              </w:rPr>
              <w:t xml:space="preserve">The incumbent is operationally responsible to the </w:t>
            </w:r>
            <w:r w:rsidR="008B1CEE" w:rsidRPr="00C72E76">
              <w:rPr>
                <w:sz w:val="20"/>
                <w:szCs w:val="20"/>
              </w:rPr>
              <w:t>Advanced Nurse Unit Manager NAPS</w:t>
            </w:r>
            <w:r w:rsidRPr="00C72E76">
              <w:rPr>
                <w:sz w:val="20"/>
                <w:szCs w:val="20"/>
              </w:rPr>
              <w:t>.</w:t>
            </w:r>
          </w:p>
          <w:p w14:paraId="0AD15DEB" w14:textId="77777777" w:rsidR="0028375A" w:rsidRPr="00C72E76" w:rsidRDefault="0028375A" w:rsidP="0028375A">
            <w:pPr>
              <w:pStyle w:val="BodyText2"/>
              <w:numPr>
                <w:ilvl w:val="0"/>
                <w:numId w:val="19"/>
              </w:numPr>
              <w:spacing w:line="240" w:lineRule="auto"/>
              <w:rPr>
                <w:sz w:val="20"/>
                <w:szCs w:val="20"/>
              </w:rPr>
            </w:pPr>
            <w:r w:rsidRPr="00C72E76">
              <w:rPr>
                <w:sz w:val="20"/>
                <w:szCs w:val="20"/>
              </w:rPr>
              <w:t xml:space="preserve">The incumbent receives professional support through the </w:t>
            </w:r>
            <w:r w:rsidR="008B1CEE" w:rsidRPr="00C72E76">
              <w:rPr>
                <w:sz w:val="20"/>
                <w:szCs w:val="20"/>
              </w:rPr>
              <w:t>Psychosocial Team Lead, NAPS.</w:t>
            </w:r>
          </w:p>
          <w:p w14:paraId="1D0CABFB" w14:textId="77777777" w:rsidR="007F49BC" w:rsidRPr="009254BE" w:rsidRDefault="0028375A" w:rsidP="009254BE">
            <w:pPr>
              <w:pStyle w:val="BodyText2"/>
              <w:numPr>
                <w:ilvl w:val="0"/>
                <w:numId w:val="19"/>
              </w:numPr>
              <w:spacing w:line="240" w:lineRule="auto"/>
              <w:rPr>
                <w:sz w:val="20"/>
                <w:szCs w:val="20"/>
              </w:rPr>
            </w:pPr>
            <w:r w:rsidRPr="0028375A">
              <w:rPr>
                <w:sz w:val="20"/>
                <w:szCs w:val="20"/>
              </w:rPr>
              <w:t>The Social Worker wor</w:t>
            </w:r>
            <w:r w:rsidR="008B1CEE">
              <w:rPr>
                <w:sz w:val="20"/>
                <w:szCs w:val="20"/>
              </w:rPr>
              <w:t xml:space="preserve">ks collaboratively with the </w:t>
            </w:r>
            <w:r w:rsidR="008B1CEE" w:rsidRPr="00C72E76">
              <w:rPr>
                <w:sz w:val="20"/>
                <w:szCs w:val="20"/>
              </w:rPr>
              <w:t>NAPS</w:t>
            </w:r>
            <w:r w:rsidR="008B1CEE">
              <w:rPr>
                <w:sz w:val="20"/>
                <w:szCs w:val="20"/>
              </w:rPr>
              <w:t xml:space="preserve"> </w:t>
            </w:r>
            <w:r w:rsidRPr="0028375A">
              <w:rPr>
                <w:sz w:val="20"/>
                <w:szCs w:val="20"/>
              </w:rPr>
              <w:t>multi-disciplinary team and liaises with providers of NALHN and other community agencies</w:t>
            </w:r>
          </w:p>
        </w:tc>
      </w:tr>
    </w:tbl>
    <w:p w14:paraId="369A88BC" w14:textId="77777777" w:rsidR="008F4537" w:rsidRDefault="008F4537" w:rsidP="00521E73">
      <w:pPr>
        <w:jc w:val="both"/>
        <w:rPr>
          <w:color w:val="000000"/>
          <w:sz w:val="20"/>
          <w:szCs w:val="20"/>
        </w:rPr>
      </w:pPr>
    </w:p>
    <w:p w14:paraId="617C618C"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3ABE5FB9"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BB71C1C" w14:textId="77777777"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36C52EE0"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346B184C" w14:textId="77777777" w:rsidR="00C540DE" w:rsidRDefault="00C540DE" w:rsidP="0065570D">
            <w:pPr>
              <w:pStyle w:val="BodyText2"/>
              <w:spacing w:after="0" w:line="240" w:lineRule="auto"/>
              <w:ind w:left="360"/>
              <w:rPr>
                <w:sz w:val="18"/>
                <w:szCs w:val="18"/>
              </w:rPr>
            </w:pPr>
          </w:p>
          <w:p w14:paraId="0B8FD828" w14:textId="77777777" w:rsidR="00C540DE" w:rsidRPr="0028375A" w:rsidRDefault="00C540DE" w:rsidP="0065570D">
            <w:pPr>
              <w:jc w:val="both"/>
              <w:rPr>
                <w:color w:val="000000"/>
                <w:sz w:val="20"/>
                <w:szCs w:val="20"/>
              </w:rPr>
            </w:pPr>
            <w:r w:rsidRPr="0028375A">
              <w:rPr>
                <w:color w:val="000000"/>
                <w:sz w:val="20"/>
                <w:szCs w:val="20"/>
              </w:rPr>
              <w:t>Major challenges currently associated with the role include:</w:t>
            </w:r>
          </w:p>
          <w:p w14:paraId="28642104" w14:textId="77777777" w:rsidR="0028375A" w:rsidRDefault="0028375A" w:rsidP="0065570D">
            <w:pPr>
              <w:pStyle w:val="BodyText2"/>
              <w:numPr>
                <w:ilvl w:val="0"/>
                <w:numId w:val="19"/>
              </w:numPr>
              <w:spacing w:after="0" w:line="240" w:lineRule="auto"/>
              <w:rPr>
                <w:sz w:val="20"/>
                <w:szCs w:val="20"/>
              </w:rPr>
            </w:pPr>
            <w:r w:rsidRPr="0028375A">
              <w:rPr>
                <w:sz w:val="20"/>
                <w:szCs w:val="20"/>
              </w:rPr>
              <w:t>Major challenges currently associated with the role include:</w:t>
            </w:r>
          </w:p>
          <w:p w14:paraId="24536FEB" w14:textId="77777777" w:rsidR="008B1CEE" w:rsidRPr="00C72E76" w:rsidRDefault="008B1CEE" w:rsidP="0065570D">
            <w:pPr>
              <w:pStyle w:val="BodyText2"/>
              <w:numPr>
                <w:ilvl w:val="0"/>
                <w:numId w:val="19"/>
              </w:numPr>
              <w:spacing w:after="0" w:line="240" w:lineRule="auto"/>
              <w:rPr>
                <w:sz w:val="20"/>
                <w:szCs w:val="20"/>
              </w:rPr>
            </w:pPr>
            <w:r w:rsidRPr="00C72E76">
              <w:rPr>
                <w:sz w:val="20"/>
                <w:szCs w:val="20"/>
              </w:rPr>
              <w:t>Understanding of the palliative care needs of the community</w:t>
            </w:r>
          </w:p>
          <w:p w14:paraId="2FF95F91" w14:textId="77777777" w:rsidR="008B1CEE" w:rsidRPr="00C72E76" w:rsidRDefault="008B1CEE" w:rsidP="0065570D">
            <w:pPr>
              <w:pStyle w:val="BodyText2"/>
              <w:numPr>
                <w:ilvl w:val="0"/>
                <w:numId w:val="19"/>
              </w:numPr>
              <w:spacing w:after="0" w:line="240" w:lineRule="auto"/>
              <w:rPr>
                <w:sz w:val="20"/>
                <w:szCs w:val="20"/>
              </w:rPr>
            </w:pPr>
            <w:r w:rsidRPr="00C72E76">
              <w:rPr>
                <w:sz w:val="20"/>
                <w:szCs w:val="20"/>
              </w:rPr>
              <w:t>Understanding the requirements of supporting an integrated service model for palliative and end of life care</w:t>
            </w:r>
          </w:p>
          <w:p w14:paraId="0CD40550" w14:textId="77777777" w:rsidR="0028375A" w:rsidRPr="0028375A" w:rsidRDefault="0028375A" w:rsidP="0065570D">
            <w:pPr>
              <w:pStyle w:val="BodyText2"/>
              <w:numPr>
                <w:ilvl w:val="0"/>
                <w:numId w:val="19"/>
              </w:numPr>
              <w:spacing w:after="0" w:line="240" w:lineRule="auto"/>
              <w:rPr>
                <w:sz w:val="20"/>
                <w:szCs w:val="20"/>
              </w:rPr>
            </w:pPr>
            <w:r w:rsidRPr="0028375A">
              <w:rPr>
                <w:sz w:val="20"/>
                <w:szCs w:val="20"/>
              </w:rPr>
              <w:t>Managing a busy workload and competing demands requiring the ability to organise and prioritise workload and time.</w:t>
            </w:r>
          </w:p>
          <w:p w14:paraId="3CDC740D" w14:textId="77777777" w:rsidR="0028375A" w:rsidRPr="0028375A" w:rsidRDefault="0028375A" w:rsidP="0065570D">
            <w:pPr>
              <w:pStyle w:val="BodyText2"/>
              <w:numPr>
                <w:ilvl w:val="0"/>
                <w:numId w:val="19"/>
              </w:numPr>
              <w:spacing w:after="0" w:line="240" w:lineRule="auto"/>
              <w:rPr>
                <w:sz w:val="20"/>
                <w:szCs w:val="20"/>
              </w:rPr>
            </w:pPr>
            <w:r w:rsidRPr="0028375A">
              <w:rPr>
                <w:sz w:val="20"/>
                <w:szCs w:val="20"/>
              </w:rPr>
              <w:t xml:space="preserve">Ability to assist with diverse activities and key accountabilities requiring the ability to work as a member of a team across a number of allied health </w:t>
            </w:r>
            <w:proofErr w:type="gramStart"/>
            <w:r w:rsidRPr="0028375A">
              <w:rPr>
                <w:sz w:val="20"/>
                <w:szCs w:val="20"/>
              </w:rPr>
              <w:t>professionals</w:t>
            </w:r>
            <w:proofErr w:type="gramEnd"/>
          </w:p>
          <w:p w14:paraId="705CF415" w14:textId="77777777" w:rsidR="0028375A" w:rsidRPr="0028375A" w:rsidRDefault="0028375A" w:rsidP="0065570D">
            <w:pPr>
              <w:pStyle w:val="BodyText2"/>
              <w:numPr>
                <w:ilvl w:val="0"/>
                <w:numId w:val="19"/>
              </w:numPr>
              <w:spacing w:after="0" w:line="240" w:lineRule="auto"/>
              <w:rPr>
                <w:sz w:val="20"/>
                <w:szCs w:val="20"/>
              </w:rPr>
            </w:pPr>
            <w:r w:rsidRPr="0028375A">
              <w:rPr>
                <w:sz w:val="20"/>
                <w:szCs w:val="20"/>
              </w:rPr>
              <w:t xml:space="preserve">Working around patients/carers/families who may display aggressive, distressed or unpredictable </w:t>
            </w:r>
            <w:proofErr w:type="gramStart"/>
            <w:r w:rsidRPr="0028375A">
              <w:rPr>
                <w:sz w:val="20"/>
                <w:szCs w:val="20"/>
              </w:rPr>
              <w:t>behaviour</w:t>
            </w:r>
            <w:proofErr w:type="gramEnd"/>
          </w:p>
          <w:p w14:paraId="390CAFE8" w14:textId="77777777" w:rsidR="00C540DE" w:rsidRPr="00C540DE" w:rsidRDefault="0028375A" w:rsidP="0065570D">
            <w:pPr>
              <w:pStyle w:val="BodyText2"/>
              <w:numPr>
                <w:ilvl w:val="0"/>
                <w:numId w:val="19"/>
              </w:numPr>
              <w:spacing w:after="0" w:line="240" w:lineRule="auto"/>
              <w:rPr>
                <w:sz w:val="18"/>
                <w:szCs w:val="18"/>
              </w:rPr>
            </w:pPr>
            <w:r w:rsidRPr="0028375A">
              <w:rPr>
                <w:sz w:val="20"/>
                <w:szCs w:val="20"/>
              </w:rPr>
              <w:t>Maintaining professional boundaries when responding appropriately to client and family/carer expectations</w:t>
            </w:r>
          </w:p>
        </w:tc>
      </w:tr>
    </w:tbl>
    <w:p w14:paraId="45A407D0" w14:textId="77777777" w:rsidR="00C540DE" w:rsidRDefault="00C540DE" w:rsidP="00C540DE">
      <w:pPr>
        <w:jc w:val="both"/>
        <w:rPr>
          <w:sz w:val="20"/>
          <w:szCs w:val="20"/>
        </w:rPr>
      </w:pPr>
    </w:p>
    <w:p w14:paraId="40CC987E" w14:textId="77777777" w:rsidR="00C540DE" w:rsidRDefault="00C540DE" w:rsidP="00521E73">
      <w:pPr>
        <w:jc w:val="both"/>
        <w:rPr>
          <w:color w:val="000000"/>
          <w:sz w:val="20"/>
          <w:szCs w:val="20"/>
        </w:rPr>
      </w:pPr>
    </w:p>
    <w:p w14:paraId="04030320" w14:textId="77777777" w:rsidR="008F4537" w:rsidRPr="004F5ACE" w:rsidRDefault="008F4537" w:rsidP="008F4537">
      <w:pPr>
        <w:shd w:val="clear" w:color="auto" w:fill="D9D9D9"/>
        <w:ind w:left="-142"/>
        <w:rPr>
          <w:sz w:val="28"/>
          <w:szCs w:val="28"/>
        </w:rPr>
      </w:pPr>
      <w:r>
        <w:rPr>
          <w:b/>
          <w:bCs/>
          <w:sz w:val="28"/>
          <w:szCs w:val="28"/>
        </w:rPr>
        <w:t>Key Result Area and Responsibilities</w:t>
      </w:r>
    </w:p>
    <w:p w14:paraId="029BA4F1" w14:textId="77777777" w:rsidR="008F4537" w:rsidRDefault="008F4537" w:rsidP="008F4537">
      <w:pPr>
        <w:ind w:left="-142"/>
        <w:jc w:val="both"/>
        <w:rPr>
          <w:color w:val="000000"/>
          <w:sz w:val="20"/>
          <w:szCs w:val="20"/>
        </w:rPr>
      </w:pPr>
    </w:p>
    <w:p w14:paraId="28135B83"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20"/>
      </w:tblGrid>
      <w:tr w:rsidR="008F4537" w14:paraId="3ED75B48"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09AA7FA5"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6CEF9942"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8F4537" w14:paraId="6DF14F79" w14:textId="77777777" w:rsidTr="0028375A">
        <w:trPr>
          <w:trHeight w:val="3169"/>
        </w:trPr>
        <w:tc>
          <w:tcPr>
            <w:tcW w:w="2839" w:type="dxa"/>
            <w:tcBorders>
              <w:top w:val="single" w:sz="4" w:space="0" w:color="auto"/>
              <w:left w:val="single" w:sz="4" w:space="0" w:color="auto"/>
              <w:bottom w:val="single" w:sz="4" w:space="0" w:color="auto"/>
              <w:right w:val="single" w:sz="4" w:space="0" w:color="auto"/>
            </w:tcBorders>
          </w:tcPr>
          <w:p w14:paraId="66D5BEFB" w14:textId="77777777" w:rsidR="008F4537" w:rsidRPr="00AC0C59" w:rsidRDefault="0028375A" w:rsidP="0013785B">
            <w:pPr>
              <w:spacing w:before="20" w:after="20"/>
              <w:jc w:val="both"/>
              <w:rPr>
                <w:color w:val="000000"/>
                <w:sz w:val="20"/>
                <w:szCs w:val="20"/>
              </w:rPr>
            </w:pPr>
            <w:r w:rsidRPr="0028375A">
              <w:rPr>
                <w:color w:val="000000"/>
                <w:sz w:val="20"/>
                <w:szCs w:val="20"/>
              </w:rPr>
              <w:t xml:space="preserve">Ensure the provision of </w:t>
            </w:r>
            <w:proofErr w:type="gramStart"/>
            <w:r w:rsidRPr="0028375A">
              <w:rPr>
                <w:color w:val="000000"/>
                <w:sz w:val="20"/>
                <w:szCs w:val="20"/>
              </w:rPr>
              <w:t>high quality</w:t>
            </w:r>
            <w:proofErr w:type="gramEnd"/>
            <w:r w:rsidRPr="0028375A">
              <w:rPr>
                <w:color w:val="000000"/>
                <w:sz w:val="20"/>
                <w:szCs w:val="20"/>
              </w:rPr>
              <w:t xml:space="preserve"> Social Work services that maximises patient health outcomes by:</w:t>
            </w:r>
          </w:p>
        </w:tc>
        <w:tc>
          <w:tcPr>
            <w:tcW w:w="6927" w:type="dxa"/>
            <w:tcBorders>
              <w:top w:val="single" w:sz="4" w:space="0" w:color="auto"/>
              <w:left w:val="single" w:sz="4" w:space="0" w:color="auto"/>
              <w:bottom w:val="single" w:sz="4" w:space="0" w:color="auto"/>
              <w:right w:val="single" w:sz="4" w:space="0" w:color="auto"/>
            </w:tcBorders>
          </w:tcPr>
          <w:p w14:paraId="310C9D9E" w14:textId="77777777" w:rsidR="00284EE5" w:rsidRPr="00C72E76" w:rsidRDefault="00284EE5" w:rsidP="0028375A">
            <w:pPr>
              <w:numPr>
                <w:ilvl w:val="0"/>
                <w:numId w:val="1"/>
              </w:numPr>
              <w:spacing w:before="20" w:after="20"/>
              <w:jc w:val="both"/>
              <w:rPr>
                <w:sz w:val="20"/>
                <w:szCs w:val="20"/>
              </w:rPr>
            </w:pPr>
            <w:r w:rsidRPr="00C72E76">
              <w:rPr>
                <w:sz w:val="20"/>
                <w:szCs w:val="20"/>
              </w:rPr>
              <w:t xml:space="preserve">Work with Palliative Care patients to ensure a </w:t>
            </w:r>
            <w:proofErr w:type="gramStart"/>
            <w:r w:rsidRPr="00C72E76">
              <w:rPr>
                <w:sz w:val="20"/>
                <w:szCs w:val="20"/>
              </w:rPr>
              <w:t>high quality</w:t>
            </w:r>
            <w:proofErr w:type="gramEnd"/>
            <w:r w:rsidRPr="00C72E76">
              <w:rPr>
                <w:sz w:val="20"/>
                <w:szCs w:val="20"/>
              </w:rPr>
              <w:t xml:space="preserve"> service to enhance and maintain patients quality of life</w:t>
            </w:r>
          </w:p>
          <w:p w14:paraId="4C078898" w14:textId="77777777" w:rsidR="00284EE5" w:rsidRPr="00C72E76" w:rsidRDefault="00284EE5" w:rsidP="0028375A">
            <w:pPr>
              <w:numPr>
                <w:ilvl w:val="0"/>
                <w:numId w:val="1"/>
              </w:numPr>
              <w:spacing w:before="20" w:after="20"/>
              <w:jc w:val="both"/>
              <w:rPr>
                <w:sz w:val="20"/>
                <w:szCs w:val="20"/>
              </w:rPr>
            </w:pPr>
            <w:r w:rsidRPr="00C72E76">
              <w:rPr>
                <w:sz w:val="20"/>
                <w:szCs w:val="20"/>
              </w:rPr>
              <w:t xml:space="preserve">Provide psychosocial assessment, individual and family counselling to patients and their carers in palliative and bereavement phases of </w:t>
            </w:r>
            <w:proofErr w:type="gramStart"/>
            <w:r w:rsidRPr="00C72E76">
              <w:rPr>
                <w:sz w:val="20"/>
                <w:szCs w:val="20"/>
              </w:rPr>
              <w:t>care</w:t>
            </w:r>
            <w:proofErr w:type="gramEnd"/>
          </w:p>
          <w:p w14:paraId="58101306" w14:textId="77777777" w:rsidR="0028375A" w:rsidRPr="0028375A" w:rsidRDefault="0028375A" w:rsidP="0028375A">
            <w:pPr>
              <w:numPr>
                <w:ilvl w:val="0"/>
                <w:numId w:val="1"/>
              </w:numPr>
              <w:spacing w:before="20" w:after="20"/>
              <w:jc w:val="both"/>
              <w:rPr>
                <w:sz w:val="20"/>
                <w:szCs w:val="20"/>
              </w:rPr>
            </w:pPr>
            <w:r w:rsidRPr="0028375A">
              <w:rPr>
                <w:sz w:val="20"/>
                <w:szCs w:val="20"/>
              </w:rPr>
              <w:t>Using increasing professional knowledge and skills to provide assessments interpret findings and p</w:t>
            </w:r>
            <w:r w:rsidR="001C4C05">
              <w:rPr>
                <w:sz w:val="20"/>
                <w:szCs w:val="20"/>
              </w:rPr>
              <w:t>l</w:t>
            </w:r>
            <w:r w:rsidRPr="0028375A">
              <w:rPr>
                <w:sz w:val="20"/>
                <w:szCs w:val="20"/>
              </w:rPr>
              <w:t xml:space="preserve">an and implement interventions plans in conjunction with the patient, carers and other health </w:t>
            </w:r>
            <w:proofErr w:type="gramStart"/>
            <w:r w:rsidRPr="0028375A">
              <w:rPr>
                <w:sz w:val="20"/>
                <w:szCs w:val="20"/>
              </w:rPr>
              <w:t>professionals</w:t>
            </w:r>
            <w:proofErr w:type="gramEnd"/>
          </w:p>
          <w:p w14:paraId="7BB6A4EB" w14:textId="77777777" w:rsidR="0028375A" w:rsidRPr="0028375A" w:rsidRDefault="0028375A" w:rsidP="0028375A">
            <w:pPr>
              <w:numPr>
                <w:ilvl w:val="0"/>
                <w:numId w:val="1"/>
              </w:numPr>
              <w:spacing w:before="20" w:after="20"/>
              <w:jc w:val="both"/>
              <w:rPr>
                <w:sz w:val="20"/>
                <w:szCs w:val="20"/>
              </w:rPr>
            </w:pPr>
            <w:r w:rsidRPr="0028375A">
              <w:rPr>
                <w:sz w:val="20"/>
                <w:szCs w:val="20"/>
              </w:rPr>
              <w:t xml:space="preserve">Managing with reduced supervision, non-routine clinical situations when more complex problem solving, professional decision </w:t>
            </w:r>
            <w:proofErr w:type="gramStart"/>
            <w:r w:rsidRPr="0028375A">
              <w:rPr>
                <w:sz w:val="20"/>
                <w:szCs w:val="20"/>
              </w:rPr>
              <w:t>making</w:t>
            </w:r>
            <w:proofErr w:type="gramEnd"/>
            <w:r w:rsidRPr="0028375A">
              <w:rPr>
                <w:sz w:val="20"/>
                <w:szCs w:val="20"/>
              </w:rPr>
              <w:t xml:space="preserve"> and practice skills are required</w:t>
            </w:r>
          </w:p>
          <w:p w14:paraId="28E1C01C" w14:textId="77777777" w:rsidR="0028375A" w:rsidRPr="0028375A" w:rsidRDefault="0028375A" w:rsidP="0028375A">
            <w:pPr>
              <w:numPr>
                <w:ilvl w:val="0"/>
                <w:numId w:val="1"/>
              </w:numPr>
              <w:spacing w:before="20" w:after="20"/>
              <w:jc w:val="both"/>
              <w:rPr>
                <w:sz w:val="20"/>
                <w:szCs w:val="20"/>
              </w:rPr>
            </w:pPr>
            <w:r w:rsidRPr="0028375A">
              <w:rPr>
                <w:sz w:val="20"/>
                <w:szCs w:val="20"/>
              </w:rPr>
              <w:t>Ensuring documentation is consistent with service policy and practice.</w:t>
            </w:r>
          </w:p>
          <w:p w14:paraId="7793CC02" w14:textId="77777777" w:rsidR="0028375A" w:rsidRPr="0028375A" w:rsidRDefault="0028375A" w:rsidP="0028375A">
            <w:pPr>
              <w:numPr>
                <w:ilvl w:val="0"/>
                <w:numId w:val="1"/>
              </w:numPr>
              <w:spacing w:before="20" w:after="20"/>
              <w:jc w:val="both"/>
              <w:rPr>
                <w:sz w:val="20"/>
                <w:szCs w:val="20"/>
              </w:rPr>
            </w:pPr>
            <w:r w:rsidRPr="0028375A">
              <w:rPr>
                <w:sz w:val="20"/>
                <w:szCs w:val="20"/>
              </w:rPr>
              <w:t>Undertaking comprehensive discharge planning in conjunction with other team members.</w:t>
            </w:r>
          </w:p>
          <w:p w14:paraId="7C0660C2" w14:textId="77777777" w:rsidR="0028375A" w:rsidRPr="0028375A" w:rsidRDefault="0028375A" w:rsidP="0028375A">
            <w:pPr>
              <w:numPr>
                <w:ilvl w:val="0"/>
                <w:numId w:val="1"/>
              </w:numPr>
              <w:spacing w:before="20" w:after="20"/>
              <w:jc w:val="both"/>
              <w:rPr>
                <w:sz w:val="20"/>
                <w:szCs w:val="20"/>
              </w:rPr>
            </w:pPr>
            <w:r w:rsidRPr="0028375A">
              <w:rPr>
                <w:sz w:val="20"/>
                <w:szCs w:val="20"/>
              </w:rPr>
              <w:t>Maintaining and developing clinical and professional knowledge and skills.</w:t>
            </w:r>
          </w:p>
          <w:p w14:paraId="1BBAF262" w14:textId="77777777" w:rsidR="008F4537" w:rsidRPr="0028375A" w:rsidRDefault="008F4537" w:rsidP="0028375A">
            <w:pPr>
              <w:spacing w:before="20" w:after="20"/>
              <w:ind w:left="351"/>
              <w:jc w:val="both"/>
              <w:rPr>
                <w:color w:val="000000"/>
                <w:sz w:val="20"/>
                <w:szCs w:val="20"/>
              </w:rPr>
            </w:pPr>
          </w:p>
        </w:tc>
      </w:tr>
      <w:tr w:rsidR="008F4537" w14:paraId="6559BDAC"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5D82C5CC" w14:textId="77777777" w:rsidR="008F4537" w:rsidRPr="00AC0C59" w:rsidRDefault="0028375A" w:rsidP="00CD7514">
            <w:pPr>
              <w:spacing w:before="20" w:after="20"/>
              <w:rPr>
                <w:color w:val="000000"/>
                <w:sz w:val="20"/>
                <w:szCs w:val="20"/>
              </w:rPr>
            </w:pPr>
            <w:r w:rsidRPr="0028375A">
              <w:rPr>
                <w:color w:val="000000"/>
                <w:sz w:val="20"/>
                <w:szCs w:val="20"/>
              </w:rPr>
              <w:t>Provide effective coordinated Inter-Disciplinary care by:</w:t>
            </w:r>
          </w:p>
        </w:tc>
        <w:tc>
          <w:tcPr>
            <w:tcW w:w="6927" w:type="dxa"/>
            <w:tcBorders>
              <w:top w:val="single" w:sz="4" w:space="0" w:color="auto"/>
              <w:left w:val="single" w:sz="4" w:space="0" w:color="auto"/>
              <w:bottom w:val="single" w:sz="4" w:space="0" w:color="auto"/>
              <w:right w:val="single" w:sz="4" w:space="0" w:color="auto"/>
            </w:tcBorders>
            <w:vAlign w:val="center"/>
          </w:tcPr>
          <w:p w14:paraId="7CEB123A" w14:textId="77777777" w:rsidR="00160BD3" w:rsidRPr="00160BD3" w:rsidRDefault="00160BD3" w:rsidP="00160BD3">
            <w:pPr>
              <w:numPr>
                <w:ilvl w:val="0"/>
                <w:numId w:val="1"/>
              </w:numPr>
              <w:rPr>
                <w:color w:val="000000"/>
                <w:sz w:val="20"/>
                <w:szCs w:val="20"/>
              </w:rPr>
            </w:pPr>
            <w:r w:rsidRPr="00160BD3">
              <w:rPr>
                <w:color w:val="000000"/>
                <w:sz w:val="20"/>
                <w:szCs w:val="20"/>
              </w:rPr>
              <w:t>Working collaboratively with members of other disciplines within NALHN.</w:t>
            </w:r>
          </w:p>
          <w:p w14:paraId="61272338" w14:textId="77777777" w:rsidR="00160BD3" w:rsidRPr="00160BD3" w:rsidRDefault="00160BD3" w:rsidP="00160BD3">
            <w:pPr>
              <w:numPr>
                <w:ilvl w:val="0"/>
                <w:numId w:val="1"/>
              </w:numPr>
              <w:rPr>
                <w:color w:val="000000"/>
                <w:sz w:val="20"/>
                <w:szCs w:val="20"/>
              </w:rPr>
            </w:pPr>
            <w:r w:rsidRPr="00160BD3">
              <w:rPr>
                <w:color w:val="000000"/>
                <w:sz w:val="20"/>
                <w:szCs w:val="20"/>
              </w:rPr>
              <w:t xml:space="preserve">Participating actively in </w:t>
            </w:r>
            <w:proofErr w:type="gramStart"/>
            <w:r w:rsidRPr="00160BD3">
              <w:rPr>
                <w:color w:val="000000"/>
                <w:sz w:val="20"/>
                <w:szCs w:val="20"/>
              </w:rPr>
              <w:t>Multi-Disciplinary</w:t>
            </w:r>
            <w:proofErr w:type="gramEnd"/>
            <w:r w:rsidRPr="00160BD3">
              <w:rPr>
                <w:color w:val="000000"/>
                <w:sz w:val="20"/>
                <w:szCs w:val="20"/>
              </w:rPr>
              <w:t xml:space="preserve"> service teams and projects.</w:t>
            </w:r>
          </w:p>
          <w:p w14:paraId="357F07C4" w14:textId="77777777" w:rsidR="008F4537" w:rsidRPr="00160BD3" w:rsidRDefault="008F4537" w:rsidP="00160BD3">
            <w:pPr>
              <w:spacing w:before="20" w:after="20"/>
              <w:rPr>
                <w:color w:val="000000"/>
                <w:sz w:val="20"/>
                <w:szCs w:val="20"/>
              </w:rPr>
            </w:pPr>
          </w:p>
        </w:tc>
      </w:tr>
      <w:tr w:rsidR="008F4537" w14:paraId="40B90FEF" w14:textId="77777777" w:rsidTr="00CD7514">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3ECE56A9" w14:textId="77777777" w:rsidR="008F4537" w:rsidRPr="00AC0C59" w:rsidRDefault="00160BD3" w:rsidP="00CD7514">
            <w:pPr>
              <w:spacing w:before="20" w:after="20"/>
              <w:rPr>
                <w:color w:val="000000"/>
                <w:sz w:val="20"/>
                <w:szCs w:val="20"/>
              </w:rPr>
            </w:pPr>
            <w:r w:rsidRPr="00160BD3">
              <w:rPr>
                <w:color w:val="000000"/>
                <w:sz w:val="20"/>
                <w:szCs w:val="20"/>
              </w:rPr>
              <w:lastRenderedPageBreak/>
              <w:t>Maintain and develop clinical and professional skills by:</w:t>
            </w:r>
          </w:p>
        </w:tc>
        <w:tc>
          <w:tcPr>
            <w:tcW w:w="6927" w:type="dxa"/>
            <w:tcBorders>
              <w:top w:val="single" w:sz="4" w:space="0" w:color="auto"/>
              <w:left w:val="single" w:sz="4" w:space="0" w:color="auto"/>
              <w:bottom w:val="single" w:sz="4" w:space="0" w:color="auto"/>
              <w:right w:val="single" w:sz="4" w:space="0" w:color="auto"/>
            </w:tcBorders>
            <w:vAlign w:val="center"/>
          </w:tcPr>
          <w:p w14:paraId="0CDF6FCF" w14:textId="77777777" w:rsidR="00160BD3" w:rsidRPr="00160BD3" w:rsidRDefault="00160BD3" w:rsidP="00160BD3">
            <w:pPr>
              <w:numPr>
                <w:ilvl w:val="0"/>
                <w:numId w:val="1"/>
              </w:numPr>
              <w:spacing w:before="20" w:after="20"/>
              <w:rPr>
                <w:color w:val="000000"/>
                <w:sz w:val="20"/>
                <w:szCs w:val="20"/>
              </w:rPr>
            </w:pPr>
            <w:r w:rsidRPr="00160BD3">
              <w:rPr>
                <w:color w:val="000000"/>
                <w:sz w:val="20"/>
                <w:szCs w:val="20"/>
              </w:rPr>
              <w:t>Participating in departmental and hospital professional development programs.</w:t>
            </w:r>
          </w:p>
          <w:p w14:paraId="72D10694" w14:textId="77777777" w:rsidR="00160BD3" w:rsidRPr="00160BD3" w:rsidRDefault="00160BD3" w:rsidP="00160BD3">
            <w:pPr>
              <w:numPr>
                <w:ilvl w:val="0"/>
                <w:numId w:val="1"/>
              </w:numPr>
              <w:spacing w:before="20" w:after="20"/>
              <w:rPr>
                <w:color w:val="000000"/>
                <w:sz w:val="20"/>
                <w:szCs w:val="20"/>
              </w:rPr>
            </w:pPr>
            <w:r w:rsidRPr="00160BD3">
              <w:rPr>
                <w:color w:val="000000"/>
                <w:sz w:val="20"/>
                <w:szCs w:val="20"/>
              </w:rPr>
              <w:t>Contributing to departmental administration through staff meetings.</w:t>
            </w:r>
          </w:p>
          <w:p w14:paraId="57F64650" w14:textId="77777777" w:rsidR="00160BD3" w:rsidRPr="00160BD3" w:rsidRDefault="00160BD3" w:rsidP="00160BD3">
            <w:pPr>
              <w:numPr>
                <w:ilvl w:val="0"/>
                <w:numId w:val="1"/>
              </w:numPr>
              <w:spacing w:before="20" w:after="20"/>
              <w:rPr>
                <w:color w:val="000000"/>
                <w:sz w:val="20"/>
                <w:szCs w:val="20"/>
              </w:rPr>
            </w:pPr>
            <w:r w:rsidRPr="00160BD3">
              <w:rPr>
                <w:color w:val="000000"/>
                <w:sz w:val="20"/>
                <w:szCs w:val="20"/>
              </w:rPr>
              <w:t>Contributing to the development of departmental procedures and policies.</w:t>
            </w:r>
          </w:p>
          <w:p w14:paraId="1DF4504B" w14:textId="77777777" w:rsidR="008F4537" w:rsidRPr="00160BD3" w:rsidRDefault="00160BD3" w:rsidP="00160BD3">
            <w:pPr>
              <w:numPr>
                <w:ilvl w:val="0"/>
                <w:numId w:val="1"/>
              </w:numPr>
              <w:spacing w:before="20" w:after="20"/>
              <w:rPr>
                <w:color w:val="000000"/>
                <w:sz w:val="20"/>
                <w:szCs w:val="20"/>
              </w:rPr>
            </w:pPr>
            <w:r w:rsidRPr="00160BD3">
              <w:rPr>
                <w:color w:val="000000"/>
                <w:sz w:val="20"/>
                <w:szCs w:val="20"/>
              </w:rPr>
              <w:t xml:space="preserve">Participating in quality improvement activities, </w:t>
            </w:r>
            <w:proofErr w:type="gramStart"/>
            <w:r w:rsidRPr="00160BD3">
              <w:rPr>
                <w:color w:val="000000"/>
                <w:sz w:val="20"/>
                <w:szCs w:val="20"/>
              </w:rPr>
              <w:t>research</w:t>
            </w:r>
            <w:proofErr w:type="gramEnd"/>
            <w:r w:rsidRPr="00160BD3">
              <w:rPr>
                <w:color w:val="000000"/>
                <w:sz w:val="20"/>
                <w:szCs w:val="20"/>
              </w:rPr>
              <w:t xml:space="preserve"> and performance enhancement.</w:t>
            </w:r>
          </w:p>
        </w:tc>
      </w:tr>
      <w:tr w:rsidR="008F4537" w14:paraId="2241F3A0"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16A510A1" w14:textId="77777777" w:rsidR="008F4537" w:rsidRPr="00AC0C59" w:rsidRDefault="00160BD3" w:rsidP="00CD7514">
            <w:pPr>
              <w:spacing w:before="20" w:after="20"/>
              <w:rPr>
                <w:color w:val="000000"/>
                <w:sz w:val="20"/>
                <w:szCs w:val="20"/>
              </w:rPr>
            </w:pPr>
            <w:r w:rsidRPr="00160BD3">
              <w:rPr>
                <w:color w:val="000000"/>
                <w:sz w:val="20"/>
                <w:szCs w:val="20"/>
              </w:rPr>
              <w:t xml:space="preserve">Participate in the development of a </w:t>
            </w:r>
            <w:proofErr w:type="gramStart"/>
            <w:r w:rsidRPr="00160BD3">
              <w:rPr>
                <w:color w:val="000000"/>
                <w:sz w:val="20"/>
                <w:szCs w:val="20"/>
              </w:rPr>
              <w:t>high quality</w:t>
            </w:r>
            <w:proofErr w:type="gramEnd"/>
            <w:r w:rsidRPr="00160BD3">
              <w:rPr>
                <w:color w:val="000000"/>
                <w:sz w:val="20"/>
                <w:szCs w:val="20"/>
              </w:rPr>
              <w:t xml:space="preserve"> rehabilitation service by:</w:t>
            </w:r>
          </w:p>
        </w:tc>
        <w:tc>
          <w:tcPr>
            <w:tcW w:w="6927" w:type="dxa"/>
            <w:tcBorders>
              <w:top w:val="single" w:sz="4" w:space="0" w:color="auto"/>
              <w:left w:val="single" w:sz="4" w:space="0" w:color="auto"/>
              <w:bottom w:val="single" w:sz="4" w:space="0" w:color="auto"/>
              <w:right w:val="single" w:sz="4" w:space="0" w:color="auto"/>
            </w:tcBorders>
            <w:vAlign w:val="center"/>
          </w:tcPr>
          <w:p w14:paraId="557BAAEE" w14:textId="77777777" w:rsidR="008F4537" w:rsidRPr="00AC0C59" w:rsidRDefault="008F4537" w:rsidP="00160BD3">
            <w:pPr>
              <w:spacing w:before="20" w:after="20"/>
              <w:rPr>
                <w:color w:val="000000"/>
                <w:sz w:val="20"/>
                <w:szCs w:val="20"/>
              </w:rPr>
            </w:pPr>
          </w:p>
          <w:p w14:paraId="04596061" w14:textId="77777777" w:rsidR="00160BD3" w:rsidRPr="00160BD3" w:rsidRDefault="00160BD3" w:rsidP="00160BD3">
            <w:pPr>
              <w:numPr>
                <w:ilvl w:val="0"/>
                <w:numId w:val="1"/>
              </w:numPr>
              <w:spacing w:before="20" w:after="20"/>
              <w:rPr>
                <w:color w:val="000000"/>
                <w:sz w:val="20"/>
                <w:szCs w:val="20"/>
              </w:rPr>
            </w:pPr>
            <w:r w:rsidRPr="00160BD3">
              <w:rPr>
                <w:color w:val="000000"/>
                <w:sz w:val="20"/>
                <w:szCs w:val="20"/>
              </w:rPr>
              <w:t>Participation in departmental meetings.</w:t>
            </w:r>
          </w:p>
          <w:p w14:paraId="73D31CA3" w14:textId="77777777" w:rsidR="00160BD3" w:rsidRPr="00160BD3" w:rsidRDefault="00160BD3" w:rsidP="00160BD3">
            <w:pPr>
              <w:numPr>
                <w:ilvl w:val="0"/>
                <w:numId w:val="1"/>
              </w:numPr>
              <w:spacing w:before="20" w:after="20"/>
              <w:rPr>
                <w:color w:val="000000"/>
                <w:sz w:val="20"/>
                <w:szCs w:val="20"/>
              </w:rPr>
            </w:pPr>
            <w:r w:rsidRPr="00160BD3">
              <w:rPr>
                <w:color w:val="000000"/>
                <w:sz w:val="20"/>
                <w:szCs w:val="20"/>
              </w:rPr>
              <w:t>Participation in the development of resources and new information.</w:t>
            </w:r>
          </w:p>
          <w:p w14:paraId="04FE8A49" w14:textId="77777777" w:rsidR="00160BD3" w:rsidRPr="00160BD3" w:rsidRDefault="00160BD3" w:rsidP="00160BD3">
            <w:pPr>
              <w:numPr>
                <w:ilvl w:val="0"/>
                <w:numId w:val="1"/>
              </w:numPr>
              <w:spacing w:before="20" w:after="20"/>
              <w:rPr>
                <w:color w:val="000000"/>
                <w:sz w:val="20"/>
                <w:szCs w:val="20"/>
              </w:rPr>
            </w:pPr>
            <w:r w:rsidRPr="00160BD3">
              <w:rPr>
                <w:color w:val="000000"/>
                <w:sz w:val="20"/>
                <w:szCs w:val="20"/>
              </w:rPr>
              <w:t>Participation in research and evaluation of the Social Work service.</w:t>
            </w:r>
          </w:p>
          <w:p w14:paraId="340BC9BE" w14:textId="77777777" w:rsidR="00160BD3" w:rsidRPr="00160BD3" w:rsidRDefault="00160BD3" w:rsidP="00160BD3">
            <w:pPr>
              <w:numPr>
                <w:ilvl w:val="0"/>
                <w:numId w:val="1"/>
              </w:numPr>
              <w:spacing w:before="20" w:after="20"/>
              <w:rPr>
                <w:color w:val="000000"/>
                <w:sz w:val="20"/>
                <w:szCs w:val="20"/>
              </w:rPr>
            </w:pPr>
            <w:r w:rsidRPr="00160BD3">
              <w:rPr>
                <w:color w:val="000000"/>
                <w:sz w:val="20"/>
                <w:szCs w:val="20"/>
              </w:rPr>
              <w:t xml:space="preserve">Undertaking data </w:t>
            </w:r>
            <w:proofErr w:type="gramStart"/>
            <w:r w:rsidRPr="00160BD3">
              <w:rPr>
                <w:color w:val="000000"/>
                <w:sz w:val="20"/>
                <w:szCs w:val="20"/>
              </w:rPr>
              <w:t>input, and</w:t>
            </w:r>
            <w:proofErr w:type="gramEnd"/>
            <w:r w:rsidRPr="00160BD3">
              <w:rPr>
                <w:color w:val="000000"/>
                <w:sz w:val="20"/>
                <w:szCs w:val="20"/>
              </w:rPr>
              <w:t xml:space="preserve"> participating in reviewing and evaluating data produced by clinical information management system (CME).</w:t>
            </w:r>
          </w:p>
          <w:p w14:paraId="434752D8" w14:textId="77777777" w:rsidR="008F4537" w:rsidRPr="00AC0C59" w:rsidRDefault="008F4537" w:rsidP="00160BD3">
            <w:pPr>
              <w:spacing w:before="20" w:after="20"/>
              <w:rPr>
                <w:color w:val="000000"/>
                <w:sz w:val="20"/>
                <w:szCs w:val="20"/>
              </w:rPr>
            </w:pPr>
          </w:p>
        </w:tc>
      </w:tr>
      <w:tr w:rsidR="008F4537" w14:paraId="4090E27B" w14:textId="77777777" w:rsidTr="00CD7514">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572BFBB8" w14:textId="77777777" w:rsidR="008F4537" w:rsidRPr="00AC0C59" w:rsidRDefault="00160BD3" w:rsidP="00CD7514">
            <w:pPr>
              <w:spacing w:before="20" w:after="20"/>
              <w:rPr>
                <w:color w:val="000000"/>
                <w:sz w:val="20"/>
                <w:szCs w:val="20"/>
              </w:rPr>
            </w:pPr>
            <w:r w:rsidRPr="00160BD3">
              <w:rPr>
                <w:color w:val="000000"/>
                <w:sz w:val="20"/>
                <w:szCs w:val="20"/>
              </w:rPr>
              <w:t>Provision of training and supervision of clinical Social Work students by:</w:t>
            </w:r>
          </w:p>
        </w:tc>
        <w:tc>
          <w:tcPr>
            <w:tcW w:w="6927" w:type="dxa"/>
            <w:tcBorders>
              <w:top w:val="single" w:sz="4" w:space="0" w:color="auto"/>
              <w:left w:val="single" w:sz="4" w:space="0" w:color="auto"/>
              <w:bottom w:val="single" w:sz="4" w:space="0" w:color="auto"/>
              <w:right w:val="single" w:sz="4" w:space="0" w:color="auto"/>
            </w:tcBorders>
            <w:vAlign w:val="center"/>
          </w:tcPr>
          <w:p w14:paraId="4D649D55" w14:textId="77777777" w:rsidR="00160BD3" w:rsidRPr="00917F56" w:rsidRDefault="00160BD3" w:rsidP="00160BD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sz w:val="20"/>
                <w:szCs w:val="20"/>
              </w:rPr>
              <w:t>P</w:t>
            </w:r>
            <w:r w:rsidRPr="00917F56">
              <w:rPr>
                <w:sz w:val="20"/>
                <w:szCs w:val="20"/>
              </w:rPr>
              <w:t>roviding support to undergraduate students and to work experience students</w:t>
            </w:r>
            <w:r>
              <w:rPr>
                <w:sz w:val="20"/>
                <w:szCs w:val="20"/>
              </w:rPr>
              <w:t>.</w:t>
            </w:r>
          </w:p>
          <w:p w14:paraId="27F49767" w14:textId="77777777" w:rsidR="00160BD3" w:rsidRPr="00917F56" w:rsidRDefault="00160BD3" w:rsidP="00160BD3">
            <w:pPr>
              <w:numPr>
                <w:ilvl w:val="0"/>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917F56">
              <w:rPr>
                <w:sz w:val="20"/>
                <w:szCs w:val="20"/>
              </w:rPr>
              <w:t>Providing a role model, by demonstrating professional behaviour, and clinical reasoning.</w:t>
            </w:r>
          </w:p>
          <w:p w14:paraId="6D6115DE" w14:textId="77777777" w:rsidR="008F4537" w:rsidRPr="00160BD3" w:rsidRDefault="008F4537" w:rsidP="00160BD3">
            <w:pPr>
              <w:spacing w:before="20" w:after="20"/>
              <w:ind w:left="360"/>
              <w:rPr>
                <w:color w:val="000000"/>
                <w:sz w:val="20"/>
                <w:szCs w:val="20"/>
              </w:rPr>
            </w:pPr>
          </w:p>
        </w:tc>
      </w:tr>
      <w:tr w:rsidR="008F4537" w14:paraId="73C0C3C5"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114D53D7" w14:textId="77777777" w:rsidR="00160BD3" w:rsidRPr="00917F56" w:rsidRDefault="00160BD3" w:rsidP="00160BD3">
            <w:pPr>
              <w:pStyle w:val="BodyText2"/>
              <w:spacing w:before="120" w:after="0" w:line="240" w:lineRule="auto"/>
              <w:jc w:val="both"/>
              <w:rPr>
                <w:sz w:val="20"/>
              </w:rPr>
            </w:pPr>
            <w:r w:rsidRPr="00917F56">
              <w:rPr>
                <w:sz w:val="20"/>
              </w:rPr>
              <w:t>Contribute to the delivery and management of efficient work practices and a culture of continued quality improvement, including:</w:t>
            </w:r>
          </w:p>
          <w:p w14:paraId="5E9619B3" w14:textId="77777777" w:rsidR="008F4537" w:rsidRPr="00AC0C59" w:rsidRDefault="008F4537" w:rsidP="00CD7514">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vAlign w:val="center"/>
          </w:tcPr>
          <w:p w14:paraId="3F64C384" w14:textId="77777777" w:rsidR="00160BD3" w:rsidRPr="00160BD3" w:rsidRDefault="00160BD3" w:rsidP="00160BD3">
            <w:pPr>
              <w:numPr>
                <w:ilvl w:val="0"/>
                <w:numId w:val="1"/>
              </w:numPr>
              <w:spacing w:before="20" w:after="20"/>
              <w:rPr>
                <w:color w:val="000000"/>
                <w:sz w:val="20"/>
                <w:szCs w:val="20"/>
              </w:rPr>
            </w:pPr>
            <w:r w:rsidRPr="00160BD3">
              <w:rPr>
                <w:color w:val="000000"/>
                <w:sz w:val="20"/>
                <w:szCs w:val="20"/>
              </w:rPr>
              <w:t xml:space="preserve">Participating in, and facilitating the delivery of, collaborative </w:t>
            </w:r>
            <w:proofErr w:type="gramStart"/>
            <w:r w:rsidRPr="00160BD3">
              <w:rPr>
                <w:color w:val="000000"/>
                <w:sz w:val="20"/>
                <w:szCs w:val="20"/>
              </w:rPr>
              <w:t>team work</w:t>
            </w:r>
            <w:proofErr w:type="gramEnd"/>
            <w:r w:rsidRPr="00160BD3">
              <w:rPr>
                <w:color w:val="000000"/>
                <w:sz w:val="20"/>
                <w:szCs w:val="20"/>
              </w:rPr>
              <w:t xml:space="preserve"> and effective continuous learning and professional development.</w:t>
            </w:r>
          </w:p>
          <w:p w14:paraId="17AD707A" w14:textId="77777777" w:rsidR="008F4537" w:rsidRPr="00160BD3" w:rsidRDefault="00160BD3" w:rsidP="00160BD3">
            <w:pPr>
              <w:numPr>
                <w:ilvl w:val="0"/>
                <w:numId w:val="1"/>
              </w:numPr>
              <w:spacing w:before="20" w:after="20"/>
              <w:rPr>
                <w:color w:val="000000"/>
                <w:sz w:val="20"/>
                <w:szCs w:val="20"/>
              </w:rPr>
            </w:pPr>
            <w:r w:rsidRPr="00160BD3">
              <w:rPr>
                <w:color w:val="000000"/>
                <w:sz w:val="20"/>
                <w:szCs w:val="20"/>
              </w:rPr>
              <w:t>Actively participating in continuous Quality Improvement activities, including the identification of performance standards and increased efficiencies.</w:t>
            </w:r>
          </w:p>
        </w:tc>
      </w:tr>
    </w:tbl>
    <w:p w14:paraId="45235966" w14:textId="77777777" w:rsidR="009506C3" w:rsidRDefault="009506C3" w:rsidP="00521E73">
      <w:pPr>
        <w:jc w:val="both"/>
        <w:rPr>
          <w:color w:val="000000"/>
          <w:sz w:val="20"/>
          <w:szCs w:val="20"/>
        </w:rPr>
      </w:pPr>
    </w:p>
    <w:p w14:paraId="78296934" w14:textId="77777777" w:rsidR="00F23D9C" w:rsidRDefault="00F23D9C" w:rsidP="00F23D9C">
      <w:pPr>
        <w:jc w:val="both"/>
        <w:rPr>
          <w:sz w:val="20"/>
          <w:szCs w:val="20"/>
        </w:rPr>
      </w:pPr>
    </w:p>
    <w:p w14:paraId="67B5F736" w14:textId="77777777" w:rsidR="00C540DE" w:rsidRPr="007952DE" w:rsidRDefault="00C540DE" w:rsidP="00D256B7">
      <w:pPr>
        <w:jc w:val="both"/>
        <w:rPr>
          <w:b/>
          <w:bCs/>
          <w:sz w:val="28"/>
          <w:szCs w:val="28"/>
        </w:rPr>
      </w:pPr>
      <w:r w:rsidRPr="00CF6FF8">
        <w:rPr>
          <w:b/>
          <w:bCs/>
          <w:sz w:val="28"/>
          <w:szCs w:val="28"/>
          <w:shd w:val="clear" w:color="auto" w:fill="D9D9D9"/>
        </w:rPr>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4AD9AE41" w14:textId="77777777" w:rsidR="00C540DE" w:rsidRPr="00194CF4" w:rsidRDefault="00C540DE" w:rsidP="00C540DE">
      <w:pPr>
        <w:ind w:left="-142"/>
        <w:jc w:val="both"/>
        <w:rPr>
          <w:sz w:val="20"/>
          <w:szCs w:val="20"/>
        </w:rPr>
      </w:pPr>
    </w:p>
    <w:p w14:paraId="1BFED313" w14:textId="77777777" w:rsidR="00C540DE" w:rsidRPr="00194CF4" w:rsidRDefault="00C540DE" w:rsidP="00C540DE">
      <w:pPr>
        <w:ind w:left="-142"/>
        <w:jc w:val="both"/>
        <w:rPr>
          <w:sz w:val="20"/>
          <w:szCs w:val="20"/>
        </w:rPr>
      </w:pPr>
    </w:p>
    <w:p w14:paraId="19F4431E" w14:textId="77777777" w:rsidR="00C540DE" w:rsidRPr="00646186" w:rsidRDefault="00C540DE" w:rsidP="00C540DE">
      <w:pPr>
        <w:ind w:left="-142"/>
        <w:jc w:val="both"/>
        <w:rPr>
          <w:sz w:val="16"/>
          <w:szCs w:val="16"/>
        </w:rPr>
      </w:pPr>
      <w:r w:rsidRPr="00CB0897">
        <w:rPr>
          <w:b/>
          <w:bCs/>
          <w:u w:val="single"/>
        </w:rPr>
        <w:t>ESSENTIAL MINIMUM REQUIREMENTS</w:t>
      </w:r>
      <w:r>
        <w:rPr>
          <w:sz w:val="20"/>
          <w:szCs w:val="20"/>
        </w:rPr>
        <w:t xml:space="preserve"> </w:t>
      </w:r>
    </w:p>
    <w:p w14:paraId="4ABF86C0" w14:textId="77777777" w:rsidR="00C540DE" w:rsidRDefault="00C540DE" w:rsidP="00C540DE">
      <w:pPr>
        <w:ind w:left="-142"/>
        <w:jc w:val="both"/>
        <w:rPr>
          <w:i/>
          <w:iCs/>
          <w:sz w:val="16"/>
          <w:szCs w:val="16"/>
          <w:highlight w:val="yellow"/>
          <w:lang w:val="en-GB" w:eastAsia="en-US"/>
        </w:rPr>
      </w:pPr>
    </w:p>
    <w:p w14:paraId="30A15E13" w14:textId="77777777" w:rsidR="00C540DE" w:rsidRPr="00F30108" w:rsidRDefault="00C540DE" w:rsidP="00C540DE">
      <w:pPr>
        <w:ind w:left="-142"/>
        <w:jc w:val="both"/>
        <w:rPr>
          <w:b/>
          <w:bCs/>
          <w:lang w:val="en-GB"/>
        </w:rPr>
      </w:pPr>
    </w:p>
    <w:p w14:paraId="39A2CF14" w14:textId="77777777" w:rsidR="00C540DE" w:rsidRPr="00646186" w:rsidRDefault="00C540DE" w:rsidP="00C540DE">
      <w:pPr>
        <w:autoSpaceDE w:val="0"/>
        <w:autoSpaceDN w:val="0"/>
        <w:adjustRightInd w:val="0"/>
        <w:ind w:left="-142"/>
        <w:jc w:val="both"/>
      </w:pPr>
      <w:r w:rsidRPr="00646186">
        <w:rPr>
          <w:b/>
          <w:bCs/>
        </w:rPr>
        <w:t>Educational/Vocational Qualifications</w:t>
      </w:r>
    </w:p>
    <w:p w14:paraId="35EEF361" w14:textId="77777777" w:rsidR="00C540DE" w:rsidRPr="00194CF4" w:rsidRDefault="00C540DE" w:rsidP="00C540DE">
      <w:pPr>
        <w:ind w:left="-142"/>
        <w:jc w:val="both"/>
        <w:rPr>
          <w:sz w:val="20"/>
          <w:szCs w:val="20"/>
        </w:rPr>
      </w:pPr>
    </w:p>
    <w:p w14:paraId="2AFBA429" w14:textId="77777777" w:rsidR="00160BD3" w:rsidRPr="00160BD3" w:rsidRDefault="00160BD3" w:rsidP="00160BD3">
      <w:pPr>
        <w:numPr>
          <w:ilvl w:val="0"/>
          <w:numId w:val="1"/>
        </w:numPr>
        <w:rPr>
          <w:sz w:val="20"/>
          <w:szCs w:val="20"/>
        </w:rPr>
      </w:pPr>
      <w:r w:rsidRPr="00160BD3">
        <w:rPr>
          <w:sz w:val="20"/>
          <w:szCs w:val="20"/>
        </w:rPr>
        <w:t>Appropriate Degree or equivalent qualification which gives eligibility for full membership of the Australian Association of Social Workers.</w:t>
      </w:r>
    </w:p>
    <w:p w14:paraId="12D57D28" w14:textId="77777777" w:rsidR="00C540DE" w:rsidRDefault="00C540DE" w:rsidP="00160BD3">
      <w:pPr>
        <w:jc w:val="both"/>
        <w:rPr>
          <w:sz w:val="20"/>
          <w:szCs w:val="20"/>
        </w:rPr>
      </w:pPr>
    </w:p>
    <w:p w14:paraId="232F2D37" w14:textId="77777777" w:rsidR="00C540DE" w:rsidRDefault="00C540DE" w:rsidP="00C540DE">
      <w:pPr>
        <w:jc w:val="both"/>
        <w:rPr>
          <w:sz w:val="20"/>
          <w:szCs w:val="20"/>
        </w:rPr>
      </w:pPr>
    </w:p>
    <w:p w14:paraId="63E66DF8" w14:textId="77777777" w:rsidR="00C540DE" w:rsidRDefault="00C540DE" w:rsidP="00160BD3">
      <w:pPr>
        <w:ind w:left="-142"/>
        <w:jc w:val="both"/>
        <w:rPr>
          <w:sz w:val="20"/>
          <w:szCs w:val="20"/>
          <w:highlight w:val="yellow"/>
        </w:rPr>
      </w:pPr>
      <w:r w:rsidRPr="00646186">
        <w:rPr>
          <w:b/>
          <w:bCs/>
        </w:rPr>
        <w:t>Personal Abilities/Aptitudes/Skills:</w:t>
      </w:r>
      <w:r w:rsidRPr="009D0E3A">
        <w:rPr>
          <w:sz w:val="20"/>
          <w:szCs w:val="20"/>
        </w:rPr>
        <w:t xml:space="preserve"> </w:t>
      </w:r>
    </w:p>
    <w:p w14:paraId="1A15BEE1" w14:textId="77777777" w:rsidR="00C540DE" w:rsidRDefault="00C540DE" w:rsidP="00C540DE">
      <w:pPr>
        <w:jc w:val="both"/>
        <w:rPr>
          <w:sz w:val="20"/>
          <w:szCs w:val="20"/>
        </w:rPr>
      </w:pPr>
    </w:p>
    <w:p w14:paraId="4F4873E9" w14:textId="77777777" w:rsidR="00160BD3" w:rsidRPr="00160BD3" w:rsidRDefault="00160BD3" w:rsidP="00160BD3">
      <w:pPr>
        <w:numPr>
          <w:ilvl w:val="0"/>
          <w:numId w:val="1"/>
        </w:numPr>
        <w:jc w:val="both"/>
        <w:rPr>
          <w:sz w:val="20"/>
          <w:szCs w:val="20"/>
        </w:rPr>
      </w:pPr>
      <w:r w:rsidRPr="00160BD3">
        <w:rPr>
          <w:sz w:val="20"/>
          <w:szCs w:val="20"/>
        </w:rPr>
        <w:t>Demonstrated competency and knowledge in Social Work assessment and treatment techniques.</w:t>
      </w:r>
    </w:p>
    <w:p w14:paraId="29939800" w14:textId="77777777" w:rsidR="00160BD3" w:rsidRPr="00160BD3" w:rsidRDefault="00160BD3" w:rsidP="00160BD3">
      <w:pPr>
        <w:numPr>
          <w:ilvl w:val="0"/>
          <w:numId w:val="1"/>
        </w:numPr>
        <w:jc w:val="both"/>
        <w:rPr>
          <w:sz w:val="20"/>
          <w:szCs w:val="20"/>
        </w:rPr>
      </w:pPr>
      <w:r w:rsidRPr="00160BD3">
        <w:rPr>
          <w:sz w:val="20"/>
          <w:szCs w:val="20"/>
        </w:rPr>
        <w:t>Demonstrated commitment to improve personal and professional skills through self-directed learning and evaluation in line with NALHN objectives.</w:t>
      </w:r>
    </w:p>
    <w:p w14:paraId="1E3AF020" w14:textId="77777777" w:rsidR="00160BD3" w:rsidRPr="00160BD3" w:rsidRDefault="00160BD3" w:rsidP="00160BD3">
      <w:pPr>
        <w:numPr>
          <w:ilvl w:val="0"/>
          <w:numId w:val="1"/>
        </w:numPr>
        <w:jc w:val="both"/>
        <w:rPr>
          <w:sz w:val="20"/>
          <w:szCs w:val="20"/>
        </w:rPr>
      </w:pPr>
      <w:r w:rsidRPr="00160BD3">
        <w:rPr>
          <w:sz w:val="20"/>
          <w:szCs w:val="20"/>
        </w:rPr>
        <w:t>Demonstrated ability to communicate effectively both verbally and written.</w:t>
      </w:r>
    </w:p>
    <w:p w14:paraId="561AB0F9" w14:textId="77777777" w:rsidR="00160BD3" w:rsidRPr="00160BD3" w:rsidRDefault="00160BD3" w:rsidP="00160BD3">
      <w:pPr>
        <w:numPr>
          <w:ilvl w:val="0"/>
          <w:numId w:val="1"/>
        </w:numPr>
        <w:jc w:val="both"/>
        <w:rPr>
          <w:sz w:val="20"/>
          <w:szCs w:val="20"/>
        </w:rPr>
      </w:pPr>
      <w:r w:rsidRPr="00160BD3">
        <w:rPr>
          <w:sz w:val="20"/>
          <w:szCs w:val="20"/>
        </w:rPr>
        <w:t>Demonstrated time management skills to effectively manage a caseload.</w:t>
      </w:r>
    </w:p>
    <w:p w14:paraId="590426E2" w14:textId="77777777" w:rsidR="00160BD3" w:rsidRPr="00160BD3" w:rsidRDefault="00160BD3" w:rsidP="00160BD3">
      <w:pPr>
        <w:numPr>
          <w:ilvl w:val="0"/>
          <w:numId w:val="1"/>
        </w:numPr>
        <w:jc w:val="both"/>
        <w:rPr>
          <w:sz w:val="20"/>
          <w:szCs w:val="20"/>
        </w:rPr>
      </w:pPr>
      <w:r w:rsidRPr="00160BD3">
        <w:rPr>
          <w:sz w:val="20"/>
          <w:szCs w:val="20"/>
        </w:rPr>
        <w:t>Demonstrated commitment and ability to work effectively in inter-disciplinary teams.</w:t>
      </w:r>
    </w:p>
    <w:p w14:paraId="0F54918F" w14:textId="77777777" w:rsidR="00284EE5" w:rsidRPr="00284EE5" w:rsidRDefault="00160BD3" w:rsidP="00284EE5">
      <w:pPr>
        <w:numPr>
          <w:ilvl w:val="0"/>
          <w:numId w:val="1"/>
        </w:numPr>
        <w:jc w:val="both"/>
        <w:rPr>
          <w:sz w:val="20"/>
          <w:szCs w:val="20"/>
        </w:rPr>
      </w:pPr>
      <w:r w:rsidRPr="00160BD3">
        <w:rPr>
          <w:sz w:val="20"/>
          <w:szCs w:val="20"/>
        </w:rPr>
        <w:t>Demonstrated ability to undertake the physical demands of the job.</w:t>
      </w:r>
    </w:p>
    <w:p w14:paraId="3A60CC2E" w14:textId="77777777" w:rsidR="008B1CEE" w:rsidRPr="00C72E76" w:rsidRDefault="008B1CEE" w:rsidP="00160BD3">
      <w:pPr>
        <w:numPr>
          <w:ilvl w:val="0"/>
          <w:numId w:val="1"/>
        </w:numPr>
        <w:jc w:val="both"/>
        <w:rPr>
          <w:sz w:val="20"/>
          <w:szCs w:val="20"/>
        </w:rPr>
      </w:pPr>
      <w:r w:rsidRPr="00C72E76">
        <w:rPr>
          <w:sz w:val="20"/>
          <w:szCs w:val="20"/>
        </w:rPr>
        <w:t xml:space="preserve">Demonstrated skills in individual and family counselling in relation to adjustment to illness and grief, </w:t>
      </w:r>
      <w:proofErr w:type="gramStart"/>
      <w:r w:rsidRPr="00C72E76">
        <w:rPr>
          <w:sz w:val="20"/>
          <w:szCs w:val="20"/>
        </w:rPr>
        <w:t>loss</w:t>
      </w:r>
      <w:proofErr w:type="gramEnd"/>
      <w:r w:rsidRPr="00C72E76">
        <w:rPr>
          <w:sz w:val="20"/>
          <w:szCs w:val="20"/>
        </w:rPr>
        <w:t xml:space="preserve"> and bereavement.</w:t>
      </w:r>
    </w:p>
    <w:p w14:paraId="2E85C127" w14:textId="77777777" w:rsidR="00C540DE" w:rsidRDefault="00C540DE" w:rsidP="00C540DE">
      <w:pPr>
        <w:jc w:val="both"/>
        <w:rPr>
          <w:sz w:val="20"/>
          <w:szCs w:val="20"/>
        </w:rPr>
      </w:pPr>
    </w:p>
    <w:p w14:paraId="5C4FB0BC" w14:textId="77777777" w:rsidR="0065570D" w:rsidRDefault="0065570D" w:rsidP="00C540DE">
      <w:pPr>
        <w:jc w:val="both"/>
        <w:rPr>
          <w:sz w:val="20"/>
          <w:szCs w:val="20"/>
        </w:rPr>
      </w:pPr>
    </w:p>
    <w:p w14:paraId="783C05A5" w14:textId="77777777" w:rsidR="0065570D" w:rsidRDefault="0065570D" w:rsidP="00C540DE">
      <w:pPr>
        <w:jc w:val="both"/>
        <w:rPr>
          <w:sz w:val="20"/>
          <w:szCs w:val="20"/>
        </w:rPr>
      </w:pPr>
    </w:p>
    <w:p w14:paraId="31B1739E" w14:textId="77777777" w:rsidR="0065570D" w:rsidRDefault="0065570D" w:rsidP="00C540DE">
      <w:pPr>
        <w:jc w:val="both"/>
        <w:rPr>
          <w:sz w:val="20"/>
          <w:szCs w:val="20"/>
        </w:rPr>
      </w:pPr>
    </w:p>
    <w:p w14:paraId="7FAD44CB" w14:textId="77777777" w:rsidR="0065570D" w:rsidRPr="00194CF4" w:rsidRDefault="0065570D" w:rsidP="00C540DE">
      <w:pPr>
        <w:jc w:val="both"/>
        <w:rPr>
          <w:sz w:val="20"/>
          <w:szCs w:val="20"/>
        </w:rPr>
      </w:pPr>
    </w:p>
    <w:p w14:paraId="35351C21" w14:textId="77777777" w:rsidR="00C540DE" w:rsidRDefault="00C540DE" w:rsidP="00C540DE">
      <w:pPr>
        <w:ind w:left="-142"/>
        <w:jc w:val="both"/>
        <w:rPr>
          <w:b/>
          <w:bCs/>
          <w:sz w:val="20"/>
          <w:szCs w:val="20"/>
        </w:rPr>
      </w:pPr>
      <w:r w:rsidRPr="00646186">
        <w:rPr>
          <w:b/>
          <w:bCs/>
        </w:rPr>
        <w:lastRenderedPageBreak/>
        <w:t>Experience</w:t>
      </w:r>
    </w:p>
    <w:p w14:paraId="5184E58B" w14:textId="77777777" w:rsidR="00160BD3" w:rsidRPr="00160BD3" w:rsidRDefault="00160BD3" w:rsidP="00160BD3">
      <w:pPr>
        <w:jc w:val="both"/>
        <w:rPr>
          <w:sz w:val="20"/>
          <w:szCs w:val="20"/>
        </w:rPr>
      </w:pPr>
    </w:p>
    <w:p w14:paraId="7266F13D" w14:textId="77777777" w:rsidR="00284EE5" w:rsidRDefault="00160BD3" w:rsidP="00160BD3">
      <w:pPr>
        <w:numPr>
          <w:ilvl w:val="0"/>
          <w:numId w:val="1"/>
        </w:numPr>
        <w:jc w:val="both"/>
        <w:rPr>
          <w:sz w:val="20"/>
          <w:szCs w:val="20"/>
        </w:rPr>
      </w:pPr>
      <w:r w:rsidRPr="00160BD3">
        <w:rPr>
          <w:sz w:val="20"/>
          <w:szCs w:val="20"/>
        </w:rPr>
        <w:t>Demonstrated competency in the clinical management and treatment of a broad range of conditions.</w:t>
      </w:r>
    </w:p>
    <w:p w14:paraId="7241B901" w14:textId="77777777" w:rsidR="00160BD3" w:rsidRPr="00C72E76" w:rsidRDefault="00284EE5" w:rsidP="00160BD3">
      <w:pPr>
        <w:numPr>
          <w:ilvl w:val="0"/>
          <w:numId w:val="1"/>
        </w:numPr>
        <w:jc w:val="both"/>
        <w:rPr>
          <w:sz w:val="20"/>
          <w:szCs w:val="20"/>
        </w:rPr>
      </w:pPr>
      <w:r w:rsidRPr="00C72E76">
        <w:rPr>
          <w:sz w:val="20"/>
          <w:szCs w:val="20"/>
        </w:rPr>
        <w:t xml:space="preserve">Demonstrated experience in a health setting providing counselling and treatment of a broad range of emotional and social health </w:t>
      </w:r>
      <w:proofErr w:type="gramStart"/>
      <w:r w:rsidRPr="00C72E76">
        <w:rPr>
          <w:sz w:val="20"/>
          <w:szCs w:val="20"/>
        </w:rPr>
        <w:t>issues, and</w:t>
      </w:r>
      <w:proofErr w:type="gramEnd"/>
      <w:r w:rsidRPr="00C72E76">
        <w:rPr>
          <w:sz w:val="20"/>
          <w:szCs w:val="20"/>
        </w:rPr>
        <w:t xml:space="preserve"> making complex clinical decisions.</w:t>
      </w:r>
      <w:r w:rsidR="00160BD3" w:rsidRPr="00C72E76">
        <w:rPr>
          <w:sz w:val="20"/>
          <w:szCs w:val="20"/>
        </w:rPr>
        <w:t xml:space="preserve"> </w:t>
      </w:r>
    </w:p>
    <w:p w14:paraId="5E634157" w14:textId="77777777" w:rsidR="00160BD3" w:rsidRPr="00160BD3" w:rsidRDefault="00160BD3" w:rsidP="00160BD3">
      <w:pPr>
        <w:numPr>
          <w:ilvl w:val="0"/>
          <w:numId w:val="1"/>
        </w:numPr>
        <w:jc w:val="both"/>
        <w:rPr>
          <w:sz w:val="20"/>
          <w:szCs w:val="20"/>
        </w:rPr>
      </w:pPr>
      <w:r w:rsidRPr="00160BD3">
        <w:rPr>
          <w:sz w:val="20"/>
          <w:szCs w:val="20"/>
        </w:rPr>
        <w:t>Demonstrated experience in the use of Microsoft Office (including Word and Excel) and database packages.</w:t>
      </w:r>
    </w:p>
    <w:p w14:paraId="20CE88B0" w14:textId="77777777" w:rsidR="00C540DE" w:rsidRPr="009E63F1" w:rsidRDefault="00C540DE" w:rsidP="00160BD3">
      <w:pPr>
        <w:ind w:left="360"/>
        <w:jc w:val="both"/>
        <w:rPr>
          <w:sz w:val="20"/>
          <w:szCs w:val="20"/>
        </w:rPr>
      </w:pPr>
    </w:p>
    <w:p w14:paraId="2E5E98DD" w14:textId="77777777" w:rsidR="00C540DE" w:rsidRPr="00194CF4" w:rsidRDefault="00C540DE" w:rsidP="00C540DE">
      <w:pPr>
        <w:jc w:val="both"/>
        <w:rPr>
          <w:sz w:val="20"/>
          <w:szCs w:val="20"/>
        </w:rPr>
      </w:pPr>
    </w:p>
    <w:p w14:paraId="7E1B105A" w14:textId="77777777" w:rsidR="00C540DE" w:rsidRDefault="00C540DE" w:rsidP="00C540DE">
      <w:pPr>
        <w:ind w:left="-142"/>
        <w:jc w:val="both"/>
        <w:rPr>
          <w:b/>
          <w:bCs/>
          <w:sz w:val="20"/>
          <w:szCs w:val="20"/>
        </w:rPr>
      </w:pPr>
      <w:r w:rsidRPr="00646186">
        <w:rPr>
          <w:b/>
          <w:bCs/>
        </w:rPr>
        <w:t>Knowledge</w:t>
      </w:r>
    </w:p>
    <w:p w14:paraId="6F4F4421" w14:textId="77777777" w:rsidR="00160BD3" w:rsidRPr="00160BD3" w:rsidRDefault="00160BD3" w:rsidP="00917D76">
      <w:pPr>
        <w:jc w:val="both"/>
        <w:rPr>
          <w:sz w:val="20"/>
          <w:szCs w:val="20"/>
        </w:rPr>
      </w:pPr>
    </w:p>
    <w:p w14:paraId="4EF59482" w14:textId="77777777" w:rsidR="00284EE5" w:rsidRPr="00C72E76" w:rsidRDefault="00284EE5" w:rsidP="00917D76">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C72E76">
        <w:rPr>
          <w:sz w:val="20"/>
          <w:szCs w:val="20"/>
        </w:rPr>
        <w:t>Understanding of the health needs of people from culturally and linguistically diverse backgrounds</w:t>
      </w:r>
    </w:p>
    <w:p w14:paraId="3E4F1612" w14:textId="77777777" w:rsidR="00284EE5" w:rsidRPr="00C72E76" w:rsidRDefault="00284EE5" w:rsidP="00917D76">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C72E76">
        <w:rPr>
          <w:sz w:val="20"/>
          <w:szCs w:val="20"/>
        </w:rPr>
        <w:t>Knowledge of psychosocial intervention strategies in palliative care</w:t>
      </w:r>
    </w:p>
    <w:p w14:paraId="7B0E7804" w14:textId="77777777" w:rsidR="00284EE5" w:rsidRPr="00C72E76" w:rsidRDefault="00284EE5" w:rsidP="00917D76">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C72E76">
        <w:rPr>
          <w:sz w:val="20"/>
          <w:szCs w:val="20"/>
        </w:rPr>
        <w:t>Knowledge of grief theory and current approaches to bereavement support</w:t>
      </w:r>
    </w:p>
    <w:p w14:paraId="751F3C98" w14:textId="77777777" w:rsidR="00917D76" w:rsidRPr="002E3E79" w:rsidRDefault="00917D76" w:rsidP="00917D76">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Understanding of Work Health and Safety principles and procedures</w:t>
      </w:r>
      <w:r>
        <w:rPr>
          <w:sz w:val="20"/>
          <w:szCs w:val="20"/>
        </w:rPr>
        <w:t>.</w:t>
      </w:r>
    </w:p>
    <w:p w14:paraId="4A6478E5" w14:textId="77777777" w:rsidR="00917D76" w:rsidRPr="002E3E79" w:rsidRDefault="00917D76" w:rsidP="00917D76">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Understanding of the Australian National Safety &amp; Quality Health Service Standards.</w:t>
      </w:r>
    </w:p>
    <w:p w14:paraId="0B7ED5C4" w14:textId="77777777" w:rsidR="00917D76" w:rsidRPr="002E3E79" w:rsidRDefault="00917D76" w:rsidP="00917D76">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 xml:space="preserve">Demonstrated broad knowledge of </w:t>
      </w:r>
      <w:r>
        <w:rPr>
          <w:sz w:val="20"/>
          <w:szCs w:val="20"/>
        </w:rPr>
        <w:t>Social Work</w:t>
      </w:r>
      <w:r w:rsidRPr="00677709">
        <w:rPr>
          <w:sz w:val="20"/>
          <w:szCs w:val="20"/>
        </w:rPr>
        <w:t xml:space="preserve"> professional</w:t>
      </w:r>
      <w:r w:rsidRPr="002E3E79">
        <w:rPr>
          <w:sz w:val="20"/>
          <w:szCs w:val="20"/>
        </w:rPr>
        <w:t xml:space="preserve"> standards</w:t>
      </w:r>
      <w:r>
        <w:rPr>
          <w:sz w:val="20"/>
          <w:szCs w:val="20"/>
        </w:rPr>
        <w:t>.</w:t>
      </w:r>
    </w:p>
    <w:p w14:paraId="1BDB7B40" w14:textId="77777777" w:rsidR="00917D76" w:rsidRPr="002E3E79" w:rsidRDefault="00917D76" w:rsidP="00917D76">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Knowledge of continuous quality improvement principles and methods</w:t>
      </w:r>
    </w:p>
    <w:p w14:paraId="4E13FED2" w14:textId="77777777" w:rsidR="00917D76" w:rsidRPr="002E3E79" w:rsidRDefault="00917D76" w:rsidP="00917D76">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2E3E79">
        <w:rPr>
          <w:sz w:val="20"/>
          <w:szCs w:val="20"/>
        </w:rPr>
        <w:t>Demonstrated knowledge in the development, implementation and evaluation of departmental policies and procedures relevant in a</w:t>
      </w:r>
      <w:r>
        <w:rPr>
          <w:sz w:val="20"/>
          <w:szCs w:val="20"/>
        </w:rPr>
        <w:t xml:space="preserve"> health</w:t>
      </w:r>
      <w:r w:rsidRPr="002E3E79">
        <w:rPr>
          <w:sz w:val="20"/>
          <w:szCs w:val="20"/>
        </w:rPr>
        <w:t xml:space="preserve"> setting</w:t>
      </w:r>
      <w:r>
        <w:rPr>
          <w:sz w:val="20"/>
          <w:szCs w:val="20"/>
        </w:rPr>
        <w:t>.</w:t>
      </w:r>
    </w:p>
    <w:p w14:paraId="70239D72" w14:textId="77777777" w:rsidR="00C540DE" w:rsidRPr="00194CF4" w:rsidRDefault="00C540DE" w:rsidP="00917D76">
      <w:pPr>
        <w:ind w:left="360"/>
        <w:jc w:val="both"/>
        <w:rPr>
          <w:sz w:val="20"/>
          <w:szCs w:val="20"/>
        </w:rPr>
      </w:pPr>
    </w:p>
    <w:p w14:paraId="215C127B" w14:textId="77777777" w:rsidR="00C540DE" w:rsidRPr="00194CF4" w:rsidRDefault="00C540DE" w:rsidP="00C540DE">
      <w:pPr>
        <w:ind w:left="-142"/>
        <w:jc w:val="both"/>
        <w:rPr>
          <w:b/>
          <w:bCs/>
          <w:sz w:val="20"/>
          <w:szCs w:val="20"/>
        </w:rPr>
      </w:pPr>
    </w:p>
    <w:p w14:paraId="643DBA18" w14:textId="77777777" w:rsidR="00C540DE" w:rsidRDefault="00C540DE" w:rsidP="00C540DE">
      <w:pPr>
        <w:ind w:left="-142"/>
        <w:jc w:val="both"/>
        <w:rPr>
          <w:sz w:val="20"/>
          <w:szCs w:val="20"/>
        </w:rPr>
      </w:pPr>
      <w:r w:rsidRPr="00646186">
        <w:rPr>
          <w:b/>
          <w:bCs/>
          <w:u w:val="single"/>
        </w:rPr>
        <w:t>DESIRABLE CHARACTERISTICS</w:t>
      </w:r>
      <w:r>
        <w:rPr>
          <w:b/>
          <w:bCs/>
        </w:rPr>
        <w:t xml:space="preserve"> </w:t>
      </w:r>
    </w:p>
    <w:p w14:paraId="2F191A83" w14:textId="77777777" w:rsidR="00C540DE" w:rsidRDefault="00C540DE" w:rsidP="00C540DE">
      <w:pPr>
        <w:ind w:left="-142"/>
        <w:jc w:val="both"/>
        <w:rPr>
          <w:b/>
          <w:bCs/>
          <w:sz w:val="20"/>
          <w:szCs w:val="20"/>
        </w:rPr>
      </w:pPr>
    </w:p>
    <w:p w14:paraId="711AEDBA" w14:textId="77777777" w:rsidR="00C540DE" w:rsidRPr="00E43EB4" w:rsidRDefault="00C540DE" w:rsidP="00C540DE">
      <w:pPr>
        <w:ind w:left="-142"/>
        <w:jc w:val="both"/>
      </w:pPr>
      <w:r w:rsidRPr="00646186">
        <w:rPr>
          <w:b/>
          <w:bCs/>
        </w:rPr>
        <w:t>Educational/Vocational Qualifications</w:t>
      </w:r>
      <w:r w:rsidRPr="00E43EB4">
        <w:t xml:space="preserve"> </w:t>
      </w:r>
    </w:p>
    <w:p w14:paraId="311EE61E" w14:textId="77777777" w:rsidR="00C540DE" w:rsidRPr="00194CF4" w:rsidRDefault="00C540DE" w:rsidP="00C540DE">
      <w:pPr>
        <w:ind w:left="-142"/>
        <w:jc w:val="both"/>
        <w:rPr>
          <w:sz w:val="20"/>
          <w:szCs w:val="20"/>
        </w:rPr>
      </w:pPr>
    </w:p>
    <w:p w14:paraId="096ED5F5" w14:textId="77777777" w:rsidR="00C540DE" w:rsidRPr="00194CF4" w:rsidRDefault="00A541FE" w:rsidP="00C540DE">
      <w:pPr>
        <w:numPr>
          <w:ilvl w:val="0"/>
          <w:numId w:val="1"/>
        </w:numPr>
        <w:jc w:val="both"/>
        <w:rPr>
          <w:sz w:val="20"/>
          <w:szCs w:val="20"/>
        </w:rPr>
      </w:pPr>
      <w:r>
        <w:rPr>
          <w:sz w:val="20"/>
          <w:szCs w:val="20"/>
        </w:rPr>
        <w:t>Nil</w:t>
      </w:r>
    </w:p>
    <w:p w14:paraId="7C12CF4C" w14:textId="77777777" w:rsidR="00C540DE" w:rsidRPr="00194CF4" w:rsidRDefault="00C540DE" w:rsidP="00C540DE">
      <w:pPr>
        <w:ind w:left="-142"/>
        <w:jc w:val="both"/>
        <w:rPr>
          <w:sz w:val="20"/>
          <w:szCs w:val="20"/>
        </w:rPr>
      </w:pPr>
    </w:p>
    <w:p w14:paraId="78A798C2" w14:textId="77777777" w:rsidR="00C540DE" w:rsidRPr="00E43EB4" w:rsidRDefault="00C540DE" w:rsidP="00C540DE">
      <w:pPr>
        <w:ind w:left="-142"/>
        <w:jc w:val="both"/>
        <w:rPr>
          <w:b/>
          <w:bCs/>
        </w:rPr>
      </w:pPr>
      <w:r w:rsidRPr="00E43EB4">
        <w:rPr>
          <w:b/>
          <w:bCs/>
        </w:rPr>
        <w:t>Personal Abilities/Aptitudes/Skills:</w:t>
      </w:r>
      <w:r w:rsidRPr="00E43EB4">
        <w:t xml:space="preserve"> </w:t>
      </w:r>
    </w:p>
    <w:p w14:paraId="509C37F2" w14:textId="77777777" w:rsidR="00C540DE" w:rsidRPr="00194CF4" w:rsidRDefault="00C540DE" w:rsidP="00C540DE">
      <w:pPr>
        <w:ind w:left="-142"/>
        <w:jc w:val="both"/>
        <w:rPr>
          <w:sz w:val="20"/>
          <w:szCs w:val="20"/>
        </w:rPr>
      </w:pPr>
    </w:p>
    <w:p w14:paraId="141B274B" w14:textId="77777777" w:rsidR="00A541FE" w:rsidRPr="00A541FE" w:rsidRDefault="00A541FE" w:rsidP="00A541FE">
      <w:pPr>
        <w:numPr>
          <w:ilvl w:val="0"/>
          <w:numId w:val="1"/>
        </w:numPr>
        <w:jc w:val="both"/>
        <w:rPr>
          <w:sz w:val="20"/>
          <w:szCs w:val="20"/>
        </w:rPr>
      </w:pPr>
      <w:r w:rsidRPr="00A541FE">
        <w:rPr>
          <w:sz w:val="20"/>
          <w:szCs w:val="20"/>
        </w:rPr>
        <w:t>Demonstrated commitment to excellence and innovation in work practices.</w:t>
      </w:r>
    </w:p>
    <w:p w14:paraId="70BF1CB1" w14:textId="77777777" w:rsidR="00C540DE" w:rsidRPr="00A541FE" w:rsidRDefault="00A541FE" w:rsidP="00A541FE">
      <w:pPr>
        <w:numPr>
          <w:ilvl w:val="0"/>
          <w:numId w:val="1"/>
        </w:numPr>
        <w:jc w:val="both"/>
        <w:rPr>
          <w:sz w:val="20"/>
          <w:szCs w:val="20"/>
        </w:rPr>
      </w:pPr>
      <w:r w:rsidRPr="00A541FE">
        <w:rPr>
          <w:sz w:val="20"/>
          <w:szCs w:val="20"/>
        </w:rPr>
        <w:t>Demonstrated flexibility and ability to adapt to changing service provision needs.</w:t>
      </w:r>
    </w:p>
    <w:p w14:paraId="6EBCB832" w14:textId="77777777" w:rsidR="00C540DE" w:rsidRPr="00194CF4" w:rsidRDefault="00C540DE" w:rsidP="00C540DE">
      <w:pPr>
        <w:ind w:left="-142"/>
        <w:jc w:val="both"/>
        <w:rPr>
          <w:b/>
          <w:bCs/>
          <w:sz w:val="20"/>
          <w:szCs w:val="20"/>
          <w:u w:val="single"/>
        </w:rPr>
      </w:pPr>
    </w:p>
    <w:p w14:paraId="58F346C8" w14:textId="77777777" w:rsidR="00C540DE" w:rsidRDefault="00C540DE" w:rsidP="00C540DE">
      <w:pPr>
        <w:ind w:left="-142"/>
        <w:jc w:val="both"/>
        <w:rPr>
          <w:b/>
          <w:bCs/>
          <w:sz w:val="20"/>
          <w:szCs w:val="20"/>
        </w:rPr>
      </w:pPr>
      <w:r w:rsidRPr="00646186">
        <w:rPr>
          <w:b/>
          <w:bCs/>
        </w:rPr>
        <w:t>Experience</w:t>
      </w:r>
    </w:p>
    <w:p w14:paraId="07EF40CC" w14:textId="77777777" w:rsidR="00C540DE" w:rsidRPr="00194CF4" w:rsidRDefault="00C540DE" w:rsidP="00C540DE">
      <w:pPr>
        <w:ind w:left="-142"/>
        <w:jc w:val="both"/>
        <w:rPr>
          <w:sz w:val="20"/>
          <w:szCs w:val="20"/>
        </w:rPr>
      </w:pPr>
    </w:p>
    <w:p w14:paraId="0095994C" w14:textId="77777777" w:rsidR="00A541FE" w:rsidRPr="004071EE" w:rsidRDefault="00A541FE" w:rsidP="00A541FE">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00781">
        <w:rPr>
          <w:sz w:val="20"/>
          <w:szCs w:val="20"/>
          <w:shd w:val="clear" w:color="auto" w:fill="FFFFFF"/>
        </w:rPr>
        <w:t>Proven experience in basic computing skills, including email and word processing.</w:t>
      </w:r>
    </w:p>
    <w:p w14:paraId="06269B28" w14:textId="77777777" w:rsidR="00A541FE" w:rsidRPr="002E3E79" w:rsidRDefault="00A541FE" w:rsidP="00A541FE">
      <w:pPr>
        <w:numPr>
          <w:ilvl w:val="0"/>
          <w:numId w:val="1"/>
        </w:numPr>
        <w:shd w:val="clear" w:color="auto" w:fill="FFFFFF"/>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00781">
        <w:rPr>
          <w:sz w:val="20"/>
          <w:szCs w:val="20"/>
          <w:shd w:val="clear" w:color="auto" w:fill="FFFFFF"/>
        </w:rPr>
        <w:t>Experience in the use of outcome measures to evaluate efficacy of treatments</w:t>
      </w:r>
      <w:r>
        <w:rPr>
          <w:sz w:val="20"/>
          <w:szCs w:val="20"/>
        </w:rPr>
        <w:t>.</w:t>
      </w:r>
    </w:p>
    <w:p w14:paraId="121AF6E5" w14:textId="77777777" w:rsidR="00C540DE" w:rsidRPr="00194CF4" w:rsidRDefault="00C540DE" w:rsidP="00A541FE">
      <w:pPr>
        <w:ind w:left="360"/>
        <w:jc w:val="both"/>
        <w:rPr>
          <w:sz w:val="20"/>
          <w:szCs w:val="20"/>
        </w:rPr>
      </w:pPr>
    </w:p>
    <w:p w14:paraId="2F7E785B" w14:textId="77777777" w:rsidR="00C540DE" w:rsidRPr="00194CF4" w:rsidRDefault="00C540DE" w:rsidP="00C540DE">
      <w:pPr>
        <w:ind w:left="-142"/>
        <w:jc w:val="both"/>
        <w:rPr>
          <w:sz w:val="20"/>
          <w:szCs w:val="20"/>
        </w:rPr>
      </w:pPr>
    </w:p>
    <w:p w14:paraId="21DC085E" w14:textId="77777777" w:rsidR="00C540DE" w:rsidRDefault="00C540DE" w:rsidP="00C540DE">
      <w:pPr>
        <w:ind w:left="-142"/>
        <w:jc w:val="both"/>
        <w:rPr>
          <w:b/>
          <w:bCs/>
        </w:rPr>
      </w:pPr>
      <w:r w:rsidRPr="00646186">
        <w:rPr>
          <w:b/>
          <w:bCs/>
        </w:rPr>
        <w:t>Knowledge</w:t>
      </w:r>
    </w:p>
    <w:p w14:paraId="1139CAE1" w14:textId="77777777" w:rsidR="00C540DE" w:rsidRPr="00194CF4" w:rsidRDefault="00C540DE" w:rsidP="00A541FE">
      <w:pPr>
        <w:jc w:val="both"/>
        <w:rPr>
          <w:sz w:val="20"/>
          <w:szCs w:val="20"/>
        </w:rPr>
      </w:pPr>
    </w:p>
    <w:p w14:paraId="7128CD36" w14:textId="77777777" w:rsidR="00A541FE" w:rsidRPr="0073566C" w:rsidRDefault="00A541FE" w:rsidP="00A541FE">
      <w:pPr>
        <w:numPr>
          <w:ilvl w:val="0"/>
          <w:numId w:val="2"/>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sz w:val="20"/>
          <w:szCs w:val="20"/>
        </w:rPr>
        <w:t>Knowledge of SA Health Clinical Plans – especially in relation to older people</w:t>
      </w:r>
    </w:p>
    <w:p w14:paraId="455588A7" w14:textId="77777777" w:rsidR="00C540DE" w:rsidRDefault="00C540DE" w:rsidP="00C540DE">
      <w:pPr>
        <w:numPr>
          <w:ilvl w:val="0"/>
          <w:numId w:val="1"/>
        </w:numPr>
        <w:jc w:val="both"/>
        <w:rPr>
          <w:b/>
          <w:bCs/>
          <w:sz w:val="28"/>
          <w:szCs w:val="28"/>
        </w:rPr>
        <w:sectPr w:rsidR="00C540DE" w:rsidSect="00914D76">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418" w:header="720" w:footer="720" w:gutter="0"/>
          <w:cols w:space="720"/>
        </w:sect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254BE" w:rsidRPr="005651AC" w14:paraId="24A6F56B" w14:textId="77777777" w:rsidTr="00631A82">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D684834" w14:textId="77777777" w:rsidR="009254BE" w:rsidRPr="00BD450E" w:rsidRDefault="009254BE" w:rsidP="00631A82">
            <w:pPr>
              <w:spacing w:before="40" w:after="120"/>
              <w:jc w:val="both"/>
              <w:rPr>
                <w:b/>
                <w:bCs/>
                <w:sz w:val="28"/>
                <w:szCs w:val="28"/>
              </w:rPr>
            </w:pPr>
            <w:bookmarkStart w:id="4" w:name="_Hlk96675583"/>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9254BE" w:rsidRPr="005651AC" w14:paraId="4CDD1419" w14:textId="77777777" w:rsidTr="00631A82">
        <w:trPr>
          <w:trHeight w:val="1990"/>
        </w:trPr>
        <w:tc>
          <w:tcPr>
            <w:tcW w:w="9769" w:type="dxa"/>
            <w:tcBorders>
              <w:top w:val="single" w:sz="4" w:space="0" w:color="auto"/>
              <w:left w:val="single" w:sz="4" w:space="0" w:color="auto"/>
              <w:bottom w:val="single" w:sz="4" w:space="0" w:color="auto"/>
              <w:right w:val="single" w:sz="4" w:space="0" w:color="auto"/>
            </w:tcBorders>
          </w:tcPr>
          <w:p w14:paraId="3421CD88" w14:textId="77777777" w:rsidR="0065570D" w:rsidRPr="003F0F8C" w:rsidRDefault="0065570D" w:rsidP="0065570D">
            <w:pPr>
              <w:numPr>
                <w:ilvl w:val="0"/>
                <w:numId w:val="19"/>
              </w:numPr>
              <w:spacing w:before="20" w:after="20"/>
              <w:ind w:left="357" w:hanging="357"/>
              <w:jc w:val="both"/>
              <w:rPr>
                <w:color w:val="000000"/>
                <w:sz w:val="20"/>
                <w:szCs w:val="20"/>
              </w:rPr>
            </w:pPr>
            <w:r w:rsidRPr="003F0F8C">
              <w:rPr>
                <w:color w:val="000000"/>
                <w:sz w:val="20"/>
                <w:szCs w:val="20"/>
              </w:rPr>
              <w:t xml:space="preserve">It is mandatory that no person, </w:t>
            </w:r>
            <w:proofErr w:type="gramStart"/>
            <w:r w:rsidRPr="003F0F8C">
              <w:rPr>
                <w:color w:val="000000"/>
                <w:sz w:val="20"/>
                <w:szCs w:val="20"/>
              </w:rPr>
              <w:t>whether or not</w:t>
            </w:r>
            <w:proofErr w:type="gramEnd"/>
            <w:r w:rsidRPr="003F0F8C">
              <w:rPr>
                <w:color w:val="000000"/>
                <w:sz w:val="20"/>
                <w:szCs w:val="20"/>
              </w:rPr>
              <w:t xml:space="preserve"> </w:t>
            </w:r>
            <w:r>
              <w:rPr>
                <w:color w:val="000000"/>
                <w:sz w:val="20"/>
                <w:szCs w:val="20"/>
              </w:rPr>
              <w:t>already</w:t>
            </w:r>
            <w:r w:rsidRPr="003F0F8C">
              <w:rPr>
                <w:color w:val="000000"/>
                <w:sz w:val="20"/>
                <w:szCs w:val="20"/>
              </w:rPr>
              <w:t xml:space="preserve"> working in SA Health, </w:t>
            </w:r>
            <w:r>
              <w:rPr>
                <w:color w:val="000000"/>
                <w:sz w:val="20"/>
                <w:szCs w:val="20"/>
              </w:rPr>
              <w:t>may be</w:t>
            </w:r>
            <w:r w:rsidRPr="003F0F8C">
              <w:rPr>
                <w:color w:val="000000"/>
                <w:sz w:val="20"/>
                <w:szCs w:val="20"/>
              </w:rPr>
              <w:t xml:space="preserve"> appoint</w:t>
            </w:r>
            <w:r>
              <w:rPr>
                <w:color w:val="000000"/>
                <w:sz w:val="20"/>
                <w:szCs w:val="20"/>
              </w:rPr>
              <w:t>ed</w:t>
            </w:r>
            <w:r w:rsidRPr="003F0F8C">
              <w:rPr>
                <w:color w:val="000000"/>
                <w:sz w:val="20"/>
                <w:szCs w:val="20"/>
              </w:rPr>
              <w:t xml:space="preserve"> to a position in SA Health unless they have provided </w:t>
            </w:r>
            <w:r>
              <w:rPr>
                <w:color w:val="000000"/>
                <w:sz w:val="20"/>
                <w:szCs w:val="20"/>
              </w:rPr>
              <w:t>a</w:t>
            </w:r>
            <w:r w:rsidRPr="003F0F8C">
              <w:rPr>
                <w:color w:val="000000"/>
                <w:sz w:val="20"/>
                <w:szCs w:val="20"/>
              </w:rPr>
              <w:t xml:space="preserve"> satisfactory current Criminal and Relevant History Screening</w:t>
            </w:r>
            <w:r>
              <w:rPr>
                <w:color w:val="000000"/>
                <w:sz w:val="20"/>
                <w:szCs w:val="20"/>
              </w:rPr>
              <w:t xml:space="preserve">, as required by the </w:t>
            </w:r>
            <w:r w:rsidRPr="003F0F8C">
              <w:rPr>
                <w:i/>
                <w:color w:val="000000"/>
                <w:sz w:val="20"/>
                <w:szCs w:val="20"/>
              </w:rPr>
              <w:t>SA Health Criminal and Relevant History Screening Policy Directive</w:t>
            </w:r>
            <w:r>
              <w:rPr>
                <w:color w:val="000000"/>
                <w:sz w:val="20"/>
                <w:szCs w:val="20"/>
              </w:rPr>
              <w:t>.</w:t>
            </w:r>
            <w:r w:rsidRPr="003F0F8C">
              <w:rPr>
                <w:color w:val="000000"/>
                <w:sz w:val="20"/>
                <w:szCs w:val="20"/>
              </w:rPr>
              <w:t xml:space="preserve"> </w:t>
            </w:r>
          </w:p>
          <w:p w14:paraId="0FD6B513" w14:textId="77777777" w:rsidR="0065570D" w:rsidRPr="003F0F8C" w:rsidRDefault="0065570D" w:rsidP="0065570D">
            <w:pPr>
              <w:numPr>
                <w:ilvl w:val="0"/>
                <w:numId w:val="19"/>
              </w:numPr>
              <w:spacing w:before="20" w:after="20"/>
              <w:ind w:left="357" w:hanging="357"/>
              <w:jc w:val="both"/>
              <w:rPr>
                <w:rFonts w:ascii="Calibri" w:hAnsi="Calibri" w:cs="Times New Roman"/>
                <w:color w:val="000000"/>
                <w:sz w:val="20"/>
                <w:szCs w:val="20"/>
              </w:rPr>
            </w:pPr>
            <w:r w:rsidRPr="003F0F8C">
              <w:rPr>
                <w:i/>
                <w:iCs/>
                <w:color w:val="000000"/>
                <w:sz w:val="20"/>
                <w:szCs w:val="20"/>
              </w:rPr>
              <w:t>For appointment in a Prescribed Position</w:t>
            </w:r>
            <w:r w:rsidRPr="003F0F8C">
              <w:rPr>
                <w:color w:val="000000"/>
                <w:sz w:val="20"/>
                <w:szCs w:val="20"/>
              </w:rPr>
              <w:t xml:space="preserve"> under the </w:t>
            </w:r>
            <w:r w:rsidRPr="003F0F8C">
              <w:rPr>
                <w:i/>
                <w:iCs/>
                <w:color w:val="000000"/>
                <w:sz w:val="20"/>
                <w:szCs w:val="20"/>
              </w:rPr>
              <w:t>Child Safety (Prohibited Persons) Act (2016),</w:t>
            </w:r>
            <w:r w:rsidRPr="003F0F8C">
              <w:rPr>
                <w:color w:val="000000"/>
                <w:sz w:val="20"/>
                <w:szCs w:val="20"/>
              </w:rPr>
              <w:t xml:space="preserve"> a current Working with Children Check (WWCC) </w:t>
            </w:r>
            <w:r>
              <w:rPr>
                <w:color w:val="000000"/>
                <w:sz w:val="20"/>
                <w:szCs w:val="20"/>
              </w:rPr>
              <w:t xml:space="preserve">is required </w:t>
            </w:r>
            <w:r w:rsidRPr="003F0F8C">
              <w:rPr>
                <w:color w:val="000000"/>
                <w:sz w:val="20"/>
                <w:szCs w:val="20"/>
              </w:rPr>
              <w:t>from the Department for Human Services</w:t>
            </w:r>
            <w:r>
              <w:rPr>
                <w:color w:val="000000"/>
                <w:sz w:val="20"/>
                <w:szCs w:val="20"/>
              </w:rPr>
              <w:t xml:space="preserve"> </w:t>
            </w:r>
            <w:r w:rsidRPr="005504E1">
              <w:rPr>
                <w:color w:val="000000"/>
                <w:sz w:val="20"/>
                <w:szCs w:val="20"/>
              </w:rPr>
              <w:t xml:space="preserve">Screening </w:t>
            </w:r>
            <w:r>
              <w:rPr>
                <w:color w:val="000000"/>
                <w:sz w:val="20"/>
                <w:szCs w:val="20"/>
              </w:rPr>
              <w:t>Unit</w:t>
            </w:r>
            <w:r w:rsidRPr="003F0F8C">
              <w:rPr>
                <w:color w:val="000000"/>
                <w:sz w:val="20"/>
                <w:szCs w:val="20"/>
              </w:rPr>
              <w:t xml:space="preserve">. </w:t>
            </w:r>
            <w:r>
              <w:rPr>
                <w:color w:val="000000"/>
                <w:sz w:val="20"/>
                <w:szCs w:val="20"/>
              </w:rPr>
              <w:t xml:space="preserve"> For other positions, a satisfactory </w:t>
            </w:r>
            <w:r w:rsidRPr="00685485">
              <w:rPr>
                <w:color w:val="000000"/>
                <w:sz w:val="20"/>
                <w:szCs w:val="20"/>
              </w:rPr>
              <w:t xml:space="preserve">National Police Certificate (NPC) </w:t>
            </w:r>
            <w:r>
              <w:rPr>
                <w:color w:val="000000"/>
                <w:sz w:val="20"/>
                <w:szCs w:val="20"/>
              </w:rPr>
              <w:t xml:space="preserve">assessment is required. </w:t>
            </w:r>
          </w:p>
          <w:p w14:paraId="3AED4523" w14:textId="77777777" w:rsidR="0065570D" w:rsidRPr="003F0F8C" w:rsidRDefault="0065570D" w:rsidP="0065570D">
            <w:pPr>
              <w:numPr>
                <w:ilvl w:val="0"/>
                <w:numId w:val="19"/>
              </w:numPr>
              <w:spacing w:before="20" w:after="20"/>
              <w:ind w:left="357" w:hanging="357"/>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Pr>
                <w:i/>
                <w:iCs/>
                <w:color w:val="000000"/>
                <w:sz w:val="20"/>
                <w:szCs w:val="20"/>
              </w:rPr>
              <w:t>,</w:t>
            </w:r>
            <w:r w:rsidRPr="003F0F8C">
              <w:rPr>
                <w:i/>
                <w:iCs/>
                <w:color w:val="000000"/>
                <w:sz w:val="20"/>
                <w:szCs w:val="20"/>
              </w:rPr>
              <w:t xml:space="preserve"> </w:t>
            </w:r>
            <w:r w:rsidRPr="003F0F8C">
              <w:rPr>
                <w:iCs/>
                <w:color w:val="000000"/>
                <w:sz w:val="20"/>
                <w:szCs w:val="20"/>
              </w:rPr>
              <w:t>the individual’s</w:t>
            </w:r>
            <w:r>
              <w:rPr>
                <w:i/>
                <w:iCs/>
                <w:color w:val="000000"/>
                <w:sz w:val="20"/>
                <w:szCs w:val="20"/>
              </w:rPr>
              <w:t xml:space="preserve"> </w:t>
            </w:r>
            <w:r w:rsidRPr="003F0F8C">
              <w:rPr>
                <w:color w:val="000000"/>
                <w:sz w:val="20"/>
                <w:szCs w:val="20"/>
              </w:rPr>
              <w:t>WWCC</w:t>
            </w:r>
            <w:r>
              <w:rPr>
                <w:color w:val="000000"/>
                <w:sz w:val="20"/>
                <w:szCs w:val="20"/>
              </w:rPr>
              <w:t>s</w:t>
            </w:r>
            <w:r w:rsidRPr="003F0F8C">
              <w:rPr>
                <w:color w:val="000000"/>
                <w:sz w:val="20"/>
                <w:szCs w:val="20"/>
              </w:rPr>
              <w:t xml:space="preserve"> must be renewed every 5 years from the date of issue</w:t>
            </w:r>
            <w:r>
              <w:rPr>
                <w:color w:val="000000"/>
                <w:sz w:val="20"/>
                <w:szCs w:val="20"/>
              </w:rPr>
              <w:t>;</w:t>
            </w:r>
            <w:r w:rsidRPr="003F0F8C">
              <w:rPr>
                <w:color w:val="000000"/>
                <w:sz w:val="20"/>
                <w:szCs w:val="20"/>
              </w:rPr>
              <w:t xml:space="preserve"> and for ‘</w:t>
            </w:r>
            <w:r w:rsidRPr="003F0F8C">
              <w:rPr>
                <w:i/>
                <w:color w:val="000000"/>
                <w:sz w:val="20"/>
                <w:szCs w:val="20"/>
              </w:rPr>
              <w:t>Approved Aged Care Provider Positions</w:t>
            </w:r>
            <w:r w:rsidRPr="003F0F8C">
              <w:rPr>
                <w:color w:val="000000"/>
                <w:sz w:val="20"/>
                <w:szCs w:val="20"/>
              </w:rPr>
              <w:t xml:space="preserve">’ every 3 years from date of issue as </w:t>
            </w:r>
            <w:r>
              <w:rPr>
                <w:color w:val="000000"/>
                <w:sz w:val="20"/>
                <w:szCs w:val="20"/>
              </w:rPr>
              <w:t>required by</w:t>
            </w:r>
            <w:r w:rsidRPr="003F0F8C">
              <w:rPr>
                <w:color w:val="000000"/>
                <w:sz w:val="20"/>
                <w:szCs w:val="20"/>
              </w:rPr>
              <w:t xml:space="preserve"> the </w:t>
            </w:r>
            <w:r w:rsidRPr="003F0F8C">
              <w:rPr>
                <w:i/>
                <w:iCs/>
                <w:color w:val="000000"/>
                <w:sz w:val="20"/>
                <w:szCs w:val="20"/>
              </w:rPr>
              <w:t>Accountability Principles 2014</w:t>
            </w:r>
            <w:r w:rsidRPr="003F0F8C">
              <w:rPr>
                <w:color w:val="000000"/>
                <w:sz w:val="20"/>
                <w:szCs w:val="20"/>
              </w:rPr>
              <w:t xml:space="preserve"> </w:t>
            </w:r>
            <w:r>
              <w:rPr>
                <w:color w:val="000000"/>
                <w:sz w:val="20"/>
                <w:szCs w:val="20"/>
              </w:rPr>
              <w:t xml:space="preserve">issued </w:t>
            </w:r>
            <w:r w:rsidRPr="003F0F8C">
              <w:rPr>
                <w:color w:val="000000"/>
                <w:sz w:val="20"/>
                <w:szCs w:val="20"/>
              </w:rPr>
              <w:t xml:space="preserve">pursuant to the </w:t>
            </w:r>
            <w:r w:rsidRPr="003F0F8C">
              <w:rPr>
                <w:i/>
                <w:iCs/>
                <w:color w:val="000000"/>
                <w:sz w:val="20"/>
                <w:szCs w:val="20"/>
              </w:rPr>
              <w:t xml:space="preserve">Aged Care Act </w:t>
            </w:r>
            <w:r>
              <w:rPr>
                <w:i/>
                <w:iCs/>
                <w:color w:val="000000"/>
                <w:sz w:val="20"/>
                <w:szCs w:val="20"/>
              </w:rPr>
              <w:t>1997</w:t>
            </w:r>
            <w:r w:rsidRPr="003F0F8C">
              <w:rPr>
                <w:i/>
                <w:iCs/>
                <w:color w:val="000000"/>
                <w:sz w:val="20"/>
                <w:szCs w:val="20"/>
              </w:rPr>
              <w:t xml:space="preserve"> </w:t>
            </w:r>
            <w:r w:rsidRPr="003F0F8C">
              <w:rPr>
                <w:color w:val="000000"/>
                <w:sz w:val="20"/>
                <w:szCs w:val="20"/>
              </w:rPr>
              <w:t>(Cth).</w:t>
            </w:r>
          </w:p>
          <w:p w14:paraId="3B822223" w14:textId="77777777" w:rsidR="0065570D" w:rsidRDefault="0065570D" w:rsidP="0065570D">
            <w:pPr>
              <w:numPr>
                <w:ilvl w:val="0"/>
                <w:numId w:val="19"/>
              </w:numPr>
              <w:spacing w:before="20" w:after="20"/>
              <w:ind w:left="357" w:hanging="357"/>
              <w:jc w:val="both"/>
              <w:rPr>
                <w:color w:val="000000"/>
                <w:sz w:val="20"/>
                <w:szCs w:val="20"/>
              </w:rPr>
            </w:pPr>
            <w:r>
              <w:rPr>
                <w:color w:val="000000"/>
                <w:sz w:val="20"/>
                <w:szCs w:val="20"/>
              </w:rPr>
              <w:t>Appointment is subject to immunisation risk category requirements. There may be ongoing immunisation requirements that must be met.</w:t>
            </w:r>
          </w:p>
          <w:p w14:paraId="0A646B11" w14:textId="77777777" w:rsidR="0065570D" w:rsidRDefault="0065570D" w:rsidP="0065570D">
            <w:pPr>
              <w:numPr>
                <w:ilvl w:val="0"/>
                <w:numId w:val="19"/>
              </w:numPr>
              <w:spacing w:before="20" w:after="2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496C1031" w14:textId="77777777" w:rsidR="0065570D" w:rsidRPr="00485A08" w:rsidRDefault="0065570D" w:rsidP="0065570D">
            <w:pPr>
              <w:numPr>
                <w:ilvl w:val="0"/>
                <w:numId w:val="19"/>
              </w:numPr>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1B5F74D" w14:textId="77777777" w:rsidR="00B57368" w:rsidRPr="008E49E2" w:rsidRDefault="0065570D" w:rsidP="0065570D">
            <w:pPr>
              <w:numPr>
                <w:ilvl w:val="0"/>
                <w:numId w:val="19"/>
              </w:numPr>
              <w:spacing w:before="40" w:after="60"/>
              <w:jc w:val="both"/>
              <w:rPr>
                <w:color w:val="000000"/>
                <w:sz w:val="20"/>
                <w:szCs w:val="20"/>
              </w:rPr>
            </w:pPr>
            <w:r>
              <w:rPr>
                <w:color w:val="000000"/>
                <w:sz w:val="20"/>
                <w:szCs w:val="20"/>
              </w:rPr>
              <w:t xml:space="preserve">A current unrestricted Australian (or equivalent) </w:t>
            </w:r>
            <w:proofErr w:type="gramStart"/>
            <w:r>
              <w:rPr>
                <w:color w:val="000000"/>
                <w:sz w:val="20"/>
                <w:szCs w:val="20"/>
              </w:rPr>
              <w:t>drivers</w:t>
            </w:r>
            <w:proofErr w:type="gramEnd"/>
            <w:r>
              <w:rPr>
                <w:color w:val="000000"/>
                <w:sz w:val="20"/>
                <w:szCs w:val="20"/>
              </w:rPr>
              <w:t xml:space="preserve"> licence.</w:t>
            </w:r>
          </w:p>
        </w:tc>
      </w:tr>
    </w:tbl>
    <w:p w14:paraId="5858D5BA" w14:textId="77777777" w:rsidR="009254BE" w:rsidRDefault="009254BE" w:rsidP="009254BE">
      <w:pPr>
        <w:jc w:val="both"/>
        <w:rPr>
          <w:sz w:val="20"/>
          <w:szCs w:val="20"/>
        </w:rPr>
      </w:pPr>
    </w:p>
    <w:p w14:paraId="630C27D2" w14:textId="77777777" w:rsidR="009254BE" w:rsidRDefault="009254BE" w:rsidP="009254BE">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9254BE" w:rsidRPr="005651AC" w14:paraId="6667D8BE" w14:textId="77777777" w:rsidTr="00631A82">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46088AA" w14:textId="77777777" w:rsidR="009254BE" w:rsidRPr="00BD450E" w:rsidRDefault="009254BE" w:rsidP="00631A82">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9254BE" w:rsidRPr="005651AC" w14:paraId="7DD7D847" w14:textId="77777777" w:rsidTr="00631A82">
        <w:trPr>
          <w:trHeight w:val="841"/>
        </w:trPr>
        <w:tc>
          <w:tcPr>
            <w:tcW w:w="9777" w:type="dxa"/>
            <w:tcBorders>
              <w:top w:val="single" w:sz="4" w:space="0" w:color="auto"/>
              <w:left w:val="single" w:sz="4" w:space="0" w:color="auto"/>
              <w:bottom w:val="single" w:sz="4" w:space="0" w:color="auto"/>
              <w:right w:val="single" w:sz="4" w:space="0" w:color="auto"/>
            </w:tcBorders>
          </w:tcPr>
          <w:p w14:paraId="38F2DBF2" w14:textId="77777777" w:rsidR="009254BE" w:rsidRPr="005534CF" w:rsidRDefault="009254BE" w:rsidP="00631A82">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57ECB478" w14:textId="77777777" w:rsidR="0065570D" w:rsidRPr="003F0F8C" w:rsidRDefault="0065570D" w:rsidP="0065570D">
            <w:pPr>
              <w:pStyle w:val="BodyText2"/>
              <w:numPr>
                <w:ilvl w:val="0"/>
                <w:numId w:val="19"/>
              </w:numPr>
              <w:spacing w:after="0" w:line="240" w:lineRule="auto"/>
              <w:jc w:val="both"/>
              <w:rPr>
                <w:sz w:val="20"/>
                <w:szCs w:val="20"/>
              </w:rPr>
            </w:pPr>
            <w:r w:rsidRPr="0058376A">
              <w:rPr>
                <w:i/>
                <w:sz w:val="20"/>
                <w:szCs w:val="20"/>
              </w:rPr>
              <w:t xml:space="preserve">Work Health and Safety Act 2012 (SA) </w:t>
            </w:r>
            <w:r w:rsidRPr="00D663B4">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2ED44C77" w14:textId="77777777" w:rsidR="0065570D" w:rsidRPr="003F0F8C" w:rsidRDefault="0065570D" w:rsidP="0065570D">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21864826" w14:textId="77777777" w:rsidR="0065570D" w:rsidRDefault="0065570D" w:rsidP="0065570D">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378AA841" w14:textId="77777777" w:rsidR="0065570D" w:rsidRPr="003F0F8C" w:rsidRDefault="0065570D" w:rsidP="0065570D">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5D65A645" w14:textId="77777777" w:rsidR="0065570D" w:rsidRPr="003F0F8C" w:rsidRDefault="0065570D" w:rsidP="0065570D">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1FA88B0C" w14:textId="77777777" w:rsidR="0065570D" w:rsidRPr="003F0F8C" w:rsidRDefault="0065570D" w:rsidP="0065570D">
            <w:pPr>
              <w:pStyle w:val="BodyText2"/>
              <w:numPr>
                <w:ilvl w:val="0"/>
                <w:numId w:val="19"/>
              </w:numPr>
              <w:spacing w:after="0" w:line="240" w:lineRule="auto"/>
              <w:jc w:val="both"/>
              <w:rPr>
                <w:sz w:val="20"/>
                <w:szCs w:val="20"/>
              </w:rPr>
            </w:pPr>
            <w:r w:rsidRPr="003F0F8C">
              <w:rPr>
                <w:sz w:val="20"/>
                <w:szCs w:val="20"/>
              </w:rPr>
              <w:t>Disability Discrimination.</w:t>
            </w:r>
          </w:p>
          <w:p w14:paraId="1FEB0701" w14:textId="77777777" w:rsidR="0065570D" w:rsidRDefault="0065570D" w:rsidP="0065570D">
            <w:pPr>
              <w:pStyle w:val="BodyText2"/>
              <w:numPr>
                <w:ilvl w:val="0"/>
                <w:numId w:val="19"/>
              </w:numPr>
              <w:spacing w:after="0" w:line="240" w:lineRule="auto"/>
              <w:jc w:val="both"/>
              <w:rPr>
                <w:sz w:val="20"/>
                <w:szCs w:val="20"/>
              </w:rPr>
            </w:pPr>
            <w:r w:rsidRPr="00A66D8C">
              <w:rPr>
                <w:i/>
                <w:sz w:val="20"/>
                <w:szCs w:val="20"/>
              </w:rPr>
              <w:t>Independent Commission</w:t>
            </w:r>
            <w:r>
              <w:rPr>
                <w:i/>
                <w:sz w:val="20"/>
                <w:szCs w:val="20"/>
              </w:rPr>
              <w:t>er</w:t>
            </w:r>
            <w:r w:rsidRPr="00A66D8C">
              <w:rPr>
                <w:i/>
                <w:sz w:val="20"/>
                <w:szCs w:val="20"/>
              </w:rPr>
              <w:t xml:space="preserve"> Against Corruption Act 2012</w:t>
            </w:r>
            <w:r>
              <w:rPr>
                <w:sz w:val="20"/>
                <w:szCs w:val="20"/>
              </w:rPr>
              <w:t xml:space="preserve"> (SA).</w:t>
            </w:r>
          </w:p>
          <w:p w14:paraId="16787B52" w14:textId="77777777" w:rsidR="0065570D" w:rsidRDefault="0065570D" w:rsidP="0065570D">
            <w:pPr>
              <w:pStyle w:val="BodyText2"/>
              <w:numPr>
                <w:ilvl w:val="0"/>
                <w:numId w:val="19"/>
              </w:numPr>
              <w:spacing w:after="0" w:line="240" w:lineRule="auto"/>
              <w:jc w:val="both"/>
              <w:rPr>
                <w:sz w:val="20"/>
                <w:szCs w:val="20"/>
              </w:rPr>
            </w:pPr>
            <w:r>
              <w:rPr>
                <w:i/>
                <w:sz w:val="20"/>
                <w:szCs w:val="20"/>
              </w:rPr>
              <w:t>Information Privacy Principles Instruction.</w:t>
            </w:r>
          </w:p>
          <w:p w14:paraId="271FB6FB" w14:textId="77777777" w:rsidR="0065570D" w:rsidRPr="00AB3668" w:rsidRDefault="0065570D" w:rsidP="0065570D">
            <w:pPr>
              <w:pStyle w:val="BodyText2"/>
              <w:numPr>
                <w:ilvl w:val="0"/>
                <w:numId w:val="19"/>
              </w:numPr>
              <w:spacing w:after="0" w:line="240" w:lineRule="auto"/>
              <w:jc w:val="both"/>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06BB8BE3" w14:textId="77777777" w:rsidR="0065570D" w:rsidRPr="003F0F8C" w:rsidRDefault="0065570D" w:rsidP="0065570D">
            <w:pPr>
              <w:pStyle w:val="BodyText2"/>
              <w:numPr>
                <w:ilvl w:val="0"/>
                <w:numId w:val="19"/>
              </w:numPr>
              <w:spacing w:after="0" w:line="240" w:lineRule="auto"/>
              <w:jc w:val="both"/>
              <w:rPr>
                <w:sz w:val="20"/>
                <w:szCs w:val="20"/>
              </w:rPr>
            </w:pPr>
            <w:r w:rsidRPr="003F0F8C">
              <w:rPr>
                <w:sz w:val="20"/>
                <w:szCs w:val="20"/>
              </w:rPr>
              <w:t>Relevant Australian Standards.</w:t>
            </w:r>
          </w:p>
          <w:p w14:paraId="63F228A1" w14:textId="77777777" w:rsidR="0065570D" w:rsidRPr="003F0F8C" w:rsidRDefault="0065570D" w:rsidP="0065570D">
            <w:pPr>
              <w:pStyle w:val="BodyText2"/>
              <w:numPr>
                <w:ilvl w:val="0"/>
                <w:numId w:val="19"/>
              </w:numPr>
              <w:spacing w:after="0" w:line="240" w:lineRule="auto"/>
              <w:jc w:val="both"/>
              <w:rPr>
                <w:sz w:val="20"/>
                <w:szCs w:val="20"/>
              </w:rPr>
            </w:pPr>
            <w:r w:rsidRPr="003F0F8C">
              <w:rPr>
                <w:sz w:val="20"/>
                <w:szCs w:val="20"/>
              </w:rPr>
              <w:t>Duty to maintain confidentiality.</w:t>
            </w:r>
          </w:p>
          <w:p w14:paraId="5C0D85EC" w14:textId="77777777" w:rsidR="0065570D" w:rsidRPr="003F0F8C" w:rsidRDefault="0065570D" w:rsidP="0065570D">
            <w:pPr>
              <w:pStyle w:val="BodyText2"/>
              <w:numPr>
                <w:ilvl w:val="0"/>
                <w:numId w:val="19"/>
              </w:numPr>
              <w:spacing w:after="0" w:line="240" w:lineRule="auto"/>
              <w:jc w:val="both"/>
              <w:rPr>
                <w:sz w:val="20"/>
                <w:szCs w:val="20"/>
              </w:rPr>
            </w:pPr>
            <w:r w:rsidRPr="003F0F8C">
              <w:rPr>
                <w:sz w:val="20"/>
                <w:szCs w:val="20"/>
              </w:rPr>
              <w:t>Smoke Free Workplace.</w:t>
            </w:r>
          </w:p>
          <w:p w14:paraId="0DD79BFC" w14:textId="77777777" w:rsidR="0065570D" w:rsidRPr="003F0F8C" w:rsidRDefault="0065570D" w:rsidP="0065570D">
            <w:pPr>
              <w:pStyle w:val="BodyText2"/>
              <w:numPr>
                <w:ilvl w:val="0"/>
                <w:numId w:val="19"/>
              </w:numPr>
              <w:spacing w:after="0" w:line="240" w:lineRule="auto"/>
              <w:jc w:val="both"/>
              <w:rPr>
                <w:sz w:val="20"/>
                <w:szCs w:val="20"/>
              </w:rPr>
            </w:pPr>
            <w:r w:rsidRPr="003F0F8C">
              <w:rPr>
                <w:sz w:val="20"/>
                <w:szCs w:val="20"/>
              </w:rPr>
              <w:t xml:space="preserve">To value and respect the needs and contributions of SA Health Aboriginal staff and </w:t>
            </w:r>
            <w:proofErr w:type="gramStart"/>
            <w:r w:rsidRPr="003F0F8C">
              <w:rPr>
                <w:sz w:val="20"/>
                <w:szCs w:val="20"/>
              </w:rPr>
              <w:t>clients, and</w:t>
            </w:r>
            <w:proofErr w:type="gramEnd"/>
            <w:r w:rsidRPr="003F0F8C">
              <w:rPr>
                <w:sz w:val="20"/>
                <w:szCs w:val="20"/>
              </w:rPr>
              <w:t xml:space="preserve"> commit to the development of Aboriginal cultural competence across all SA Health practice and service delivery.</w:t>
            </w:r>
          </w:p>
          <w:p w14:paraId="2387BF95" w14:textId="77777777" w:rsidR="0065570D" w:rsidRPr="003F0F8C" w:rsidRDefault="0065570D" w:rsidP="0065570D">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29CD70FA" w14:textId="77777777" w:rsidR="0065570D" w:rsidRPr="00927CA4" w:rsidRDefault="0065570D" w:rsidP="0065570D">
            <w:pPr>
              <w:pStyle w:val="BodyText2"/>
              <w:spacing w:after="0" w:line="240" w:lineRule="auto"/>
              <w:jc w:val="both"/>
              <w:rPr>
                <w:color w:val="000000"/>
                <w:sz w:val="20"/>
                <w:szCs w:val="20"/>
              </w:rPr>
            </w:pPr>
          </w:p>
          <w:p w14:paraId="4973E2FD" w14:textId="77777777" w:rsidR="009254BE" w:rsidRPr="00927CA4" w:rsidRDefault="0065570D" w:rsidP="0065570D">
            <w:pPr>
              <w:pStyle w:val="ListParagraph"/>
              <w:spacing w:after="120"/>
              <w:ind w:left="0"/>
              <w:rPr>
                <w:rFonts w:ascii="Arial" w:eastAsia="Times New Roman" w:hAnsi="Arial" w:cs="Arial"/>
                <w:color w:val="000000"/>
                <w:sz w:val="20"/>
                <w:szCs w:val="20"/>
              </w:rPr>
            </w:pPr>
            <w:r w:rsidRPr="00927CA4">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5C9109DC" w14:textId="77777777" w:rsidR="009254BE" w:rsidRDefault="009254BE" w:rsidP="009254BE">
      <w:pPr>
        <w:jc w:val="both"/>
        <w:rPr>
          <w:color w:val="000000"/>
          <w:sz w:val="20"/>
          <w:szCs w:val="20"/>
        </w:rPr>
      </w:pPr>
    </w:p>
    <w:p w14:paraId="433436AE" w14:textId="77777777" w:rsidR="009254BE" w:rsidRDefault="009254BE" w:rsidP="009254BE">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254BE" w:rsidRPr="005651AC" w14:paraId="5A319867" w14:textId="77777777" w:rsidTr="00631A82">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522916B" w14:textId="77777777" w:rsidR="009254BE" w:rsidRPr="00BD450E" w:rsidRDefault="009254BE" w:rsidP="00631A82">
            <w:pPr>
              <w:spacing w:after="120"/>
              <w:rPr>
                <w:b/>
                <w:bCs/>
                <w:sz w:val="20"/>
                <w:szCs w:val="20"/>
              </w:rPr>
            </w:pPr>
            <w:r>
              <w:rPr>
                <w:b/>
                <w:bCs/>
                <w:sz w:val="20"/>
                <w:szCs w:val="20"/>
              </w:rPr>
              <w:lastRenderedPageBreak/>
              <w:t>Performance Development</w:t>
            </w:r>
          </w:p>
        </w:tc>
      </w:tr>
      <w:tr w:rsidR="009254BE" w:rsidRPr="005651AC" w14:paraId="7C89BC16" w14:textId="77777777" w:rsidTr="00631A82">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3BB07BCA" w14:textId="77777777" w:rsidR="009254BE" w:rsidRPr="00F23D9C" w:rsidRDefault="009254BE" w:rsidP="00631A82">
            <w:pPr>
              <w:spacing w:before="60" w:after="120"/>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4B0191AD" w14:textId="77777777" w:rsidR="009254BE" w:rsidRDefault="009254BE" w:rsidP="009254BE">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254BE" w:rsidRPr="005651AC" w14:paraId="74D1F9A4" w14:textId="77777777" w:rsidTr="00631A82">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63E7317" w14:textId="77777777" w:rsidR="009254BE" w:rsidRPr="00BD450E" w:rsidRDefault="009254BE" w:rsidP="00631A82">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254BE" w:rsidRPr="00872410" w14:paraId="2684AA66" w14:textId="77777777" w:rsidTr="00631A82">
        <w:trPr>
          <w:trHeight w:val="1990"/>
        </w:trPr>
        <w:tc>
          <w:tcPr>
            <w:tcW w:w="9769" w:type="dxa"/>
            <w:tcBorders>
              <w:top w:val="single" w:sz="4" w:space="0" w:color="auto"/>
              <w:left w:val="single" w:sz="4" w:space="0" w:color="auto"/>
              <w:bottom w:val="single" w:sz="4" w:space="0" w:color="auto"/>
              <w:right w:val="single" w:sz="4" w:space="0" w:color="auto"/>
            </w:tcBorders>
          </w:tcPr>
          <w:p w14:paraId="366302F0" w14:textId="77777777" w:rsidR="009254BE" w:rsidRDefault="009254BE" w:rsidP="00631A82">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0F747C7E" w14:textId="77777777" w:rsidR="009254BE" w:rsidRPr="00872410" w:rsidRDefault="009254BE" w:rsidP="00631A82">
            <w:pPr>
              <w:autoSpaceDE w:val="0"/>
              <w:autoSpaceDN w:val="0"/>
              <w:adjustRightInd w:val="0"/>
              <w:jc w:val="both"/>
              <w:rPr>
                <w:color w:val="000000"/>
                <w:sz w:val="20"/>
                <w:szCs w:val="20"/>
              </w:rPr>
            </w:pPr>
          </w:p>
          <w:p w14:paraId="02D8B64F" w14:textId="77777777" w:rsidR="009254BE" w:rsidRDefault="009254BE" w:rsidP="00631A82">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4ED6A195" w14:textId="77777777" w:rsidR="009254BE" w:rsidRPr="00872410" w:rsidRDefault="009254BE" w:rsidP="00631A82">
            <w:pPr>
              <w:autoSpaceDE w:val="0"/>
              <w:autoSpaceDN w:val="0"/>
              <w:adjustRightInd w:val="0"/>
              <w:jc w:val="both"/>
              <w:rPr>
                <w:color w:val="000000"/>
                <w:sz w:val="20"/>
                <w:szCs w:val="20"/>
              </w:rPr>
            </w:pPr>
          </w:p>
          <w:p w14:paraId="1B01A368" w14:textId="77777777" w:rsidR="009254BE" w:rsidRDefault="009254BE" w:rsidP="00631A82">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8E681D5" w14:textId="77777777" w:rsidR="009254BE" w:rsidRDefault="009254BE" w:rsidP="00631A82">
            <w:pPr>
              <w:autoSpaceDE w:val="0"/>
              <w:autoSpaceDN w:val="0"/>
              <w:adjustRightInd w:val="0"/>
              <w:jc w:val="both"/>
              <w:rPr>
                <w:color w:val="000000"/>
                <w:sz w:val="20"/>
                <w:szCs w:val="20"/>
              </w:rPr>
            </w:pPr>
          </w:p>
          <w:p w14:paraId="2E0F92EF" w14:textId="77777777" w:rsidR="009254BE" w:rsidRPr="00261185" w:rsidRDefault="009254BE" w:rsidP="00631A82">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4A89E126" w14:textId="77777777" w:rsidR="009254BE" w:rsidRDefault="009254BE" w:rsidP="009254BE">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254BE" w:rsidRPr="005651AC" w14:paraId="6030A724" w14:textId="77777777" w:rsidTr="00631A82">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68F3D55" w14:textId="77777777" w:rsidR="009254BE" w:rsidRPr="00BD450E" w:rsidRDefault="009254BE" w:rsidP="00631A82">
            <w:pPr>
              <w:spacing w:after="120"/>
              <w:jc w:val="both"/>
              <w:rPr>
                <w:b/>
                <w:bCs/>
                <w:sz w:val="28"/>
                <w:szCs w:val="28"/>
              </w:rPr>
            </w:pPr>
            <w:r>
              <w:rPr>
                <w:b/>
                <w:bCs/>
                <w:sz w:val="20"/>
                <w:szCs w:val="20"/>
              </w:rPr>
              <w:t>White Ribbon:</w:t>
            </w:r>
          </w:p>
        </w:tc>
      </w:tr>
      <w:tr w:rsidR="009254BE" w:rsidRPr="00872410" w14:paraId="31B64035" w14:textId="77777777" w:rsidTr="00631A82">
        <w:trPr>
          <w:trHeight w:val="1125"/>
        </w:trPr>
        <w:tc>
          <w:tcPr>
            <w:tcW w:w="9769" w:type="dxa"/>
            <w:tcBorders>
              <w:top w:val="single" w:sz="4" w:space="0" w:color="auto"/>
              <w:left w:val="single" w:sz="4" w:space="0" w:color="auto"/>
              <w:bottom w:val="single" w:sz="4" w:space="0" w:color="auto"/>
              <w:right w:val="single" w:sz="4" w:space="0" w:color="auto"/>
            </w:tcBorders>
          </w:tcPr>
          <w:p w14:paraId="4588F1EF" w14:textId="77777777" w:rsidR="009254BE" w:rsidRPr="00261185" w:rsidRDefault="009254BE" w:rsidP="00631A8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must </w:t>
            </w:r>
            <w:proofErr w:type="gramStart"/>
            <w:r w:rsidRPr="00591CE7">
              <w:rPr>
                <w:color w:val="000000"/>
                <w:sz w:val="20"/>
                <w:szCs w:val="20"/>
              </w:rPr>
              <w:t>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37C9F7B0" w14:textId="77777777" w:rsidR="009254BE" w:rsidRDefault="009254BE" w:rsidP="009254BE">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254BE" w:rsidRPr="005651AC" w14:paraId="7B52D908" w14:textId="77777777" w:rsidTr="00631A82">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A2FEAE2" w14:textId="77777777" w:rsidR="009254BE" w:rsidRPr="00BD450E" w:rsidRDefault="009254BE" w:rsidP="00631A82">
            <w:pPr>
              <w:spacing w:after="120"/>
              <w:jc w:val="both"/>
              <w:rPr>
                <w:b/>
                <w:bCs/>
                <w:sz w:val="28"/>
                <w:szCs w:val="28"/>
              </w:rPr>
            </w:pPr>
            <w:r>
              <w:rPr>
                <w:b/>
                <w:bCs/>
                <w:sz w:val="20"/>
                <w:szCs w:val="20"/>
              </w:rPr>
              <w:t>Cultural Commitment:</w:t>
            </w:r>
          </w:p>
        </w:tc>
      </w:tr>
      <w:tr w:rsidR="009254BE" w:rsidRPr="00872410" w14:paraId="710420CB" w14:textId="77777777" w:rsidTr="00631A82">
        <w:trPr>
          <w:trHeight w:val="730"/>
        </w:trPr>
        <w:tc>
          <w:tcPr>
            <w:tcW w:w="9769" w:type="dxa"/>
            <w:tcBorders>
              <w:top w:val="single" w:sz="4" w:space="0" w:color="auto"/>
              <w:left w:val="single" w:sz="4" w:space="0" w:color="auto"/>
              <w:bottom w:val="single" w:sz="4" w:space="0" w:color="auto"/>
              <w:right w:val="single" w:sz="4" w:space="0" w:color="auto"/>
            </w:tcBorders>
          </w:tcPr>
          <w:p w14:paraId="345D0E8E" w14:textId="77777777" w:rsidR="009254BE" w:rsidRPr="007E1402" w:rsidRDefault="009254BE" w:rsidP="00631A82">
            <w:pPr>
              <w:spacing w:before="120"/>
              <w:jc w:val="both"/>
              <w:rPr>
                <w:iCs/>
              </w:rPr>
            </w:pPr>
            <w:r>
              <w:rPr>
                <w:color w:val="000000"/>
                <w:sz w:val="20"/>
                <w:szCs w:val="20"/>
              </w:rPr>
              <w:t>NALHN welcomes</w:t>
            </w:r>
            <w:r w:rsidRPr="007E1402">
              <w:rPr>
                <w:color w:val="000000"/>
                <w:sz w:val="20"/>
                <w:szCs w:val="20"/>
              </w:rPr>
              <w:t xml:space="preserve"> and respects Aboriginal and Torres Strait Islander people and values the expertise, cultural </w:t>
            </w:r>
            <w:proofErr w:type="gramStart"/>
            <w:r w:rsidRPr="007E1402">
              <w:rPr>
                <w:color w:val="000000"/>
                <w:sz w:val="20"/>
                <w:szCs w:val="20"/>
              </w:rPr>
              <w:t>knowledge</w:t>
            </w:r>
            <w:proofErr w:type="gramEnd"/>
            <w:r w:rsidRPr="007E1402">
              <w:rPr>
                <w:color w:val="000000"/>
                <w:sz w:val="20"/>
                <w:szCs w:val="20"/>
              </w:rPr>
              <w:t xml:space="preserve"> and life experiences they bring to the workplace. In acknowledgement of this, NALHN is committed to increasing the Aboriginal and Torres Strait Islander Workforce</w:t>
            </w:r>
            <w:r>
              <w:rPr>
                <w:color w:val="000000"/>
                <w:sz w:val="20"/>
                <w:szCs w:val="20"/>
              </w:rPr>
              <w:t>.</w:t>
            </w:r>
          </w:p>
        </w:tc>
      </w:tr>
    </w:tbl>
    <w:p w14:paraId="466B0953" w14:textId="77777777" w:rsidR="009254BE" w:rsidRPr="001C6278" w:rsidRDefault="009254BE" w:rsidP="009254BE">
      <w:pPr>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9254BE" w:rsidRPr="005651AC" w14:paraId="3D5FDB7E" w14:textId="77777777" w:rsidTr="00631A82">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3519F7B" w14:textId="77777777" w:rsidR="009254BE" w:rsidRPr="00BD450E" w:rsidRDefault="009254BE" w:rsidP="00631A82">
            <w:pPr>
              <w:spacing w:after="120"/>
              <w:jc w:val="both"/>
              <w:rPr>
                <w:b/>
                <w:bCs/>
                <w:sz w:val="20"/>
                <w:szCs w:val="20"/>
              </w:rPr>
            </w:pPr>
            <w:r w:rsidRPr="00D56B41">
              <w:rPr>
                <w:b/>
                <w:bCs/>
                <w:sz w:val="20"/>
                <w:szCs w:val="20"/>
              </w:rPr>
              <w:t>Resilience:</w:t>
            </w:r>
          </w:p>
        </w:tc>
      </w:tr>
      <w:tr w:rsidR="009254BE" w:rsidRPr="005651AC" w14:paraId="076A632C" w14:textId="77777777" w:rsidTr="00631A82">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1745840" w14:textId="77777777" w:rsidR="009254BE" w:rsidRPr="008B1924" w:rsidRDefault="009254BE" w:rsidP="00631A82">
            <w:pPr>
              <w:spacing w:before="60" w:after="60"/>
              <w:rPr>
                <w:color w:val="000000"/>
                <w:sz w:val="20"/>
                <w:szCs w:val="20"/>
              </w:rPr>
            </w:pPr>
            <w:r w:rsidRPr="008B1924">
              <w:rPr>
                <w:sz w:val="20"/>
                <w:szCs w:val="20"/>
              </w:rPr>
              <w:t>SA Health employees persevere to achieve goals, stay calm under pressure and are open to feedback.</w:t>
            </w:r>
          </w:p>
        </w:tc>
      </w:tr>
    </w:tbl>
    <w:p w14:paraId="176B533F" w14:textId="77777777" w:rsidR="009254BE" w:rsidRDefault="009254BE" w:rsidP="009254BE">
      <w:pPr>
        <w:jc w:val="both"/>
        <w:rPr>
          <w:color w:val="000000"/>
          <w:sz w:val="20"/>
          <w:szCs w:val="20"/>
        </w:rPr>
      </w:pPr>
    </w:p>
    <w:p w14:paraId="0B655D93" w14:textId="77777777" w:rsidR="009254BE" w:rsidRDefault="009254BE" w:rsidP="009254BE">
      <w:pPr>
        <w:jc w:val="both"/>
        <w:rPr>
          <w:color w:val="000000"/>
          <w:sz w:val="20"/>
          <w:szCs w:val="20"/>
        </w:rPr>
      </w:pPr>
    </w:p>
    <w:p w14:paraId="4AC38108" w14:textId="77777777" w:rsidR="009254BE" w:rsidRDefault="009254BE" w:rsidP="009254BE">
      <w:pPr>
        <w:jc w:val="both"/>
        <w:rPr>
          <w:color w:val="000000"/>
          <w:sz w:val="20"/>
          <w:szCs w:val="20"/>
        </w:rPr>
      </w:pPr>
    </w:p>
    <w:p w14:paraId="4939E553" w14:textId="77777777" w:rsidR="009254BE" w:rsidRDefault="009254BE" w:rsidP="009254BE">
      <w:pPr>
        <w:jc w:val="both"/>
        <w:rPr>
          <w:color w:val="000000"/>
          <w:sz w:val="20"/>
          <w:szCs w:val="20"/>
        </w:rPr>
      </w:pPr>
    </w:p>
    <w:p w14:paraId="4D1F7DB0" w14:textId="77777777" w:rsidR="009254BE" w:rsidRDefault="009254BE" w:rsidP="009254BE">
      <w:pPr>
        <w:shd w:val="clear" w:color="auto" w:fill="D9D9D9"/>
        <w:rPr>
          <w:b/>
          <w:bCs/>
          <w:sz w:val="28"/>
          <w:szCs w:val="28"/>
        </w:rPr>
        <w:sectPr w:rsidR="009254BE" w:rsidSect="009254BE">
          <w:headerReference w:type="even" r:id="rId14"/>
          <w:headerReference w:type="default" r:id="rId15"/>
          <w:footerReference w:type="even" r:id="rId16"/>
          <w:footerReference w:type="default" r:id="rId17"/>
          <w:headerReference w:type="first" r:id="rId18"/>
          <w:footerReference w:type="first" r:id="rId19"/>
          <w:type w:val="oddPage"/>
          <w:pgSz w:w="11906" w:h="16838"/>
          <w:pgMar w:top="1440" w:right="849" w:bottom="1440" w:left="1418" w:header="720" w:footer="720" w:gutter="0"/>
          <w:cols w:space="720"/>
        </w:sectPr>
      </w:pPr>
    </w:p>
    <w:p w14:paraId="4C25AF4A" w14:textId="77777777" w:rsidR="009254BE" w:rsidRDefault="009254BE" w:rsidP="009254BE">
      <w:pPr>
        <w:shd w:val="clear" w:color="auto" w:fill="D9D9D9"/>
        <w:ind w:left="-142"/>
        <w:jc w:val="both"/>
        <w:rPr>
          <w:b/>
          <w:bCs/>
          <w:sz w:val="28"/>
          <w:szCs w:val="28"/>
        </w:rPr>
      </w:pPr>
      <w:r>
        <w:rPr>
          <w:b/>
          <w:bCs/>
          <w:sz w:val="28"/>
          <w:szCs w:val="28"/>
        </w:rPr>
        <w:lastRenderedPageBreak/>
        <w:t>Organisational Context</w:t>
      </w:r>
    </w:p>
    <w:p w14:paraId="5CC2885E" w14:textId="77777777" w:rsidR="009254BE" w:rsidRDefault="009254BE" w:rsidP="009254BE">
      <w:pPr>
        <w:spacing w:after="120"/>
        <w:jc w:val="both"/>
        <w:rPr>
          <w:b/>
          <w:bCs/>
          <w:sz w:val="20"/>
          <w:szCs w:val="20"/>
        </w:rPr>
      </w:pPr>
    </w:p>
    <w:p w14:paraId="2DF659DD" w14:textId="77777777" w:rsidR="009254BE" w:rsidRDefault="009254BE" w:rsidP="009254BE">
      <w:pPr>
        <w:ind w:left="-142"/>
        <w:jc w:val="both"/>
        <w:rPr>
          <w:b/>
          <w:bCs/>
          <w:sz w:val="20"/>
          <w:szCs w:val="20"/>
        </w:rPr>
      </w:pPr>
      <w:r w:rsidRPr="001658BB">
        <w:rPr>
          <w:b/>
          <w:sz w:val="20"/>
          <w:szCs w:val="20"/>
        </w:rPr>
        <w:t xml:space="preserve">SA </w:t>
      </w:r>
      <w:r w:rsidRPr="001658BB">
        <w:rPr>
          <w:b/>
          <w:bCs/>
          <w:sz w:val="20"/>
          <w:szCs w:val="20"/>
        </w:rPr>
        <w:t>Health</w:t>
      </w:r>
    </w:p>
    <w:p w14:paraId="5EE23359" w14:textId="77777777" w:rsidR="009254BE" w:rsidRPr="00DB141E" w:rsidRDefault="009254BE" w:rsidP="009254BE">
      <w:pPr>
        <w:ind w:left="-142"/>
        <w:jc w:val="both"/>
        <w:rPr>
          <w:b/>
          <w:sz w:val="8"/>
          <w:szCs w:val="20"/>
        </w:rPr>
      </w:pPr>
    </w:p>
    <w:p w14:paraId="26D8C2C9" w14:textId="77777777" w:rsidR="009254BE" w:rsidRPr="00652E5C" w:rsidRDefault="009254BE" w:rsidP="009254BE">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 xml:space="preserve">SA Health is committed to protecting and improving the health of all South Australians by providing leadership in health reform, public health services, health and medical research, policy development and planning, with an increased focus on wellbeing, illness prevention, early </w:t>
      </w:r>
      <w:proofErr w:type="gramStart"/>
      <w:r w:rsidRPr="00652E5C">
        <w:rPr>
          <w:rFonts w:ascii="Arial" w:hAnsi="Arial" w:cs="Arial"/>
          <w:sz w:val="20"/>
          <w:szCs w:val="20"/>
        </w:rPr>
        <w:t>intervention</w:t>
      </w:r>
      <w:proofErr w:type="gramEnd"/>
      <w:r w:rsidRPr="00652E5C">
        <w:rPr>
          <w:rFonts w:ascii="Arial" w:hAnsi="Arial" w:cs="Arial"/>
          <w:sz w:val="20"/>
          <w:szCs w:val="20"/>
        </w:rPr>
        <w:t xml:space="preserve"> and quality care.</w:t>
      </w:r>
    </w:p>
    <w:p w14:paraId="64B5709C" w14:textId="77777777" w:rsidR="009254BE" w:rsidRPr="00652E5C" w:rsidRDefault="009254BE" w:rsidP="009254BE">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the brand name for the health portfolio of services and agencies responsible to the Minister for Health, the Minister for Health &amp; Wellbeing. The State Government has reformed</w:t>
      </w:r>
      <w:r w:rsidRPr="00652E5C">
        <w:rPr>
          <w:sz w:val="20"/>
          <w:szCs w:val="20"/>
        </w:rPr>
        <w:t xml:space="preserve"> </w:t>
      </w:r>
      <w:r w:rsidRPr="00652E5C">
        <w:rPr>
          <w:rFonts w:ascii="Arial" w:hAnsi="Arial" w:cs="Arial"/>
          <w:sz w:val="20"/>
          <w:szCs w:val="20"/>
        </w:rPr>
        <w:t>the governance of SA Health, including establishing 10 Local Health Networks (LHNs), each with its own Governing Board.</w:t>
      </w:r>
    </w:p>
    <w:p w14:paraId="1FADF77A" w14:textId="77777777" w:rsidR="009254BE" w:rsidRPr="00652E5C" w:rsidRDefault="009254BE" w:rsidP="009254BE">
      <w:pPr>
        <w:spacing w:after="100" w:afterAutospacing="1"/>
        <w:ind w:left="-142"/>
        <w:jc w:val="both"/>
        <w:rPr>
          <w:sz w:val="20"/>
          <w:szCs w:val="20"/>
        </w:rPr>
      </w:pPr>
      <w:r w:rsidRPr="00652E5C">
        <w:rPr>
          <w:sz w:val="20"/>
          <w:szCs w:val="20"/>
        </w:rPr>
        <w:t>These reforms have taken a staged approach, with the most significant changes to taking place from 1 July 2019 when the new Governing Boards become fully operational.</w:t>
      </w:r>
    </w:p>
    <w:p w14:paraId="6FFBBEE3" w14:textId="77777777" w:rsidR="009254BE" w:rsidRPr="00652E5C" w:rsidRDefault="009254BE" w:rsidP="009254BE">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comprised of the Department for Health and Wellbeing and the following legal entities: </w:t>
      </w:r>
    </w:p>
    <w:p w14:paraId="27D6F3D1"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Central Adelaide Local Health Network</w:t>
      </w:r>
    </w:p>
    <w:p w14:paraId="7C545B62" w14:textId="77777777" w:rsidR="009254BE" w:rsidRPr="001658BB" w:rsidRDefault="009254BE" w:rsidP="009254BE">
      <w:pPr>
        <w:numPr>
          <w:ilvl w:val="0"/>
          <w:numId w:val="1"/>
        </w:numPr>
        <w:tabs>
          <w:tab w:val="clear" w:pos="360"/>
        </w:tabs>
        <w:ind w:left="284" w:hanging="284"/>
        <w:jc w:val="both"/>
        <w:rPr>
          <w:b/>
          <w:color w:val="000000"/>
          <w:sz w:val="20"/>
          <w:szCs w:val="20"/>
        </w:rPr>
      </w:pPr>
      <w:r w:rsidRPr="001658BB">
        <w:rPr>
          <w:b/>
          <w:color w:val="000000"/>
          <w:sz w:val="20"/>
          <w:szCs w:val="20"/>
        </w:rPr>
        <w:t>Northern Adelaide Local Health Network</w:t>
      </w:r>
    </w:p>
    <w:p w14:paraId="4B42C339"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Southern Adelaide Local Health Network</w:t>
      </w:r>
    </w:p>
    <w:p w14:paraId="5B484F07"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Women’s and Children’s Health Network</w:t>
      </w:r>
    </w:p>
    <w:p w14:paraId="000C99E9"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Barossa Hills Fleurieu Local Health Network</w:t>
      </w:r>
    </w:p>
    <w:p w14:paraId="7E79355D"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Eyre and Far North Local Health Network</w:t>
      </w:r>
    </w:p>
    <w:p w14:paraId="0B013A0F"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Flinders and Upper North Local Health Network</w:t>
      </w:r>
    </w:p>
    <w:p w14:paraId="491D09B8"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Riverland Mallee Coorong Local Health Network</w:t>
      </w:r>
    </w:p>
    <w:p w14:paraId="7A0AC17D" w14:textId="77777777" w:rsidR="0065570D" w:rsidRPr="001658BB" w:rsidRDefault="0065570D" w:rsidP="0065570D">
      <w:pPr>
        <w:numPr>
          <w:ilvl w:val="0"/>
          <w:numId w:val="1"/>
        </w:numPr>
        <w:tabs>
          <w:tab w:val="clear" w:pos="360"/>
        </w:tabs>
        <w:ind w:left="284" w:hanging="284"/>
        <w:jc w:val="both"/>
        <w:rPr>
          <w:color w:val="000000"/>
          <w:sz w:val="20"/>
          <w:szCs w:val="20"/>
        </w:rPr>
      </w:pPr>
      <w:r>
        <w:rPr>
          <w:color w:val="000000"/>
          <w:sz w:val="20"/>
          <w:szCs w:val="20"/>
        </w:rPr>
        <w:t>Limestone Coast</w:t>
      </w:r>
      <w:r w:rsidRPr="001658BB">
        <w:rPr>
          <w:color w:val="000000"/>
          <w:sz w:val="20"/>
          <w:szCs w:val="20"/>
        </w:rPr>
        <w:t xml:space="preserve"> Local Health Network</w:t>
      </w:r>
    </w:p>
    <w:p w14:paraId="09ADDCF6"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Yorke and Northern Local Health Network</w:t>
      </w:r>
    </w:p>
    <w:p w14:paraId="6E028947"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SA Ambulance Service</w:t>
      </w:r>
    </w:p>
    <w:p w14:paraId="725966AB" w14:textId="77777777" w:rsidR="009254BE" w:rsidRPr="001658BB" w:rsidRDefault="009254BE" w:rsidP="009254BE">
      <w:pPr>
        <w:ind w:left="-142"/>
        <w:jc w:val="both"/>
        <w:rPr>
          <w:b/>
          <w:bCs/>
          <w:sz w:val="20"/>
          <w:szCs w:val="20"/>
        </w:rPr>
      </w:pPr>
    </w:p>
    <w:p w14:paraId="6AC4B451" w14:textId="77777777" w:rsidR="009254BE" w:rsidRDefault="009254BE" w:rsidP="009254BE">
      <w:pPr>
        <w:ind w:left="-142"/>
        <w:jc w:val="both"/>
        <w:rPr>
          <w:b/>
          <w:bCs/>
          <w:sz w:val="20"/>
          <w:szCs w:val="20"/>
        </w:rPr>
      </w:pPr>
      <w:r w:rsidRPr="001658BB">
        <w:rPr>
          <w:b/>
          <w:bCs/>
          <w:sz w:val="20"/>
          <w:szCs w:val="20"/>
        </w:rPr>
        <w:t>Northern Adelaide Local Health Network</w:t>
      </w:r>
    </w:p>
    <w:p w14:paraId="17466D8E" w14:textId="77777777" w:rsidR="009254BE" w:rsidRPr="00DB141E" w:rsidRDefault="009254BE" w:rsidP="009254BE">
      <w:pPr>
        <w:ind w:left="-142"/>
        <w:jc w:val="both"/>
        <w:rPr>
          <w:b/>
          <w:bCs/>
          <w:sz w:val="8"/>
          <w:szCs w:val="20"/>
        </w:rPr>
      </w:pPr>
    </w:p>
    <w:p w14:paraId="03E5AA3F" w14:textId="77777777" w:rsidR="009254BE" w:rsidRPr="00652E5C" w:rsidRDefault="009254BE" w:rsidP="009254BE">
      <w:pPr>
        <w:ind w:left="-142"/>
        <w:jc w:val="both"/>
        <w:rPr>
          <w:sz w:val="20"/>
          <w:szCs w:val="20"/>
        </w:rPr>
      </w:pPr>
      <w:r w:rsidRPr="00652E5C">
        <w:rPr>
          <w:sz w:val="20"/>
          <w:szCs w:val="20"/>
        </w:rPr>
        <w:t xml:space="preserve">The Northern Adelaide Local Health Network (NALHN) provides care to more than 400,000 people living in the northern metropolitan area of Adelaide as well as providing </w:t>
      </w:r>
      <w:proofErr w:type="gramStart"/>
      <w:r w:rsidRPr="00652E5C">
        <w:rPr>
          <w:sz w:val="20"/>
          <w:szCs w:val="20"/>
        </w:rPr>
        <w:t>a number of</w:t>
      </w:r>
      <w:proofErr w:type="gramEnd"/>
      <w:r w:rsidRPr="00652E5C">
        <w:rPr>
          <w:sz w:val="20"/>
          <w:szCs w:val="20"/>
        </w:rPr>
        <w:t xml:space="preserve"> state-wide services, and services to those in regional areas. NALHN works to ensure quality and timely delivery of health care, whilst building a highly skilled, </w:t>
      </w:r>
      <w:proofErr w:type="gramStart"/>
      <w:r w:rsidRPr="00652E5C">
        <w:rPr>
          <w:sz w:val="20"/>
          <w:szCs w:val="20"/>
        </w:rPr>
        <w:t>engaged</w:t>
      </w:r>
      <w:proofErr w:type="gramEnd"/>
      <w:r w:rsidRPr="00652E5C">
        <w:rPr>
          <w:sz w:val="20"/>
          <w:szCs w:val="20"/>
        </w:rPr>
        <w:t xml:space="preserve"> and resilient workforce based on a culture of collaboration, respect, integrity and accountability. </w:t>
      </w:r>
    </w:p>
    <w:p w14:paraId="1CC0D535" w14:textId="77777777" w:rsidR="009254BE" w:rsidRPr="00652E5C" w:rsidRDefault="009254BE" w:rsidP="009254BE">
      <w:pPr>
        <w:ind w:left="-142"/>
        <w:jc w:val="both"/>
        <w:rPr>
          <w:sz w:val="20"/>
          <w:szCs w:val="20"/>
        </w:rPr>
      </w:pPr>
    </w:p>
    <w:p w14:paraId="2CC00D13" w14:textId="77777777" w:rsidR="009254BE" w:rsidRPr="00EA45E5" w:rsidRDefault="009254BE" w:rsidP="009254BE">
      <w:pPr>
        <w:ind w:left="-142"/>
        <w:jc w:val="both"/>
        <w:rPr>
          <w:rStyle w:val="Emphasis"/>
          <w:i w:val="0"/>
          <w:sz w:val="20"/>
          <w:szCs w:val="20"/>
        </w:rPr>
      </w:pPr>
      <w:r w:rsidRPr="00EA45E5">
        <w:rPr>
          <w:sz w:val="20"/>
          <w:szCs w:val="20"/>
        </w:rPr>
        <w:t>NALHN offers a</w:t>
      </w:r>
      <w:r w:rsidRPr="00EA45E5">
        <w:rPr>
          <w:color w:val="003300"/>
          <w:sz w:val="20"/>
          <w:szCs w:val="20"/>
        </w:rPr>
        <w:t xml:space="preserve"> </w:t>
      </w:r>
      <w:r w:rsidRPr="00EA45E5">
        <w:rPr>
          <w:sz w:val="20"/>
          <w:szCs w:val="20"/>
        </w:rPr>
        <w:t>range of primary health care services across the northern metropolitan area of Adelaide, with a focus on providing preventive and health promoting programs in the community, and transition and hospital substitution and avoidance programs targeted at chronic disease and frail aged.</w:t>
      </w:r>
    </w:p>
    <w:p w14:paraId="5EC25BEE" w14:textId="77777777" w:rsidR="009254BE" w:rsidRPr="00EA45E5" w:rsidRDefault="009254BE" w:rsidP="009254BE">
      <w:pPr>
        <w:ind w:left="-142"/>
        <w:jc w:val="both"/>
        <w:rPr>
          <w:b/>
          <w:sz w:val="20"/>
          <w:szCs w:val="20"/>
        </w:rPr>
      </w:pPr>
    </w:p>
    <w:p w14:paraId="614DA4FB" w14:textId="77777777" w:rsidR="009254BE" w:rsidRPr="00EA45E5" w:rsidRDefault="009254BE" w:rsidP="009254BE">
      <w:pPr>
        <w:ind w:left="-142"/>
        <w:jc w:val="both"/>
        <w:rPr>
          <w:sz w:val="20"/>
          <w:szCs w:val="20"/>
        </w:rPr>
      </w:pPr>
      <w:r w:rsidRPr="00EA45E5">
        <w:rPr>
          <w:sz w:val="20"/>
          <w:szCs w:val="20"/>
        </w:rPr>
        <w:t xml:space="preserve">Clinical leadership of care systems is central to the current national and </w:t>
      </w:r>
      <w:proofErr w:type="gramStart"/>
      <w:r w:rsidRPr="00EA45E5">
        <w:rPr>
          <w:sz w:val="20"/>
          <w:szCs w:val="20"/>
        </w:rPr>
        <w:t>state wide</w:t>
      </w:r>
      <w:proofErr w:type="gramEnd"/>
      <w:r w:rsidRPr="00EA45E5">
        <w:rPr>
          <w:sz w:val="20"/>
          <w:szCs w:val="20"/>
        </w:rPr>
        <w:t xml:space="preserve"> health reforms.  NALHN care delivery is configured within clinical divisions that are patient–focused, clinically led groupings of services.  Clinical Divisions are responsible for managing service delivery activities across NALHN campuses and units, bringing together empowered experts to directly make relevant decisions.</w:t>
      </w:r>
    </w:p>
    <w:p w14:paraId="7ABF241F" w14:textId="77777777" w:rsidR="009254BE" w:rsidRPr="00EA45E5" w:rsidRDefault="009254BE" w:rsidP="009254BE">
      <w:pPr>
        <w:ind w:left="-142"/>
        <w:jc w:val="both"/>
        <w:rPr>
          <w:sz w:val="20"/>
          <w:szCs w:val="20"/>
        </w:rPr>
      </w:pPr>
    </w:p>
    <w:p w14:paraId="11D9AB88" w14:textId="77777777" w:rsidR="009254BE" w:rsidRPr="00EA45E5" w:rsidRDefault="009254BE" w:rsidP="009254BE">
      <w:pPr>
        <w:ind w:left="-142"/>
        <w:jc w:val="both"/>
        <w:rPr>
          <w:sz w:val="20"/>
          <w:szCs w:val="20"/>
        </w:rPr>
      </w:pPr>
      <w:r w:rsidRPr="00EA45E5">
        <w:rPr>
          <w:sz w:val="20"/>
          <w:szCs w:val="20"/>
        </w:rPr>
        <w:t xml:space="preserve"> NALHN includes:</w:t>
      </w:r>
    </w:p>
    <w:p w14:paraId="66963408" w14:textId="77777777" w:rsidR="009254BE" w:rsidRPr="001658BB" w:rsidRDefault="009254BE" w:rsidP="009254BE">
      <w:pPr>
        <w:numPr>
          <w:ilvl w:val="0"/>
          <w:numId w:val="1"/>
        </w:numPr>
        <w:tabs>
          <w:tab w:val="clear" w:pos="360"/>
        </w:tabs>
        <w:ind w:left="284" w:hanging="284"/>
        <w:jc w:val="both"/>
        <w:rPr>
          <w:color w:val="000000"/>
          <w:sz w:val="20"/>
          <w:szCs w:val="20"/>
        </w:rPr>
      </w:pPr>
      <w:hyperlink r:id="rId20" w:history="1">
        <w:r w:rsidRPr="001658BB">
          <w:rPr>
            <w:color w:val="000000"/>
            <w:sz w:val="20"/>
            <w:szCs w:val="20"/>
          </w:rPr>
          <w:t>Lyell McEwin Hospital</w:t>
        </w:r>
      </w:hyperlink>
      <w:r w:rsidRPr="001658BB">
        <w:rPr>
          <w:color w:val="000000"/>
          <w:sz w:val="20"/>
          <w:szCs w:val="20"/>
        </w:rPr>
        <w:t xml:space="preserve"> (LMH) - a 336-bed specialist referral public teaching hospital which has links to the University of Adelaide, University of South </w:t>
      </w:r>
      <w:proofErr w:type="gramStart"/>
      <w:r w:rsidRPr="001658BB">
        <w:rPr>
          <w:color w:val="000000"/>
          <w:sz w:val="20"/>
          <w:szCs w:val="20"/>
        </w:rPr>
        <w:t>Australia</w:t>
      </w:r>
      <w:proofErr w:type="gramEnd"/>
      <w:r w:rsidRPr="001658BB">
        <w:rPr>
          <w:color w:val="000000"/>
          <w:sz w:val="20"/>
          <w:szCs w:val="20"/>
        </w:rPr>
        <w:t xml:space="preserve"> and Flinders University.  LMH provides a full range of high-quality medical, surgical, diagnostic, </w:t>
      </w:r>
      <w:proofErr w:type="gramStart"/>
      <w:r w:rsidRPr="001658BB">
        <w:rPr>
          <w:color w:val="000000"/>
          <w:sz w:val="20"/>
          <w:szCs w:val="20"/>
        </w:rPr>
        <w:t>emergency</w:t>
      </w:r>
      <w:proofErr w:type="gramEnd"/>
      <w:r w:rsidRPr="001658BB">
        <w:rPr>
          <w:color w:val="000000"/>
          <w:sz w:val="20"/>
          <w:szCs w:val="20"/>
        </w:rPr>
        <w:t xml:space="preserve"> and support services.</w:t>
      </w:r>
    </w:p>
    <w:p w14:paraId="2B56F684" w14:textId="77777777" w:rsidR="009254BE" w:rsidRPr="001658BB" w:rsidRDefault="009254BE" w:rsidP="009254BE">
      <w:pPr>
        <w:numPr>
          <w:ilvl w:val="0"/>
          <w:numId w:val="1"/>
        </w:numPr>
        <w:tabs>
          <w:tab w:val="clear" w:pos="360"/>
        </w:tabs>
        <w:ind w:left="284" w:hanging="284"/>
        <w:jc w:val="both"/>
        <w:rPr>
          <w:color w:val="000000"/>
          <w:sz w:val="20"/>
          <w:szCs w:val="20"/>
        </w:rPr>
      </w:pPr>
      <w:hyperlink r:id="rId21" w:history="1">
        <w:r w:rsidRPr="001658BB">
          <w:rPr>
            <w:color w:val="000000"/>
            <w:sz w:val="20"/>
            <w:szCs w:val="20"/>
          </w:rPr>
          <w:t>Modbury Hospital</w:t>
        </w:r>
      </w:hyperlink>
      <w:r w:rsidRPr="001658BB">
        <w:rPr>
          <w:color w:val="000000"/>
          <w:sz w:val="20"/>
          <w:szCs w:val="20"/>
        </w:rPr>
        <w:t xml:space="preserve"> is a 174-bed, acute care teaching hospital that provides inpatient, outpatient, emergency services, Aged Care, Rehabilitation and Palliative Care. </w:t>
      </w:r>
      <w:hyperlink r:id="rId22" w:history="1">
        <w:r w:rsidRPr="001658BB">
          <w:rPr>
            <w:color w:val="000000"/>
            <w:sz w:val="20"/>
            <w:szCs w:val="20"/>
          </w:rPr>
          <w:t>GP Plus Health Care Centres and Super Clinics</w:t>
        </w:r>
      </w:hyperlink>
    </w:p>
    <w:p w14:paraId="423BF71A"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Aboriginal Health Services</w:t>
      </w:r>
    </w:p>
    <w:p w14:paraId="11836F6C"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Mental Health Services (including two statewide services – Forensics and Older Persons)</w:t>
      </w:r>
    </w:p>
    <w:p w14:paraId="7A5646F1" w14:textId="77777777" w:rsidR="009254BE" w:rsidRPr="001658BB" w:rsidRDefault="009254BE" w:rsidP="009254BE">
      <w:pPr>
        <w:numPr>
          <w:ilvl w:val="0"/>
          <w:numId w:val="1"/>
        </w:numPr>
        <w:tabs>
          <w:tab w:val="clear" w:pos="360"/>
        </w:tabs>
        <w:ind w:left="284" w:hanging="284"/>
        <w:jc w:val="both"/>
        <w:rPr>
          <w:color w:val="000000"/>
          <w:sz w:val="20"/>
          <w:szCs w:val="20"/>
        </w:rPr>
      </w:pPr>
      <w:r w:rsidRPr="001658BB">
        <w:rPr>
          <w:color w:val="000000"/>
          <w:sz w:val="20"/>
          <w:szCs w:val="20"/>
        </w:rPr>
        <w:t>Sub-acute Services</w:t>
      </w:r>
    </w:p>
    <w:p w14:paraId="5AEC7B0B" w14:textId="77777777" w:rsidR="009254BE" w:rsidRPr="00EA45E5" w:rsidRDefault="009254BE" w:rsidP="009254BE">
      <w:pPr>
        <w:ind w:left="-142"/>
        <w:jc w:val="both"/>
        <w:rPr>
          <w:sz w:val="20"/>
          <w:szCs w:val="20"/>
        </w:rPr>
      </w:pPr>
    </w:p>
    <w:p w14:paraId="3D3939A0" w14:textId="61FA5D26" w:rsidR="009254BE" w:rsidRPr="00EA45E5" w:rsidRDefault="009254BE" w:rsidP="009254BE">
      <w:pPr>
        <w:ind w:left="-142"/>
        <w:jc w:val="both"/>
        <w:rPr>
          <w:sz w:val="20"/>
          <w:szCs w:val="20"/>
          <w:highlight w:val="yellow"/>
        </w:rPr>
      </w:pPr>
      <w:r w:rsidRPr="00EA45E5">
        <w:rPr>
          <w:sz w:val="20"/>
          <w:szCs w:val="20"/>
        </w:rPr>
        <w:t xml:space="preserve">The total operating budget for </w:t>
      </w:r>
      <w:r w:rsidR="004D712A">
        <w:rPr>
          <w:sz w:val="20"/>
          <w:szCs w:val="20"/>
        </w:rPr>
        <w:t>23/24</w:t>
      </w:r>
      <w:r w:rsidR="004D712A" w:rsidRPr="00EA45E5">
        <w:rPr>
          <w:sz w:val="20"/>
          <w:szCs w:val="20"/>
        </w:rPr>
        <w:t xml:space="preserve"> for NALHN is $</w:t>
      </w:r>
      <w:r w:rsidR="004D712A">
        <w:rPr>
          <w:sz w:val="20"/>
          <w:szCs w:val="20"/>
        </w:rPr>
        <w:t>1.02 bn</w:t>
      </w:r>
      <w:r w:rsidR="004D712A" w:rsidRPr="00EA45E5">
        <w:rPr>
          <w:sz w:val="20"/>
          <w:szCs w:val="20"/>
        </w:rPr>
        <w:t xml:space="preserve"> with a workforce of </w:t>
      </w:r>
      <w:r w:rsidR="004D712A">
        <w:rPr>
          <w:sz w:val="20"/>
          <w:szCs w:val="20"/>
        </w:rPr>
        <w:t>4,710</w:t>
      </w:r>
      <w:r w:rsidR="004D712A" w:rsidRPr="00EA45E5">
        <w:rPr>
          <w:sz w:val="20"/>
          <w:szCs w:val="20"/>
        </w:rPr>
        <w:t xml:space="preserve"> FTE / </w:t>
      </w:r>
      <w:r w:rsidR="004D712A">
        <w:rPr>
          <w:sz w:val="20"/>
          <w:szCs w:val="20"/>
        </w:rPr>
        <w:t>6,325</w:t>
      </w:r>
      <w:r w:rsidR="004D712A" w:rsidRPr="00EA45E5">
        <w:rPr>
          <w:sz w:val="20"/>
          <w:szCs w:val="20"/>
        </w:rPr>
        <w:t xml:space="preserve"> head count</w:t>
      </w:r>
      <w:r w:rsidRPr="00EA45E5">
        <w:rPr>
          <w:sz w:val="20"/>
          <w:szCs w:val="20"/>
        </w:rPr>
        <w:t>.</w:t>
      </w:r>
    </w:p>
    <w:p w14:paraId="576486CA" w14:textId="77777777" w:rsidR="009254BE" w:rsidRPr="001658BB" w:rsidRDefault="009254BE" w:rsidP="009254BE">
      <w:pPr>
        <w:ind w:left="-142"/>
        <w:jc w:val="both"/>
        <w:rPr>
          <w:b/>
          <w:bCs/>
          <w:sz w:val="20"/>
          <w:szCs w:val="20"/>
        </w:rPr>
      </w:pPr>
    </w:p>
    <w:p w14:paraId="4693E127" w14:textId="77777777" w:rsidR="009254BE" w:rsidRDefault="009254BE" w:rsidP="009254BE">
      <w:pPr>
        <w:ind w:left="-142"/>
        <w:jc w:val="both"/>
        <w:rPr>
          <w:b/>
          <w:bCs/>
          <w:sz w:val="20"/>
          <w:szCs w:val="20"/>
        </w:rPr>
      </w:pPr>
      <w:r>
        <w:rPr>
          <w:b/>
          <w:bCs/>
          <w:sz w:val="20"/>
          <w:szCs w:val="20"/>
        </w:rPr>
        <w:br w:type="page"/>
      </w:r>
      <w:r w:rsidRPr="001658BB">
        <w:rPr>
          <w:b/>
          <w:bCs/>
          <w:sz w:val="20"/>
          <w:szCs w:val="20"/>
        </w:rPr>
        <w:lastRenderedPageBreak/>
        <w:t xml:space="preserve">NALHN Governing Board </w:t>
      </w:r>
    </w:p>
    <w:p w14:paraId="323172FB" w14:textId="77777777" w:rsidR="009254BE" w:rsidRPr="00DB141E" w:rsidRDefault="009254BE" w:rsidP="009254BE">
      <w:pPr>
        <w:ind w:left="-142"/>
        <w:jc w:val="both"/>
        <w:rPr>
          <w:b/>
          <w:bCs/>
          <w:sz w:val="8"/>
          <w:szCs w:val="20"/>
        </w:rPr>
      </w:pPr>
    </w:p>
    <w:p w14:paraId="2E14CA8C" w14:textId="77777777" w:rsidR="009254BE" w:rsidRPr="00EA45E5" w:rsidRDefault="009254BE" w:rsidP="009254BE">
      <w:pPr>
        <w:tabs>
          <w:tab w:val="left" w:pos="3828"/>
        </w:tabs>
        <w:spacing w:after="40"/>
        <w:ind w:left="-142"/>
        <w:jc w:val="both"/>
        <w:rPr>
          <w:sz w:val="20"/>
          <w:szCs w:val="20"/>
        </w:rPr>
      </w:pPr>
      <w:r w:rsidRPr="00EA45E5">
        <w:rPr>
          <w:sz w:val="20"/>
          <w:szCs w:val="20"/>
        </w:rPr>
        <w:t>The Governing Board members bring to NALHN a wealth of knowledge and experience across many areas.</w:t>
      </w:r>
    </w:p>
    <w:p w14:paraId="6EAB1BA6" w14:textId="77777777" w:rsidR="009254BE" w:rsidRPr="00DB141E" w:rsidRDefault="009254BE" w:rsidP="009254BE">
      <w:pPr>
        <w:tabs>
          <w:tab w:val="left" w:pos="3828"/>
        </w:tabs>
        <w:spacing w:after="40"/>
        <w:ind w:left="-142"/>
        <w:jc w:val="both"/>
        <w:rPr>
          <w:sz w:val="12"/>
          <w:szCs w:val="20"/>
        </w:rPr>
      </w:pPr>
    </w:p>
    <w:p w14:paraId="35509163" w14:textId="77777777" w:rsidR="009254BE" w:rsidRDefault="009254BE" w:rsidP="009254BE">
      <w:pPr>
        <w:tabs>
          <w:tab w:val="left" w:pos="3828"/>
        </w:tabs>
        <w:spacing w:after="40"/>
        <w:ind w:left="-142"/>
        <w:jc w:val="both"/>
        <w:rPr>
          <w:sz w:val="20"/>
          <w:szCs w:val="20"/>
        </w:rPr>
      </w:pPr>
      <w:r w:rsidRPr="00EA45E5">
        <w:rPr>
          <w:sz w:val="20"/>
          <w:szCs w:val="20"/>
        </w:rPr>
        <w:t>NALHN is confident that with the support of our highly qualified Governing Board, NALHN will be well placed to achieve better health service decisions tailored to local needs and deliver a safe, high quality and financially sustainable LHN into the future.</w:t>
      </w:r>
    </w:p>
    <w:p w14:paraId="6EE653F6" w14:textId="77777777" w:rsidR="009254BE" w:rsidRPr="00DB141E" w:rsidRDefault="009254BE" w:rsidP="009254BE">
      <w:pPr>
        <w:tabs>
          <w:tab w:val="left" w:pos="3828"/>
        </w:tabs>
        <w:spacing w:after="40"/>
        <w:ind w:left="-142"/>
        <w:jc w:val="both"/>
        <w:rPr>
          <w:sz w:val="6"/>
          <w:szCs w:val="20"/>
        </w:rPr>
      </w:pPr>
    </w:p>
    <w:p w14:paraId="152FEBC5" w14:textId="77777777" w:rsidR="009254BE" w:rsidRDefault="009254BE" w:rsidP="009254BE">
      <w:pPr>
        <w:shd w:val="clear" w:color="auto" w:fill="D9D9D9"/>
        <w:ind w:left="-142"/>
        <w:rPr>
          <w:b/>
          <w:bCs/>
          <w:sz w:val="28"/>
          <w:szCs w:val="28"/>
        </w:rPr>
      </w:pPr>
      <w:r>
        <w:rPr>
          <w:b/>
          <w:bCs/>
          <w:sz w:val="28"/>
          <w:szCs w:val="28"/>
        </w:rPr>
        <w:t>Values</w:t>
      </w:r>
    </w:p>
    <w:p w14:paraId="6A74B184" w14:textId="77777777" w:rsidR="009254BE" w:rsidRPr="00DB141E" w:rsidRDefault="009254BE" w:rsidP="009254BE">
      <w:pPr>
        <w:ind w:left="-142"/>
        <w:rPr>
          <w:b/>
          <w:bCs/>
          <w:sz w:val="8"/>
          <w:szCs w:val="20"/>
        </w:rPr>
      </w:pPr>
    </w:p>
    <w:p w14:paraId="19CB03B3" w14:textId="77777777" w:rsidR="009254BE" w:rsidRDefault="009254BE" w:rsidP="009254BE">
      <w:pPr>
        <w:ind w:left="-142"/>
        <w:jc w:val="both"/>
        <w:rPr>
          <w:b/>
          <w:bCs/>
          <w:sz w:val="20"/>
          <w:szCs w:val="20"/>
        </w:rPr>
      </w:pPr>
      <w:r w:rsidRPr="004F5ACE">
        <w:rPr>
          <w:b/>
          <w:bCs/>
          <w:sz w:val="20"/>
          <w:szCs w:val="20"/>
        </w:rPr>
        <w:t>SA Health Values</w:t>
      </w:r>
    </w:p>
    <w:p w14:paraId="1C59AF57" w14:textId="77777777" w:rsidR="009254BE" w:rsidRPr="00DB141E" w:rsidRDefault="009254BE" w:rsidP="009254BE">
      <w:pPr>
        <w:ind w:left="-142"/>
        <w:jc w:val="both"/>
        <w:rPr>
          <w:b/>
          <w:bCs/>
          <w:sz w:val="8"/>
          <w:szCs w:val="20"/>
        </w:rPr>
      </w:pPr>
    </w:p>
    <w:p w14:paraId="37A850C2" w14:textId="77777777" w:rsidR="009254BE" w:rsidRDefault="009254BE" w:rsidP="009254BE">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4F2EE623" w14:textId="77777777" w:rsidR="009254BE" w:rsidRPr="008509D9" w:rsidRDefault="009254BE" w:rsidP="009254BE">
      <w:pPr>
        <w:ind w:left="-142"/>
        <w:jc w:val="both"/>
        <w:rPr>
          <w:color w:val="000000"/>
          <w:sz w:val="20"/>
          <w:szCs w:val="20"/>
        </w:rPr>
      </w:pPr>
    </w:p>
    <w:p w14:paraId="553FA761" w14:textId="77777777" w:rsidR="009254BE" w:rsidRPr="008509D9" w:rsidRDefault="009254BE" w:rsidP="009254BE">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060505D7" w14:textId="77777777" w:rsidR="009254BE" w:rsidRPr="008509D9" w:rsidRDefault="009254BE" w:rsidP="009254BE">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09BDB52B" w14:textId="77777777" w:rsidR="009254BE" w:rsidRDefault="009254BE" w:rsidP="009254BE">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DDBDE9A" w14:textId="77777777" w:rsidR="009254BE" w:rsidRDefault="009254BE" w:rsidP="009254BE">
      <w:pPr>
        <w:tabs>
          <w:tab w:val="left" w:pos="3828"/>
        </w:tabs>
        <w:spacing w:after="40"/>
        <w:ind w:left="-142"/>
        <w:jc w:val="both"/>
        <w:rPr>
          <w:sz w:val="20"/>
          <w:szCs w:val="20"/>
        </w:rPr>
      </w:pPr>
    </w:p>
    <w:p w14:paraId="06F7ABB1" w14:textId="77777777" w:rsidR="009254BE" w:rsidRPr="00641D2D" w:rsidRDefault="009254BE" w:rsidP="009254BE">
      <w:pPr>
        <w:autoSpaceDE w:val="0"/>
        <w:autoSpaceDN w:val="0"/>
        <w:adjustRightInd w:val="0"/>
        <w:ind w:left="-142"/>
        <w:jc w:val="both"/>
        <w:rPr>
          <w:b/>
          <w:bCs/>
          <w:color w:val="000000"/>
          <w:sz w:val="20"/>
          <w:szCs w:val="20"/>
        </w:rPr>
      </w:pPr>
      <w:r w:rsidRPr="00641D2D">
        <w:rPr>
          <w:b/>
          <w:bCs/>
          <w:color w:val="000000"/>
          <w:sz w:val="20"/>
          <w:szCs w:val="20"/>
        </w:rPr>
        <w:t>Code of Ethics</w:t>
      </w:r>
    </w:p>
    <w:p w14:paraId="66824E6F" w14:textId="77777777" w:rsidR="009254BE" w:rsidRPr="00DB141E" w:rsidRDefault="009254BE" w:rsidP="009254BE">
      <w:pPr>
        <w:autoSpaceDE w:val="0"/>
        <w:autoSpaceDN w:val="0"/>
        <w:adjustRightInd w:val="0"/>
        <w:ind w:left="-142"/>
        <w:jc w:val="both"/>
        <w:rPr>
          <w:color w:val="000000"/>
          <w:sz w:val="8"/>
          <w:szCs w:val="20"/>
        </w:rPr>
      </w:pPr>
    </w:p>
    <w:p w14:paraId="3007EDD0" w14:textId="77777777" w:rsidR="009254BE" w:rsidRDefault="009254BE" w:rsidP="009254BE">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3B3B1736" w14:textId="77777777" w:rsidR="009254BE" w:rsidRDefault="009254BE" w:rsidP="009254BE">
      <w:pPr>
        <w:autoSpaceDE w:val="0"/>
        <w:autoSpaceDN w:val="0"/>
        <w:adjustRightInd w:val="0"/>
        <w:ind w:left="-142"/>
        <w:jc w:val="both"/>
        <w:rPr>
          <w:color w:val="000000"/>
          <w:sz w:val="20"/>
          <w:szCs w:val="20"/>
        </w:rPr>
      </w:pPr>
    </w:p>
    <w:p w14:paraId="64F63381" w14:textId="77777777" w:rsidR="009254BE" w:rsidRPr="008509D9" w:rsidRDefault="009254BE" w:rsidP="009254BE">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5422C13E" w14:textId="77777777" w:rsidR="009254BE" w:rsidRPr="008509D9" w:rsidRDefault="009254BE" w:rsidP="009254BE">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545C3825" w14:textId="77777777" w:rsidR="009254BE" w:rsidRPr="008509D9" w:rsidRDefault="009254BE" w:rsidP="009254BE">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70E2CE5D" w14:textId="77777777" w:rsidR="009254BE" w:rsidRPr="008509D9" w:rsidRDefault="009254BE" w:rsidP="009254BE">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4813A757" w14:textId="77777777" w:rsidR="009254BE" w:rsidRPr="008509D9" w:rsidRDefault="009254BE" w:rsidP="009254BE">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3507A1A1" w14:textId="77777777" w:rsidR="009254BE" w:rsidRDefault="009254BE" w:rsidP="009254BE">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54657264" w14:textId="77777777" w:rsidR="009254BE" w:rsidRPr="005F3C47" w:rsidRDefault="009254BE" w:rsidP="009254BE">
      <w:pPr>
        <w:tabs>
          <w:tab w:val="left" w:pos="3828"/>
        </w:tabs>
        <w:spacing w:after="40"/>
        <w:ind w:left="-142"/>
        <w:jc w:val="both"/>
        <w:rPr>
          <w:sz w:val="20"/>
          <w:szCs w:val="20"/>
        </w:rPr>
      </w:pPr>
    </w:p>
    <w:p w14:paraId="52E247BC" w14:textId="77777777" w:rsidR="009254BE" w:rsidRDefault="009254BE" w:rsidP="009254BE">
      <w:pPr>
        <w:tabs>
          <w:tab w:val="left" w:pos="3828"/>
        </w:tabs>
        <w:spacing w:after="40"/>
        <w:ind w:left="-142"/>
        <w:jc w:val="both"/>
        <w:rPr>
          <w:sz w:val="20"/>
          <w:szCs w:val="20"/>
        </w:rPr>
      </w:pPr>
      <w:r>
        <w:rPr>
          <w:sz w:val="20"/>
          <w:szCs w:val="20"/>
        </w:rPr>
        <w:t xml:space="preserve">As a public sector employee, you have a responsibility to maintain ethical behaviour and professional integrity standards. It is expected that you act in accordance with the Code of </w:t>
      </w:r>
      <w:proofErr w:type="gramStart"/>
      <w:r>
        <w:rPr>
          <w:sz w:val="20"/>
          <w:szCs w:val="20"/>
        </w:rPr>
        <w:t>Ethics, and</w:t>
      </w:r>
      <w:proofErr w:type="gramEnd"/>
      <w:r>
        <w:rPr>
          <w:sz w:val="20"/>
          <w:szCs w:val="20"/>
        </w:rPr>
        <w:t xml:space="preserve"> contribute to a culture of integrity within SA Health.</w:t>
      </w:r>
    </w:p>
    <w:p w14:paraId="2CF10841" w14:textId="77777777" w:rsidR="004D712A" w:rsidRDefault="004D712A" w:rsidP="009254BE">
      <w:pPr>
        <w:tabs>
          <w:tab w:val="left" w:pos="3828"/>
        </w:tabs>
        <w:spacing w:after="40"/>
        <w:ind w:left="-142"/>
        <w:jc w:val="both"/>
        <w:rPr>
          <w:sz w:val="20"/>
          <w:szCs w:val="20"/>
        </w:rPr>
      </w:pPr>
    </w:p>
    <w:p w14:paraId="1A9476A3" w14:textId="77777777" w:rsidR="004D712A" w:rsidRPr="005F3C47" w:rsidRDefault="004D712A" w:rsidP="004D712A">
      <w:pPr>
        <w:tabs>
          <w:tab w:val="left" w:pos="3828"/>
        </w:tabs>
        <w:spacing w:after="40"/>
        <w:ind w:left="-142"/>
        <w:jc w:val="both"/>
        <w:rPr>
          <w:sz w:val="20"/>
          <w:szCs w:val="20"/>
        </w:rPr>
      </w:pPr>
      <w:r w:rsidRPr="005F3C47">
        <w:rPr>
          <w:sz w:val="20"/>
          <w:szCs w:val="20"/>
        </w:rPr>
        <w:t>The Code recognises that some public sector employees are also bound by codes of conduct relevant to their profession.</w:t>
      </w:r>
    </w:p>
    <w:p w14:paraId="6915725F" w14:textId="77777777" w:rsidR="004D712A" w:rsidRDefault="004D712A" w:rsidP="009254BE">
      <w:pPr>
        <w:tabs>
          <w:tab w:val="left" w:pos="3828"/>
        </w:tabs>
        <w:spacing w:after="40"/>
        <w:ind w:left="-142"/>
        <w:jc w:val="both"/>
        <w:rPr>
          <w:sz w:val="20"/>
          <w:szCs w:val="20"/>
        </w:rPr>
      </w:pPr>
    </w:p>
    <w:p w14:paraId="4DE6E1B2" w14:textId="77777777" w:rsidR="009254BE" w:rsidRDefault="009254BE" w:rsidP="009254BE">
      <w:pPr>
        <w:ind w:left="-142"/>
        <w:jc w:val="both"/>
        <w:rPr>
          <w:rFonts w:ascii="Dax-Light" w:hAnsi="Dax-Light" w:cs="Dax-Light"/>
          <w:sz w:val="20"/>
          <w:szCs w:val="20"/>
        </w:rPr>
      </w:pPr>
    </w:p>
    <w:p w14:paraId="2D6D40CF" w14:textId="77777777" w:rsidR="009254BE" w:rsidRPr="00DB141E" w:rsidRDefault="009254BE" w:rsidP="009254BE">
      <w:pPr>
        <w:ind w:left="-142"/>
        <w:jc w:val="both"/>
        <w:rPr>
          <w:color w:val="000000"/>
          <w:sz w:val="10"/>
          <w:szCs w:val="20"/>
        </w:rPr>
      </w:pPr>
    </w:p>
    <w:p w14:paraId="535C0231" w14:textId="77777777" w:rsidR="009254BE" w:rsidRPr="00DB141E" w:rsidRDefault="009254BE" w:rsidP="009254BE">
      <w:pPr>
        <w:pStyle w:val="Heading4"/>
        <w:ind w:left="-142"/>
        <w:rPr>
          <w:rFonts w:ascii="Arial" w:hAnsi="Arial" w:cs="Arial"/>
          <w:sz w:val="2"/>
          <w:szCs w:val="20"/>
          <w:u w:val="none"/>
        </w:rPr>
      </w:pPr>
    </w:p>
    <w:p w14:paraId="0BCCE619" w14:textId="77777777" w:rsidR="009254BE" w:rsidRDefault="009254BE" w:rsidP="009254BE">
      <w:pPr>
        <w:shd w:val="clear" w:color="auto" w:fill="D9D9D9"/>
        <w:ind w:left="-142"/>
        <w:rPr>
          <w:b/>
          <w:bCs/>
          <w:sz w:val="28"/>
          <w:szCs w:val="28"/>
        </w:rPr>
      </w:pPr>
      <w:r>
        <w:rPr>
          <w:b/>
          <w:bCs/>
          <w:sz w:val="28"/>
          <w:szCs w:val="28"/>
        </w:rPr>
        <w:t>Approvals</w:t>
      </w:r>
    </w:p>
    <w:p w14:paraId="4EA40DD2" w14:textId="77777777" w:rsidR="009254BE" w:rsidRDefault="009254BE" w:rsidP="009254BE">
      <w:pPr>
        <w:pStyle w:val="NormalIndent"/>
        <w:ind w:left="-142"/>
        <w:rPr>
          <w:rFonts w:ascii="Arial" w:hAnsi="Arial" w:cs="Arial"/>
          <w:sz w:val="20"/>
          <w:szCs w:val="20"/>
        </w:rPr>
      </w:pPr>
    </w:p>
    <w:p w14:paraId="06B308BC" w14:textId="77777777" w:rsidR="009254BE" w:rsidRDefault="009254BE" w:rsidP="009254BE">
      <w:pPr>
        <w:ind w:left="-142"/>
        <w:jc w:val="both"/>
        <w:rPr>
          <w:b/>
          <w:bCs/>
          <w:sz w:val="20"/>
          <w:szCs w:val="20"/>
        </w:rPr>
      </w:pPr>
      <w:r>
        <w:rPr>
          <w:b/>
          <w:bCs/>
          <w:sz w:val="20"/>
          <w:szCs w:val="20"/>
        </w:rPr>
        <w:t>Role Description Approval</w:t>
      </w:r>
    </w:p>
    <w:p w14:paraId="1D62C6CD" w14:textId="77777777" w:rsidR="009254BE" w:rsidRPr="00DB141E" w:rsidRDefault="009254BE" w:rsidP="009254BE">
      <w:pPr>
        <w:ind w:left="-142"/>
        <w:jc w:val="both"/>
        <w:rPr>
          <w:b/>
          <w:bCs/>
          <w:sz w:val="8"/>
          <w:szCs w:val="20"/>
        </w:rPr>
      </w:pPr>
    </w:p>
    <w:p w14:paraId="71716A48" w14:textId="77777777" w:rsidR="009254BE" w:rsidRPr="008509D9" w:rsidRDefault="009254BE" w:rsidP="009254BE">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70734C2" w14:textId="77777777" w:rsidR="009254BE" w:rsidRPr="00DB141E" w:rsidRDefault="009254BE" w:rsidP="009254BE">
      <w:pPr>
        <w:tabs>
          <w:tab w:val="left" w:pos="3828"/>
        </w:tabs>
        <w:spacing w:after="40"/>
        <w:ind w:left="-142"/>
        <w:jc w:val="both"/>
        <w:rPr>
          <w:sz w:val="8"/>
          <w:szCs w:val="20"/>
        </w:rPr>
      </w:pPr>
    </w:p>
    <w:p w14:paraId="5A7FBFD4" w14:textId="77777777" w:rsidR="009254BE" w:rsidRPr="008509D9" w:rsidRDefault="009254BE" w:rsidP="009254BE">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71EF218C" w14:textId="77777777" w:rsidR="009254BE" w:rsidRPr="008509D9" w:rsidRDefault="009254BE" w:rsidP="009254BE">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7DE6E986" w14:textId="77777777" w:rsidR="009254BE" w:rsidRDefault="009254BE" w:rsidP="009254BE">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1E99A8A7" w14:textId="77777777" w:rsidR="009254BE" w:rsidRPr="00DB141E" w:rsidRDefault="009254BE" w:rsidP="009254BE">
      <w:pPr>
        <w:tabs>
          <w:tab w:val="left" w:pos="3828"/>
        </w:tabs>
        <w:spacing w:after="40"/>
        <w:rPr>
          <w:sz w:val="12"/>
          <w:szCs w:val="20"/>
        </w:rPr>
      </w:pPr>
    </w:p>
    <w:p w14:paraId="07E7C299" w14:textId="77777777" w:rsidR="009254BE" w:rsidRDefault="009254BE" w:rsidP="009254BE">
      <w:pPr>
        <w:shd w:val="clear" w:color="auto" w:fill="D9D9D9"/>
        <w:ind w:left="-142"/>
        <w:rPr>
          <w:b/>
          <w:bCs/>
          <w:sz w:val="28"/>
          <w:szCs w:val="28"/>
        </w:rPr>
      </w:pPr>
      <w:r>
        <w:rPr>
          <w:b/>
          <w:bCs/>
          <w:sz w:val="28"/>
          <w:szCs w:val="28"/>
        </w:rPr>
        <w:t>Role Acceptance</w:t>
      </w:r>
    </w:p>
    <w:p w14:paraId="61211656" w14:textId="77777777" w:rsidR="009254BE" w:rsidRPr="00DB141E" w:rsidRDefault="009254BE" w:rsidP="009254BE">
      <w:pPr>
        <w:pStyle w:val="NormalIndent"/>
        <w:ind w:left="-142"/>
        <w:rPr>
          <w:rFonts w:ascii="Arial" w:hAnsi="Arial" w:cs="Arial"/>
          <w:sz w:val="16"/>
          <w:szCs w:val="20"/>
        </w:rPr>
      </w:pPr>
    </w:p>
    <w:p w14:paraId="4D62C845" w14:textId="77777777" w:rsidR="009254BE" w:rsidRDefault="009254BE" w:rsidP="009254BE">
      <w:pPr>
        <w:tabs>
          <w:tab w:val="left" w:pos="3828"/>
        </w:tabs>
        <w:spacing w:after="40"/>
        <w:ind w:left="-142"/>
        <w:jc w:val="both"/>
        <w:rPr>
          <w:b/>
          <w:bCs/>
          <w:sz w:val="20"/>
          <w:szCs w:val="20"/>
        </w:rPr>
      </w:pPr>
      <w:r>
        <w:rPr>
          <w:b/>
          <w:bCs/>
          <w:sz w:val="20"/>
          <w:szCs w:val="20"/>
        </w:rPr>
        <w:t>Incumbent Acceptance</w:t>
      </w:r>
    </w:p>
    <w:p w14:paraId="61A9CF8A" w14:textId="77777777" w:rsidR="009254BE" w:rsidRPr="00DB141E" w:rsidRDefault="009254BE" w:rsidP="009254BE">
      <w:pPr>
        <w:tabs>
          <w:tab w:val="left" w:pos="3828"/>
        </w:tabs>
        <w:spacing w:after="40"/>
        <w:ind w:left="-142"/>
        <w:jc w:val="both"/>
        <w:rPr>
          <w:b/>
          <w:bCs/>
          <w:sz w:val="8"/>
          <w:szCs w:val="20"/>
        </w:rPr>
      </w:pPr>
    </w:p>
    <w:p w14:paraId="4A8BBE1E" w14:textId="77777777" w:rsidR="009254BE" w:rsidRDefault="009254BE" w:rsidP="009254BE">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6E096EB2" w14:textId="77777777" w:rsidR="009254BE" w:rsidRDefault="009254BE" w:rsidP="009254BE">
      <w:pPr>
        <w:ind w:left="-142"/>
        <w:jc w:val="both"/>
        <w:rPr>
          <w:sz w:val="20"/>
          <w:szCs w:val="20"/>
        </w:rPr>
      </w:pPr>
    </w:p>
    <w:p w14:paraId="7AE88EC8" w14:textId="77777777" w:rsidR="009254BE" w:rsidRPr="008509D9" w:rsidRDefault="009254BE" w:rsidP="009254BE">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6BA930E" w14:textId="77777777" w:rsidR="009254BE" w:rsidRPr="00DB141E" w:rsidRDefault="009254BE" w:rsidP="009254BE">
      <w:pPr>
        <w:ind w:left="-142"/>
        <w:jc w:val="both"/>
        <w:rPr>
          <w:color w:val="000000"/>
          <w:sz w:val="20"/>
          <w:szCs w:val="20"/>
        </w:rPr>
      </w:pPr>
    </w:p>
    <w:p w14:paraId="7EA8586C" w14:textId="77777777" w:rsidR="009254BE" w:rsidRPr="00AC535C" w:rsidRDefault="009254BE" w:rsidP="009254BE">
      <w:pPr>
        <w:tabs>
          <w:tab w:val="left" w:pos="3828"/>
        </w:tabs>
        <w:spacing w:after="40"/>
        <w:ind w:left="-142"/>
        <w:jc w:val="both"/>
      </w:pPr>
      <w:r>
        <w:rPr>
          <w:b/>
          <w:bCs/>
          <w:color w:val="000000"/>
          <w:sz w:val="20"/>
          <w:szCs w:val="20"/>
        </w:rPr>
        <w:lastRenderedPageBreak/>
        <w:t>Date:</w:t>
      </w:r>
    </w:p>
    <w:p w14:paraId="1B552D5C" w14:textId="77777777" w:rsidR="009254BE" w:rsidRDefault="009254BE" w:rsidP="009254BE">
      <w:pPr>
        <w:tabs>
          <w:tab w:val="left" w:pos="3828"/>
        </w:tabs>
        <w:spacing w:after="40"/>
        <w:ind w:left="-142"/>
        <w:jc w:val="both"/>
        <w:rPr>
          <w:b/>
          <w:bCs/>
          <w:color w:val="000000"/>
          <w:sz w:val="20"/>
          <w:szCs w:val="20"/>
        </w:rPr>
      </w:pPr>
    </w:p>
    <w:p w14:paraId="2DB9DB4B" w14:textId="77777777" w:rsidR="009254BE" w:rsidRDefault="009254BE" w:rsidP="009254BE">
      <w:pPr>
        <w:tabs>
          <w:tab w:val="left" w:pos="3828"/>
        </w:tabs>
        <w:spacing w:after="40"/>
        <w:ind w:left="-142"/>
        <w:jc w:val="both"/>
        <w:rPr>
          <w:b/>
          <w:bCs/>
          <w:color w:val="000000"/>
          <w:sz w:val="20"/>
          <w:szCs w:val="20"/>
        </w:rPr>
      </w:pPr>
    </w:p>
    <w:p w14:paraId="4E1EA0EA" w14:textId="77777777" w:rsidR="009254BE" w:rsidRDefault="009254BE" w:rsidP="009254BE">
      <w:pPr>
        <w:tabs>
          <w:tab w:val="left" w:pos="3828"/>
        </w:tabs>
        <w:spacing w:after="40"/>
        <w:ind w:left="-142"/>
        <w:jc w:val="both"/>
        <w:rPr>
          <w:b/>
          <w:bCs/>
          <w:color w:val="000000"/>
          <w:sz w:val="20"/>
          <w:szCs w:val="20"/>
        </w:rPr>
      </w:pPr>
    </w:p>
    <w:p w14:paraId="08101497" w14:textId="77777777" w:rsidR="009254BE" w:rsidRPr="0069237E" w:rsidRDefault="009254BE" w:rsidP="009254BE">
      <w:pPr>
        <w:tabs>
          <w:tab w:val="left" w:pos="3828"/>
        </w:tabs>
        <w:spacing w:after="40"/>
        <w:ind w:left="-142"/>
        <w:jc w:val="both"/>
        <w:rPr>
          <w:b/>
          <w:bCs/>
          <w:sz w:val="20"/>
          <w:szCs w:val="20"/>
        </w:rPr>
      </w:pPr>
      <w:r w:rsidRPr="0069237E">
        <w:rPr>
          <w:b/>
          <w:bCs/>
          <w:sz w:val="20"/>
          <w:szCs w:val="20"/>
        </w:rPr>
        <w:t xml:space="preserve">Version control and change </w:t>
      </w:r>
      <w:proofErr w:type="gramStart"/>
      <w:r w:rsidRPr="0069237E">
        <w:rPr>
          <w:b/>
          <w:bCs/>
          <w:sz w:val="20"/>
          <w:szCs w:val="20"/>
        </w:rPr>
        <w:t>history</w:t>
      </w:r>
      <w:proofErr w:type="gramEnd"/>
    </w:p>
    <w:tbl>
      <w:tblPr>
        <w:tblW w:w="9781"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53"/>
        <w:gridCol w:w="2126"/>
        <w:gridCol w:w="1985"/>
        <w:gridCol w:w="3117"/>
      </w:tblGrid>
      <w:tr w:rsidR="009254BE" w14:paraId="46DFBFA1" w14:textId="77777777" w:rsidTr="00631A82">
        <w:tc>
          <w:tcPr>
            <w:tcW w:w="2553" w:type="dxa"/>
            <w:tcBorders>
              <w:top w:val="single" w:sz="4" w:space="0" w:color="D9D9D9"/>
              <w:left w:val="single" w:sz="4" w:space="0" w:color="D9D9D9"/>
              <w:bottom w:val="single" w:sz="4" w:space="0" w:color="D9D9D9"/>
              <w:right w:val="single" w:sz="4" w:space="0" w:color="D9D9D9"/>
            </w:tcBorders>
            <w:hideMark/>
          </w:tcPr>
          <w:p w14:paraId="6BF2A7B0" w14:textId="77777777" w:rsidR="009254BE" w:rsidRDefault="009254BE" w:rsidP="00631A82">
            <w:pPr>
              <w:pStyle w:val="SAH-Subhead3"/>
              <w:spacing w:before="40" w:after="40" w:line="240" w:lineRule="auto"/>
              <w:ind w:firstLine="176"/>
              <w:rPr>
                <w:bCs/>
                <w:sz w:val="16"/>
                <w:szCs w:val="16"/>
              </w:rPr>
            </w:pPr>
            <w:r>
              <w:rPr>
                <w:bCs/>
                <w:sz w:val="16"/>
                <w:szCs w:val="16"/>
              </w:rPr>
              <w:t>Version</w:t>
            </w:r>
          </w:p>
        </w:tc>
        <w:tc>
          <w:tcPr>
            <w:tcW w:w="2126" w:type="dxa"/>
            <w:tcBorders>
              <w:top w:val="single" w:sz="4" w:space="0" w:color="D9D9D9"/>
              <w:left w:val="single" w:sz="4" w:space="0" w:color="D9D9D9"/>
              <w:bottom w:val="single" w:sz="4" w:space="0" w:color="D9D9D9"/>
              <w:right w:val="single" w:sz="4" w:space="0" w:color="D9D9D9"/>
            </w:tcBorders>
            <w:hideMark/>
          </w:tcPr>
          <w:p w14:paraId="57180C0A" w14:textId="77777777" w:rsidR="009254BE" w:rsidRDefault="009254BE" w:rsidP="00631A82">
            <w:pPr>
              <w:pStyle w:val="SAH-Subhead3"/>
              <w:spacing w:before="40" w:after="40" w:line="240" w:lineRule="auto"/>
              <w:ind w:firstLine="176"/>
              <w:rPr>
                <w:bCs/>
                <w:sz w:val="16"/>
                <w:szCs w:val="16"/>
              </w:rPr>
            </w:pPr>
            <w:r>
              <w:rPr>
                <w:bCs/>
                <w:sz w:val="16"/>
                <w:szCs w:val="16"/>
              </w:rPr>
              <w:t>Date from</w:t>
            </w:r>
          </w:p>
        </w:tc>
        <w:tc>
          <w:tcPr>
            <w:tcW w:w="1985" w:type="dxa"/>
            <w:tcBorders>
              <w:top w:val="single" w:sz="4" w:space="0" w:color="D9D9D9"/>
              <w:left w:val="single" w:sz="4" w:space="0" w:color="D9D9D9"/>
              <w:bottom w:val="single" w:sz="4" w:space="0" w:color="D9D9D9"/>
              <w:right w:val="single" w:sz="4" w:space="0" w:color="D9D9D9"/>
            </w:tcBorders>
            <w:hideMark/>
          </w:tcPr>
          <w:p w14:paraId="5092B446" w14:textId="77777777" w:rsidR="009254BE" w:rsidRDefault="009254BE" w:rsidP="00631A82">
            <w:pPr>
              <w:pStyle w:val="SAH-Subhead3"/>
              <w:spacing w:before="40" w:after="40" w:line="240" w:lineRule="auto"/>
              <w:ind w:firstLine="176"/>
              <w:rPr>
                <w:bCs/>
                <w:sz w:val="16"/>
                <w:szCs w:val="16"/>
              </w:rPr>
            </w:pPr>
            <w:r>
              <w:rPr>
                <w:bCs/>
                <w:sz w:val="16"/>
                <w:szCs w:val="16"/>
              </w:rPr>
              <w:t>Date to</w:t>
            </w:r>
          </w:p>
        </w:tc>
        <w:tc>
          <w:tcPr>
            <w:tcW w:w="3117" w:type="dxa"/>
            <w:tcBorders>
              <w:top w:val="single" w:sz="4" w:space="0" w:color="D9D9D9"/>
              <w:left w:val="single" w:sz="4" w:space="0" w:color="D9D9D9"/>
              <w:bottom w:val="single" w:sz="4" w:space="0" w:color="D9D9D9"/>
              <w:right w:val="single" w:sz="4" w:space="0" w:color="D9D9D9"/>
            </w:tcBorders>
            <w:hideMark/>
          </w:tcPr>
          <w:p w14:paraId="271AB6B3" w14:textId="77777777" w:rsidR="009254BE" w:rsidRDefault="009254BE" w:rsidP="00631A82">
            <w:pPr>
              <w:pStyle w:val="SAH-Subhead3"/>
              <w:spacing w:before="40" w:after="40" w:line="240" w:lineRule="auto"/>
              <w:ind w:firstLine="176"/>
              <w:rPr>
                <w:bCs/>
                <w:sz w:val="16"/>
                <w:szCs w:val="16"/>
              </w:rPr>
            </w:pPr>
            <w:r>
              <w:rPr>
                <w:bCs/>
                <w:sz w:val="16"/>
                <w:szCs w:val="16"/>
              </w:rPr>
              <w:t>Amendment</w:t>
            </w:r>
          </w:p>
        </w:tc>
      </w:tr>
      <w:tr w:rsidR="009254BE" w14:paraId="287E9890" w14:textId="77777777" w:rsidTr="00631A82">
        <w:tc>
          <w:tcPr>
            <w:tcW w:w="2553" w:type="dxa"/>
            <w:tcBorders>
              <w:top w:val="single" w:sz="4" w:space="0" w:color="D9D9D9"/>
              <w:left w:val="single" w:sz="4" w:space="0" w:color="D9D9D9"/>
              <w:bottom w:val="single" w:sz="4" w:space="0" w:color="D9D9D9"/>
              <w:right w:val="single" w:sz="4" w:space="0" w:color="D9D9D9"/>
            </w:tcBorders>
          </w:tcPr>
          <w:p w14:paraId="10C74BB9" w14:textId="77777777" w:rsidR="009254BE" w:rsidRDefault="009254BE" w:rsidP="00631A82">
            <w:pPr>
              <w:pStyle w:val="SAH-Subhead3"/>
              <w:spacing w:before="40" w:after="40" w:line="240" w:lineRule="auto"/>
              <w:ind w:firstLine="176"/>
              <w:rPr>
                <w:b w:val="0"/>
                <w:bCs/>
                <w:sz w:val="16"/>
                <w:szCs w:val="16"/>
              </w:rPr>
            </w:pPr>
            <w:r>
              <w:rPr>
                <w:b w:val="0"/>
                <w:bCs/>
                <w:sz w:val="16"/>
                <w:szCs w:val="16"/>
              </w:rPr>
              <w:t>V1</w:t>
            </w:r>
          </w:p>
        </w:tc>
        <w:tc>
          <w:tcPr>
            <w:tcW w:w="2126" w:type="dxa"/>
            <w:tcBorders>
              <w:top w:val="single" w:sz="4" w:space="0" w:color="D9D9D9"/>
              <w:left w:val="single" w:sz="4" w:space="0" w:color="D9D9D9"/>
              <w:bottom w:val="single" w:sz="4" w:space="0" w:color="D9D9D9"/>
              <w:right w:val="single" w:sz="4" w:space="0" w:color="D9D9D9"/>
            </w:tcBorders>
          </w:tcPr>
          <w:p w14:paraId="48B0AF94" w14:textId="77777777" w:rsidR="009254BE" w:rsidRDefault="009254BE" w:rsidP="00631A82">
            <w:pPr>
              <w:pStyle w:val="SAH-Subhead3"/>
              <w:spacing w:before="40" w:after="40" w:line="240" w:lineRule="auto"/>
              <w:ind w:firstLine="176"/>
              <w:rPr>
                <w:b w:val="0"/>
                <w:bCs/>
                <w:sz w:val="16"/>
                <w:szCs w:val="16"/>
              </w:rPr>
            </w:pPr>
            <w:r>
              <w:rPr>
                <w:b w:val="0"/>
                <w:bCs/>
                <w:sz w:val="16"/>
                <w:szCs w:val="16"/>
              </w:rPr>
              <w:t>10/02/17</w:t>
            </w:r>
          </w:p>
        </w:tc>
        <w:tc>
          <w:tcPr>
            <w:tcW w:w="1985" w:type="dxa"/>
            <w:tcBorders>
              <w:top w:val="single" w:sz="4" w:space="0" w:color="D9D9D9"/>
              <w:left w:val="single" w:sz="4" w:space="0" w:color="D9D9D9"/>
              <w:bottom w:val="single" w:sz="4" w:space="0" w:color="D9D9D9"/>
              <w:right w:val="single" w:sz="4" w:space="0" w:color="D9D9D9"/>
            </w:tcBorders>
          </w:tcPr>
          <w:p w14:paraId="3D4CA386" w14:textId="77777777" w:rsidR="009254BE" w:rsidRDefault="009254BE" w:rsidP="00631A82">
            <w:pPr>
              <w:pStyle w:val="SAH-Subhead3"/>
              <w:spacing w:before="40" w:after="40" w:line="240" w:lineRule="auto"/>
              <w:ind w:firstLine="176"/>
              <w:rPr>
                <w:b w:val="0"/>
                <w:bCs/>
                <w:sz w:val="16"/>
                <w:szCs w:val="16"/>
              </w:rPr>
            </w:pPr>
            <w:r>
              <w:rPr>
                <w:b w:val="0"/>
                <w:bCs/>
                <w:sz w:val="16"/>
                <w:szCs w:val="16"/>
              </w:rPr>
              <w:t>09/04/17</w:t>
            </w:r>
          </w:p>
        </w:tc>
        <w:tc>
          <w:tcPr>
            <w:tcW w:w="3117" w:type="dxa"/>
            <w:tcBorders>
              <w:top w:val="single" w:sz="4" w:space="0" w:color="D9D9D9"/>
              <w:left w:val="single" w:sz="4" w:space="0" w:color="D9D9D9"/>
              <w:bottom w:val="single" w:sz="4" w:space="0" w:color="D9D9D9"/>
              <w:right w:val="single" w:sz="4" w:space="0" w:color="D9D9D9"/>
            </w:tcBorders>
          </w:tcPr>
          <w:p w14:paraId="402A0E97" w14:textId="77777777" w:rsidR="009254BE" w:rsidRDefault="009254BE" w:rsidP="00631A82">
            <w:pPr>
              <w:pStyle w:val="SAH-Subhead3"/>
              <w:spacing w:before="40" w:after="40" w:line="240" w:lineRule="auto"/>
              <w:rPr>
                <w:b w:val="0"/>
                <w:bCs/>
                <w:sz w:val="16"/>
                <w:szCs w:val="16"/>
              </w:rPr>
            </w:pPr>
            <w:r>
              <w:rPr>
                <w:b w:val="0"/>
                <w:bCs/>
                <w:sz w:val="16"/>
                <w:szCs w:val="16"/>
              </w:rPr>
              <w:t>Original version.</w:t>
            </w:r>
          </w:p>
        </w:tc>
      </w:tr>
      <w:tr w:rsidR="009254BE" w14:paraId="09B812F9" w14:textId="77777777" w:rsidTr="00631A82">
        <w:tc>
          <w:tcPr>
            <w:tcW w:w="2553" w:type="dxa"/>
            <w:tcBorders>
              <w:top w:val="single" w:sz="4" w:space="0" w:color="D9D9D9"/>
              <w:left w:val="single" w:sz="4" w:space="0" w:color="D9D9D9"/>
              <w:bottom w:val="single" w:sz="4" w:space="0" w:color="D9D9D9"/>
              <w:right w:val="single" w:sz="4" w:space="0" w:color="D9D9D9"/>
            </w:tcBorders>
          </w:tcPr>
          <w:p w14:paraId="1BAFA0C2" w14:textId="77777777" w:rsidR="009254BE" w:rsidRDefault="009254BE" w:rsidP="00631A82">
            <w:pPr>
              <w:pStyle w:val="SAH-Subhead3"/>
              <w:spacing w:before="40" w:after="40" w:line="240" w:lineRule="auto"/>
              <w:ind w:firstLine="176"/>
              <w:rPr>
                <w:b w:val="0"/>
                <w:bCs/>
                <w:sz w:val="16"/>
                <w:szCs w:val="16"/>
              </w:rPr>
            </w:pPr>
            <w:r>
              <w:rPr>
                <w:b w:val="0"/>
                <w:bCs/>
                <w:sz w:val="16"/>
                <w:szCs w:val="16"/>
              </w:rPr>
              <w:t>V2</w:t>
            </w:r>
          </w:p>
        </w:tc>
        <w:tc>
          <w:tcPr>
            <w:tcW w:w="2126" w:type="dxa"/>
            <w:tcBorders>
              <w:top w:val="single" w:sz="4" w:space="0" w:color="D9D9D9"/>
              <w:left w:val="single" w:sz="4" w:space="0" w:color="D9D9D9"/>
              <w:bottom w:val="single" w:sz="4" w:space="0" w:color="D9D9D9"/>
              <w:right w:val="single" w:sz="4" w:space="0" w:color="D9D9D9"/>
            </w:tcBorders>
          </w:tcPr>
          <w:p w14:paraId="3BB70127" w14:textId="77777777" w:rsidR="009254BE" w:rsidRDefault="009254BE" w:rsidP="00631A82">
            <w:pPr>
              <w:pStyle w:val="SAH-Subhead3"/>
              <w:spacing w:before="40" w:after="40" w:line="240" w:lineRule="auto"/>
              <w:ind w:firstLine="176"/>
              <w:rPr>
                <w:b w:val="0"/>
                <w:bCs/>
                <w:sz w:val="16"/>
                <w:szCs w:val="16"/>
              </w:rPr>
            </w:pPr>
            <w:r>
              <w:rPr>
                <w:b w:val="0"/>
                <w:bCs/>
                <w:sz w:val="16"/>
                <w:szCs w:val="16"/>
              </w:rPr>
              <w:t>10/04/17</w:t>
            </w:r>
          </w:p>
        </w:tc>
        <w:tc>
          <w:tcPr>
            <w:tcW w:w="1985" w:type="dxa"/>
            <w:tcBorders>
              <w:top w:val="single" w:sz="4" w:space="0" w:color="D9D9D9"/>
              <w:left w:val="single" w:sz="4" w:space="0" w:color="D9D9D9"/>
              <w:bottom w:val="single" w:sz="4" w:space="0" w:color="D9D9D9"/>
              <w:right w:val="single" w:sz="4" w:space="0" w:color="D9D9D9"/>
            </w:tcBorders>
          </w:tcPr>
          <w:p w14:paraId="76B4045D" w14:textId="77777777" w:rsidR="009254BE" w:rsidRDefault="009254BE" w:rsidP="00631A82">
            <w:pPr>
              <w:pStyle w:val="SAH-Subhead3"/>
              <w:spacing w:before="40" w:after="40" w:line="240" w:lineRule="auto"/>
              <w:ind w:firstLine="176"/>
              <w:rPr>
                <w:b w:val="0"/>
                <w:bCs/>
                <w:sz w:val="16"/>
                <w:szCs w:val="16"/>
              </w:rPr>
            </w:pPr>
            <w:r>
              <w:rPr>
                <w:b w:val="0"/>
                <w:bCs/>
                <w:sz w:val="16"/>
                <w:szCs w:val="16"/>
              </w:rPr>
              <w:t>04/07/17</w:t>
            </w:r>
          </w:p>
        </w:tc>
        <w:tc>
          <w:tcPr>
            <w:tcW w:w="3117" w:type="dxa"/>
            <w:tcBorders>
              <w:top w:val="single" w:sz="4" w:space="0" w:color="D9D9D9"/>
              <w:left w:val="single" w:sz="4" w:space="0" w:color="D9D9D9"/>
              <w:bottom w:val="single" w:sz="4" w:space="0" w:color="D9D9D9"/>
              <w:right w:val="single" w:sz="4" w:space="0" w:color="D9D9D9"/>
            </w:tcBorders>
          </w:tcPr>
          <w:p w14:paraId="731863C3" w14:textId="77777777" w:rsidR="009254BE" w:rsidRDefault="009254BE" w:rsidP="00631A82">
            <w:pPr>
              <w:pStyle w:val="SAH-Subhead3"/>
              <w:spacing w:before="40" w:after="40" w:line="240" w:lineRule="auto"/>
              <w:rPr>
                <w:b w:val="0"/>
                <w:bCs/>
                <w:sz w:val="16"/>
                <w:szCs w:val="16"/>
              </w:rPr>
            </w:pPr>
            <w:r>
              <w:rPr>
                <w:b w:val="0"/>
                <w:bCs/>
                <w:sz w:val="16"/>
                <w:szCs w:val="16"/>
              </w:rPr>
              <w:t>Safety &amp; Quality statement in General Requirements.</w:t>
            </w:r>
          </w:p>
        </w:tc>
      </w:tr>
      <w:tr w:rsidR="009254BE" w14:paraId="3AD2C6CA" w14:textId="77777777" w:rsidTr="00631A82">
        <w:tc>
          <w:tcPr>
            <w:tcW w:w="2553" w:type="dxa"/>
            <w:tcBorders>
              <w:top w:val="single" w:sz="4" w:space="0" w:color="D9D9D9"/>
              <w:left w:val="single" w:sz="4" w:space="0" w:color="D9D9D9"/>
              <w:bottom w:val="single" w:sz="4" w:space="0" w:color="D9D9D9"/>
              <w:right w:val="single" w:sz="4" w:space="0" w:color="D9D9D9"/>
            </w:tcBorders>
          </w:tcPr>
          <w:p w14:paraId="75BC99EB" w14:textId="77777777" w:rsidR="009254BE" w:rsidRDefault="009254BE" w:rsidP="00631A82">
            <w:pPr>
              <w:pStyle w:val="SAH-Subhead3"/>
              <w:spacing w:before="40" w:after="40" w:line="240" w:lineRule="auto"/>
              <w:ind w:firstLine="176"/>
              <w:rPr>
                <w:b w:val="0"/>
                <w:bCs/>
                <w:sz w:val="16"/>
                <w:szCs w:val="16"/>
              </w:rPr>
            </w:pPr>
            <w:r>
              <w:rPr>
                <w:b w:val="0"/>
                <w:bCs/>
                <w:sz w:val="16"/>
                <w:szCs w:val="16"/>
              </w:rPr>
              <w:t>V3</w:t>
            </w:r>
          </w:p>
        </w:tc>
        <w:tc>
          <w:tcPr>
            <w:tcW w:w="2126" w:type="dxa"/>
            <w:tcBorders>
              <w:top w:val="single" w:sz="4" w:space="0" w:color="D9D9D9"/>
              <w:left w:val="single" w:sz="4" w:space="0" w:color="D9D9D9"/>
              <w:bottom w:val="single" w:sz="4" w:space="0" w:color="D9D9D9"/>
              <w:right w:val="single" w:sz="4" w:space="0" w:color="D9D9D9"/>
            </w:tcBorders>
          </w:tcPr>
          <w:p w14:paraId="5F69C6CD" w14:textId="77777777" w:rsidR="009254BE" w:rsidRDefault="009254BE" w:rsidP="00631A82">
            <w:pPr>
              <w:pStyle w:val="SAH-Subhead3"/>
              <w:spacing w:before="40" w:after="40" w:line="240" w:lineRule="auto"/>
              <w:ind w:firstLine="176"/>
              <w:rPr>
                <w:b w:val="0"/>
                <w:bCs/>
                <w:sz w:val="16"/>
                <w:szCs w:val="16"/>
              </w:rPr>
            </w:pPr>
            <w:r>
              <w:rPr>
                <w:b w:val="0"/>
                <w:bCs/>
                <w:sz w:val="16"/>
                <w:szCs w:val="16"/>
              </w:rPr>
              <w:t>04/07/17</w:t>
            </w:r>
          </w:p>
        </w:tc>
        <w:tc>
          <w:tcPr>
            <w:tcW w:w="1985" w:type="dxa"/>
            <w:tcBorders>
              <w:top w:val="single" w:sz="4" w:space="0" w:color="D9D9D9"/>
              <w:left w:val="single" w:sz="4" w:space="0" w:color="D9D9D9"/>
              <w:bottom w:val="single" w:sz="4" w:space="0" w:color="D9D9D9"/>
              <w:right w:val="single" w:sz="4" w:space="0" w:color="D9D9D9"/>
            </w:tcBorders>
          </w:tcPr>
          <w:p w14:paraId="77FC9F2E" w14:textId="77777777" w:rsidR="009254BE" w:rsidRDefault="009254BE" w:rsidP="00631A82">
            <w:pPr>
              <w:pStyle w:val="SAH-Subhead3"/>
              <w:spacing w:before="40" w:after="40" w:line="240" w:lineRule="auto"/>
              <w:ind w:firstLine="176"/>
              <w:rPr>
                <w:b w:val="0"/>
                <w:bCs/>
                <w:sz w:val="16"/>
                <w:szCs w:val="16"/>
              </w:rPr>
            </w:pPr>
            <w:r>
              <w:rPr>
                <w:b w:val="0"/>
                <w:bCs/>
                <w:sz w:val="16"/>
                <w:szCs w:val="16"/>
              </w:rPr>
              <w:t>14/05/20</w:t>
            </w:r>
          </w:p>
        </w:tc>
        <w:tc>
          <w:tcPr>
            <w:tcW w:w="3117" w:type="dxa"/>
            <w:tcBorders>
              <w:top w:val="single" w:sz="4" w:space="0" w:color="D9D9D9"/>
              <w:left w:val="single" w:sz="4" w:space="0" w:color="D9D9D9"/>
              <w:bottom w:val="single" w:sz="4" w:space="0" w:color="D9D9D9"/>
              <w:right w:val="single" w:sz="4" w:space="0" w:color="D9D9D9"/>
            </w:tcBorders>
          </w:tcPr>
          <w:p w14:paraId="31739974" w14:textId="77777777" w:rsidR="009254BE" w:rsidRDefault="009254BE" w:rsidP="00631A82">
            <w:pPr>
              <w:pStyle w:val="SAH-Subhead3"/>
              <w:spacing w:before="40" w:after="40" w:line="240" w:lineRule="auto"/>
              <w:rPr>
                <w:b w:val="0"/>
                <w:bCs/>
                <w:sz w:val="16"/>
                <w:szCs w:val="16"/>
              </w:rPr>
            </w:pPr>
            <w:r>
              <w:rPr>
                <w:b w:val="0"/>
                <w:bCs/>
                <w:sz w:val="16"/>
                <w:szCs w:val="16"/>
              </w:rPr>
              <w:t>Minor formatting with order of information amended.</w:t>
            </w:r>
          </w:p>
        </w:tc>
      </w:tr>
      <w:tr w:rsidR="009254BE" w14:paraId="7346362C" w14:textId="77777777" w:rsidTr="00631A82">
        <w:tc>
          <w:tcPr>
            <w:tcW w:w="2553" w:type="dxa"/>
            <w:tcBorders>
              <w:top w:val="single" w:sz="4" w:space="0" w:color="D9D9D9"/>
              <w:left w:val="single" w:sz="4" w:space="0" w:color="D9D9D9"/>
              <w:bottom w:val="single" w:sz="4" w:space="0" w:color="D9D9D9"/>
              <w:right w:val="single" w:sz="4" w:space="0" w:color="D9D9D9"/>
            </w:tcBorders>
          </w:tcPr>
          <w:p w14:paraId="43211072" w14:textId="77777777" w:rsidR="009254BE" w:rsidRDefault="009254BE" w:rsidP="00631A82">
            <w:pPr>
              <w:pStyle w:val="SAH-Subhead3"/>
              <w:spacing w:before="40" w:after="40" w:line="240" w:lineRule="auto"/>
              <w:ind w:firstLine="176"/>
              <w:rPr>
                <w:b w:val="0"/>
                <w:bCs/>
                <w:sz w:val="16"/>
                <w:szCs w:val="16"/>
              </w:rPr>
            </w:pPr>
            <w:r>
              <w:rPr>
                <w:b w:val="0"/>
                <w:bCs/>
                <w:sz w:val="16"/>
                <w:szCs w:val="16"/>
              </w:rPr>
              <w:t>V4</w:t>
            </w:r>
          </w:p>
        </w:tc>
        <w:tc>
          <w:tcPr>
            <w:tcW w:w="2126" w:type="dxa"/>
            <w:tcBorders>
              <w:top w:val="single" w:sz="4" w:space="0" w:color="D9D9D9"/>
              <w:left w:val="single" w:sz="4" w:space="0" w:color="D9D9D9"/>
              <w:bottom w:val="single" w:sz="4" w:space="0" w:color="D9D9D9"/>
              <w:right w:val="single" w:sz="4" w:space="0" w:color="D9D9D9"/>
            </w:tcBorders>
          </w:tcPr>
          <w:p w14:paraId="6680AFD1" w14:textId="77777777" w:rsidR="009254BE" w:rsidRDefault="009254BE" w:rsidP="00631A82">
            <w:pPr>
              <w:pStyle w:val="SAH-Subhead3"/>
              <w:spacing w:before="40" w:after="40" w:line="240" w:lineRule="auto"/>
              <w:ind w:firstLine="176"/>
              <w:rPr>
                <w:b w:val="0"/>
                <w:bCs/>
                <w:sz w:val="16"/>
                <w:szCs w:val="16"/>
              </w:rPr>
            </w:pPr>
            <w:r>
              <w:rPr>
                <w:b w:val="0"/>
                <w:bCs/>
                <w:sz w:val="16"/>
                <w:szCs w:val="16"/>
              </w:rPr>
              <w:t>15/05/20</w:t>
            </w:r>
          </w:p>
        </w:tc>
        <w:tc>
          <w:tcPr>
            <w:tcW w:w="1985" w:type="dxa"/>
            <w:tcBorders>
              <w:top w:val="single" w:sz="4" w:space="0" w:color="D9D9D9"/>
              <w:left w:val="single" w:sz="4" w:space="0" w:color="D9D9D9"/>
              <w:bottom w:val="single" w:sz="4" w:space="0" w:color="D9D9D9"/>
              <w:right w:val="single" w:sz="4" w:space="0" w:color="D9D9D9"/>
            </w:tcBorders>
          </w:tcPr>
          <w:p w14:paraId="71E5CCEC" w14:textId="77777777" w:rsidR="009254BE" w:rsidRDefault="009254BE" w:rsidP="00631A82">
            <w:pPr>
              <w:pStyle w:val="SAH-Subhead3"/>
              <w:spacing w:before="40" w:after="40" w:line="240" w:lineRule="auto"/>
              <w:ind w:firstLine="176"/>
              <w:rPr>
                <w:b w:val="0"/>
                <w:bCs/>
                <w:sz w:val="16"/>
                <w:szCs w:val="16"/>
              </w:rPr>
            </w:pPr>
            <w:r>
              <w:rPr>
                <w:b w:val="0"/>
                <w:bCs/>
                <w:sz w:val="16"/>
                <w:szCs w:val="16"/>
              </w:rPr>
              <w:t>19/10/2020</w:t>
            </w:r>
          </w:p>
        </w:tc>
        <w:tc>
          <w:tcPr>
            <w:tcW w:w="3117" w:type="dxa"/>
            <w:tcBorders>
              <w:top w:val="single" w:sz="4" w:space="0" w:color="D9D9D9"/>
              <w:left w:val="single" w:sz="4" w:space="0" w:color="D9D9D9"/>
              <w:bottom w:val="single" w:sz="4" w:space="0" w:color="D9D9D9"/>
              <w:right w:val="single" w:sz="4" w:space="0" w:color="D9D9D9"/>
            </w:tcBorders>
          </w:tcPr>
          <w:p w14:paraId="17F37E6F" w14:textId="77777777" w:rsidR="009254BE" w:rsidRDefault="009254BE" w:rsidP="00631A82">
            <w:pPr>
              <w:pStyle w:val="SAH-Subhead3"/>
              <w:spacing w:before="40" w:after="40" w:line="240" w:lineRule="auto"/>
              <w:rPr>
                <w:b w:val="0"/>
                <w:bCs/>
                <w:sz w:val="16"/>
                <w:szCs w:val="16"/>
              </w:rPr>
            </w:pPr>
            <w:r>
              <w:rPr>
                <w:b w:val="0"/>
                <w:bCs/>
                <w:sz w:val="16"/>
                <w:szCs w:val="16"/>
              </w:rPr>
              <w:t>Organisation Context Updated</w:t>
            </w:r>
          </w:p>
        </w:tc>
      </w:tr>
      <w:tr w:rsidR="009254BE" w14:paraId="173E9D15" w14:textId="77777777" w:rsidTr="00631A82">
        <w:tc>
          <w:tcPr>
            <w:tcW w:w="2553" w:type="dxa"/>
            <w:tcBorders>
              <w:top w:val="single" w:sz="4" w:space="0" w:color="D9D9D9"/>
              <w:left w:val="single" w:sz="4" w:space="0" w:color="D9D9D9"/>
              <w:bottom w:val="single" w:sz="4" w:space="0" w:color="D9D9D9"/>
              <w:right w:val="single" w:sz="4" w:space="0" w:color="D9D9D9"/>
            </w:tcBorders>
          </w:tcPr>
          <w:p w14:paraId="67992B9F" w14:textId="77777777" w:rsidR="009254BE" w:rsidRDefault="009254BE" w:rsidP="00631A82">
            <w:pPr>
              <w:pStyle w:val="SAH-Subhead3"/>
              <w:spacing w:before="40" w:after="40" w:line="240" w:lineRule="auto"/>
              <w:ind w:firstLine="176"/>
              <w:rPr>
                <w:b w:val="0"/>
                <w:bCs/>
                <w:sz w:val="16"/>
                <w:szCs w:val="16"/>
              </w:rPr>
            </w:pPr>
            <w:r>
              <w:rPr>
                <w:b w:val="0"/>
                <w:bCs/>
                <w:sz w:val="16"/>
                <w:szCs w:val="16"/>
              </w:rPr>
              <w:t>V5</w:t>
            </w:r>
          </w:p>
        </w:tc>
        <w:tc>
          <w:tcPr>
            <w:tcW w:w="2126" w:type="dxa"/>
            <w:tcBorders>
              <w:top w:val="single" w:sz="4" w:space="0" w:color="D9D9D9"/>
              <w:left w:val="single" w:sz="4" w:space="0" w:color="D9D9D9"/>
              <w:bottom w:val="single" w:sz="4" w:space="0" w:color="D9D9D9"/>
              <w:right w:val="single" w:sz="4" w:space="0" w:color="D9D9D9"/>
            </w:tcBorders>
          </w:tcPr>
          <w:p w14:paraId="7A2B537E" w14:textId="77777777" w:rsidR="009254BE" w:rsidRDefault="009254BE" w:rsidP="00631A82">
            <w:pPr>
              <w:pStyle w:val="SAH-Subhead3"/>
              <w:spacing w:before="40" w:after="40" w:line="240" w:lineRule="auto"/>
              <w:ind w:firstLine="176"/>
              <w:rPr>
                <w:b w:val="0"/>
                <w:bCs/>
                <w:sz w:val="16"/>
                <w:szCs w:val="16"/>
              </w:rPr>
            </w:pPr>
            <w:r>
              <w:rPr>
                <w:b w:val="0"/>
                <w:bCs/>
                <w:sz w:val="16"/>
                <w:szCs w:val="16"/>
              </w:rPr>
              <w:t>20/10/2020</w:t>
            </w:r>
          </w:p>
        </w:tc>
        <w:tc>
          <w:tcPr>
            <w:tcW w:w="1985" w:type="dxa"/>
            <w:tcBorders>
              <w:top w:val="single" w:sz="4" w:space="0" w:color="D9D9D9"/>
              <w:left w:val="single" w:sz="4" w:space="0" w:color="D9D9D9"/>
              <w:bottom w:val="single" w:sz="4" w:space="0" w:color="D9D9D9"/>
              <w:right w:val="single" w:sz="4" w:space="0" w:color="D9D9D9"/>
            </w:tcBorders>
          </w:tcPr>
          <w:p w14:paraId="6B2EF5B8" w14:textId="77777777" w:rsidR="009254BE" w:rsidRDefault="009254BE" w:rsidP="00631A82">
            <w:pPr>
              <w:pStyle w:val="SAH-Subhead3"/>
              <w:spacing w:before="40" w:after="40" w:line="240" w:lineRule="auto"/>
              <w:ind w:firstLine="176"/>
              <w:rPr>
                <w:b w:val="0"/>
                <w:bCs/>
                <w:sz w:val="16"/>
                <w:szCs w:val="16"/>
              </w:rPr>
            </w:pPr>
            <w:r>
              <w:rPr>
                <w:b w:val="0"/>
                <w:bCs/>
                <w:sz w:val="16"/>
                <w:szCs w:val="16"/>
              </w:rPr>
              <w:t>08/04/2021</w:t>
            </w:r>
          </w:p>
        </w:tc>
        <w:tc>
          <w:tcPr>
            <w:tcW w:w="3117" w:type="dxa"/>
            <w:tcBorders>
              <w:top w:val="single" w:sz="4" w:space="0" w:color="D9D9D9"/>
              <w:left w:val="single" w:sz="4" w:space="0" w:color="D9D9D9"/>
              <w:bottom w:val="single" w:sz="4" w:space="0" w:color="D9D9D9"/>
              <w:right w:val="single" w:sz="4" w:space="0" w:color="D9D9D9"/>
            </w:tcBorders>
          </w:tcPr>
          <w:p w14:paraId="039571E2" w14:textId="77777777" w:rsidR="009254BE" w:rsidRDefault="009254BE" w:rsidP="00631A82">
            <w:pPr>
              <w:pStyle w:val="SAH-Subhead3"/>
              <w:spacing w:before="40" w:after="40" w:line="240" w:lineRule="auto"/>
              <w:rPr>
                <w:b w:val="0"/>
                <w:bCs/>
                <w:sz w:val="16"/>
                <w:szCs w:val="16"/>
              </w:rPr>
            </w:pPr>
            <w:r>
              <w:rPr>
                <w:b w:val="0"/>
                <w:bCs/>
                <w:sz w:val="16"/>
                <w:szCs w:val="16"/>
              </w:rPr>
              <w:t>Organisation Context Updated</w:t>
            </w:r>
          </w:p>
        </w:tc>
      </w:tr>
      <w:tr w:rsidR="009254BE" w14:paraId="35C95916" w14:textId="77777777" w:rsidTr="00631A82">
        <w:tc>
          <w:tcPr>
            <w:tcW w:w="2553" w:type="dxa"/>
            <w:tcBorders>
              <w:top w:val="single" w:sz="4" w:space="0" w:color="D9D9D9"/>
              <w:left w:val="single" w:sz="4" w:space="0" w:color="D9D9D9"/>
              <w:bottom w:val="single" w:sz="4" w:space="0" w:color="D9D9D9"/>
              <w:right w:val="single" w:sz="4" w:space="0" w:color="D9D9D9"/>
            </w:tcBorders>
          </w:tcPr>
          <w:p w14:paraId="581CE806" w14:textId="77777777" w:rsidR="009254BE" w:rsidRDefault="009254BE" w:rsidP="00631A82">
            <w:pPr>
              <w:pStyle w:val="SAH-Subhead3"/>
              <w:spacing w:before="40" w:after="40" w:line="240" w:lineRule="auto"/>
              <w:ind w:firstLine="176"/>
              <w:rPr>
                <w:b w:val="0"/>
                <w:bCs/>
                <w:sz w:val="16"/>
                <w:szCs w:val="16"/>
              </w:rPr>
            </w:pPr>
            <w:r>
              <w:rPr>
                <w:b w:val="0"/>
                <w:bCs/>
                <w:sz w:val="16"/>
                <w:szCs w:val="16"/>
              </w:rPr>
              <w:t>V6</w:t>
            </w:r>
          </w:p>
        </w:tc>
        <w:tc>
          <w:tcPr>
            <w:tcW w:w="2126" w:type="dxa"/>
            <w:tcBorders>
              <w:top w:val="single" w:sz="4" w:space="0" w:color="D9D9D9"/>
              <w:left w:val="single" w:sz="4" w:space="0" w:color="D9D9D9"/>
              <w:bottom w:val="single" w:sz="4" w:space="0" w:color="D9D9D9"/>
              <w:right w:val="single" w:sz="4" w:space="0" w:color="D9D9D9"/>
            </w:tcBorders>
          </w:tcPr>
          <w:p w14:paraId="67FE0D43" w14:textId="77777777" w:rsidR="009254BE" w:rsidRDefault="009254BE" w:rsidP="00631A82">
            <w:pPr>
              <w:pStyle w:val="SAH-Subhead3"/>
              <w:spacing w:before="40" w:after="40" w:line="240" w:lineRule="auto"/>
              <w:ind w:firstLine="176"/>
              <w:rPr>
                <w:b w:val="0"/>
                <w:bCs/>
                <w:sz w:val="16"/>
                <w:szCs w:val="16"/>
              </w:rPr>
            </w:pPr>
            <w:r>
              <w:rPr>
                <w:b w:val="0"/>
                <w:bCs/>
                <w:sz w:val="16"/>
                <w:szCs w:val="16"/>
              </w:rPr>
              <w:t>09/04/2021</w:t>
            </w:r>
          </w:p>
        </w:tc>
        <w:tc>
          <w:tcPr>
            <w:tcW w:w="1985" w:type="dxa"/>
            <w:tcBorders>
              <w:top w:val="single" w:sz="4" w:space="0" w:color="D9D9D9"/>
              <w:left w:val="single" w:sz="4" w:space="0" w:color="D9D9D9"/>
              <w:bottom w:val="single" w:sz="4" w:space="0" w:color="D9D9D9"/>
              <w:right w:val="single" w:sz="4" w:space="0" w:color="D9D9D9"/>
            </w:tcBorders>
          </w:tcPr>
          <w:p w14:paraId="184FB070" w14:textId="77777777" w:rsidR="009254BE" w:rsidRDefault="009254BE" w:rsidP="00631A82">
            <w:pPr>
              <w:pStyle w:val="SAH-Subhead3"/>
              <w:spacing w:before="40" w:after="40" w:line="240" w:lineRule="auto"/>
              <w:ind w:firstLine="176"/>
              <w:rPr>
                <w:b w:val="0"/>
                <w:bCs/>
                <w:sz w:val="16"/>
                <w:szCs w:val="16"/>
              </w:rPr>
            </w:pPr>
          </w:p>
        </w:tc>
        <w:tc>
          <w:tcPr>
            <w:tcW w:w="3117" w:type="dxa"/>
            <w:tcBorders>
              <w:top w:val="single" w:sz="4" w:space="0" w:color="D9D9D9"/>
              <w:left w:val="single" w:sz="4" w:space="0" w:color="D9D9D9"/>
              <w:bottom w:val="single" w:sz="4" w:space="0" w:color="D9D9D9"/>
              <w:right w:val="single" w:sz="4" w:space="0" w:color="D9D9D9"/>
            </w:tcBorders>
          </w:tcPr>
          <w:p w14:paraId="44307E25" w14:textId="77777777" w:rsidR="009254BE" w:rsidRDefault="009254BE" w:rsidP="00631A82">
            <w:pPr>
              <w:pStyle w:val="SAH-Subhead3"/>
              <w:spacing w:before="40" w:after="40" w:line="240" w:lineRule="auto"/>
              <w:rPr>
                <w:b w:val="0"/>
                <w:bCs/>
                <w:sz w:val="16"/>
                <w:szCs w:val="16"/>
              </w:rPr>
            </w:pPr>
            <w:r>
              <w:rPr>
                <w:b w:val="0"/>
                <w:bCs/>
                <w:sz w:val="16"/>
                <w:szCs w:val="16"/>
              </w:rPr>
              <w:t>Financial Delegation Updated</w:t>
            </w:r>
          </w:p>
          <w:p w14:paraId="136439E5" w14:textId="77777777" w:rsidR="009254BE" w:rsidRDefault="009254BE" w:rsidP="00631A82">
            <w:pPr>
              <w:pStyle w:val="SAH-Subhead3"/>
              <w:spacing w:before="40" w:after="40" w:line="240" w:lineRule="auto"/>
              <w:rPr>
                <w:b w:val="0"/>
                <w:bCs/>
                <w:sz w:val="16"/>
                <w:szCs w:val="16"/>
              </w:rPr>
            </w:pPr>
            <w:r>
              <w:rPr>
                <w:b w:val="0"/>
                <w:bCs/>
                <w:sz w:val="16"/>
                <w:szCs w:val="16"/>
              </w:rPr>
              <w:t>Management Position Clause Updated</w:t>
            </w:r>
          </w:p>
          <w:p w14:paraId="070DC19D" w14:textId="77777777" w:rsidR="009254BE" w:rsidRDefault="009254BE" w:rsidP="00631A82">
            <w:pPr>
              <w:pStyle w:val="SAH-Subhead3"/>
              <w:spacing w:before="40" w:after="40" w:line="240" w:lineRule="auto"/>
              <w:rPr>
                <w:b w:val="0"/>
                <w:bCs/>
                <w:sz w:val="16"/>
                <w:szCs w:val="16"/>
              </w:rPr>
            </w:pPr>
            <w:r>
              <w:rPr>
                <w:b w:val="0"/>
                <w:bCs/>
                <w:sz w:val="16"/>
                <w:szCs w:val="16"/>
              </w:rPr>
              <w:t>Code of Ethics Clause Updated</w:t>
            </w:r>
          </w:p>
        </w:tc>
      </w:tr>
      <w:bookmarkEnd w:id="4"/>
      <w:tr w:rsidR="0065570D" w14:paraId="4A3EF789" w14:textId="77777777" w:rsidTr="0065570D">
        <w:tc>
          <w:tcPr>
            <w:tcW w:w="2553" w:type="dxa"/>
            <w:tcBorders>
              <w:top w:val="single" w:sz="4" w:space="0" w:color="D9D9D9"/>
              <w:left w:val="single" w:sz="4" w:space="0" w:color="D9D9D9"/>
              <w:bottom w:val="single" w:sz="4" w:space="0" w:color="D9D9D9"/>
              <w:right w:val="single" w:sz="4" w:space="0" w:color="D9D9D9"/>
            </w:tcBorders>
          </w:tcPr>
          <w:p w14:paraId="086B6B8D" w14:textId="77777777" w:rsidR="0065570D" w:rsidRDefault="0065570D" w:rsidP="00C82C42">
            <w:pPr>
              <w:pStyle w:val="SAH-Subhead3"/>
              <w:spacing w:before="40" w:after="40" w:line="240" w:lineRule="auto"/>
              <w:ind w:firstLine="176"/>
              <w:rPr>
                <w:b w:val="0"/>
                <w:bCs/>
                <w:sz w:val="16"/>
                <w:szCs w:val="16"/>
              </w:rPr>
            </w:pPr>
            <w:r>
              <w:rPr>
                <w:b w:val="0"/>
                <w:bCs/>
                <w:sz w:val="16"/>
                <w:szCs w:val="16"/>
              </w:rPr>
              <w:t>V7</w:t>
            </w:r>
          </w:p>
        </w:tc>
        <w:tc>
          <w:tcPr>
            <w:tcW w:w="2126" w:type="dxa"/>
            <w:tcBorders>
              <w:top w:val="single" w:sz="4" w:space="0" w:color="D9D9D9"/>
              <w:left w:val="single" w:sz="4" w:space="0" w:color="D9D9D9"/>
              <w:bottom w:val="single" w:sz="4" w:space="0" w:color="D9D9D9"/>
              <w:right w:val="single" w:sz="4" w:space="0" w:color="D9D9D9"/>
            </w:tcBorders>
          </w:tcPr>
          <w:p w14:paraId="1C09A970" w14:textId="77777777" w:rsidR="0065570D" w:rsidRDefault="0065570D" w:rsidP="00C82C42">
            <w:pPr>
              <w:pStyle w:val="SAH-Subhead3"/>
              <w:spacing w:before="40" w:after="40" w:line="240" w:lineRule="auto"/>
              <w:ind w:firstLine="176"/>
              <w:rPr>
                <w:b w:val="0"/>
                <w:bCs/>
                <w:sz w:val="16"/>
                <w:szCs w:val="16"/>
              </w:rPr>
            </w:pPr>
            <w:r>
              <w:rPr>
                <w:b w:val="0"/>
                <w:bCs/>
                <w:sz w:val="16"/>
                <w:szCs w:val="16"/>
              </w:rPr>
              <w:t>21/12/2023</w:t>
            </w:r>
          </w:p>
        </w:tc>
        <w:tc>
          <w:tcPr>
            <w:tcW w:w="1985" w:type="dxa"/>
            <w:tcBorders>
              <w:top w:val="single" w:sz="4" w:space="0" w:color="D9D9D9"/>
              <w:left w:val="single" w:sz="4" w:space="0" w:color="D9D9D9"/>
              <w:bottom w:val="single" w:sz="4" w:space="0" w:color="D9D9D9"/>
              <w:right w:val="single" w:sz="4" w:space="0" w:color="D9D9D9"/>
            </w:tcBorders>
          </w:tcPr>
          <w:p w14:paraId="39B5DD6B" w14:textId="77777777" w:rsidR="0065570D" w:rsidRDefault="0065570D" w:rsidP="00C82C42">
            <w:pPr>
              <w:pStyle w:val="SAH-Subhead3"/>
              <w:spacing w:before="40" w:after="40" w:line="240" w:lineRule="auto"/>
              <w:ind w:firstLine="176"/>
              <w:rPr>
                <w:b w:val="0"/>
                <w:bCs/>
                <w:sz w:val="16"/>
                <w:szCs w:val="16"/>
              </w:rPr>
            </w:pPr>
          </w:p>
        </w:tc>
        <w:tc>
          <w:tcPr>
            <w:tcW w:w="3117" w:type="dxa"/>
            <w:tcBorders>
              <w:top w:val="single" w:sz="4" w:space="0" w:color="D9D9D9"/>
              <w:left w:val="single" w:sz="4" w:space="0" w:color="D9D9D9"/>
              <w:bottom w:val="single" w:sz="4" w:space="0" w:color="D9D9D9"/>
              <w:right w:val="single" w:sz="4" w:space="0" w:color="D9D9D9"/>
            </w:tcBorders>
          </w:tcPr>
          <w:p w14:paraId="10FC2066" w14:textId="77777777" w:rsidR="0065570D" w:rsidRDefault="0065570D" w:rsidP="00C82C42">
            <w:pPr>
              <w:pStyle w:val="SAH-Subhead3"/>
              <w:spacing w:before="40" w:after="40" w:line="240" w:lineRule="auto"/>
              <w:rPr>
                <w:b w:val="0"/>
                <w:bCs/>
                <w:sz w:val="16"/>
                <w:szCs w:val="16"/>
              </w:rPr>
            </w:pPr>
            <w:r>
              <w:rPr>
                <w:b w:val="0"/>
                <w:bCs/>
                <w:sz w:val="16"/>
                <w:szCs w:val="16"/>
              </w:rPr>
              <w:t>Special Conditions Updated</w:t>
            </w:r>
          </w:p>
          <w:p w14:paraId="3373AA51" w14:textId="77777777" w:rsidR="0065570D" w:rsidRDefault="0065570D" w:rsidP="00C82C42">
            <w:pPr>
              <w:pStyle w:val="SAH-Subhead3"/>
              <w:spacing w:before="40" w:after="40" w:line="240" w:lineRule="auto"/>
              <w:rPr>
                <w:b w:val="0"/>
                <w:bCs/>
                <w:sz w:val="16"/>
                <w:szCs w:val="16"/>
              </w:rPr>
            </w:pPr>
            <w:r>
              <w:rPr>
                <w:b w:val="0"/>
                <w:bCs/>
                <w:sz w:val="16"/>
                <w:szCs w:val="16"/>
              </w:rPr>
              <w:t>General Requirements Updated</w:t>
            </w:r>
          </w:p>
          <w:p w14:paraId="7759C747" w14:textId="77777777" w:rsidR="0065570D" w:rsidRDefault="0065570D" w:rsidP="00C82C42">
            <w:pPr>
              <w:pStyle w:val="SAH-Subhead3"/>
              <w:spacing w:before="40" w:after="40" w:line="240" w:lineRule="auto"/>
              <w:rPr>
                <w:b w:val="0"/>
                <w:bCs/>
                <w:sz w:val="16"/>
                <w:szCs w:val="16"/>
              </w:rPr>
            </w:pPr>
            <w:r>
              <w:rPr>
                <w:b w:val="0"/>
                <w:bCs/>
                <w:sz w:val="16"/>
                <w:szCs w:val="16"/>
              </w:rPr>
              <w:t>Organisational Context Updated</w:t>
            </w:r>
          </w:p>
        </w:tc>
      </w:tr>
    </w:tbl>
    <w:p w14:paraId="6CAB2FA3" w14:textId="77777777" w:rsidR="006C0C77" w:rsidRDefault="006C0C77" w:rsidP="0065570D">
      <w:pPr>
        <w:jc w:val="both"/>
        <w:rPr>
          <w:sz w:val="20"/>
          <w:szCs w:val="20"/>
        </w:rPr>
      </w:pPr>
    </w:p>
    <w:sectPr w:rsidR="006C0C77" w:rsidSect="00914BDD">
      <w:type w:val="oddPage"/>
      <w:pgSz w:w="11906" w:h="16838"/>
      <w:pgMar w:top="1440" w:right="849"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CD8D" w14:textId="77777777" w:rsidR="00C82C42" w:rsidRDefault="00C82C42">
      <w:r>
        <w:separator/>
      </w:r>
    </w:p>
  </w:endnote>
  <w:endnote w:type="continuationSeparator" w:id="0">
    <w:p w14:paraId="5BFC140A" w14:textId="77777777" w:rsidR="00C82C42" w:rsidRDefault="00C8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9387" w14:textId="77777777" w:rsidR="004D712A" w:rsidRDefault="004D7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BC00" w14:textId="77777777" w:rsidR="004D712A" w:rsidRDefault="004D7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DD24" w14:textId="77777777" w:rsidR="004D712A" w:rsidRDefault="004D71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C74" w14:textId="77777777" w:rsidR="004D712A" w:rsidRDefault="004D71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8DC1" w14:textId="77777777" w:rsidR="009254BE" w:rsidRPr="00C9312A" w:rsidRDefault="009254BE">
    <w:pPr>
      <w:pStyle w:val="Footer"/>
      <w:rPr>
        <w:rFonts w:ascii="Arial" w:hAnsi="Arial" w:cs="Arial"/>
        <w:color w:val="808080"/>
        <w:sz w:val="18"/>
      </w:rPr>
    </w:pPr>
    <w:r w:rsidRPr="00C9312A">
      <w:rPr>
        <w:rFonts w:ascii="Arial" w:hAnsi="Arial" w:cs="Arial"/>
        <w:color w:val="808080"/>
        <w:sz w:val="18"/>
      </w:rPr>
      <w:t>For Official Use Only – I1-A1</w:t>
    </w:r>
    <w:r w:rsidRPr="00C9312A">
      <w:rPr>
        <w:rFonts w:ascii="Arial" w:hAnsi="Arial" w:cs="Arial"/>
        <w:color w:val="808080"/>
        <w:sz w:val="18"/>
      </w:rPr>
      <w:tab/>
    </w:r>
    <w:r w:rsidRPr="00C9312A">
      <w:rPr>
        <w:rFonts w:ascii="Arial" w:hAnsi="Arial" w:cs="Arial"/>
        <w:color w:val="808080"/>
        <w:sz w:val="18"/>
      </w:rPr>
      <w:tab/>
      <w:t xml:space="preserve">Page </w:t>
    </w:r>
    <w:r w:rsidRPr="00C9312A">
      <w:rPr>
        <w:rFonts w:ascii="Arial" w:hAnsi="Arial" w:cs="Arial"/>
        <w:b/>
        <w:color w:val="808080"/>
        <w:sz w:val="18"/>
      </w:rPr>
      <w:fldChar w:fldCharType="begin"/>
    </w:r>
    <w:r w:rsidRPr="00C9312A">
      <w:rPr>
        <w:rFonts w:ascii="Arial" w:hAnsi="Arial" w:cs="Arial"/>
        <w:b/>
        <w:color w:val="808080"/>
        <w:sz w:val="18"/>
      </w:rPr>
      <w:instrText xml:space="preserve"> PAGE  \* Arabic  \* MERGEFORMAT </w:instrText>
    </w:r>
    <w:r w:rsidRPr="00C9312A">
      <w:rPr>
        <w:rFonts w:ascii="Arial" w:hAnsi="Arial" w:cs="Arial"/>
        <w:b/>
        <w:color w:val="808080"/>
        <w:sz w:val="18"/>
      </w:rPr>
      <w:fldChar w:fldCharType="separate"/>
    </w:r>
    <w:r>
      <w:rPr>
        <w:rFonts w:ascii="Arial" w:hAnsi="Arial" w:cs="Arial"/>
        <w:b/>
        <w:noProof/>
        <w:color w:val="808080"/>
        <w:sz w:val="18"/>
      </w:rPr>
      <w:t>4</w:t>
    </w:r>
    <w:r w:rsidRPr="00C9312A">
      <w:rPr>
        <w:rFonts w:ascii="Arial" w:hAnsi="Arial" w:cs="Arial"/>
        <w:b/>
        <w:color w:val="808080"/>
        <w:sz w:val="18"/>
      </w:rPr>
      <w:fldChar w:fldCharType="end"/>
    </w:r>
    <w:r w:rsidRPr="00C9312A">
      <w:rPr>
        <w:rFonts w:ascii="Arial" w:hAnsi="Arial" w:cs="Arial"/>
        <w:color w:val="808080"/>
        <w:sz w:val="18"/>
      </w:rPr>
      <w:t xml:space="preserve"> of </w:t>
    </w:r>
    <w:r w:rsidRPr="00C9312A">
      <w:rPr>
        <w:rFonts w:ascii="Arial" w:hAnsi="Arial" w:cs="Arial"/>
        <w:b/>
        <w:color w:val="808080"/>
        <w:sz w:val="18"/>
      </w:rPr>
      <w:fldChar w:fldCharType="begin"/>
    </w:r>
    <w:r w:rsidRPr="00C9312A">
      <w:rPr>
        <w:rFonts w:ascii="Arial" w:hAnsi="Arial" w:cs="Arial"/>
        <w:b/>
        <w:color w:val="808080"/>
        <w:sz w:val="18"/>
      </w:rPr>
      <w:instrText xml:space="preserve"> NUMPAGES  \* Arabic  \* MERGEFORMAT </w:instrText>
    </w:r>
    <w:r w:rsidRPr="00C9312A">
      <w:rPr>
        <w:rFonts w:ascii="Arial" w:hAnsi="Arial" w:cs="Arial"/>
        <w:b/>
        <w:color w:val="808080"/>
        <w:sz w:val="18"/>
      </w:rPr>
      <w:fldChar w:fldCharType="separate"/>
    </w:r>
    <w:r>
      <w:rPr>
        <w:rFonts w:ascii="Arial" w:hAnsi="Arial" w:cs="Arial"/>
        <w:b/>
        <w:noProof/>
        <w:color w:val="808080"/>
        <w:sz w:val="18"/>
      </w:rPr>
      <w:t>8</w:t>
    </w:r>
    <w:r w:rsidRPr="00C9312A">
      <w:rPr>
        <w:rFonts w:ascii="Arial" w:hAnsi="Arial" w:cs="Arial"/>
        <w:b/>
        <w:color w:val="80808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6930" w14:textId="77777777" w:rsidR="004D712A" w:rsidRDefault="004D7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7D7E" w14:textId="77777777" w:rsidR="00C82C42" w:rsidRDefault="00C82C42">
      <w:r>
        <w:separator/>
      </w:r>
    </w:p>
  </w:footnote>
  <w:footnote w:type="continuationSeparator" w:id="0">
    <w:p w14:paraId="4E2A3E39" w14:textId="77777777" w:rsidR="00C82C42" w:rsidRDefault="00C8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62FD" w14:textId="77777777" w:rsidR="004D712A" w:rsidRDefault="004D7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89CF" w14:textId="77777777" w:rsidR="004D712A" w:rsidRDefault="004D7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C27F" w14:textId="77777777" w:rsidR="004D712A" w:rsidRDefault="004D7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BE1A" w14:textId="77777777" w:rsidR="004D712A" w:rsidRDefault="004D71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7C93" w14:textId="77777777" w:rsidR="004D712A" w:rsidRDefault="004D71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F35" w14:textId="77777777" w:rsidR="004D712A" w:rsidRDefault="004D7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3515A"/>
    <w:multiLevelType w:val="hybridMultilevel"/>
    <w:tmpl w:val="52944AD2"/>
    <w:lvl w:ilvl="0" w:tplc="5968729C">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B2B1AB3"/>
    <w:multiLevelType w:val="hybridMultilevel"/>
    <w:tmpl w:val="B56A5B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6"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9760E0"/>
    <w:multiLevelType w:val="hybridMultilevel"/>
    <w:tmpl w:val="7C847B3C"/>
    <w:lvl w:ilvl="0" w:tplc="0C090005">
      <w:start w:val="1"/>
      <w:numFmt w:val="bullet"/>
      <w:lvlText w:val=""/>
      <w:lvlJc w:val="left"/>
      <w:pPr>
        <w:tabs>
          <w:tab w:val="num" w:pos="1120"/>
        </w:tabs>
        <w:ind w:left="1120" w:hanging="360"/>
      </w:pPr>
      <w:rPr>
        <w:rFonts w:ascii="Wingdings" w:hAnsi="Wingdings" w:hint="default"/>
      </w:rPr>
    </w:lvl>
    <w:lvl w:ilvl="1" w:tplc="0C090003" w:tentative="1">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21"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DB97FDE"/>
    <w:multiLevelType w:val="hybridMultilevel"/>
    <w:tmpl w:val="39F87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3838685">
    <w:abstractNumId w:val="0"/>
  </w:num>
  <w:num w:numId="2" w16cid:durableId="538248282">
    <w:abstractNumId w:val="2"/>
  </w:num>
  <w:num w:numId="3" w16cid:durableId="403376182">
    <w:abstractNumId w:val="18"/>
  </w:num>
  <w:num w:numId="4" w16cid:durableId="928347353">
    <w:abstractNumId w:val="1"/>
  </w:num>
  <w:num w:numId="5" w16cid:durableId="106776911">
    <w:abstractNumId w:val="5"/>
  </w:num>
  <w:num w:numId="6" w16cid:durableId="428935276">
    <w:abstractNumId w:val="3"/>
  </w:num>
  <w:num w:numId="7" w16cid:durableId="1072431485">
    <w:abstractNumId w:val="22"/>
  </w:num>
  <w:num w:numId="8" w16cid:durableId="922492678">
    <w:abstractNumId w:val="16"/>
  </w:num>
  <w:num w:numId="9" w16cid:durableId="1525167466">
    <w:abstractNumId w:val="10"/>
  </w:num>
  <w:num w:numId="10" w16cid:durableId="1427073481">
    <w:abstractNumId w:val="14"/>
  </w:num>
  <w:num w:numId="11" w16cid:durableId="443310746">
    <w:abstractNumId w:val="23"/>
  </w:num>
  <w:num w:numId="12" w16cid:durableId="117188082">
    <w:abstractNumId w:val="15"/>
  </w:num>
  <w:num w:numId="13" w16cid:durableId="1922517557">
    <w:abstractNumId w:val="8"/>
  </w:num>
  <w:num w:numId="14" w16cid:durableId="190413375">
    <w:abstractNumId w:val="19"/>
  </w:num>
  <w:num w:numId="15" w16cid:durableId="647317987">
    <w:abstractNumId w:val="21"/>
  </w:num>
  <w:num w:numId="16" w16cid:durableId="1228149554">
    <w:abstractNumId w:val="6"/>
  </w:num>
  <w:num w:numId="17" w16cid:durableId="408234166">
    <w:abstractNumId w:val="7"/>
  </w:num>
  <w:num w:numId="18" w16cid:durableId="1975331694">
    <w:abstractNumId w:val="13"/>
  </w:num>
  <w:num w:numId="19" w16cid:durableId="1229920323">
    <w:abstractNumId w:val="17"/>
  </w:num>
  <w:num w:numId="20" w16cid:durableId="184055159">
    <w:abstractNumId w:val="11"/>
  </w:num>
  <w:num w:numId="21" w16cid:durableId="592977478">
    <w:abstractNumId w:val="12"/>
  </w:num>
  <w:num w:numId="22" w16cid:durableId="609043465">
    <w:abstractNumId w:val="17"/>
    <w:lvlOverride w:ilvl="0"/>
    <w:lvlOverride w:ilvl="1"/>
    <w:lvlOverride w:ilvl="2"/>
    <w:lvlOverride w:ilvl="3"/>
    <w:lvlOverride w:ilvl="4"/>
    <w:lvlOverride w:ilvl="5"/>
    <w:lvlOverride w:ilvl="6"/>
    <w:lvlOverride w:ilvl="7"/>
    <w:lvlOverride w:ilvl="8"/>
  </w:num>
  <w:num w:numId="23" w16cid:durableId="1420177599">
    <w:abstractNumId w:val="20"/>
  </w:num>
  <w:num w:numId="24" w16cid:durableId="1143694820">
    <w:abstractNumId w:val="4"/>
  </w:num>
  <w:num w:numId="25" w16cid:durableId="768620270">
    <w:abstractNumId w:val="24"/>
  </w:num>
  <w:num w:numId="26" w16cid:durableId="337194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DC3"/>
    <w:rsid w:val="00046028"/>
    <w:rsid w:val="0007569D"/>
    <w:rsid w:val="00081FC4"/>
    <w:rsid w:val="000840F1"/>
    <w:rsid w:val="000A14BE"/>
    <w:rsid w:val="000A1AEE"/>
    <w:rsid w:val="000B476A"/>
    <w:rsid w:val="000C0879"/>
    <w:rsid w:val="000C14BE"/>
    <w:rsid w:val="000C51AA"/>
    <w:rsid w:val="000C567F"/>
    <w:rsid w:val="000D1FF2"/>
    <w:rsid w:val="000D2914"/>
    <w:rsid w:val="000E31FC"/>
    <w:rsid w:val="000F1A66"/>
    <w:rsid w:val="00123875"/>
    <w:rsid w:val="001273DC"/>
    <w:rsid w:val="00134C7A"/>
    <w:rsid w:val="0013785B"/>
    <w:rsid w:val="001408CC"/>
    <w:rsid w:val="0014155C"/>
    <w:rsid w:val="00143B01"/>
    <w:rsid w:val="0014633A"/>
    <w:rsid w:val="00151077"/>
    <w:rsid w:val="00160677"/>
    <w:rsid w:val="00160BD3"/>
    <w:rsid w:val="001809B2"/>
    <w:rsid w:val="00185534"/>
    <w:rsid w:val="001871BC"/>
    <w:rsid w:val="00194CF4"/>
    <w:rsid w:val="001B2A04"/>
    <w:rsid w:val="001C4C05"/>
    <w:rsid w:val="001C6278"/>
    <w:rsid w:val="001D298B"/>
    <w:rsid w:val="001D4546"/>
    <w:rsid w:val="001F3440"/>
    <w:rsid w:val="002201E4"/>
    <w:rsid w:val="002260D2"/>
    <w:rsid w:val="00242F9C"/>
    <w:rsid w:val="0028375A"/>
    <w:rsid w:val="00283EDB"/>
    <w:rsid w:val="00284EE5"/>
    <w:rsid w:val="002A5CAB"/>
    <w:rsid w:val="002C3C82"/>
    <w:rsid w:val="002C486D"/>
    <w:rsid w:val="002C7ACE"/>
    <w:rsid w:val="002E52FA"/>
    <w:rsid w:val="00310FBE"/>
    <w:rsid w:val="0031626E"/>
    <w:rsid w:val="00317EEE"/>
    <w:rsid w:val="003639D9"/>
    <w:rsid w:val="00364D35"/>
    <w:rsid w:val="00372B08"/>
    <w:rsid w:val="00390890"/>
    <w:rsid w:val="003950F9"/>
    <w:rsid w:val="003A6B6D"/>
    <w:rsid w:val="003C1CB1"/>
    <w:rsid w:val="003C1F26"/>
    <w:rsid w:val="003C5B4F"/>
    <w:rsid w:val="003E5410"/>
    <w:rsid w:val="00403497"/>
    <w:rsid w:val="00407474"/>
    <w:rsid w:val="0041484A"/>
    <w:rsid w:val="0041781C"/>
    <w:rsid w:val="0044111A"/>
    <w:rsid w:val="00453EEA"/>
    <w:rsid w:val="00462AEE"/>
    <w:rsid w:val="004852D9"/>
    <w:rsid w:val="00491AA1"/>
    <w:rsid w:val="004A2835"/>
    <w:rsid w:val="004D44B8"/>
    <w:rsid w:val="004D712A"/>
    <w:rsid w:val="004E2F5C"/>
    <w:rsid w:val="004F0118"/>
    <w:rsid w:val="004F182B"/>
    <w:rsid w:val="004F2505"/>
    <w:rsid w:val="004F480C"/>
    <w:rsid w:val="004F5ACE"/>
    <w:rsid w:val="00506633"/>
    <w:rsid w:val="00511B21"/>
    <w:rsid w:val="00521999"/>
    <w:rsid w:val="00521E73"/>
    <w:rsid w:val="00525D23"/>
    <w:rsid w:val="00540C14"/>
    <w:rsid w:val="005514CB"/>
    <w:rsid w:val="005534CF"/>
    <w:rsid w:val="00553947"/>
    <w:rsid w:val="00557EB7"/>
    <w:rsid w:val="005651AC"/>
    <w:rsid w:val="00587D8A"/>
    <w:rsid w:val="00591CE7"/>
    <w:rsid w:val="00595032"/>
    <w:rsid w:val="005A645C"/>
    <w:rsid w:val="005B00BA"/>
    <w:rsid w:val="005B6A35"/>
    <w:rsid w:val="005C056C"/>
    <w:rsid w:val="005C25E7"/>
    <w:rsid w:val="005D352A"/>
    <w:rsid w:val="005F3D28"/>
    <w:rsid w:val="005F6A90"/>
    <w:rsid w:val="00604268"/>
    <w:rsid w:val="006116BE"/>
    <w:rsid w:val="00624CE5"/>
    <w:rsid w:val="00631660"/>
    <w:rsid w:val="00631A82"/>
    <w:rsid w:val="00641D2D"/>
    <w:rsid w:val="00642200"/>
    <w:rsid w:val="00643A8A"/>
    <w:rsid w:val="00646186"/>
    <w:rsid w:val="0065352C"/>
    <w:rsid w:val="0065570D"/>
    <w:rsid w:val="00675166"/>
    <w:rsid w:val="0069237E"/>
    <w:rsid w:val="00696571"/>
    <w:rsid w:val="006A46E1"/>
    <w:rsid w:val="006A5C2D"/>
    <w:rsid w:val="006C0810"/>
    <w:rsid w:val="006C0C77"/>
    <w:rsid w:val="006C284B"/>
    <w:rsid w:val="00702851"/>
    <w:rsid w:val="00711557"/>
    <w:rsid w:val="00713DFA"/>
    <w:rsid w:val="00731BA3"/>
    <w:rsid w:val="00740FCC"/>
    <w:rsid w:val="0074511F"/>
    <w:rsid w:val="00750A13"/>
    <w:rsid w:val="00750AC2"/>
    <w:rsid w:val="00756C73"/>
    <w:rsid w:val="00765A06"/>
    <w:rsid w:val="00766C1D"/>
    <w:rsid w:val="00775E57"/>
    <w:rsid w:val="007823AA"/>
    <w:rsid w:val="00783928"/>
    <w:rsid w:val="007952DE"/>
    <w:rsid w:val="007B3C01"/>
    <w:rsid w:val="007B665A"/>
    <w:rsid w:val="007D4FC3"/>
    <w:rsid w:val="007E1402"/>
    <w:rsid w:val="007E4A5E"/>
    <w:rsid w:val="007F20CA"/>
    <w:rsid w:val="007F49BC"/>
    <w:rsid w:val="008134DE"/>
    <w:rsid w:val="00834F0D"/>
    <w:rsid w:val="00840188"/>
    <w:rsid w:val="008509D9"/>
    <w:rsid w:val="00857082"/>
    <w:rsid w:val="008575CF"/>
    <w:rsid w:val="00857D07"/>
    <w:rsid w:val="008677A3"/>
    <w:rsid w:val="00874472"/>
    <w:rsid w:val="00874E82"/>
    <w:rsid w:val="00883E94"/>
    <w:rsid w:val="00887279"/>
    <w:rsid w:val="008B06D8"/>
    <w:rsid w:val="008B1924"/>
    <w:rsid w:val="008B1CEE"/>
    <w:rsid w:val="008B3C5E"/>
    <w:rsid w:val="008B7A98"/>
    <w:rsid w:val="008C3E29"/>
    <w:rsid w:val="008E3A43"/>
    <w:rsid w:val="008E7707"/>
    <w:rsid w:val="008F4537"/>
    <w:rsid w:val="00904B80"/>
    <w:rsid w:val="0090654B"/>
    <w:rsid w:val="00914BDD"/>
    <w:rsid w:val="00914D76"/>
    <w:rsid w:val="009168FE"/>
    <w:rsid w:val="00917D76"/>
    <w:rsid w:val="009254BE"/>
    <w:rsid w:val="00927CA4"/>
    <w:rsid w:val="009366C3"/>
    <w:rsid w:val="00945B5A"/>
    <w:rsid w:val="009506C3"/>
    <w:rsid w:val="0097631D"/>
    <w:rsid w:val="009809ED"/>
    <w:rsid w:val="00991975"/>
    <w:rsid w:val="009B44AD"/>
    <w:rsid w:val="009D0E3A"/>
    <w:rsid w:val="009D0E7F"/>
    <w:rsid w:val="009E63F1"/>
    <w:rsid w:val="009F2D59"/>
    <w:rsid w:val="00A17CD0"/>
    <w:rsid w:val="00A34B59"/>
    <w:rsid w:val="00A50C51"/>
    <w:rsid w:val="00A52980"/>
    <w:rsid w:val="00A541FE"/>
    <w:rsid w:val="00A76AEE"/>
    <w:rsid w:val="00A850C7"/>
    <w:rsid w:val="00AA035D"/>
    <w:rsid w:val="00AA758A"/>
    <w:rsid w:val="00AB3668"/>
    <w:rsid w:val="00AB64FE"/>
    <w:rsid w:val="00AC0C59"/>
    <w:rsid w:val="00AC535C"/>
    <w:rsid w:val="00B364DB"/>
    <w:rsid w:val="00B37D54"/>
    <w:rsid w:val="00B57368"/>
    <w:rsid w:val="00B77587"/>
    <w:rsid w:val="00B8319A"/>
    <w:rsid w:val="00BC0001"/>
    <w:rsid w:val="00BC7458"/>
    <w:rsid w:val="00BD450E"/>
    <w:rsid w:val="00BD5B0B"/>
    <w:rsid w:val="00BD7472"/>
    <w:rsid w:val="00C02310"/>
    <w:rsid w:val="00C042F2"/>
    <w:rsid w:val="00C058E9"/>
    <w:rsid w:val="00C108A9"/>
    <w:rsid w:val="00C17122"/>
    <w:rsid w:val="00C33493"/>
    <w:rsid w:val="00C371C9"/>
    <w:rsid w:val="00C540DE"/>
    <w:rsid w:val="00C72E76"/>
    <w:rsid w:val="00C73BB8"/>
    <w:rsid w:val="00C82C42"/>
    <w:rsid w:val="00C9312A"/>
    <w:rsid w:val="00C95017"/>
    <w:rsid w:val="00CB0897"/>
    <w:rsid w:val="00CB4DB9"/>
    <w:rsid w:val="00CC59E7"/>
    <w:rsid w:val="00CD20B2"/>
    <w:rsid w:val="00CD5712"/>
    <w:rsid w:val="00CD7514"/>
    <w:rsid w:val="00CF6FF8"/>
    <w:rsid w:val="00D00AAE"/>
    <w:rsid w:val="00D016F7"/>
    <w:rsid w:val="00D108EF"/>
    <w:rsid w:val="00D15D4A"/>
    <w:rsid w:val="00D225BF"/>
    <w:rsid w:val="00D256B7"/>
    <w:rsid w:val="00D4243D"/>
    <w:rsid w:val="00D56B41"/>
    <w:rsid w:val="00D62D15"/>
    <w:rsid w:val="00D802C2"/>
    <w:rsid w:val="00D859DE"/>
    <w:rsid w:val="00DB166E"/>
    <w:rsid w:val="00DE52BC"/>
    <w:rsid w:val="00E0162E"/>
    <w:rsid w:val="00E20E89"/>
    <w:rsid w:val="00E43EB4"/>
    <w:rsid w:val="00E51E96"/>
    <w:rsid w:val="00E8476D"/>
    <w:rsid w:val="00E90AF2"/>
    <w:rsid w:val="00EA6745"/>
    <w:rsid w:val="00EC1EAE"/>
    <w:rsid w:val="00ED1811"/>
    <w:rsid w:val="00ED3DE7"/>
    <w:rsid w:val="00ED6556"/>
    <w:rsid w:val="00EE768A"/>
    <w:rsid w:val="00F02B9B"/>
    <w:rsid w:val="00F22DD3"/>
    <w:rsid w:val="00F23D9C"/>
    <w:rsid w:val="00F246FC"/>
    <w:rsid w:val="00F2495D"/>
    <w:rsid w:val="00F30108"/>
    <w:rsid w:val="00F3303E"/>
    <w:rsid w:val="00F436B3"/>
    <w:rsid w:val="00F45BA4"/>
    <w:rsid w:val="00F4667A"/>
    <w:rsid w:val="00F50F61"/>
    <w:rsid w:val="00F53C28"/>
    <w:rsid w:val="00F55894"/>
    <w:rsid w:val="00F66805"/>
    <w:rsid w:val="00F77ACA"/>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35B1F88B"/>
  <w15:chartTrackingRefBased/>
  <w15:docId w15:val="{775FED27-5530-44E0-A0E3-8B70EEBB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character" w:styleId="Emphasis">
    <w:name w:val="Emphasis"/>
    <w:qFormat/>
    <w:locked/>
    <w:rsid w:val="00033DC3"/>
    <w:rPr>
      <w:i/>
      <w:iCs/>
    </w:rPr>
  </w:style>
  <w:style w:type="character" w:styleId="Hyperlink">
    <w:name w:val="Hyperlink"/>
    <w:rsid w:val="0014155C"/>
    <w:rPr>
      <w:color w:val="0000FF"/>
      <w:u w:val="single"/>
    </w:rPr>
  </w:style>
  <w:style w:type="character" w:styleId="FollowedHyperlink">
    <w:name w:val="FollowedHyperlink"/>
    <w:rsid w:val="0014155C"/>
    <w:rPr>
      <w:color w:val="800080"/>
      <w:u w:val="single"/>
    </w:rPr>
  </w:style>
  <w:style w:type="paragraph" w:styleId="Revision">
    <w:name w:val="Revision"/>
    <w:hidden/>
    <w:uiPriority w:val="99"/>
    <w:semiHidden/>
    <w:rsid w:val="004D712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242835332">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ww.sahealth.sa.gov.au/wps/wcm/connect/public+content/sa+health+internet/health+services/hospitals+and+health+services+metropolitan+adelaide/modbury+hospital"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sahealth.sa.gov.au/wps/wcm/connect/public+content/sa+health+internet/health+services/hospitals+and+health+services+metropolitan+adelaide/lyell+mcewin+hosp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health.sa.gov.au/wps/wcm/connect/public+content/sa+health+internet/health+services/gp+plus+health+care+services+and+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2937</Words>
  <Characters>18091</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20987</CharactersWithSpaces>
  <SharedDoc>false</SharedDoc>
  <HLinks>
    <vt:vector size="18" baseType="variant">
      <vt:variant>
        <vt:i4>4980805</vt:i4>
      </vt:variant>
      <vt:variant>
        <vt:i4>20</vt:i4>
      </vt:variant>
      <vt:variant>
        <vt:i4>0</vt:i4>
      </vt:variant>
      <vt:variant>
        <vt:i4>5</vt:i4>
      </vt:variant>
      <vt:variant>
        <vt:lpwstr>https://www.sahealth.sa.gov.au/wps/wcm/connect/public+content/sa+health+internet/health+services/gp+plus+health+care+services+and+centres</vt:lpwstr>
      </vt:variant>
      <vt:variant>
        <vt:lpwstr/>
      </vt:variant>
      <vt:variant>
        <vt:i4>4325399</vt:i4>
      </vt:variant>
      <vt:variant>
        <vt:i4>17</vt:i4>
      </vt:variant>
      <vt:variant>
        <vt:i4>0</vt:i4>
      </vt:variant>
      <vt:variant>
        <vt:i4>5</vt:i4>
      </vt:variant>
      <vt:variant>
        <vt:lpwstr>https://www.sahealth.sa.gov.au/wps/wcm/connect/public+content/sa+health+internet/health+services/hospitals+and+health+services+metropolitan+adelaide/modbury+hospital</vt:lpwstr>
      </vt:variant>
      <vt:variant>
        <vt:lpwstr/>
      </vt:variant>
      <vt:variant>
        <vt:i4>8126591</vt:i4>
      </vt:variant>
      <vt:variant>
        <vt:i4>14</vt:i4>
      </vt:variant>
      <vt:variant>
        <vt:i4>0</vt:i4>
      </vt:variant>
      <vt:variant>
        <vt:i4>5</vt:i4>
      </vt:variant>
      <vt:variant>
        <vt:lpwstr>https://www.sahealth.sa.gov.au/wps/wcm/connect/public+content/sa+health+internet/health+services/hospitals+and+health+services+metropolitan+adelaide/lyell+mcewin+hospital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Simcock, Jenny (Health)</cp:lastModifiedBy>
  <cp:revision>2</cp:revision>
  <cp:lastPrinted>2023-04-20T05:31:00Z</cp:lastPrinted>
  <dcterms:created xsi:type="dcterms:W3CDTF">2024-09-16T05:36:00Z</dcterms:created>
  <dcterms:modified xsi:type="dcterms:W3CDTF">2024-09-16T05:36:00Z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2024-09-16T05:35:16Z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5825ebb5-74b2-4c5d-9328-645266316311</vt:lpwstr>
  </property>
  <property fmtid="{D5CDD505-2E9C-101B-9397-08002B2CF9AE}" pid="8" name="MSIP_Label_77274858-3b1d-4431-8679-d878f40e28fd_ContentBits">
    <vt:lpwstr>0</vt:lpwstr>
  </property>
</Properties>
</file>