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E8DC" w14:textId="4A3DC8F4" w:rsidR="001958A4" w:rsidRPr="00C96CED" w:rsidRDefault="00896545" w:rsidP="00845410">
      <w:pPr>
        <w:jc w:val="left"/>
        <w:rPr>
          <w:rFonts w:ascii="Arial" w:hAnsi="Arial"/>
        </w:rPr>
      </w:pPr>
      <w:r>
        <w:rPr>
          <w:noProof/>
        </w:rPr>
        <w:drawing>
          <wp:inline distT="0" distB="0" distL="0" distR="0" wp14:anchorId="3F53225D" wp14:editId="735A2EEF">
            <wp:extent cx="1741805" cy="546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8806" cy="554565"/>
                    </a:xfrm>
                    <a:prstGeom prst="rect">
                      <a:avLst/>
                    </a:prstGeom>
                    <a:noFill/>
                  </pic:spPr>
                </pic:pic>
              </a:graphicData>
            </a:graphic>
          </wp:inline>
        </w:drawing>
      </w:r>
    </w:p>
    <w:p w14:paraId="044E12DF" w14:textId="77777777" w:rsidR="001958A4" w:rsidRPr="0052207A" w:rsidRDefault="001958A4" w:rsidP="00845410">
      <w:pPr>
        <w:rPr>
          <w:rFonts w:ascii="Arial" w:hAnsi="Arial"/>
          <w:sz w:val="16"/>
          <w:szCs w:val="16"/>
        </w:rPr>
      </w:pPr>
    </w:p>
    <w:p w14:paraId="465AB00A" w14:textId="52BC534B" w:rsidR="00845410" w:rsidRPr="00896545" w:rsidRDefault="00896545" w:rsidP="00896545">
      <w:pPr>
        <w:ind w:left="5620" w:firstLine="562"/>
        <w:rPr>
          <w:rFonts w:ascii="Arial" w:hAnsi="Arial"/>
          <w:b/>
          <w:sz w:val="28"/>
          <w:szCs w:val="28"/>
        </w:rPr>
      </w:pPr>
      <w:r>
        <w:rPr>
          <w:rFonts w:ascii="Arial" w:hAnsi="Arial"/>
          <w:b/>
          <w:sz w:val="28"/>
          <w:szCs w:val="28"/>
        </w:rPr>
        <w:t xml:space="preserve">        </w:t>
      </w:r>
      <w:r w:rsidR="00EF5DE9">
        <w:rPr>
          <w:rFonts w:ascii="Arial" w:hAnsi="Arial"/>
          <w:b/>
          <w:sz w:val="28"/>
          <w:szCs w:val="28"/>
        </w:rPr>
        <w:t>ROLE DESCRIPTION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5827CD" w:rsidRPr="00023C82" w14:paraId="1B0D19D6" w14:textId="77777777" w:rsidTr="007A07FC">
        <w:trPr>
          <w:trHeight w:val="252"/>
        </w:trPr>
        <w:tc>
          <w:tcPr>
            <w:tcW w:w="3402" w:type="dxa"/>
            <w:shd w:val="clear" w:color="auto" w:fill="auto"/>
          </w:tcPr>
          <w:p w14:paraId="1271A29E" w14:textId="77777777" w:rsidR="005827CD" w:rsidRPr="00023C82" w:rsidRDefault="005827CD" w:rsidP="00791D93">
            <w:pPr>
              <w:spacing w:before="20" w:after="20"/>
              <w:jc w:val="left"/>
              <w:rPr>
                <w:rFonts w:ascii="Arial" w:hAnsi="Arial" w:cs="Arial"/>
                <w:b/>
                <w:szCs w:val="22"/>
              </w:rPr>
            </w:pPr>
            <w:r w:rsidRPr="00023C82">
              <w:rPr>
                <w:rFonts w:ascii="Arial" w:hAnsi="Arial" w:cs="Arial"/>
                <w:b/>
                <w:szCs w:val="22"/>
              </w:rPr>
              <w:t>Role Title</w:t>
            </w:r>
          </w:p>
        </w:tc>
        <w:tc>
          <w:tcPr>
            <w:tcW w:w="6237" w:type="dxa"/>
            <w:shd w:val="clear" w:color="auto" w:fill="auto"/>
          </w:tcPr>
          <w:p w14:paraId="2C78381A" w14:textId="77777777" w:rsidR="005827CD" w:rsidRPr="007E26FB" w:rsidRDefault="005827CD" w:rsidP="00791D93">
            <w:pPr>
              <w:spacing w:before="20" w:after="20"/>
              <w:rPr>
                <w:rFonts w:ascii="Arial" w:hAnsi="Arial" w:cs="Arial"/>
                <w:szCs w:val="22"/>
              </w:rPr>
            </w:pPr>
            <w:r w:rsidRPr="007E26FB">
              <w:rPr>
                <w:rFonts w:ascii="Arial" w:hAnsi="Arial" w:cs="Arial"/>
                <w:szCs w:val="22"/>
              </w:rPr>
              <w:t>Direct Care Worker - Community</w:t>
            </w:r>
          </w:p>
        </w:tc>
      </w:tr>
      <w:tr w:rsidR="005827CD" w:rsidRPr="00023C82" w14:paraId="24ED5EEC" w14:textId="77777777" w:rsidTr="007A07FC">
        <w:trPr>
          <w:trHeight w:val="269"/>
        </w:trPr>
        <w:tc>
          <w:tcPr>
            <w:tcW w:w="3402" w:type="dxa"/>
            <w:shd w:val="clear" w:color="auto" w:fill="auto"/>
          </w:tcPr>
          <w:p w14:paraId="60A4D8CB" w14:textId="77777777" w:rsidR="005827CD" w:rsidRPr="00023C82" w:rsidRDefault="005827CD" w:rsidP="00791D93">
            <w:pPr>
              <w:spacing w:before="20" w:after="20"/>
              <w:jc w:val="left"/>
              <w:rPr>
                <w:rFonts w:ascii="Arial" w:hAnsi="Arial" w:cs="Arial"/>
                <w:b/>
                <w:szCs w:val="22"/>
              </w:rPr>
            </w:pPr>
            <w:r w:rsidRPr="00023C82">
              <w:rPr>
                <w:rFonts w:ascii="Arial" w:hAnsi="Arial" w:cs="Arial"/>
                <w:b/>
                <w:szCs w:val="22"/>
              </w:rPr>
              <w:t>Classification</w:t>
            </w:r>
          </w:p>
        </w:tc>
        <w:tc>
          <w:tcPr>
            <w:tcW w:w="6237" w:type="dxa"/>
            <w:shd w:val="clear" w:color="auto" w:fill="auto"/>
          </w:tcPr>
          <w:p w14:paraId="2F1DCA79" w14:textId="67AC3006" w:rsidR="005827CD" w:rsidRPr="007E26FB" w:rsidRDefault="00896545" w:rsidP="00791D93">
            <w:pPr>
              <w:spacing w:before="20" w:after="20"/>
              <w:rPr>
                <w:rFonts w:ascii="Arial" w:hAnsi="Arial" w:cs="Arial"/>
                <w:szCs w:val="22"/>
              </w:rPr>
            </w:pPr>
            <w:r>
              <w:rPr>
                <w:rFonts w:ascii="Arial" w:hAnsi="Arial" w:cs="Arial"/>
                <w:szCs w:val="22"/>
              </w:rPr>
              <w:t>Health Ancillary Employee Level 3 (</w:t>
            </w:r>
            <w:r w:rsidR="005827CD" w:rsidRPr="007E26FB">
              <w:rPr>
                <w:rFonts w:ascii="Arial" w:hAnsi="Arial" w:cs="Arial"/>
                <w:szCs w:val="22"/>
              </w:rPr>
              <w:t>WHA3</w:t>
            </w:r>
            <w:r>
              <w:rPr>
                <w:rFonts w:ascii="Arial" w:hAnsi="Arial" w:cs="Arial"/>
                <w:szCs w:val="22"/>
              </w:rPr>
              <w:t>)</w:t>
            </w:r>
          </w:p>
        </w:tc>
      </w:tr>
      <w:tr w:rsidR="00896545" w:rsidRPr="00023C82" w14:paraId="10B423A1" w14:textId="77777777" w:rsidTr="007A07FC">
        <w:trPr>
          <w:trHeight w:val="269"/>
        </w:trPr>
        <w:tc>
          <w:tcPr>
            <w:tcW w:w="3402" w:type="dxa"/>
            <w:shd w:val="clear" w:color="auto" w:fill="auto"/>
          </w:tcPr>
          <w:p w14:paraId="415F4AD7" w14:textId="4B725FCC" w:rsidR="00896545" w:rsidRPr="00023C82" w:rsidRDefault="00896545" w:rsidP="00896545">
            <w:pPr>
              <w:spacing w:before="20" w:after="20"/>
              <w:jc w:val="left"/>
              <w:rPr>
                <w:rFonts w:ascii="Arial" w:hAnsi="Arial" w:cs="Arial"/>
                <w:b/>
                <w:szCs w:val="22"/>
              </w:rPr>
            </w:pPr>
            <w:r w:rsidRPr="00F0626F">
              <w:rPr>
                <w:rFonts w:ascii="Arial" w:hAnsi="Arial" w:cs="Arial"/>
                <w:b/>
                <w:szCs w:val="22"/>
              </w:rPr>
              <w:t>Local Health Network</w:t>
            </w:r>
          </w:p>
        </w:tc>
        <w:tc>
          <w:tcPr>
            <w:tcW w:w="6237" w:type="dxa"/>
            <w:shd w:val="clear" w:color="auto" w:fill="auto"/>
          </w:tcPr>
          <w:p w14:paraId="7FC70267" w14:textId="7DD1F71D" w:rsidR="00896545" w:rsidRPr="007E26FB" w:rsidRDefault="00896545" w:rsidP="00896545">
            <w:pPr>
              <w:spacing w:before="20" w:after="20"/>
              <w:rPr>
                <w:rFonts w:ascii="Arial" w:hAnsi="Arial" w:cs="Arial"/>
                <w:szCs w:val="22"/>
              </w:rPr>
            </w:pPr>
            <w:r>
              <w:rPr>
                <w:rFonts w:ascii="Arial" w:hAnsi="Arial" w:cs="Arial"/>
                <w:szCs w:val="22"/>
              </w:rPr>
              <w:t>Riverland Mallee Coorong Local Health Network (RMCLHN)</w:t>
            </w:r>
          </w:p>
        </w:tc>
      </w:tr>
      <w:tr w:rsidR="00896545" w:rsidRPr="00023C82" w14:paraId="65A23E78" w14:textId="77777777" w:rsidTr="007A07FC">
        <w:trPr>
          <w:trHeight w:val="269"/>
        </w:trPr>
        <w:tc>
          <w:tcPr>
            <w:tcW w:w="3402" w:type="dxa"/>
            <w:shd w:val="clear" w:color="auto" w:fill="auto"/>
          </w:tcPr>
          <w:p w14:paraId="4BB586A1" w14:textId="1ABD0CDE" w:rsidR="00896545" w:rsidRPr="00F0626F" w:rsidRDefault="00D02557" w:rsidP="00896545">
            <w:pPr>
              <w:spacing w:before="20" w:after="20"/>
              <w:jc w:val="left"/>
              <w:rPr>
                <w:rFonts w:ascii="Arial" w:hAnsi="Arial" w:cs="Arial"/>
                <w:b/>
                <w:szCs w:val="22"/>
              </w:rPr>
            </w:pPr>
            <w:r>
              <w:rPr>
                <w:rFonts w:ascii="Arial" w:hAnsi="Arial" w:cs="Arial"/>
                <w:b/>
                <w:szCs w:val="22"/>
              </w:rPr>
              <w:t xml:space="preserve">Hospital/ Service </w:t>
            </w:r>
          </w:p>
        </w:tc>
        <w:tc>
          <w:tcPr>
            <w:tcW w:w="6237" w:type="dxa"/>
            <w:shd w:val="clear" w:color="auto" w:fill="auto"/>
          </w:tcPr>
          <w:p w14:paraId="0DFAB299" w14:textId="0D6B5645" w:rsidR="00896545" w:rsidRPr="00C3318A" w:rsidRDefault="00934BB0" w:rsidP="00896545">
            <w:pPr>
              <w:spacing w:before="20" w:after="20"/>
              <w:rPr>
                <w:rFonts w:ascii="Arial" w:hAnsi="Arial" w:cs="Arial"/>
                <w:szCs w:val="22"/>
                <w:highlight w:val="yellow"/>
              </w:rPr>
            </w:pPr>
            <w:r>
              <w:rPr>
                <w:rFonts w:ascii="Arial" w:hAnsi="Arial" w:cs="Arial"/>
                <w:szCs w:val="22"/>
              </w:rPr>
              <w:t>Barmera</w:t>
            </w:r>
            <w:r w:rsidR="00D02557" w:rsidRPr="00A27A60">
              <w:rPr>
                <w:rFonts w:ascii="Arial" w:hAnsi="Arial" w:cs="Arial"/>
                <w:szCs w:val="22"/>
              </w:rPr>
              <w:t xml:space="preserve"> </w:t>
            </w:r>
          </w:p>
        </w:tc>
      </w:tr>
      <w:tr w:rsidR="00896545" w:rsidRPr="00023C82" w14:paraId="1A8F0F15" w14:textId="77777777" w:rsidTr="007A07FC">
        <w:trPr>
          <w:trHeight w:val="269"/>
        </w:trPr>
        <w:tc>
          <w:tcPr>
            <w:tcW w:w="3402" w:type="dxa"/>
            <w:shd w:val="clear" w:color="auto" w:fill="auto"/>
          </w:tcPr>
          <w:p w14:paraId="1E3E5EC2" w14:textId="1F17569A" w:rsidR="00896545" w:rsidRPr="00023C82" w:rsidRDefault="00D02557" w:rsidP="00896545">
            <w:pPr>
              <w:spacing w:before="20" w:after="20"/>
              <w:jc w:val="left"/>
              <w:rPr>
                <w:rFonts w:ascii="Arial" w:hAnsi="Arial" w:cs="Arial"/>
                <w:b/>
                <w:szCs w:val="22"/>
              </w:rPr>
            </w:pPr>
            <w:r>
              <w:rPr>
                <w:rFonts w:ascii="Arial" w:hAnsi="Arial" w:cs="Arial"/>
                <w:b/>
                <w:szCs w:val="22"/>
              </w:rPr>
              <w:t>Stream</w:t>
            </w:r>
          </w:p>
        </w:tc>
        <w:tc>
          <w:tcPr>
            <w:tcW w:w="6237" w:type="dxa"/>
            <w:shd w:val="clear" w:color="auto" w:fill="auto"/>
          </w:tcPr>
          <w:p w14:paraId="59C5F684" w14:textId="23BA7287" w:rsidR="00896545" w:rsidRPr="007E26FB" w:rsidRDefault="00D02557" w:rsidP="00896545">
            <w:pPr>
              <w:spacing w:before="20" w:after="20"/>
              <w:rPr>
                <w:rFonts w:ascii="Arial" w:hAnsi="Arial" w:cs="Arial"/>
                <w:szCs w:val="22"/>
              </w:rPr>
            </w:pPr>
            <w:r>
              <w:rPr>
                <w:rFonts w:ascii="Arial" w:hAnsi="Arial" w:cs="Arial"/>
                <w:szCs w:val="22"/>
              </w:rPr>
              <w:t>Direct Care</w:t>
            </w:r>
          </w:p>
        </w:tc>
      </w:tr>
      <w:tr w:rsidR="00896545" w:rsidRPr="0044111A" w14:paraId="480B22A3" w14:textId="77777777" w:rsidTr="007A07FC">
        <w:trPr>
          <w:trHeight w:val="77"/>
        </w:trPr>
        <w:tc>
          <w:tcPr>
            <w:tcW w:w="3402" w:type="dxa"/>
            <w:shd w:val="clear" w:color="auto" w:fill="auto"/>
          </w:tcPr>
          <w:p w14:paraId="38469237" w14:textId="283BE25D" w:rsidR="00896545" w:rsidRPr="00001B54" w:rsidRDefault="00896545" w:rsidP="00896545">
            <w:pPr>
              <w:spacing w:before="20" w:after="20"/>
              <w:jc w:val="left"/>
              <w:rPr>
                <w:rFonts w:ascii="Arial" w:hAnsi="Arial" w:cs="Arial"/>
                <w:b/>
                <w:szCs w:val="22"/>
              </w:rPr>
            </w:pPr>
            <w:r>
              <w:rPr>
                <w:rFonts w:ascii="Arial" w:hAnsi="Arial" w:cs="Arial"/>
                <w:b/>
                <w:szCs w:val="22"/>
              </w:rPr>
              <w:t>Role Created/ Reviewed Date</w:t>
            </w:r>
          </w:p>
        </w:tc>
        <w:tc>
          <w:tcPr>
            <w:tcW w:w="6237" w:type="dxa"/>
            <w:shd w:val="clear" w:color="auto" w:fill="auto"/>
          </w:tcPr>
          <w:p w14:paraId="066411CA" w14:textId="0162BA19" w:rsidR="00896545" w:rsidRPr="007E26FB" w:rsidRDefault="00D02557" w:rsidP="00896545">
            <w:pPr>
              <w:tabs>
                <w:tab w:val="left" w:pos="522"/>
              </w:tabs>
              <w:rPr>
                <w:rFonts w:ascii="Arial" w:hAnsi="Arial" w:cs="Arial"/>
                <w:szCs w:val="22"/>
              </w:rPr>
            </w:pPr>
            <w:r>
              <w:rPr>
                <w:rFonts w:ascii="Arial" w:hAnsi="Arial" w:cs="Arial"/>
                <w:szCs w:val="22"/>
              </w:rPr>
              <w:t>January 2024</w:t>
            </w:r>
          </w:p>
        </w:tc>
      </w:tr>
      <w:tr w:rsidR="00896545" w:rsidRPr="0044111A" w14:paraId="7F51E48F" w14:textId="77777777" w:rsidTr="007A07FC">
        <w:trPr>
          <w:trHeight w:val="77"/>
        </w:trPr>
        <w:tc>
          <w:tcPr>
            <w:tcW w:w="3402" w:type="dxa"/>
            <w:shd w:val="clear" w:color="auto" w:fill="auto"/>
          </w:tcPr>
          <w:p w14:paraId="676FADD2" w14:textId="77777777" w:rsidR="00896545" w:rsidRPr="00D00AAE" w:rsidRDefault="00896545" w:rsidP="00896545">
            <w:pPr>
              <w:spacing w:before="20" w:after="20"/>
              <w:jc w:val="left"/>
              <w:rPr>
                <w:b/>
                <w:bCs/>
                <w:sz w:val="20"/>
              </w:rPr>
            </w:pPr>
            <w:r w:rsidRPr="00001B54">
              <w:rPr>
                <w:rFonts w:ascii="Arial" w:hAnsi="Arial" w:cs="Arial"/>
                <w:b/>
                <w:szCs w:val="22"/>
              </w:rPr>
              <w:t>Criminal History Clearance Requirements</w:t>
            </w:r>
          </w:p>
        </w:tc>
        <w:tc>
          <w:tcPr>
            <w:tcW w:w="6237" w:type="dxa"/>
            <w:shd w:val="clear" w:color="auto" w:fill="auto"/>
          </w:tcPr>
          <w:p w14:paraId="426C3578" w14:textId="77777777"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Check2"/>
                  <w:enabled/>
                  <w:calcOnExit w:val="0"/>
                  <w:checkBox>
                    <w:sizeAuto/>
                    <w:default w:val="1"/>
                  </w:checkBox>
                </w:ffData>
              </w:fldChar>
            </w:r>
            <w:bookmarkStart w:id="0" w:name="Check2"/>
            <w:r w:rsidRPr="007E26FB">
              <w:rPr>
                <w:rFonts w:ascii="Arial" w:hAnsi="Arial" w:cs="Arial"/>
                <w:szCs w:val="22"/>
              </w:rPr>
              <w:instrText xml:space="preserve"> FORMCHECKBOX </w:instrText>
            </w:r>
            <w:r w:rsidR="00934BB0">
              <w:rPr>
                <w:rFonts w:ascii="Arial" w:hAnsi="Arial" w:cs="Arial"/>
                <w:szCs w:val="22"/>
              </w:rPr>
            </w:r>
            <w:r w:rsidR="00934BB0">
              <w:rPr>
                <w:rFonts w:ascii="Arial" w:hAnsi="Arial" w:cs="Arial"/>
                <w:szCs w:val="22"/>
              </w:rPr>
              <w:fldChar w:fldCharType="separate"/>
            </w:r>
            <w:r w:rsidRPr="007E26FB">
              <w:rPr>
                <w:rFonts w:ascii="Arial" w:hAnsi="Arial" w:cs="Arial"/>
                <w:szCs w:val="22"/>
              </w:rPr>
              <w:fldChar w:fldCharType="end"/>
            </w:r>
            <w:bookmarkEnd w:id="0"/>
            <w:r w:rsidRPr="007E26FB">
              <w:rPr>
                <w:rFonts w:ascii="Arial" w:hAnsi="Arial" w:cs="Arial"/>
                <w:szCs w:val="22"/>
              </w:rPr>
              <w:tab/>
              <w:t>NPC – Unsupervised contact with vulnerable groups</w:t>
            </w:r>
          </w:p>
          <w:p w14:paraId="4C4C10D0" w14:textId="1654EBEC" w:rsidR="00896545" w:rsidRPr="007E26FB" w:rsidRDefault="00934BB0" w:rsidP="00896545">
            <w:pPr>
              <w:tabs>
                <w:tab w:val="left" w:pos="522"/>
              </w:tabs>
              <w:rPr>
                <w:rFonts w:ascii="Arial" w:hAnsi="Arial" w:cs="Arial"/>
                <w:szCs w:val="22"/>
              </w:rPr>
            </w:pPr>
            <w:r>
              <w:rPr>
                <w:rFonts w:ascii="Arial" w:hAnsi="Arial" w:cs="Arial"/>
                <w:szCs w:val="22"/>
              </w:rPr>
              <w:fldChar w:fldCharType="begin">
                <w:ffData>
                  <w:name w:val="Check1"/>
                  <w:enabled/>
                  <w:calcOnExit w:val="0"/>
                  <w:checkBox>
                    <w:sizeAuto/>
                    <w:default w:val="0"/>
                  </w:checkBox>
                </w:ffData>
              </w:fldChar>
            </w:r>
            <w:bookmarkStart w:id="1" w:name="Check1"/>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1"/>
            <w:r w:rsidR="00896545" w:rsidRPr="007E26FB">
              <w:rPr>
                <w:rFonts w:ascii="Arial" w:hAnsi="Arial" w:cs="Arial"/>
                <w:szCs w:val="22"/>
              </w:rPr>
              <w:tab/>
              <w:t xml:space="preserve">DHS Working </w:t>
            </w:r>
            <w:r w:rsidR="00896545">
              <w:rPr>
                <w:rFonts w:ascii="Arial" w:hAnsi="Arial" w:cs="Arial"/>
                <w:szCs w:val="22"/>
              </w:rPr>
              <w:t>w</w:t>
            </w:r>
            <w:r w:rsidR="00896545" w:rsidRPr="007E26FB">
              <w:rPr>
                <w:rFonts w:ascii="Arial" w:hAnsi="Arial" w:cs="Arial"/>
                <w:szCs w:val="22"/>
              </w:rPr>
              <w:t>ith Children Check (WWCC)</w:t>
            </w:r>
          </w:p>
          <w:p w14:paraId="0352173B" w14:textId="1A7C428F"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
                  <w:enabled/>
                  <w:calcOnExit w:val="0"/>
                  <w:checkBox>
                    <w:sizeAuto/>
                    <w:default w:val="1"/>
                  </w:checkBox>
                </w:ffData>
              </w:fldChar>
            </w:r>
            <w:r w:rsidRPr="007E26FB">
              <w:rPr>
                <w:rFonts w:ascii="Arial" w:hAnsi="Arial" w:cs="Arial"/>
                <w:szCs w:val="22"/>
              </w:rPr>
              <w:instrText xml:space="preserve"> FORMCHECKBOX </w:instrText>
            </w:r>
            <w:r w:rsidR="00934BB0">
              <w:rPr>
                <w:rFonts w:ascii="Arial" w:hAnsi="Arial" w:cs="Arial"/>
                <w:szCs w:val="22"/>
              </w:rPr>
            </w:r>
            <w:r w:rsidR="00934BB0">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 xml:space="preserve">NDIS Worker Screening Check </w:t>
            </w:r>
          </w:p>
        </w:tc>
      </w:tr>
      <w:tr w:rsidR="00896545" w:rsidRPr="00F0626F" w14:paraId="44BA029A" w14:textId="77777777" w:rsidTr="007A07FC">
        <w:trPr>
          <w:trHeight w:val="77"/>
        </w:trPr>
        <w:tc>
          <w:tcPr>
            <w:tcW w:w="3402" w:type="dxa"/>
            <w:shd w:val="clear" w:color="auto" w:fill="auto"/>
          </w:tcPr>
          <w:p w14:paraId="03BA2FA7" w14:textId="77777777" w:rsidR="00896545" w:rsidRPr="00001B54" w:rsidRDefault="00896545" w:rsidP="00896545">
            <w:pPr>
              <w:spacing w:before="20" w:after="20"/>
              <w:jc w:val="left"/>
              <w:rPr>
                <w:rFonts w:ascii="Arial" w:hAnsi="Arial" w:cs="Arial"/>
                <w:b/>
                <w:szCs w:val="22"/>
              </w:rPr>
            </w:pPr>
            <w:r w:rsidRPr="00001B54">
              <w:rPr>
                <w:rFonts w:ascii="Arial" w:hAnsi="Arial" w:cs="Arial"/>
                <w:b/>
                <w:szCs w:val="22"/>
              </w:rPr>
              <w:t>Immunisation Risk Category</w:t>
            </w:r>
          </w:p>
        </w:tc>
        <w:tc>
          <w:tcPr>
            <w:tcW w:w="6237" w:type="dxa"/>
            <w:shd w:val="clear" w:color="auto" w:fill="auto"/>
          </w:tcPr>
          <w:p w14:paraId="461A80FB" w14:textId="77777777"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
                  <w:enabled/>
                  <w:calcOnExit w:val="0"/>
                  <w:checkBox>
                    <w:sizeAuto/>
                    <w:default w:val="1"/>
                  </w:checkBox>
                </w:ffData>
              </w:fldChar>
            </w:r>
            <w:r w:rsidRPr="007E26FB">
              <w:rPr>
                <w:rFonts w:ascii="Arial" w:hAnsi="Arial" w:cs="Arial"/>
                <w:szCs w:val="22"/>
              </w:rPr>
              <w:instrText xml:space="preserve"> FORMCHECKBOX </w:instrText>
            </w:r>
            <w:r w:rsidR="00934BB0">
              <w:rPr>
                <w:rFonts w:ascii="Arial" w:hAnsi="Arial" w:cs="Arial"/>
                <w:szCs w:val="22"/>
              </w:rPr>
            </w:r>
            <w:r w:rsidR="00934BB0">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Category A</w:t>
            </w:r>
          </w:p>
          <w:p w14:paraId="01D2FFA5" w14:textId="77777777"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Check1"/>
                  <w:enabled/>
                  <w:calcOnExit w:val="0"/>
                  <w:checkBox>
                    <w:sizeAuto/>
                    <w:default w:val="0"/>
                    <w:checked w:val="0"/>
                  </w:checkBox>
                </w:ffData>
              </w:fldChar>
            </w:r>
            <w:r w:rsidRPr="007E26FB">
              <w:rPr>
                <w:rFonts w:ascii="Arial" w:hAnsi="Arial" w:cs="Arial"/>
                <w:szCs w:val="22"/>
              </w:rPr>
              <w:instrText xml:space="preserve"> FORMCHECKBOX </w:instrText>
            </w:r>
            <w:r w:rsidR="00934BB0">
              <w:rPr>
                <w:rFonts w:ascii="Arial" w:hAnsi="Arial" w:cs="Arial"/>
                <w:szCs w:val="22"/>
              </w:rPr>
            </w:r>
            <w:r w:rsidR="00934BB0">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Category B</w:t>
            </w:r>
          </w:p>
          <w:p w14:paraId="018775AC" w14:textId="16A603FB"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
                  <w:enabled/>
                  <w:calcOnExit w:val="0"/>
                  <w:checkBox>
                    <w:sizeAuto/>
                    <w:default w:val="0"/>
                  </w:checkBox>
                </w:ffData>
              </w:fldChar>
            </w:r>
            <w:r w:rsidRPr="007E26FB">
              <w:rPr>
                <w:rFonts w:ascii="Arial" w:hAnsi="Arial" w:cs="Arial"/>
                <w:szCs w:val="22"/>
              </w:rPr>
              <w:instrText xml:space="preserve"> FORMCHECKBOX </w:instrText>
            </w:r>
            <w:r w:rsidR="00934BB0">
              <w:rPr>
                <w:rFonts w:ascii="Arial" w:hAnsi="Arial" w:cs="Arial"/>
                <w:szCs w:val="22"/>
              </w:rPr>
            </w:r>
            <w:r w:rsidR="00934BB0">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Category C</w:t>
            </w:r>
          </w:p>
        </w:tc>
      </w:tr>
    </w:tbl>
    <w:p w14:paraId="3DE29080" w14:textId="77777777" w:rsidR="005827CD" w:rsidRDefault="005827CD" w:rsidP="0052207A">
      <w:pPr>
        <w:rPr>
          <w:rFonts w:ascii="Arial" w:hAnsi="Arial" w:cs="Arial"/>
          <w:color w:val="000000"/>
          <w:szCs w:val="22"/>
        </w:rPr>
      </w:pPr>
    </w:p>
    <w:p w14:paraId="103B4106" w14:textId="55DC0C64" w:rsidR="001958A4" w:rsidRPr="004259C4" w:rsidRDefault="00CA7EF2" w:rsidP="00D02557">
      <w:pPr>
        <w:shd w:val="clear" w:color="auto" w:fill="E7E6E6" w:themeFill="background2"/>
        <w:rPr>
          <w:rFonts w:ascii="Arial" w:hAnsi="Arial"/>
          <w:b/>
          <w:sz w:val="24"/>
          <w:szCs w:val="24"/>
        </w:rPr>
      </w:pPr>
      <w:r>
        <w:rPr>
          <w:rFonts w:ascii="Arial" w:hAnsi="Arial"/>
          <w:b/>
          <w:sz w:val="24"/>
          <w:szCs w:val="24"/>
        </w:rPr>
        <w:t xml:space="preserve">ROLE </w:t>
      </w:r>
      <w:r w:rsidR="00D02557">
        <w:rPr>
          <w:rFonts w:ascii="Arial" w:hAnsi="Arial"/>
          <w:b/>
          <w:sz w:val="24"/>
          <w:szCs w:val="24"/>
        </w:rPr>
        <w:t>CONTEXT</w:t>
      </w:r>
    </w:p>
    <w:p w14:paraId="4C3A3C93" w14:textId="77777777" w:rsidR="001958A4" w:rsidRDefault="001958A4" w:rsidP="0052207A">
      <w:pPr>
        <w:rPr>
          <w:rFonts w:ascii="Arial" w:hAnsi="Arial"/>
          <w:sz w:val="12"/>
        </w:rPr>
      </w:pPr>
    </w:p>
    <w:p w14:paraId="7132B27C" w14:textId="77777777" w:rsidR="001958A4" w:rsidRDefault="001958A4">
      <w:pPr>
        <w:rPr>
          <w:rFonts w:ascii="Arial" w:hAnsi="Arial"/>
          <w:sz w:val="12"/>
        </w:rPr>
      </w:pPr>
    </w:p>
    <w:p w14:paraId="40F62C25"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282B5573" w14:textId="1F190EC9" w:rsidR="009209D0" w:rsidRPr="00896545" w:rsidRDefault="00FC12DB" w:rsidP="00CB68CE">
      <w:pPr>
        <w:spacing w:before="120" w:after="120"/>
        <w:rPr>
          <w:rFonts w:ascii="Arial" w:hAnsi="Arial" w:cs="Arial"/>
          <w:sz w:val="20"/>
        </w:rPr>
      </w:pPr>
      <w:r w:rsidRPr="00934A96">
        <w:rPr>
          <w:rFonts w:ascii="Arial" w:hAnsi="Arial" w:cs="Arial"/>
          <w:sz w:val="20"/>
        </w:rPr>
        <w:t>The</w:t>
      </w:r>
      <w:r w:rsidR="00A83EE7" w:rsidRPr="00934A96">
        <w:rPr>
          <w:rFonts w:ascii="Arial" w:hAnsi="Arial" w:cs="Arial"/>
          <w:sz w:val="20"/>
        </w:rPr>
        <w:t xml:space="preserve"> Direct Care Worker (Community) will assist in providing a direct client service to persons who are aged, frail or disabled who wish to remain living in their own home with some assistance</w:t>
      </w:r>
      <w:r w:rsidRPr="00934A96">
        <w:rPr>
          <w:rFonts w:ascii="Arial" w:hAnsi="Arial" w:cs="Arial"/>
          <w:sz w:val="20"/>
        </w:rPr>
        <w:t>.</w:t>
      </w:r>
    </w:p>
    <w:p w14:paraId="59D7CE1C"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25F8745A" w14:textId="7D6C7A11" w:rsidR="009209D0" w:rsidRPr="009209D0" w:rsidRDefault="00FC12DB" w:rsidP="00CB68CE">
      <w:pPr>
        <w:pStyle w:val="BodyText3"/>
        <w:spacing w:before="120" w:after="120"/>
        <w:rPr>
          <w:b w:val="0"/>
          <w:i w:val="0"/>
          <w:sz w:val="20"/>
        </w:rPr>
      </w:pPr>
      <w:r w:rsidRPr="00934A96">
        <w:rPr>
          <w:b w:val="0"/>
          <w:i w:val="0"/>
          <w:sz w:val="20"/>
        </w:rPr>
        <w:t xml:space="preserve">The </w:t>
      </w:r>
      <w:r w:rsidR="00A83EE7" w:rsidRPr="00934A96">
        <w:rPr>
          <w:b w:val="0"/>
          <w:i w:val="0"/>
          <w:sz w:val="20"/>
        </w:rPr>
        <w:t>Direct Care Worker (Community) is accountable to the</w:t>
      </w:r>
      <w:r w:rsidR="007E26FB">
        <w:rPr>
          <w:b w:val="0"/>
          <w:i w:val="0"/>
          <w:sz w:val="20"/>
        </w:rPr>
        <w:t xml:space="preserve"> </w:t>
      </w:r>
      <w:proofErr w:type="gramStart"/>
      <w:r w:rsidR="007B492C">
        <w:rPr>
          <w:b w:val="0"/>
          <w:i w:val="0"/>
          <w:sz w:val="20"/>
        </w:rPr>
        <w:t>Coordinator</w:t>
      </w:r>
      <w:proofErr w:type="gramEnd"/>
      <w:r w:rsidR="007B492C">
        <w:rPr>
          <w:b w:val="0"/>
          <w:i w:val="0"/>
          <w:sz w:val="20"/>
        </w:rPr>
        <w:t xml:space="preserve"> </w:t>
      </w:r>
      <w:r w:rsidR="00C766BC" w:rsidRPr="00934A96">
        <w:rPr>
          <w:b w:val="0"/>
          <w:i w:val="0"/>
          <w:sz w:val="20"/>
        </w:rPr>
        <w:t>and works in close collaboration with Community Health professionals and is part of a multi-disciplinary team.</w:t>
      </w:r>
    </w:p>
    <w:p w14:paraId="6E46DA45" w14:textId="77777777" w:rsidR="00122532" w:rsidRDefault="00122532" w:rsidP="00122532">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781" w:type="dxa"/>
        <w:tblCellMar>
          <w:left w:w="0" w:type="dxa"/>
          <w:right w:w="0" w:type="dxa"/>
        </w:tblCellMar>
        <w:tblLook w:val="04A0" w:firstRow="1" w:lastRow="0" w:firstColumn="1" w:lastColumn="0" w:noHBand="0" w:noVBand="1"/>
      </w:tblPr>
      <w:tblGrid>
        <w:gridCol w:w="9639"/>
        <w:gridCol w:w="142"/>
      </w:tblGrid>
      <w:tr w:rsidR="00122532" w:rsidRPr="00AD2DA2" w14:paraId="2F63EB4F" w14:textId="77777777" w:rsidTr="007E26FB">
        <w:trPr>
          <w:gridAfter w:val="1"/>
          <w:wAfter w:w="142" w:type="dxa"/>
          <w:trHeight w:val="1990"/>
        </w:trPr>
        <w:tc>
          <w:tcPr>
            <w:tcW w:w="9639" w:type="dxa"/>
            <w:tcBorders>
              <w:top w:val="nil"/>
            </w:tcBorders>
            <w:tcMar>
              <w:top w:w="0" w:type="dxa"/>
              <w:left w:w="108" w:type="dxa"/>
              <w:bottom w:w="0" w:type="dxa"/>
              <w:right w:w="108" w:type="dxa"/>
            </w:tcMar>
          </w:tcPr>
          <w:p w14:paraId="1F6E5950" w14:textId="77777777" w:rsidR="00B62189" w:rsidRDefault="00122532" w:rsidP="00B62189">
            <w:pPr>
              <w:autoSpaceDE w:val="0"/>
              <w:autoSpaceDN w:val="0"/>
              <w:spacing w:before="120"/>
              <w:ind w:left="-105"/>
              <w:rPr>
                <w:rFonts w:ascii="Arial" w:hAnsi="Arial" w:cs="Arial"/>
                <w:color w:val="000000"/>
                <w:sz w:val="20"/>
              </w:rPr>
            </w:pPr>
            <w:r w:rsidRPr="00934A96">
              <w:rPr>
                <w:rFonts w:ascii="Arial" w:hAnsi="Arial" w:cs="Arial"/>
                <w:color w:val="000000"/>
                <w:sz w:val="20"/>
              </w:rPr>
              <w:t>By virtue of their duties, SA Health employees frequently access, otherwise deal with, and/or are aware of, information that needs to be treated as confidential.</w:t>
            </w:r>
          </w:p>
          <w:p w14:paraId="0075EB15" w14:textId="77777777" w:rsidR="00B62189" w:rsidRDefault="00122532" w:rsidP="00B62189">
            <w:pPr>
              <w:autoSpaceDE w:val="0"/>
              <w:autoSpaceDN w:val="0"/>
              <w:spacing w:before="120"/>
              <w:ind w:left="-105"/>
              <w:rPr>
                <w:rFonts w:ascii="Arial" w:hAnsi="Arial" w:cs="Arial"/>
                <w:color w:val="000000"/>
                <w:sz w:val="20"/>
              </w:rPr>
            </w:pPr>
            <w:r w:rsidRPr="00934A96">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1F9F95B6" w14:textId="77777777" w:rsidR="00B62189" w:rsidRDefault="00122532" w:rsidP="00B62189">
            <w:pPr>
              <w:autoSpaceDE w:val="0"/>
              <w:autoSpaceDN w:val="0"/>
              <w:spacing w:before="120"/>
              <w:ind w:left="-105"/>
              <w:rPr>
                <w:rFonts w:ascii="Arial" w:hAnsi="Arial" w:cs="Arial"/>
                <w:color w:val="000000"/>
                <w:sz w:val="20"/>
              </w:rPr>
            </w:pPr>
            <w:r w:rsidRPr="00934A96">
              <w:rPr>
                <w:rFonts w:ascii="Arial" w:hAnsi="Arial" w:cs="Arial"/>
                <w:color w:val="000000"/>
                <w:sz w:val="20"/>
              </w:rPr>
              <w:t>SA Health employees will not misuse information gained in their official capacity.</w:t>
            </w:r>
          </w:p>
          <w:p w14:paraId="5FB7F5F7" w14:textId="3201549E" w:rsidR="009209D0" w:rsidRPr="009209D0" w:rsidRDefault="00122532" w:rsidP="00CB68CE">
            <w:pPr>
              <w:autoSpaceDE w:val="0"/>
              <w:autoSpaceDN w:val="0"/>
              <w:spacing w:before="120" w:after="120"/>
              <w:ind w:left="-105"/>
              <w:rPr>
                <w:rFonts w:ascii="Arial" w:hAnsi="Arial" w:cs="Arial"/>
                <w:color w:val="000000"/>
                <w:sz w:val="20"/>
              </w:rPr>
            </w:pPr>
            <w:r w:rsidRPr="00934A96">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122532" w14:paraId="12395250" w14:textId="77777777" w:rsidTr="007E26FB">
        <w:trPr>
          <w:trHeight w:val="1583"/>
        </w:trPr>
        <w:tc>
          <w:tcPr>
            <w:tcW w:w="9781" w:type="dxa"/>
            <w:gridSpan w:val="2"/>
            <w:tcBorders>
              <w:top w:val="nil"/>
            </w:tcBorders>
            <w:tcMar>
              <w:top w:w="0" w:type="dxa"/>
              <w:left w:w="108" w:type="dxa"/>
              <w:bottom w:w="0" w:type="dxa"/>
              <w:right w:w="108" w:type="dxa"/>
            </w:tcMar>
          </w:tcPr>
          <w:p w14:paraId="3178C6A0" w14:textId="77777777" w:rsidR="00122532" w:rsidRDefault="00122532" w:rsidP="00896545">
            <w:pPr>
              <w:pBdr>
                <w:top w:val="single" w:sz="12" w:space="5" w:color="auto"/>
                <w:bottom w:val="single" w:sz="12" w:space="5" w:color="auto"/>
              </w:pBdr>
              <w:tabs>
                <w:tab w:val="left" w:pos="3828"/>
              </w:tabs>
              <w:ind w:left="-107"/>
              <w:rPr>
                <w:rFonts w:ascii="Arial" w:hAnsi="Arial"/>
                <w:b/>
              </w:rPr>
            </w:pPr>
            <w:r>
              <w:rPr>
                <w:rFonts w:ascii="Arial" w:hAnsi="Arial"/>
                <w:b/>
                <w:szCs w:val="22"/>
              </w:rPr>
              <w:t>White Ribbon</w:t>
            </w:r>
          </w:p>
          <w:p w14:paraId="270BFEC3" w14:textId="78180C6F" w:rsidR="009209D0" w:rsidRPr="009209D0" w:rsidRDefault="00122532" w:rsidP="00CB68CE">
            <w:pPr>
              <w:spacing w:before="120" w:after="120"/>
              <w:ind w:left="-107"/>
              <w:rPr>
                <w:rFonts w:ascii="Arial" w:hAnsi="Arial" w:cs="Arial"/>
                <w:color w:val="000000"/>
                <w:sz w:val="20"/>
              </w:rPr>
            </w:pPr>
            <w:r w:rsidRPr="00934A96">
              <w:rPr>
                <w:rFonts w:ascii="Arial" w:hAnsi="Arial" w:cs="Arial"/>
                <w:color w:val="000000"/>
                <w:sz w:val="20"/>
              </w:rPr>
              <w:t xml:space="preserve">SA Health has a position of zero tolerance towards men’s violence against women in the workplace and the broader community.   In accordance with this, the incumbent </w:t>
            </w:r>
            <w:proofErr w:type="gramStart"/>
            <w:r w:rsidRPr="00934A96">
              <w:rPr>
                <w:rFonts w:ascii="Arial" w:hAnsi="Arial" w:cs="Arial"/>
                <w:color w:val="000000"/>
                <w:sz w:val="20"/>
              </w:rPr>
              <w:t>must at all times</w:t>
            </w:r>
            <w:proofErr w:type="gramEnd"/>
            <w:r w:rsidRPr="00934A96">
              <w:rPr>
                <w:rFonts w:ascii="Arial" w:hAnsi="Arial" w:cs="Arial"/>
                <w:color w:val="000000"/>
                <w:sz w:val="20"/>
              </w:rPr>
              <w:t xml:space="preserve"> act in a manner that is non-threatening, courteous, and respectful and will comply with any instructions, policies, procedures or guidelines issued by SA Health regarding acceptable workplace behaviour.</w:t>
            </w:r>
          </w:p>
        </w:tc>
      </w:tr>
    </w:tbl>
    <w:p w14:paraId="44DFC3F1" w14:textId="77777777" w:rsidR="00122532" w:rsidRPr="00246906" w:rsidRDefault="00122532" w:rsidP="00122532">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tbl>
      <w:tblPr>
        <w:tblW w:w="9639" w:type="dxa"/>
        <w:tblCellMar>
          <w:left w:w="0" w:type="dxa"/>
          <w:right w:w="0" w:type="dxa"/>
        </w:tblCellMar>
        <w:tblLook w:val="04A0" w:firstRow="1" w:lastRow="0" w:firstColumn="1" w:lastColumn="0" w:noHBand="0" w:noVBand="1"/>
      </w:tblPr>
      <w:tblGrid>
        <w:gridCol w:w="9639"/>
      </w:tblGrid>
      <w:tr w:rsidR="00934A96" w:rsidRPr="00F0626F" w14:paraId="0376DFE8" w14:textId="77777777" w:rsidTr="00F42FB0">
        <w:trPr>
          <w:trHeight w:val="910"/>
        </w:trPr>
        <w:tc>
          <w:tcPr>
            <w:tcW w:w="9639" w:type="dxa"/>
            <w:tcMar>
              <w:top w:w="0" w:type="dxa"/>
              <w:left w:w="108" w:type="dxa"/>
              <w:bottom w:w="0" w:type="dxa"/>
              <w:right w:w="108" w:type="dxa"/>
            </w:tcMar>
            <w:hideMark/>
          </w:tcPr>
          <w:p w14:paraId="4B7EDEC7" w14:textId="77777777" w:rsidR="00CB68CE" w:rsidRDefault="002F56D5" w:rsidP="00CB68CE">
            <w:pPr>
              <w:spacing w:before="120" w:after="120"/>
              <w:ind w:left="-107"/>
              <w:rPr>
                <w:color w:val="000000"/>
                <w:sz w:val="20"/>
              </w:rPr>
            </w:pPr>
            <w:bookmarkStart w:id="2" w:name="_Hlk91867729"/>
            <w:r>
              <w:rPr>
                <w:color w:val="000000"/>
                <w:sz w:val="20"/>
              </w:rPr>
              <w:t>Riverland Mallee Coorong Local Health Network w</w:t>
            </w:r>
            <w:r w:rsidRPr="00D7159F">
              <w:rPr>
                <w:color w:val="000000"/>
                <w:sz w:val="20"/>
              </w:rPr>
              <w:t xml:space="preserve">elcomes Aboriginal and Torres Strait Islander people and values the expertise, cultural knowledge, and life experiences they bring to the workplace. </w:t>
            </w:r>
            <w:r>
              <w:rPr>
                <w:color w:val="000000"/>
                <w:sz w:val="20"/>
              </w:rPr>
              <w:t>RMC</w:t>
            </w:r>
            <w:r w:rsidRPr="00D7159F">
              <w:rPr>
                <w:color w:val="000000"/>
                <w:sz w:val="20"/>
              </w:rPr>
              <w:t>LHN is a culturally inclusive work environment that is respectful of Aboriginal and Torres Strait Islander culture</w:t>
            </w:r>
            <w:r>
              <w:rPr>
                <w:color w:val="000000"/>
                <w:sz w:val="20"/>
              </w:rPr>
              <w:t>.</w:t>
            </w:r>
          </w:p>
          <w:p w14:paraId="6151F762" w14:textId="6286EB39" w:rsidR="00CB68CE" w:rsidRDefault="00CB68CE" w:rsidP="00CB68CE">
            <w:pPr>
              <w:spacing w:before="120" w:after="120"/>
              <w:ind w:left="-107"/>
              <w:rPr>
                <w:color w:val="000000"/>
                <w:sz w:val="20"/>
              </w:rPr>
            </w:pPr>
          </w:p>
          <w:p w14:paraId="322407DC" w14:textId="77777777" w:rsidR="00CB68CE" w:rsidRDefault="00CB68CE" w:rsidP="008870C8">
            <w:pPr>
              <w:spacing w:before="120" w:after="120"/>
              <w:rPr>
                <w:color w:val="000000"/>
                <w:sz w:val="20"/>
              </w:rPr>
            </w:pPr>
          </w:p>
          <w:p w14:paraId="3680BA46" w14:textId="24CEF1EE" w:rsidR="000133AF" w:rsidRPr="000133AF" w:rsidRDefault="000133AF" w:rsidP="008870C8">
            <w:pPr>
              <w:spacing w:before="120" w:after="120"/>
              <w:rPr>
                <w:color w:val="000000"/>
                <w:sz w:val="8"/>
                <w:szCs w:val="6"/>
              </w:rPr>
            </w:pPr>
          </w:p>
        </w:tc>
      </w:tr>
    </w:tbl>
    <w:p w14:paraId="6382F0B7" w14:textId="77777777" w:rsidR="00934A96" w:rsidRPr="00F0626F" w:rsidRDefault="00934A96" w:rsidP="00934A96">
      <w:pPr>
        <w:pBdr>
          <w:top w:val="single" w:sz="12" w:space="5" w:color="auto"/>
          <w:bottom w:val="single" w:sz="12" w:space="5" w:color="auto"/>
        </w:pBdr>
        <w:tabs>
          <w:tab w:val="left" w:pos="3828"/>
        </w:tabs>
        <w:ind w:left="567" w:hanging="567"/>
        <w:rPr>
          <w:rFonts w:ascii="Arial" w:hAnsi="Arial" w:cs="Arial"/>
          <w:b/>
          <w:szCs w:val="22"/>
        </w:rPr>
      </w:pPr>
      <w:bookmarkStart w:id="3" w:name="_Hlk91853232"/>
      <w:bookmarkStart w:id="4" w:name="_Hlk93737779"/>
      <w:r>
        <w:rPr>
          <w:rFonts w:ascii="Arial" w:hAnsi="Arial" w:cs="Arial"/>
          <w:b/>
          <w:szCs w:val="22"/>
        </w:rPr>
        <w:lastRenderedPageBreak/>
        <w:t>Performance Development</w:t>
      </w:r>
    </w:p>
    <w:tbl>
      <w:tblPr>
        <w:tblW w:w="9781" w:type="dxa"/>
        <w:tblCellMar>
          <w:left w:w="0" w:type="dxa"/>
          <w:right w:w="0" w:type="dxa"/>
        </w:tblCellMar>
        <w:tblLook w:val="04A0" w:firstRow="1" w:lastRow="0" w:firstColumn="1" w:lastColumn="0" w:noHBand="0" w:noVBand="1"/>
      </w:tblPr>
      <w:tblGrid>
        <w:gridCol w:w="9781"/>
      </w:tblGrid>
      <w:tr w:rsidR="00934A96" w:rsidRPr="00737DD4" w14:paraId="20BB57F6" w14:textId="77777777" w:rsidTr="00F42FB0">
        <w:trPr>
          <w:trHeight w:val="816"/>
        </w:trPr>
        <w:tc>
          <w:tcPr>
            <w:tcW w:w="9781" w:type="dxa"/>
            <w:tcMar>
              <w:top w:w="0" w:type="dxa"/>
              <w:left w:w="108" w:type="dxa"/>
              <w:bottom w:w="0" w:type="dxa"/>
              <w:right w:w="108" w:type="dxa"/>
            </w:tcMar>
            <w:hideMark/>
          </w:tcPr>
          <w:p w14:paraId="7228C285" w14:textId="45BACA2A" w:rsidR="009209D0" w:rsidRPr="00934A96" w:rsidRDefault="00934A96" w:rsidP="00CB68CE">
            <w:pPr>
              <w:spacing w:before="120" w:after="120"/>
              <w:ind w:left="-107"/>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201334163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E26FB">
                  <w:rPr>
                    <w:rFonts w:ascii="Arial" w:hAnsi="Arial" w:cs="Arial"/>
                    <w:sz w:val="20"/>
                  </w:rPr>
                  <w:t>Riverland Mallee Coorong Local Health Network Inc</w:t>
                </w:r>
              </w:sdtContent>
            </w:sdt>
            <w:r w:rsidR="005827CD" w:rsidRPr="005827CD">
              <w:rPr>
                <w:rFonts w:ascii="Arial" w:hAnsi="Arial" w:cs="Arial"/>
                <w:sz w:val="20"/>
              </w:rPr>
              <w:t xml:space="preserve"> </w:t>
            </w:r>
            <w:r w:rsidRPr="00737DD4">
              <w:rPr>
                <w:rFonts w:ascii="Arial" w:hAnsi="Arial" w:cs="Arial"/>
                <w:sz w:val="20"/>
              </w:rPr>
              <w:t>values and strategic directions.</w:t>
            </w:r>
          </w:p>
        </w:tc>
      </w:tr>
    </w:tbl>
    <w:bookmarkEnd w:id="2"/>
    <w:bookmarkEnd w:id="3"/>
    <w:bookmarkEnd w:id="4"/>
    <w:p w14:paraId="26EE771E"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62BC2D05" w14:textId="77777777" w:rsidR="007E26FB" w:rsidRPr="007E26FB" w:rsidRDefault="007E26FB" w:rsidP="00E83C14">
      <w:pPr>
        <w:numPr>
          <w:ilvl w:val="0"/>
          <w:numId w:val="12"/>
        </w:numPr>
        <w:spacing w:before="60"/>
        <w:rPr>
          <w:rFonts w:ascii="Arial" w:hAnsi="Arial"/>
          <w:sz w:val="20"/>
        </w:rPr>
      </w:pPr>
      <w:bookmarkStart w:id="5" w:name="_Hlk91860866"/>
      <w:bookmarkStart w:id="6" w:name="_Hlk93737936"/>
      <w:r w:rsidRPr="007E26FB">
        <w:rPr>
          <w:rFonts w:ascii="Arial" w:hAnsi="Arial"/>
          <w:sz w:val="20"/>
        </w:rPr>
        <w:t xml:space="preserve">It is mandatory that no person, </w:t>
      </w:r>
      <w:proofErr w:type="gramStart"/>
      <w:r w:rsidRPr="007E26FB">
        <w:rPr>
          <w:rFonts w:ascii="Arial" w:hAnsi="Arial"/>
          <w:sz w:val="20"/>
        </w:rPr>
        <w:t>whether or not</w:t>
      </w:r>
      <w:proofErr w:type="gramEnd"/>
      <w:r w:rsidRPr="007E26FB">
        <w:rPr>
          <w:rFonts w:ascii="Arial" w:hAnsi="Arial"/>
          <w:sz w:val="20"/>
        </w:rPr>
        <w:t xml:space="preserve"> currently working in SA Health, will be eligible for appointment to a position in SA Health unless they have obtained a satisfactory National Police Certificate (NPC).  </w:t>
      </w:r>
    </w:p>
    <w:p w14:paraId="6817F354"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Prescribed Positions under the Child Safety (Prohibited Persons) Act 2016 must obtain a satisfactory Working </w:t>
      </w:r>
      <w:proofErr w:type="gramStart"/>
      <w:r w:rsidRPr="007E26FB">
        <w:rPr>
          <w:rFonts w:ascii="Arial" w:hAnsi="Arial"/>
          <w:sz w:val="20"/>
        </w:rPr>
        <w:t>With</w:t>
      </w:r>
      <w:proofErr w:type="gramEnd"/>
      <w:r w:rsidRPr="007E26FB">
        <w:rPr>
          <w:rFonts w:ascii="Arial" w:hAnsi="Arial"/>
          <w:sz w:val="20"/>
        </w:rPr>
        <w:t xml:space="preserve"> Children Check (WWCC) through the Department of Human Services (DHS) Screening Unit. </w:t>
      </w:r>
    </w:p>
    <w:p w14:paraId="79DEC789"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Approved Aged Care Provider Positions as defined under the Accountability Principles 1998 made in pursuant to the Aged Care Act 2007 (Cth) must obtain a satisfactory National Police Certificate (NPC) through the South Australian Police or from an accredited CrimTrac Provider for Aged Care Related Work, </w:t>
      </w:r>
      <w:proofErr w:type="gramStart"/>
      <w:r w:rsidRPr="007E26FB">
        <w:rPr>
          <w:rFonts w:ascii="Arial" w:hAnsi="Arial"/>
          <w:sz w:val="20"/>
        </w:rPr>
        <w:t>confirming  the</w:t>
      </w:r>
      <w:proofErr w:type="gramEnd"/>
      <w:r w:rsidRPr="007E26FB">
        <w:rPr>
          <w:rFonts w:ascii="Arial" w:hAnsi="Arial"/>
          <w:sz w:val="20"/>
        </w:rPr>
        <w:t xml:space="preserve"> clearance is for the purpose of unsupervised contact with vulnerable groups. </w:t>
      </w:r>
    </w:p>
    <w:p w14:paraId="7299D3CB"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Prescribed positions under the Disability Services Act 1993 (and pursuant to the National Disability Insurance Scheme - Practice Standards </w:t>
      </w:r>
      <w:r w:rsidRPr="007E26FB">
        <w:rPr>
          <w:rFonts w:ascii="Arial" w:hAnsi="Arial" w:hint="eastAsia"/>
          <w:sz w:val="20"/>
        </w:rPr>
        <w:t>–</w:t>
      </w:r>
      <w:r w:rsidRPr="007E26FB">
        <w:rPr>
          <w:rFonts w:ascii="Arial" w:hAnsi="Arial"/>
          <w:sz w:val="20"/>
        </w:rPr>
        <w:t xml:space="preserve"> Worker Screening Rules 2018) must obtain a satisfactory National Disability Insurance Scheme (NDIS) Worker Screening Check through the Department of Human Services (DHS) Screening Unit.</w:t>
      </w:r>
    </w:p>
    <w:p w14:paraId="125F0ADC"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NPCs must be renewed every 3 years thereafter from date of issue. </w:t>
      </w:r>
    </w:p>
    <w:p w14:paraId="633053FD" w14:textId="77777777" w:rsidR="007E26FB" w:rsidRPr="007E26FB" w:rsidRDefault="007E26FB" w:rsidP="007E26FB">
      <w:pPr>
        <w:numPr>
          <w:ilvl w:val="0"/>
          <w:numId w:val="12"/>
        </w:numPr>
        <w:rPr>
          <w:rFonts w:ascii="Arial" w:hAnsi="Arial"/>
          <w:sz w:val="20"/>
        </w:rPr>
      </w:pPr>
      <w:r w:rsidRPr="007E26FB">
        <w:rPr>
          <w:rFonts w:ascii="Arial" w:hAnsi="Arial"/>
          <w:sz w:val="20"/>
        </w:rPr>
        <w:t>WWCCs and NDIS Worker Screening Checks must be renewed every 5 years thereafter from date of issue.</w:t>
      </w:r>
    </w:p>
    <w:p w14:paraId="60718799" w14:textId="7D3B2DF5" w:rsidR="00934A96" w:rsidRDefault="00934A96" w:rsidP="00934A96">
      <w:pPr>
        <w:numPr>
          <w:ilvl w:val="0"/>
          <w:numId w:val="12"/>
        </w:numPr>
        <w:rPr>
          <w:rFonts w:ascii="Arial" w:hAnsi="Arial" w:cs="Arial"/>
          <w:sz w:val="20"/>
        </w:rPr>
      </w:pPr>
      <w:r w:rsidRPr="00737DD4">
        <w:rPr>
          <w:rFonts w:ascii="Arial" w:hAnsi="Arial" w:cs="Arial"/>
          <w:sz w:val="20"/>
        </w:rPr>
        <w:t>Must be an Australian Resident or hold a current working visa.</w:t>
      </w:r>
    </w:p>
    <w:p w14:paraId="625F0EC8" w14:textId="247CACED" w:rsidR="00291AD8" w:rsidRPr="00737DD4" w:rsidRDefault="00291AD8" w:rsidP="00934A96">
      <w:pPr>
        <w:numPr>
          <w:ilvl w:val="0"/>
          <w:numId w:val="12"/>
        </w:numPr>
        <w:rPr>
          <w:rFonts w:ascii="Arial" w:hAnsi="Arial" w:cs="Arial"/>
          <w:sz w:val="20"/>
        </w:rPr>
      </w:pPr>
      <w:r>
        <w:rPr>
          <w:rFonts w:ascii="Arial" w:hAnsi="Arial" w:cs="Arial"/>
          <w:sz w:val="20"/>
        </w:rPr>
        <w:t xml:space="preserve">The incumbent will be required to </w:t>
      </w:r>
      <w:proofErr w:type="gramStart"/>
      <w:r>
        <w:rPr>
          <w:rFonts w:ascii="Arial" w:hAnsi="Arial" w:cs="Arial"/>
          <w:sz w:val="20"/>
        </w:rPr>
        <w:t>enter into</w:t>
      </w:r>
      <w:proofErr w:type="gramEnd"/>
      <w:r>
        <w:rPr>
          <w:rFonts w:ascii="Arial" w:hAnsi="Arial" w:cs="Arial"/>
          <w:sz w:val="20"/>
        </w:rPr>
        <w:t xml:space="preserve"> an Annual Performance Review and Development Plan for the achievement of specific, service or program outcomes. </w:t>
      </w:r>
    </w:p>
    <w:p w14:paraId="7E6BDE7B" w14:textId="77777777" w:rsidR="00934A96" w:rsidRPr="00737DD4" w:rsidRDefault="00934A96" w:rsidP="00934A96">
      <w:pPr>
        <w:numPr>
          <w:ilvl w:val="0"/>
          <w:numId w:val="12"/>
        </w:numPr>
        <w:rPr>
          <w:rFonts w:ascii="Arial" w:hAnsi="Arial" w:cs="Arial"/>
          <w:sz w:val="20"/>
        </w:rPr>
      </w:pPr>
      <w:r w:rsidRPr="00737DD4">
        <w:rPr>
          <w:rFonts w:ascii="Arial" w:hAnsi="Arial" w:cs="Arial"/>
          <w:sz w:val="20"/>
        </w:rPr>
        <w:t>Current driver’s license and willingness to drive.</w:t>
      </w:r>
    </w:p>
    <w:p w14:paraId="14F22F7D" w14:textId="59EACE87" w:rsidR="00637CC1" w:rsidRDefault="00934A96" w:rsidP="00637CC1">
      <w:pPr>
        <w:numPr>
          <w:ilvl w:val="0"/>
          <w:numId w:val="12"/>
        </w:numPr>
        <w:spacing w:after="120"/>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5"/>
      <w:bookmarkEnd w:id="6"/>
    </w:p>
    <w:p w14:paraId="2001F753" w14:textId="7F1841BF" w:rsidR="00D02557" w:rsidRDefault="00D02557">
      <w:pPr>
        <w:jc w:val="left"/>
        <w:rPr>
          <w:rFonts w:ascii="Arial" w:hAnsi="Arial" w:cs="Arial"/>
          <w:sz w:val="20"/>
        </w:rPr>
      </w:pPr>
    </w:p>
    <w:p w14:paraId="50F1A675" w14:textId="107A0CE3" w:rsidR="00D02557" w:rsidRDefault="00D02557" w:rsidP="000A3924">
      <w:pPr>
        <w:shd w:val="clear" w:color="auto" w:fill="E7E6E6" w:themeFill="background2"/>
        <w:rPr>
          <w:rFonts w:ascii="Arial" w:hAnsi="Arial" w:cs="Arial"/>
          <w:b/>
          <w:bCs/>
          <w:sz w:val="24"/>
          <w:szCs w:val="24"/>
        </w:rPr>
      </w:pPr>
      <w:r w:rsidRPr="00D02557">
        <w:rPr>
          <w:rFonts w:ascii="Arial" w:hAnsi="Arial" w:cs="Arial"/>
          <w:b/>
          <w:bCs/>
          <w:sz w:val="24"/>
          <w:szCs w:val="24"/>
        </w:rPr>
        <w:t xml:space="preserve">Statement of Key Outcomes and Activities </w:t>
      </w:r>
    </w:p>
    <w:p w14:paraId="31C4A79D" w14:textId="77777777" w:rsidR="00FC12DB" w:rsidRPr="00FC12DB" w:rsidRDefault="00FC12DB" w:rsidP="000A3924">
      <w:pPr>
        <w:pStyle w:val="Heading1"/>
        <w:spacing w:before="120"/>
        <w:rPr>
          <w:sz w:val="22"/>
          <w:szCs w:val="22"/>
          <w:u w:val="none"/>
        </w:rPr>
      </w:pPr>
      <w:r w:rsidRPr="00FC12DB">
        <w:rPr>
          <w:sz w:val="22"/>
          <w:szCs w:val="22"/>
          <w:u w:val="none"/>
        </w:rPr>
        <w:t xml:space="preserve">Contribute to the </w:t>
      </w:r>
      <w:r w:rsidR="00C766BC">
        <w:rPr>
          <w:sz w:val="22"/>
          <w:szCs w:val="22"/>
          <w:u w:val="none"/>
        </w:rPr>
        <w:t xml:space="preserve">provision of a qualitative care for clients </w:t>
      </w:r>
      <w:r w:rsidRPr="00FC12DB">
        <w:rPr>
          <w:sz w:val="22"/>
          <w:szCs w:val="22"/>
          <w:u w:val="none"/>
        </w:rPr>
        <w:t>by:</w:t>
      </w:r>
    </w:p>
    <w:p w14:paraId="344B3CBE" w14:textId="77777777" w:rsidR="00181778" w:rsidRPr="00637CC1" w:rsidRDefault="00934A96" w:rsidP="00E83C14">
      <w:pPr>
        <w:pStyle w:val="ListParagraph"/>
        <w:numPr>
          <w:ilvl w:val="0"/>
          <w:numId w:val="40"/>
        </w:numPr>
        <w:spacing w:before="60"/>
        <w:rPr>
          <w:rFonts w:ascii="Arial" w:hAnsi="Arial" w:cs="Arial"/>
          <w:sz w:val="20"/>
          <w:szCs w:val="18"/>
        </w:rPr>
      </w:pPr>
      <w:r w:rsidRPr="00637CC1">
        <w:rPr>
          <w:rFonts w:ascii="Arial" w:hAnsi="Arial" w:cs="Arial"/>
          <w:sz w:val="20"/>
          <w:szCs w:val="18"/>
        </w:rPr>
        <w:t>B</w:t>
      </w:r>
      <w:r w:rsidR="00C766BC" w:rsidRPr="00637CC1">
        <w:rPr>
          <w:rFonts w:ascii="Arial" w:hAnsi="Arial" w:cs="Arial"/>
          <w:sz w:val="20"/>
          <w:szCs w:val="18"/>
        </w:rPr>
        <w:t>ed making</w:t>
      </w:r>
    </w:p>
    <w:p w14:paraId="40E3D8E9"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 xml:space="preserve">Bathing, showering, personal </w:t>
      </w:r>
      <w:proofErr w:type="gramStart"/>
      <w:r w:rsidR="00C766BC" w:rsidRPr="00637CC1">
        <w:rPr>
          <w:rFonts w:ascii="Arial" w:hAnsi="Arial" w:cs="Arial"/>
          <w:sz w:val="20"/>
          <w:szCs w:val="18"/>
        </w:rPr>
        <w:t>hygiene</w:t>
      </w:r>
      <w:proofErr w:type="gramEnd"/>
      <w:r w:rsidR="00C766BC" w:rsidRPr="00637CC1">
        <w:rPr>
          <w:rFonts w:ascii="Arial" w:hAnsi="Arial" w:cs="Arial"/>
          <w:sz w:val="20"/>
          <w:szCs w:val="18"/>
        </w:rPr>
        <w:t xml:space="preserve"> and grooming</w:t>
      </w:r>
    </w:p>
    <w:p w14:paraId="30FFCB4E"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Toileting/continence management</w:t>
      </w:r>
    </w:p>
    <w:p w14:paraId="7E762D49"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Maintenance of mobility/dexterity</w:t>
      </w:r>
    </w:p>
    <w:p w14:paraId="75AC934A"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Transfer/lifting, mechanical aids</w:t>
      </w:r>
    </w:p>
    <w:p w14:paraId="594E7952"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 xml:space="preserve">Communication/assistance with aids </w:t>
      </w:r>
      <w:proofErr w:type="gramStart"/>
      <w:r w:rsidRPr="00637CC1">
        <w:rPr>
          <w:rFonts w:ascii="Arial" w:hAnsi="Arial" w:cs="Arial"/>
          <w:sz w:val="20"/>
          <w:szCs w:val="18"/>
        </w:rPr>
        <w:t>e.g.</w:t>
      </w:r>
      <w:proofErr w:type="gramEnd"/>
      <w:r w:rsidRPr="00637CC1">
        <w:rPr>
          <w:rFonts w:ascii="Arial" w:hAnsi="Arial" w:cs="Arial"/>
          <w:sz w:val="20"/>
          <w:szCs w:val="18"/>
        </w:rPr>
        <w:t xml:space="preserve"> Glasses and hearing aids</w:t>
      </w:r>
    </w:p>
    <w:p w14:paraId="1FA1D5E2"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Distribution of clean laundry/personal attire</w:t>
      </w:r>
    </w:p>
    <w:p w14:paraId="3304682B"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Cleaning of equipment, ai</w:t>
      </w:r>
      <w:r w:rsidR="00C766BC" w:rsidRPr="00637CC1">
        <w:rPr>
          <w:rFonts w:ascii="Arial" w:hAnsi="Arial" w:cs="Arial"/>
          <w:sz w:val="20"/>
          <w:szCs w:val="18"/>
        </w:rPr>
        <w:t>ds, utensils in work area (including personal possessions)</w:t>
      </w:r>
    </w:p>
    <w:p w14:paraId="2BB1DDD6"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 xml:space="preserve">Cleanliness and neatness of </w:t>
      </w:r>
      <w:r w:rsidR="005827CD" w:rsidRPr="00637CC1">
        <w:rPr>
          <w:rFonts w:ascii="Arial" w:hAnsi="Arial" w:cs="Arial"/>
          <w:sz w:val="20"/>
          <w:szCs w:val="18"/>
        </w:rPr>
        <w:t>clients’</w:t>
      </w:r>
      <w:r w:rsidRPr="00637CC1">
        <w:rPr>
          <w:rFonts w:ascii="Arial" w:hAnsi="Arial" w:cs="Arial"/>
          <w:sz w:val="20"/>
          <w:szCs w:val="18"/>
        </w:rPr>
        <w:t xml:space="preserve"> environment</w:t>
      </w:r>
    </w:p>
    <w:p w14:paraId="4D18D283"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Transportation of clients</w:t>
      </w:r>
    </w:p>
    <w:p w14:paraId="41794674"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 xml:space="preserve">Assist in care of clients with identified special needs or requirements </w:t>
      </w:r>
      <w:proofErr w:type="gramStart"/>
      <w:r w:rsidRPr="00637CC1">
        <w:rPr>
          <w:rFonts w:ascii="Arial" w:hAnsi="Arial" w:cs="Arial"/>
          <w:sz w:val="20"/>
          <w:szCs w:val="18"/>
        </w:rPr>
        <w:t>e.g.</w:t>
      </w:r>
      <w:proofErr w:type="gramEnd"/>
      <w:r w:rsidRPr="00637CC1">
        <w:rPr>
          <w:rFonts w:ascii="Arial" w:hAnsi="Arial" w:cs="Arial"/>
          <w:sz w:val="20"/>
          <w:szCs w:val="18"/>
        </w:rPr>
        <w:t xml:space="preserve"> Pressure areas</w:t>
      </w:r>
    </w:p>
    <w:p w14:paraId="721F0E42"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 xml:space="preserve">Provide input into client </w:t>
      </w:r>
      <w:proofErr w:type="gramStart"/>
      <w:r w:rsidRPr="00637CC1">
        <w:rPr>
          <w:rFonts w:ascii="Arial" w:hAnsi="Arial" w:cs="Arial"/>
          <w:sz w:val="20"/>
          <w:szCs w:val="18"/>
        </w:rPr>
        <w:t>assess</w:t>
      </w:r>
      <w:r w:rsidR="00C766BC" w:rsidRPr="00637CC1">
        <w:rPr>
          <w:rFonts w:ascii="Arial" w:hAnsi="Arial" w:cs="Arial"/>
          <w:sz w:val="20"/>
          <w:szCs w:val="18"/>
        </w:rPr>
        <w:t>ment</w:t>
      </w:r>
      <w:proofErr w:type="gramEnd"/>
    </w:p>
    <w:p w14:paraId="15166B28"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 xml:space="preserve">Assist in the self-administration of medication on medical authority to </w:t>
      </w:r>
      <w:proofErr w:type="gramStart"/>
      <w:r w:rsidRPr="00637CC1">
        <w:rPr>
          <w:rFonts w:ascii="Arial" w:hAnsi="Arial" w:cs="Arial"/>
          <w:sz w:val="20"/>
          <w:szCs w:val="18"/>
        </w:rPr>
        <w:t>client</w:t>
      </w:r>
      <w:proofErr w:type="gramEnd"/>
    </w:p>
    <w:p w14:paraId="6CBA34EF" w14:textId="77777777" w:rsidR="00181778"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 xml:space="preserve">Assist with the provision of routine treatments and </w:t>
      </w:r>
      <w:proofErr w:type="gramStart"/>
      <w:r w:rsidRPr="00637CC1">
        <w:rPr>
          <w:rFonts w:ascii="Arial" w:hAnsi="Arial" w:cs="Arial"/>
          <w:sz w:val="20"/>
          <w:szCs w:val="18"/>
        </w:rPr>
        <w:t>procedures</w:t>
      </w:r>
      <w:proofErr w:type="gramEnd"/>
    </w:p>
    <w:p w14:paraId="2EAA3006" w14:textId="4930B5C5" w:rsidR="00C766BC" w:rsidRPr="00637CC1" w:rsidRDefault="00934A96" w:rsidP="00D02557">
      <w:pPr>
        <w:pStyle w:val="ListParagraph"/>
        <w:numPr>
          <w:ilvl w:val="0"/>
          <w:numId w:val="40"/>
        </w:numPr>
        <w:rPr>
          <w:rFonts w:ascii="Arial" w:hAnsi="Arial" w:cs="Arial"/>
          <w:sz w:val="20"/>
          <w:szCs w:val="18"/>
        </w:rPr>
      </w:pPr>
      <w:r w:rsidRPr="00637CC1">
        <w:rPr>
          <w:rFonts w:ascii="Arial" w:hAnsi="Arial" w:cs="Arial"/>
          <w:sz w:val="20"/>
          <w:szCs w:val="18"/>
        </w:rPr>
        <w:t>Provision of in-home services consistent with the duties defined by this stream.</w:t>
      </w:r>
    </w:p>
    <w:p w14:paraId="565BE56A" w14:textId="77777777" w:rsidR="00896545" w:rsidRDefault="00896545" w:rsidP="00FC12DB">
      <w:pPr>
        <w:rPr>
          <w:rFonts w:ascii="Arial" w:hAnsi="Arial" w:cs="Arial"/>
          <w:szCs w:val="22"/>
        </w:rPr>
      </w:pPr>
    </w:p>
    <w:p w14:paraId="167F527D"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2D8C4D1E" w14:textId="44A9A740" w:rsidR="00B344C9" w:rsidRPr="00D02557" w:rsidRDefault="00934A96" w:rsidP="00E83C14">
      <w:pPr>
        <w:pStyle w:val="ListParagraph"/>
        <w:numPr>
          <w:ilvl w:val="0"/>
          <w:numId w:val="41"/>
        </w:numPr>
        <w:spacing w:before="60"/>
        <w:rPr>
          <w:rFonts w:ascii="Arial" w:hAnsi="Arial" w:cs="Arial"/>
          <w:sz w:val="20"/>
        </w:rPr>
      </w:pPr>
      <w:r w:rsidRPr="00D02557">
        <w:rPr>
          <w:rFonts w:ascii="Arial" w:hAnsi="Arial" w:cs="Arial"/>
          <w:sz w:val="20"/>
        </w:rPr>
        <w:t>Working within a multi-disciplinary team</w:t>
      </w:r>
      <w:r w:rsidR="00B344C9" w:rsidRPr="00D02557">
        <w:rPr>
          <w:rFonts w:ascii="Arial" w:hAnsi="Arial" w:cs="Arial"/>
          <w:sz w:val="20"/>
        </w:rPr>
        <w:t>.</w:t>
      </w:r>
    </w:p>
    <w:p w14:paraId="5F7A3CC9" w14:textId="77777777" w:rsidR="007E26FB" w:rsidRPr="007D1B2E" w:rsidRDefault="007E26FB" w:rsidP="00FC12DB">
      <w:pPr>
        <w:rPr>
          <w:rFonts w:ascii="Arial" w:hAnsi="Arial" w:cs="Arial"/>
          <w:szCs w:val="22"/>
        </w:rPr>
      </w:pPr>
    </w:p>
    <w:p w14:paraId="47F146DB"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1FC3A8B6" w14:textId="6E228F14" w:rsidR="000A3924" w:rsidRPr="000133AF" w:rsidRDefault="00934A96" w:rsidP="00E83C14">
      <w:pPr>
        <w:pStyle w:val="ListParagraph"/>
        <w:numPr>
          <w:ilvl w:val="0"/>
          <w:numId w:val="41"/>
        </w:numPr>
        <w:spacing w:before="60"/>
        <w:rPr>
          <w:rFonts w:ascii="Arial" w:hAnsi="Arial" w:cs="Arial"/>
          <w:sz w:val="20"/>
        </w:rPr>
      </w:pPr>
      <w:r w:rsidRPr="00D02557">
        <w:rPr>
          <w:rFonts w:ascii="Arial" w:hAnsi="Arial" w:cs="Arial"/>
          <w:sz w:val="20"/>
        </w:rPr>
        <w:t>U</w:t>
      </w:r>
      <w:r w:rsidR="00FC12DB" w:rsidRPr="00D02557">
        <w:rPr>
          <w:rFonts w:ascii="Arial" w:hAnsi="Arial" w:cs="Arial"/>
          <w:sz w:val="20"/>
        </w:rPr>
        <w:t>ndertaking training as required and maintaining required skills and knowledge applicable to the role</w:t>
      </w:r>
      <w:r w:rsidR="000A3924" w:rsidRPr="000133AF">
        <w:rPr>
          <w:rFonts w:ascii="Arial" w:hAnsi="Arial" w:cs="Arial"/>
          <w:sz w:val="20"/>
        </w:rPr>
        <w:br w:type="page"/>
      </w:r>
    </w:p>
    <w:p w14:paraId="64A041B2" w14:textId="77777777" w:rsidR="000A3924" w:rsidRPr="000A3924" w:rsidRDefault="000A3924" w:rsidP="000A3924">
      <w:pPr>
        <w:spacing w:before="120"/>
        <w:ind w:left="360"/>
        <w:rPr>
          <w:rFonts w:ascii="Arial" w:hAnsi="Arial" w:cs="Arial"/>
          <w:sz w:val="20"/>
        </w:rPr>
      </w:pPr>
    </w:p>
    <w:p w14:paraId="2185B382" w14:textId="77777777" w:rsidR="00FC12DB" w:rsidRPr="00CC6C19"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21444C08" w14:textId="77777777" w:rsidR="00FC12DB" w:rsidRPr="000E1D57" w:rsidRDefault="00FC12DB" w:rsidP="00637CC1">
      <w:pPr>
        <w:spacing w:after="120"/>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1F736A5E" w14:textId="77777777" w:rsidR="00934A96" w:rsidRPr="00D02557" w:rsidRDefault="00934A96" w:rsidP="00D02557">
      <w:pPr>
        <w:pStyle w:val="ListParagraph"/>
        <w:numPr>
          <w:ilvl w:val="0"/>
          <w:numId w:val="41"/>
        </w:numPr>
        <w:rPr>
          <w:rFonts w:ascii="Arial" w:hAnsi="Arial" w:cs="Arial"/>
          <w:sz w:val="20"/>
        </w:rPr>
      </w:pPr>
      <w:r w:rsidRPr="00D02557">
        <w:rPr>
          <w:rFonts w:ascii="Arial" w:hAnsi="Arial" w:cs="Arial"/>
          <w:sz w:val="20"/>
        </w:rPr>
        <w:t>Complying with workplace policies and procedures</w:t>
      </w:r>
    </w:p>
    <w:p w14:paraId="29C4591D" w14:textId="77777777" w:rsidR="00934A96" w:rsidRPr="00D02557" w:rsidRDefault="00934A96" w:rsidP="00D02557">
      <w:pPr>
        <w:pStyle w:val="ListParagraph"/>
        <w:numPr>
          <w:ilvl w:val="0"/>
          <w:numId w:val="41"/>
        </w:numPr>
        <w:rPr>
          <w:rFonts w:ascii="Arial" w:hAnsi="Arial" w:cs="Arial"/>
          <w:color w:val="000000"/>
          <w:sz w:val="20"/>
        </w:rPr>
      </w:pPr>
      <w:r w:rsidRPr="00D02557">
        <w:rPr>
          <w:rFonts w:ascii="Arial" w:hAnsi="Arial" w:cs="Arial"/>
          <w:sz w:val="20"/>
        </w:rPr>
        <w:t xml:space="preserve">Comply with and have a working knowledge and understanding of the requirement for all staff employed in the organisation </w:t>
      </w:r>
      <w:proofErr w:type="gramStart"/>
      <w:r w:rsidRPr="00D02557">
        <w:rPr>
          <w:rFonts w:ascii="Arial" w:hAnsi="Arial" w:cs="Arial"/>
          <w:sz w:val="20"/>
        </w:rPr>
        <w:t>in regards to</w:t>
      </w:r>
      <w:proofErr w:type="gramEnd"/>
      <w:r w:rsidRPr="00D02557">
        <w:rPr>
          <w:rFonts w:ascii="Arial" w:hAnsi="Arial" w:cs="Arial"/>
          <w:sz w:val="20"/>
        </w:rPr>
        <w:t xml:space="preserve"> confidentiality</w:t>
      </w:r>
    </w:p>
    <w:p w14:paraId="6C9B7384" w14:textId="77777777" w:rsidR="00934A96" w:rsidRPr="00D02557" w:rsidRDefault="00934A96" w:rsidP="00D02557">
      <w:pPr>
        <w:pStyle w:val="ListParagraph"/>
        <w:numPr>
          <w:ilvl w:val="0"/>
          <w:numId w:val="41"/>
        </w:numPr>
        <w:rPr>
          <w:rFonts w:ascii="Arial" w:hAnsi="Arial" w:cs="Arial"/>
          <w:color w:val="000000"/>
          <w:sz w:val="20"/>
        </w:rPr>
      </w:pPr>
      <w:r w:rsidRPr="00D02557">
        <w:rPr>
          <w:rFonts w:ascii="Arial" w:hAnsi="Arial" w:cs="Arial"/>
          <w:sz w:val="20"/>
        </w:rPr>
        <w:t>Contributing to the development and implementation of departmental strategic directions and plans.</w:t>
      </w:r>
    </w:p>
    <w:p w14:paraId="22AB81D2" w14:textId="77777777" w:rsidR="00934A96" w:rsidRPr="00D02557" w:rsidRDefault="00934A96" w:rsidP="00D02557">
      <w:pPr>
        <w:pStyle w:val="ListParagraph"/>
        <w:numPr>
          <w:ilvl w:val="0"/>
          <w:numId w:val="41"/>
        </w:numPr>
        <w:rPr>
          <w:rFonts w:ascii="Arial" w:hAnsi="Arial" w:cs="Arial"/>
          <w:color w:val="000000"/>
          <w:sz w:val="20"/>
        </w:rPr>
      </w:pPr>
      <w:r w:rsidRPr="00D02557">
        <w:rPr>
          <w:rFonts w:ascii="Arial" w:hAnsi="Arial" w:cs="Arial"/>
          <w:sz w:val="20"/>
        </w:rPr>
        <w:t>Commitment to the continuous improvement in the provision of customer service</w:t>
      </w:r>
    </w:p>
    <w:p w14:paraId="28A01A4D" w14:textId="77777777" w:rsidR="00934A96" w:rsidRPr="00D02557" w:rsidRDefault="00934A96" w:rsidP="00D02557">
      <w:pPr>
        <w:pStyle w:val="ListParagraph"/>
        <w:numPr>
          <w:ilvl w:val="0"/>
          <w:numId w:val="41"/>
        </w:numPr>
        <w:rPr>
          <w:rFonts w:ascii="Arial" w:hAnsi="Arial" w:cs="Arial"/>
          <w:color w:val="000000"/>
          <w:sz w:val="20"/>
        </w:rPr>
      </w:pPr>
      <w:r w:rsidRPr="00D02557">
        <w:rPr>
          <w:rFonts w:ascii="Arial" w:hAnsi="Arial" w:cs="Arial"/>
          <w:color w:val="000000"/>
          <w:sz w:val="20"/>
        </w:rPr>
        <w:t xml:space="preserve">Comply with and have a working knowledge and understanding of current Food Safety Standards and current Infection Control policies and </w:t>
      </w:r>
      <w:proofErr w:type="gramStart"/>
      <w:r w:rsidRPr="00D02557">
        <w:rPr>
          <w:rFonts w:ascii="Arial" w:hAnsi="Arial" w:cs="Arial"/>
          <w:color w:val="000000"/>
          <w:sz w:val="20"/>
        </w:rPr>
        <w:t>procedures</w:t>
      </w:r>
      <w:proofErr w:type="gramEnd"/>
    </w:p>
    <w:p w14:paraId="211DBA9D" w14:textId="77777777" w:rsidR="00934A96" w:rsidRPr="00D02557" w:rsidRDefault="00934A96" w:rsidP="00D02557">
      <w:pPr>
        <w:pStyle w:val="ListParagraph"/>
        <w:numPr>
          <w:ilvl w:val="0"/>
          <w:numId w:val="41"/>
        </w:numPr>
        <w:rPr>
          <w:rFonts w:ascii="Arial" w:hAnsi="Arial" w:cs="Arial"/>
          <w:color w:val="000000"/>
          <w:sz w:val="20"/>
        </w:rPr>
      </w:pPr>
      <w:r w:rsidRPr="00D02557">
        <w:rPr>
          <w:rFonts w:ascii="Arial" w:hAnsi="Arial" w:cs="Arial"/>
          <w:color w:val="000000"/>
          <w:sz w:val="20"/>
        </w:rPr>
        <w:t>Correctly utilising appropriate personal protective equipment</w:t>
      </w:r>
    </w:p>
    <w:p w14:paraId="0C8CED2F" w14:textId="77777777" w:rsidR="00934A96" w:rsidRPr="00D02557" w:rsidRDefault="00934A96" w:rsidP="00D02557">
      <w:pPr>
        <w:pStyle w:val="ListParagraph"/>
        <w:numPr>
          <w:ilvl w:val="0"/>
          <w:numId w:val="41"/>
        </w:numPr>
        <w:rPr>
          <w:rFonts w:ascii="Arial" w:hAnsi="Arial" w:cs="Arial"/>
          <w:color w:val="000000"/>
          <w:sz w:val="20"/>
        </w:rPr>
      </w:pPr>
      <w:r w:rsidRPr="00D02557">
        <w:rPr>
          <w:rFonts w:ascii="Arial" w:hAnsi="Arial" w:cs="Arial"/>
          <w:color w:val="000000"/>
          <w:sz w:val="20"/>
        </w:rPr>
        <w:t>Regularly participate in personal performance development reviews</w:t>
      </w:r>
    </w:p>
    <w:p w14:paraId="1573D6E1" w14:textId="77777777" w:rsidR="00934A96" w:rsidRPr="00D02557" w:rsidRDefault="00934A96" w:rsidP="00D02557">
      <w:pPr>
        <w:pStyle w:val="ListParagraph"/>
        <w:numPr>
          <w:ilvl w:val="0"/>
          <w:numId w:val="41"/>
        </w:numPr>
        <w:rPr>
          <w:rFonts w:ascii="Arial" w:hAnsi="Arial" w:cs="Arial"/>
          <w:color w:val="000000"/>
          <w:sz w:val="20"/>
        </w:rPr>
      </w:pPr>
      <w:r w:rsidRPr="00D02557">
        <w:rPr>
          <w:rFonts w:ascii="Arial" w:hAnsi="Arial" w:cs="Arial"/>
          <w:color w:val="000000"/>
          <w:sz w:val="20"/>
        </w:rPr>
        <w:t>Participation in continuous quality improvement programs and accreditation activities</w:t>
      </w:r>
    </w:p>
    <w:p w14:paraId="18072F10" w14:textId="77777777" w:rsidR="00934A96" w:rsidRPr="00D02557" w:rsidRDefault="00934A96" w:rsidP="00D02557">
      <w:pPr>
        <w:pStyle w:val="ListParagraph"/>
        <w:numPr>
          <w:ilvl w:val="0"/>
          <w:numId w:val="41"/>
        </w:numPr>
        <w:rPr>
          <w:rFonts w:ascii="Arial" w:hAnsi="Arial" w:cs="Arial"/>
          <w:sz w:val="20"/>
        </w:rPr>
      </w:pPr>
      <w:r w:rsidRPr="00D02557">
        <w:rPr>
          <w:rFonts w:ascii="Arial" w:hAnsi="Arial" w:cs="Arial"/>
          <w:sz w:val="20"/>
        </w:rPr>
        <w:t xml:space="preserve">Ensuring cultural sensitivity is maintained by attending and contributes to their learning in diversity of cultural awareness and cross-cultural training, with a frequency to be determined as appropriate by the </w:t>
      </w:r>
      <w:proofErr w:type="gramStart"/>
      <w:r w:rsidRPr="00D02557">
        <w:rPr>
          <w:rFonts w:ascii="Arial" w:hAnsi="Arial" w:cs="Arial"/>
          <w:sz w:val="20"/>
        </w:rPr>
        <w:t>organisation</w:t>
      </w:r>
      <w:proofErr w:type="gramEnd"/>
    </w:p>
    <w:p w14:paraId="66A52A90" w14:textId="77777777" w:rsidR="00934A96" w:rsidRPr="00637CC1" w:rsidRDefault="00934A96" w:rsidP="00D02557">
      <w:pPr>
        <w:pStyle w:val="BodyText"/>
        <w:numPr>
          <w:ilvl w:val="0"/>
          <w:numId w:val="41"/>
        </w:numPr>
        <w:rPr>
          <w:rFonts w:cs="Arial"/>
          <w:b w:val="0"/>
          <w:sz w:val="20"/>
        </w:rPr>
      </w:pPr>
      <w:r w:rsidRPr="00637CC1">
        <w:rPr>
          <w:rFonts w:cs="Arial"/>
          <w:b w:val="0"/>
          <w:sz w:val="20"/>
        </w:rPr>
        <w:t xml:space="preserve">All staff will actively support and contribute to risk management by maintaining an awareness of the risks relating to their area of responsibility and accountability including the identification and reporting of such </w:t>
      </w:r>
      <w:proofErr w:type="gramStart"/>
      <w:r w:rsidRPr="00637CC1">
        <w:rPr>
          <w:rFonts w:cs="Arial"/>
          <w:b w:val="0"/>
          <w:sz w:val="20"/>
        </w:rPr>
        <w:t>risks</w:t>
      </w:r>
      <w:proofErr w:type="gramEnd"/>
    </w:p>
    <w:p w14:paraId="09574939" w14:textId="77777777" w:rsidR="00637CC1" w:rsidRPr="00637CC1" w:rsidRDefault="00934A96" w:rsidP="00D02557">
      <w:pPr>
        <w:pStyle w:val="BodyText2"/>
        <w:numPr>
          <w:ilvl w:val="0"/>
          <w:numId w:val="41"/>
        </w:numPr>
        <w:jc w:val="both"/>
        <w:rPr>
          <w:rFonts w:cs="Arial"/>
          <w:i w:val="0"/>
          <w:sz w:val="20"/>
        </w:rPr>
      </w:pPr>
      <w:r w:rsidRPr="00637CC1">
        <w:rPr>
          <w:rFonts w:cs="Arial"/>
          <w:i w:val="0"/>
          <w:sz w:val="20"/>
        </w:rPr>
        <w:t xml:space="preserve">It is the responsibility of every employee to ensure that no </w:t>
      </w:r>
      <w:r w:rsidRPr="00637CC1">
        <w:rPr>
          <w:rFonts w:cs="Arial"/>
          <w:bCs/>
          <w:i w:val="0"/>
          <w:sz w:val="20"/>
        </w:rPr>
        <w:t>official record</w:t>
      </w:r>
      <w:r w:rsidRPr="00637CC1">
        <w:rPr>
          <w:rFonts w:cs="Arial"/>
          <w:bCs/>
          <w:i w:val="0"/>
          <w:iCs/>
          <w:sz w:val="20"/>
        </w:rPr>
        <w:t xml:space="preserve"> </w:t>
      </w:r>
      <w:r w:rsidRPr="00637CC1">
        <w:rPr>
          <w:rFonts w:cs="Arial"/>
          <w:i w:val="0"/>
          <w:sz w:val="20"/>
        </w:rPr>
        <w:t>created or received (in any format) is destroyed without following prescribed retention procedures and subsequent authorisation from State Records.</w:t>
      </w:r>
      <w:r w:rsidR="00181778" w:rsidRPr="00637CC1">
        <w:rPr>
          <w:rFonts w:cs="Arial"/>
          <w:i w:val="0"/>
          <w:sz w:val="20"/>
        </w:rPr>
        <w:t xml:space="preserve"> </w:t>
      </w:r>
      <w:r w:rsidRPr="00637CC1">
        <w:rPr>
          <w:rFonts w:cs="Arial"/>
          <w:i w:val="0"/>
          <w:sz w:val="20"/>
        </w:rPr>
        <w:t xml:space="preserve">It is further the responsibility of every employee to ensure they gain an understanding of what constitutes an </w:t>
      </w:r>
      <w:r w:rsidRPr="00637CC1">
        <w:rPr>
          <w:rFonts w:cs="Arial"/>
          <w:bCs/>
          <w:i w:val="0"/>
          <w:sz w:val="20"/>
        </w:rPr>
        <w:t>official record</w:t>
      </w:r>
      <w:r w:rsidRPr="00637CC1">
        <w:rPr>
          <w:rFonts w:cs="Arial"/>
          <w:i w:val="0"/>
          <w:sz w:val="20"/>
        </w:rPr>
        <w:t>.  It is a requirement that all employees will adhere to the prescribed Policy, Procedures &amp; Practices of this organisation in relation to records management</w:t>
      </w:r>
    </w:p>
    <w:p w14:paraId="6FB5AC92" w14:textId="77777777" w:rsidR="00637CC1" w:rsidRPr="00637CC1" w:rsidRDefault="00FC12DB" w:rsidP="00D02557">
      <w:pPr>
        <w:pStyle w:val="BodyText2"/>
        <w:numPr>
          <w:ilvl w:val="0"/>
          <w:numId w:val="41"/>
        </w:numPr>
        <w:jc w:val="both"/>
        <w:rPr>
          <w:rFonts w:cs="Arial"/>
          <w:bCs/>
          <w:i w:val="0"/>
          <w:sz w:val="18"/>
          <w:szCs w:val="18"/>
        </w:rPr>
      </w:pPr>
      <w:r w:rsidRPr="00637CC1">
        <w:rPr>
          <w:bCs/>
          <w:i w:val="0"/>
          <w:sz w:val="20"/>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4AA37B51" w14:textId="7305381B" w:rsidR="00FC12DB" w:rsidRPr="000A3924" w:rsidRDefault="00FC12DB" w:rsidP="00D02557">
      <w:pPr>
        <w:pStyle w:val="BodyText2"/>
        <w:numPr>
          <w:ilvl w:val="0"/>
          <w:numId w:val="41"/>
        </w:numPr>
        <w:jc w:val="both"/>
        <w:rPr>
          <w:rFonts w:cs="Arial"/>
          <w:bCs/>
          <w:i w:val="0"/>
          <w:sz w:val="18"/>
          <w:szCs w:val="18"/>
        </w:rPr>
      </w:pPr>
      <w:r w:rsidRPr="00637CC1">
        <w:rPr>
          <w:bCs/>
          <w:i w:val="0"/>
          <w:sz w:val="20"/>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2A4659F9" w14:textId="67F66A2A" w:rsidR="000A3924" w:rsidRDefault="000A3924">
      <w:pPr>
        <w:jc w:val="left"/>
        <w:rPr>
          <w:rFonts w:ascii="Arial" w:hAnsi="Arial"/>
          <w:bCs/>
          <w:sz w:val="20"/>
          <w:lang w:val="en-US"/>
        </w:rPr>
      </w:pPr>
      <w:r>
        <w:rPr>
          <w:bCs/>
          <w:i/>
          <w:sz w:val="20"/>
        </w:rPr>
        <w:br w:type="page"/>
      </w:r>
    </w:p>
    <w:p w14:paraId="7353BCC0" w14:textId="77777777" w:rsidR="000A3924" w:rsidRPr="00637CC1" w:rsidRDefault="000A3924" w:rsidP="000A3924">
      <w:pPr>
        <w:pStyle w:val="BodyText2"/>
        <w:jc w:val="both"/>
        <w:rPr>
          <w:rFonts w:cs="Arial"/>
          <w:bCs/>
          <w:i w:val="0"/>
          <w:sz w:val="18"/>
          <w:szCs w:val="18"/>
        </w:rPr>
      </w:pPr>
    </w:p>
    <w:p w14:paraId="47671DFA" w14:textId="723422A8" w:rsidR="00845410" w:rsidRPr="002C0E0B" w:rsidRDefault="00D02557" w:rsidP="00D02557">
      <w:pPr>
        <w:shd w:val="clear" w:color="auto" w:fill="E7E6E6" w:themeFill="background2"/>
        <w:rPr>
          <w:rFonts w:ascii="Arial" w:hAnsi="Arial" w:cs="Arial"/>
          <w:color w:val="000000"/>
          <w:szCs w:val="22"/>
        </w:rPr>
      </w:pPr>
      <w:r>
        <w:rPr>
          <w:rFonts w:ascii="Arial" w:hAnsi="Arial"/>
          <w:b/>
          <w:sz w:val="26"/>
          <w:szCs w:val="26"/>
        </w:rPr>
        <w:t xml:space="preserve">Knowledge, </w:t>
      </w:r>
      <w:proofErr w:type="gramStart"/>
      <w:r>
        <w:rPr>
          <w:rFonts w:ascii="Arial" w:hAnsi="Arial"/>
          <w:b/>
          <w:sz w:val="26"/>
          <w:szCs w:val="26"/>
        </w:rPr>
        <w:t>Skills</w:t>
      </w:r>
      <w:proofErr w:type="gramEnd"/>
      <w:r>
        <w:rPr>
          <w:rFonts w:ascii="Arial" w:hAnsi="Arial"/>
          <w:b/>
          <w:sz w:val="26"/>
          <w:szCs w:val="26"/>
        </w:rPr>
        <w:t xml:space="preserve"> and Experience </w:t>
      </w:r>
    </w:p>
    <w:p w14:paraId="59F5EDE4" w14:textId="77777777" w:rsidR="00CC5142" w:rsidRDefault="00CC5142" w:rsidP="00772C41">
      <w:pPr>
        <w:pStyle w:val="Heading2"/>
        <w:spacing w:before="0"/>
      </w:pPr>
    </w:p>
    <w:p w14:paraId="7AA84894" w14:textId="7296EFC4" w:rsidR="00637CC1" w:rsidRPr="00D02557" w:rsidRDefault="00637CC1" w:rsidP="00D02557">
      <w:pPr>
        <w:rPr>
          <w:rFonts w:ascii="Arial" w:hAnsi="Arial" w:cs="Arial"/>
          <w:b/>
          <w:sz w:val="24"/>
          <w:szCs w:val="22"/>
          <w:u w:val="single"/>
        </w:rPr>
      </w:pPr>
      <w:r w:rsidRPr="00D02557">
        <w:rPr>
          <w:rFonts w:ascii="Arial" w:hAnsi="Arial" w:cs="Arial"/>
          <w:b/>
          <w:sz w:val="24"/>
          <w:szCs w:val="22"/>
          <w:u w:val="single"/>
        </w:rPr>
        <w:t xml:space="preserve">ESSENTIAL MIMIMUM REQUIREMENTS </w:t>
      </w:r>
    </w:p>
    <w:p w14:paraId="23791868" w14:textId="1E90204E" w:rsidR="00D02557" w:rsidRDefault="00D02557" w:rsidP="00D02557">
      <w:pPr>
        <w:rPr>
          <w:rFonts w:ascii="Arial" w:hAnsi="Arial" w:cs="Arial"/>
          <w:b/>
          <w:sz w:val="24"/>
          <w:szCs w:val="22"/>
        </w:rPr>
      </w:pPr>
    </w:p>
    <w:p w14:paraId="3756B78A" w14:textId="70F81728" w:rsidR="00D02557" w:rsidRPr="00D02557" w:rsidRDefault="00D02557" w:rsidP="00D02557">
      <w:pPr>
        <w:spacing w:after="120"/>
        <w:rPr>
          <w:rFonts w:ascii="Arial" w:hAnsi="Arial" w:cs="Arial"/>
          <w:sz w:val="18"/>
          <w:szCs w:val="18"/>
          <w:lang w:eastAsia="en-AU"/>
        </w:rPr>
      </w:pPr>
      <w:r>
        <w:rPr>
          <w:rFonts w:ascii="Arial" w:hAnsi="Arial" w:cs="Arial"/>
          <w:b/>
          <w:bCs/>
          <w:szCs w:val="22"/>
          <w:lang w:eastAsia="en-AU"/>
        </w:rPr>
        <w:t>Edu</w:t>
      </w:r>
      <w:r w:rsidRPr="00FF2609">
        <w:rPr>
          <w:rFonts w:ascii="Arial" w:hAnsi="Arial" w:cs="Arial"/>
          <w:b/>
          <w:bCs/>
          <w:szCs w:val="22"/>
          <w:lang w:eastAsia="en-AU"/>
        </w:rPr>
        <w:t>cational/Vocational Qualifications</w:t>
      </w:r>
      <w:r w:rsidRPr="00FF2609">
        <w:rPr>
          <w:rFonts w:cs="Arial"/>
          <w:szCs w:val="22"/>
          <w:lang w:eastAsia="en-AU"/>
        </w:rPr>
        <w:t xml:space="preserve"> </w:t>
      </w:r>
    </w:p>
    <w:p w14:paraId="1E2D9ACE" w14:textId="19D4F302" w:rsidR="00FC12DB" w:rsidRDefault="00934A96" w:rsidP="00D02557">
      <w:pPr>
        <w:pStyle w:val="ListParagraph"/>
        <w:numPr>
          <w:ilvl w:val="0"/>
          <w:numId w:val="43"/>
        </w:numPr>
        <w:tabs>
          <w:tab w:val="num" w:pos="284"/>
          <w:tab w:val="left" w:pos="360"/>
          <w:tab w:val="left" w:pos="900"/>
          <w:tab w:val="left" w:pos="2700"/>
          <w:tab w:val="left" w:pos="5040"/>
        </w:tabs>
        <w:spacing w:after="120"/>
        <w:rPr>
          <w:rFonts w:ascii="Arial" w:hAnsi="Arial" w:cs="Arial"/>
          <w:sz w:val="20"/>
        </w:rPr>
      </w:pPr>
      <w:bookmarkStart w:id="7" w:name="_Hlk91867896"/>
      <w:bookmarkStart w:id="8" w:name="_Hlk93738084"/>
      <w:r w:rsidRPr="00D02557">
        <w:rPr>
          <w:rFonts w:ascii="Arial" w:hAnsi="Arial" w:cs="Arial"/>
          <w:sz w:val="20"/>
        </w:rPr>
        <w:t>Nil</w:t>
      </w:r>
      <w:bookmarkEnd w:id="7"/>
      <w:bookmarkEnd w:id="8"/>
    </w:p>
    <w:p w14:paraId="197B42B6" w14:textId="789D45B9" w:rsidR="00D02557" w:rsidRDefault="00D02557" w:rsidP="00D02557">
      <w:pPr>
        <w:tabs>
          <w:tab w:val="num" w:pos="284"/>
          <w:tab w:val="left" w:pos="360"/>
          <w:tab w:val="left" w:pos="900"/>
          <w:tab w:val="left" w:pos="2700"/>
          <w:tab w:val="left" w:pos="5040"/>
        </w:tabs>
        <w:spacing w:before="120" w:after="120"/>
        <w:rPr>
          <w:rFonts w:ascii="Arial" w:hAnsi="Arial"/>
          <w:sz w:val="18"/>
          <w:szCs w:val="18"/>
        </w:rPr>
      </w:pPr>
      <w:r>
        <w:rPr>
          <w:rFonts w:ascii="Arial" w:hAnsi="Arial"/>
          <w:b/>
          <w:szCs w:val="22"/>
        </w:rPr>
        <w:t>Pe</w:t>
      </w:r>
      <w:r w:rsidRPr="00FF2609">
        <w:rPr>
          <w:rFonts w:ascii="Arial" w:hAnsi="Arial"/>
          <w:b/>
          <w:szCs w:val="22"/>
        </w:rPr>
        <w:t>rsonal Abilities/Aptitudes/Skills:</w:t>
      </w:r>
      <w:r>
        <w:rPr>
          <w:rFonts w:ascii="Arial" w:hAnsi="Arial"/>
        </w:rPr>
        <w:t xml:space="preserve"> </w:t>
      </w:r>
    </w:p>
    <w:p w14:paraId="42249F07" w14:textId="77777777" w:rsidR="00FC12DB" w:rsidRPr="00637CC1" w:rsidRDefault="00FC12DB" w:rsidP="00D02557">
      <w:pPr>
        <w:pStyle w:val="ListParagraph"/>
        <w:numPr>
          <w:ilvl w:val="0"/>
          <w:numId w:val="44"/>
        </w:numPr>
        <w:rPr>
          <w:rFonts w:ascii="Arial" w:hAnsi="Arial"/>
          <w:sz w:val="20"/>
          <w:szCs w:val="20"/>
        </w:rPr>
      </w:pPr>
      <w:r w:rsidRPr="00637CC1">
        <w:rPr>
          <w:rFonts w:ascii="Arial" w:hAnsi="Arial"/>
          <w:sz w:val="20"/>
          <w:szCs w:val="20"/>
        </w:rPr>
        <w:t>Proven ability to work well within a team environment.</w:t>
      </w:r>
    </w:p>
    <w:p w14:paraId="11F5A171" w14:textId="77777777" w:rsidR="00FC12DB" w:rsidRPr="00637CC1" w:rsidRDefault="002C0E0B" w:rsidP="00D02557">
      <w:pPr>
        <w:pStyle w:val="ListParagraph"/>
        <w:numPr>
          <w:ilvl w:val="0"/>
          <w:numId w:val="44"/>
        </w:numPr>
        <w:rPr>
          <w:rFonts w:ascii="Arial" w:hAnsi="Arial"/>
          <w:sz w:val="20"/>
          <w:szCs w:val="20"/>
        </w:rPr>
      </w:pPr>
      <w:r w:rsidRPr="00637CC1">
        <w:rPr>
          <w:rFonts w:ascii="Arial" w:hAnsi="Arial"/>
          <w:sz w:val="20"/>
          <w:szCs w:val="20"/>
        </w:rPr>
        <w:t>Effective</w:t>
      </w:r>
      <w:r w:rsidR="00FC12DB" w:rsidRPr="00637CC1">
        <w:rPr>
          <w:rFonts w:ascii="Arial" w:hAnsi="Arial"/>
          <w:sz w:val="20"/>
          <w:szCs w:val="20"/>
        </w:rPr>
        <w:t xml:space="preserve"> interpersonal and communication s</w:t>
      </w:r>
      <w:r w:rsidRPr="00637CC1">
        <w:rPr>
          <w:rFonts w:ascii="Arial" w:hAnsi="Arial"/>
          <w:sz w:val="20"/>
          <w:szCs w:val="20"/>
        </w:rPr>
        <w:t>kills and</w:t>
      </w:r>
      <w:r w:rsidR="00FC12DB" w:rsidRPr="00637CC1">
        <w:rPr>
          <w:rFonts w:ascii="Arial" w:hAnsi="Arial"/>
          <w:sz w:val="20"/>
          <w:szCs w:val="20"/>
        </w:rPr>
        <w:t xml:space="preserve"> the ability to relate to people from different cultures, </w:t>
      </w:r>
      <w:proofErr w:type="gramStart"/>
      <w:r w:rsidR="00FC12DB" w:rsidRPr="00637CC1">
        <w:rPr>
          <w:rFonts w:ascii="Arial" w:hAnsi="Arial"/>
          <w:sz w:val="20"/>
          <w:szCs w:val="20"/>
        </w:rPr>
        <w:t>backgrounds</w:t>
      </w:r>
      <w:proofErr w:type="gramEnd"/>
      <w:r w:rsidR="00FC12DB" w:rsidRPr="00637CC1">
        <w:rPr>
          <w:rFonts w:ascii="Arial" w:hAnsi="Arial"/>
          <w:sz w:val="20"/>
          <w:szCs w:val="20"/>
        </w:rPr>
        <w:t xml:space="preserve"> and circumstances.</w:t>
      </w:r>
    </w:p>
    <w:p w14:paraId="173F33FC" w14:textId="77777777" w:rsidR="00D51555" w:rsidRPr="00637CC1" w:rsidRDefault="00D51555" w:rsidP="00D02557">
      <w:pPr>
        <w:pStyle w:val="ListParagraph"/>
        <w:numPr>
          <w:ilvl w:val="0"/>
          <w:numId w:val="44"/>
        </w:numPr>
        <w:rPr>
          <w:rFonts w:ascii="Arial" w:hAnsi="Arial"/>
          <w:sz w:val="20"/>
          <w:szCs w:val="20"/>
        </w:rPr>
      </w:pPr>
      <w:r w:rsidRPr="00637CC1">
        <w:rPr>
          <w:rFonts w:ascii="Arial" w:hAnsi="Arial"/>
          <w:sz w:val="20"/>
          <w:szCs w:val="20"/>
        </w:rPr>
        <w:t>Proven ability to meet deadlines and timeframes.</w:t>
      </w:r>
    </w:p>
    <w:p w14:paraId="6EBA0C68" w14:textId="77777777" w:rsidR="005C0098" w:rsidRPr="00637CC1" w:rsidRDefault="005C0098" w:rsidP="00D02557">
      <w:pPr>
        <w:pStyle w:val="ListParagraph"/>
        <w:numPr>
          <w:ilvl w:val="0"/>
          <w:numId w:val="44"/>
        </w:numPr>
        <w:rPr>
          <w:rFonts w:ascii="Arial" w:hAnsi="Arial"/>
          <w:sz w:val="20"/>
          <w:szCs w:val="20"/>
        </w:rPr>
      </w:pPr>
      <w:r w:rsidRPr="00637CC1">
        <w:rPr>
          <w:rFonts w:ascii="Arial" w:hAnsi="Arial"/>
          <w:sz w:val="20"/>
          <w:szCs w:val="20"/>
        </w:rPr>
        <w:t xml:space="preserve">Ability to </w:t>
      </w:r>
      <w:proofErr w:type="gramStart"/>
      <w:r w:rsidRPr="00637CC1">
        <w:rPr>
          <w:rFonts w:ascii="Arial" w:hAnsi="Arial"/>
          <w:sz w:val="20"/>
          <w:szCs w:val="20"/>
        </w:rPr>
        <w:t>provide assistance</w:t>
      </w:r>
      <w:proofErr w:type="gramEnd"/>
      <w:r w:rsidRPr="00637CC1">
        <w:rPr>
          <w:rFonts w:ascii="Arial" w:hAnsi="Arial"/>
          <w:sz w:val="20"/>
          <w:szCs w:val="20"/>
        </w:rPr>
        <w:t xml:space="preserve"> and co-operation to other staff.</w:t>
      </w:r>
    </w:p>
    <w:p w14:paraId="727AE505" w14:textId="77777777" w:rsidR="00FC12DB" w:rsidRPr="00637CC1" w:rsidRDefault="00FC12DB" w:rsidP="00D02557">
      <w:pPr>
        <w:pStyle w:val="ListParagraph"/>
        <w:numPr>
          <w:ilvl w:val="0"/>
          <w:numId w:val="44"/>
        </w:numPr>
        <w:rPr>
          <w:sz w:val="20"/>
          <w:szCs w:val="20"/>
        </w:rPr>
      </w:pPr>
      <w:r w:rsidRPr="00637CC1">
        <w:rPr>
          <w:rFonts w:ascii="Arial" w:hAnsi="Arial"/>
          <w:sz w:val="20"/>
          <w:szCs w:val="20"/>
        </w:rPr>
        <w:t>Ability to use discretion and maintain strict confidentiality.</w:t>
      </w:r>
    </w:p>
    <w:p w14:paraId="0452562D" w14:textId="74F34015" w:rsidR="00FC12DB" w:rsidRPr="00D02557" w:rsidRDefault="00B3002F" w:rsidP="00D02557">
      <w:pPr>
        <w:pStyle w:val="ListParagraph"/>
        <w:numPr>
          <w:ilvl w:val="0"/>
          <w:numId w:val="44"/>
        </w:numPr>
        <w:tabs>
          <w:tab w:val="left" w:pos="360"/>
        </w:tabs>
        <w:spacing w:after="120"/>
        <w:rPr>
          <w:rFonts w:ascii="Univers (W1)" w:hAnsi="Univers (W1)"/>
          <w:sz w:val="20"/>
          <w:szCs w:val="20"/>
        </w:rPr>
      </w:pPr>
      <w:r w:rsidRPr="00637CC1">
        <w:rPr>
          <w:rFonts w:ascii="Arial" w:hAnsi="Arial"/>
          <w:sz w:val="20"/>
          <w:szCs w:val="20"/>
        </w:rPr>
        <w:t>Ability to perform work of a general nature under supervision.</w:t>
      </w:r>
    </w:p>
    <w:p w14:paraId="41A9F41D" w14:textId="77777777" w:rsidR="00D02557" w:rsidRDefault="00D02557" w:rsidP="00D02557">
      <w:pPr>
        <w:tabs>
          <w:tab w:val="left" w:pos="360"/>
        </w:tabs>
        <w:spacing w:after="120"/>
        <w:rPr>
          <w:rFonts w:ascii="Arial" w:hAnsi="Arial"/>
          <w:b/>
          <w:szCs w:val="22"/>
        </w:rPr>
      </w:pPr>
    </w:p>
    <w:p w14:paraId="32EE5A98" w14:textId="31FC9341" w:rsidR="00D02557" w:rsidRDefault="00D02557" w:rsidP="00D02557">
      <w:pPr>
        <w:tabs>
          <w:tab w:val="left" w:pos="360"/>
        </w:tabs>
        <w:spacing w:after="120"/>
        <w:rPr>
          <w:sz w:val="20"/>
        </w:rPr>
      </w:pPr>
      <w:r>
        <w:rPr>
          <w:rFonts w:ascii="Arial" w:hAnsi="Arial"/>
          <w:b/>
          <w:szCs w:val="22"/>
        </w:rPr>
        <w:t>E</w:t>
      </w:r>
      <w:r w:rsidRPr="00FF2609">
        <w:rPr>
          <w:rFonts w:ascii="Arial" w:hAnsi="Arial"/>
          <w:b/>
          <w:szCs w:val="22"/>
        </w:rPr>
        <w:t>xperienc</w:t>
      </w:r>
      <w:r>
        <w:rPr>
          <w:rFonts w:ascii="Arial" w:hAnsi="Arial"/>
          <w:b/>
          <w:szCs w:val="22"/>
        </w:rPr>
        <w:t>e</w:t>
      </w:r>
    </w:p>
    <w:p w14:paraId="2257A669" w14:textId="77777777" w:rsidR="00FC12DB" w:rsidRPr="00637CC1" w:rsidRDefault="002C0E0B" w:rsidP="00D02557">
      <w:pPr>
        <w:pStyle w:val="ListParagraph"/>
        <w:numPr>
          <w:ilvl w:val="0"/>
          <w:numId w:val="45"/>
        </w:numPr>
        <w:rPr>
          <w:rFonts w:ascii="Arial" w:hAnsi="Arial"/>
          <w:sz w:val="20"/>
          <w:szCs w:val="20"/>
        </w:rPr>
      </w:pPr>
      <w:r w:rsidRPr="00637CC1">
        <w:rPr>
          <w:rFonts w:ascii="Arial" w:hAnsi="Arial"/>
          <w:sz w:val="20"/>
          <w:szCs w:val="20"/>
        </w:rPr>
        <w:t>E</w:t>
      </w:r>
      <w:r w:rsidR="00FC12DB" w:rsidRPr="00637CC1">
        <w:rPr>
          <w:rFonts w:ascii="Arial" w:hAnsi="Arial"/>
          <w:sz w:val="20"/>
          <w:szCs w:val="20"/>
        </w:rPr>
        <w:t xml:space="preserve">xperience in exercising own judgment and initiative in the </w:t>
      </w:r>
      <w:proofErr w:type="gramStart"/>
      <w:r w:rsidR="00FC12DB" w:rsidRPr="00637CC1">
        <w:rPr>
          <w:rFonts w:ascii="Arial" w:hAnsi="Arial"/>
          <w:sz w:val="20"/>
          <w:szCs w:val="20"/>
        </w:rPr>
        <w:t>day to day</w:t>
      </w:r>
      <w:proofErr w:type="gramEnd"/>
      <w:r w:rsidR="00FC12DB" w:rsidRPr="00637CC1">
        <w:rPr>
          <w:rFonts w:ascii="Arial" w:hAnsi="Arial"/>
          <w:sz w:val="20"/>
          <w:szCs w:val="20"/>
        </w:rPr>
        <w:t xml:space="preserve"> execution of a position.</w:t>
      </w:r>
    </w:p>
    <w:p w14:paraId="551B0C43" w14:textId="1A1FEE5D" w:rsidR="00637CC1" w:rsidRDefault="00C956C4" w:rsidP="00D02557">
      <w:pPr>
        <w:pStyle w:val="ListParagraph"/>
        <w:numPr>
          <w:ilvl w:val="0"/>
          <w:numId w:val="45"/>
        </w:numPr>
        <w:spacing w:after="120"/>
        <w:rPr>
          <w:rFonts w:ascii="Arial" w:hAnsi="Arial"/>
          <w:sz w:val="20"/>
          <w:szCs w:val="20"/>
        </w:rPr>
      </w:pPr>
      <w:r w:rsidRPr="00637CC1">
        <w:rPr>
          <w:rFonts w:ascii="Arial" w:hAnsi="Arial"/>
          <w:sz w:val="20"/>
          <w:szCs w:val="20"/>
        </w:rPr>
        <w:t>Experience in the use of computer packages eg. Microsoft Word, Excel.</w:t>
      </w:r>
    </w:p>
    <w:p w14:paraId="56082C5E" w14:textId="449E572D" w:rsidR="00D02557" w:rsidRDefault="00D02557" w:rsidP="00D02557">
      <w:pPr>
        <w:spacing w:after="120"/>
        <w:rPr>
          <w:rFonts w:ascii="Arial" w:hAnsi="Arial"/>
          <w:sz w:val="20"/>
        </w:rPr>
      </w:pPr>
    </w:p>
    <w:p w14:paraId="09832C4C" w14:textId="6CDD0B7E" w:rsidR="00D02557" w:rsidRDefault="00D02557" w:rsidP="00D02557">
      <w:pPr>
        <w:spacing w:after="120"/>
        <w:rPr>
          <w:rFonts w:ascii="Arial" w:hAnsi="Arial"/>
          <w:sz w:val="20"/>
        </w:rPr>
      </w:pPr>
      <w:r>
        <w:rPr>
          <w:rFonts w:ascii="Arial" w:hAnsi="Arial"/>
          <w:b/>
          <w:szCs w:val="22"/>
        </w:rPr>
        <w:t>K</w:t>
      </w:r>
      <w:r w:rsidRPr="00FF2609">
        <w:rPr>
          <w:rFonts w:ascii="Arial" w:hAnsi="Arial"/>
          <w:b/>
          <w:szCs w:val="22"/>
        </w:rPr>
        <w:t>nowledg</w:t>
      </w:r>
      <w:r>
        <w:rPr>
          <w:rFonts w:ascii="Arial" w:hAnsi="Arial"/>
          <w:b/>
          <w:szCs w:val="22"/>
        </w:rPr>
        <w:t>e</w:t>
      </w:r>
    </w:p>
    <w:p w14:paraId="255AD88F" w14:textId="77777777" w:rsidR="00FC12DB" w:rsidRPr="00637CC1" w:rsidRDefault="00FC12DB" w:rsidP="00D02557">
      <w:pPr>
        <w:pStyle w:val="ListParagraph"/>
        <w:numPr>
          <w:ilvl w:val="0"/>
          <w:numId w:val="46"/>
        </w:numPr>
        <w:rPr>
          <w:rFonts w:ascii="Arial" w:hAnsi="Arial"/>
          <w:sz w:val="20"/>
          <w:szCs w:val="20"/>
        </w:rPr>
      </w:pPr>
      <w:r w:rsidRPr="00637CC1">
        <w:rPr>
          <w:rFonts w:ascii="Arial" w:hAnsi="Arial"/>
          <w:sz w:val="20"/>
          <w:szCs w:val="20"/>
        </w:rPr>
        <w:t>Knowledge and commitment to customer service principles.</w:t>
      </w:r>
    </w:p>
    <w:p w14:paraId="2932B79F" w14:textId="77777777" w:rsidR="00FC12DB" w:rsidRPr="00637CC1" w:rsidRDefault="00FC12DB" w:rsidP="00D02557">
      <w:pPr>
        <w:pStyle w:val="ListParagraph"/>
        <w:numPr>
          <w:ilvl w:val="0"/>
          <w:numId w:val="46"/>
        </w:numPr>
        <w:rPr>
          <w:rFonts w:ascii="Arial" w:hAnsi="Arial"/>
          <w:sz w:val="20"/>
          <w:szCs w:val="20"/>
        </w:rPr>
      </w:pPr>
      <w:r w:rsidRPr="00637CC1">
        <w:rPr>
          <w:rFonts w:ascii="Arial" w:hAnsi="Arial"/>
          <w:sz w:val="20"/>
          <w:szCs w:val="20"/>
        </w:rPr>
        <w:t>Knowledge and understanding of the Occupational Health, Safety and Welfare Act and Risk Management principles.</w:t>
      </w:r>
    </w:p>
    <w:p w14:paraId="4B384E0C" w14:textId="12424F8B" w:rsidR="007E26FB" w:rsidRDefault="007E26FB" w:rsidP="005F3865">
      <w:pPr>
        <w:rPr>
          <w:rFonts w:ascii="Arial" w:hAnsi="Arial"/>
          <w:szCs w:val="22"/>
        </w:rPr>
      </w:pPr>
    </w:p>
    <w:p w14:paraId="14F24C5C" w14:textId="77777777" w:rsidR="009209D0" w:rsidRDefault="009209D0" w:rsidP="005F3865">
      <w:pPr>
        <w:rPr>
          <w:rFonts w:ascii="Arial" w:hAnsi="Arial"/>
          <w:szCs w:val="22"/>
        </w:rPr>
      </w:pPr>
    </w:p>
    <w:p w14:paraId="3C002E65" w14:textId="15D498DF" w:rsidR="005F3865" w:rsidRDefault="005F3865" w:rsidP="005F3865">
      <w:pPr>
        <w:rPr>
          <w:rFonts w:ascii="Arial" w:hAnsi="Arial"/>
          <w:szCs w:val="22"/>
        </w:rPr>
      </w:pPr>
    </w:p>
    <w:p w14:paraId="17F96819" w14:textId="5AAE9D2A" w:rsidR="00637CC1" w:rsidRPr="00D02557" w:rsidRDefault="00637CC1" w:rsidP="00D02557">
      <w:pPr>
        <w:rPr>
          <w:rFonts w:ascii="Arial" w:hAnsi="Arial"/>
          <w:sz w:val="18"/>
          <w:szCs w:val="18"/>
          <w:u w:val="single"/>
        </w:rPr>
      </w:pPr>
      <w:r w:rsidRPr="00D02557">
        <w:rPr>
          <w:rFonts w:ascii="Arial" w:hAnsi="Arial"/>
          <w:b/>
          <w:bCs/>
          <w:sz w:val="24"/>
          <w:szCs w:val="24"/>
          <w:u w:val="single"/>
        </w:rPr>
        <w:t>DESIRABLE CHARACTERISTICS</w:t>
      </w:r>
    </w:p>
    <w:p w14:paraId="0BEBC145" w14:textId="6E622D3C" w:rsidR="00D02557" w:rsidRDefault="00D02557" w:rsidP="00D02557">
      <w:pPr>
        <w:rPr>
          <w:rFonts w:ascii="Arial" w:hAnsi="Arial"/>
          <w:sz w:val="18"/>
          <w:szCs w:val="18"/>
        </w:rPr>
      </w:pPr>
    </w:p>
    <w:p w14:paraId="476E4757" w14:textId="1ABDCD2F" w:rsidR="00D02557" w:rsidRDefault="00D02557" w:rsidP="00D02557">
      <w:pPr>
        <w:spacing w:after="120"/>
        <w:rPr>
          <w:rFonts w:ascii="Arial" w:hAnsi="Arial"/>
          <w:sz w:val="18"/>
          <w:szCs w:val="18"/>
        </w:rPr>
      </w:pPr>
      <w:r>
        <w:rPr>
          <w:rFonts w:ascii="Arial" w:hAnsi="Arial"/>
          <w:b/>
          <w:szCs w:val="22"/>
        </w:rPr>
        <w:t>E</w:t>
      </w:r>
      <w:r w:rsidRPr="00FF2609">
        <w:rPr>
          <w:rFonts w:ascii="Arial" w:hAnsi="Arial"/>
          <w:b/>
          <w:szCs w:val="22"/>
        </w:rPr>
        <w:t>ducational/Vocational Qualifications</w:t>
      </w:r>
    </w:p>
    <w:p w14:paraId="5D2B8E8E" w14:textId="3225C09F" w:rsidR="00D02557" w:rsidRDefault="00FC12DB" w:rsidP="00D02557">
      <w:pPr>
        <w:pStyle w:val="ListParagraph"/>
        <w:numPr>
          <w:ilvl w:val="0"/>
          <w:numId w:val="47"/>
        </w:numPr>
        <w:rPr>
          <w:rFonts w:ascii="Arial" w:hAnsi="Arial"/>
          <w:sz w:val="20"/>
        </w:rPr>
      </w:pPr>
      <w:r w:rsidRPr="00D02557">
        <w:rPr>
          <w:rFonts w:ascii="Arial" w:hAnsi="Arial"/>
          <w:sz w:val="20"/>
        </w:rPr>
        <w:t>A current first aid certificate.</w:t>
      </w:r>
    </w:p>
    <w:p w14:paraId="6D5B614F" w14:textId="77777777" w:rsidR="00D02557" w:rsidRPr="00D02557" w:rsidRDefault="00D02557" w:rsidP="00D02557">
      <w:pPr>
        <w:rPr>
          <w:rFonts w:ascii="Arial" w:hAnsi="Arial"/>
          <w:sz w:val="20"/>
        </w:rPr>
      </w:pPr>
    </w:p>
    <w:p w14:paraId="2D574AEA" w14:textId="62C8551C" w:rsidR="00D02557" w:rsidRPr="00D02557" w:rsidRDefault="00D02557" w:rsidP="00D02557">
      <w:pPr>
        <w:spacing w:before="120" w:after="120"/>
        <w:rPr>
          <w:rFonts w:ascii="Arial" w:hAnsi="Arial"/>
          <w:sz w:val="20"/>
        </w:rPr>
      </w:pPr>
      <w:r>
        <w:rPr>
          <w:rFonts w:ascii="Arial" w:hAnsi="Arial"/>
          <w:b/>
          <w:szCs w:val="22"/>
        </w:rPr>
        <w:t>P</w:t>
      </w:r>
      <w:r w:rsidRPr="00FF2609">
        <w:rPr>
          <w:rFonts w:ascii="Arial" w:hAnsi="Arial"/>
          <w:b/>
          <w:szCs w:val="22"/>
        </w:rPr>
        <w:t>ersonal Abilities/Aptitudes/Skills</w:t>
      </w:r>
    </w:p>
    <w:p w14:paraId="6294FFBB" w14:textId="7B26CCE2" w:rsidR="00D02557" w:rsidRDefault="00D02557" w:rsidP="00D02557">
      <w:pPr>
        <w:pStyle w:val="ListParagraph"/>
        <w:numPr>
          <w:ilvl w:val="0"/>
          <w:numId w:val="47"/>
        </w:numPr>
        <w:rPr>
          <w:rFonts w:ascii="Arial" w:hAnsi="Arial"/>
          <w:sz w:val="20"/>
        </w:rPr>
      </w:pPr>
      <w:r>
        <w:rPr>
          <w:rFonts w:ascii="Arial" w:hAnsi="Arial"/>
          <w:sz w:val="20"/>
        </w:rPr>
        <w:t>Nil</w:t>
      </w:r>
    </w:p>
    <w:p w14:paraId="1A8EF702" w14:textId="77777777" w:rsidR="00D02557" w:rsidRPr="00D02557" w:rsidRDefault="00D02557" w:rsidP="00D02557">
      <w:pPr>
        <w:rPr>
          <w:rFonts w:ascii="Arial" w:hAnsi="Arial"/>
          <w:sz w:val="20"/>
        </w:rPr>
      </w:pPr>
    </w:p>
    <w:p w14:paraId="49D359EB" w14:textId="77777777" w:rsidR="00D02557" w:rsidRDefault="00D02557" w:rsidP="00D02557">
      <w:pPr>
        <w:tabs>
          <w:tab w:val="left" w:pos="360"/>
        </w:tabs>
        <w:spacing w:after="120"/>
        <w:rPr>
          <w:rFonts w:ascii="Arial" w:hAnsi="Arial"/>
          <w:b/>
        </w:rPr>
      </w:pPr>
      <w:r w:rsidRPr="00D02557">
        <w:rPr>
          <w:rFonts w:ascii="Arial" w:hAnsi="Arial"/>
          <w:b/>
        </w:rPr>
        <w:t>Experience</w:t>
      </w:r>
    </w:p>
    <w:p w14:paraId="320843E2" w14:textId="7B1209B4" w:rsidR="00D02557" w:rsidRPr="00D02557" w:rsidRDefault="00D02557" w:rsidP="00D02557">
      <w:pPr>
        <w:pStyle w:val="ListParagraph"/>
        <w:numPr>
          <w:ilvl w:val="0"/>
          <w:numId w:val="47"/>
        </w:numPr>
        <w:tabs>
          <w:tab w:val="left" w:pos="360"/>
        </w:tabs>
        <w:rPr>
          <w:rFonts w:ascii="Arial" w:hAnsi="Arial"/>
          <w:b/>
        </w:rPr>
      </w:pPr>
      <w:r w:rsidRPr="00D02557">
        <w:rPr>
          <w:rFonts w:ascii="Arial" w:hAnsi="Arial"/>
          <w:sz w:val="20"/>
        </w:rPr>
        <w:t xml:space="preserve">Limited experience working with aged, </w:t>
      </w:r>
      <w:proofErr w:type="gramStart"/>
      <w:r w:rsidRPr="00D02557">
        <w:rPr>
          <w:rFonts w:ascii="Arial" w:hAnsi="Arial"/>
          <w:sz w:val="20"/>
        </w:rPr>
        <w:t>frail</w:t>
      </w:r>
      <w:proofErr w:type="gramEnd"/>
      <w:r w:rsidRPr="00D02557">
        <w:rPr>
          <w:rFonts w:ascii="Arial" w:hAnsi="Arial"/>
          <w:sz w:val="20"/>
        </w:rPr>
        <w:t xml:space="preserve"> or disabled persons in a community/hospital setting.</w:t>
      </w:r>
    </w:p>
    <w:p w14:paraId="7E0B4808" w14:textId="77777777" w:rsidR="00D02557" w:rsidRPr="00D02557" w:rsidRDefault="00D02557" w:rsidP="00D02557">
      <w:pPr>
        <w:tabs>
          <w:tab w:val="left" w:pos="360"/>
        </w:tabs>
        <w:rPr>
          <w:rFonts w:ascii="Arial" w:hAnsi="Arial"/>
          <w:b/>
        </w:rPr>
      </w:pPr>
    </w:p>
    <w:p w14:paraId="5470E8C5" w14:textId="55663037" w:rsidR="00D02557" w:rsidRDefault="00D02557" w:rsidP="00D02557">
      <w:pPr>
        <w:spacing w:after="120"/>
        <w:rPr>
          <w:rFonts w:ascii="Arial" w:hAnsi="Arial"/>
          <w:b/>
          <w:szCs w:val="22"/>
        </w:rPr>
      </w:pPr>
      <w:r>
        <w:rPr>
          <w:rFonts w:ascii="Arial" w:hAnsi="Arial"/>
          <w:b/>
          <w:szCs w:val="22"/>
        </w:rPr>
        <w:t>K</w:t>
      </w:r>
      <w:r w:rsidRPr="00FF2609">
        <w:rPr>
          <w:rFonts w:ascii="Arial" w:hAnsi="Arial"/>
          <w:b/>
          <w:szCs w:val="22"/>
        </w:rPr>
        <w:t>nowledg</w:t>
      </w:r>
      <w:r>
        <w:rPr>
          <w:rFonts w:ascii="Arial" w:hAnsi="Arial"/>
          <w:b/>
          <w:szCs w:val="22"/>
        </w:rPr>
        <w:t>e</w:t>
      </w:r>
    </w:p>
    <w:p w14:paraId="632A669B" w14:textId="77777777" w:rsidR="00D02557" w:rsidRPr="00D02557" w:rsidRDefault="00D02557" w:rsidP="00D02557">
      <w:pPr>
        <w:pStyle w:val="ListParagraph"/>
        <w:numPr>
          <w:ilvl w:val="0"/>
          <w:numId w:val="47"/>
        </w:numPr>
        <w:rPr>
          <w:rFonts w:ascii="Arial" w:hAnsi="Arial"/>
          <w:sz w:val="20"/>
        </w:rPr>
      </w:pPr>
      <w:r w:rsidRPr="00D02557">
        <w:rPr>
          <w:rFonts w:ascii="Arial" w:hAnsi="Arial"/>
          <w:sz w:val="20"/>
        </w:rPr>
        <w:t>A knowledge of Equal Employment Opportunity legislation.</w:t>
      </w:r>
    </w:p>
    <w:p w14:paraId="6CAF249E" w14:textId="77777777" w:rsidR="00D02557" w:rsidRPr="00D02557" w:rsidRDefault="00D02557" w:rsidP="00D02557">
      <w:pPr>
        <w:pStyle w:val="ListParagraph"/>
        <w:numPr>
          <w:ilvl w:val="0"/>
          <w:numId w:val="47"/>
        </w:numPr>
        <w:rPr>
          <w:rFonts w:ascii="Arial" w:hAnsi="Arial"/>
          <w:sz w:val="20"/>
        </w:rPr>
      </w:pPr>
      <w:r w:rsidRPr="00D02557">
        <w:rPr>
          <w:rFonts w:ascii="Arial" w:hAnsi="Arial"/>
          <w:sz w:val="20"/>
        </w:rPr>
        <w:t>Knowledge of Aged Care Standards.</w:t>
      </w:r>
    </w:p>
    <w:p w14:paraId="1DE9AAFB" w14:textId="4BCB9CA9" w:rsidR="00D02557" w:rsidRPr="000A3924" w:rsidRDefault="00D02557" w:rsidP="00D02557">
      <w:pPr>
        <w:pStyle w:val="ListParagraph"/>
        <w:numPr>
          <w:ilvl w:val="0"/>
          <w:numId w:val="47"/>
        </w:numPr>
        <w:spacing w:after="120"/>
        <w:rPr>
          <w:rFonts w:ascii="Arial" w:hAnsi="Arial"/>
          <w:sz w:val="20"/>
        </w:rPr>
      </w:pPr>
      <w:r w:rsidRPr="00D02557">
        <w:rPr>
          <w:rFonts w:ascii="Arial" w:hAnsi="Arial"/>
          <w:sz w:val="20"/>
        </w:rPr>
        <w:t>Knowledge of aged care related issues.</w:t>
      </w:r>
    </w:p>
    <w:p w14:paraId="3A163F2B" w14:textId="101F71A3" w:rsidR="000A3924" w:rsidRDefault="000A3924">
      <w:pPr>
        <w:jc w:val="left"/>
        <w:rPr>
          <w:rFonts w:ascii="Arial" w:hAnsi="Arial"/>
          <w:b/>
        </w:rPr>
      </w:pPr>
      <w:r>
        <w:br w:type="page"/>
      </w:r>
    </w:p>
    <w:p w14:paraId="78D24DE4" w14:textId="77777777" w:rsidR="00934A96" w:rsidRPr="00F0626F" w:rsidRDefault="00934A96" w:rsidP="00934A96">
      <w:pPr>
        <w:rPr>
          <w:rFonts w:ascii="Arial" w:hAnsi="Arial" w:cs="Arial"/>
          <w:b/>
          <w:sz w:val="28"/>
        </w:rPr>
      </w:pPr>
      <w:bookmarkStart w:id="9" w:name="_Hlk91861032"/>
      <w:r w:rsidRPr="00F0626F">
        <w:rPr>
          <w:rFonts w:ascii="Arial" w:hAnsi="Arial" w:cs="Arial"/>
          <w:b/>
          <w:sz w:val="26"/>
          <w:szCs w:val="26"/>
        </w:rPr>
        <w:lastRenderedPageBreak/>
        <w:t>ORGANISATIONAL</w:t>
      </w:r>
      <w:r w:rsidRPr="00F0626F">
        <w:rPr>
          <w:rFonts w:ascii="Arial" w:hAnsi="Arial" w:cs="Arial"/>
          <w:b/>
          <w:sz w:val="28"/>
        </w:rPr>
        <w:t xml:space="preserve"> </w:t>
      </w:r>
      <w:r w:rsidRPr="00F0626F">
        <w:rPr>
          <w:rFonts w:ascii="Arial" w:hAnsi="Arial" w:cs="Arial"/>
          <w:b/>
          <w:sz w:val="26"/>
          <w:szCs w:val="26"/>
        </w:rPr>
        <w:t>CONTEXT</w:t>
      </w:r>
    </w:p>
    <w:p w14:paraId="37032947" w14:textId="77777777" w:rsidR="00934A96" w:rsidRPr="00F0626F" w:rsidRDefault="00934A96" w:rsidP="00934A96">
      <w:pPr>
        <w:ind w:left="360" w:hanging="360"/>
        <w:rPr>
          <w:rFonts w:ascii="Arial" w:hAnsi="Arial" w:cs="Arial"/>
          <w:szCs w:val="22"/>
        </w:rPr>
      </w:pPr>
    </w:p>
    <w:p w14:paraId="0F534F9A"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42DE1337" w14:textId="77777777" w:rsidR="00637CC1" w:rsidRPr="002F56D5" w:rsidRDefault="00637CC1" w:rsidP="00637CC1">
      <w:pPr>
        <w:spacing w:before="120"/>
        <w:rPr>
          <w:rFonts w:ascii="Arial" w:hAnsi="Arial" w:cs="Arial"/>
          <w:b/>
          <w:bCs/>
          <w:sz w:val="20"/>
        </w:rPr>
      </w:pPr>
      <w:bookmarkStart w:id="10" w:name="_Hlk155702795"/>
      <w:r w:rsidRPr="002F56D5">
        <w:rPr>
          <w:rFonts w:ascii="Arial" w:hAnsi="Arial" w:cs="Arial"/>
          <w:color w:val="000000"/>
          <w:sz w:val="20"/>
        </w:rPr>
        <w:t xml:space="preserve">Our mission at SA Health is to lead and deliver a comprehensive and sustainable health system that aims to ensure healthier, </w:t>
      </w:r>
      <w:proofErr w:type="gramStart"/>
      <w:r w:rsidRPr="002F56D5">
        <w:rPr>
          <w:rFonts w:ascii="Arial" w:hAnsi="Arial" w:cs="Arial"/>
          <w:color w:val="000000"/>
          <w:sz w:val="20"/>
        </w:rPr>
        <w:t>longer</w:t>
      </w:r>
      <w:proofErr w:type="gramEnd"/>
      <w:r w:rsidRPr="002F56D5">
        <w:rPr>
          <w:rFonts w:ascii="Arial" w:hAnsi="Arial" w:cs="Arial"/>
          <w:color w:val="000000"/>
          <w:sz w:val="20"/>
        </w:rPr>
        <w:t xml:space="preserve"> and better lives for all South Australians. We will achieve our objectives by strengthening primary health care, enhancing hospital care, reforming mental health </w:t>
      </w:r>
      <w:proofErr w:type="gramStart"/>
      <w:r w:rsidRPr="002F56D5">
        <w:rPr>
          <w:rFonts w:ascii="Arial" w:hAnsi="Arial" w:cs="Arial"/>
          <w:color w:val="000000"/>
          <w:sz w:val="20"/>
        </w:rPr>
        <w:t>care</w:t>
      </w:r>
      <w:proofErr w:type="gramEnd"/>
      <w:r w:rsidRPr="002F56D5">
        <w:rPr>
          <w:rFonts w:ascii="Arial" w:hAnsi="Arial" w:cs="Arial"/>
          <w:color w:val="000000"/>
          <w:sz w:val="20"/>
        </w:rPr>
        <w:t xml:space="preserve"> and improving the health of Aboriginal people.</w:t>
      </w:r>
    </w:p>
    <w:p w14:paraId="5C940C28" w14:textId="77777777" w:rsidR="00637CC1" w:rsidRPr="002F56D5" w:rsidRDefault="00637CC1" w:rsidP="00637CC1">
      <w:pPr>
        <w:rPr>
          <w:rFonts w:ascii="Arial" w:hAnsi="Arial" w:cs="Arial"/>
          <w:b/>
          <w:bCs/>
          <w:sz w:val="20"/>
        </w:rPr>
      </w:pPr>
    </w:p>
    <w:p w14:paraId="6533D097" w14:textId="50735CC0" w:rsidR="009209D0" w:rsidRDefault="00637CC1" w:rsidP="00CB68CE">
      <w:pPr>
        <w:spacing w:after="120"/>
        <w:rPr>
          <w:rFonts w:ascii="Arial" w:hAnsi="Arial" w:cs="Arial"/>
          <w:b/>
          <w:bCs/>
          <w:sz w:val="20"/>
        </w:rPr>
      </w:pPr>
      <w:r w:rsidRPr="002F56D5">
        <w:rPr>
          <w:rFonts w:ascii="Arial" w:hAnsi="Arial" w:cs="Arial"/>
          <w:color w:val="000000"/>
          <w:sz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2F56D5">
        <w:rPr>
          <w:rFonts w:ascii="Arial" w:hAnsi="Arial" w:cs="Arial"/>
          <w:color w:val="000000"/>
          <w:sz w:val="20"/>
        </w:rPr>
        <w:t>biological</w:t>
      </w:r>
      <w:proofErr w:type="gramEnd"/>
      <w:r w:rsidRPr="002F56D5">
        <w:rPr>
          <w:rFonts w:ascii="Arial" w:hAnsi="Arial" w:cs="Arial"/>
          <w:color w:val="000000"/>
          <w:sz w:val="20"/>
        </w:rPr>
        <w:t xml:space="preserve"> and behavioural determinants of health, and to achieve equitable health outcomes for all South Australians</w:t>
      </w:r>
      <w:r w:rsidRPr="002F56D5">
        <w:rPr>
          <w:rFonts w:ascii="Arial" w:hAnsi="Arial" w:cs="Arial"/>
          <w:b/>
          <w:bCs/>
          <w:sz w:val="20"/>
        </w:rPr>
        <w:t>.</w:t>
      </w:r>
    </w:p>
    <w:p w14:paraId="74BA1600" w14:textId="77777777" w:rsidR="005E3623" w:rsidRPr="002F56D5" w:rsidRDefault="005E3623" w:rsidP="005E3623">
      <w:pPr>
        <w:rPr>
          <w:rFonts w:ascii="Arial" w:hAnsi="Arial" w:cs="Arial"/>
          <w:b/>
          <w:bCs/>
          <w:sz w:val="20"/>
        </w:rPr>
      </w:pPr>
    </w:p>
    <w:bookmarkEnd w:id="10"/>
    <w:p w14:paraId="22AEA2D6"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1181AC86" w14:textId="77777777" w:rsidR="00637CC1" w:rsidRPr="002F56D5" w:rsidRDefault="00637CC1" w:rsidP="00637CC1">
      <w:pPr>
        <w:spacing w:before="120"/>
        <w:rPr>
          <w:rFonts w:ascii="Arial" w:hAnsi="Arial" w:cs="Arial"/>
          <w:color w:val="000000"/>
          <w:sz w:val="20"/>
        </w:rPr>
      </w:pPr>
      <w:bookmarkStart w:id="11" w:name="_Hlk155702809"/>
      <w:r w:rsidRPr="002F56D5">
        <w:rPr>
          <w:rFonts w:ascii="Arial" w:hAnsi="Arial" w:cs="Arial"/>
          <w:color w:val="000000"/>
          <w:sz w:val="20"/>
        </w:rPr>
        <w:t>SA Health is the brand name for the health portfolio of services and agencies responsible to the Minister for Health and Wellbeing.</w:t>
      </w:r>
    </w:p>
    <w:p w14:paraId="36C45D1C" w14:textId="77777777" w:rsidR="00637CC1" w:rsidRPr="002F56D5" w:rsidRDefault="00637CC1" w:rsidP="00637CC1">
      <w:pPr>
        <w:rPr>
          <w:rFonts w:ascii="Arial" w:hAnsi="Arial" w:cs="Arial"/>
          <w:b/>
          <w:bCs/>
          <w:color w:val="000000"/>
          <w:sz w:val="20"/>
        </w:rPr>
      </w:pPr>
    </w:p>
    <w:p w14:paraId="12049ED6" w14:textId="18903800" w:rsidR="009209D0" w:rsidRDefault="00637CC1" w:rsidP="00CB68CE">
      <w:pPr>
        <w:autoSpaceDE w:val="0"/>
        <w:autoSpaceDN w:val="0"/>
        <w:adjustRightInd w:val="0"/>
        <w:spacing w:after="120"/>
        <w:rPr>
          <w:rFonts w:ascii="Arial" w:hAnsi="Arial" w:cs="Arial"/>
          <w:sz w:val="20"/>
        </w:rPr>
      </w:pPr>
      <w:r w:rsidRPr="002F56D5">
        <w:rPr>
          <w:rFonts w:ascii="Arial" w:hAnsi="Arial" w:cs="Arial"/>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bookmarkEnd w:id="11"/>
      <w:r w:rsidRPr="002F56D5">
        <w:rPr>
          <w:rFonts w:ascii="Arial" w:hAnsi="Arial" w:cs="Arial"/>
          <w:sz w:val="20"/>
        </w:rPr>
        <w:t>.</w:t>
      </w:r>
    </w:p>
    <w:p w14:paraId="6FC106D4" w14:textId="77777777" w:rsidR="005E3623" w:rsidRPr="002F56D5" w:rsidRDefault="005E3623" w:rsidP="005E3623">
      <w:pPr>
        <w:autoSpaceDE w:val="0"/>
        <w:autoSpaceDN w:val="0"/>
        <w:adjustRightInd w:val="0"/>
        <w:rPr>
          <w:rFonts w:ascii="Arial" w:hAnsi="Arial" w:cs="Arial"/>
          <w:sz w:val="20"/>
        </w:rPr>
      </w:pPr>
    </w:p>
    <w:p w14:paraId="293F77C7"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569FD3B1" w14:textId="05D22ADE" w:rsidR="009209D0" w:rsidRDefault="00637CC1" w:rsidP="00637CC1">
      <w:pPr>
        <w:spacing w:before="120" w:after="120"/>
        <w:rPr>
          <w:rFonts w:ascii="Arial" w:hAnsi="Arial" w:cs="Arial"/>
          <w:color w:val="000000"/>
          <w:sz w:val="20"/>
        </w:rPr>
      </w:pPr>
      <w:bookmarkStart w:id="12" w:name="_Hlk155702827"/>
      <w:r w:rsidRPr="002F56D5">
        <w:rPr>
          <w:rFonts w:ascii="Arial" w:hAnsi="Arial" w:cs="Arial"/>
          <w:color w:val="000000"/>
          <w:sz w:val="20"/>
        </w:rPr>
        <w:t xml:space="preserve">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 </w:t>
      </w:r>
    </w:p>
    <w:p w14:paraId="6AC32AE9" w14:textId="77777777" w:rsidR="00CB68CE" w:rsidRPr="002F56D5" w:rsidRDefault="00CB68CE" w:rsidP="00CB68CE">
      <w:pPr>
        <w:rPr>
          <w:rFonts w:ascii="Arial" w:hAnsi="Arial" w:cs="Arial"/>
          <w:color w:val="000000"/>
          <w:sz w:val="20"/>
        </w:rPr>
      </w:pPr>
    </w:p>
    <w:bookmarkEnd w:id="12"/>
    <w:p w14:paraId="181FC435"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7A6A84DE" w14:textId="77777777" w:rsidR="003B181B" w:rsidRPr="002F56D5" w:rsidRDefault="003B181B" w:rsidP="003B181B">
      <w:pPr>
        <w:autoSpaceDE w:val="0"/>
        <w:autoSpaceDN w:val="0"/>
        <w:adjustRightInd w:val="0"/>
        <w:spacing w:before="120"/>
        <w:rPr>
          <w:rFonts w:ascii="Arial" w:hAnsi="Arial" w:cs="Arial"/>
          <w:sz w:val="20"/>
        </w:rPr>
      </w:pPr>
      <w:bookmarkStart w:id="13" w:name="_Hlk91682143"/>
      <w:bookmarkStart w:id="14" w:name="_Hlk155702839"/>
      <w:r w:rsidRPr="002F56D5">
        <w:rPr>
          <w:rFonts w:ascii="Arial" w:hAnsi="Arial" w:cs="Arial"/>
          <w:sz w:val="20"/>
        </w:rPr>
        <w:t xml:space="preserve">Riverland Mallee Coorong Local Health Network aspires to be the best provider of rural and remote health services in Australia. RMCLHN, through the inspiration and hard work of its people, delivers high quality and innovative health services to improve health outcomes for country South Australians. </w:t>
      </w:r>
    </w:p>
    <w:p w14:paraId="63783ACC" w14:textId="77777777" w:rsidR="003B181B" w:rsidRPr="002F56D5" w:rsidRDefault="003B181B" w:rsidP="003B181B">
      <w:pPr>
        <w:autoSpaceDE w:val="0"/>
        <w:autoSpaceDN w:val="0"/>
        <w:adjustRightInd w:val="0"/>
        <w:rPr>
          <w:rFonts w:ascii="Arial" w:hAnsi="Arial" w:cs="Arial"/>
          <w:sz w:val="20"/>
        </w:rPr>
      </w:pPr>
    </w:p>
    <w:p w14:paraId="16749195" w14:textId="77777777" w:rsidR="003B181B" w:rsidRPr="002F56D5" w:rsidRDefault="003B181B" w:rsidP="003B181B">
      <w:pPr>
        <w:autoSpaceDE w:val="0"/>
        <w:autoSpaceDN w:val="0"/>
        <w:adjustRightInd w:val="0"/>
        <w:rPr>
          <w:rFonts w:ascii="Arial" w:hAnsi="Arial" w:cs="Arial"/>
          <w:sz w:val="20"/>
        </w:rPr>
      </w:pPr>
      <w:r w:rsidRPr="002F56D5">
        <w:rPr>
          <w:rFonts w:ascii="Arial" w:hAnsi="Arial" w:cs="Arial"/>
          <w:sz w:val="20"/>
        </w:rPr>
        <w:t>RMCLHN delivers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RMCLHN participates in rigorous national accreditation processes and engage local community members to provide insight and knowledge of the needs of consumers and potential strategies to achieve the best service.</w:t>
      </w:r>
      <w:bookmarkEnd w:id="13"/>
    </w:p>
    <w:bookmarkEnd w:id="14"/>
    <w:p w14:paraId="2B574EDE" w14:textId="56613C1F" w:rsidR="00934A96" w:rsidRPr="00F0626F" w:rsidRDefault="00934A96" w:rsidP="00E47A8E">
      <w:pPr>
        <w:rPr>
          <w:rFonts w:ascii="Arial" w:hAnsi="Arial" w:cs="Arial"/>
          <w:b/>
          <w:sz w:val="24"/>
          <w:szCs w:val="24"/>
        </w:rPr>
      </w:pPr>
      <w:r w:rsidRPr="00F0626F">
        <w:rPr>
          <w:rFonts w:ascii="Arial" w:hAnsi="Arial" w:cs="Arial"/>
        </w:rPr>
        <w:br w:type="page"/>
      </w:r>
    </w:p>
    <w:p w14:paraId="00403F0E" w14:textId="5984CAB4" w:rsidR="00934A96" w:rsidRPr="00F0626F" w:rsidRDefault="000A3924" w:rsidP="00934A96">
      <w:pPr>
        <w:pBdr>
          <w:top w:val="single" w:sz="12" w:space="5" w:color="auto"/>
          <w:bottom w:val="single" w:sz="12" w:space="5" w:color="auto"/>
        </w:pBdr>
        <w:rPr>
          <w:rFonts w:ascii="Arial" w:hAnsi="Arial" w:cs="Arial"/>
          <w:b/>
          <w:szCs w:val="22"/>
        </w:rPr>
      </w:pPr>
      <w:r>
        <w:rPr>
          <w:rFonts w:ascii="Arial" w:hAnsi="Arial" w:cs="Arial"/>
          <w:b/>
          <w:szCs w:val="22"/>
        </w:rPr>
        <w:lastRenderedPageBreak/>
        <w:t>RMCLHN</w:t>
      </w:r>
      <w:r w:rsidR="00934A96" w:rsidRPr="00F0626F">
        <w:rPr>
          <w:rFonts w:ascii="Arial" w:hAnsi="Arial" w:cs="Arial"/>
          <w:b/>
          <w:szCs w:val="22"/>
        </w:rPr>
        <w:t xml:space="preserve"> Values</w:t>
      </w:r>
    </w:p>
    <w:p w14:paraId="6292E9B3" w14:textId="77777777" w:rsidR="003B181B" w:rsidRPr="002F56D5" w:rsidRDefault="003B181B" w:rsidP="003B181B">
      <w:pPr>
        <w:tabs>
          <w:tab w:val="left" w:pos="3828"/>
        </w:tabs>
        <w:spacing w:before="120" w:after="40"/>
        <w:rPr>
          <w:rFonts w:ascii="Arial" w:hAnsi="Arial" w:cs="Arial"/>
          <w:sz w:val="20"/>
        </w:rPr>
      </w:pPr>
      <w:bookmarkStart w:id="15" w:name="_Hlk155702860"/>
      <w:r w:rsidRPr="002F56D5">
        <w:rPr>
          <w:rFonts w:ascii="Arial" w:hAnsi="Arial" w:cs="Arial"/>
          <w:sz w:val="20"/>
        </w:rPr>
        <w:t>The values of RMCLHN are used to indicate the type of conduct required by our employees and the conduct that our customers can expect from our health service:</w:t>
      </w:r>
    </w:p>
    <w:p w14:paraId="391C6666" w14:textId="6EC7E48F"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Respectful -</w:t>
      </w:r>
      <w:r w:rsidRPr="002F56D5">
        <w:rPr>
          <w:rFonts w:ascii="Arial" w:hAnsi="Arial" w:cs="Arial"/>
          <w:color w:val="000000"/>
          <w:sz w:val="20"/>
        </w:rPr>
        <w:t xml:space="preserve"> </w:t>
      </w:r>
      <w:r w:rsidR="000A3924">
        <w:rPr>
          <w:rFonts w:ascii="Arial" w:hAnsi="Arial" w:cs="Arial"/>
          <w:color w:val="000000"/>
          <w:sz w:val="20"/>
        </w:rPr>
        <w:tab/>
      </w:r>
      <w:r w:rsidRPr="002F56D5">
        <w:rPr>
          <w:rFonts w:ascii="Arial" w:hAnsi="Arial" w:cs="Arial"/>
          <w:color w:val="000000"/>
          <w:sz w:val="20"/>
        </w:rPr>
        <w:t>We treat everyone as equals and value each other’s sense of worth.</w:t>
      </w:r>
    </w:p>
    <w:p w14:paraId="11911FE3"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Motivated -</w:t>
      </w:r>
      <w:r w:rsidRPr="002F56D5">
        <w:rPr>
          <w:rFonts w:ascii="Arial" w:hAnsi="Arial" w:cs="Arial"/>
          <w:color w:val="000000"/>
          <w:sz w:val="20"/>
        </w:rPr>
        <w:t xml:space="preserve"> </w:t>
      </w:r>
      <w:r w:rsidRPr="002F56D5">
        <w:rPr>
          <w:rFonts w:ascii="Arial" w:hAnsi="Arial" w:cs="Arial"/>
          <w:color w:val="000000"/>
          <w:sz w:val="20"/>
        </w:rPr>
        <w:tab/>
        <w:t>We are driven to excel and provide the best quality care to our consumers and communities, when and where they need it.</w:t>
      </w:r>
    </w:p>
    <w:p w14:paraId="07811039"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Compassionate</w:t>
      </w:r>
      <w:r w:rsidRPr="002F56D5">
        <w:rPr>
          <w:rFonts w:ascii="Arial" w:hAnsi="Arial" w:cs="Arial"/>
          <w:color w:val="000000"/>
          <w:sz w:val="20"/>
        </w:rPr>
        <w:t xml:space="preserve"> </w:t>
      </w:r>
      <w:r w:rsidRPr="002F56D5">
        <w:rPr>
          <w:rFonts w:ascii="Arial" w:hAnsi="Arial" w:cs="Arial"/>
          <w:b/>
          <w:bCs/>
          <w:color w:val="000000"/>
          <w:sz w:val="20"/>
        </w:rPr>
        <w:t>-</w:t>
      </w:r>
      <w:r w:rsidRPr="002F56D5">
        <w:rPr>
          <w:rFonts w:ascii="Arial" w:hAnsi="Arial" w:cs="Arial"/>
          <w:color w:val="000000"/>
          <w:sz w:val="20"/>
        </w:rPr>
        <w:t xml:space="preserve"> </w:t>
      </w:r>
      <w:r w:rsidRPr="002F56D5">
        <w:rPr>
          <w:rFonts w:ascii="Arial" w:hAnsi="Arial" w:cs="Arial"/>
          <w:color w:val="000000"/>
          <w:sz w:val="20"/>
        </w:rPr>
        <w:tab/>
        <w:t>We take care of others and act with kindness, empathy, patience and understanding, in all that we do.</w:t>
      </w:r>
    </w:p>
    <w:p w14:paraId="7D581C7E"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Consumer Focused</w:t>
      </w:r>
      <w:r w:rsidRPr="002F56D5">
        <w:rPr>
          <w:rFonts w:ascii="Arial" w:hAnsi="Arial" w:cs="Arial"/>
          <w:color w:val="000000"/>
          <w:sz w:val="20"/>
        </w:rPr>
        <w:t xml:space="preserve"> </w:t>
      </w:r>
      <w:r w:rsidRPr="002F56D5">
        <w:rPr>
          <w:rFonts w:ascii="Arial" w:hAnsi="Arial" w:cs="Arial"/>
          <w:b/>
          <w:bCs/>
          <w:color w:val="000000"/>
          <w:sz w:val="20"/>
        </w:rPr>
        <w:t>-</w:t>
      </w:r>
      <w:r w:rsidRPr="002F56D5">
        <w:rPr>
          <w:rFonts w:ascii="Arial" w:hAnsi="Arial" w:cs="Arial"/>
          <w:color w:val="000000"/>
          <w:sz w:val="20"/>
        </w:rPr>
        <w:t xml:space="preserve"> </w:t>
      </w:r>
      <w:r w:rsidRPr="002F56D5">
        <w:rPr>
          <w:rFonts w:ascii="Arial" w:hAnsi="Arial" w:cs="Arial"/>
          <w:color w:val="000000"/>
          <w:sz w:val="20"/>
        </w:rPr>
        <w:tab/>
        <w:t xml:space="preserve">We partner and collaborate with consumers, their families, </w:t>
      </w:r>
      <w:proofErr w:type="gramStart"/>
      <w:r w:rsidRPr="002F56D5">
        <w:rPr>
          <w:rFonts w:ascii="Arial" w:hAnsi="Arial" w:cs="Arial"/>
          <w:color w:val="000000"/>
          <w:sz w:val="20"/>
        </w:rPr>
        <w:t>carers</w:t>
      </w:r>
      <w:proofErr w:type="gramEnd"/>
      <w:r w:rsidRPr="002F56D5">
        <w:rPr>
          <w:rFonts w:ascii="Arial" w:hAnsi="Arial" w:cs="Arial"/>
          <w:color w:val="000000"/>
          <w:sz w:val="20"/>
        </w:rPr>
        <w:t xml:space="preserve"> and communities, to ensure the planning, delivery and evaluation of our health services is tailored to their needs.</w:t>
      </w:r>
    </w:p>
    <w:p w14:paraId="3849FA0C" w14:textId="77777777"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color w:val="000000"/>
          <w:sz w:val="20"/>
        </w:rPr>
        <w:t>Accountable -</w:t>
      </w:r>
      <w:r w:rsidRPr="002F56D5">
        <w:rPr>
          <w:rFonts w:ascii="Arial" w:hAnsi="Arial" w:cs="Arial"/>
          <w:color w:val="000000"/>
          <w:sz w:val="20"/>
        </w:rPr>
        <w:t xml:space="preserve"> </w:t>
      </w:r>
      <w:r w:rsidRPr="002F56D5">
        <w:rPr>
          <w:rFonts w:ascii="Arial" w:hAnsi="Arial" w:cs="Arial"/>
          <w:color w:val="000000"/>
          <w:sz w:val="20"/>
        </w:rPr>
        <w:tab/>
        <w:t>We are dedicated to fulfilling our duties and obligations as a public health service, and endeavour to act with honesty and integrity in all that we do.</w:t>
      </w:r>
    </w:p>
    <w:p w14:paraId="090A63F9" w14:textId="1735BA1E"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sz w:val="20"/>
        </w:rPr>
        <w:t>Resourceful -</w:t>
      </w:r>
      <w:r w:rsidRPr="002F56D5">
        <w:rPr>
          <w:rFonts w:ascii="Arial" w:hAnsi="Arial" w:cs="Arial"/>
          <w:sz w:val="20"/>
        </w:rPr>
        <w:t xml:space="preserve"> </w:t>
      </w:r>
      <w:r w:rsidRPr="002F56D5">
        <w:rPr>
          <w:rFonts w:ascii="Arial" w:hAnsi="Arial" w:cs="Arial"/>
          <w:sz w:val="20"/>
        </w:rPr>
        <w:tab/>
        <w:t xml:space="preserve">We are agile, </w:t>
      </w:r>
      <w:proofErr w:type="gramStart"/>
      <w:r w:rsidRPr="002F56D5">
        <w:rPr>
          <w:rFonts w:ascii="Arial" w:hAnsi="Arial" w:cs="Arial"/>
          <w:sz w:val="20"/>
        </w:rPr>
        <w:t>adaptable</w:t>
      </w:r>
      <w:proofErr w:type="gramEnd"/>
      <w:r w:rsidRPr="002F56D5">
        <w:rPr>
          <w:rFonts w:ascii="Arial" w:hAnsi="Arial" w:cs="Arial"/>
          <w:sz w:val="20"/>
        </w:rPr>
        <w:t xml:space="preserve"> and able to deal </w:t>
      </w:r>
      <w:proofErr w:type="spellStart"/>
      <w:r w:rsidRPr="002F56D5">
        <w:rPr>
          <w:rFonts w:ascii="Arial" w:hAnsi="Arial" w:cs="Arial"/>
          <w:sz w:val="20"/>
        </w:rPr>
        <w:t>skillfully</w:t>
      </w:r>
      <w:proofErr w:type="spellEnd"/>
      <w:r w:rsidRPr="002F56D5">
        <w:rPr>
          <w:rFonts w:ascii="Arial" w:hAnsi="Arial" w:cs="Arial"/>
          <w:sz w:val="20"/>
        </w:rPr>
        <w:t>, creatively and promptly with new situations and challenges.</w:t>
      </w:r>
    </w:p>
    <w:p w14:paraId="6EA9F11D" w14:textId="0331BC10"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sz w:val="20"/>
        </w:rPr>
        <w:t>Excellence -</w:t>
      </w:r>
      <w:r w:rsidRPr="002F56D5">
        <w:rPr>
          <w:rFonts w:ascii="Arial" w:hAnsi="Arial" w:cs="Arial"/>
          <w:sz w:val="20"/>
        </w:rPr>
        <w:t xml:space="preserve"> </w:t>
      </w:r>
      <w:r w:rsidRPr="002F56D5">
        <w:rPr>
          <w:rFonts w:ascii="Arial" w:hAnsi="Arial" w:cs="Arial"/>
          <w:sz w:val="20"/>
        </w:rPr>
        <w:tab/>
        <w:t xml:space="preserve">We strive to continually improve and redefine processes, exceed standards </w:t>
      </w:r>
      <w:r w:rsidRPr="002F56D5">
        <w:rPr>
          <w:rFonts w:ascii="Arial" w:hAnsi="Arial" w:cs="Arial"/>
          <w:sz w:val="20"/>
        </w:rPr>
        <w:br/>
        <w:t>and expectations, and deliver access to high quality contemporary care for people in our communities.</w:t>
      </w:r>
    </w:p>
    <w:p w14:paraId="78EB6CBE" w14:textId="0E0F3E58" w:rsidR="003B181B" w:rsidRPr="000A3924" w:rsidRDefault="003B181B" w:rsidP="00DA1BDE">
      <w:pPr>
        <w:numPr>
          <w:ilvl w:val="0"/>
          <w:numId w:val="10"/>
        </w:numPr>
        <w:tabs>
          <w:tab w:val="num" w:pos="284"/>
        </w:tabs>
        <w:spacing w:before="30" w:after="120"/>
        <w:ind w:left="2977" w:hanging="2977"/>
        <w:rPr>
          <w:rFonts w:ascii="Arial" w:hAnsi="Arial" w:cs="Arial"/>
          <w:sz w:val="20"/>
        </w:rPr>
      </w:pPr>
      <w:r w:rsidRPr="002F56D5">
        <w:rPr>
          <w:rFonts w:ascii="Arial" w:hAnsi="Arial" w:cs="Arial"/>
          <w:b/>
          <w:bCs/>
          <w:sz w:val="20"/>
        </w:rPr>
        <w:t xml:space="preserve"> Service -</w:t>
      </w:r>
      <w:r w:rsidRPr="002F56D5">
        <w:rPr>
          <w:rFonts w:ascii="Arial" w:hAnsi="Arial" w:cs="Arial"/>
          <w:sz w:val="20"/>
        </w:rPr>
        <w:t xml:space="preserve"> </w:t>
      </w:r>
      <w:r w:rsidRPr="002F56D5">
        <w:rPr>
          <w:rFonts w:ascii="Arial" w:hAnsi="Arial" w:cs="Arial"/>
          <w:sz w:val="20"/>
        </w:rPr>
        <w:tab/>
        <w:t xml:space="preserve">We serve people and our communities courteously, </w:t>
      </w:r>
      <w:proofErr w:type="gramStart"/>
      <w:r w:rsidRPr="002F56D5">
        <w:rPr>
          <w:rFonts w:ascii="Arial" w:hAnsi="Arial" w:cs="Arial"/>
          <w:sz w:val="20"/>
        </w:rPr>
        <w:t>fairly</w:t>
      </w:r>
      <w:proofErr w:type="gramEnd"/>
      <w:r w:rsidRPr="002F56D5">
        <w:rPr>
          <w:rFonts w:ascii="Arial" w:hAnsi="Arial" w:cs="Arial"/>
          <w:sz w:val="20"/>
        </w:rPr>
        <w:t xml:space="preserve"> and effectively.</w:t>
      </w:r>
      <w:bookmarkEnd w:id="15"/>
    </w:p>
    <w:p w14:paraId="07A212BB" w14:textId="404EE2CD" w:rsidR="003B181B" w:rsidRPr="003B181B" w:rsidRDefault="003B181B" w:rsidP="003B181B">
      <w:pPr>
        <w:pBdr>
          <w:top w:val="single" w:sz="12" w:space="5" w:color="auto"/>
          <w:bottom w:val="single" w:sz="12" w:space="5" w:color="auto"/>
        </w:pBdr>
        <w:rPr>
          <w:b/>
        </w:rPr>
      </w:pPr>
      <w:bookmarkStart w:id="16" w:name="_Hlk155702874"/>
      <w:r>
        <w:rPr>
          <w:b/>
        </w:rPr>
        <w:t>I</w:t>
      </w:r>
      <w:r w:rsidRPr="003B181B">
        <w:rPr>
          <w:b/>
        </w:rPr>
        <w:t>ntegrity Statement</w:t>
      </w:r>
    </w:p>
    <w:p w14:paraId="174B7E6D" w14:textId="79D774FB" w:rsidR="00DA1BDE" w:rsidRPr="002F56D5" w:rsidRDefault="003B181B" w:rsidP="000A3924">
      <w:pPr>
        <w:tabs>
          <w:tab w:val="left" w:pos="3828"/>
        </w:tabs>
        <w:spacing w:before="120" w:after="120"/>
        <w:rPr>
          <w:rFonts w:ascii="Arial" w:hAnsi="Arial" w:cs="Arial"/>
          <w:sz w:val="20"/>
        </w:rPr>
      </w:pPr>
      <w:r w:rsidRPr="002F56D5">
        <w:rPr>
          <w:rFonts w:ascii="Arial" w:hAnsi="Arial" w:cs="Arial"/>
          <w:sz w:val="20"/>
        </w:rPr>
        <w:t xml:space="preserve">As a public sector employee, you have the responsibility to maintain ethical behaviour and professional integrity standards.  It is expected that you act in accordance with the Code of </w:t>
      </w:r>
      <w:proofErr w:type="gramStart"/>
      <w:r w:rsidRPr="002F56D5">
        <w:rPr>
          <w:rFonts w:ascii="Arial" w:hAnsi="Arial" w:cs="Arial"/>
          <w:sz w:val="20"/>
        </w:rPr>
        <w:t>Ethics, and</w:t>
      </w:r>
      <w:proofErr w:type="gramEnd"/>
      <w:r w:rsidRPr="002F56D5">
        <w:rPr>
          <w:rFonts w:ascii="Arial" w:hAnsi="Arial" w:cs="Arial"/>
          <w:sz w:val="20"/>
        </w:rPr>
        <w:t xml:space="preserve"> contribute to a culture of Integrity within SA Health.</w:t>
      </w:r>
    </w:p>
    <w:bookmarkEnd w:id="16"/>
    <w:p w14:paraId="7D1F74D6"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2AE593D6" w14:textId="77777777" w:rsidR="00934A96" w:rsidRPr="002F56D5" w:rsidRDefault="00934A96" w:rsidP="003B181B">
      <w:pPr>
        <w:autoSpaceDE w:val="0"/>
        <w:autoSpaceDN w:val="0"/>
        <w:adjustRightInd w:val="0"/>
        <w:spacing w:before="120"/>
        <w:rPr>
          <w:rFonts w:ascii="Arial" w:hAnsi="Arial" w:cs="Arial"/>
          <w:sz w:val="20"/>
        </w:rPr>
      </w:pPr>
      <w:r w:rsidRPr="002F56D5">
        <w:rPr>
          <w:rFonts w:ascii="Arial" w:hAnsi="Arial" w:cs="Arial"/>
          <w:sz w:val="20"/>
        </w:rPr>
        <w:t xml:space="preserve">The Code of Ethics for the South Australian Public Sector provides an ethical framework for the public </w:t>
      </w:r>
      <w:proofErr w:type="gramStart"/>
      <w:r w:rsidRPr="002F56D5">
        <w:rPr>
          <w:rFonts w:ascii="Arial" w:hAnsi="Arial" w:cs="Arial"/>
          <w:sz w:val="20"/>
        </w:rPr>
        <w:t>sector</w:t>
      </w:r>
      <w:proofErr w:type="gramEnd"/>
    </w:p>
    <w:p w14:paraId="44654039" w14:textId="77777777" w:rsidR="00934A96" w:rsidRPr="002F56D5" w:rsidRDefault="00934A96" w:rsidP="000A3924">
      <w:pPr>
        <w:autoSpaceDE w:val="0"/>
        <w:autoSpaceDN w:val="0"/>
        <w:adjustRightInd w:val="0"/>
        <w:spacing w:after="60"/>
        <w:rPr>
          <w:rFonts w:ascii="Arial" w:hAnsi="Arial" w:cs="Arial"/>
          <w:sz w:val="20"/>
        </w:rPr>
      </w:pPr>
      <w:r w:rsidRPr="002F56D5">
        <w:rPr>
          <w:rFonts w:ascii="Arial" w:hAnsi="Arial" w:cs="Arial"/>
          <w:sz w:val="20"/>
        </w:rPr>
        <w:t>and applies to all public service employees:</w:t>
      </w:r>
    </w:p>
    <w:p w14:paraId="54220DA6" w14:textId="77777777" w:rsidR="00934A96" w:rsidRPr="002F56D5" w:rsidRDefault="00934A96" w:rsidP="00934A96">
      <w:pPr>
        <w:numPr>
          <w:ilvl w:val="0"/>
          <w:numId w:val="28"/>
        </w:numPr>
        <w:autoSpaceDE w:val="0"/>
        <w:autoSpaceDN w:val="0"/>
        <w:adjustRightInd w:val="0"/>
        <w:ind w:left="284" w:hanging="284"/>
        <w:jc w:val="left"/>
        <w:rPr>
          <w:rFonts w:ascii="Arial" w:hAnsi="Arial" w:cs="Arial"/>
          <w:sz w:val="20"/>
        </w:rPr>
      </w:pPr>
      <w:r w:rsidRPr="002F56D5">
        <w:rPr>
          <w:rFonts w:ascii="Arial" w:hAnsi="Arial" w:cs="Arial"/>
          <w:sz w:val="20"/>
        </w:rPr>
        <w:t>Democratic Values - Helping the government, under the law to serve the people of South Australia.</w:t>
      </w:r>
    </w:p>
    <w:p w14:paraId="39727ED5" w14:textId="77777777" w:rsidR="00934A96" w:rsidRPr="002F56D5" w:rsidRDefault="00934A96" w:rsidP="00934A96">
      <w:pPr>
        <w:numPr>
          <w:ilvl w:val="0"/>
          <w:numId w:val="28"/>
        </w:numPr>
        <w:autoSpaceDE w:val="0"/>
        <w:autoSpaceDN w:val="0"/>
        <w:adjustRightInd w:val="0"/>
        <w:ind w:left="284" w:hanging="284"/>
        <w:jc w:val="left"/>
        <w:rPr>
          <w:rFonts w:ascii="Arial" w:hAnsi="Arial" w:cs="Arial"/>
          <w:sz w:val="20"/>
        </w:rPr>
      </w:pPr>
      <w:r w:rsidRPr="002F56D5">
        <w:rPr>
          <w:rFonts w:ascii="Arial" w:hAnsi="Arial" w:cs="Arial"/>
          <w:sz w:val="20"/>
        </w:rPr>
        <w:t>Service, Respect and Courtesy - Serving the people of South Australia.</w:t>
      </w:r>
    </w:p>
    <w:p w14:paraId="78788FEF" w14:textId="77777777" w:rsidR="00934A96" w:rsidRPr="002F56D5" w:rsidRDefault="00934A96" w:rsidP="00934A96">
      <w:pPr>
        <w:numPr>
          <w:ilvl w:val="0"/>
          <w:numId w:val="28"/>
        </w:numPr>
        <w:autoSpaceDE w:val="0"/>
        <w:autoSpaceDN w:val="0"/>
        <w:adjustRightInd w:val="0"/>
        <w:ind w:left="284" w:hanging="284"/>
        <w:jc w:val="left"/>
        <w:rPr>
          <w:rFonts w:ascii="Arial" w:hAnsi="Arial" w:cs="Arial"/>
          <w:sz w:val="20"/>
        </w:rPr>
      </w:pPr>
      <w:r w:rsidRPr="002F56D5">
        <w:rPr>
          <w:rFonts w:ascii="Arial" w:hAnsi="Arial" w:cs="Arial"/>
          <w:sz w:val="20"/>
        </w:rPr>
        <w:t xml:space="preserve">Honesty and Integrity- </w:t>
      </w:r>
      <w:proofErr w:type="gramStart"/>
      <w:r w:rsidRPr="002F56D5">
        <w:rPr>
          <w:rFonts w:ascii="Arial" w:hAnsi="Arial" w:cs="Arial"/>
          <w:sz w:val="20"/>
        </w:rPr>
        <w:t>acting at all times</w:t>
      </w:r>
      <w:proofErr w:type="gramEnd"/>
      <w:r w:rsidRPr="002F56D5">
        <w:rPr>
          <w:rFonts w:ascii="Arial" w:hAnsi="Arial" w:cs="Arial"/>
          <w:sz w:val="20"/>
        </w:rPr>
        <w:t xml:space="preserve"> in such a way as to uphold the public trust.</w:t>
      </w:r>
    </w:p>
    <w:p w14:paraId="4436CCDE" w14:textId="27865436" w:rsidR="00934A96" w:rsidRPr="002F56D5" w:rsidRDefault="00934A96" w:rsidP="00934A96">
      <w:pPr>
        <w:numPr>
          <w:ilvl w:val="0"/>
          <w:numId w:val="28"/>
        </w:numPr>
        <w:autoSpaceDE w:val="0"/>
        <w:autoSpaceDN w:val="0"/>
        <w:adjustRightInd w:val="0"/>
        <w:ind w:left="284" w:hanging="284"/>
        <w:jc w:val="left"/>
        <w:rPr>
          <w:rFonts w:ascii="Arial" w:hAnsi="Arial" w:cs="Arial"/>
          <w:sz w:val="20"/>
        </w:rPr>
      </w:pPr>
      <w:r w:rsidRPr="002F56D5">
        <w:rPr>
          <w:rFonts w:ascii="Arial" w:hAnsi="Arial" w:cs="Arial"/>
          <w:sz w:val="20"/>
        </w:rPr>
        <w:t>Accountability</w:t>
      </w:r>
      <w:r w:rsidR="007E26FB" w:rsidRPr="002F56D5">
        <w:rPr>
          <w:rFonts w:ascii="Arial" w:hAnsi="Arial" w:cs="Arial"/>
          <w:sz w:val="20"/>
        </w:rPr>
        <w:t xml:space="preserve"> </w:t>
      </w:r>
      <w:r w:rsidRPr="002F56D5">
        <w:rPr>
          <w:rFonts w:ascii="Arial" w:hAnsi="Arial" w:cs="Arial"/>
          <w:sz w:val="20"/>
        </w:rPr>
        <w:t>- Holding ourselves accountable for everything we do.</w:t>
      </w:r>
    </w:p>
    <w:p w14:paraId="0C3E5058" w14:textId="6A3846F0" w:rsidR="00934A96" w:rsidRPr="000A3924" w:rsidRDefault="00934A96" w:rsidP="000A3924">
      <w:pPr>
        <w:numPr>
          <w:ilvl w:val="0"/>
          <w:numId w:val="28"/>
        </w:numPr>
        <w:autoSpaceDE w:val="0"/>
        <w:autoSpaceDN w:val="0"/>
        <w:adjustRightInd w:val="0"/>
        <w:spacing w:after="120"/>
        <w:ind w:left="284" w:hanging="284"/>
        <w:jc w:val="left"/>
        <w:rPr>
          <w:rFonts w:ascii="Arial" w:hAnsi="Arial" w:cs="Arial"/>
          <w:sz w:val="20"/>
        </w:rPr>
      </w:pPr>
      <w:r w:rsidRPr="002F56D5">
        <w:rPr>
          <w:rFonts w:ascii="Arial" w:hAnsi="Arial" w:cs="Arial"/>
          <w:sz w:val="20"/>
        </w:rPr>
        <w:t>Professional Conduct Standards- Exhibiting the highest standards of professional conduct.</w:t>
      </w:r>
    </w:p>
    <w:p w14:paraId="00DCAE42" w14:textId="175452A0" w:rsidR="003B181B" w:rsidRPr="002F56D5" w:rsidRDefault="003B181B" w:rsidP="000A3924">
      <w:pPr>
        <w:autoSpaceDE w:val="0"/>
        <w:autoSpaceDN w:val="0"/>
        <w:adjustRightInd w:val="0"/>
        <w:spacing w:after="60"/>
        <w:rPr>
          <w:rFonts w:ascii="Arial" w:hAnsi="Arial" w:cs="Arial"/>
          <w:sz w:val="20"/>
        </w:rPr>
      </w:pPr>
      <w:r w:rsidRPr="002F56D5">
        <w:rPr>
          <w:rFonts w:ascii="Arial" w:hAnsi="Arial" w:cs="Arial"/>
          <w:sz w:val="20"/>
        </w:rPr>
        <w:t>The Code recognises that some public sector employees are also bound by codes of conduct relevant to their profession.</w:t>
      </w:r>
    </w:p>
    <w:p w14:paraId="2D15C403" w14:textId="77777777" w:rsidR="003B181B" w:rsidRPr="002F56D5" w:rsidRDefault="003B181B" w:rsidP="003B181B">
      <w:pPr>
        <w:autoSpaceDE w:val="0"/>
        <w:autoSpaceDN w:val="0"/>
        <w:adjustRightInd w:val="0"/>
        <w:rPr>
          <w:rFonts w:ascii="Arial" w:hAnsi="Arial" w:cs="Arial"/>
          <w:sz w:val="20"/>
        </w:rPr>
      </w:pPr>
      <w:bookmarkStart w:id="17" w:name="_Hlk155702901"/>
      <w:r w:rsidRPr="002F56D5">
        <w:rPr>
          <w:rFonts w:ascii="Arial" w:hAnsi="Arial" w:cs="Arial"/>
          <w:sz w:val="20"/>
        </w:rPr>
        <w:t xml:space="preserve">SA Health acknowledges culture and identity as being integral to Aboriginal health and wellbeing and </w:t>
      </w:r>
      <w:proofErr w:type="gramStart"/>
      <w:r w:rsidRPr="002F56D5">
        <w:rPr>
          <w:rFonts w:ascii="Arial" w:hAnsi="Arial" w:cs="Arial"/>
          <w:sz w:val="20"/>
        </w:rPr>
        <w:t>is</w:t>
      </w:r>
      <w:proofErr w:type="gramEnd"/>
    </w:p>
    <w:p w14:paraId="1B856E3C" w14:textId="18F28F35" w:rsidR="003B181B" w:rsidRPr="002F56D5" w:rsidRDefault="003B181B" w:rsidP="000A3924">
      <w:pPr>
        <w:autoSpaceDE w:val="0"/>
        <w:autoSpaceDN w:val="0"/>
        <w:adjustRightInd w:val="0"/>
        <w:spacing w:after="60"/>
        <w:rPr>
          <w:rFonts w:ascii="Arial" w:hAnsi="Arial" w:cs="Arial"/>
          <w:sz w:val="20"/>
        </w:rPr>
      </w:pPr>
      <w:r w:rsidRPr="002F56D5">
        <w:rPr>
          <w:rFonts w:ascii="Arial" w:hAnsi="Arial" w:cs="Arial"/>
          <w:sz w:val="20"/>
        </w:rPr>
        <w:t>committed to improving the health of Aboriginal people.</w:t>
      </w:r>
    </w:p>
    <w:p w14:paraId="0BE391CF" w14:textId="097306AF" w:rsidR="00934A96" w:rsidRPr="000A3924" w:rsidRDefault="003B181B" w:rsidP="000A3924">
      <w:pPr>
        <w:autoSpaceDE w:val="0"/>
        <w:autoSpaceDN w:val="0"/>
        <w:adjustRightInd w:val="0"/>
        <w:spacing w:after="120"/>
        <w:rPr>
          <w:rFonts w:ascii="Arial" w:hAnsi="Arial" w:cs="Arial"/>
          <w:sz w:val="20"/>
        </w:rPr>
      </w:pPr>
      <w:r w:rsidRPr="002F56D5">
        <w:rPr>
          <w:rFonts w:ascii="Arial" w:hAnsi="Arial" w:cs="Arial"/>
          <w:sz w:val="20"/>
        </w:rPr>
        <w:t>SA Health and RMCLHN’s vision for Reconciliation is the gap is closed on Aboriginal health disadvantage; and Aboriginal people share the same rights, respect and access to opportunities and benefits as all South Australians.</w:t>
      </w:r>
      <w:bookmarkEnd w:id="17"/>
    </w:p>
    <w:p w14:paraId="345D74A9" w14:textId="77777777" w:rsidR="00934A96" w:rsidRPr="000A3924" w:rsidRDefault="00934A96" w:rsidP="009209D0">
      <w:pPr>
        <w:shd w:val="clear" w:color="auto" w:fill="E7E6E6" w:themeFill="background2"/>
        <w:rPr>
          <w:rFonts w:ascii="Arial" w:hAnsi="Arial" w:cs="Arial"/>
          <w:b/>
          <w:sz w:val="20"/>
        </w:rPr>
      </w:pPr>
      <w:r w:rsidRPr="000A3924">
        <w:rPr>
          <w:rFonts w:ascii="Arial" w:hAnsi="Arial" w:cs="Arial"/>
          <w:b/>
          <w:sz w:val="20"/>
        </w:rPr>
        <w:t>Approvals</w:t>
      </w:r>
    </w:p>
    <w:p w14:paraId="4B4FD4D7" w14:textId="77777777" w:rsidR="00934A96" w:rsidRPr="000A3924" w:rsidRDefault="00934A96" w:rsidP="00934A96">
      <w:pPr>
        <w:rPr>
          <w:rFonts w:ascii="Arial" w:hAnsi="Arial" w:cs="Arial"/>
          <w:b/>
          <w:sz w:val="18"/>
          <w:szCs w:val="18"/>
        </w:rPr>
      </w:pPr>
      <w:r w:rsidRPr="000A3924">
        <w:rPr>
          <w:rFonts w:ascii="Arial" w:hAnsi="Arial" w:cs="Arial"/>
          <w:b/>
          <w:sz w:val="18"/>
          <w:szCs w:val="18"/>
        </w:rPr>
        <w:t>Role Description Approval</w:t>
      </w:r>
    </w:p>
    <w:p w14:paraId="66453C1F" w14:textId="77777777" w:rsidR="00934A96" w:rsidRPr="000A3924" w:rsidRDefault="00934A96" w:rsidP="00934A96">
      <w:pPr>
        <w:tabs>
          <w:tab w:val="left" w:pos="3828"/>
        </w:tabs>
        <w:spacing w:after="40"/>
        <w:rPr>
          <w:rFonts w:ascii="Arial" w:hAnsi="Arial" w:cs="Arial"/>
          <w:sz w:val="18"/>
          <w:szCs w:val="18"/>
        </w:rPr>
      </w:pPr>
      <w:r w:rsidRPr="000A3924">
        <w:rPr>
          <w:rFonts w:ascii="Arial" w:hAnsi="Arial" w:cs="Arial"/>
          <w:sz w:val="18"/>
          <w:szCs w:val="18"/>
        </w:rPr>
        <w:t>I acknowledge that the role I currently occupy has the delegated authority to authorise this document.</w:t>
      </w:r>
    </w:p>
    <w:p w14:paraId="09204EA0" w14:textId="77777777" w:rsidR="00934A96" w:rsidRPr="000A3924" w:rsidRDefault="00934A96" w:rsidP="00934A96">
      <w:pPr>
        <w:tabs>
          <w:tab w:val="left" w:pos="3828"/>
        </w:tabs>
        <w:spacing w:after="40"/>
        <w:rPr>
          <w:rFonts w:ascii="Arial" w:hAnsi="Arial" w:cs="Arial"/>
          <w:sz w:val="18"/>
          <w:szCs w:val="18"/>
        </w:rPr>
      </w:pPr>
    </w:p>
    <w:p w14:paraId="20F52727" w14:textId="7D67ED1E" w:rsidR="00934A96" w:rsidRDefault="00934A96" w:rsidP="00934A96">
      <w:pPr>
        <w:tabs>
          <w:tab w:val="left" w:pos="3828"/>
        </w:tabs>
        <w:spacing w:after="40"/>
        <w:rPr>
          <w:rFonts w:ascii="Arial" w:hAnsi="Arial" w:cs="Arial"/>
          <w:sz w:val="18"/>
          <w:szCs w:val="18"/>
        </w:rPr>
      </w:pPr>
      <w:r w:rsidRPr="000A3924">
        <w:rPr>
          <w:rFonts w:ascii="Arial" w:hAnsi="Arial" w:cs="Arial"/>
          <w:b/>
          <w:sz w:val="18"/>
          <w:szCs w:val="18"/>
        </w:rPr>
        <w:t xml:space="preserve">Name: </w:t>
      </w:r>
      <w:r w:rsidRPr="000A3924">
        <w:rPr>
          <w:rFonts w:ascii="Arial" w:hAnsi="Arial" w:cs="Arial"/>
          <w:bCs/>
          <w:sz w:val="18"/>
          <w:szCs w:val="18"/>
        </w:rPr>
        <w:t>_________________________</w:t>
      </w:r>
      <w:r w:rsidRPr="000A3924">
        <w:rPr>
          <w:rFonts w:ascii="Arial" w:hAnsi="Arial" w:cs="Arial"/>
          <w:sz w:val="18"/>
          <w:szCs w:val="18"/>
        </w:rPr>
        <w:tab/>
      </w:r>
      <w:r w:rsidRPr="000A3924">
        <w:rPr>
          <w:rFonts w:ascii="Arial" w:hAnsi="Arial" w:cs="Arial"/>
          <w:sz w:val="18"/>
          <w:szCs w:val="18"/>
        </w:rPr>
        <w:tab/>
        <w:t xml:space="preserve">     </w:t>
      </w:r>
      <w:r w:rsidRPr="000A3924">
        <w:rPr>
          <w:rFonts w:ascii="Arial" w:hAnsi="Arial" w:cs="Arial"/>
          <w:b/>
          <w:sz w:val="18"/>
          <w:szCs w:val="18"/>
        </w:rPr>
        <w:t>Role Title:</w:t>
      </w:r>
      <w:r w:rsidRPr="000A3924">
        <w:rPr>
          <w:rFonts w:ascii="Arial" w:hAnsi="Arial" w:cs="Arial"/>
          <w:sz w:val="18"/>
          <w:szCs w:val="18"/>
        </w:rPr>
        <w:tab/>
        <w:t>_________________________</w:t>
      </w:r>
      <w:r w:rsidRPr="000A3924">
        <w:rPr>
          <w:rFonts w:ascii="Arial" w:hAnsi="Arial" w:cs="Arial"/>
          <w:sz w:val="18"/>
          <w:szCs w:val="18"/>
        </w:rPr>
        <w:tab/>
      </w:r>
    </w:p>
    <w:p w14:paraId="17008299" w14:textId="77777777" w:rsidR="000A3924" w:rsidRPr="000A3924" w:rsidRDefault="000A3924" w:rsidP="00934A96">
      <w:pPr>
        <w:tabs>
          <w:tab w:val="left" w:pos="3828"/>
        </w:tabs>
        <w:spacing w:after="40"/>
        <w:rPr>
          <w:rFonts w:ascii="Arial" w:hAnsi="Arial" w:cs="Arial"/>
          <w:sz w:val="18"/>
          <w:szCs w:val="18"/>
        </w:rPr>
      </w:pPr>
    </w:p>
    <w:p w14:paraId="77EBBCA3" w14:textId="0CBED61B" w:rsidR="00934A96" w:rsidRPr="000A3924" w:rsidRDefault="00934A96" w:rsidP="00934A96">
      <w:pPr>
        <w:tabs>
          <w:tab w:val="left" w:pos="3828"/>
        </w:tabs>
        <w:spacing w:after="40"/>
        <w:rPr>
          <w:rFonts w:ascii="Arial" w:hAnsi="Arial" w:cs="Arial"/>
          <w:sz w:val="18"/>
          <w:szCs w:val="18"/>
        </w:rPr>
      </w:pPr>
      <w:r w:rsidRPr="000A3924">
        <w:rPr>
          <w:rFonts w:ascii="Arial" w:hAnsi="Arial" w:cs="Arial"/>
          <w:b/>
          <w:sz w:val="18"/>
          <w:szCs w:val="18"/>
        </w:rPr>
        <w:t>Signature:</w:t>
      </w:r>
      <w:r w:rsidRPr="000A3924">
        <w:rPr>
          <w:rFonts w:ascii="Arial" w:hAnsi="Arial" w:cs="Arial"/>
          <w:sz w:val="18"/>
          <w:szCs w:val="18"/>
        </w:rPr>
        <w:tab/>
      </w:r>
      <w:r w:rsidRPr="000A3924">
        <w:rPr>
          <w:rFonts w:ascii="Arial" w:hAnsi="Arial" w:cs="Arial"/>
          <w:sz w:val="18"/>
          <w:szCs w:val="18"/>
        </w:rPr>
        <w:tab/>
        <w:t xml:space="preserve">     </w:t>
      </w:r>
      <w:r w:rsidRPr="000A3924">
        <w:rPr>
          <w:rFonts w:ascii="Arial" w:hAnsi="Arial" w:cs="Arial"/>
          <w:b/>
          <w:sz w:val="18"/>
          <w:szCs w:val="18"/>
        </w:rPr>
        <w:t xml:space="preserve">Date:       </w:t>
      </w:r>
      <w:r w:rsidR="005827CD" w:rsidRPr="000A3924">
        <w:rPr>
          <w:rFonts w:ascii="Arial" w:hAnsi="Arial" w:cs="Arial"/>
          <w:b/>
          <w:sz w:val="18"/>
          <w:szCs w:val="18"/>
        </w:rPr>
        <w:t xml:space="preserve">     </w:t>
      </w:r>
      <w:r w:rsidRPr="000A3924">
        <w:rPr>
          <w:rFonts w:ascii="Arial" w:hAnsi="Arial" w:cs="Arial"/>
          <w:b/>
          <w:sz w:val="18"/>
          <w:szCs w:val="18"/>
        </w:rPr>
        <w:t xml:space="preserve"> </w:t>
      </w:r>
      <w:r w:rsidRPr="000A3924">
        <w:rPr>
          <w:rFonts w:ascii="Arial" w:hAnsi="Arial" w:cs="Arial"/>
          <w:bCs/>
          <w:sz w:val="18"/>
          <w:szCs w:val="18"/>
        </w:rPr>
        <w:t xml:space="preserve"> _________________________</w:t>
      </w:r>
    </w:p>
    <w:p w14:paraId="29B09F45" w14:textId="77777777" w:rsidR="00934A96" w:rsidRPr="000A3924" w:rsidRDefault="00934A96" w:rsidP="00934A96">
      <w:pPr>
        <w:tabs>
          <w:tab w:val="left" w:pos="3828"/>
        </w:tabs>
        <w:spacing w:after="40"/>
        <w:rPr>
          <w:rFonts w:ascii="Arial" w:hAnsi="Arial" w:cs="Arial"/>
          <w:sz w:val="18"/>
          <w:szCs w:val="18"/>
        </w:rPr>
      </w:pPr>
    </w:p>
    <w:p w14:paraId="77DADCD3" w14:textId="77777777" w:rsidR="00934A96" w:rsidRPr="000A3924" w:rsidRDefault="00934A96" w:rsidP="009209D0">
      <w:pPr>
        <w:shd w:val="clear" w:color="auto" w:fill="E7E6E6" w:themeFill="background2"/>
        <w:rPr>
          <w:rFonts w:ascii="Arial" w:hAnsi="Arial" w:cs="Arial"/>
          <w:b/>
          <w:sz w:val="20"/>
        </w:rPr>
      </w:pPr>
      <w:r w:rsidRPr="000A3924">
        <w:rPr>
          <w:rFonts w:ascii="Arial" w:hAnsi="Arial" w:cs="Arial"/>
          <w:b/>
          <w:sz w:val="20"/>
        </w:rPr>
        <w:t>Role Acceptance</w:t>
      </w:r>
    </w:p>
    <w:p w14:paraId="6C30EFDA" w14:textId="77777777" w:rsidR="00934A96" w:rsidRPr="000A3924" w:rsidRDefault="00934A96" w:rsidP="00934A96">
      <w:pPr>
        <w:tabs>
          <w:tab w:val="left" w:pos="3828"/>
        </w:tabs>
        <w:spacing w:after="40"/>
        <w:rPr>
          <w:rFonts w:ascii="Arial" w:hAnsi="Arial" w:cs="Arial"/>
          <w:b/>
          <w:sz w:val="18"/>
          <w:szCs w:val="18"/>
        </w:rPr>
      </w:pPr>
      <w:r w:rsidRPr="000A3924">
        <w:rPr>
          <w:rFonts w:ascii="Arial" w:hAnsi="Arial" w:cs="Arial"/>
          <w:b/>
          <w:sz w:val="18"/>
          <w:szCs w:val="18"/>
        </w:rPr>
        <w:t>Incumbent Acceptance</w:t>
      </w:r>
    </w:p>
    <w:p w14:paraId="71CC2353" w14:textId="77777777" w:rsidR="00E83069" w:rsidRPr="00BE2745" w:rsidRDefault="00E83069" w:rsidP="00E83069">
      <w:pPr>
        <w:tabs>
          <w:tab w:val="left" w:pos="3828"/>
        </w:tabs>
        <w:spacing w:after="40"/>
        <w:rPr>
          <w:rFonts w:ascii="Arial" w:hAnsi="Arial" w:cs="Arial"/>
          <w:b/>
          <w:sz w:val="18"/>
          <w:szCs w:val="18"/>
        </w:rPr>
      </w:pPr>
      <w:r w:rsidRPr="00BE2745">
        <w:rPr>
          <w:rFonts w:ascii="Arial" w:hAnsi="Arial" w:cs="Arial"/>
          <w:sz w:val="18"/>
          <w:szCs w:val="18"/>
        </w:rPr>
        <w:t xml:space="preserve">I have read and understand the responsibilities associated with role, the role and organisational context and the values of RMCLHN as described within this document. </w:t>
      </w:r>
    </w:p>
    <w:p w14:paraId="32C0ACD9" w14:textId="77777777" w:rsidR="00934A96" w:rsidRPr="000A3924" w:rsidRDefault="00934A96" w:rsidP="00934A96">
      <w:pPr>
        <w:rPr>
          <w:rFonts w:ascii="Arial" w:hAnsi="Arial" w:cs="Arial"/>
          <w:sz w:val="18"/>
          <w:szCs w:val="18"/>
        </w:rPr>
      </w:pPr>
    </w:p>
    <w:p w14:paraId="24B3E157" w14:textId="77777777" w:rsidR="00934A96" w:rsidRPr="000A3924" w:rsidRDefault="00934A96" w:rsidP="00934A96">
      <w:pPr>
        <w:rPr>
          <w:rFonts w:ascii="Arial" w:hAnsi="Arial" w:cs="Arial"/>
          <w:sz w:val="18"/>
          <w:szCs w:val="18"/>
          <w:u w:val="single"/>
        </w:rPr>
      </w:pPr>
      <w:r w:rsidRPr="000A3924">
        <w:rPr>
          <w:rFonts w:ascii="Arial" w:hAnsi="Arial" w:cs="Arial"/>
          <w:b/>
          <w:sz w:val="18"/>
          <w:szCs w:val="18"/>
        </w:rPr>
        <w:t xml:space="preserve">Name: </w:t>
      </w:r>
      <w:r w:rsidRPr="000A3924">
        <w:rPr>
          <w:rFonts w:ascii="Arial" w:hAnsi="Arial" w:cs="Arial"/>
          <w:bCs/>
          <w:sz w:val="18"/>
          <w:szCs w:val="18"/>
        </w:rPr>
        <w:t>_________________________</w:t>
      </w:r>
      <w:r w:rsidRPr="000A3924">
        <w:rPr>
          <w:rFonts w:ascii="Arial" w:hAnsi="Arial" w:cs="Arial"/>
          <w:b/>
          <w:sz w:val="18"/>
          <w:szCs w:val="18"/>
        </w:rPr>
        <w:tab/>
      </w:r>
      <w:r w:rsidRPr="000A3924">
        <w:rPr>
          <w:rFonts w:ascii="Arial" w:hAnsi="Arial" w:cs="Arial"/>
          <w:sz w:val="18"/>
          <w:szCs w:val="18"/>
        </w:rPr>
        <w:tab/>
      </w:r>
      <w:r w:rsidRPr="000A3924">
        <w:rPr>
          <w:rFonts w:ascii="Arial" w:hAnsi="Arial" w:cs="Arial"/>
          <w:b/>
          <w:color w:val="000000"/>
          <w:sz w:val="18"/>
          <w:szCs w:val="18"/>
        </w:rPr>
        <w:t>Signature:</w:t>
      </w:r>
      <w:r w:rsidRPr="000A3924">
        <w:rPr>
          <w:rFonts w:ascii="Arial" w:hAnsi="Arial" w:cs="Arial"/>
          <w:color w:val="000000"/>
          <w:sz w:val="18"/>
          <w:szCs w:val="18"/>
        </w:rPr>
        <w:t xml:space="preserve"> </w:t>
      </w:r>
      <w:r w:rsidRPr="000A3924">
        <w:rPr>
          <w:rFonts w:ascii="Arial" w:hAnsi="Arial" w:cs="Arial"/>
          <w:color w:val="000000"/>
          <w:sz w:val="18"/>
          <w:szCs w:val="18"/>
        </w:rPr>
        <w:tab/>
      </w:r>
      <w:r w:rsidRPr="000A3924">
        <w:rPr>
          <w:rFonts w:ascii="Arial" w:hAnsi="Arial" w:cs="Arial"/>
          <w:color w:val="000000"/>
          <w:sz w:val="18"/>
          <w:szCs w:val="18"/>
        </w:rPr>
        <w:tab/>
      </w:r>
    </w:p>
    <w:p w14:paraId="23D89EA6" w14:textId="77777777" w:rsidR="00934A96" w:rsidRPr="000A3924" w:rsidRDefault="00934A96" w:rsidP="00934A96">
      <w:pPr>
        <w:rPr>
          <w:rFonts w:ascii="Arial" w:hAnsi="Arial" w:cs="Arial"/>
          <w:color w:val="000000"/>
          <w:sz w:val="18"/>
          <w:szCs w:val="18"/>
        </w:rPr>
      </w:pPr>
    </w:p>
    <w:p w14:paraId="484B0A31" w14:textId="77777777" w:rsidR="00934A96" w:rsidRPr="000A3924" w:rsidRDefault="00934A96" w:rsidP="00934A96">
      <w:pPr>
        <w:rPr>
          <w:rFonts w:ascii="Arial" w:hAnsi="Arial" w:cs="Arial"/>
          <w:color w:val="000000"/>
          <w:sz w:val="18"/>
          <w:szCs w:val="18"/>
        </w:rPr>
      </w:pPr>
    </w:p>
    <w:p w14:paraId="17482D3D" w14:textId="737FCD24" w:rsidR="00934A96" w:rsidRPr="000A3924" w:rsidRDefault="00934A96" w:rsidP="00845410">
      <w:pPr>
        <w:tabs>
          <w:tab w:val="left" w:pos="3828"/>
        </w:tabs>
        <w:spacing w:after="40"/>
        <w:rPr>
          <w:rFonts w:ascii="Arial" w:hAnsi="Arial" w:cs="Arial"/>
          <w:b/>
          <w:sz w:val="18"/>
          <w:szCs w:val="18"/>
        </w:rPr>
      </w:pPr>
      <w:r w:rsidRPr="000A3924">
        <w:rPr>
          <w:rFonts w:ascii="Arial" w:hAnsi="Arial" w:cs="Arial"/>
          <w:b/>
          <w:color w:val="000000"/>
          <w:sz w:val="18"/>
          <w:szCs w:val="18"/>
        </w:rPr>
        <w:t xml:space="preserve">Date:   </w:t>
      </w:r>
      <w:r w:rsidRPr="000A3924">
        <w:rPr>
          <w:rFonts w:ascii="Arial" w:hAnsi="Arial" w:cs="Arial"/>
          <w:bCs/>
          <w:sz w:val="18"/>
          <w:szCs w:val="18"/>
        </w:rPr>
        <w:t>_________________________</w:t>
      </w:r>
      <w:bookmarkEnd w:id="9"/>
    </w:p>
    <w:sectPr w:rsidR="00934A96" w:rsidRPr="000A3924" w:rsidSect="000A3924">
      <w:headerReference w:type="even" r:id="rId15"/>
      <w:headerReference w:type="default" r:id="rId16"/>
      <w:footerReference w:type="even" r:id="rId17"/>
      <w:footerReference w:type="default" r:id="rId18"/>
      <w:headerReference w:type="first" r:id="rId19"/>
      <w:footerReference w:type="first" r:id="rId20"/>
      <w:pgSz w:w="11909" w:h="17006" w:code="9"/>
      <w:pgMar w:top="851" w:right="1134" w:bottom="0"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39D5" w14:textId="77777777" w:rsidR="00B95D46" w:rsidRDefault="00B95D46">
      <w:r>
        <w:separator/>
      </w:r>
    </w:p>
  </w:endnote>
  <w:endnote w:type="continuationSeparator" w:id="0">
    <w:p w14:paraId="7E0E83E0" w14:textId="77777777" w:rsidR="00B95D46" w:rsidRDefault="00B9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BE9A" w14:textId="5F31510C" w:rsidR="007E26FB" w:rsidRDefault="007E26FB">
    <w:pPr>
      <w:pStyle w:val="Footer"/>
    </w:pPr>
    <w:r>
      <w:rPr>
        <w:noProof/>
      </w:rPr>
      <mc:AlternateContent>
        <mc:Choice Requires="wps">
          <w:drawing>
            <wp:anchor distT="0" distB="0" distL="0" distR="0" simplePos="0" relativeHeight="251662336" behindDoc="0" locked="0" layoutInCell="1" allowOverlap="1" wp14:anchorId="01FF0FE8" wp14:editId="6FBCA6E0">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3C1AD" w14:textId="09F9F466"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F0FE8"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13C1AD" w14:textId="09F9F466"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FDC7" w14:textId="58A7B5CF" w:rsidR="00300823" w:rsidRPr="005C6DE9" w:rsidRDefault="00300823">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887669">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887669">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71F3" w14:textId="303CBFA4" w:rsidR="007E26FB" w:rsidRDefault="007E26FB">
    <w:pPr>
      <w:pStyle w:val="Footer"/>
    </w:pPr>
    <w:r>
      <w:rPr>
        <w:noProof/>
      </w:rPr>
      <mc:AlternateContent>
        <mc:Choice Requires="wps">
          <w:drawing>
            <wp:anchor distT="0" distB="0" distL="0" distR="0" simplePos="0" relativeHeight="251661312" behindDoc="0" locked="0" layoutInCell="1" allowOverlap="1" wp14:anchorId="2590BF1C" wp14:editId="0CF0119B">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986DB" w14:textId="5F272CD0"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0BF1C" id="_x0000_t202" coordsize="21600,21600" o:spt="202" path="m,l,21600r21600,l21600,xe">
              <v:stroke joinstyle="miter"/>
              <v:path gradientshapeok="t" o:connecttype="rect"/>
            </v:shapetype>
            <v:shape id="Text Box 5" o:spid="_x0000_s1030"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72986DB" w14:textId="5F272CD0"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29C3" w14:textId="77777777" w:rsidR="00B95D46" w:rsidRDefault="00B95D46">
      <w:r>
        <w:separator/>
      </w:r>
    </w:p>
  </w:footnote>
  <w:footnote w:type="continuationSeparator" w:id="0">
    <w:p w14:paraId="7E0763B4" w14:textId="77777777" w:rsidR="00B95D46" w:rsidRDefault="00B9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6DAB" w14:textId="788C2D04" w:rsidR="007E26FB" w:rsidRDefault="007E26FB">
    <w:pPr>
      <w:pStyle w:val="Header"/>
    </w:pPr>
    <w:r>
      <w:rPr>
        <w:noProof/>
      </w:rPr>
      <mc:AlternateContent>
        <mc:Choice Requires="wps">
          <w:drawing>
            <wp:anchor distT="0" distB="0" distL="0" distR="0" simplePos="0" relativeHeight="251659264" behindDoc="0" locked="0" layoutInCell="1" allowOverlap="1" wp14:anchorId="34A7EA90" wp14:editId="6C0338B3">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4CCDF" w14:textId="50847648"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7EA90"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94CCDF" w14:textId="50847648"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0781" w14:textId="5700BC26" w:rsidR="007E26FB" w:rsidRDefault="007E26FB">
    <w:pPr>
      <w:pStyle w:val="Header"/>
    </w:pPr>
    <w:r>
      <w:rPr>
        <w:noProof/>
      </w:rPr>
      <mc:AlternateContent>
        <mc:Choice Requires="wps">
          <w:drawing>
            <wp:anchor distT="0" distB="0" distL="0" distR="0" simplePos="0" relativeHeight="251660288" behindDoc="0" locked="0" layoutInCell="1" allowOverlap="1" wp14:anchorId="523EF025" wp14:editId="3CF07769">
              <wp:simplePos x="723900" y="4476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9CC21" w14:textId="44F8D911"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EF025"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59CC21" w14:textId="44F8D911"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F40" w14:textId="783337E0" w:rsidR="007E26FB" w:rsidRDefault="007E26FB">
    <w:pPr>
      <w:pStyle w:val="Header"/>
    </w:pPr>
    <w:r>
      <w:rPr>
        <w:noProof/>
      </w:rPr>
      <mc:AlternateContent>
        <mc:Choice Requires="wps">
          <w:drawing>
            <wp:anchor distT="0" distB="0" distL="0" distR="0" simplePos="0" relativeHeight="251658240" behindDoc="0" locked="0" layoutInCell="1" allowOverlap="1" wp14:anchorId="5FF384A2" wp14:editId="191238BC">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BCEE3" w14:textId="74ECC29D"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F384A2" id="_x0000_t202" coordsize="21600,21600" o:spt="202" path="m,l,21600r21600,l21600,xe">
              <v:stroke joinstyle="miter"/>
              <v:path gradientshapeok="t" o:connecttype="rect"/>
            </v:shapetype>
            <v:shape id="Text Box 2"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A6BCEE3" w14:textId="74ECC29D"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B3A08"/>
    <w:multiLevelType w:val="hybridMultilevel"/>
    <w:tmpl w:val="D2BAD9C8"/>
    <w:lvl w:ilvl="0" w:tplc="0CEC0B4A">
      <w:start w:val="1"/>
      <w:numFmt w:val="bullet"/>
      <w:lvlText w:val=""/>
      <w:lvlJc w:val="left"/>
      <w:pPr>
        <w:tabs>
          <w:tab w:val="num" w:pos="720"/>
        </w:tabs>
        <w:ind w:left="720" w:hanging="360"/>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224AA"/>
    <w:multiLevelType w:val="hybridMultilevel"/>
    <w:tmpl w:val="6F64B542"/>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FE7F6C"/>
    <w:multiLevelType w:val="hybridMultilevel"/>
    <w:tmpl w:val="234EC1EA"/>
    <w:lvl w:ilvl="0" w:tplc="DCBA862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32829"/>
    <w:multiLevelType w:val="hybridMultilevel"/>
    <w:tmpl w:val="D8969F2A"/>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20CED"/>
    <w:multiLevelType w:val="hybridMultilevel"/>
    <w:tmpl w:val="D4E4D5B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431455"/>
    <w:multiLevelType w:val="hybridMultilevel"/>
    <w:tmpl w:val="5FBC21B6"/>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722"/>
    <w:multiLevelType w:val="hybridMultilevel"/>
    <w:tmpl w:val="DF80F426"/>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A16C42"/>
    <w:multiLevelType w:val="hybridMultilevel"/>
    <w:tmpl w:val="02167F02"/>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392231"/>
    <w:multiLevelType w:val="hybridMultilevel"/>
    <w:tmpl w:val="E42AABDA"/>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036B30"/>
    <w:multiLevelType w:val="hybridMultilevel"/>
    <w:tmpl w:val="30A4689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0DE2208"/>
    <w:multiLevelType w:val="hybridMultilevel"/>
    <w:tmpl w:val="9B188526"/>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BD0BC3"/>
    <w:multiLevelType w:val="hybridMultilevel"/>
    <w:tmpl w:val="B3E00554"/>
    <w:lvl w:ilvl="0" w:tplc="0CEC0B4A">
      <w:start w:val="1"/>
      <w:numFmt w:val="bullet"/>
      <w:lvlText w:val=""/>
      <w:lvlJc w:val="left"/>
      <w:pPr>
        <w:ind w:left="1080" w:hanging="360"/>
      </w:pPr>
      <w:rPr>
        <w:rFonts w:ascii="Symbol" w:hAnsi="Symbol" w:hint="default"/>
        <w:color w:val="0080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DC5FEC"/>
    <w:multiLevelType w:val="hybridMultilevel"/>
    <w:tmpl w:val="4C6672F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57C0B"/>
    <w:multiLevelType w:val="hybridMultilevel"/>
    <w:tmpl w:val="0A166D0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634A96"/>
    <w:multiLevelType w:val="hybridMultilevel"/>
    <w:tmpl w:val="A5CE4620"/>
    <w:lvl w:ilvl="0" w:tplc="0CEC0B4A">
      <w:start w:val="1"/>
      <w:numFmt w:val="bullet"/>
      <w:lvlText w:val=""/>
      <w:lvlJc w:val="left"/>
      <w:pPr>
        <w:tabs>
          <w:tab w:val="num" w:pos="720"/>
        </w:tabs>
        <w:ind w:left="720" w:hanging="360"/>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702686"/>
    <w:multiLevelType w:val="hybridMultilevel"/>
    <w:tmpl w:val="14F66B8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2243EC"/>
    <w:multiLevelType w:val="hybridMultilevel"/>
    <w:tmpl w:val="318079D2"/>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C27EFC"/>
    <w:multiLevelType w:val="hybridMultilevel"/>
    <w:tmpl w:val="63845BE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130B80"/>
    <w:multiLevelType w:val="hybridMultilevel"/>
    <w:tmpl w:val="EE06FFF4"/>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381B98"/>
    <w:multiLevelType w:val="hybridMultilevel"/>
    <w:tmpl w:val="AFBA1114"/>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83807976">
    <w:abstractNumId w:val="5"/>
  </w:num>
  <w:num w:numId="2" w16cid:durableId="2046980213">
    <w:abstractNumId w:val="17"/>
  </w:num>
  <w:num w:numId="3" w16cid:durableId="614673744">
    <w:abstractNumId w:val="1"/>
  </w:num>
  <w:num w:numId="4" w16cid:durableId="625504463">
    <w:abstractNumId w:val="14"/>
  </w:num>
  <w:num w:numId="5" w16cid:durableId="816802724">
    <w:abstractNumId w:val="31"/>
  </w:num>
  <w:num w:numId="6" w16cid:durableId="16541846">
    <w:abstractNumId w:val="21"/>
  </w:num>
  <w:num w:numId="7" w16cid:durableId="1438402257">
    <w:abstractNumId w:val="12"/>
  </w:num>
  <w:num w:numId="8" w16cid:durableId="1005019142">
    <w:abstractNumId w:val="19"/>
  </w:num>
  <w:num w:numId="9" w16cid:durableId="1552034028">
    <w:abstractNumId w:val="1"/>
  </w:num>
  <w:num w:numId="10" w16cid:durableId="191463094">
    <w:abstractNumId w:val="0"/>
  </w:num>
  <w:num w:numId="11" w16cid:durableId="302001868">
    <w:abstractNumId w:val="45"/>
  </w:num>
  <w:num w:numId="12" w16cid:durableId="580530126">
    <w:abstractNumId w:val="27"/>
  </w:num>
  <w:num w:numId="13" w16cid:durableId="1242057588">
    <w:abstractNumId w:val="44"/>
  </w:num>
  <w:num w:numId="14" w16cid:durableId="1657300070">
    <w:abstractNumId w:val="24"/>
  </w:num>
  <w:num w:numId="15" w16cid:durableId="209195343">
    <w:abstractNumId w:val="25"/>
  </w:num>
  <w:num w:numId="16" w16cid:durableId="403843594">
    <w:abstractNumId w:val="16"/>
  </w:num>
  <w:num w:numId="17" w16cid:durableId="975990422">
    <w:abstractNumId w:val="15"/>
  </w:num>
  <w:num w:numId="18" w16cid:durableId="769931030">
    <w:abstractNumId w:val="23"/>
  </w:num>
  <w:num w:numId="19" w16cid:durableId="704600082">
    <w:abstractNumId w:val="13"/>
  </w:num>
  <w:num w:numId="20" w16cid:durableId="1418097008">
    <w:abstractNumId w:val="7"/>
  </w:num>
  <w:num w:numId="21" w16cid:durableId="1642421856">
    <w:abstractNumId w:val="22"/>
  </w:num>
  <w:num w:numId="22" w16cid:durableId="1288199876">
    <w:abstractNumId w:val="9"/>
  </w:num>
  <w:num w:numId="23" w16cid:durableId="168064872">
    <w:abstractNumId w:val="34"/>
  </w:num>
  <w:num w:numId="24" w16cid:durableId="1274168514">
    <w:abstractNumId w:val="20"/>
  </w:num>
  <w:num w:numId="25" w16cid:durableId="1033073610">
    <w:abstractNumId w:val="18"/>
  </w:num>
  <w:num w:numId="26" w16cid:durableId="418987312">
    <w:abstractNumId w:val="2"/>
  </w:num>
  <w:num w:numId="27" w16cid:durableId="570391765">
    <w:abstractNumId w:val="36"/>
  </w:num>
  <w:num w:numId="28" w16cid:durableId="664282011">
    <w:abstractNumId w:val="41"/>
  </w:num>
  <w:num w:numId="29" w16cid:durableId="798840485">
    <w:abstractNumId w:val="37"/>
  </w:num>
  <w:num w:numId="30" w16cid:durableId="336883240">
    <w:abstractNumId w:val="3"/>
  </w:num>
  <w:num w:numId="31" w16cid:durableId="1790077467">
    <w:abstractNumId w:val="35"/>
  </w:num>
  <w:num w:numId="32" w16cid:durableId="1371301733">
    <w:abstractNumId w:val="40"/>
  </w:num>
  <w:num w:numId="33" w16cid:durableId="376783950">
    <w:abstractNumId w:val="6"/>
  </w:num>
  <w:num w:numId="34" w16cid:durableId="650796468">
    <w:abstractNumId w:val="4"/>
  </w:num>
  <w:num w:numId="35" w16cid:durableId="402263253">
    <w:abstractNumId w:val="43"/>
  </w:num>
  <w:num w:numId="36" w16cid:durableId="428965758">
    <w:abstractNumId w:val="29"/>
  </w:num>
  <w:num w:numId="37" w16cid:durableId="1279723573">
    <w:abstractNumId w:val="8"/>
  </w:num>
  <w:num w:numId="38" w16cid:durableId="928930193">
    <w:abstractNumId w:val="32"/>
  </w:num>
  <w:num w:numId="39" w16cid:durableId="1393650235">
    <w:abstractNumId w:val="11"/>
  </w:num>
  <w:num w:numId="40" w16cid:durableId="1327441564">
    <w:abstractNumId w:val="42"/>
  </w:num>
  <w:num w:numId="41" w16cid:durableId="36207247">
    <w:abstractNumId w:val="10"/>
  </w:num>
  <w:num w:numId="42" w16cid:durableId="911157442">
    <w:abstractNumId w:val="33"/>
  </w:num>
  <w:num w:numId="43" w16cid:durableId="2076539253">
    <w:abstractNumId w:val="38"/>
  </w:num>
  <w:num w:numId="44" w16cid:durableId="1812405580">
    <w:abstractNumId w:val="39"/>
  </w:num>
  <w:num w:numId="45" w16cid:durableId="1738433549">
    <w:abstractNumId w:val="28"/>
  </w:num>
  <w:num w:numId="46" w16cid:durableId="409887356">
    <w:abstractNumId w:val="26"/>
  </w:num>
  <w:num w:numId="47" w16cid:durableId="187662482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6F40"/>
    <w:rsid w:val="000103B1"/>
    <w:rsid w:val="000133AF"/>
    <w:rsid w:val="00020649"/>
    <w:rsid w:val="00035F21"/>
    <w:rsid w:val="0004083E"/>
    <w:rsid w:val="00042A0A"/>
    <w:rsid w:val="00043640"/>
    <w:rsid w:val="000520E2"/>
    <w:rsid w:val="00052661"/>
    <w:rsid w:val="00077E96"/>
    <w:rsid w:val="00085CB6"/>
    <w:rsid w:val="000A2CC2"/>
    <w:rsid w:val="000A3924"/>
    <w:rsid w:val="000B1EA6"/>
    <w:rsid w:val="000B4F39"/>
    <w:rsid w:val="000C2850"/>
    <w:rsid w:val="000C3D2A"/>
    <w:rsid w:val="000D2A0C"/>
    <w:rsid w:val="000F079E"/>
    <w:rsid w:val="000F25DE"/>
    <w:rsid w:val="000F5BA6"/>
    <w:rsid w:val="00115D8A"/>
    <w:rsid w:val="00122532"/>
    <w:rsid w:val="0014424F"/>
    <w:rsid w:val="00160124"/>
    <w:rsid w:val="00163709"/>
    <w:rsid w:val="00167F39"/>
    <w:rsid w:val="0017131D"/>
    <w:rsid w:val="00172CEE"/>
    <w:rsid w:val="001738F2"/>
    <w:rsid w:val="00181778"/>
    <w:rsid w:val="0019226F"/>
    <w:rsid w:val="0019307D"/>
    <w:rsid w:val="001958A4"/>
    <w:rsid w:val="00196567"/>
    <w:rsid w:val="00197485"/>
    <w:rsid w:val="00197B42"/>
    <w:rsid w:val="001B683B"/>
    <w:rsid w:val="001D2EF2"/>
    <w:rsid w:val="001D35A7"/>
    <w:rsid w:val="001E4205"/>
    <w:rsid w:val="001E5875"/>
    <w:rsid w:val="001F0D49"/>
    <w:rsid w:val="00205299"/>
    <w:rsid w:val="00206C0A"/>
    <w:rsid w:val="0021386C"/>
    <w:rsid w:val="00243E81"/>
    <w:rsid w:val="00247A14"/>
    <w:rsid w:val="00286CB3"/>
    <w:rsid w:val="00287FAB"/>
    <w:rsid w:val="00291AD8"/>
    <w:rsid w:val="002977B1"/>
    <w:rsid w:val="002A19AB"/>
    <w:rsid w:val="002A5529"/>
    <w:rsid w:val="002C0E0B"/>
    <w:rsid w:val="002C6CF2"/>
    <w:rsid w:val="002E1EDC"/>
    <w:rsid w:val="002E48D0"/>
    <w:rsid w:val="002F56D5"/>
    <w:rsid w:val="00300823"/>
    <w:rsid w:val="00301CC8"/>
    <w:rsid w:val="00315F35"/>
    <w:rsid w:val="0032451B"/>
    <w:rsid w:val="00335B12"/>
    <w:rsid w:val="003375AD"/>
    <w:rsid w:val="0034278B"/>
    <w:rsid w:val="003617DA"/>
    <w:rsid w:val="00380388"/>
    <w:rsid w:val="0038756E"/>
    <w:rsid w:val="003944F2"/>
    <w:rsid w:val="00396CBF"/>
    <w:rsid w:val="003A03DE"/>
    <w:rsid w:val="003A226D"/>
    <w:rsid w:val="003A52E7"/>
    <w:rsid w:val="003B181B"/>
    <w:rsid w:val="003C0DC4"/>
    <w:rsid w:val="003C1FA9"/>
    <w:rsid w:val="003D0236"/>
    <w:rsid w:val="003F2ABA"/>
    <w:rsid w:val="003F7CCE"/>
    <w:rsid w:val="0040519B"/>
    <w:rsid w:val="004100E8"/>
    <w:rsid w:val="004103A8"/>
    <w:rsid w:val="00410998"/>
    <w:rsid w:val="0042250D"/>
    <w:rsid w:val="004259C4"/>
    <w:rsid w:val="004655D5"/>
    <w:rsid w:val="00467CA2"/>
    <w:rsid w:val="004703F5"/>
    <w:rsid w:val="00472010"/>
    <w:rsid w:val="0047721E"/>
    <w:rsid w:val="004844BB"/>
    <w:rsid w:val="004906B8"/>
    <w:rsid w:val="004947C4"/>
    <w:rsid w:val="004A3F17"/>
    <w:rsid w:val="004C7132"/>
    <w:rsid w:val="004D5740"/>
    <w:rsid w:val="004E3A7C"/>
    <w:rsid w:val="004E451D"/>
    <w:rsid w:val="00500BD7"/>
    <w:rsid w:val="00500EFB"/>
    <w:rsid w:val="005113E9"/>
    <w:rsid w:val="00511A27"/>
    <w:rsid w:val="0052207A"/>
    <w:rsid w:val="00546FC4"/>
    <w:rsid w:val="00552686"/>
    <w:rsid w:val="0055273B"/>
    <w:rsid w:val="0055482D"/>
    <w:rsid w:val="005600CD"/>
    <w:rsid w:val="00581979"/>
    <w:rsid w:val="005827CD"/>
    <w:rsid w:val="00582EB8"/>
    <w:rsid w:val="0058687D"/>
    <w:rsid w:val="0059510C"/>
    <w:rsid w:val="005A1D21"/>
    <w:rsid w:val="005B370D"/>
    <w:rsid w:val="005C0098"/>
    <w:rsid w:val="005C6DE9"/>
    <w:rsid w:val="005D2E60"/>
    <w:rsid w:val="005E1721"/>
    <w:rsid w:val="005E3623"/>
    <w:rsid w:val="005E4E37"/>
    <w:rsid w:val="005F3865"/>
    <w:rsid w:val="005F7C3D"/>
    <w:rsid w:val="006041B4"/>
    <w:rsid w:val="006064DD"/>
    <w:rsid w:val="00607D77"/>
    <w:rsid w:val="0062427C"/>
    <w:rsid w:val="006274D8"/>
    <w:rsid w:val="00637C22"/>
    <w:rsid w:val="00637CC1"/>
    <w:rsid w:val="0064064E"/>
    <w:rsid w:val="006416C1"/>
    <w:rsid w:val="00644BDC"/>
    <w:rsid w:val="006828AD"/>
    <w:rsid w:val="0068500D"/>
    <w:rsid w:val="006A3113"/>
    <w:rsid w:val="006B0081"/>
    <w:rsid w:val="006B7D89"/>
    <w:rsid w:val="006C71C4"/>
    <w:rsid w:val="006D1C8C"/>
    <w:rsid w:val="006D60EE"/>
    <w:rsid w:val="006E1371"/>
    <w:rsid w:val="007034D1"/>
    <w:rsid w:val="0070739D"/>
    <w:rsid w:val="00712C6A"/>
    <w:rsid w:val="00730C54"/>
    <w:rsid w:val="00733D45"/>
    <w:rsid w:val="00740B5A"/>
    <w:rsid w:val="00772C41"/>
    <w:rsid w:val="007A07FC"/>
    <w:rsid w:val="007A79A6"/>
    <w:rsid w:val="007B09C0"/>
    <w:rsid w:val="007B492C"/>
    <w:rsid w:val="007B59EE"/>
    <w:rsid w:val="007B74F4"/>
    <w:rsid w:val="007C171F"/>
    <w:rsid w:val="007C4EA8"/>
    <w:rsid w:val="007E26FB"/>
    <w:rsid w:val="00804483"/>
    <w:rsid w:val="00816EE7"/>
    <w:rsid w:val="0082506D"/>
    <w:rsid w:val="00845410"/>
    <w:rsid w:val="0085347A"/>
    <w:rsid w:val="00874C8C"/>
    <w:rsid w:val="0088219F"/>
    <w:rsid w:val="008870C8"/>
    <w:rsid w:val="00887669"/>
    <w:rsid w:val="00892F3C"/>
    <w:rsid w:val="00896545"/>
    <w:rsid w:val="008C6C9D"/>
    <w:rsid w:val="00904BB6"/>
    <w:rsid w:val="00907813"/>
    <w:rsid w:val="0091219B"/>
    <w:rsid w:val="009209D0"/>
    <w:rsid w:val="00934A96"/>
    <w:rsid w:val="00934BB0"/>
    <w:rsid w:val="0095371F"/>
    <w:rsid w:val="0096435E"/>
    <w:rsid w:val="00971E73"/>
    <w:rsid w:val="009754F8"/>
    <w:rsid w:val="00983EAE"/>
    <w:rsid w:val="009865E1"/>
    <w:rsid w:val="0099021D"/>
    <w:rsid w:val="00992533"/>
    <w:rsid w:val="00993E79"/>
    <w:rsid w:val="00996965"/>
    <w:rsid w:val="009D501F"/>
    <w:rsid w:val="009D7465"/>
    <w:rsid w:val="009E1104"/>
    <w:rsid w:val="009E59DB"/>
    <w:rsid w:val="009E793A"/>
    <w:rsid w:val="009F21FF"/>
    <w:rsid w:val="009F6BE3"/>
    <w:rsid w:val="00A14FF9"/>
    <w:rsid w:val="00A213CA"/>
    <w:rsid w:val="00A228E4"/>
    <w:rsid w:val="00A27A60"/>
    <w:rsid w:val="00A43338"/>
    <w:rsid w:val="00A511BA"/>
    <w:rsid w:val="00A51523"/>
    <w:rsid w:val="00A83EE7"/>
    <w:rsid w:val="00A86770"/>
    <w:rsid w:val="00AA5499"/>
    <w:rsid w:val="00AA5DFA"/>
    <w:rsid w:val="00AC08BE"/>
    <w:rsid w:val="00AC56A3"/>
    <w:rsid w:val="00AC62AB"/>
    <w:rsid w:val="00B02D81"/>
    <w:rsid w:val="00B12BBA"/>
    <w:rsid w:val="00B3002F"/>
    <w:rsid w:val="00B327A2"/>
    <w:rsid w:val="00B33FC7"/>
    <w:rsid w:val="00B344C9"/>
    <w:rsid w:val="00B45EB8"/>
    <w:rsid w:val="00B5071B"/>
    <w:rsid w:val="00B60685"/>
    <w:rsid w:val="00B62189"/>
    <w:rsid w:val="00B63CA8"/>
    <w:rsid w:val="00B660B2"/>
    <w:rsid w:val="00B82CCF"/>
    <w:rsid w:val="00B95A1C"/>
    <w:rsid w:val="00B95D46"/>
    <w:rsid w:val="00BA160A"/>
    <w:rsid w:val="00BA346A"/>
    <w:rsid w:val="00BB2782"/>
    <w:rsid w:val="00BB5A0C"/>
    <w:rsid w:val="00BB7AA6"/>
    <w:rsid w:val="00BC5B89"/>
    <w:rsid w:val="00BD11AC"/>
    <w:rsid w:val="00C3318A"/>
    <w:rsid w:val="00C40D86"/>
    <w:rsid w:val="00C42AA8"/>
    <w:rsid w:val="00C455FB"/>
    <w:rsid w:val="00C65713"/>
    <w:rsid w:val="00C73B24"/>
    <w:rsid w:val="00C7637C"/>
    <w:rsid w:val="00C766BC"/>
    <w:rsid w:val="00C81A80"/>
    <w:rsid w:val="00C956C4"/>
    <w:rsid w:val="00C96CED"/>
    <w:rsid w:val="00CA0258"/>
    <w:rsid w:val="00CA3F9D"/>
    <w:rsid w:val="00CA7EF2"/>
    <w:rsid w:val="00CB4C0D"/>
    <w:rsid w:val="00CB68CE"/>
    <w:rsid w:val="00CC5142"/>
    <w:rsid w:val="00CD697D"/>
    <w:rsid w:val="00CE5E03"/>
    <w:rsid w:val="00D02557"/>
    <w:rsid w:val="00D1055F"/>
    <w:rsid w:val="00D132C7"/>
    <w:rsid w:val="00D171F3"/>
    <w:rsid w:val="00D2748B"/>
    <w:rsid w:val="00D44F77"/>
    <w:rsid w:val="00D51555"/>
    <w:rsid w:val="00D545D5"/>
    <w:rsid w:val="00D54D75"/>
    <w:rsid w:val="00DA1BDE"/>
    <w:rsid w:val="00DB1C22"/>
    <w:rsid w:val="00DB45FE"/>
    <w:rsid w:val="00DC4D8E"/>
    <w:rsid w:val="00DE2EE1"/>
    <w:rsid w:val="00DF046F"/>
    <w:rsid w:val="00E43EB4"/>
    <w:rsid w:val="00E47A8E"/>
    <w:rsid w:val="00E520DB"/>
    <w:rsid w:val="00E83069"/>
    <w:rsid w:val="00E83C14"/>
    <w:rsid w:val="00E85D89"/>
    <w:rsid w:val="00E970B8"/>
    <w:rsid w:val="00E973B0"/>
    <w:rsid w:val="00EA0360"/>
    <w:rsid w:val="00ED74B8"/>
    <w:rsid w:val="00EF044B"/>
    <w:rsid w:val="00EF0BC1"/>
    <w:rsid w:val="00EF4956"/>
    <w:rsid w:val="00EF5DE9"/>
    <w:rsid w:val="00F23BBC"/>
    <w:rsid w:val="00F272EA"/>
    <w:rsid w:val="00F27F4E"/>
    <w:rsid w:val="00F4686F"/>
    <w:rsid w:val="00F65508"/>
    <w:rsid w:val="00F677AE"/>
    <w:rsid w:val="00F96EBC"/>
    <w:rsid w:val="00FB3232"/>
    <w:rsid w:val="00FC12DB"/>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4490F"/>
  <w15:chartTrackingRefBased/>
  <w15:docId w15:val="{23DD31AF-0BF1-4E53-B855-FF3483EA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F4686F"/>
    <w:rPr>
      <w:color w:val="808080"/>
    </w:rPr>
  </w:style>
  <w:style w:type="paragraph" w:styleId="ListParagraph">
    <w:name w:val="List Paragraph"/>
    <w:basedOn w:val="Normal"/>
    <w:uiPriority w:val="34"/>
    <w:qFormat/>
    <w:rsid w:val="00934A96"/>
    <w:pPr>
      <w:ind w:left="720"/>
      <w:jc w:val="left"/>
    </w:pPr>
    <w:rPr>
      <w:rFonts w:ascii="Calibri" w:eastAsia="Calibri" w:hAnsi="Calibri"/>
      <w:szCs w:val="22"/>
      <w:lang w:val="en-AU"/>
    </w:rPr>
  </w:style>
  <w:style w:type="paragraph" w:styleId="Revision">
    <w:name w:val="Revision"/>
    <w:hidden/>
    <w:uiPriority w:val="99"/>
    <w:semiHidden/>
    <w:rsid w:val="00896545"/>
    <w:rPr>
      <w:rFonts w:ascii="Univers (W1)" w:hAnsi="Univers (W1)"/>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8641B2-DF62-4737-8D94-524D452B1A41}"/>
      </w:docPartPr>
      <w:docPartBody>
        <w:p w:rsidR="00210252" w:rsidRDefault="00166FFF">
          <w:r w:rsidRPr="007A0E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C"/>
    <w:rsid w:val="00166FFF"/>
    <w:rsid w:val="001942AA"/>
    <w:rsid w:val="00210252"/>
    <w:rsid w:val="008C0C2B"/>
    <w:rsid w:val="009B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6F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Riverland Mallee Coorong Local Health Network Inc</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DF0E2211114140947B24A13FFBE493" ma:contentTypeVersion="118" ma:contentTypeDescription="Create a new document." ma:contentTypeScope="" ma:versionID="5b96d8cff673267e1538f8a3e019b915">
  <xsd:schema xmlns:xsd="http://www.w3.org/2001/XMLSchema" xmlns:xs="http://www.w3.org/2001/XMLSchema" xmlns:p="http://schemas.microsoft.com/office/2006/metadata/properties" xmlns:ns2="71c92f68-eaac-40e1-b467-384a5f786531" xmlns:ns3="63bdec99-7461-48c1-87cb-a2ed266b7ca0" targetNamespace="http://schemas.microsoft.com/office/2006/metadata/properties" ma:root="true" ma:fieldsID="53d87a7014dea2d4aa01243b29955a68" ns2:_="" ns3:_="">
    <xsd:import namespace="71c92f68-eaac-40e1-b467-384a5f786531"/>
    <xsd:import namespace="63bdec99-7461-48c1-87cb-a2ed266b7ca0"/>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Occupation" minOccurs="0"/>
                <xsd:element ref="ns3:Category" minOccurs="0"/>
                <xsd:element ref="ns3:MediaServiceMetadata" minOccurs="0"/>
                <xsd:element ref="ns3:MediaServiceFastMetadata" minOccurs="0"/>
                <xsd:element ref="ns3:MediaServiceSearchProperties" minOccurs="0"/>
                <xsd:element ref="ns3:MediaServiceObjectDetectorVersions" minOccurs="0"/>
                <xsd:element ref="ns3:Ro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bdec99-7461-48c1-87cb-a2ed266b7ca0" elementFormDefault="qualified">
    <xsd:import namespace="http://schemas.microsoft.com/office/2006/documentManagement/types"/>
    <xsd:import namespace="http://schemas.microsoft.com/office/infopath/2007/PartnerControls"/>
    <xsd:element name="Occupation" ma:index="16" nillable="true" ma:displayName="Occupation" ma:format="Dropdown" ma:internalName="Occupation">
      <xsd:simpleType>
        <xsd:restriction base="dms:Choice">
          <xsd:enumeration value="Nursing and Midwifery"/>
          <xsd:enumeration value="Administration"/>
          <xsd:enumeration value="Allied Health"/>
          <xsd:enumeration value="Weekly Paid"/>
        </xsd:restriction>
      </xsd:simpleType>
    </xsd:element>
    <xsd:element name="Category" ma:index="17" nillable="true" ma:displayName="Category" ma:format="Dropdown" ma:internalName="Category">
      <xsd:simpleType>
        <xsd:restriction base="dms:Choice">
          <xsd:enumeration value="Catering and Utility"/>
          <xsd:enumeration value="Direct Care"/>
          <xsd:enumeration value="Facility and Grounds"/>
          <xsd:enumeration value="Sterilisation"/>
          <xsd:enumeration value="Nursing"/>
          <xsd:enumeration value="Midwifery"/>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oleDescription" ma:index="22" nillable="true" ma:displayName="Role Description" ma:format="Dropdown" ma:internalName="Rol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RoleDescription xmlns="63bdec99-7461-48c1-87cb-a2ed266b7ca0" xsi:nil="true"/>
    <Category xmlns="63bdec99-7461-48c1-87cb-a2ed266b7ca0">Direct Care</Category>
    <Occupation xmlns="63bdec99-7461-48c1-87cb-a2ed266b7ca0">Weekly Paid</Occupation>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440F26-555F-4BB3-AC9A-D81F82AB9518}">
  <ds:schemaRefs>
    <ds:schemaRef ds:uri="http://schemas.openxmlformats.org/officeDocument/2006/bibliography"/>
  </ds:schemaRefs>
</ds:datastoreItem>
</file>

<file path=customXml/itemProps3.xml><?xml version="1.0" encoding="utf-8"?>
<ds:datastoreItem xmlns:ds="http://schemas.openxmlformats.org/officeDocument/2006/customXml" ds:itemID="{D9417BBA-0BB4-436F-831E-29BAD1B2E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63bdec99-7461-48c1-87cb-a2ed266b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9E8E9-FD6F-40B1-B27F-2EEC80D9886E}">
  <ds:schemaRefs>
    <ds:schemaRef ds:uri="http://schemas.microsoft.com/sharepoint/events"/>
  </ds:schemaRefs>
</ds:datastoreItem>
</file>

<file path=customXml/itemProps5.xml><?xml version="1.0" encoding="utf-8"?>
<ds:datastoreItem xmlns:ds="http://schemas.openxmlformats.org/officeDocument/2006/customXml" ds:itemID="{533B20E2-F64E-4B2D-9B45-8CDA1C2BF4DC}">
  <ds:schemaRefs>
    <ds:schemaRef ds:uri="http://schemas.microsoft.com/sharepoint/v3/contenttype/forms"/>
  </ds:schemaRefs>
</ds:datastoreItem>
</file>

<file path=customXml/itemProps6.xml><?xml version="1.0" encoding="utf-8"?>
<ds:datastoreItem xmlns:ds="http://schemas.openxmlformats.org/officeDocument/2006/customXml" ds:itemID="{64DB9632-213D-415E-A16D-DE1823B70CF0}">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 ds:uri="71c92f68-eaac-40e1-b467-384a5f786531"/>
    <ds:schemaRef ds:uri="63bdec99-7461-48c1-87cb-a2ed266b7ca0"/>
  </ds:schemaRefs>
</ds:datastoreItem>
</file>

<file path=customXml/itemProps7.xml><?xml version="1.0" encoding="utf-8"?>
<ds:datastoreItem xmlns:ds="http://schemas.openxmlformats.org/officeDocument/2006/customXml" ds:itemID="{E07A5555-A6F4-4924-924C-7F512A0DA582}">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2326</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Petherick, Sophie (Health)</cp:lastModifiedBy>
  <cp:revision>3</cp:revision>
  <cp:lastPrinted>2012-07-27T03:17:00Z</cp:lastPrinted>
  <dcterms:created xsi:type="dcterms:W3CDTF">2024-04-29T04:21:00Z</dcterms:created>
  <dcterms:modified xsi:type="dcterms:W3CDTF">2024-05-03T03:35:00Z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ontentTypeId">
    <vt:lpwstr>0x01010079DF0E2211114140947B24A13FFBE493</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ClassificationContentMarkingFooterShapeIds">
    <vt:lpwstr>5,6,7</vt:lpwstr>
  </property>
  <property fmtid="{D5CDD505-2E9C-101B-9397-08002B2CF9AE}" pid="14" name="ClassificationContentMarkingFooterFontProps">
    <vt:lpwstr>#a80000,12,arial</vt:lpwstr>
  </property>
  <property fmtid="{D5CDD505-2E9C-101B-9397-08002B2CF9AE}" pid="15" name="ClassificationContentMarkingFooterText">
    <vt:lpwstr>OFFICIAL </vt:lpwstr>
  </property>
</Properties>
</file>