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409E1" w14:textId="7FCD9418" w:rsidR="006300BE" w:rsidRPr="0008407C" w:rsidRDefault="006300BE" w:rsidP="006300BE">
      <w:pPr>
        <w:pStyle w:val="Title"/>
        <w:rPr>
          <w:sz w:val="72"/>
          <w:szCs w:val="72"/>
        </w:rPr>
      </w:pPr>
      <w:r w:rsidRPr="0008407C">
        <w:rPr>
          <w:sz w:val="72"/>
          <w:szCs w:val="72"/>
        </w:rPr>
        <w:t>Selection Panel Report</w:t>
      </w:r>
    </w:p>
    <w:p w14:paraId="733CB5B8" w14:textId="3A4679B1" w:rsidR="000A49B6" w:rsidRPr="0008407C" w:rsidRDefault="000A49B6" w:rsidP="00F53103">
      <w:pPr>
        <w:pStyle w:val="Heading1"/>
        <w:spacing w:before="120"/>
        <w:rPr>
          <w:b w:val="0"/>
          <w:bCs w:val="0"/>
          <w:caps/>
        </w:rPr>
      </w:pPr>
      <w:r w:rsidRPr="0008407C">
        <w:rPr>
          <w:bCs w:val="0"/>
        </w:rPr>
        <w:t>TO</w:t>
      </w:r>
      <w:r w:rsidRPr="0008407C">
        <w:rPr>
          <w:b w:val="0"/>
          <w:bCs w:val="0"/>
        </w:rPr>
        <w:t>:</w:t>
      </w:r>
      <w:r w:rsidRPr="0008407C">
        <w:rPr>
          <w:b w:val="0"/>
          <w:bCs w:val="0"/>
        </w:rPr>
        <w:tab/>
      </w:r>
      <w:r w:rsidR="00666715" w:rsidRPr="00EE7896">
        <w:rPr>
          <w:bCs w:val="0"/>
          <w:color w:val="auto"/>
        </w:rPr>
        <w:t xml:space="preserve">Angela </w:t>
      </w:r>
      <w:proofErr w:type="spellStart"/>
      <w:r w:rsidR="00666715" w:rsidRPr="00EE7896">
        <w:rPr>
          <w:bCs w:val="0"/>
          <w:color w:val="auto"/>
        </w:rPr>
        <w:t>Mclachlan</w:t>
      </w:r>
      <w:proofErr w:type="spellEnd"/>
      <w:r w:rsidR="00666715" w:rsidRPr="00EE7896">
        <w:rPr>
          <w:bCs w:val="0"/>
          <w:color w:val="auto"/>
        </w:rPr>
        <w:t xml:space="preserve"> </w:t>
      </w:r>
      <w:r w:rsidR="00E07492">
        <w:rPr>
          <w:bCs w:val="0"/>
          <w:color w:val="auto"/>
        </w:rPr>
        <w:t>EDON</w:t>
      </w:r>
    </w:p>
    <w:p w14:paraId="5C7528C0" w14:textId="77777777" w:rsidR="000A49B6" w:rsidRPr="0008407C" w:rsidRDefault="000A49B6" w:rsidP="004D56D8">
      <w:pPr>
        <w:pStyle w:val="Heading2"/>
        <w:spacing w:after="240"/>
      </w:pPr>
      <w:r w:rsidRPr="0008407C">
        <w:t>Agency Details</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3"/>
        <w:gridCol w:w="4463"/>
        <w:gridCol w:w="1843"/>
        <w:gridCol w:w="2151"/>
      </w:tblGrid>
      <w:tr w:rsidR="000A49B6" w:rsidRPr="0008407C" w14:paraId="3EE27258" w14:textId="77777777" w:rsidTr="00E20E98">
        <w:trPr>
          <w:cantSplit/>
          <w:trHeight w:val="331"/>
        </w:trPr>
        <w:tc>
          <w:tcPr>
            <w:tcW w:w="1803" w:type="dxa"/>
            <w:vAlign w:val="center"/>
          </w:tcPr>
          <w:p w14:paraId="19688F1A" w14:textId="77777777" w:rsidR="000A49B6" w:rsidRPr="0008407C" w:rsidRDefault="000726CC" w:rsidP="000726CC">
            <w:pPr>
              <w:rPr>
                <w:rFonts w:ascii="Arial" w:hAnsi="Arial" w:cs="Arial"/>
                <w:bCs/>
                <w:sz w:val="20"/>
                <w:szCs w:val="20"/>
              </w:rPr>
            </w:pPr>
            <w:r w:rsidRPr="0008407C">
              <w:rPr>
                <w:rFonts w:ascii="Arial" w:hAnsi="Arial" w:cs="Arial"/>
                <w:bCs/>
                <w:sz w:val="20"/>
                <w:szCs w:val="20"/>
              </w:rPr>
              <w:t>Department</w:t>
            </w:r>
            <w:r w:rsidR="000A49B6" w:rsidRPr="0008407C">
              <w:rPr>
                <w:rFonts w:ascii="Arial" w:hAnsi="Arial" w:cs="Arial"/>
                <w:bCs/>
                <w:sz w:val="20"/>
                <w:szCs w:val="20"/>
              </w:rPr>
              <w:t>:</w:t>
            </w:r>
          </w:p>
        </w:tc>
        <w:tc>
          <w:tcPr>
            <w:tcW w:w="8457" w:type="dxa"/>
            <w:gridSpan w:val="3"/>
            <w:vAlign w:val="center"/>
          </w:tcPr>
          <w:p w14:paraId="5B469C2E" w14:textId="7B42B911" w:rsidR="000A49B6" w:rsidRPr="00EE7896" w:rsidRDefault="00666715" w:rsidP="00FE2192">
            <w:pPr>
              <w:rPr>
                <w:rFonts w:ascii="Arial" w:hAnsi="Arial" w:cs="Arial"/>
                <w:b/>
                <w:bCs/>
                <w:sz w:val="20"/>
                <w:szCs w:val="20"/>
              </w:rPr>
            </w:pPr>
            <w:r w:rsidRPr="00EE7896">
              <w:rPr>
                <w:rFonts w:ascii="Arial" w:hAnsi="Arial" w:cs="Arial"/>
                <w:bCs/>
                <w:sz w:val="20"/>
                <w:szCs w:val="20"/>
              </w:rPr>
              <w:t>Port Augusta Hospital</w:t>
            </w:r>
          </w:p>
        </w:tc>
      </w:tr>
      <w:tr w:rsidR="000A49B6" w:rsidRPr="0008407C" w14:paraId="7E311013" w14:textId="77777777" w:rsidTr="00E20E98">
        <w:trPr>
          <w:cantSplit/>
          <w:trHeight w:hRule="exact" w:val="432"/>
        </w:trPr>
        <w:tc>
          <w:tcPr>
            <w:tcW w:w="1803" w:type="dxa"/>
            <w:vAlign w:val="center"/>
          </w:tcPr>
          <w:p w14:paraId="6B125335" w14:textId="77777777" w:rsidR="000A49B6" w:rsidRPr="0008407C" w:rsidRDefault="000A49B6" w:rsidP="00FE2192">
            <w:pPr>
              <w:jc w:val="both"/>
              <w:rPr>
                <w:rFonts w:ascii="Arial" w:hAnsi="Arial" w:cs="Arial"/>
                <w:sz w:val="20"/>
                <w:szCs w:val="20"/>
              </w:rPr>
            </w:pPr>
            <w:r w:rsidRPr="0008407C">
              <w:rPr>
                <w:rFonts w:ascii="Arial" w:hAnsi="Arial" w:cs="Arial"/>
                <w:sz w:val="20"/>
                <w:szCs w:val="20"/>
              </w:rPr>
              <w:t>Position Title:</w:t>
            </w:r>
          </w:p>
        </w:tc>
        <w:tc>
          <w:tcPr>
            <w:tcW w:w="4463" w:type="dxa"/>
            <w:vAlign w:val="center"/>
          </w:tcPr>
          <w:p w14:paraId="390F0D71" w14:textId="54C8F0DE" w:rsidR="000A49B6" w:rsidRPr="00EE7896" w:rsidRDefault="00666715" w:rsidP="00FE2192">
            <w:pPr>
              <w:rPr>
                <w:rFonts w:ascii="Arial" w:hAnsi="Arial" w:cs="Arial"/>
                <w:b/>
                <w:bCs/>
                <w:sz w:val="20"/>
                <w:szCs w:val="20"/>
              </w:rPr>
            </w:pPr>
            <w:r w:rsidRPr="00EE7896">
              <w:rPr>
                <w:rFonts w:ascii="Arial" w:hAnsi="Arial" w:cs="Arial"/>
                <w:bCs/>
                <w:sz w:val="20"/>
                <w:szCs w:val="20"/>
              </w:rPr>
              <w:t>Registered Nurse – Casual</w:t>
            </w:r>
          </w:p>
        </w:tc>
        <w:tc>
          <w:tcPr>
            <w:tcW w:w="1843" w:type="dxa"/>
            <w:vAlign w:val="center"/>
          </w:tcPr>
          <w:p w14:paraId="11838531" w14:textId="77777777" w:rsidR="000A49B6" w:rsidRPr="00EE7896" w:rsidRDefault="000A49B6" w:rsidP="000A49B6">
            <w:pPr>
              <w:jc w:val="right"/>
              <w:rPr>
                <w:rFonts w:ascii="Arial" w:hAnsi="Arial" w:cs="Arial"/>
                <w:bCs/>
                <w:sz w:val="20"/>
                <w:szCs w:val="20"/>
              </w:rPr>
            </w:pPr>
            <w:r w:rsidRPr="00EE7896">
              <w:rPr>
                <w:rFonts w:ascii="Arial" w:hAnsi="Arial" w:cs="Arial"/>
                <w:bCs/>
                <w:sz w:val="20"/>
                <w:szCs w:val="20"/>
              </w:rPr>
              <w:t>Classification:</w:t>
            </w:r>
          </w:p>
        </w:tc>
        <w:tc>
          <w:tcPr>
            <w:tcW w:w="2151" w:type="dxa"/>
            <w:vAlign w:val="center"/>
          </w:tcPr>
          <w:p w14:paraId="7D9953CE" w14:textId="2E149A8B" w:rsidR="000A49B6" w:rsidRPr="00EE7896" w:rsidRDefault="00666715" w:rsidP="00FE2192">
            <w:pPr>
              <w:rPr>
                <w:rFonts w:ascii="Arial" w:hAnsi="Arial" w:cs="Arial"/>
                <w:b/>
                <w:bCs/>
                <w:sz w:val="20"/>
                <w:szCs w:val="20"/>
              </w:rPr>
            </w:pPr>
            <w:r w:rsidRPr="00EE7896">
              <w:rPr>
                <w:rFonts w:ascii="Arial" w:hAnsi="Arial" w:cs="Arial"/>
                <w:bCs/>
                <w:sz w:val="20"/>
                <w:szCs w:val="20"/>
              </w:rPr>
              <w:t>RN01</w:t>
            </w:r>
          </w:p>
        </w:tc>
      </w:tr>
      <w:tr w:rsidR="00236ED7" w:rsidRPr="0008407C" w14:paraId="456E114C" w14:textId="77777777" w:rsidTr="00E20E98">
        <w:trPr>
          <w:cantSplit/>
          <w:trHeight w:hRule="exact" w:val="560"/>
        </w:trPr>
        <w:tc>
          <w:tcPr>
            <w:tcW w:w="1803" w:type="dxa"/>
            <w:vAlign w:val="center"/>
          </w:tcPr>
          <w:p w14:paraId="3B42AE0D" w14:textId="77777777" w:rsidR="00236ED7" w:rsidRPr="0008407C" w:rsidRDefault="00236ED7" w:rsidP="00236ED7">
            <w:pPr>
              <w:jc w:val="both"/>
              <w:rPr>
                <w:rFonts w:ascii="Arial" w:hAnsi="Arial" w:cs="Arial"/>
                <w:sz w:val="20"/>
                <w:szCs w:val="20"/>
              </w:rPr>
            </w:pPr>
            <w:r w:rsidRPr="0008407C">
              <w:rPr>
                <w:rFonts w:ascii="Arial" w:hAnsi="Arial" w:cs="Arial"/>
                <w:sz w:val="20"/>
                <w:szCs w:val="20"/>
              </w:rPr>
              <w:t>E-Recruitment Req Number:</w:t>
            </w:r>
          </w:p>
        </w:tc>
        <w:tc>
          <w:tcPr>
            <w:tcW w:w="4463" w:type="dxa"/>
            <w:vAlign w:val="center"/>
          </w:tcPr>
          <w:p w14:paraId="081BFA06" w14:textId="72C9D885" w:rsidR="00236ED7" w:rsidRPr="00EE7896" w:rsidRDefault="00666715" w:rsidP="00B32CE8">
            <w:pPr>
              <w:rPr>
                <w:rFonts w:ascii="Arial" w:hAnsi="Arial" w:cs="Arial"/>
                <w:b/>
                <w:bCs/>
                <w:sz w:val="20"/>
                <w:szCs w:val="20"/>
              </w:rPr>
            </w:pPr>
            <w:r w:rsidRPr="00EE7896">
              <w:rPr>
                <w:rFonts w:ascii="Arial" w:hAnsi="Arial" w:cs="Arial"/>
                <w:bCs/>
                <w:sz w:val="20"/>
                <w:szCs w:val="20"/>
              </w:rPr>
              <w:t>868592</w:t>
            </w:r>
          </w:p>
        </w:tc>
        <w:tc>
          <w:tcPr>
            <w:tcW w:w="1843" w:type="dxa"/>
            <w:vAlign w:val="center"/>
          </w:tcPr>
          <w:p w14:paraId="34536EBB" w14:textId="77777777" w:rsidR="00236ED7" w:rsidRPr="00EE7896" w:rsidRDefault="00236ED7" w:rsidP="00B32CE8">
            <w:pPr>
              <w:jc w:val="right"/>
              <w:rPr>
                <w:rFonts w:ascii="Arial" w:hAnsi="Arial" w:cs="Arial"/>
                <w:bCs/>
                <w:sz w:val="20"/>
                <w:szCs w:val="20"/>
              </w:rPr>
            </w:pPr>
            <w:r w:rsidRPr="00EE7896">
              <w:rPr>
                <w:rFonts w:ascii="Arial" w:hAnsi="Arial" w:cs="Arial"/>
                <w:bCs/>
                <w:sz w:val="20"/>
                <w:szCs w:val="20"/>
              </w:rPr>
              <w:t>Position Number:</w:t>
            </w:r>
          </w:p>
        </w:tc>
        <w:tc>
          <w:tcPr>
            <w:tcW w:w="2151" w:type="dxa"/>
            <w:vAlign w:val="center"/>
          </w:tcPr>
          <w:p w14:paraId="7FCBB866" w14:textId="58DA32E4" w:rsidR="00236ED7" w:rsidRPr="00EE7896" w:rsidRDefault="00666715" w:rsidP="00B32CE8">
            <w:pPr>
              <w:rPr>
                <w:rFonts w:ascii="Arial" w:hAnsi="Arial" w:cs="Arial"/>
                <w:b/>
                <w:bCs/>
                <w:sz w:val="20"/>
                <w:szCs w:val="20"/>
              </w:rPr>
            </w:pPr>
            <w:r w:rsidRPr="00EE7896">
              <w:rPr>
                <w:rFonts w:ascii="Arial" w:hAnsi="Arial" w:cs="Arial"/>
                <w:bCs/>
                <w:sz w:val="20"/>
                <w:szCs w:val="20"/>
              </w:rPr>
              <w:t>P23316</w:t>
            </w:r>
          </w:p>
        </w:tc>
      </w:tr>
    </w:tbl>
    <w:p w14:paraId="2A9A6E59" w14:textId="77777777" w:rsidR="00632177" w:rsidRPr="0008407C" w:rsidRDefault="00D3666A" w:rsidP="00954E8C">
      <w:pPr>
        <w:pStyle w:val="Heading2"/>
      </w:pPr>
      <w:r w:rsidRPr="0008407C">
        <w:t>Broad Summary of the Position</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4D56D8" w:rsidRPr="0008407C" w14:paraId="5AF8E36F" w14:textId="77777777" w:rsidTr="0099088A">
        <w:tc>
          <w:tcPr>
            <w:tcW w:w="10260" w:type="dxa"/>
            <w:shd w:val="clear" w:color="auto" w:fill="auto"/>
          </w:tcPr>
          <w:p w14:paraId="5BBF7503" w14:textId="5C5615E4" w:rsidR="002002B4" w:rsidRPr="00EE7896" w:rsidRDefault="00666715" w:rsidP="00C93456">
            <w:pPr>
              <w:pStyle w:val="SAH-Subhead1"/>
              <w:spacing w:before="60" w:after="60" w:line="240" w:lineRule="auto"/>
              <w:rPr>
                <w:rFonts w:cs="Arial"/>
                <w:color w:val="000000" w:themeColor="text1"/>
                <w:sz w:val="20"/>
                <w:szCs w:val="20"/>
              </w:rPr>
            </w:pPr>
            <w:r w:rsidRPr="00EE7896">
              <w:rPr>
                <w:color w:val="auto"/>
                <w:sz w:val="20"/>
                <w:szCs w:val="20"/>
              </w:rPr>
              <w:t>The Registered Nurse offers nursing and/or midwifery services within healthcare settings. Progressing from novice to proficient practitioners, individuals at this level continuously enhance their professional practice through ongoing learning and practical experience. They consolidate their knowledge and skills through continuous professional development, taking accountability for maintaining their own standards of nursing/midwifery care and overseeing delegated activities.</w:t>
            </w:r>
          </w:p>
        </w:tc>
      </w:tr>
    </w:tbl>
    <w:p w14:paraId="1939F005" w14:textId="77777777" w:rsidR="00D3666A" w:rsidRPr="0008407C" w:rsidRDefault="00D3666A" w:rsidP="00954E8C">
      <w:pPr>
        <w:pStyle w:val="Heading2"/>
      </w:pPr>
      <w:r w:rsidRPr="0008407C">
        <w:t>Advertising Details</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9"/>
        <w:gridCol w:w="1989"/>
        <w:gridCol w:w="851"/>
        <w:gridCol w:w="2571"/>
      </w:tblGrid>
      <w:tr w:rsidR="00E5726F" w:rsidRPr="00E5726F" w14:paraId="749A28B0" w14:textId="77777777" w:rsidTr="00E5726F">
        <w:trPr>
          <w:cantSplit/>
          <w:trHeight w:val="339"/>
        </w:trPr>
        <w:tc>
          <w:tcPr>
            <w:tcW w:w="10260" w:type="dxa"/>
            <w:gridSpan w:val="4"/>
            <w:tcBorders>
              <w:top w:val="nil"/>
              <w:left w:val="nil"/>
              <w:bottom w:val="single" w:sz="4" w:space="0" w:color="auto"/>
              <w:right w:val="nil"/>
            </w:tcBorders>
            <w:vAlign w:val="center"/>
          </w:tcPr>
          <w:p w14:paraId="2A32A96B" w14:textId="5B7344CF" w:rsidR="00E5726F" w:rsidRPr="00E5726F" w:rsidRDefault="00E5726F" w:rsidP="00954E8C">
            <w:pPr>
              <w:pStyle w:val="Heading3"/>
              <w:keepNext w:val="0"/>
              <w:suppressAutoHyphens/>
              <w:autoSpaceDE w:val="0"/>
              <w:autoSpaceDN w:val="0"/>
              <w:adjustRightInd w:val="0"/>
              <w:spacing w:before="60"/>
              <w:textAlignment w:val="center"/>
              <w:rPr>
                <w:rFonts w:eastAsiaTheme="minorEastAsia"/>
                <w:color w:val="000000"/>
                <w:sz w:val="20"/>
                <w:szCs w:val="20"/>
                <w:lang w:val="en-US" w:eastAsia="en-US"/>
              </w:rPr>
            </w:pPr>
            <w:r w:rsidRPr="0008407C">
              <w:rPr>
                <w:rFonts w:eastAsiaTheme="minorEastAsia"/>
                <w:color w:val="000000"/>
                <w:sz w:val="20"/>
                <w:szCs w:val="20"/>
                <w:lang w:val="en-US" w:eastAsia="en-US"/>
              </w:rPr>
              <w:t>Position was advertised as:</w:t>
            </w:r>
          </w:p>
        </w:tc>
      </w:tr>
      <w:tr w:rsidR="00A74E06" w:rsidRPr="0008407C" w14:paraId="5D56647D" w14:textId="77777777" w:rsidTr="00E5726F">
        <w:trPr>
          <w:cantSplit/>
          <w:trHeight w:val="339"/>
        </w:trPr>
        <w:tc>
          <w:tcPr>
            <w:tcW w:w="10260" w:type="dxa"/>
            <w:gridSpan w:val="4"/>
            <w:tcBorders>
              <w:top w:val="single" w:sz="4" w:space="0" w:color="auto"/>
            </w:tcBorders>
            <w:vAlign w:val="center"/>
          </w:tcPr>
          <w:p w14:paraId="7360A2E7" w14:textId="42C63957" w:rsidR="00A74E06" w:rsidRPr="0008407C" w:rsidRDefault="00DD437E" w:rsidP="00954E8C">
            <w:pPr>
              <w:pStyle w:val="EnvelopeReturn"/>
              <w:tabs>
                <w:tab w:val="left" w:pos="482"/>
              </w:tabs>
              <w:spacing w:before="60" w:after="60"/>
              <w:ind w:left="482" w:hanging="482"/>
              <w:outlineLvl w:val="7"/>
              <w:rPr>
                <w:b/>
                <w:bCs/>
              </w:rPr>
            </w:pPr>
            <w:r>
              <w:fldChar w:fldCharType="begin">
                <w:ffData>
                  <w:name w:val="Check2"/>
                  <w:enabled/>
                  <w:calcOnExit w:val="0"/>
                  <w:checkBox>
                    <w:sizeAuto/>
                    <w:default w:val="0"/>
                  </w:checkBox>
                </w:ffData>
              </w:fldChar>
            </w:r>
            <w:bookmarkStart w:id="0" w:name="Check2"/>
            <w:r>
              <w:instrText xml:space="preserve"> FORMCHECKBOX </w:instrText>
            </w:r>
            <w:r w:rsidR="0081216C">
              <w:fldChar w:fldCharType="separate"/>
            </w:r>
            <w:r>
              <w:fldChar w:fldCharType="end"/>
            </w:r>
            <w:bookmarkEnd w:id="0"/>
            <w:r w:rsidR="0089604F">
              <w:tab/>
            </w:r>
            <w:r w:rsidR="00A74E06" w:rsidRPr="0008407C">
              <w:rPr>
                <w:bCs/>
              </w:rPr>
              <w:t>Ongoing / Permanent</w:t>
            </w:r>
          </w:p>
        </w:tc>
      </w:tr>
      <w:tr w:rsidR="004D56D8" w:rsidRPr="0008407C" w14:paraId="7689F5E2" w14:textId="77777777" w:rsidTr="00004D4C">
        <w:trPr>
          <w:cantSplit/>
          <w:trHeight w:val="340"/>
        </w:trPr>
        <w:tc>
          <w:tcPr>
            <w:tcW w:w="4849" w:type="dxa"/>
            <w:vAlign w:val="center"/>
          </w:tcPr>
          <w:p w14:paraId="3A6F20F9" w14:textId="3C9010C0" w:rsidR="004D56D8" w:rsidRPr="0008407C" w:rsidRDefault="004D56D8" w:rsidP="00954E8C">
            <w:pPr>
              <w:pStyle w:val="EnvelopeReturn"/>
              <w:tabs>
                <w:tab w:val="left" w:pos="482"/>
              </w:tabs>
              <w:spacing w:before="60" w:after="60"/>
              <w:ind w:left="482" w:hanging="482"/>
              <w:outlineLvl w:val="7"/>
              <w:rPr>
                <w:i/>
                <w:iCs/>
              </w:rPr>
            </w:pPr>
            <w:r w:rsidRPr="0008407C">
              <w:fldChar w:fldCharType="begin">
                <w:ffData>
                  <w:name w:val="Check2"/>
                  <w:enabled/>
                  <w:calcOnExit w:val="0"/>
                  <w:checkBox>
                    <w:sizeAuto/>
                    <w:default w:val="0"/>
                  </w:checkBox>
                </w:ffData>
              </w:fldChar>
            </w:r>
            <w:r w:rsidRPr="0008407C">
              <w:instrText xml:space="preserve"> FORMCHECKBOX </w:instrText>
            </w:r>
            <w:r w:rsidR="0081216C">
              <w:fldChar w:fldCharType="separate"/>
            </w:r>
            <w:r w:rsidRPr="0008407C">
              <w:fldChar w:fldCharType="end"/>
            </w:r>
            <w:r>
              <w:tab/>
              <w:t>Temporary Contract</w:t>
            </w:r>
          </w:p>
        </w:tc>
        <w:tc>
          <w:tcPr>
            <w:tcW w:w="1989" w:type="dxa"/>
            <w:vAlign w:val="center"/>
          </w:tcPr>
          <w:p w14:paraId="38AA4B96" w14:textId="77777777" w:rsidR="004D56D8" w:rsidRPr="0008407C" w:rsidRDefault="004D56D8" w:rsidP="00954E8C">
            <w:pPr>
              <w:pStyle w:val="EnvelopeReturn"/>
              <w:spacing w:before="60" w:after="60"/>
              <w:outlineLvl w:val="7"/>
            </w:pPr>
            <w:r w:rsidRPr="0008407C">
              <w:t xml:space="preserve">Up to: </w:t>
            </w:r>
            <w:r w:rsidRPr="0008407C">
              <w:rPr>
                <w:b/>
                <w:bCs/>
                <w:caps/>
              </w:rPr>
              <w:fldChar w:fldCharType="begin">
                <w:ffData>
                  <w:name w:val="Text49"/>
                  <w:enabled/>
                  <w:calcOnExit w:val="0"/>
                  <w:textInput>
                    <w:default w:val="X"/>
                  </w:textInput>
                </w:ffData>
              </w:fldChar>
            </w:r>
            <w:r w:rsidRPr="0008407C">
              <w:rPr>
                <w:b/>
                <w:bCs/>
                <w:caps/>
              </w:rPr>
              <w:instrText xml:space="preserve"> FORMTEXT </w:instrText>
            </w:r>
            <w:r w:rsidRPr="0008407C">
              <w:rPr>
                <w:b/>
                <w:bCs/>
                <w:caps/>
              </w:rPr>
            </w:r>
            <w:r w:rsidRPr="0008407C">
              <w:rPr>
                <w:b/>
                <w:bCs/>
                <w:caps/>
              </w:rPr>
              <w:fldChar w:fldCharType="separate"/>
            </w:r>
            <w:r w:rsidRPr="0008407C">
              <w:rPr>
                <w:b/>
                <w:bCs/>
                <w:caps/>
                <w:noProof/>
              </w:rPr>
              <w:t>X</w:t>
            </w:r>
            <w:r w:rsidRPr="0008407C">
              <w:rPr>
                <w:b/>
                <w:bCs/>
                <w:caps/>
              </w:rPr>
              <w:fldChar w:fldCharType="end"/>
            </w:r>
            <w:r w:rsidRPr="0008407C">
              <w:rPr>
                <w:b/>
                <w:bCs/>
              </w:rPr>
              <w:t xml:space="preserve"> </w:t>
            </w:r>
            <w:r w:rsidRPr="0008407C">
              <w:t>Months</w:t>
            </w:r>
          </w:p>
        </w:tc>
        <w:tc>
          <w:tcPr>
            <w:tcW w:w="851" w:type="dxa"/>
            <w:vAlign w:val="center"/>
          </w:tcPr>
          <w:p w14:paraId="78228DB5" w14:textId="77777777" w:rsidR="004D56D8" w:rsidRPr="0008407C" w:rsidRDefault="004D56D8" w:rsidP="00954E8C">
            <w:pPr>
              <w:pStyle w:val="EnvelopeReturn"/>
              <w:spacing w:before="60" w:after="60"/>
              <w:ind w:left="482" w:hanging="482"/>
              <w:jc w:val="center"/>
              <w:outlineLvl w:val="7"/>
              <w:rPr>
                <w:caps/>
              </w:rPr>
            </w:pPr>
            <w:r w:rsidRPr="0008407C">
              <w:rPr>
                <w:b/>
                <w:bCs/>
                <w:caps/>
              </w:rPr>
              <w:t>or</w:t>
            </w:r>
          </w:p>
        </w:tc>
        <w:tc>
          <w:tcPr>
            <w:tcW w:w="2571" w:type="dxa"/>
            <w:vAlign w:val="center"/>
          </w:tcPr>
          <w:p w14:paraId="60A35F40" w14:textId="06B42B56" w:rsidR="004D56D8" w:rsidRPr="0008407C" w:rsidRDefault="004D56D8" w:rsidP="00954E8C">
            <w:pPr>
              <w:pStyle w:val="EnvelopeReturn"/>
              <w:spacing w:before="60" w:after="60"/>
              <w:ind w:left="2" w:hanging="2"/>
              <w:outlineLvl w:val="7"/>
            </w:pPr>
            <w:r w:rsidRPr="0008407C">
              <w:t xml:space="preserve">End date: </w:t>
            </w:r>
            <w:r w:rsidR="002F65D4">
              <w:rPr>
                <w:b/>
                <w:bCs/>
              </w:rPr>
              <w:fldChar w:fldCharType="begin">
                <w:ffData>
                  <w:name w:val=""/>
                  <w:enabled/>
                  <w:calcOnExit w:val="0"/>
                  <w:textInput/>
                </w:ffData>
              </w:fldChar>
            </w:r>
            <w:r w:rsidR="002F65D4">
              <w:rPr>
                <w:b/>
                <w:bCs/>
              </w:rPr>
              <w:instrText xml:space="preserve"> FORMTEXT </w:instrText>
            </w:r>
            <w:r w:rsidR="002F65D4">
              <w:rPr>
                <w:b/>
                <w:bCs/>
              </w:rPr>
            </w:r>
            <w:r w:rsidR="002F65D4">
              <w:rPr>
                <w:b/>
                <w:bCs/>
              </w:rPr>
              <w:fldChar w:fldCharType="separate"/>
            </w:r>
            <w:r w:rsidR="002F65D4">
              <w:rPr>
                <w:b/>
                <w:bCs/>
                <w:noProof/>
              </w:rPr>
              <w:t> </w:t>
            </w:r>
            <w:r w:rsidR="002F65D4">
              <w:rPr>
                <w:b/>
                <w:bCs/>
                <w:noProof/>
              </w:rPr>
              <w:t> </w:t>
            </w:r>
            <w:r w:rsidR="002F65D4">
              <w:rPr>
                <w:b/>
                <w:bCs/>
                <w:noProof/>
              </w:rPr>
              <w:t> </w:t>
            </w:r>
            <w:r w:rsidR="002F65D4">
              <w:rPr>
                <w:b/>
                <w:bCs/>
                <w:noProof/>
              </w:rPr>
              <w:t> </w:t>
            </w:r>
            <w:r w:rsidR="002F65D4">
              <w:rPr>
                <w:b/>
                <w:bCs/>
                <w:noProof/>
              </w:rPr>
              <w:t> </w:t>
            </w:r>
            <w:r w:rsidR="002F65D4">
              <w:rPr>
                <w:b/>
                <w:bCs/>
              </w:rPr>
              <w:fldChar w:fldCharType="end"/>
            </w:r>
          </w:p>
        </w:tc>
      </w:tr>
      <w:tr w:rsidR="004D56D8" w:rsidRPr="0008407C" w14:paraId="10C820CF" w14:textId="77777777" w:rsidTr="00004D4C">
        <w:trPr>
          <w:cantSplit/>
          <w:trHeight w:val="573"/>
        </w:trPr>
        <w:tc>
          <w:tcPr>
            <w:tcW w:w="4849" w:type="dxa"/>
            <w:vAlign w:val="center"/>
          </w:tcPr>
          <w:p w14:paraId="1B8AC985" w14:textId="77777777" w:rsidR="004D56D8" w:rsidRDefault="004D56D8" w:rsidP="00954E8C">
            <w:pPr>
              <w:pStyle w:val="EnvelopeReturn"/>
              <w:tabs>
                <w:tab w:val="left" w:pos="482"/>
              </w:tabs>
              <w:spacing w:before="60" w:after="60"/>
              <w:ind w:left="482" w:hanging="482"/>
              <w:outlineLvl w:val="7"/>
            </w:pPr>
            <w:r w:rsidRPr="0008407C">
              <w:fldChar w:fldCharType="begin">
                <w:ffData>
                  <w:name w:val="Check2"/>
                  <w:enabled/>
                  <w:calcOnExit w:val="0"/>
                  <w:checkBox>
                    <w:sizeAuto/>
                    <w:default w:val="0"/>
                  </w:checkBox>
                </w:ffData>
              </w:fldChar>
            </w:r>
            <w:r w:rsidRPr="0008407C">
              <w:instrText xml:space="preserve"> FORMCHECKBOX </w:instrText>
            </w:r>
            <w:r w:rsidR="0081216C">
              <w:fldChar w:fldCharType="separate"/>
            </w:r>
            <w:r w:rsidRPr="0008407C">
              <w:fldChar w:fldCharType="end"/>
            </w:r>
            <w:r>
              <w:tab/>
              <w:t>Temporary Contract</w:t>
            </w:r>
          </w:p>
          <w:p w14:paraId="25AAE4ED" w14:textId="2DE9E11E" w:rsidR="004D56D8" w:rsidRPr="0008407C" w:rsidRDefault="004D56D8" w:rsidP="00954E8C">
            <w:pPr>
              <w:pStyle w:val="EnvelopeReturn"/>
              <w:tabs>
                <w:tab w:val="left" w:pos="482"/>
              </w:tabs>
              <w:spacing w:before="60" w:after="60"/>
              <w:ind w:left="482" w:hanging="482"/>
              <w:outlineLvl w:val="7"/>
              <w:rPr>
                <w:i/>
                <w:iCs/>
              </w:rPr>
            </w:pPr>
            <w:r>
              <w:tab/>
            </w:r>
            <w:r w:rsidRPr="0008407C">
              <w:rPr>
                <w:i/>
                <w:iCs/>
              </w:rPr>
              <w:t xml:space="preserve">(Up to 12 months for Weekly Paid) </w:t>
            </w:r>
          </w:p>
        </w:tc>
        <w:tc>
          <w:tcPr>
            <w:tcW w:w="1989" w:type="dxa"/>
            <w:vAlign w:val="center"/>
          </w:tcPr>
          <w:p w14:paraId="7FB33CA7" w14:textId="77777777" w:rsidR="004D56D8" w:rsidRPr="0008407C" w:rsidRDefault="004D56D8" w:rsidP="00954E8C">
            <w:pPr>
              <w:pStyle w:val="EnvelopeReturn"/>
              <w:spacing w:before="60" w:after="60"/>
              <w:outlineLvl w:val="7"/>
            </w:pPr>
            <w:r w:rsidRPr="0008407C">
              <w:t xml:space="preserve">Up to: </w:t>
            </w:r>
            <w:bookmarkStart w:id="1" w:name="Text49"/>
            <w:r w:rsidRPr="0008407C">
              <w:rPr>
                <w:b/>
                <w:bCs/>
                <w:caps/>
              </w:rPr>
              <w:fldChar w:fldCharType="begin">
                <w:ffData>
                  <w:name w:val="Text49"/>
                  <w:enabled/>
                  <w:calcOnExit w:val="0"/>
                  <w:textInput>
                    <w:default w:val="X"/>
                  </w:textInput>
                </w:ffData>
              </w:fldChar>
            </w:r>
            <w:r w:rsidRPr="0008407C">
              <w:rPr>
                <w:b/>
                <w:bCs/>
                <w:caps/>
              </w:rPr>
              <w:instrText xml:space="preserve"> FORMTEXT </w:instrText>
            </w:r>
            <w:r w:rsidRPr="0008407C">
              <w:rPr>
                <w:b/>
                <w:bCs/>
                <w:caps/>
              </w:rPr>
            </w:r>
            <w:r w:rsidRPr="0008407C">
              <w:rPr>
                <w:b/>
                <w:bCs/>
                <w:caps/>
              </w:rPr>
              <w:fldChar w:fldCharType="separate"/>
            </w:r>
            <w:r w:rsidRPr="0008407C">
              <w:rPr>
                <w:b/>
                <w:bCs/>
                <w:caps/>
                <w:noProof/>
              </w:rPr>
              <w:t>X</w:t>
            </w:r>
            <w:r w:rsidRPr="0008407C">
              <w:rPr>
                <w:b/>
                <w:bCs/>
                <w:caps/>
              </w:rPr>
              <w:fldChar w:fldCharType="end"/>
            </w:r>
            <w:bookmarkEnd w:id="1"/>
            <w:r w:rsidRPr="0008407C">
              <w:rPr>
                <w:b/>
                <w:bCs/>
              </w:rPr>
              <w:t xml:space="preserve"> </w:t>
            </w:r>
            <w:r w:rsidRPr="0008407C">
              <w:t>Months</w:t>
            </w:r>
          </w:p>
        </w:tc>
        <w:tc>
          <w:tcPr>
            <w:tcW w:w="851" w:type="dxa"/>
            <w:vAlign w:val="center"/>
          </w:tcPr>
          <w:p w14:paraId="1A2ADB1D" w14:textId="77777777" w:rsidR="004D56D8" w:rsidRPr="0008407C" w:rsidRDefault="004D56D8" w:rsidP="00954E8C">
            <w:pPr>
              <w:pStyle w:val="EnvelopeReturn"/>
              <w:spacing w:before="60" w:after="60"/>
              <w:ind w:left="482" w:hanging="482"/>
              <w:jc w:val="center"/>
              <w:outlineLvl w:val="7"/>
              <w:rPr>
                <w:caps/>
              </w:rPr>
            </w:pPr>
            <w:r w:rsidRPr="0008407C">
              <w:rPr>
                <w:b/>
                <w:bCs/>
                <w:caps/>
              </w:rPr>
              <w:t>or</w:t>
            </w:r>
          </w:p>
        </w:tc>
        <w:tc>
          <w:tcPr>
            <w:tcW w:w="2571" w:type="dxa"/>
            <w:vAlign w:val="center"/>
          </w:tcPr>
          <w:p w14:paraId="7924B888" w14:textId="5F5D535F" w:rsidR="004D56D8" w:rsidRPr="0008407C" w:rsidRDefault="004D56D8" w:rsidP="00954E8C">
            <w:pPr>
              <w:pStyle w:val="EnvelopeReturn"/>
              <w:spacing w:before="60" w:after="60"/>
              <w:ind w:left="2" w:hanging="2"/>
              <w:outlineLvl w:val="7"/>
            </w:pPr>
            <w:r w:rsidRPr="0008407C">
              <w:t xml:space="preserve">End date: </w:t>
            </w:r>
            <w:r w:rsidR="002F65D4">
              <w:rPr>
                <w:b/>
                <w:bCs/>
              </w:rPr>
              <w:fldChar w:fldCharType="begin">
                <w:ffData>
                  <w:name w:val=""/>
                  <w:enabled/>
                  <w:calcOnExit w:val="0"/>
                  <w:textInput/>
                </w:ffData>
              </w:fldChar>
            </w:r>
            <w:r w:rsidR="002F65D4">
              <w:rPr>
                <w:b/>
                <w:bCs/>
              </w:rPr>
              <w:instrText xml:space="preserve"> FORMTEXT </w:instrText>
            </w:r>
            <w:r w:rsidR="002F65D4">
              <w:rPr>
                <w:b/>
                <w:bCs/>
              </w:rPr>
            </w:r>
            <w:r w:rsidR="002F65D4">
              <w:rPr>
                <w:b/>
                <w:bCs/>
              </w:rPr>
              <w:fldChar w:fldCharType="separate"/>
            </w:r>
            <w:r w:rsidR="002F65D4">
              <w:rPr>
                <w:b/>
                <w:bCs/>
                <w:noProof/>
              </w:rPr>
              <w:t> </w:t>
            </w:r>
            <w:r w:rsidR="002F65D4">
              <w:rPr>
                <w:b/>
                <w:bCs/>
                <w:noProof/>
              </w:rPr>
              <w:t> </w:t>
            </w:r>
            <w:r w:rsidR="002F65D4">
              <w:rPr>
                <w:b/>
                <w:bCs/>
                <w:noProof/>
              </w:rPr>
              <w:t> </w:t>
            </w:r>
            <w:r w:rsidR="002F65D4">
              <w:rPr>
                <w:b/>
                <w:bCs/>
                <w:noProof/>
              </w:rPr>
              <w:t> </w:t>
            </w:r>
            <w:r w:rsidR="002F65D4">
              <w:rPr>
                <w:b/>
                <w:bCs/>
                <w:noProof/>
              </w:rPr>
              <w:t> </w:t>
            </w:r>
            <w:r w:rsidR="002F65D4">
              <w:rPr>
                <w:b/>
                <w:bCs/>
              </w:rPr>
              <w:fldChar w:fldCharType="end"/>
            </w:r>
          </w:p>
        </w:tc>
      </w:tr>
      <w:tr w:rsidR="004D56D8" w:rsidRPr="0008407C" w14:paraId="45F7EA58" w14:textId="77777777" w:rsidTr="00004D4C">
        <w:trPr>
          <w:cantSplit/>
          <w:trHeight w:val="567"/>
        </w:trPr>
        <w:tc>
          <w:tcPr>
            <w:tcW w:w="4849" w:type="dxa"/>
            <w:vAlign w:val="center"/>
          </w:tcPr>
          <w:p w14:paraId="49333F68" w14:textId="77777777" w:rsidR="004D56D8" w:rsidRDefault="004D56D8" w:rsidP="00954E8C">
            <w:pPr>
              <w:pStyle w:val="EnvelopeReturn"/>
              <w:tabs>
                <w:tab w:val="left" w:pos="482"/>
              </w:tabs>
              <w:spacing w:before="60" w:after="60"/>
              <w:ind w:left="482" w:hanging="482"/>
              <w:outlineLvl w:val="7"/>
              <w:rPr>
                <w:bCs/>
              </w:rPr>
            </w:pPr>
            <w:r w:rsidRPr="0008407C">
              <w:fldChar w:fldCharType="begin">
                <w:ffData>
                  <w:name w:val="Check2"/>
                  <w:enabled/>
                  <w:calcOnExit w:val="0"/>
                  <w:checkBox>
                    <w:sizeAuto/>
                    <w:default w:val="0"/>
                  </w:checkBox>
                </w:ffData>
              </w:fldChar>
            </w:r>
            <w:r w:rsidRPr="0008407C">
              <w:instrText xml:space="preserve"> FORMCHECKBOX </w:instrText>
            </w:r>
            <w:r w:rsidR="0081216C">
              <w:fldChar w:fldCharType="separate"/>
            </w:r>
            <w:r w:rsidRPr="0008407C">
              <w:fldChar w:fldCharType="end"/>
            </w:r>
            <w:r>
              <w:tab/>
            </w:r>
            <w:r w:rsidRPr="0008407C">
              <w:rPr>
                <w:bCs/>
              </w:rPr>
              <w:t xml:space="preserve">Health Care Act </w:t>
            </w:r>
            <w:proofErr w:type="gramStart"/>
            <w:r w:rsidRPr="0008407C">
              <w:rPr>
                <w:bCs/>
              </w:rPr>
              <w:t>1-5 year</w:t>
            </w:r>
            <w:proofErr w:type="gramEnd"/>
            <w:r w:rsidRPr="0008407C">
              <w:rPr>
                <w:bCs/>
              </w:rPr>
              <w:t xml:space="preserve"> contract </w:t>
            </w:r>
          </w:p>
          <w:p w14:paraId="1F008889" w14:textId="6D0B3060" w:rsidR="004D56D8" w:rsidRPr="004D56D8" w:rsidRDefault="004D56D8" w:rsidP="00954E8C">
            <w:pPr>
              <w:pStyle w:val="EnvelopeReturn"/>
              <w:tabs>
                <w:tab w:val="left" w:pos="482"/>
              </w:tabs>
              <w:spacing w:before="60" w:after="60"/>
              <w:ind w:left="482" w:hanging="482"/>
              <w:outlineLvl w:val="7"/>
              <w:rPr>
                <w:i/>
                <w:iCs/>
              </w:rPr>
            </w:pPr>
            <w:r>
              <w:rPr>
                <w:bCs/>
              </w:rPr>
              <w:tab/>
            </w:r>
            <w:r w:rsidRPr="004D56D8">
              <w:rPr>
                <w:bCs/>
                <w:i/>
              </w:rPr>
              <w:t>(Project/Externally Funded)</w:t>
            </w:r>
          </w:p>
        </w:tc>
        <w:tc>
          <w:tcPr>
            <w:tcW w:w="1989" w:type="dxa"/>
            <w:vAlign w:val="center"/>
          </w:tcPr>
          <w:p w14:paraId="18D75866" w14:textId="77777777" w:rsidR="004D56D8" w:rsidRPr="0008407C" w:rsidRDefault="004D56D8" w:rsidP="00954E8C">
            <w:pPr>
              <w:pStyle w:val="EnvelopeReturn"/>
              <w:spacing w:before="60" w:after="60"/>
              <w:outlineLvl w:val="7"/>
            </w:pPr>
            <w:r w:rsidRPr="0008407C">
              <w:t xml:space="preserve">Up to: </w:t>
            </w:r>
            <w:r w:rsidRPr="0008407C">
              <w:rPr>
                <w:b/>
                <w:bCs/>
                <w:caps/>
              </w:rPr>
              <w:fldChar w:fldCharType="begin">
                <w:ffData>
                  <w:name w:val="Text49"/>
                  <w:enabled/>
                  <w:calcOnExit w:val="0"/>
                  <w:textInput>
                    <w:default w:val="X"/>
                  </w:textInput>
                </w:ffData>
              </w:fldChar>
            </w:r>
            <w:r w:rsidRPr="0008407C">
              <w:rPr>
                <w:b/>
                <w:bCs/>
                <w:caps/>
              </w:rPr>
              <w:instrText xml:space="preserve"> FORMTEXT </w:instrText>
            </w:r>
            <w:r w:rsidRPr="0008407C">
              <w:rPr>
                <w:b/>
                <w:bCs/>
                <w:caps/>
              </w:rPr>
            </w:r>
            <w:r w:rsidRPr="0008407C">
              <w:rPr>
                <w:b/>
                <w:bCs/>
                <w:caps/>
              </w:rPr>
              <w:fldChar w:fldCharType="separate"/>
            </w:r>
            <w:r w:rsidRPr="0008407C">
              <w:rPr>
                <w:b/>
                <w:bCs/>
                <w:caps/>
                <w:noProof/>
              </w:rPr>
              <w:t>X</w:t>
            </w:r>
            <w:r w:rsidRPr="0008407C">
              <w:rPr>
                <w:b/>
                <w:bCs/>
                <w:caps/>
              </w:rPr>
              <w:fldChar w:fldCharType="end"/>
            </w:r>
            <w:r w:rsidRPr="0008407C">
              <w:rPr>
                <w:b/>
                <w:bCs/>
                <w:caps/>
              </w:rPr>
              <w:t xml:space="preserve"> </w:t>
            </w:r>
            <w:r w:rsidRPr="0008407C">
              <w:rPr>
                <w:bCs/>
              </w:rPr>
              <w:t>Years</w:t>
            </w:r>
          </w:p>
        </w:tc>
        <w:tc>
          <w:tcPr>
            <w:tcW w:w="851" w:type="dxa"/>
            <w:vAlign w:val="center"/>
          </w:tcPr>
          <w:p w14:paraId="1866F56F" w14:textId="77777777" w:rsidR="004D56D8" w:rsidRPr="0008407C" w:rsidRDefault="004D56D8" w:rsidP="00954E8C">
            <w:pPr>
              <w:pStyle w:val="EnvelopeReturn"/>
              <w:spacing w:before="60" w:after="60"/>
              <w:ind w:left="482" w:hanging="482"/>
              <w:jc w:val="center"/>
              <w:outlineLvl w:val="7"/>
              <w:rPr>
                <w:caps/>
              </w:rPr>
            </w:pPr>
            <w:r w:rsidRPr="0008407C">
              <w:rPr>
                <w:b/>
                <w:bCs/>
                <w:caps/>
              </w:rPr>
              <w:t>or</w:t>
            </w:r>
          </w:p>
        </w:tc>
        <w:tc>
          <w:tcPr>
            <w:tcW w:w="2571" w:type="dxa"/>
            <w:vAlign w:val="center"/>
          </w:tcPr>
          <w:p w14:paraId="40E25587" w14:textId="74145BE5" w:rsidR="004D56D8" w:rsidRPr="0008407C" w:rsidRDefault="004D56D8" w:rsidP="00954E8C">
            <w:pPr>
              <w:pStyle w:val="EnvelopeReturn"/>
              <w:spacing w:before="60" w:after="60"/>
              <w:ind w:left="2" w:hanging="2"/>
              <w:outlineLvl w:val="7"/>
            </w:pPr>
            <w:r w:rsidRPr="0008407C">
              <w:t xml:space="preserve">End date: </w:t>
            </w:r>
            <w:r w:rsidR="002F65D4">
              <w:rPr>
                <w:b/>
                <w:bCs/>
              </w:rPr>
              <w:fldChar w:fldCharType="begin">
                <w:ffData>
                  <w:name w:val=""/>
                  <w:enabled/>
                  <w:calcOnExit w:val="0"/>
                  <w:textInput/>
                </w:ffData>
              </w:fldChar>
            </w:r>
            <w:r w:rsidR="002F65D4">
              <w:rPr>
                <w:b/>
                <w:bCs/>
              </w:rPr>
              <w:instrText xml:space="preserve"> FORMTEXT </w:instrText>
            </w:r>
            <w:r w:rsidR="002F65D4">
              <w:rPr>
                <w:b/>
                <w:bCs/>
              </w:rPr>
            </w:r>
            <w:r w:rsidR="002F65D4">
              <w:rPr>
                <w:b/>
                <w:bCs/>
              </w:rPr>
              <w:fldChar w:fldCharType="separate"/>
            </w:r>
            <w:r w:rsidR="002F65D4">
              <w:rPr>
                <w:b/>
                <w:bCs/>
                <w:noProof/>
              </w:rPr>
              <w:t> </w:t>
            </w:r>
            <w:r w:rsidR="002F65D4">
              <w:rPr>
                <w:b/>
                <w:bCs/>
                <w:noProof/>
              </w:rPr>
              <w:t> </w:t>
            </w:r>
            <w:r w:rsidR="002F65D4">
              <w:rPr>
                <w:b/>
                <w:bCs/>
                <w:noProof/>
              </w:rPr>
              <w:t> </w:t>
            </w:r>
            <w:r w:rsidR="002F65D4">
              <w:rPr>
                <w:b/>
                <w:bCs/>
                <w:noProof/>
              </w:rPr>
              <w:t> </w:t>
            </w:r>
            <w:r w:rsidR="002F65D4">
              <w:rPr>
                <w:b/>
                <w:bCs/>
                <w:noProof/>
              </w:rPr>
              <w:t> </w:t>
            </w:r>
            <w:r w:rsidR="002F65D4">
              <w:rPr>
                <w:b/>
                <w:bCs/>
              </w:rPr>
              <w:fldChar w:fldCharType="end"/>
            </w:r>
          </w:p>
        </w:tc>
      </w:tr>
      <w:tr w:rsidR="004D56D8" w:rsidRPr="0008407C" w14:paraId="5822DAB1" w14:textId="77777777" w:rsidTr="00004D4C">
        <w:trPr>
          <w:cantSplit/>
          <w:trHeight w:val="340"/>
        </w:trPr>
        <w:tc>
          <w:tcPr>
            <w:tcW w:w="4849" w:type="dxa"/>
            <w:vAlign w:val="center"/>
          </w:tcPr>
          <w:p w14:paraId="317B59CA" w14:textId="42731F6A" w:rsidR="004D56D8" w:rsidRPr="0008407C" w:rsidRDefault="004D56D8" w:rsidP="00954E8C">
            <w:pPr>
              <w:pStyle w:val="EnvelopeReturn"/>
              <w:tabs>
                <w:tab w:val="left" w:pos="482"/>
              </w:tabs>
              <w:spacing w:before="60" w:after="60"/>
              <w:ind w:left="482" w:hanging="482"/>
              <w:outlineLvl w:val="7"/>
              <w:rPr>
                <w:i/>
                <w:iCs/>
              </w:rPr>
            </w:pPr>
            <w:r w:rsidRPr="0008407C">
              <w:fldChar w:fldCharType="begin">
                <w:ffData>
                  <w:name w:val="Check2"/>
                  <w:enabled/>
                  <w:calcOnExit w:val="0"/>
                  <w:checkBox>
                    <w:sizeAuto/>
                    <w:default w:val="0"/>
                  </w:checkBox>
                </w:ffData>
              </w:fldChar>
            </w:r>
            <w:r w:rsidRPr="0008407C">
              <w:instrText xml:space="preserve"> FORMCHECKBOX </w:instrText>
            </w:r>
            <w:r w:rsidR="0081216C">
              <w:fldChar w:fldCharType="separate"/>
            </w:r>
            <w:r w:rsidRPr="0008407C">
              <w:fldChar w:fldCharType="end"/>
            </w:r>
            <w:r>
              <w:tab/>
            </w:r>
            <w:r w:rsidRPr="0008407C">
              <w:t xml:space="preserve">Health Care </w:t>
            </w:r>
            <w:r w:rsidRPr="0008407C">
              <w:rPr>
                <w:bCs/>
              </w:rPr>
              <w:t>Act – Temporary</w:t>
            </w:r>
          </w:p>
        </w:tc>
        <w:tc>
          <w:tcPr>
            <w:tcW w:w="1989" w:type="dxa"/>
            <w:vAlign w:val="center"/>
          </w:tcPr>
          <w:p w14:paraId="30944FA4" w14:textId="77777777" w:rsidR="004D56D8" w:rsidRPr="0008407C" w:rsidRDefault="004D56D8" w:rsidP="00954E8C">
            <w:pPr>
              <w:pStyle w:val="EnvelopeReturn"/>
              <w:spacing w:before="60" w:after="60"/>
              <w:outlineLvl w:val="7"/>
            </w:pPr>
            <w:r w:rsidRPr="0008407C">
              <w:t xml:space="preserve">Up to: </w:t>
            </w:r>
            <w:r w:rsidRPr="0008407C">
              <w:rPr>
                <w:b/>
                <w:bCs/>
                <w:caps/>
              </w:rPr>
              <w:fldChar w:fldCharType="begin">
                <w:ffData>
                  <w:name w:val="Text49"/>
                  <w:enabled/>
                  <w:calcOnExit w:val="0"/>
                  <w:textInput>
                    <w:default w:val="X"/>
                  </w:textInput>
                </w:ffData>
              </w:fldChar>
            </w:r>
            <w:r w:rsidRPr="0008407C">
              <w:rPr>
                <w:b/>
                <w:bCs/>
                <w:caps/>
              </w:rPr>
              <w:instrText xml:space="preserve"> FORMTEXT </w:instrText>
            </w:r>
            <w:r w:rsidRPr="0008407C">
              <w:rPr>
                <w:b/>
                <w:bCs/>
                <w:caps/>
              </w:rPr>
            </w:r>
            <w:r w:rsidRPr="0008407C">
              <w:rPr>
                <w:b/>
                <w:bCs/>
                <w:caps/>
              </w:rPr>
              <w:fldChar w:fldCharType="separate"/>
            </w:r>
            <w:r w:rsidRPr="0008407C">
              <w:rPr>
                <w:b/>
                <w:bCs/>
                <w:caps/>
                <w:noProof/>
              </w:rPr>
              <w:t>X</w:t>
            </w:r>
            <w:r w:rsidRPr="0008407C">
              <w:rPr>
                <w:b/>
                <w:bCs/>
                <w:caps/>
              </w:rPr>
              <w:fldChar w:fldCharType="end"/>
            </w:r>
            <w:r w:rsidRPr="0008407C">
              <w:rPr>
                <w:b/>
                <w:bCs/>
              </w:rPr>
              <w:t xml:space="preserve"> </w:t>
            </w:r>
            <w:r w:rsidRPr="0008407C">
              <w:rPr>
                <w:bCs/>
              </w:rPr>
              <w:t>Years</w:t>
            </w:r>
          </w:p>
        </w:tc>
        <w:tc>
          <w:tcPr>
            <w:tcW w:w="851" w:type="dxa"/>
            <w:vAlign w:val="center"/>
          </w:tcPr>
          <w:p w14:paraId="44C01388" w14:textId="77777777" w:rsidR="004D56D8" w:rsidRPr="0008407C" w:rsidRDefault="004D56D8" w:rsidP="00954E8C">
            <w:pPr>
              <w:pStyle w:val="EnvelopeReturn"/>
              <w:spacing w:before="60" w:after="60"/>
              <w:ind w:left="482" w:hanging="482"/>
              <w:jc w:val="center"/>
              <w:outlineLvl w:val="7"/>
              <w:rPr>
                <w:caps/>
              </w:rPr>
            </w:pPr>
            <w:r w:rsidRPr="0008407C">
              <w:rPr>
                <w:b/>
                <w:bCs/>
                <w:caps/>
              </w:rPr>
              <w:t>or</w:t>
            </w:r>
          </w:p>
        </w:tc>
        <w:tc>
          <w:tcPr>
            <w:tcW w:w="2571" w:type="dxa"/>
            <w:vAlign w:val="center"/>
          </w:tcPr>
          <w:p w14:paraId="17BA10CA" w14:textId="287651C2" w:rsidR="004D56D8" w:rsidRPr="0008407C" w:rsidRDefault="004D56D8" w:rsidP="00954E8C">
            <w:pPr>
              <w:pStyle w:val="EnvelopeReturn"/>
              <w:spacing w:before="60" w:after="60"/>
              <w:ind w:left="2" w:hanging="2"/>
              <w:outlineLvl w:val="7"/>
            </w:pPr>
            <w:r w:rsidRPr="0008407C">
              <w:t xml:space="preserve">End date: </w:t>
            </w:r>
            <w:r w:rsidR="002F65D4">
              <w:rPr>
                <w:b/>
                <w:bCs/>
              </w:rPr>
              <w:fldChar w:fldCharType="begin">
                <w:ffData>
                  <w:name w:val=""/>
                  <w:enabled/>
                  <w:calcOnExit w:val="0"/>
                  <w:textInput/>
                </w:ffData>
              </w:fldChar>
            </w:r>
            <w:r w:rsidR="002F65D4">
              <w:rPr>
                <w:b/>
                <w:bCs/>
              </w:rPr>
              <w:instrText xml:space="preserve"> FORMTEXT </w:instrText>
            </w:r>
            <w:r w:rsidR="002F65D4">
              <w:rPr>
                <w:b/>
                <w:bCs/>
              </w:rPr>
            </w:r>
            <w:r w:rsidR="002F65D4">
              <w:rPr>
                <w:b/>
                <w:bCs/>
              </w:rPr>
              <w:fldChar w:fldCharType="separate"/>
            </w:r>
            <w:r w:rsidR="002F65D4">
              <w:rPr>
                <w:b/>
                <w:bCs/>
                <w:noProof/>
              </w:rPr>
              <w:t> </w:t>
            </w:r>
            <w:r w:rsidR="002F65D4">
              <w:rPr>
                <w:b/>
                <w:bCs/>
                <w:noProof/>
              </w:rPr>
              <w:t> </w:t>
            </w:r>
            <w:r w:rsidR="002F65D4">
              <w:rPr>
                <w:b/>
                <w:bCs/>
                <w:noProof/>
              </w:rPr>
              <w:t> </w:t>
            </w:r>
            <w:r w:rsidR="002F65D4">
              <w:rPr>
                <w:b/>
                <w:bCs/>
                <w:noProof/>
              </w:rPr>
              <w:t> </w:t>
            </w:r>
            <w:r w:rsidR="002F65D4">
              <w:rPr>
                <w:b/>
                <w:bCs/>
                <w:noProof/>
              </w:rPr>
              <w:t> </w:t>
            </w:r>
            <w:r w:rsidR="002F65D4">
              <w:rPr>
                <w:b/>
                <w:bCs/>
              </w:rPr>
              <w:fldChar w:fldCharType="end"/>
            </w:r>
          </w:p>
        </w:tc>
      </w:tr>
      <w:tr w:rsidR="004D56D8" w:rsidRPr="0008407C" w14:paraId="22020A7E" w14:textId="77777777" w:rsidTr="00E5726F">
        <w:trPr>
          <w:cantSplit/>
          <w:trHeight w:val="567"/>
        </w:trPr>
        <w:tc>
          <w:tcPr>
            <w:tcW w:w="4849" w:type="dxa"/>
            <w:vAlign w:val="center"/>
          </w:tcPr>
          <w:p w14:paraId="2A0D9828" w14:textId="2E172353" w:rsidR="004D56D8" w:rsidRPr="0008407C" w:rsidRDefault="00666715" w:rsidP="00954E8C">
            <w:pPr>
              <w:tabs>
                <w:tab w:val="left" w:pos="482"/>
              </w:tabs>
              <w:spacing w:before="60" w:after="60"/>
              <w:ind w:left="482" w:hanging="482"/>
              <w:outlineLvl w:val="7"/>
              <w:rPr>
                <w:rFonts w:ascii="Arial" w:hAnsi="Arial" w:cs="Arial"/>
                <w:bCs/>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1216C">
              <w:rPr>
                <w:rFonts w:ascii="Arial" w:hAnsi="Arial" w:cs="Arial"/>
                <w:sz w:val="20"/>
                <w:szCs w:val="20"/>
              </w:rPr>
            </w:r>
            <w:r w:rsidR="0081216C">
              <w:rPr>
                <w:rFonts w:ascii="Arial" w:hAnsi="Arial" w:cs="Arial"/>
                <w:sz w:val="20"/>
                <w:szCs w:val="20"/>
              </w:rPr>
              <w:fldChar w:fldCharType="separate"/>
            </w:r>
            <w:r>
              <w:rPr>
                <w:rFonts w:ascii="Arial" w:hAnsi="Arial" w:cs="Arial"/>
                <w:sz w:val="20"/>
                <w:szCs w:val="20"/>
              </w:rPr>
              <w:fldChar w:fldCharType="end"/>
            </w:r>
            <w:r w:rsidR="004D56D8">
              <w:rPr>
                <w:rFonts w:ascii="Arial" w:hAnsi="Arial" w:cs="Arial"/>
                <w:sz w:val="20"/>
                <w:szCs w:val="20"/>
              </w:rPr>
              <w:tab/>
            </w:r>
            <w:r w:rsidR="004D56D8" w:rsidRPr="0008407C">
              <w:rPr>
                <w:rFonts w:ascii="Arial" w:hAnsi="Arial" w:cs="Arial"/>
                <w:bCs/>
                <w:sz w:val="20"/>
                <w:szCs w:val="20"/>
              </w:rPr>
              <w:t xml:space="preserve">Casual </w:t>
            </w:r>
          </w:p>
        </w:tc>
        <w:tc>
          <w:tcPr>
            <w:tcW w:w="5411" w:type="dxa"/>
            <w:gridSpan w:val="3"/>
            <w:vAlign w:val="center"/>
          </w:tcPr>
          <w:p w14:paraId="31ABAC69" w14:textId="3BD2F17B" w:rsidR="004D56D8" w:rsidRPr="0008407C" w:rsidRDefault="00954E8C" w:rsidP="00954E8C">
            <w:pPr>
              <w:pStyle w:val="Heading8"/>
              <w:spacing w:before="60"/>
              <w:ind w:left="1520" w:hanging="1520"/>
              <w:rPr>
                <w:rFonts w:ascii="Arial" w:hAnsi="Arial" w:cs="Arial"/>
                <w:bCs/>
                <w:i w:val="0"/>
                <w:sz w:val="20"/>
                <w:szCs w:val="20"/>
              </w:rPr>
            </w:pPr>
            <w:r>
              <w:rPr>
                <w:rFonts w:ascii="Arial" w:hAnsi="Arial" w:cs="Arial"/>
                <w:bCs/>
                <w:i w:val="0"/>
                <w:sz w:val="20"/>
                <w:szCs w:val="20"/>
              </w:rPr>
              <w:t>Hours per w</w:t>
            </w:r>
            <w:r w:rsidR="004D56D8" w:rsidRPr="0008407C">
              <w:rPr>
                <w:rFonts w:ascii="Arial" w:hAnsi="Arial" w:cs="Arial"/>
                <w:bCs/>
                <w:i w:val="0"/>
                <w:sz w:val="20"/>
                <w:szCs w:val="20"/>
              </w:rPr>
              <w:t>eek:</w:t>
            </w:r>
            <w:bookmarkStart w:id="2" w:name="Text51"/>
            <w:r w:rsidR="004D56D8">
              <w:rPr>
                <w:rFonts w:ascii="Arial" w:hAnsi="Arial" w:cs="Arial"/>
                <w:bCs/>
                <w:i w:val="0"/>
                <w:sz w:val="20"/>
                <w:szCs w:val="20"/>
              </w:rPr>
              <w:tab/>
            </w:r>
            <w:r w:rsidR="004D56D8" w:rsidRPr="0008407C">
              <w:rPr>
                <w:rFonts w:ascii="Arial" w:hAnsi="Arial" w:cs="Arial"/>
                <w:b/>
                <w:bCs/>
                <w:i w:val="0"/>
                <w:sz w:val="20"/>
                <w:szCs w:val="20"/>
              </w:rPr>
              <w:fldChar w:fldCharType="begin">
                <w:ffData>
                  <w:name w:val="Text51"/>
                  <w:enabled/>
                  <w:calcOnExit w:val="0"/>
                  <w:textInput>
                    <w:default w:val="Insert hrs per week to be worked"/>
                  </w:textInput>
                </w:ffData>
              </w:fldChar>
            </w:r>
            <w:r w:rsidR="004D56D8" w:rsidRPr="0008407C">
              <w:rPr>
                <w:rFonts w:ascii="Arial" w:hAnsi="Arial" w:cs="Arial"/>
                <w:b/>
                <w:bCs/>
                <w:i w:val="0"/>
                <w:sz w:val="20"/>
                <w:szCs w:val="20"/>
              </w:rPr>
              <w:instrText xml:space="preserve"> FORMTEXT </w:instrText>
            </w:r>
            <w:r w:rsidR="004D56D8" w:rsidRPr="0008407C">
              <w:rPr>
                <w:rFonts w:ascii="Arial" w:hAnsi="Arial" w:cs="Arial"/>
                <w:b/>
                <w:bCs/>
                <w:i w:val="0"/>
                <w:sz w:val="20"/>
                <w:szCs w:val="20"/>
              </w:rPr>
            </w:r>
            <w:r w:rsidR="004D56D8" w:rsidRPr="0008407C">
              <w:rPr>
                <w:rFonts w:ascii="Arial" w:hAnsi="Arial" w:cs="Arial"/>
                <w:b/>
                <w:bCs/>
                <w:i w:val="0"/>
                <w:sz w:val="20"/>
                <w:szCs w:val="20"/>
              </w:rPr>
              <w:fldChar w:fldCharType="separate"/>
            </w:r>
            <w:r w:rsidR="004D56D8" w:rsidRPr="0008407C">
              <w:rPr>
                <w:rFonts w:ascii="Arial" w:hAnsi="Arial" w:cs="Arial"/>
                <w:b/>
                <w:bCs/>
                <w:i w:val="0"/>
                <w:noProof/>
                <w:sz w:val="20"/>
                <w:szCs w:val="20"/>
              </w:rPr>
              <w:t>Insert hrs per week to be worked</w:t>
            </w:r>
            <w:r w:rsidR="004D56D8" w:rsidRPr="0008407C">
              <w:rPr>
                <w:rFonts w:ascii="Arial" w:hAnsi="Arial" w:cs="Arial"/>
                <w:b/>
                <w:bCs/>
                <w:i w:val="0"/>
                <w:sz w:val="20"/>
                <w:szCs w:val="20"/>
              </w:rPr>
              <w:fldChar w:fldCharType="end"/>
            </w:r>
            <w:bookmarkEnd w:id="2"/>
          </w:p>
        </w:tc>
      </w:tr>
    </w:tbl>
    <w:p w14:paraId="43594F27" w14:textId="0BCA11FC" w:rsidR="00A74E06" w:rsidRDefault="00A74E06" w:rsidP="00A74E06">
      <w:pPr>
        <w:pStyle w:val="Default"/>
        <w:jc w:val="both"/>
        <w:rPr>
          <w:sz w:val="20"/>
          <w:szCs w:val="20"/>
        </w:rPr>
      </w:pPr>
    </w:p>
    <w:tbl>
      <w:tblPr>
        <w:tblStyle w:val="TableGrid"/>
        <w:tblW w:w="10206" w:type="dxa"/>
        <w:tblInd w:w="142" w:type="dxa"/>
        <w:tblLook w:val="04A0" w:firstRow="1" w:lastRow="0" w:firstColumn="1" w:lastColumn="0" w:noHBand="0" w:noVBand="1"/>
      </w:tblPr>
      <w:tblGrid>
        <w:gridCol w:w="4111"/>
        <w:gridCol w:w="2693"/>
        <w:gridCol w:w="3402"/>
      </w:tblGrid>
      <w:tr w:rsidR="002002B4" w:rsidRPr="002002B4" w14:paraId="550F3023" w14:textId="77777777" w:rsidTr="00004D4C">
        <w:trPr>
          <w:cantSplit/>
        </w:trPr>
        <w:tc>
          <w:tcPr>
            <w:tcW w:w="10206" w:type="dxa"/>
            <w:gridSpan w:val="3"/>
            <w:tcBorders>
              <w:top w:val="nil"/>
              <w:left w:val="nil"/>
              <w:right w:val="nil"/>
            </w:tcBorders>
          </w:tcPr>
          <w:p w14:paraId="2CC3227F" w14:textId="512D6D79" w:rsidR="002002B4" w:rsidRPr="002002B4" w:rsidRDefault="002002B4" w:rsidP="00954E8C">
            <w:pPr>
              <w:pStyle w:val="Heading3"/>
              <w:keepNext w:val="0"/>
              <w:suppressAutoHyphens/>
              <w:autoSpaceDE w:val="0"/>
              <w:autoSpaceDN w:val="0"/>
              <w:adjustRightInd w:val="0"/>
              <w:spacing w:before="60"/>
              <w:textAlignment w:val="center"/>
              <w:rPr>
                <w:rFonts w:eastAsiaTheme="minorEastAsia"/>
                <w:color w:val="000000"/>
                <w:sz w:val="20"/>
                <w:szCs w:val="20"/>
                <w:lang w:val="en-US" w:eastAsia="en-US"/>
              </w:rPr>
            </w:pPr>
            <w:r w:rsidRPr="002002B4">
              <w:rPr>
                <w:rFonts w:eastAsiaTheme="minorEastAsia"/>
                <w:color w:val="000000"/>
                <w:sz w:val="20"/>
                <w:szCs w:val="20"/>
                <w:lang w:val="en-US" w:eastAsia="en-US"/>
              </w:rPr>
              <w:t>Advertising Media:</w:t>
            </w:r>
          </w:p>
        </w:tc>
      </w:tr>
      <w:tr w:rsidR="002002B4" w14:paraId="34994AB1" w14:textId="77777777" w:rsidTr="00E20E98">
        <w:trPr>
          <w:cantSplit/>
        </w:trPr>
        <w:tc>
          <w:tcPr>
            <w:tcW w:w="4111" w:type="dxa"/>
          </w:tcPr>
          <w:p w14:paraId="386216F5" w14:textId="643D3681" w:rsidR="002002B4" w:rsidRDefault="002002B4" w:rsidP="009B6F0C">
            <w:pPr>
              <w:pStyle w:val="Default"/>
              <w:tabs>
                <w:tab w:val="left" w:pos="461"/>
              </w:tabs>
              <w:spacing w:before="60" w:after="60"/>
              <w:rPr>
                <w:sz w:val="20"/>
                <w:szCs w:val="20"/>
              </w:rPr>
            </w:pPr>
            <w:r w:rsidRPr="0008407C">
              <w:rPr>
                <w:sz w:val="20"/>
                <w:szCs w:val="20"/>
              </w:rPr>
              <w:fldChar w:fldCharType="begin">
                <w:ffData>
                  <w:name w:val="Check2"/>
                  <w:enabled/>
                  <w:calcOnExit w:val="0"/>
                  <w:checkBox>
                    <w:sizeAuto/>
                    <w:default w:val="0"/>
                  </w:checkBox>
                </w:ffData>
              </w:fldChar>
            </w:r>
            <w:r w:rsidRPr="0008407C">
              <w:rPr>
                <w:sz w:val="20"/>
                <w:szCs w:val="20"/>
              </w:rPr>
              <w:instrText xml:space="preserve"> FORMCHECKBOX </w:instrText>
            </w:r>
            <w:r w:rsidR="0081216C">
              <w:rPr>
                <w:sz w:val="20"/>
                <w:szCs w:val="20"/>
              </w:rPr>
            </w:r>
            <w:r w:rsidR="0081216C">
              <w:rPr>
                <w:sz w:val="20"/>
                <w:szCs w:val="20"/>
              </w:rPr>
              <w:fldChar w:fldCharType="separate"/>
            </w:r>
            <w:r w:rsidRPr="0008407C">
              <w:rPr>
                <w:sz w:val="20"/>
                <w:szCs w:val="20"/>
              </w:rPr>
              <w:fldChar w:fldCharType="end"/>
            </w:r>
            <w:r>
              <w:tab/>
            </w:r>
            <w:r w:rsidRPr="0008407C">
              <w:rPr>
                <w:sz w:val="20"/>
                <w:szCs w:val="20"/>
              </w:rPr>
              <w:t>Expression of Interest (</w:t>
            </w:r>
            <w:r w:rsidR="009B6F0C">
              <w:rPr>
                <w:sz w:val="20"/>
                <w:szCs w:val="20"/>
              </w:rPr>
              <w:t>FUNLHN only</w:t>
            </w:r>
            <w:r w:rsidRPr="0008407C">
              <w:rPr>
                <w:sz w:val="20"/>
                <w:szCs w:val="20"/>
              </w:rPr>
              <w:t>)</w:t>
            </w:r>
          </w:p>
        </w:tc>
        <w:tc>
          <w:tcPr>
            <w:tcW w:w="2693" w:type="dxa"/>
          </w:tcPr>
          <w:p w14:paraId="26179849" w14:textId="77777777" w:rsidR="002002B4" w:rsidRPr="00BE1724" w:rsidRDefault="002002B4" w:rsidP="00954E8C">
            <w:pPr>
              <w:pStyle w:val="Default"/>
              <w:spacing w:before="60" w:after="60"/>
              <w:jc w:val="both"/>
              <w:rPr>
                <w:sz w:val="20"/>
                <w:szCs w:val="20"/>
              </w:rPr>
            </w:pPr>
          </w:p>
        </w:tc>
        <w:tc>
          <w:tcPr>
            <w:tcW w:w="3402" w:type="dxa"/>
          </w:tcPr>
          <w:p w14:paraId="7239F5D8" w14:textId="598052FF" w:rsidR="002002B4" w:rsidRDefault="001A3250" w:rsidP="00954E8C">
            <w:pPr>
              <w:pStyle w:val="Default"/>
              <w:spacing w:before="60" w:after="60"/>
              <w:jc w:val="both"/>
              <w:rPr>
                <w:sz w:val="20"/>
                <w:szCs w:val="20"/>
              </w:rPr>
            </w:pPr>
            <w:r>
              <w:rPr>
                <w:sz w:val="20"/>
                <w:szCs w:val="20"/>
              </w:rPr>
              <w:t xml:space="preserve">Date advertised: </w:t>
            </w: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rsidR="002002B4" w14:paraId="5B5687F9" w14:textId="77777777" w:rsidTr="00E20E98">
        <w:trPr>
          <w:cantSplit/>
        </w:trPr>
        <w:tc>
          <w:tcPr>
            <w:tcW w:w="4111" w:type="dxa"/>
          </w:tcPr>
          <w:p w14:paraId="7022DB6F" w14:textId="6EE67311" w:rsidR="002002B4" w:rsidRDefault="002002B4" w:rsidP="00954E8C">
            <w:pPr>
              <w:pStyle w:val="Default"/>
              <w:tabs>
                <w:tab w:val="left" w:pos="461"/>
              </w:tabs>
              <w:spacing w:before="60" w:after="60"/>
              <w:jc w:val="both"/>
              <w:rPr>
                <w:sz w:val="20"/>
                <w:szCs w:val="20"/>
              </w:rPr>
            </w:pPr>
            <w:r w:rsidRPr="0008407C">
              <w:rPr>
                <w:sz w:val="20"/>
                <w:szCs w:val="20"/>
              </w:rPr>
              <w:fldChar w:fldCharType="begin">
                <w:ffData>
                  <w:name w:val="Check2"/>
                  <w:enabled/>
                  <w:calcOnExit w:val="0"/>
                  <w:checkBox>
                    <w:sizeAuto/>
                    <w:default w:val="0"/>
                  </w:checkBox>
                </w:ffData>
              </w:fldChar>
            </w:r>
            <w:r w:rsidRPr="0008407C">
              <w:rPr>
                <w:sz w:val="20"/>
                <w:szCs w:val="20"/>
              </w:rPr>
              <w:instrText xml:space="preserve"> FORMCHECKBOX </w:instrText>
            </w:r>
            <w:r w:rsidR="0081216C">
              <w:rPr>
                <w:sz w:val="20"/>
                <w:szCs w:val="20"/>
              </w:rPr>
            </w:r>
            <w:r w:rsidR="0081216C">
              <w:rPr>
                <w:sz w:val="20"/>
                <w:szCs w:val="20"/>
              </w:rPr>
              <w:fldChar w:fldCharType="separate"/>
            </w:r>
            <w:r w:rsidRPr="0008407C">
              <w:rPr>
                <w:sz w:val="20"/>
                <w:szCs w:val="20"/>
              </w:rPr>
              <w:fldChar w:fldCharType="end"/>
            </w:r>
            <w:r>
              <w:rPr>
                <w:sz w:val="20"/>
                <w:szCs w:val="20"/>
              </w:rPr>
              <w:tab/>
            </w:r>
            <w:r w:rsidRPr="0008407C">
              <w:rPr>
                <w:sz w:val="20"/>
                <w:szCs w:val="20"/>
              </w:rPr>
              <w:t>Expression of Interest (Whole of Govt)</w:t>
            </w:r>
          </w:p>
        </w:tc>
        <w:tc>
          <w:tcPr>
            <w:tcW w:w="2693" w:type="dxa"/>
          </w:tcPr>
          <w:p w14:paraId="04493773" w14:textId="77777777" w:rsidR="002002B4" w:rsidRPr="00BE1724" w:rsidRDefault="002002B4" w:rsidP="00954E8C">
            <w:pPr>
              <w:pStyle w:val="Default"/>
              <w:spacing w:before="60" w:after="60"/>
              <w:jc w:val="both"/>
              <w:rPr>
                <w:sz w:val="20"/>
                <w:szCs w:val="20"/>
              </w:rPr>
            </w:pPr>
          </w:p>
        </w:tc>
        <w:tc>
          <w:tcPr>
            <w:tcW w:w="3402" w:type="dxa"/>
          </w:tcPr>
          <w:p w14:paraId="07E0EFA7" w14:textId="1EDA87CB" w:rsidR="002002B4" w:rsidRDefault="001A3250" w:rsidP="00954E8C">
            <w:pPr>
              <w:pStyle w:val="Default"/>
              <w:spacing w:before="60" w:after="60"/>
              <w:jc w:val="both"/>
              <w:rPr>
                <w:sz w:val="20"/>
                <w:szCs w:val="20"/>
              </w:rPr>
            </w:pPr>
            <w:r>
              <w:rPr>
                <w:sz w:val="20"/>
                <w:szCs w:val="20"/>
              </w:rPr>
              <w:t xml:space="preserve">Date advertised: </w:t>
            </w: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rsidR="002002B4" w14:paraId="4CB9C3DD" w14:textId="77777777" w:rsidTr="00E20E98">
        <w:trPr>
          <w:cantSplit/>
        </w:trPr>
        <w:tc>
          <w:tcPr>
            <w:tcW w:w="4111" w:type="dxa"/>
          </w:tcPr>
          <w:p w14:paraId="419E2578" w14:textId="3B052313" w:rsidR="002002B4" w:rsidRDefault="00666715" w:rsidP="00954E8C">
            <w:pPr>
              <w:pStyle w:val="Default"/>
              <w:tabs>
                <w:tab w:val="left" w:pos="461"/>
              </w:tabs>
              <w:spacing w:before="60" w:after="60"/>
              <w:jc w:val="both"/>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81216C">
              <w:rPr>
                <w:sz w:val="20"/>
                <w:szCs w:val="20"/>
              </w:rPr>
            </w:r>
            <w:r w:rsidR="0081216C">
              <w:rPr>
                <w:sz w:val="20"/>
                <w:szCs w:val="20"/>
              </w:rPr>
              <w:fldChar w:fldCharType="separate"/>
            </w:r>
            <w:r>
              <w:rPr>
                <w:sz w:val="20"/>
                <w:szCs w:val="20"/>
              </w:rPr>
              <w:fldChar w:fldCharType="end"/>
            </w:r>
            <w:r w:rsidR="002002B4">
              <w:rPr>
                <w:sz w:val="20"/>
                <w:szCs w:val="20"/>
              </w:rPr>
              <w:tab/>
            </w:r>
            <w:r w:rsidR="002002B4" w:rsidRPr="0008407C">
              <w:rPr>
                <w:sz w:val="20"/>
                <w:szCs w:val="20"/>
              </w:rPr>
              <w:t>IWORKFORSA</w:t>
            </w:r>
          </w:p>
        </w:tc>
        <w:tc>
          <w:tcPr>
            <w:tcW w:w="2693" w:type="dxa"/>
          </w:tcPr>
          <w:p w14:paraId="6B104754" w14:textId="086AAA0C" w:rsidR="002002B4" w:rsidRPr="00BE1724" w:rsidRDefault="00BE1724" w:rsidP="00954E8C">
            <w:pPr>
              <w:pStyle w:val="Default"/>
              <w:spacing w:before="60" w:after="60"/>
              <w:jc w:val="both"/>
              <w:rPr>
                <w:sz w:val="20"/>
                <w:szCs w:val="20"/>
              </w:rPr>
            </w:pPr>
            <w:r w:rsidRPr="00BE1724">
              <w:rPr>
                <w:sz w:val="20"/>
                <w:szCs w:val="20"/>
              </w:rPr>
              <w:t xml:space="preserve">Vacancy Number: </w:t>
            </w:r>
            <w:r w:rsidR="00666715">
              <w:rPr>
                <w:bCs/>
                <w:sz w:val="20"/>
                <w:szCs w:val="20"/>
              </w:rPr>
              <w:t>868592</w:t>
            </w:r>
          </w:p>
        </w:tc>
        <w:tc>
          <w:tcPr>
            <w:tcW w:w="3402" w:type="dxa"/>
          </w:tcPr>
          <w:p w14:paraId="6A8D6071" w14:textId="6A7F3910" w:rsidR="002002B4" w:rsidRDefault="001A3250" w:rsidP="00954E8C">
            <w:pPr>
              <w:pStyle w:val="Default"/>
              <w:spacing w:before="60" w:after="60"/>
              <w:jc w:val="both"/>
              <w:rPr>
                <w:sz w:val="20"/>
                <w:szCs w:val="20"/>
              </w:rPr>
            </w:pPr>
            <w:r>
              <w:rPr>
                <w:sz w:val="20"/>
                <w:szCs w:val="20"/>
              </w:rPr>
              <w:t xml:space="preserve">Date advertised: </w:t>
            </w:r>
            <w:r w:rsidR="00666715">
              <w:rPr>
                <w:b/>
                <w:bCs/>
                <w:sz w:val="20"/>
                <w:szCs w:val="20"/>
              </w:rPr>
              <w:t>06/06/2024</w:t>
            </w:r>
          </w:p>
        </w:tc>
      </w:tr>
      <w:tr w:rsidR="002002B4" w14:paraId="3C0AD667" w14:textId="77777777" w:rsidTr="00E20E98">
        <w:trPr>
          <w:cantSplit/>
        </w:trPr>
        <w:tc>
          <w:tcPr>
            <w:tcW w:w="4111" w:type="dxa"/>
          </w:tcPr>
          <w:p w14:paraId="2E6B6488" w14:textId="32E2281C" w:rsidR="002002B4" w:rsidRDefault="002002B4" w:rsidP="00954E8C">
            <w:pPr>
              <w:pStyle w:val="Default"/>
              <w:tabs>
                <w:tab w:val="left" w:pos="461"/>
              </w:tabs>
              <w:spacing w:before="60" w:after="60"/>
              <w:jc w:val="both"/>
              <w:rPr>
                <w:sz w:val="20"/>
                <w:szCs w:val="20"/>
              </w:rPr>
            </w:pPr>
            <w:r w:rsidRPr="0008407C">
              <w:rPr>
                <w:sz w:val="20"/>
                <w:szCs w:val="20"/>
              </w:rPr>
              <w:fldChar w:fldCharType="begin">
                <w:ffData>
                  <w:name w:val="Check2"/>
                  <w:enabled/>
                  <w:calcOnExit w:val="0"/>
                  <w:checkBox>
                    <w:sizeAuto/>
                    <w:default w:val="0"/>
                  </w:checkBox>
                </w:ffData>
              </w:fldChar>
            </w:r>
            <w:r w:rsidRPr="0008407C">
              <w:rPr>
                <w:sz w:val="20"/>
                <w:szCs w:val="20"/>
              </w:rPr>
              <w:instrText xml:space="preserve"> FORMCHECKBOX </w:instrText>
            </w:r>
            <w:r w:rsidR="0081216C">
              <w:rPr>
                <w:sz w:val="20"/>
                <w:szCs w:val="20"/>
              </w:rPr>
            </w:r>
            <w:r w:rsidR="0081216C">
              <w:rPr>
                <w:sz w:val="20"/>
                <w:szCs w:val="20"/>
              </w:rPr>
              <w:fldChar w:fldCharType="separate"/>
            </w:r>
            <w:r w:rsidRPr="0008407C">
              <w:rPr>
                <w:sz w:val="20"/>
                <w:szCs w:val="20"/>
              </w:rPr>
              <w:fldChar w:fldCharType="end"/>
            </w:r>
            <w:r>
              <w:rPr>
                <w:sz w:val="20"/>
                <w:szCs w:val="20"/>
              </w:rPr>
              <w:tab/>
            </w:r>
            <w:r w:rsidRPr="0008407C">
              <w:rPr>
                <w:sz w:val="20"/>
                <w:szCs w:val="20"/>
              </w:rPr>
              <w:t xml:space="preserve">External Media </w:t>
            </w:r>
            <w:r w:rsidRPr="0008407C">
              <w:rPr>
                <w:i/>
                <w:iCs/>
                <w:sz w:val="20"/>
                <w:szCs w:val="20"/>
              </w:rPr>
              <w:t>(specify)</w:t>
            </w:r>
            <w:r w:rsidRPr="0008407C">
              <w:rPr>
                <w:sz w:val="20"/>
                <w:szCs w:val="20"/>
              </w:rPr>
              <w:t>:</w:t>
            </w:r>
          </w:p>
        </w:tc>
        <w:tc>
          <w:tcPr>
            <w:tcW w:w="2693" w:type="dxa"/>
          </w:tcPr>
          <w:p w14:paraId="68FC710C" w14:textId="342E0E18" w:rsidR="002002B4" w:rsidRPr="00BE1724" w:rsidRDefault="00BE1724" w:rsidP="00954E8C">
            <w:pPr>
              <w:pStyle w:val="Default"/>
              <w:spacing w:before="60" w:after="60"/>
              <w:jc w:val="both"/>
              <w:rPr>
                <w:sz w:val="20"/>
                <w:szCs w:val="20"/>
              </w:rPr>
            </w:pPr>
            <w:r w:rsidRPr="00BE1724">
              <w:rPr>
                <w:bCs/>
                <w:sz w:val="20"/>
                <w:szCs w:val="20"/>
              </w:rPr>
              <w:fldChar w:fldCharType="begin">
                <w:ffData>
                  <w:name w:val=""/>
                  <w:enabled/>
                  <w:calcOnExit w:val="0"/>
                  <w:textInput>
                    <w:default w:val="ie, Advertiser"/>
                  </w:textInput>
                </w:ffData>
              </w:fldChar>
            </w:r>
            <w:r w:rsidRPr="00BE1724">
              <w:rPr>
                <w:bCs/>
                <w:sz w:val="20"/>
                <w:szCs w:val="20"/>
              </w:rPr>
              <w:instrText xml:space="preserve"> FORMTEXT </w:instrText>
            </w:r>
            <w:r w:rsidRPr="00BE1724">
              <w:rPr>
                <w:bCs/>
                <w:sz w:val="20"/>
                <w:szCs w:val="20"/>
              </w:rPr>
            </w:r>
            <w:r w:rsidRPr="00BE1724">
              <w:rPr>
                <w:bCs/>
                <w:sz w:val="20"/>
                <w:szCs w:val="20"/>
              </w:rPr>
              <w:fldChar w:fldCharType="separate"/>
            </w:r>
            <w:r w:rsidRPr="00BE1724">
              <w:rPr>
                <w:bCs/>
                <w:noProof/>
                <w:sz w:val="20"/>
                <w:szCs w:val="20"/>
              </w:rPr>
              <w:t>ie, Advertiser</w:t>
            </w:r>
            <w:r w:rsidRPr="00BE1724">
              <w:rPr>
                <w:bCs/>
                <w:sz w:val="20"/>
                <w:szCs w:val="20"/>
              </w:rPr>
              <w:fldChar w:fldCharType="end"/>
            </w:r>
          </w:p>
        </w:tc>
        <w:tc>
          <w:tcPr>
            <w:tcW w:w="3402" w:type="dxa"/>
          </w:tcPr>
          <w:p w14:paraId="3789C9AD" w14:textId="1050AF8A" w:rsidR="002002B4" w:rsidRDefault="001A3250" w:rsidP="00954E8C">
            <w:pPr>
              <w:pStyle w:val="Default"/>
              <w:spacing w:before="60" w:after="60"/>
              <w:jc w:val="both"/>
              <w:rPr>
                <w:sz w:val="20"/>
                <w:szCs w:val="20"/>
              </w:rPr>
            </w:pPr>
            <w:r>
              <w:rPr>
                <w:sz w:val="20"/>
                <w:szCs w:val="20"/>
              </w:rPr>
              <w:t xml:space="preserve">Date advertised: </w:t>
            </w: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rsidR="00BE1724" w14:paraId="73B20682" w14:textId="77777777" w:rsidTr="00E20E98">
        <w:trPr>
          <w:cantSplit/>
        </w:trPr>
        <w:tc>
          <w:tcPr>
            <w:tcW w:w="4111" w:type="dxa"/>
          </w:tcPr>
          <w:p w14:paraId="7454906C" w14:textId="6A70D979" w:rsidR="00BE1724" w:rsidRDefault="00BE1724" w:rsidP="00954E8C">
            <w:pPr>
              <w:pStyle w:val="Default"/>
              <w:tabs>
                <w:tab w:val="left" w:pos="461"/>
              </w:tabs>
              <w:spacing w:before="60" w:after="60"/>
              <w:jc w:val="both"/>
              <w:rPr>
                <w:sz w:val="20"/>
                <w:szCs w:val="20"/>
              </w:rPr>
            </w:pPr>
            <w:r w:rsidRPr="0008407C">
              <w:rPr>
                <w:sz w:val="20"/>
                <w:szCs w:val="20"/>
              </w:rPr>
              <w:fldChar w:fldCharType="begin">
                <w:ffData>
                  <w:name w:val="Check2"/>
                  <w:enabled/>
                  <w:calcOnExit w:val="0"/>
                  <w:checkBox>
                    <w:sizeAuto/>
                    <w:default w:val="0"/>
                  </w:checkBox>
                </w:ffData>
              </w:fldChar>
            </w:r>
            <w:r w:rsidRPr="0008407C">
              <w:rPr>
                <w:sz w:val="20"/>
                <w:szCs w:val="20"/>
              </w:rPr>
              <w:instrText xml:space="preserve"> FORMCHECKBOX </w:instrText>
            </w:r>
            <w:r w:rsidR="0081216C">
              <w:rPr>
                <w:sz w:val="20"/>
                <w:szCs w:val="20"/>
              </w:rPr>
            </w:r>
            <w:r w:rsidR="0081216C">
              <w:rPr>
                <w:sz w:val="20"/>
                <w:szCs w:val="20"/>
              </w:rPr>
              <w:fldChar w:fldCharType="separate"/>
            </w:r>
            <w:r w:rsidRPr="0008407C">
              <w:rPr>
                <w:sz w:val="20"/>
                <w:szCs w:val="20"/>
              </w:rPr>
              <w:fldChar w:fldCharType="end"/>
            </w:r>
            <w:r>
              <w:rPr>
                <w:sz w:val="20"/>
                <w:szCs w:val="20"/>
              </w:rPr>
              <w:tab/>
            </w:r>
            <w:r w:rsidRPr="0008407C">
              <w:rPr>
                <w:sz w:val="20"/>
                <w:szCs w:val="20"/>
              </w:rPr>
              <w:t xml:space="preserve">Other </w:t>
            </w:r>
            <w:r w:rsidRPr="0008407C">
              <w:rPr>
                <w:i/>
                <w:iCs/>
                <w:sz w:val="20"/>
                <w:szCs w:val="20"/>
              </w:rPr>
              <w:t>(specify)</w:t>
            </w:r>
            <w:r w:rsidRPr="0008407C">
              <w:rPr>
                <w:sz w:val="20"/>
                <w:szCs w:val="20"/>
              </w:rPr>
              <w:t>:</w:t>
            </w:r>
          </w:p>
        </w:tc>
        <w:tc>
          <w:tcPr>
            <w:tcW w:w="2693" w:type="dxa"/>
          </w:tcPr>
          <w:p w14:paraId="6B358308" w14:textId="37D4221E" w:rsidR="00BE1724" w:rsidRPr="00BE1724" w:rsidRDefault="00BE1724" w:rsidP="00954E8C">
            <w:pPr>
              <w:pStyle w:val="Default"/>
              <w:spacing w:before="60" w:after="60"/>
              <w:jc w:val="both"/>
              <w:rPr>
                <w:sz w:val="20"/>
                <w:szCs w:val="20"/>
              </w:rPr>
            </w:pPr>
            <w:r w:rsidRPr="00BE1724">
              <w:rPr>
                <w:bCs/>
                <w:sz w:val="20"/>
                <w:szCs w:val="20"/>
              </w:rPr>
              <w:fldChar w:fldCharType="begin">
                <w:ffData>
                  <w:name w:val=""/>
                  <w:enabled/>
                  <w:calcOnExit w:val="0"/>
                  <w:textInput>
                    <w:default w:val="ie graduate register"/>
                  </w:textInput>
                </w:ffData>
              </w:fldChar>
            </w:r>
            <w:r w:rsidRPr="00BE1724">
              <w:rPr>
                <w:bCs/>
                <w:sz w:val="20"/>
                <w:szCs w:val="20"/>
              </w:rPr>
              <w:instrText xml:space="preserve"> FORMTEXT </w:instrText>
            </w:r>
            <w:r w:rsidRPr="00BE1724">
              <w:rPr>
                <w:bCs/>
                <w:sz w:val="20"/>
                <w:szCs w:val="20"/>
              </w:rPr>
            </w:r>
            <w:r w:rsidRPr="00BE1724">
              <w:rPr>
                <w:bCs/>
                <w:sz w:val="20"/>
                <w:szCs w:val="20"/>
              </w:rPr>
              <w:fldChar w:fldCharType="separate"/>
            </w:r>
            <w:r w:rsidRPr="00BE1724">
              <w:rPr>
                <w:bCs/>
                <w:noProof/>
                <w:sz w:val="20"/>
                <w:szCs w:val="20"/>
              </w:rPr>
              <w:t>ie graduate register</w:t>
            </w:r>
            <w:r w:rsidRPr="00BE1724">
              <w:rPr>
                <w:bCs/>
                <w:sz w:val="20"/>
                <w:szCs w:val="20"/>
              </w:rPr>
              <w:fldChar w:fldCharType="end"/>
            </w:r>
          </w:p>
        </w:tc>
        <w:tc>
          <w:tcPr>
            <w:tcW w:w="3402" w:type="dxa"/>
          </w:tcPr>
          <w:p w14:paraId="7EF0B739" w14:textId="7E45AEBD" w:rsidR="00BE1724" w:rsidRDefault="00BE1724" w:rsidP="00954E8C">
            <w:pPr>
              <w:pStyle w:val="Default"/>
              <w:spacing w:before="60" w:after="60"/>
              <w:jc w:val="both"/>
              <w:rPr>
                <w:sz w:val="20"/>
                <w:szCs w:val="20"/>
              </w:rPr>
            </w:pPr>
            <w:r>
              <w:rPr>
                <w:sz w:val="20"/>
                <w:szCs w:val="20"/>
              </w:rPr>
              <w:t xml:space="preserve">Date advertised: </w:t>
            </w: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bl>
    <w:p w14:paraId="6220A525" w14:textId="77777777" w:rsidR="00F53103" w:rsidRPr="0008407C" w:rsidRDefault="00F53103" w:rsidP="00A74E06">
      <w:pPr>
        <w:pStyle w:val="Default"/>
        <w:jc w:val="both"/>
        <w:rPr>
          <w:sz w:val="20"/>
          <w:szCs w:val="20"/>
        </w:rPr>
      </w:pPr>
    </w:p>
    <w:tbl>
      <w:tblPr>
        <w:tblW w:w="4145" w:type="dxa"/>
        <w:tblInd w:w="108" w:type="dxa"/>
        <w:tblLayout w:type="fixed"/>
        <w:tblLook w:val="0000" w:firstRow="0" w:lastRow="0" w:firstColumn="0" w:lastColumn="0" w:noHBand="0" w:noVBand="0"/>
      </w:tblPr>
      <w:tblGrid>
        <w:gridCol w:w="4145"/>
      </w:tblGrid>
      <w:tr w:rsidR="00D13945" w:rsidRPr="0008407C" w14:paraId="1CB87119" w14:textId="77777777" w:rsidTr="00004D4C">
        <w:trPr>
          <w:cantSplit/>
          <w:trHeight w:val="360"/>
        </w:trPr>
        <w:tc>
          <w:tcPr>
            <w:tcW w:w="4145" w:type="dxa"/>
            <w:tcBorders>
              <w:bottom w:val="single" w:sz="4" w:space="0" w:color="auto"/>
            </w:tcBorders>
            <w:vAlign w:val="center"/>
          </w:tcPr>
          <w:p w14:paraId="287E9F77" w14:textId="3F1C211D" w:rsidR="00D13945" w:rsidRPr="00954E8C" w:rsidRDefault="00954E8C" w:rsidP="00954E8C">
            <w:pPr>
              <w:pStyle w:val="Heading3"/>
              <w:keepNext w:val="0"/>
              <w:suppressAutoHyphens/>
              <w:autoSpaceDE w:val="0"/>
              <w:autoSpaceDN w:val="0"/>
              <w:adjustRightInd w:val="0"/>
              <w:spacing w:before="60"/>
              <w:textAlignment w:val="center"/>
              <w:rPr>
                <w:rFonts w:eastAsiaTheme="minorEastAsia"/>
                <w:color w:val="000000"/>
                <w:sz w:val="20"/>
                <w:szCs w:val="20"/>
                <w:lang w:val="en-US" w:eastAsia="en-US"/>
              </w:rPr>
            </w:pPr>
            <w:r w:rsidRPr="0008407C">
              <w:rPr>
                <w:rFonts w:eastAsiaTheme="minorEastAsia"/>
                <w:color w:val="000000"/>
                <w:sz w:val="20"/>
                <w:szCs w:val="20"/>
                <w:lang w:val="en-US" w:eastAsia="en-US"/>
              </w:rPr>
              <w:t>Closing Date of Applications:</w:t>
            </w:r>
          </w:p>
        </w:tc>
      </w:tr>
      <w:tr w:rsidR="00954E8C" w:rsidRPr="0008407C" w14:paraId="64CB5997" w14:textId="77777777" w:rsidTr="00004D4C">
        <w:trPr>
          <w:cantSplit/>
          <w:trHeight w:val="360"/>
        </w:trPr>
        <w:tc>
          <w:tcPr>
            <w:tcW w:w="4145" w:type="dxa"/>
            <w:tcBorders>
              <w:top w:val="single" w:sz="4" w:space="0" w:color="auto"/>
              <w:left w:val="single" w:sz="4" w:space="0" w:color="auto"/>
              <w:bottom w:val="single" w:sz="4" w:space="0" w:color="auto"/>
              <w:right w:val="single" w:sz="4" w:space="0" w:color="auto"/>
            </w:tcBorders>
            <w:vAlign w:val="center"/>
          </w:tcPr>
          <w:p w14:paraId="03C62D7A" w14:textId="32D941CF" w:rsidR="00954E8C" w:rsidRPr="00EE7896" w:rsidRDefault="00666715" w:rsidP="00954E8C">
            <w:pPr>
              <w:pStyle w:val="EnvelopeReturn"/>
              <w:spacing w:before="60" w:after="60"/>
              <w:rPr>
                <w:b/>
                <w:bCs/>
              </w:rPr>
            </w:pPr>
            <w:r w:rsidRPr="00EE7896">
              <w:rPr>
                <w:bCs/>
              </w:rPr>
              <w:t>30/06/2025</w:t>
            </w:r>
          </w:p>
        </w:tc>
      </w:tr>
    </w:tbl>
    <w:p w14:paraId="6AD78FE4" w14:textId="77777777" w:rsidR="00A51E2E" w:rsidRPr="0008407C" w:rsidRDefault="00A51E2E" w:rsidP="00A51E2E">
      <w:pPr>
        <w:pStyle w:val="SAH-Subhead1"/>
        <w:spacing w:before="0" w:after="0" w:line="240" w:lineRule="auto"/>
        <w:rPr>
          <w:rFonts w:cs="Arial"/>
          <w:sz w:val="20"/>
          <w:szCs w:val="20"/>
        </w:rPr>
      </w:pPr>
    </w:p>
    <w:p w14:paraId="5A989F7B" w14:textId="77777777" w:rsidR="00631499" w:rsidRDefault="00631499" w:rsidP="00514A98">
      <w:pPr>
        <w:pStyle w:val="Heading2"/>
        <w:spacing w:after="240"/>
        <w:sectPr w:rsidR="00631499" w:rsidSect="00247559">
          <w:headerReference w:type="even" r:id="rId13"/>
          <w:headerReference w:type="default" r:id="rId14"/>
          <w:footerReference w:type="default" r:id="rId15"/>
          <w:headerReference w:type="first" r:id="rId16"/>
          <w:footerReference w:type="first" r:id="rId17"/>
          <w:pgSz w:w="11906" w:h="16838" w:code="9"/>
          <w:pgMar w:top="1702" w:right="851" w:bottom="851" w:left="851" w:header="426" w:footer="266" w:gutter="0"/>
          <w:cols w:space="708"/>
          <w:titlePg/>
          <w:docGrid w:linePitch="360"/>
        </w:sectPr>
      </w:pPr>
    </w:p>
    <w:p w14:paraId="6AB8066D" w14:textId="14D56BE3" w:rsidR="00D13945" w:rsidRPr="0008407C" w:rsidRDefault="00D13945" w:rsidP="00514A98">
      <w:pPr>
        <w:pStyle w:val="Heading2"/>
        <w:spacing w:after="240"/>
      </w:pPr>
      <w:r w:rsidRPr="0008407C">
        <w:lastRenderedPageBreak/>
        <w:t>Applicant Details</w:t>
      </w:r>
    </w:p>
    <w:p w14:paraId="6DE3BD98" w14:textId="16947DB0" w:rsidR="00C73A7D" w:rsidRPr="00EE7896" w:rsidRDefault="00A74E06" w:rsidP="00514A98">
      <w:pPr>
        <w:pStyle w:val="Default"/>
        <w:rPr>
          <w:color w:val="auto"/>
          <w:sz w:val="20"/>
          <w:szCs w:val="20"/>
        </w:rPr>
      </w:pPr>
      <w:r w:rsidRPr="0008407C">
        <w:rPr>
          <w:sz w:val="20"/>
          <w:szCs w:val="20"/>
        </w:rPr>
        <w:t>The advertis</w:t>
      </w:r>
      <w:r w:rsidRPr="00EE7896">
        <w:rPr>
          <w:color w:val="auto"/>
          <w:sz w:val="20"/>
          <w:szCs w:val="20"/>
        </w:rPr>
        <w:t>ement attracted</w:t>
      </w:r>
      <w:r w:rsidRPr="00EE7896">
        <w:rPr>
          <w:b/>
          <w:color w:val="auto"/>
          <w:sz w:val="20"/>
          <w:szCs w:val="20"/>
        </w:rPr>
        <w:t xml:space="preserve"> </w:t>
      </w:r>
      <w:r w:rsidR="0081216C">
        <w:rPr>
          <w:b/>
          <w:color w:val="auto"/>
          <w:sz w:val="20"/>
          <w:szCs w:val="20"/>
        </w:rPr>
        <w:t>ongoing</w:t>
      </w:r>
      <w:r w:rsidR="00004D4C" w:rsidRPr="00EE7896">
        <w:rPr>
          <w:bCs/>
          <w:color w:val="auto"/>
          <w:sz w:val="20"/>
          <w:szCs w:val="20"/>
        </w:rPr>
        <w:t xml:space="preserve"> </w:t>
      </w:r>
      <w:r w:rsidR="00C73A7D" w:rsidRPr="00EE7896">
        <w:rPr>
          <w:color w:val="auto"/>
          <w:sz w:val="20"/>
          <w:szCs w:val="20"/>
        </w:rPr>
        <w:t>applicants</w:t>
      </w:r>
      <w:r w:rsidR="00440D49" w:rsidRPr="00EE7896">
        <w:rPr>
          <w:color w:val="auto"/>
          <w:sz w:val="20"/>
          <w:szCs w:val="20"/>
        </w:rPr>
        <w:t xml:space="preserve">, refer to </w:t>
      </w:r>
      <w:proofErr w:type="spellStart"/>
      <w:r w:rsidR="00440D49" w:rsidRPr="00EE7896">
        <w:rPr>
          <w:color w:val="auto"/>
          <w:sz w:val="20"/>
          <w:szCs w:val="20"/>
        </w:rPr>
        <w:t>eRecruitment</w:t>
      </w:r>
      <w:proofErr w:type="spellEnd"/>
      <w:r w:rsidR="00440D49" w:rsidRPr="00EE7896">
        <w:rPr>
          <w:color w:val="auto"/>
          <w:sz w:val="20"/>
          <w:szCs w:val="20"/>
        </w:rPr>
        <w:t xml:space="preserve"> for full listing of applicants.</w:t>
      </w:r>
    </w:p>
    <w:p w14:paraId="5753CDF5" w14:textId="7F527B71" w:rsidR="00CD0D59" w:rsidRPr="00EE7896" w:rsidRDefault="00CD0D59" w:rsidP="00514A98">
      <w:pPr>
        <w:pStyle w:val="Default"/>
        <w:rPr>
          <w:color w:val="auto"/>
          <w:sz w:val="20"/>
          <w:szCs w:val="20"/>
        </w:rPr>
      </w:pPr>
    </w:p>
    <w:p w14:paraId="1A569DF5" w14:textId="46D78C69" w:rsidR="00CD0D59" w:rsidRPr="00EE7896" w:rsidRDefault="00CD0D59" w:rsidP="00514A98">
      <w:pPr>
        <w:pStyle w:val="Default"/>
        <w:rPr>
          <w:color w:val="auto"/>
          <w:sz w:val="20"/>
          <w:szCs w:val="20"/>
        </w:rPr>
      </w:pPr>
      <w:r w:rsidRPr="00EE7896">
        <w:rPr>
          <w:color w:val="auto"/>
          <w:sz w:val="20"/>
          <w:szCs w:val="20"/>
        </w:rPr>
        <w:t xml:space="preserve">An email generated from </w:t>
      </w:r>
      <w:proofErr w:type="spellStart"/>
      <w:r w:rsidRPr="00EE7896">
        <w:rPr>
          <w:color w:val="auto"/>
          <w:sz w:val="20"/>
          <w:szCs w:val="20"/>
        </w:rPr>
        <w:t>eRecruitment</w:t>
      </w:r>
      <w:proofErr w:type="spellEnd"/>
      <w:r w:rsidRPr="00EE7896">
        <w:rPr>
          <w:color w:val="auto"/>
          <w:sz w:val="20"/>
          <w:szCs w:val="20"/>
        </w:rPr>
        <w:t xml:space="preserve"> acknowledging receipt of applications was sent to all applicants on: </w:t>
      </w:r>
      <w:r w:rsidR="00666715" w:rsidRPr="00EE7896">
        <w:rPr>
          <w:bCs/>
          <w:color w:val="auto"/>
          <w:sz w:val="20"/>
          <w:szCs w:val="20"/>
        </w:rPr>
        <w:t>NA - Ongoing</w:t>
      </w:r>
    </w:p>
    <w:p w14:paraId="261A7044" w14:textId="77777777" w:rsidR="00C73A7D" w:rsidRPr="00CD0D59" w:rsidRDefault="00C73A7D" w:rsidP="00514A98">
      <w:pPr>
        <w:pStyle w:val="Default"/>
        <w:rPr>
          <w:b/>
          <w:sz w:val="20"/>
          <w:szCs w:val="20"/>
        </w:rPr>
      </w:pPr>
    </w:p>
    <w:p w14:paraId="5F51A57C" w14:textId="77777777" w:rsidR="001F386B" w:rsidRPr="0008407C" w:rsidRDefault="001F386B" w:rsidP="00514A98">
      <w:pPr>
        <w:pStyle w:val="Heading2"/>
      </w:pPr>
      <w:r w:rsidRPr="0008407C">
        <w:t>Panel Composition</w:t>
      </w:r>
    </w:p>
    <w:p w14:paraId="5D2367BC" w14:textId="63DC19CE" w:rsidR="00571854" w:rsidRPr="0008407C" w:rsidRDefault="00571854" w:rsidP="00514A98">
      <w:pPr>
        <w:numPr>
          <w:ilvl w:val="12"/>
          <w:numId w:val="0"/>
        </w:numPr>
        <w:rPr>
          <w:rFonts w:ascii="Arial" w:hAnsi="Arial" w:cs="Arial"/>
          <w:sz w:val="20"/>
          <w:szCs w:val="20"/>
        </w:rPr>
      </w:pPr>
      <w:r w:rsidRPr="0008407C">
        <w:rPr>
          <w:rFonts w:ascii="Arial" w:hAnsi="Arial" w:cs="Arial"/>
          <w:sz w:val="20"/>
          <w:szCs w:val="20"/>
        </w:rPr>
        <w:t xml:space="preserve">The FUNLHN requires an Aboriginal and Torres Strait Islander representative </w:t>
      </w:r>
      <w:r w:rsidR="00AC6DC1" w:rsidRPr="0008407C">
        <w:rPr>
          <w:rFonts w:ascii="Arial" w:hAnsi="Arial" w:cs="Arial"/>
          <w:sz w:val="20"/>
          <w:szCs w:val="20"/>
        </w:rPr>
        <w:t xml:space="preserve">to be </w:t>
      </w:r>
      <w:r w:rsidRPr="0008407C">
        <w:rPr>
          <w:rFonts w:ascii="Arial" w:hAnsi="Arial" w:cs="Arial"/>
          <w:sz w:val="20"/>
          <w:szCs w:val="20"/>
        </w:rPr>
        <w:t xml:space="preserve">included on all </w:t>
      </w:r>
      <w:r w:rsidR="00AC6DC1" w:rsidRPr="0008407C">
        <w:rPr>
          <w:rFonts w:ascii="Arial" w:hAnsi="Arial" w:cs="Arial"/>
          <w:sz w:val="20"/>
          <w:szCs w:val="20"/>
        </w:rPr>
        <w:t xml:space="preserve">selection </w:t>
      </w:r>
      <w:r w:rsidRPr="0008407C">
        <w:rPr>
          <w:rFonts w:ascii="Arial" w:hAnsi="Arial" w:cs="Arial"/>
          <w:sz w:val="20"/>
          <w:szCs w:val="20"/>
        </w:rPr>
        <w:t xml:space="preserve">panels </w:t>
      </w:r>
      <w:r w:rsidR="00AC6DC1" w:rsidRPr="0008407C">
        <w:rPr>
          <w:rFonts w:ascii="Arial" w:hAnsi="Arial" w:cs="Arial"/>
          <w:sz w:val="20"/>
          <w:szCs w:val="20"/>
        </w:rPr>
        <w:t xml:space="preserve">for roles that are classified </w:t>
      </w:r>
      <w:r w:rsidRPr="00400722">
        <w:rPr>
          <w:rFonts w:ascii="Arial" w:hAnsi="Arial" w:cs="Arial"/>
          <w:sz w:val="20"/>
          <w:szCs w:val="20"/>
        </w:rPr>
        <w:t>at ASO4</w:t>
      </w:r>
      <w:r w:rsidR="0028165A" w:rsidRPr="00400722">
        <w:rPr>
          <w:rFonts w:ascii="Arial" w:hAnsi="Arial" w:cs="Arial"/>
          <w:sz w:val="20"/>
          <w:szCs w:val="20"/>
        </w:rPr>
        <w:t>, RN2, AHP2</w:t>
      </w:r>
      <w:r w:rsidR="00895715" w:rsidRPr="00400722">
        <w:rPr>
          <w:rFonts w:ascii="Arial" w:hAnsi="Arial" w:cs="Arial"/>
          <w:sz w:val="20"/>
          <w:szCs w:val="20"/>
        </w:rPr>
        <w:t>, WHA</w:t>
      </w:r>
      <w:r w:rsidR="00440D49" w:rsidRPr="00400722">
        <w:rPr>
          <w:rFonts w:ascii="Arial" w:hAnsi="Arial" w:cs="Arial"/>
          <w:sz w:val="20"/>
          <w:szCs w:val="20"/>
        </w:rPr>
        <w:t>4, OPS4, AHA4</w:t>
      </w:r>
      <w:r w:rsidRPr="00400722">
        <w:rPr>
          <w:rFonts w:ascii="Arial" w:hAnsi="Arial" w:cs="Arial"/>
          <w:sz w:val="20"/>
          <w:szCs w:val="20"/>
        </w:rPr>
        <w:t xml:space="preserve"> </w:t>
      </w:r>
      <w:r w:rsidR="00AC6DC1" w:rsidRPr="00400722">
        <w:rPr>
          <w:rFonts w:ascii="Arial" w:hAnsi="Arial" w:cs="Arial"/>
          <w:sz w:val="20"/>
          <w:szCs w:val="20"/>
        </w:rPr>
        <w:t>and above</w:t>
      </w:r>
      <w:r w:rsidR="0028165A" w:rsidRPr="00400722">
        <w:rPr>
          <w:rFonts w:ascii="Arial" w:hAnsi="Arial" w:cs="Arial"/>
          <w:sz w:val="20"/>
          <w:szCs w:val="20"/>
        </w:rPr>
        <w:t>.</w:t>
      </w:r>
    </w:p>
    <w:p w14:paraId="2C6F207E" w14:textId="0026A3C8" w:rsidR="001F386B" w:rsidRPr="0008407C" w:rsidRDefault="001F386B" w:rsidP="00514A98">
      <w:pPr>
        <w:tabs>
          <w:tab w:val="left" w:pos="1260"/>
          <w:tab w:val="left" w:pos="1620"/>
          <w:tab w:val="left" w:pos="2880"/>
          <w:tab w:val="left" w:pos="3240"/>
        </w:tabs>
        <w:rPr>
          <w:rFonts w:ascii="Arial" w:hAnsi="Arial" w:cs="Arial"/>
          <w:bCs/>
          <w:sz w:val="20"/>
          <w:szCs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8640"/>
      </w:tblGrid>
      <w:tr w:rsidR="00004D4C" w:rsidRPr="00895715" w14:paraId="5B18566E" w14:textId="77777777" w:rsidTr="00CD0D59">
        <w:trPr>
          <w:cantSplit/>
          <w:trHeight w:val="360"/>
        </w:trPr>
        <w:tc>
          <w:tcPr>
            <w:tcW w:w="10368" w:type="dxa"/>
            <w:gridSpan w:val="2"/>
            <w:tcBorders>
              <w:top w:val="nil"/>
              <w:left w:val="nil"/>
              <w:bottom w:val="single" w:sz="4" w:space="0" w:color="auto"/>
              <w:right w:val="nil"/>
            </w:tcBorders>
            <w:vAlign w:val="center"/>
          </w:tcPr>
          <w:p w14:paraId="0EB1EE86" w14:textId="3240E0E1" w:rsidR="00004D4C" w:rsidRPr="00895715" w:rsidRDefault="00004D4C" w:rsidP="00CD0D59">
            <w:pPr>
              <w:pStyle w:val="EnvelopeReturn"/>
              <w:ind w:left="-70"/>
              <w:rPr>
                <w:b/>
                <w:bCs/>
              </w:rPr>
            </w:pPr>
            <w:r w:rsidRPr="00895715">
              <w:rPr>
                <w:b/>
              </w:rPr>
              <w:t>The selection panel comprised of:</w:t>
            </w:r>
          </w:p>
        </w:tc>
      </w:tr>
      <w:tr w:rsidR="001F386B" w:rsidRPr="0008407C" w14:paraId="0880906B" w14:textId="77777777" w:rsidTr="00CD0D59">
        <w:trPr>
          <w:cantSplit/>
          <w:trHeight w:val="360"/>
        </w:trPr>
        <w:tc>
          <w:tcPr>
            <w:tcW w:w="1728" w:type="dxa"/>
            <w:tcBorders>
              <w:top w:val="single" w:sz="4" w:space="0" w:color="auto"/>
            </w:tcBorders>
            <w:vAlign w:val="center"/>
          </w:tcPr>
          <w:p w14:paraId="3E3E4AFB" w14:textId="77777777" w:rsidR="001F386B" w:rsidRPr="0008407C" w:rsidRDefault="001F386B" w:rsidP="00514A98">
            <w:pPr>
              <w:rPr>
                <w:rFonts w:ascii="Arial" w:hAnsi="Arial" w:cs="Arial"/>
                <w:sz w:val="20"/>
                <w:szCs w:val="20"/>
              </w:rPr>
            </w:pPr>
            <w:r w:rsidRPr="0008407C">
              <w:rPr>
                <w:rFonts w:ascii="Arial" w:hAnsi="Arial" w:cs="Arial"/>
                <w:sz w:val="20"/>
                <w:szCs w:val="20"/>
              </w:rPr>
              <w:t>Chairperson:</w:t>
            </w:r>
          </w:p>
        </w:tc>
        <w:tc>
          <w:tcPr>
            <w:tcW w:w="8640" w:type="dxa"/>
            <w:tcBorders>
              <w:top w:val="single" w:sz="4" w:space="0" w:color="auto"/>
            </w:tcBorders>
            <w:vAlign w:val="center"/>
          </w:tcPr>
          <w:p w14:paraId="76CF446A" w14:textId="5625C2C9" w:rsidR="001F386B" w:rsidRPr="00EE7896" w:rsidRDefault="00666715" w:rsidP="00004D4C">
            <w:pPr>
              <w:pStyle w:val="EnvelopeReturn"/>
              <w:rPr>
                <w:bCs/>
              </w:rPr>
            </w:pPr>
            <w:r w:rsidRPr="00EE7896">
              <w:rPr>
                <w:bCs/>
              </w:rPr>
              <w:t>Alison Hoare Director of Nursing</w:t>
            </w:r>
          </w:p>
        </w:tc>
      </w:tr>
      <w:tr w:rsidR="00004D4C" w:rsidRPr="0008407C" w14:paraId="3D80C60F" w14:textId="77777777" w:rsidTr="00CD0D59">
        <w:trPr>
          <w:cantSplit/>
          <w:trHeight w:val="360"/>
        </w:trPr>
        <w:tc>
          <w:tcPr>
            <w:tcW w:w="1728" w:type="dxa"/>
            <w:vAlign w:val="center"/>
          </w:tcPr>
          <w:p w14:paraId="2F39ABFD" w14:textId="189FE43C" w:rsidR="00004D4C" w:rsidRPr="0008407C" w:rsidRDefault="00004D4C" w:rsidP="00514A98">
            <w:pPr>
              <w:rPr>
                <w:rFonts w:ascii="Arial" w:hAnsi="Arial" w:cs="Arial"/>
                <w:sz w:val="20"/>
                <w:szCs w:val="20"/>
              </w:rPr>
            </w:pPr>
            <w:r w:rsidRPr="0008407C">
              <w:rPr>
                <w:rFonts w:ascii="Arial" w:hAnsi="Arial" w:cs="Arial"/>
                <w:sz w:val="20"/>
                <w:szCs w:val="20"/>
              </w:rPr>
              <w:t>Panellist</w:t>
            </w:r>
            <w:r>
              <w:rPr>
                <w:rFonts w:ascii="Arial" w:hAnsi="Arial" w:cs="Arial"/>
                <w:sz w:val="20"/>
                <w:szCs w:val="20"/>
              </w:rPr>
              <w:t>:</w:t>
            </w:r>
          </w:p>
        </w:tc>
        <w:tc>
          <w:tcPr>
            <w:tcW w:w="8640" w:type="dxa"/>
            <w:vAlign w:val="center"/>
          </w:tcPr>
          <w:p w14:paraId="5287C441" w14:textId="71FA8A39" w:rsidR="00004D4C" w:rsidRPr="00EE7896" w:rsidRDefault="00666715" w:rsidP="00004D4C">
            <w:pPr>
              <w:pStyle w:val="EnvelopeReturn"/>
              <w:rPr>
                <w:bCs/>
              </w:rPr>
            </w:pPr>
            <w:r w:rsidRPr="00EE7896">
              <w:rPr>
                <w:bCs/>
              </w:rPr>
              <w:t>Ben Russ Nurse Management Facilitator</w:t>
            </w:r>
          </w:p>
        </w:tc>
      </w:tr>
    </w:tbl>
    <w:p w14:paraId="1F26BBEA" w14:textId="77777777" w:rsidR="00A73D2E" w:rsidRPr="0008407C" w:rsidRDefault="00A73D2E" w:rsidP="00514A98">
      <w:pPr>
        <w:pStyle w:val="Heading2"/>
      </w:pPr>
      <w:r w:rsidRPr="0008407C">
        <w:t>Conflict of Interest</w:t>
      </w:r>
    </w:p>
    <w:p w14:paraId="27CC8DE8" w14:textId="40CE2CDE" w:rsidR="00A73D2E" w:rsidRPr="0008407C" w:rsidRDefault="00C93456" w:rsidP="00895715">
      <w:pPr>
        <w:tabs>
          <w:tab w:val="left" w:pos="567"/>
        </w:tabs>
        <w:spacing w:before="240"/>
        <w:ind w:left="567" w:hanging="567"/>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1216C">
        <w:rPr>
          <w:rFonts w:ascii="Arial" w:hAnsi="Arial" w:cs="Arial"/>
          <w:sz w:val="20"/>
          <w:szCs w:val="20"/>
        </w:rPr>
      </w:r>
      <w:r w:rsidR="0081216C">
        <w:rPr>
          <w:rFonts w:ascii="Arial" w:hAnsi="Arial" w:cs="Arial"/>
          <w:sz w:val="20"/>
          <w:szCs w:val="20"/>
        </w:rPr>
        <w:fldChar w:fldCharType="separate"/>
      </w:r>
      <w:r>
        <w:rPr>
          <w:rFonts w:ascii="Arial" w:hAnsi="Arial" w:cs="Arial"/>
          <w:sz w:val="20"/>
          <w:szCs w:val="20"/>
        </w:rPr>
        <w:fldChar w:fldCharType="end"/>
      </w:r>
      <w:r w:rsidR="00CB42BE" w:rsidRPr="0008407C">
        <w:rPr>
          <w:rFonts w:ascii="Arial" w:hAnsi="Arial" w:cs="Arial"/>
          <w:sz w:val="20"/>
          <w:szCs w:val="20"/>
        </w:rPr>
        <w:tab/>
      </w:r>
      <w:r w:rsidR="00A73D2E" w:rsidRPr="0008407C">
        <w:rPr>
          <w:rFonts w:ascii="Arial" w:hAnsi="Arial" w:cs="Arial"/>
          <w:sz w:val="20"/>
          <w:szCs w:val="20"/>
        </w:rPr>
        <w:t xml:space="preserve">Each Panel Member confirms that there is no real or perceived conflict of interest involved in the recruitment or selection process of this </w:t>
      </w:r>
      <w:proofErr w:type="gramStart"/>
      <w:r w:rsidR="00A73D2E" w:rsidRPr="0008407C">
        <w:rPr>
          <w:rFonts w:ascii="Arial" w:hAnsi="Arial" w:cs="Arial"/>
          <w:sz w:val="20"/>
          <w:szCs w:val="20"/>
        </w:rPr>
        <w:t>position</w:t>
      </w:r>
      <w:proofErr w:type="gramEnd"/>
    </w:p>
    <w:p w14:paraId="6D6CC655" w14:textId="77777777" w:rsidR="00A73D2E" w:rsidRPr="00CD0D59" w:rsidRDefault="00CB42BE" w:rsidP="00004D4C">
      <w:pPr>
        <w:tabs>
          <w:tab w:val="left" w:pos="567"/>
        </w:tabs>
        <w:spacing w:before="120" w:after="120"/>
        <w:ind w:left="567" w:hanging="567"/>
        <w:rPr>
          <w:rFonts w:ascii="Arial" w:hAnsi="Arial" w:cs="Arial"/>
          <w:b/>
          <w:sz w:val="22"/>
          <w:szCs w:val="20"/>
        </w:rPr>
      </w:pPr>
      <w:r w:rsidRPr="00CD0D59">
        <w:rPr>
          <w:rFonts w:ascii="Arial" w:hAnsi="Arial" w:cs="Arial"/>
          <w:b/>
          <w:sz w:val="22"/>
          <w:szCs w:val="20"/>
        </w:rPr>
        <w:tab/>
      </w:r>
      <w:r w:rsidR="00A73D2E" w:rsidRPr="00CD0D59">
        <w:rPr>
          <w:rFonts w:ascii="Arial" w:hAnsi="Arial" w:cs="Arial"/>
          <w:b/>
          <w:sz w:val="22"/>
          <w:szCs w:val="20"/>
        </w:rPr>
        <w:t>OR</w:t>
      </w:r>
    </w:p>
    <w:p w14:paraId="0101AEE8" w14:textId="1500F1EE" w:rsidR="00A73D2E" w:rsidRPr="0008407C" w:rsidRDefault="00A73D2E" w:rsidP="00004D4C">
      <w:pPr>
        <w:tabs>
          <w:tab w:val="left" w:pos="567"/>
        </w:tabs>
        <w:ind w:left="567" w:hanging="567"/>
        <w:rPr>
          <w:rFonts w:ascii="Arial" w:hAnsi="Arial" w:cs="Arial"/>
          <w:b/>
          <w:sz w:val="20"/>
          <w:szCs w:val="20"/>
        </w:rPr>
      </w:pPr>
      <w:r w:rsidRPr="0008407C">
        <w:rPr>
          <w:rFonts w:ascii="Arial" w:hAnsi="Arial" w:cs="Arial"/>
          <w:sz w:val="20"/>
          <w:szCs w:val="20"/>
        </w:rPr>
        <w:fldChar w:fldCharType="begin">
          <w:ffData>
            <w:name w:val="Check2"/>
            <w:enabled/>
            <w:calcOnExit w:val="0"/>
            <w:checkBox>
              <w:sizeAuto/>
              <w:default w:val="0"/>
            </w:checkBox>
          </w:ffData>
        </w:fldChar>
      </w:r>
      <w:r w:rsidRPr="0008407C">
        <w:rPr>
          <w:rFonts w:ascii="Arial" w:hAnsi="Arial" w:cs="Arial"/>
          <w:sz w:val="20"/>
          <w:szCs w:val="20"/>
        </w:rPr>
        <w:instrText xml:space="preserve"> FORMCHECKBOX </w:instrText>
      </w:r>
      <w:r w:rsidR="0081216C">
        <w:rPr>
          <w:rFonts w:ascii="Arial" w:hAnsi="Arial" w:cs="Arial"/>
          <w:sz w:val="20"/>
          <w:szCs w:val="20"/>
        </w:rPr>
      </w:r>
      <w:r w:rsidR="0081216C">
        <w:rPr>
          <w:rFonts w:ascii="Arial" w:hAnsi="Arial" w:cs="Arial"/>
          <w:sz w:val="20"/>
          <w:szCs w:val="20"/>
        </w:rPr>
        <w:fldChar w:fldCharType="separate"/>
      </w:r>
      <w:r w:rsidRPr="0008407C">
        <w:rPr>
          <w:rFonts w:ascii="Arial" w:hAnsi="Arial" w:cs="Arial"/>
          <w:sz w:val="20"/>
          <w:szCs w:val="20"/>
        </w:rPr>
        <w:fldChar w:fldCharType="end"/>
      </w:r>
      <w:r w:rsidRPr="0008407C">
        <w:rPr>
          <w:rFonts w:ascii="Arial" w:hAnsi="Arial" w:cs="Arial"/>
          <w:sz w:val="20"/>
          <w:szCs w:val="20"/>
        </w:rPr>
        <w:t xml:space="preserve"> </w:t>
      </w:r>
      <w:r w:rsidR="00CB42BE" w:rsidRPr="0008407C">
        <w:rPr>
          <w:rFonts w:ascii="Arial" w:hAnsi="Arial" w:cs="Arial"/>
          <w:sz w:val="20"/>
          <w:szCs w:val="20"/>
        </w:rPr>
        <w:tab/>
      </w:r>
      <w:r w:rsidRPr="0008407C">
        <w:rPr>
          <w:rFonts w:ascii="Arial" w:hAnsi="Arial" w:cs="Arial"/>
          <w:sz w:val="20"/>
          <w:szCs w:val="20"/>
        </w:rPr>
        <w:t xml:space="preserve">A </w:t>
      </w:r>
      <w:proofErr w:type="gramStart"/>
      <w:r w:rsidRPr="0008407C">
        <w:rPr>
          <w:rFonts w:ascii="Arial" w:hAnsi="Arial" w:cs="Arial"/>
          <w:sz w:val="20"/>
          <w:szCs w:val="20"/>
        </w:rPr>
        <w:t>conflict of interest</w:t>
      </w:r>
      <w:proofErr w:type="gramEnd"/>
      <w:r w:rsidRPr="0008407C">
        <w:rPr>
          <w:rFonts w:ascii="Arial" w:hAnsi="Arial" w:cs="Arial"/>
          <w:sz w:val="20"/>
          <w:szCs w:val="20"/>
        </w:rPr>
        <w:t xml:space="preserve"> decla</w:t>
      </w:r>
      <w:r w:rsidR="00CD0D59">
        <w:rPr>
          <w:rFonts w:ascii="Arial" w:hAnsi="Arial" w:cs="Arial"/>
          <w:sz w:val="20"/>
          <w:szCs w:val="20"/>
        </w:rPr>
        <w:t>ration relating to one or more panel m</w:t>
      </w:r>
      <w:r w:rsidRPr="0008407C">
        <w:rPr>
          <w:rFonts w:ascii="Arial" w:hAnsi="Arial" w:cs="Arial"/>
          <w:sz w:val="20"/>
          <w:szCs w:val="20"/>
        </w:rPr>
        <w:t>embers is attached to this report</w:t>
      </w:r>
    </w:p>
    <w:p w14:paraId="389FAFDB" w14:textId="77777777" w:rsidR="00A73D2E" w:rsidRPr="0008407C" w:rsidRDefault="00A73D2E" w:rsidP="00514A98">
      <w:pPr>
        <w:numPr>
          <w:ilvl w:val="12"/>
          <w:numId w:val="0"/>
        </w:numPr>
        <w:rPr>
          <w:rFonts w:ascii="Arial" w:hAnsi="Arial" w:cs="Arial"/>
          <w:sz w:val="20"/>
          <w:szCs w:val="20"/>
        </w:rPr>
      </w:pPr>
    </w:p>
    <w:p w14:paraId="612A3987" w14:textId="77777777" w:rsidR="001F386B" w:rsidRPr="0008407C" w:rsidRDefault="001F386B" w:rsidP="00514A98">
      <w:pPr>
        <w:pStyle w:val="Heading2"/>
      </w:pPr>
      <w:r w:rsidRPr="0008407C">
        <w:t>The Selection Process</w:t>
      </w:r>
    </w:p>
    <w:p w14:paraId="7F69EB1C" w14:textId="77777777" w:rsidR="00004D4C" w:rsidRPr="00E20E98" w:rsidRDefault="00767D30" w:rsidP="00514A98">
      <w:pPr>
        <w:tabs>
          <w:tab w:val="num" w:pos="960"/>
          <w:tab w:val="num" w:pos="1800"/>
        </w:tabs>
        <w:rPr>
          <w:rFonts w:ascii="Arial" w:hAnsi="Arial" w:cs="Arial"/>
          <w:b/>
          <w:i/>
          <w:sz w:val="20"/>
          <w:szCs w:val="20"/>
        </w:rPr>
      </w:pPr>
      <w:r w:rsidRPr="00E20E98">
        <w:rPr>
          <w:rFonts w:ascii="Arial" w:hAnsi="Arial" w:cs="Arial"/>
          <w:b/>
          <w:i/>
          <w:sz w:val="20"/>
          <w:szCs w:val="20"/>
        </w:rPr>
        <w:t xml:space="preserve">All merit-based selection processes are to be open, competitive and free of bias, unlawful discrimination, nepotism and patronage - and decisions must be capable of objective review. In practice this means that agencies should document all stages of the selection process and ensure that such information is readily available for audit or review. The rationale for selection decisions should be clear and transparent. </w:t>
      </w:r>
    </w:p>
    <w:p w14:paraId="5E01C247" w14:textId="1D9718D5" w:rsidR="00767D30" w:rsidRPr="00D76CD7" w:rsidRDefault="00767D30" w:rsidP="00514A98">
      <w:pPr>
        <w:tabs>
          <w:tab w:val="num" w:pos="960"/>
          <w:tab w:val="num" w:pos="1800"/>
        </w:tabs>
        <w:rPr>
          <w:rFonts w:ascii="Arial" w:hAnsi="Arial" w:cs="Arial"/>
          <w:b/>
          <w:i/>
          <w:sz w:val="20"/>
          <w:szCs w:val="20"/>
        </w:rPr>
      </w:pPr>
      <w:r w:rsidRPr="00D76CD7">
        <w:rPr>
          <w:rFonts w:ascii="Arial" w:hAnsi="Arial" w:cs="Arial"/>
          <w:b/>
          <w:i/>
          <w:sz w:val="20"/>
          <w:szCs w:val="20"/>
        </w:rPr>
        <w:t>(</w:t>
      </w:r>
      <w:r w:rsidR="00004D4C" w:rsidRPr="00D76CD7">
        <w:rPr>
          <w:rFonts w:ascii="Arial" w:hAnsi="Arial" w:cs="Arial"/>
          <w:b/>
          <w:i/>
          <w:sz w:val="20"/>
          <w:szCs w:val="20"/>
        </w:rPr>
        <w:t>Extract</w:t>
      </w:r>
      <w:r w:rsidRPr="00D76CD7">
        <w:rPr>
          <w:rFonts w:ascii="Arial" w:hAnsi="Arial" w:cs="Arial"/>
          <w:b/>
          <w:i/>
          <w:sz w:val="20"/>
          <w:szCs w:val="20"/>
        </w:rPr>
        <w:t xml:space="preserve"> from Determination 1 </w:t>
      </w:r>
      <w:r w:rsidR="00004D4C" w:rsidRPr="00D76CD7">
        <w:rPr>
          <w:rFonts w:ascii="Arial" w:hAnsi="Arial" w:cs="Arial"/>
          <w:b/>
          <w:i/>
          <w:sz w:val="20"/>
          <w:szCs w:val="20"/>
        </w:rPr>
        <w:t xml:space="preserve">of the </w:t>
      </w:r>
      <w:r w:rsidRPr="00D76CD7">
        <w:rPr>
          <w:rFonts w:ascii="Arial" w:hAnsi="Arial" w:cs="Arial"/>
          <w:b/>
          <w:i/>
          <w:sz w:val="20"/>
          <w:szCs w:val="20"/>
        </w:rPr>
        <w:t>Commissioner for Public Sector Employment)</w:t>
      </w:r>
      <w:r w:rsidR="00004D4C" w:rsidRPr="00D76CD7">
        <w:rPr>
          <w:rFonts w:ascii="Arial" w:hAnsi="Arial" w:cs="Arial"/>
          <w:b/>
          <w:i/>
          <w:sz w:val="20"/>
          <w:szCs w:val="20"/>
        </w:rPr>
        <w:t>.</w:t>
      </w:r>
    </w:p>
    <w:p w14:paraId="04870FB0" w14:textId="77777777" w:rsidR="00767D30" w:rsidRPr="0008407C" w:rsidRDefault="00767D30" w:rsidP="00514A98">
      <w:pPr>
        <w:tabs>
          <w:tab w:val="num" w:pos="960"/>
          <w:tab w:val="num" w:pos="1800"/>
        </w:tabs>
        <w:rPr>
          <w:rFonts w:ascii="Arial" w:hAnsi="Arial" w:cs="Arial"/>
          <w:b/>
          <w:sz w:val="20"/>
          <w:szCs w:val="20"/>
        </w:rPr>
      </w:pPr>
    </w:p>
    <w:p w14:paraId="3AC85BF9" w14:textId="0BC06FB2" w:rsidR="00632177" w:rsidRPr="000C4F9A" w:rsidRDefault="00632177" w:rsidP="000C4F9A">
      <w:pPr>
        <w:pStyle w:val="Heading3"/>
        <w:keepNext w:val="0"/>
        <w:numPr>
          <w:ilvl w:val="12"/>
          <w:numId w:val="0"/>
        </w:numPr>
        <w:suppressAutoHyphens/>
        <w:autoSpaceDE w:val="0"/>
        <w:autoSpaceDN w:val="0"/>
        <w:adjustRightInd w:val="0"/>
        <w:spacing w:after="120"/>
        <w:textAlignment w:val="center"/>
        <w:rPr>
          <w:rFonts w:eastAsiaTheme="minorEastAsia"/>
          <w:color w:val="000000"/>
          <w:sz w:val="20"/>
          <w:szCs w:val="20"/>
          <w:lang w:val="en-US" w:eastAsia="en-US"/>
        </w:rPr>
      </w:pPr>
      <w:r w:rsidRPr="000C4F9A">
        <w:rPr>
          <w:rFonts w:eastAsiaTheme="minorEastAsia"/>
          <w:color w:val="000000"/>
          <w:sz w:val="20"/>
          <w:szCs w:val="20"/>
          <w:lang w:val="en-US" w:eastAsia="en-US"/>
        </w:rPr>
        <w:t>Shortlisting</w:t>
      </w:r>
    </w:p>
    <w:p w14:paraId="668012F2" w14:textId="780A8FF1" w:rsidR="000726CC" w:rsidRDefault="00C93456" w:rsidP="00E20E98">
      <w:pPr>
        <w:ind w:left="567" w:hanging="567"/>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1216C">
        <w:rPr>
          <w:rFonts w:ascii="Arial" w:hAnsi="Arial" w:cs="Arial"/>
          <w:sz w:val="20"/>
          <w:szCs w:val="20"/>
        </w:rPr>
      </w:r>
      <w:r w:rsidR="0081216C">
        <w:rPr>
          <w:rFonts w:ascii="Arial" w:hAnsi="Arial" w:cs="Arial"/>
          <w:sz w:val="20"/>
          <w:szCs w:val="20"/>
        </w:rPr>
        <w:fldChar w:fldCharType="separate"/>
      </w:r>
      <w:r>
        <w:rPr>
          <w:rFonts w:ascii="Arial" w:hAnsi="Arial" w:cs="Arial"/>
          <w:sz w:val="20"/>
          <w:szCs w:val="20"/>
        </w:rPr>
        <w:fldChar w:fldCharType="end"/>
      </w:r>
      <w:r w:rsidR="00152DAC">
        <w:rPr>
          <w:rFonts w:ascii="Arial" w:hAnsi="Arial" w:cs="Arial"/>
          <w:sz w:val="20"/>
          <w:szCs w:val="20"/>
        </w:rPr>
        <w:tab/>
      </w:r>
      <w:r w:rsidR="00632177" w:rsidRPr="0008407C">
        <w:rPr>
          <w:rFonts w:ascii="Arial" w:hAnsi="Arial" w:cs="Arial"/>
          <w:sz w:val="20"/>
          <w:szCs w:val="20"/>
        </w:rPr>
        <w:t xml:space="preserve">Each Panel member received a copy of the applications </w:t>
      </w:r>
      <w:r w:rsidR="001C3A47" w:rsidRPr="0008407C">
        <w:rPr>
          <w:rFonts w:ascii="Arial" w:hAnsi="Arial" w:cs="Arial"/>
          <w:sz w:val="20"/>
          <w:szCs w:val="20"/>
          <w:u w:val="single"/>
        </w:rPr>
        <w:t xml:space="preserve">and employee declarations from </w:t>
      </w:r>
      <w:proofErr w:type="spellStart"/>
      <w:r w:rsidR="001C3A47" w:rsidRPr="0008407C">
        <w:rPr>
          <w:rFonts w:ascii="Arial" w:hAnsi="Arial" w:cs="Arial"/>
          <w:sz w:val="20"/>
          <w:szCs w:val="20"/>
          <w:u w:val="single"/>
        </w:rPr>
        <w:t>e</w:t>
      </w:r>
      <w:r w:rsidR="005E5590" w:rsidRPr="0008407C">
        <w:rPr>
          <w:rFonts w:ascii="Arial" w:hAnsi="Arial" w:cs="Arial"/>
          <w:sz w:val="20"/>
          <w:szCs w:val="20"/>
          <w:u w:val="single"/>
        </w:rPr>
        <w:t>Recruitment</w:t>
      </w:r>
      <w:proofErr w:type="spellEnd"/>
      <w:r w:rsidR="005E5590" w:rsidRPr="0008407C">
        <w:rPr>
          <w:rFonts w:ascii="Arial" w:hAnsi="Arial" w:cs="Arial"/>
          <w:sz w:val="20"/>
          <w:szCs w:val="20"/>
          <w:u w:val="single"/>
        </w:rPr>
        <w:t xml:space="preserve"> </w:t>
      </w:r>
      <w:r w:rsidR="00632177" w:rsidRPr="0008407C">
        <w:rPr>
          <w:rFonts w:ascii="Arial" w:hAnsi="Arial" w:cs="Arial"/>
          <w:sz w:val="20"/>
          <w:szCs w:val="20"/>
        </w:rPr>
        <w:t>to consider and examine on an individual basis the relative merit in accordance with the requirements of the role.</w:t>
      </w:r>
    </w:p>
    <w:p w14:paraId="27DF11FA" w14:textId="77777777" w:rsidR="00152DAC" w:rsidRPr="0008407C" w:rsidRDefault="00152DAC" w:rsidP="000C4F9A">
      <w:pPr>
        <w:rPr>
          <w:rFonts w:ascii="Arial" w:hAnsi="Arial" w:cs="Arial"/>
          <w:sz w:val="20"/>
          <w:szCs w:val="20"/>
        </w:rPr>
      </w:pPr>
    </w:p>
    <w:p w14:paraId="5A63C8A5" w14:textId="00AFF5B4" w:rsidR="00632177" w:rsidRPr="0008407C" w:rsidRDefault="00632177" w:rsidP="000C4F9A">
      <w:pPr>
        <w:rPr>
          <w:rFonts w:ascii="Arial" w:hAnsi="Arial" w:cs="Arial"/>
          <w:sz w:val="20"/>
          <w:szCs w:val="20"/>
        </w:rPr>
      </w:pPr>
      <w:r w:rsidRPr="0008407C">
        <w:rPr>
          <w:rFonts w:ascii="Arial" w:hAnsi="Arial" w:cs="Arial"/>
          <w:sz w:val="20"/>
          <w:szCs w:val="20"/>
        </w:rPr>
        <w:t>Following this assessment and discussion, the panel completed the shortlist on</w:t>
      </w:r>
      <w:r w:rsidR="00AD73B7" w:rsidRPr="0008407C">
        <w:rPr>
          <w:rFonts w:ascii="Arial" w:hAnsi="Arial" w:cs="Arial"/>
          <w:sz w:val="20"/>
          <w:szCs w:val="20"/>
        </w:rPr>
        <w:t xml:space="preserve"> </w:t>
      </w:r>
      <w:r w:rsidR="0059601C">
        <w:rPr>
          <w:rFonts w:ascii="Arial" w:hAnsi="Arial" w:cs="Arial"/>
          <w:sz w:val="20"/>
          <w:szCs w:val="20"/>
        </w:rPr>
        <w:t>24/9/</w:t>
      </w:r>
      <w:r w:rsidR="00EE7896">
        <w:rPr>
          <w:rFonts w:ascii="Arial" w:hAnsi="Arial" w:cs="Arial"/>
          <w:b/>
          <w:bCs/>
          <w:sz w:val="20"/>
          <w:szCs w:val="20"/>
        </w:rPr>
        <w:t>/</w:t>
      </w:r>
      <w:proofErr w:type="gramStart"/>
      <w:r w:rsidR="00EE7896">
        <w:rPr>
          <w:rFonts w:ascii="Arial" w:hAnsi="Arial" w:cs="Arial"/>
          <w:b/>
          <w:bCs/>
          <w:sz w:val="20"/>
          <w:szCs w:val="20"/>
        </w:rPr>
        <w:t>2024</w:t>
      </w:r>
      <w:r w:rsidRPr="0008407C">
        <w:rPr>
          <w:rFonts w:ascii="Arial" w:hAnsi="Arial" w:cs="Arial"/>
          <w:b/>
          <w:i/>
          <w:iCs/>
          <w:sz w:val="20"/>
          <w:szCs w:val="20"/>
        </w:rPr>
        <w:t>,</w:t>
      </w:r>
      <w:r w:rsidRPr="0008407C">
        <w:rPr>
          <w:rFonts w:ascii="Arial" w:hAnsi="Arial" w:cs="Arial"/>
          <w:sz w:val="20"/>
          <w:szCs w:val="20"/>
        </w:rPr>
        <w:t xml:space="preserve"> and</w:t>
      </w:r>
      <w:proofErr w:type="gramEnd"/>
      <w:r w:rsidRPr="0008407C">
        <w:rPr>
          <w:rFonts w:ascii="Arial" w:hAnsi="Arial" w:cs="Arial"/>
          <w:sz w:val="20"/>
          <w:szCs w:val="20"/>
        </w:rPr>
        <w:t xml:space="preserve"> agreed that the following applicants woul</w:t>
      </w:r>
      <w:r w:rsidR="00152DAC">
        <w:rPr>
          <w:rFonts w:ascii="Arial" w:hAnsi="Arial" w:cs="Arial"/>
          <w:sz w:val="20"/>
          <w:szCs w:val="20"/>
        </w:rPr>
        <w:t>d be short listed for interview.</w:t>
      </w:r>
    </w:p>
    <w:p w14:paraId="6D1ED362" w14:textId="65A9FA89" w:rsidR="00AD73B7" w:rsidRPr="00152DAC" w:rsidRDefault="00632177" w:rsidP="00514A98">
      <w:pPr>
        <w:pStyle w:val="Heading3"/>
        <w:keepNext w:val="0"/>
        <w:numPr>
          <w:ilvl w:val="12"/>
          <w:numId w:val="0"/>
        </w:numPr>
        <w:suppressAutoHyphens/>
        <w:autoSpaceDE w:val="0"/>
        <w:autoSpaceDN w:val="0"/>
        <w:adjustRightInd w:val="0"/>
        <w:spacing w:after="120"/>
        <w:textAlignment w:val="center"/>
        <w:rPr>
          <w:rFonts w:eastAsiaTheme="minorEastAsia"/>
          <w:color w:val="000000"/>
          <w:sz w:val="20"/>
          <w:szCs w:val="20"/>
          <w:lang w:val="en-US" w:eastAsia="en-US"/>
        </w:rPr>
      </w:pPr>
      <w:r w:rsidRPr="0008407C">
        <w:rPr>
          <w:rFonts w:eastAsiaTheme="minorEastAsia"/>
          <w:color w:val="000000"/>
          <w:sz w:val="20"/>
          <w:szCs w:val="20"/>
          <w:lang w:val="en-US" w:eastAsia="en-US"/>
        </w:rPr>
        <w:t>Shortlisted applicants:</w:t>
      </w:r>
    </w:p>
    <w:p w14:paraId="069D093B" w14:textId="33E7193B" w:rsidR="009D7238" w:rsidRPr="00EE7896" w:rsidRDefault="0059601C" w:rsidP="00DD437E">
      <w:pPr>
        <w:pStyle w:val="ListParagraph"/>
        <w:numPr>
          <w:ilvl w:val="0"/>
          <w:numId w:val="26"/>
        </w:numPr>
        <w:spacing w:before="60" w:after="60"/>
        <w:rPr>
          <w:bCs/>
        </w:rPr>
      </w:pPr>
      <w:r>
        <w:rPr>
          <w:bCs/>
        </w:rPr>
        <w:t>Lisa Mulhall</w:t>
      </w:r>
    </w:p>
    <w:p w14:paraId="215B1F03" w14:textId="77777777" w:rsidR="00DD437E" w:rsidRPr="0008407C" w:rsidRDefault="00DD437E" w:rsidP="00C93456">
      <w:pPr>
        <w:spacing w:before="60" w:after="60"/>
        <w:ind w:left="567"/>
        <w:rPr>
          <w:rFonts w:ascii="Arial" w:hAnsi="Arial" w:cs="Arial"/>
          <w:sz w:val="20"/>
          <w:szCs w:val="20"/>
        </w:rPr>
      </w:pPr>
    </w:p>
    <w:p w14:paraId="5177DD65" w14:textId="77777777" w:rsidR="00AD73B7" w:rsidRPr="0008407C" w:rsidRDefault="00AD73B7" w:rsidP="00514A98">
      <w:pPr>
        <w:rPr>
          <w:rFonts w:ascii="Arial" w:hAnsi="Arial" w:cs="Arial"/>
          <w:sz w:val="20"/>
          <w:szCs w:val="20"/>
        </w:rPr>
      </w:pPr>
    </w:p>
    <w:p w14:paraId="7E755809" w14:textId="5AE62D45" w:rsidR="00767D30" w:rsidRPr="0008407C" w:rsidRDefault="00767D30" w:rsidP="00514A98">
      <w:pPr>
        <w:rPr>
          <w:rFonts w:ascii="Arial" w:hAnsi="Arial" w:cs="Arial"/>
          <w:sz w:val="20"/>
          <w:szCs w:val="20"/>
        </w:rPr>
      </w:pPr>
      <w:r w:rsidRPr="0008407C">
        <w:rPr>
          <w:rFonts w:ascii="Arial" w:hAnsi="Arial" w:cs="Arial"/>
          <w:sz w:val="20"/>
          <w:szCs w:val="20"/>
        </w:rPr>
        <w:t xml:space="preserve">Candidates who were not shortlisted did not meet the essential criteria or did not meet it to the same extent as the above candidates. A complete list of candidates is available on the approved </w:t>
      </w:r>
      <w:proofErr w:type="spellStart"/>
      <w:r w:rsidRPr="0008407C">
        <w:rPr>
          <w:rFonts w:ascii="Arial" w:hAnsi="Arial" w:cs="Arial"/>
          <w:sz w:val="20"/>
          <w:szCs w:val="20"/>
        </w:rPr>
        <w:t>eRecruitment</w:t>
      </w:r>
      <w:proofErr w:type="spellEnd"/>
      <w:r w:rsidRPr="0008407C">
        <w:rPr>
          <w:rFonts w:ascii="Arial" w:hAnsi="Arial" w:cs="Arial"/>
          <w:sz w:val="20"/>
          <w:szCs w:val="20"/>
        </w:rPr>
        <w:t xml:space="preserve"> Requisition.</w:t>
      </w:r>
    </w:p>
    <w:p w14:paraId="22A5B7BA" w14:textId="77777777" w:rsidR="00632177" w:rsidRPr="0008407C" w:rsidRDefault="00632177" w:rsidP="00514A98">
      <w:pPr>
        <w:numPr>
          <w:ilvl w:val="12"/>
          <w:numId w:val="0"/>
        </w:numPr>
        <w:rPr>
          <w:rFonts w:ascii="Arial" w:hAnsi="Arial" w:cs="Arial"/>
          <w:sz w:val="20"/>
          <w:szCs w:val="20"/>
        </w:rPr>
      </w:pPr>
    </w:p>
    <w:p w14:paraId="09E6D072" w14:textId="43DD5F52" w:rsidR="00A13D00" w:rsidRDefault="00A13D00" w:rsidP="00514A98">
      <w:pPr>
        <w:pStyle w:val="Heading3"/>
        <w:keepNext w:val="0"/>
        <w:suppressAutoHyphens/>
        <w:autoSpaceDE w:val="0"/>
        <w:autoSpaceDN w:val="0"/>
        <w:adjustRightInd w:val="0"/>
        <w:spacing w:after="120"/>
        <w:textAlignment w:val="center"/>
        <w:rPr>
          <w:rFonts w:eastAsiaTheme="minorEastAsia"/>
          <w:color w:val="000000"/>
          <w:sz w:val="20"/>
          <w:szCs w:val="20"/>
          <w:lang w:val="en-US" w:eastAsia="en-US"/>
        </w:rPr>
      </w:pPr>
    </w:p>
    <w:p w14:paraId="1E9EAF9F" w14:textId="77777777" w:rsidR="00DD437E" w:rsidRPr="00DD437E" w:rsidRDefault="00DD437E" w:rsidP="00DD437E">
      <w:pPr>
        <w:rPr>
          <w:rFonts w:eastAsiaTheme="minorEastAsia"/>
          <w:lang w:val="en-US" w:eastAsia="en-US"/>
        </w:rPr>
      </w:pPr>
    </w:p>
    <w:p w14:paraId="4A861949" w14:textId="363AD414" w:rsidR="00632177" w:rsidRPr="0008407C" w:rsidRDefault="00632177" w:rsidP="00514A98">
      <w:pPr>
        <w:pStyle w:val="Heading3"/>
        <w:keepNext w:val="0"/>
        <w:suppressAutoHyphens/>
        <w:autoSpaceDE w:val="0"/>
        <w:autoSpaceDN w:val="0"/>
        <w:adjustRightInd w:val="0"/>
        <w:spacing w:after="120"/>
        <w:textAlignment w:val="center"/>
        <w:rPr>
          <w:rFonts w:eastAsiaTheme="minorEastAsia"/>
          <w:color w:val="000000"/>
          <w:sz w:val="20"/>
          <w:szCs w:val="20"/>
          <w:lang w:val="en-US" w:eastAsia="en-US"/>
        </w:rPr>
      </w:pPr>
      <w:r w:rsidRPr="0008407C">
        <w:rPr>
          <w:rFonts w:eastAsiaTheme="minorEastAsia"/>
          <w:color w:val="000000"/>
          <w:sz w:val="20"/>
          <w:szCs w:val="20"/>
          <w:lang w:val="en-US" w:eastAsia="en-US"/>
        </w:rPr>
        <w:t>Question Design</w:t>
      </w:r>
    </w:p>
    <w:p w14:paraId="1584E0A3" w14:textId="03FCD079" w:rsidR="00632177" w:rsidRPr="0008407C" w:rsidRDefault="00632177" w:rsidP="00514A98">
      <w:pPr>
        <w:pStyle w:val="BodyTextIndent"/>
        <w:ind w:left="0"/>
        <w:rPr>
          <w:rFonts w:cs="Arial"/>
          <w:sz w:val="20"/>
          <w:szCs w:val="20"/>
        </w:rPr>
      </w:pPr>
      <w:r w:rsidRPr="002F65D4">
        <w:rPr>
          <w:rFonts w:cs="Arial"/>
          <w:sz w:val="20"/>
          <w:szCs w:val="20"/>
        </w:rPr>
        <w:t>The panel discussed and designed interview questions, which directly related to the person specification</w:t>
      </w:r>
      <w:r w:rsidR="000F64E9" w:rsidRPr="002F65D4">
        <w:rPr>
          <w:rFonts w:cs="Arial"/>
          <w:sz w:val="20"/>
          <w:szCs w:val="20"/>
        </w:rPr>
        <w:t xml:space="preserve"> and to</w:t>
      </w:r>
      <w:r w:rsidR="000F64E9" w:rsidRPr="0008407C">
        <w:rPr>
          <w:rFonts w:cs="Arial"/>
          <w:sz w:val="20"/>
          <w:szCs w:val="20"/>
        </w:rPr>
        <w:t xml:space="preserve"> ensure all members were conversant with the selection process and the merit principle. </w:t>
      </w:r>
      <w:proofErr w:type="gramStart"/>
      <w:r w:rsidRPr="0008407C">
        <w:rPr>
          <w:rFonts w:cs="Arial"/>
          <w:sz w:val="20"/>
          <w:szCs w:val="20"/>
        </w:rPr>
        <w:t>In particular the</w:t>
      </w:r>
      <w:proofErr w:type="gramEnd"/>
      <w:r w:rsidRPr="0008407C">
        <w:rPr>
          <w:rFonts w:cs="Arial"/>
          <w:sz w:val="20"/>
          <w:szCs w:val="20"/>
        </w:rPr>
        <w:t xml:space="preserve"> panel agreed that the priority factors to investigate further at interview </w:t>
      </w:r>
      <w:r w:rsidR="000F64E9" w:rsidRPr="0008407C">
        <w:rPr>
          <w:rFonts w:cs="Arial"/>
          <w:sz w:val="20"/>
          <w:szCs w:val="20"/>
        </w:rPr>
        <w:t>includ</w:t>
      </w:r>
      <w:r w:rsidR="00571854" w:rsidRPr="0008407C">
        <w:rPr>
          <w:rFonts w:cs="Arial"/>
          <w:sz w:val="20"/>
          <w:szCs w:val="20"/>
        </w:rPr>
        <w:t>e</w:t>
      </w:r>
      <w:r w:rsidR="00F253CC" w:rsidRPr="0008407C">
        <w:rPr>
          <w:rFonts w:cs="Arial"/>
          <w:sz w:val="20"/>
          <w:szCs w:val="20"/>
        </w:rPr>
        <w:t>d</w:t>
      </w:r>
      <w:r w:rsidR="000F64E9" w:rsidRPr="0008407C">
        <w:rPr>
          <w:rFonts w:cs="Arial"/>
          <w:sz w:val="20"/>
          <w:szCs w:val="20"/>
        </w:rPr>
        <w:t xml:space="preserve"> questions in relation to </w:t>
      </w:r>
      <w:r w:rsidR="00F253CC" w:rsidRPr="0008407C">
        <w:rPr>
          <w:rFonts w:cs="Arial"/>
          <w:sz w:val="20"/>
          <w:szCs w:val="20"/>
        </w:rPr>
        <w:t xml:space="preserve">respectful behaviours in the workplace; </w:t>
      </w:r>
      <w:r w:rsidR="000F64E9" w:rsidRPr="0008407C">
        <w:rPr>
          <w:rFonts w:cs="Arial"/>
          <w:sz w:val="20"/>
          <w:szCs w:val="20"/>
        </w:rPr>
        <w:t>Aboriginal and Torres Strait Islander</w:t>
      </w:r>
      <w:r w:rsidR="00AC6DC1" w:rsidRPr="0008407C">
        <w:rPr>
          <w:rFonts w:cs="Arial"/>
          <w:sz w:val="20"/>
          <w:szCs w:val="20"/>
        </w:rPr>
        <w:t xml:space="preserve"> </w:t>
      </w:r>
      <w:r w:rsidR="00E24B10" w:rsidRPr="0008407C">
        <w:rPr>
          <w:rFonts w:cs="Arial"/>
          <w:sz w:val="20"/>
          <w:szCs w:val="20"/>
        </w:rPr>
        <w:t>culturally</w:t>
      </w:r>
      <w:r w:rsidR="00F253CC" w:rsidRPr="0008407C">
        <w:rPr>
          <w:rFonts w:cs="Arial"/>
          <w:sz w:val="20"/>
          <w:szCs w:val="20"/>
        </w:rPr>
        <w:t xml:space="preserve"> specific</w:t>
      </w:r>
      <w:r w:rsidR="000F64E9" w:rsidRPr="0008407C">
        <w:rPr>
          <w:rFonts w:cs="Arial"/>
          <w:sz w:val="20"/>
          <w:szCs w:val="20"/>
        </w:rPr>
        <w:t xml:space="preserve">; Partnering with Consumers </w:t>
      </w:r>
      <w:r w:rsidR="00571854" w:rsidRPr="0008407C">
        <w:rPr>
          <w:rFonts w:cs="Arial"/>
          <w:sz w:val="20"/>
          <w:szCs w:val="20"/>
        </w:rPr>
        <w:t>and values based</w:t>
      </w:r>
      <w:r w:rsidR="00F253CC" w:rsidRPr="0008407C">
        <w:rPr>
          <w:rFonts w:cs="Arial"/>
          <w:sz w:val="20"/>
          <w:szCs w:val="20"/>
        </w:rPr>
        <w:t xml:space="preserve">. These questions </w:t>
      </w:r>
      <w:r w:rsidRPr="0008407C">
        <w:rPr>
          <w:rFonts w:cs="Arial"/>
          <w:sz w:val="20"/>
          <w:szCs w:val="20"/>
        </w:rPr>
        <w:t>were:</w:t>
      </w:r>
    </w:p>
    <w:p w14:paraId="25AA7BE6" w14:textId="77777777" w:rsidR="00632177" w:rsidRPr="0008407C" w:rsidRDefault="00632177" w:rsidP="00514A98">
      <w:pPr>
        <w:pStyle w:val="Default"/>
        <w:rPr>
          <w:sz w:val="20"/>
          <w:szCs w:val="20"/>
        </w:rPr>
      </w:pPr>
    </w:p>
    <w:p w14:paraId="13E91376" w14:textId="27743235" w:rsidR="00DD437E" w:rsidRDefault="00C93456" w:rsidP="00DD437E">
      <w:pPr>
        <w:numPr>
          <w:ilvl w:val="0"/>
          <w:numId w:val="19"/>
        </w:numPr>
        <w:spacing w:before="60" w:after="60"/>
        <w:ind w:left="357" w:hanging="357"/>
        <w:rPr>
          <w:rFonts w:ascii="Arial" w:hAnsi="Arial" w:cs="Arial"/>
          <w:sz w:val="20"/>
          <w:szCs w:val="20"/>
        </w:rPr>
      </w:pPr>
      <w:r>
        <w:rPr>
          <w:rFonts w:ascii="Arial" w:hAnsi="Arial" w:cs="Arial"/>
          <w:sz w:val="20"/>
          <w:szCs w:val="20"/>
        </w:rPr>
        <w:t>Skills and Experience</w:t>
      </w:r>
    </w:p>
    <w:p w14:paraId="285A4AF3" w14:textId="6723C146" w:rsidR="00DD437E" w:rsidRPr="00EE7896" w:rsidRDefault="00666715" w:rsidP="00DD437E">
      <w:pPr>
        <w:numPr>
          <w:ilvl w:val="0"/>
          <w:numId w:val="19"/>
        </w:numPr>
        <w:spacing w:before="60" w:after="60"/>
        <w:ind w:left="357" w:hanging="357"/>
        <w:rPr>
          <w:rFonts w:ascii="Arial" w:hAnsi="Arial" w:cs="Arial"/>
          <w:sz w:val="20"/>
          <w:szCs w:val="20"/>
        </w:rPr>
      </w:pPr>
      <w:r w:rsidRPr="00EE7896">
        <w:rPr>
          <w:rFonts w:ascii="Arial" w:hAnsi="Arial" w:cs="Arial"/>
          <w:bCs/>
          <w:sz w:val="20"/>
          <w:szCs w:val="20"/>
        </w:rPr>
        <w:t>Teamwork</w:t>
      </w:r>
    </w:p>
    <w:p w14:paraId="0AEFC4E4" w14:textId="199FB569" w:rsidR="00DD437E" w:rsidRPr="00EE7896" w:rsidRDefault="00666715" w:rsidP="00514A98">
      <w:pPr>
        <w:numPr>
          <w:ilvl w:val="0"/>
          <w:numId w:val="19"/>
        </w:numPr>
        <w:spacing w:before="60" w:after="60"/>
        <w:ind w:left="357" w:hanging="357"/>
        <w:rPr>
          <w:rFonts w:ascii="Arial" w:hAnsi="Arial" w:cs="Arial"/>
          <w:sz w:val="20"/>
          <w:szCs w:val="20"/>
        </w:rPr>
      </w:pPr>
      <w:r w:rsidRPr="00EE7896">
        <w:rPr>
          <w:rFonts w:ascii="Arial" w:hAnsi="Arial" w:cs="Arial"/>
          <w:bCs/>
          <w:sz w:val="20"/>
          <w:szCs w:val="20"/>
        </w:rPr>
        <w:t>Conflict Resolution</w:t>
      </w:r>
    </w:p>
    <w:p w14:paraId="18F0EAE0" w14:textId="34E49DF0" w:rsidR="00DD437E" w:rsidRPr="00EE7896" w:rsidRDefault="00666715" w:rsidP="00514A98">
      <w:pPr>
        <w:numPr>
          <w:ilvl w:val="0"/>
          <w:numId w:val="19"/>
        </w:numPr>
        <w:spacing w:before="60" w:after="60"/>
        <w:ind w:left="357" w:hanging="357"/>
        <w:rPr>
          <w:rFonts w:ascii="Arial" w:hAnsi="Arial" w:cs="Arial"/>
          <w:sz w:val="20"/>
          <w:szCs w:val="20"/>
        </w:rPr>
      </w:pPr>
      <w:r w:rsidRPr="00EE7896">
        <w:rPr>
          <w:rFonts w:ascii="Arial" w:hAnsi="Arial" w:cs="Arial"/>
          <w:bCs/>
          <w:sz w:val="20"/>
          <w:szCs w:val="20"/>
        </w:rPr>
        <w:t xml:space="preserve">Deteriorating Patient </w:t>
      </w:r>
    </w:p>
    <w:p w14:paraId="3AD26CC5" w14:textId="496F3A55" w:rsidR="00DD437E" w:rsidRPr="00EE7896" w:rsidRDefault="00666715" w:rsidP="00514A98">
      <w:pPr>
        <w:numPr>
          <w:ilvl w:val="0"/>
          <w:numId w:val="19"/>
        </w:numPr>
        <w:spacing w:before="60" w:after="60"/>
        <w:ind w:left="357" w:hanging="357"/>
        <w:rPr>
          <w:rFonts w:ascii="Arial" w:hAnsi="Arial" w:cs="Arial"/>
          <w:sz w:val="20"/>
          <w:szCs w:val="20"/>
        </w:rPr>
      </w:pPr>
      <w:r w:rsidRPr="00EE7896">
        <w:rPr>
          <w:rFonts w:ascii="Arial" w:hAnsi="Arial" w:cs="Arial"/>
          <w:bCs/>
          <w:sz w:val="20"/>
          <w:szCs w:val="20"/>
        </w:rPr>
        <w:t>Personal Challenges</w:t>
      </w:r>
    </w:p>
    <w:p w14:paraId="49D36411" w14:textId="495D9BB1" w:rsidR="00DD437E" w:rsidRPr="00EE7896" w:rsidRDefault="00666715" w:rsidP="00514A98">
      <w:pPr>
        <w:numPr>
          <w:ilvl w:val="0"/>
          <w:numId w:val="19"/>
        </w:numPr>
        <w:spacing w:before="60" w:after="60"/>
        <w:ind w:left="357" w:hanging="357"/>
        <w:rPr>
          <w:rFonts w:ascii="Arial" w:hAnsi="Arial" w:cs="Arial"/>
          <w:sz w:val="20"/>
          <w:szCs w:val="20"/>
        </w:rPr>
      </w:pPr>
      <w:r w:rsidRPr="00EE7896">
        <w:rPr>
          <w:rFonts w:ascii="Arial" w:hAnsi="Arial" w:cs="Arial"/>
          <w:bCs/>
          <w:sz w:val="20"/>
          <w:szCs w:val="20"/>
        </w:rPr>
        <w:t>Work Performance</w:t>
      </w:r>
    </w:p>
    <w:p w14:paraId="7C381FD8" w14:textId="77777777" w:rsidR="00571854" w:rsidRPr="00EE7896" w:rsidRDefault="00571854" w:rsidP="00514A98">
      <w:pPr>
        <w:pStyle w:val="Default"/>
        <w:rPr>
          <w:color w:val="auto"/>
          <w:sz w:val="20"/>
          <w:szCs w:val="20"/>
        </w:rPr>
      </w:pPr>
    </w:p>
    <w:p w14:paraId="102A98AF" w14:textId="77777777" w:rsidR="00632177" w:rsidRPr="00EE7896" w:rsidRDefault="00632177" w:rsidP="00514A98">
      <w:pPr>
        <w:pStyle w:val="Heading3"/>
        <w:keepNext w:val="0"/>
        <w:suppressAutoHyphens/>
        <w:autoSpaceDE w:val="0"/>
        <w:autoSpaceDN w:val="0"/>
        <w:adjustRightInd w:val="0"/>
        <w:spacing w:after="120"/>
        <w:textAlignment w:val="center"/>
        <w:rPr>
          <w:rFonts w:eastAsiaTheme="minorEastAsia"/>
          <w:sz w:val="20"/>
          <w:szCs w:val="20"/>
          <w:lang w:val="en-US" w:eastAsia="en-US"/>
        </w:rPr>
      </w:pPr>
      <w:r w:rsidRPr="00EE7896">
        <w:rPr>
          <w:rFonts w:eastAsiaTheme="minorEastAsia"/>
          <w:sz w:val="20"/>
          <w:szCs w:val="20"/>
          <w:lang w:val="en-US" w:eastAsia="en-US"/>
        </w:rPr>
        <w:t>Interviews</w:t>
      </w:r>
    </w:p>
    <w:p w14:paraId="4D3024C0" w14:textId="595441E7" w:rsidR="00632177" w:rsidRPr="00EE7896" w:rsidRDefault="00632177" w:rsidP="00514A98">
      <w:pPr>
        <w:pStyle w:val="Default"/>
        <w:rPr>
          <w:color w:val="auto"/>
          <w:sz w:val="20"/>
          <w:szCs w:val="20"/>
        </w:rPr>
      </w:pPr>
      <w:r w:rsidRPr="00EE7896">
        <w:rPr>
          <w:color w:val="auto"/>
          <w:sz w:val="20"/>
          <w:szCs w:val="20"/>
        </w:rPr>
        <w:t>Interviews were arranged for</w:t>
      </w:r>
      <w:r w:rsidR="00AD73B7" w:rsidRPr="00EE7896">
        <w:rPr>
          <w:color w:val="auto"/>
          <w:sz w:val="20"/>
          <w:szCs w:val="20"/>
        </w:rPr>
        <w:t xml:space="preserve"> </w:t>
      </w:r>
      <w:r w:rsidR="0059601C">
        <w:rPr>
          <w:color w:val="auto"/>
          <w:sz w:val="20"/>
          <w:szCs w:val="20"/>
        </w:rPr>
        <w:t>27/9</w:t>
      </w:r>
      <w:r w:rsidR="00666715" w:rsidRPr="00EE7896">
        <w:rPr>
          <w:bCs/>
          <w:color w:val="auto"/>
          <w:sz w:val="20"/>
          <w:szCs w:val="20"/>
        </w:rPr>
        <w:t>2024</w:t>
      </w:r>
      <w:r w:rsidRPr="00EE7896">
        <w:rPr>
          <w:color w:val="auto"/>
          <w:sz w:val="20"/>
          <w:szCs w:val="20"/>
        </w:rPr>
        <w:t xml:space="preserve"> Applicants were advised verbally and in writing of the times, date, </w:t>
      </w:r>
      <w:proofErr w:type="gramStart"/>
      <w:r w:rsidRPr="00EE7896">
        <w:rPr>
          <w:color w:val="auto"/>
          <w:sz w:val="20"/>
          <w:szCs w:val="20"/>
        </w:rPr>
        <w:t>venue</w:t>
      </w:r>
      <w:proofErr w:type="gramEnd"/>
      <w:r w:rsidRPr="00EE7896">
        <w:rPr>
          <w:color w:val="auto"/>
          <w:sz w:val="20"/>
          <w:szCs w:val="20"/>
        </w:rPr>
        <w:t xml:space="preserve"> and panel membership.</w:t>
      </w:r>
    </w:p>
    <w:p w14:paraId="4AFEB5E9" w14:textId="77777777" w:rsidR="00632177" w:rsidRPr="00EE7896" w:rsidRDefault="00632177" w:rsidP="00514A98">
      <w:pPr>
        <w:pStyle w:val="Heading3"/>
        <w:keepNext w:val="0"/>
        <w:suppressAutoHyphens/>
        <w:autoSpaceDE w:val="0"/>
        <w:autoSpaceDN w:val="0"/>
        <w:adjustRightInd w:val="0"/>
        <w:spacing w:after="120"/>
        <w:textAlignment w:val="center"/>
        <w:rPr>
          <w:rFonts w:eastAsiaTheme="minorEastAsia"/>
          <w:sz w:val="20"/>
          <w:szCs w:val="20"/>
          <w:lang w:val="en-US" w:eastAsia="en-US"/>
        </w:rPr>
      </w:pPr>
      <w:r w:rsidRPr="00EE7896">
        <w:rPr>
          <w:rFonts w:eastAsiaTheme="minorEastAsia"/>
          <w:sz w:val="20"/>
          <w:szCs w:val="20"/>
          <w:lang w:val="en-US" w:eastAsia="en-US"/>
        </w:rPr>
        <w:t>Referee Reports</w:t>
      </w:r>
    </w:p>
    <w:p w14:paraId="251C7A9E" w14:textId="5BEE813C" w:rsidR="00CD0D59" w:rsidRPr="00EE7896" w:rsidRDefault="00632177" w:rsidP="00CD0D59">
      <w:pPr>
        <w:pStyle w:val="Default"/>
        <w:spacing w:after="120"/>
        <w:rPr>
          <w:color w:val="auto"/>
          <w:sz w:val="20"/>
          <w:szCs w:val="20"/>
        </w:rPr>
      </w:pPr>
      <w:r w:rsidRPr="00EE7896">
        <w:rPr>
          <w:color w:val="auto"/>
          <w:sz w:val="20"/>
          <w:szCs w:val="20"/>
        </w:rPr>
        <w:t xml:space="preserve">The panel agreed to seek </w:t>
      </w:r>
      <w:r w:rsidR="00C93456" w:rsidRPr="00EE7896">
        <w:rPr>
          <w:b/>
          <w:color w:val="auto"/>
          <w:sz w:val="20"/>
          <w:szCs w:val="20"/>
        </w:rPr>
        <w:t>2</w:t>
      </w:r>
      <w:r w:rsidR="009D7238" w:rsidRPr="00EE7896">
        <w:rPr>
          <w:b/>
          <w:color w:val="auto"/>
          <w:sz w:val="20"/>
          <w:szCs w:val="20"/>
        </w:rPr>
        <w:t xml:space="preserve"> </w:t>
      </w:r>
      <w:r w:rsidR="00CD0D59" w:rsidRPr="00EE7896">
        <w:rPr>
          <w:color w:val="auto"/>
          <w:sz w:val="20"/>
          <w:szCs w:val="20"/>
        </w:rPr>
        <w:t>referee reports on applicants (</w:t>
      </w:r>
      <w:proofErr w:type="spellStart"/>
      <w:r w:rsidR="00CD0D59" w:rsidRPr="00EE7896">
        <w:rPr>
          <w:color w:val="auto"/>
          <w:sz w:val="20"/>
          <w:szCs w:val="20"/>
        </w:rPr>
        <w:t>eg</w:t>
      </w:r>
      <w:proofErr w:type="spellEnd"/>
      <w:r w:rsidR="00CD0D59" w:rsidRPr="00EE7896">
        <w:rPr>
          <w:color w:val="auto"/>
          <w:sz w:val="20"/>
          <w:szCs w:val="20"/>
        </w:rPr>
        <w:t xml:space="preserve">, from a management and a client perspective) and applicants were asked to supply their preferred referees at interview. </w:t>
      </w:r>
      <w:r w:rsidRPr="00EE7896">
        <w:rPr>
          <w:color w:val="auto"/>
          <w:sz w:val="20"/>
          <w:szCs w:val="20"/>
        </w:rPr>
        <w:t xml:space="preserve">Referee questions were designed </w:t>
      </w:r>
      <w:r w:rsidR="0044174D" w:rsidRPr="00EE7896">
        <w:rPr>
          <w:color w:val="auto"/>
          <w:sz w:val="20"/>
          <w:szCs w:val="20"/>
        </w:rPr>
        <w:t>following the interview proces</w:t>
      </w:r>
      <w:r w:rsidR="00F339A3" w:rsidRPr="00EE7896">
        <w:rPr>
          <w:color w:val="auto"/>
          <w:sz w:val="20"/>
          <w:szCs w:val="20"/>
        </w:rPr>
        <w:t>s</w:t>
      </w:r>
      <w:r w:rsidRPr="00EE7896">
        <w:rPr>
          <w:color w:val="auto"/>
          <w:sz w:val="20"/>
          <w:szCs w:val="20"/>
        </w:rPr>
        <w:t xml:space="preserve"> to seek further information on the applicants</w:t>
      </w:r>
      <w:r w:rsidR="00F339A3" w:rsidRPr="00EE7896">
        <w:rPr>
          <w:color w:val="auto"/>
          <w:sz w:val="20"/>
          <w:szCs w:val="20"/>
        </w:rPr>
        <w:t xml:space="preserve">. </w:t>
      </w:r>
    </w:p>
    <w:p w14:paraId="28959585" w14:textId="31AAAA6D" w:rsidR="00632177" w:rsidRPr="00EE7896" w:rsidRDefault="00F339A3" w:rsidP="00CD0D59">
      <w:pPr>
        <w:pStyle w:val="Default"/>
        <w:spacing w:after="120"/>
        <w:rPr>
          <w:color w:val="auto"/>
          <w:sz w:val="20"/>
          <w:szCs w:val="20"/>
        </w:rPr>
      </w:pPr>
      <w:r w:rsidRPr="00EE7896">
        <w:rPr>
          <w:color w:val="auto"/>
          <w:sz w:val="20"/>
          <w:szCs w:val="20"/>
        </w:rPr>
        <w:t>R</w:t>
      </w:r>
      <w:r w:rsidR="00632177" w:rsidRPr="00EE7896">
        <w:rPr>
          <w:color w:val="auto"/>
          <w:sz w:val="20"/>
          <w:szCs w:val="20"/>
        </w:rPr>
        <w:t xml:space="preserve">eferee reports </w:t>
      </w:r>
      <w:r w:rsidR="00152DAC" w:rsidRPr="00EE7896">
        <w:rPr>
          <w:color w:val="auto"/>
          <w:sz w:val="20"/>
          <w:szCs w:val="20"/>
        </w:rPr>
        <w:t xml:space="preserve">were </w:t>
      </w:r>
      <w:r w:rsidR="00632177" w:rsidRPr="00EE7896">
        <w:rPr>
          <w:color w:val="auto"/>
          <w:sz w:val="20"/>
          <w:szCs w:val="20"/>
        </w:rPr>
        <w:t xml:space="preserve">completed on </w:t>
      </w:r>
      <w:proofErr w:type="gramStart"/>
      <w:r w:rsidR="0059601C">
        <w:rPr>
          <w:color w:val="auto"/>
          <w:sz w:val="20"/>
          <w:szCs w:val="20"/>
        </w:rPr>
        <w:t>30/9/</w:t>
      </w:r>
      <w:r w:rsidR="00666715" w:rsidRPr="00EE7896">
        <w:rPr>
          <w:bCs/>
          <w:color w:val="auto"/>
          <w:sz w:val="20"/>
          <w:szCs w:val="20"/>
        </w:rPr>
        <w:t>2024</w:t>
      </w:r>
      <w:proofErr w:type="gramEnd"/>
    </w:p>
    <w:p w14:paraId="49276BD6" w14:textId="77777777" w:rsidR="00632177" w:rsidRPr="0008407C" w:rsidRDefault="00632177" w:rsidP="00514A98">
      <w:pPr>
        <w:pStyle w:val="Heading3"/>
        <w:keepNext w:val="0"/>
        <w:suppressAutoHyphens/>
        <w:autoSpaceDE w:val="0"/>
        <w:autoSpaceDN w:val="0"/>
        <w:adjustRightInd w:val="0"/>
        <w:spacing w:after="120"/>
        <w:textAlignment w:val="center"/>
        <w:rPr>
          <w:rFonts w:eastAsiaTheme="minorEastAsia"/>
          <w:color w:val="000000"/>
          <w:sz w:val="20"/>
          <w:szCs w:val="20"/>
          <w:lang w:val="en-US" w:eastAsia="en-US"/>
        </w:rPr>
      </w:pPr>
      <w:r w:rsidRPr="0008407C">
        <w:rPr>
          <w:rFonts w:eastAsiaTheme="minorEastAsia"/>
          <w:color w:val="000000"/>
          <w:sz w:val="20"/>
          <w:szCs w:val="20"/>
          <w:lang w:val="en-US" w:eastAsia="en-US"/>
        </w:rPr>
        <w:t>Decision Process</w:t>
      </w:r>
    </w:p>
    <w:p w14:paraId="0860C26B" w14:textId="77777777" w:rsidR="00632177" w:rsidRPr="0008407C" w:rsidRDefault="00632177" w:rsidP="00514A98">
      <w:pPr>
        <w:rPr>
          <w:rFonts w:ascii="Arial" w:hAnsi="Arial" w:cs="Arial"/>
          <w:sz w:val="20"/>
          <w:szCs w:val="20"/>
        </w:rPr>
      </w:pPr>
      <w:r w:rsidRPr="0008407C">
        <w:rPr>
          <w:rFonts w:ascii="Arial" w:hAnsi="Arial" w:cs="Arial"/>
          <w:sz w:val="20"/>
          <w:szCs w:val="20"/>
        </w:rPr>
        <w:t>The panel met after the interviews, and the decision process involved panel members systematically evaluating and discussing all information gathered on each applicant.</w:t>
      </w:r>
    </w:p>
    <w:p w14:paraId="030F35E7" w14:textId="77777777" w:rsidR="00632177" w:rsidRPr="0008407C" w:rsidRDefault="00632177" w:rsidP="00CD0D59">
      <w:pPr>
        <w:ind w:left="567" w:hanging="567"/>
        <w:rPr>
          <w:rFonts w:ascii="Arial" w:hAnsi="Arial" w:cs="Arial"/>
          <w:sz w:val="20"/>
          <w:szCs w:val="20"/>
        </w:rPr>
      </w:pPr>
    </w:p>
    <w:p w14:paraId="799386C7" w14:textId="77777777" w:rsidR="00632177" w:rsidRPr="0008407C" w:rsidRDefault="00632177" w:rsidP="00514A98">
      <w:pPr>
        <w:rPr>
          <w:rFonts w:ascii="Arial" w:hAnsi="Arial" w:cs="Arial"/>
          <w:sz w:val="20"/>
          <w:szCs w:val="20"/>
        </w:rPr>
      </w:pPr>
      <w:r w:rsidRPr="0008407C">
        <w:rPr>
          <w:rFonts w:ascii="Arial" w:hAnsi="Arial" w:cs="Arial"/>
          <w:sz w:val="20"/>
          <w:szCs w:val="20"/>
        </w:rPr>
        <w:t>The decision was unanimous and a summary of the relative merit of the applicants for the position is detailed below.</w:t>
      </w:r>
    </w:p>
    <w:p w14:paraId="2BA6726A" w14:textId="77777777" w:rsidR="00126A88" w:rsidRPr="0008407C" w:rsidRDefault="00126A88" w:rsidP="00514A98">
      <w:pPr>
        <w:rPr>
          <w:rFonts w:ascii="Arial" w:hAnsi="Arial" w:cs="Arial"/>
          <w:sz w:val="20"/>
          <w:szCs w:val="20"/>
        </w:rPr>
      </w:pPr>
    </w:p>
    <w:p w14:paraId="2B800920" w14:textId="77777777" w:rsidR="00767D30" w:rsidRPr="0008407C" w:rsidRDefault="00767D30" w:rsidP="00514A98">
      <w:pPr>
        <w:rPr>
          <w:rFonts w:ascii="Arial" w:hAnsi="Arial" w:cs="Arial"/>
          <w:i/>
          <w:sz w:val="20"/>
          <w:szCs w:val="20"/>
        </w:rPr>
      </w:pPr>
      <w:r w:rsidRPr="0008407C">
        <w:rPr>
          <w:rFonts w:ascii="Arial" w:hAnsi="Arial" w:cs="Arial"/>
          <w:i/>
          <w:sz w:val="20"/>
          <w:szCs w:val="20"/>
        </w:rPr>
        <w:t>NB: Where one or more panellists has/have dissenting views a “minority report” may be attached.</w:t>
      </w:r>
    </w:p>
    <w:p w14:paraId="69EAE870" w14:textId="77777777" w:rsidR="00767D30" w:rsidRPr="0008407C" w:rsidRDefault="00767D30" w:rsidP="00514A98">
      <w:pPr>
        <w:rPr>
          <w:rFonts w:ascii="Arial" w:hAnsi="Arial" w:cs="Arial"/>
          <w:sz w:val="20"/>
          <w:szCs w:val="20"/>
        </w:rPr>
      </w:pPr>
    </w:p>
    <w:p w14:paraId="73E40C64" w14:textId="77777777" w:rsidR="00546D1B" w:rsidRPr="0008407C" w:rsidRDefault="00546D1B" w:rsidP="00514A98">
      <w:pPr>
        <w:pStyle w:val="Heading2"/>
      </w:pPr>
      <w:r w:rsidRPr="0008407C">
        <w:t>Assessment of Interviewees</w:t>
      </w:r>
    </w:p>
    <w:p w14:paraId="265245D0" w14:textId="77777777" w:rsidR="00E74348" w:rsidRPr="0008407C" w:rsidRDefault="00E74348" w:rsidP="00514A98">
      <w:pPr>
        <w:rPr>
          <w:rFonts w:ascii="Arial" w:hAnsi="Arial" w:cs="Arial"/>
          <w:sz w:val="20"/>
          <w:szCs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E33103" w:rsidRPr="00E33103" w14:paraId="5E574BBE" w14:textId="77777777" w:rsidTr="00247559">
        <w:trPr>
          <w:cantSplit/>
          <w:trHeight w:val="705"/>
        </w:trPr>
        <w:tc>
          <w:tcPr>
            <w:tcW w:w="10260" w:type="dxa"/>
            <w:tcBorders>
              <w:top w:val="nil"/>
              <w:left w:val="nil"/>
              <w:bottom w:val="nil"/>
              <w:right w:val="nil"/>
            </w:tcBorders>
            <w:shd w:val="clear" w:color="auto" w:fill="auto"/>
            <w:vAlign w:val="center"/>
          </w:tcPr>
          <w:p w14:paraId="679F1E38" w14:textId="701EFE73" w:rsidR="00E33103" w:rsidRPr="00E33103" w:rsidRDefault="00E33103" w:rsidP="00247559">
            <w:pPr>
              <w:pStyle w:val="Heading3"/>
              <w:keepNext w:val="0"/>
              <w:suppressAutoHyphens/>
              <w:autoSpaceDE w:val="0"/>
              <w:autoSpaceDN w:val="0"/>
              <w:adjustRightInd w:val="0"/>
              <w:spacing w:before="120" w:after="120"/>
              <w:textAlignment w:val="center"/>
              <w:rPr>
                <w:rFonts w:eastAsiaTheme="minorEastAsia"/>
                <w:color w:val="000000"/>
                <w:sz w:val="20"/>
                <w:szCs w:val="20"/>
                <w:lang w:val="en-US" w:eastAsia="en-US"/>
              </w:rPr>
            </w:pPr>
            <w:r w:rsidRPr="00E33103">
              <w:rPr>
                <w:rFonts w:eastAsiaTheme="minorEastAsia"/>
                <w:color w:val="000000"/>
                <w:sz w:val="20"/>
                <w:szCs w:val="20"/>
                <w:lang w:val="en-US" w:eastAsia="en-US"/>
              </w:rPr>
              <w:t>The following assessments were made:</w:t>
            </w:r>
          </w:p>
        </w:tc>
      </w:tr>
      <w:tr w:rsidR="00CD0D59" w:rsidRPr="002F65D4" w14:paraId="7001E772" w14:textId="77777777" w:rsidTr="00E33103">
        <w:trPr>
          <w:cantSplit/>
        </w:trPr>
        <w:tc>
          <w:tcPr>
            <w:tcW w:w="10260" w:type="dxa"/>
            <w:tcBorders>
              <w:top w:val="nil"/>
              <w:left w:val="nil"/>
              <w:bottom w:val="single" w:sz="4" w:space="0" w:color="auto"/>
              <w:right w:val="nil"/>
            </w:tcBorders>
            <w:shd w:val="clear" w:color="auto" w:fill="auto"/>
          </w:tcPr>
          <w:p w14:paraId="534DF020" w14:textId="1DB678D7" w:rsidR="00CD0D59" w:rsidRPr="00CD0D59" w:rsidRDefault="00363B9A" w:rsidP="00CD0D59">
            <w:pPr>
              <w:pStyle w:val="Heading3"/>
              <w:keepNext w:val="0"/>
              <w:suppressAutoHyphens/>
              <w:autoSpaceDE w:val="0"/>
              <w:autoSpaceDN w:val="0"/>
              <w:adjustRightInd w:val="0"/>
              <w:spacing w:after="120"/>
              <w:textAlignment w:val="center"/>
              <w:rPr>
                <w:rFonts w:eastAsiaTheme="minorEastAsia"/>
                <w:color w:val="000000"/>
                <w:sz w:val="20"/>
                <w:szCs w:val="20"/>
                <w:lang w:val="en-US" w:eastAsia="en-US"/>
              </w:rPr>
            </w:pPr>
            <w:r>
              <w:rPr>
                <w:bCs w:val="0"/>
              </w:rPr>
              <w:t>Lisa Mulhall</w:t>
            </w:r>
            <w:r w:rsidR="00666715" w:rsidRPr="00EE7896">
              <w:rPr>
                <w:bCs w:val="0"/>
              </w:rPr>
              <w:t xml:space="preserve"> </w:t>
            </w:r>
            <w:r w:rsidR="00666715">
              <w:rPr>
                <w:bCs w:val="0"/>
                <w:color w:val="FF0000"/>
              </w:rPr>
              <w:t>-</w:t>
            </w:r>
            <w:r w:rsidR="00CD0D59">
              <w:rPr>
                <w:rFonts w:eastAsiaTheme="minorEastAsia"/>
                <w:color w:val="000000"/>
                <w:sz w:val="20"/>
                <w:szCs w:val="20"/>
                <w:lang w:val="en-US" w:eastAsia="en-US"/>
              </w:rPr>
              <w:t xml:space="preserve"> RECOMMENDED and 1</w:t>
            </w:r>
            <w:r w:rsidR="00CD0D59" w:rsidRPr="00CD0D59">
              <w:rPr>
                <w:rFonts w:eastAsiaTheme="minorEastAsia"/>
                <w:color w:val="000000"/>
                <w:sz w:val="20"/>
                <w:szCs w:val="20"/>
                <w:vertAlign w:val="superscript"/>
                <w:lang w:val="en-US" w:eastAsia="en-US"/>
              </w:rPr>
              <w:t>st</w:t>
            </w:r>
            <w:r w:rsidR="00CD0D59">
              <w:rPr>
                <w:rFonts w:eastAsiaTheme="minorEastAsia"/>
                <w:color w:val="000000"/>
                <w:sz w:val="20"/>
                <w:szCs w:val="20"/>
                <w:lang w:val="en-US" w:eastAsia="en-US"/>
              </w:rPr>
              <w:t xml:space="preserve"> preferred</w:t>
            </w:r>
          </w:p>
        </w:tc>
      </w:tr>
      <w:tr w:rsidR="00E33103" w:rsidRPr="00AB2D23" w14:paraId="5F0B562C" w14:textId="77777777" w:rsidTr="00365F3C">
        <w:trPr>
          <w:cantSplit/>
        </w:trPr>
        <w:tc>
          <w:tcPr>
            <w:tcW w:w="10260" w:type="dxa"/>
            <w:tcBorders>
              <w:top w:val="single" w:sz="4" w:space="0" w:color="auto"/>
            </w:tcBorders>
            <w:shd w:val="clear" w:color="auto" w:fill="auto"/>
          </w:tcPr>
          <w:p w14:paraId="09289777" w14:textId="6A27F0D8" w:rsidR="00E24B10" w:rsidRPr="00E24B10" w:rsidRDefault="00E24B10" w:rsidP="00F75D4C">
            <w:pPr>
              <w:rPr>
                <w:rFonts w:cs="Arial"/>
                <w:b/>
                <w:bCs/>
                <w:color w:val="000000" w:themeColor="text1"/>
                <w:u w:val="single"/>
              </w:rPr>
            </w:pPr>
            <w:r w:rsidRPr="00E24B10">
              <w:rPr>
                <w:rFonts w:cs="Arial"/>
                <w:b/>
                <w:bCs/>
                <w:color w:val="000000" w:themeColor="text1"/>
                <w:u w:val="single"/>
              </w:rPr>
              <w:lastRenderedPageBreak/>
              <w:t>Lisa Mulhall</w:t>
            </w:r>
          </w:p>
          <w:p w14:paraId="1D2FA6D4" w14:textId="3F966EE2" w:rsidR="00760A7E" w:rsidRPr="00AB2D23" w:rsidRDefault="00E24B10" w:rsidP="00F75D4C">
            <w:pPr>
              <w:rPr>
                <w:rFonts w:cs="Arial"/>
                <w:color w:val="000000" w:themeColor="text1"/>
              </w:rPr>
            </w:pPr>
            <w:r>
              <w:rPr>
                <w:rFonts w:cs="Arial"/>
                <w:color w:val="000000" w:themeColor="text1"/>
              </w:rPr>
              <w:t xml:space="preserve"> </w:t>
            </w:r>
            <w:r w:rsidR="00760A7E" w:rsidRPr="00AB2D23">
              <w:rPr>
                <w:rFonts w:cs="Arial"/>
                <w:color w:val="000000" w:themeColor="text1"/>
              </w:rPr>
              <w:t xml:space="preserve">Lisa is </w:t>
            </w:r>
            <w:r w:rsidR="00F75D4C" w:rsidRPr="00AB2D23">
              <w:rPr>
                <w:rFonts w:cs="Arial"/>
                <w:color w:val="000000" w:themeColor="text1"/>
              </w:rPr>
              <w:t>currently</w:t>
            </w:r>
            <w:r w:rsidR="00760A7E" w:rsidRPr="00AB2D23">
              <w:rPr>
                <w:rFonts w:cs="Arial"/>
                <w:color w:val="000000" w:themeColor="text1"/>
              </w:rPr>
              <w:t xml:space="preserve"> working at Mata Health QLD as a</w:t>
            </w:r>
            <w:r w:rsidR="00F75D4C" w:rsidRPr="00AB2D23">
              <w:rPr>
                <w:rFonts w:cs="Arial"/>
                <w:color w:val="000000" w:themeColor="text1"/>
              </w:rPr>
              <w:t xml:space="preserve"> R</w:t>
            </w:r>
            <w:r w:rsidR="00760A7E" w:rsidRPr="00AB2D23">
              <w:rPr>
                <w:rFonts w:cs="Arial"/>
                <w:color w:val="000000" w:themeColor="text1"/>
              </w:rPr>
              <w:t>egistered Nurse</w:t>
            </w:r>
            <w:r w:rsidR="00F75D4C" w:rsidRPr="00AB2D23">
              <w:rPr>
                <w:rFonts w:cs="Arial"/>
                <w:color w:val="000000" w:themeColor="text1"/>
              </w:rPr>
              <w:t xml:space="preserve"> in a medical/surgical mixed ward. She described the skills required to work on the mixed ward and her interest in working in a rural setting. Her partner works at PAH week on week of and she is keen to join him. She has previously worked in Ireland for 4 years and more recently for an agency in Australia. Her response to working as a team leader was clear and appropriate including the requirement for good communication skills. She was aware of how to manage a conflict situation including points of escalation if required.</w:t>
            </w:r>
          </w:p>
          <w:p w14:paraId="1C4EDB20" w14:textId="68A5BFA5" w:rsidR="00F75D4C" w:rsidRDefault="00F75D4C" w:rsidP="00F75D4C">
            <w:pPr>
              <w:rPr>
                <w:rFonts w:cs="Arial"/>
                <w:color w:val="000000" w:themeColor="text1"/>
              </w:rPr>
            </w:pPr>
            <w:r w:rsidRPr="00AB2D23">
              <w:rPr>
                <w:rFonts w:cs="Arial"/>
                <w:color w:val="000000" w:themeColor="text1"/>
              </w:rPr>
              <w:t xml:space="preserve">Lisa understood how to manage and escalate a patient deterioration appropriately. Lisa described the requirements faced in a </w:t>
            </w:r>
            <w:r w:rsidR="00AB2D23" w:rsidRPr="00AB2D23">
              <w:rPr>
                <w:rFonts w:cs="Arial"/>
                <w:color w:val="000000" w:themeColor="text1"/>
              </w:rPr>
              <w:t>fast-paced</w:t>
            </w:r>
            <w:r w:rsidRPr="00AB2D23">
              <w:rPr>
                <w:rFonts w:cs="Arial"/>
                <w:color w:val="000000" w:themeColor="text1"/>
              </w:rPr>
              <w:t xml:space="preserve"> environment including the need to have a good work life balance and keep herself fit and healthy. She was aware of how to model respectful behaviour in the </w:t>
            </w:r>
            <w:r w:rsidR="00AB2D23" w:rsidRPr="00AB2D23">
              <w:rPr>
                <w:rFonts w:cs="Arial"/>
                <w:color w:val="000000" w:themeColor="text1"/>
              </w:rPr>
              <w:t>workplace including</w:t>
            </w:r>
            <w:r w:rsidRPr="00AB2D23">
              <w:rPr>
                <w:rFonts w:cs="Arial"/>
                <w:color w:val="000000" w:themeColor="text1"/>
              </w:rPr>
              <w:t xml:space="preserve"> </w:t>
            </w:r>
            <w:proofErr w:type="gramStart"/>
            <w:r w:rsidRPr="00AB2D23">
              <w:rPr>
                <w:rFonts w:cs="Arial"/>
                <w:color w:val="000000" w:themeColor="text1"/>
              </w:rPr>
              <w:t>being respectful and kind at all times</w:t>
            </w:r>
            <w:proofErr w:type="gramEnd"/>
            <w:r w:rsidRPr="00AB2D23">
              <w:rPr>
                <w:rFonts w:cs="Arial"/>
                <w:color w:val="000000" w:themeColor="text1"/>
              </w:rPr>
              <w:t xml:space="preserve">. Lisa could demonstrate cultural safety including the need to refer </w:t>
            </w:r>
            <w:r w:rsidR="00AB2D23" w:rsidRPr="00AB2D23">
              <w:rPr>
                <w:rFonts w:cs="Arial"/>
                <w:color w:val="000000" w:themeColor="text1"/>
              </w:rPr>
              <w:t>appropriately. Lisa</w:t>
            </w:r>
            <w:r w:rsidRPr="00AB2D23">
              <w:rPr>
                <w:rFonts w:cs="Arial"/>
                <w:color w:val="000000" w:themeColor="text1"/>
              </w:rPr>
              <w:t xml:space="preserve"> </w:t>
            </w:r>
            <w:r w:rsidR="00AB2D23" w:rsidRPr="00AB2D23">
              <w:rPr>
                <w:rFonts w:cs="Arial"/>
                <w:color w:val="000000" w:themeColor="text1"/>
              </w:rPr>
              <w:t>di</w:t>
            </w:r>
            <w:r w:rsidR="00AB2D23">
              <w:rPr>
                <w:rFonts w:cs="Arial"/>
                <w:color w:val="000000" w:themeColor="text1"/>
              </w:rPr>
              <w:t>scussed</w:t>
            </w:r>
            <w:r w:rsidR="00AB2D23" w:rsidRPr="00AB2D23">
              <w:rPr>
                <w:rFonts w:cs="Arial"/>
                <w:color w:val="000000" w:themeColor="text1"/>
              </w:rPr>
              <w:t xml:space="preserve"> the</w:t>
            </w:r>
            <w:r w:rsidRPr="00AB2D23">
              <w:rPr>
                <w:rFonts w:cs="Arial"/>
                <w:color w:val="000000" w:themeColor="text1"/>
              </w:rPr>
              <w:t xml:space="preserve"> requirements for good communication with her patients mentioning introducing </w:t>
            </w:r>
            <w:proofErr w:type="gramStart"/>
            <w:r w:rsidRPr="00AB2D23">
              <w:rPr>
                <w:rFonts w:cs="Arial"/>
                <w:color w:val="000000" w:themeColor="text1"/>
              </w:rPr>
              <w:t>herself ,</w:t>
            </w:r>
            <w:proofErr w:type="gramEnd"/>
            <w:r w:rsidRPr="00AB2D23">
              <w:rPr>
                <w:rFonts w:cs="Arial"/>
                <w:color w:val="000000" w:themeColor="text1"/>
              </w:rPr>
              <w:t xml:space="preserve"> use of communication boards,</w:t>
            </w:r>
            <w:r w:rsidR="00AB2D23" w:rsidRPr="00AB2D23">
              <w:rPr>
                <w:rFonts w:cs="Arial"/>
                <w:color w:val="000000" w:themeColor="text1"/>
              </w:rPr>
              <w:t xml:space="preserve"> and developing a </w:t>
            </w:r>
            <w:proofErr w:type="spellStart"/>
            <w:r w:rsidR="00AB2D23" w:rsidRPr="00AB2D23">
              <w:rPr>
                <w:rFonts w:cs="Arial"/>
                <w:color w:val="000000" w:themeColor="text1"/>
              </w:rPr>
              <w:t>a</w:t>
            </w:r>
            <w:proofErr w:type="spellEnd"/>
            <w:r w:rsidR="00AB2D23" w:rsidRPr="00AB2D23">
              <w:rPr>
                <w:rFonts w:cs="Arial"/>
                <w:color w:val="000000" w:themeColor="text1"/>
              </w:rPr>
              <w:t xml:space="preserve"> good relationship with </w:t>
            </w:r>
            <w:r w:rsidR="00AB2D23">
              <w:rPr>
                <w:rFonts w:cs="Arial"/>
                <w:color w:val="000000" w:themeColor="text1"/>
              </w:rPr>
              <w:t>her</w:t>
            </w:r>
            <w:r w:rsidR="00AB2D23" w:rsidRPr="00AB2D23">
              <w:rPr>
                <w:rFonts w:cs="Arial"/>
                <w:color w:val="000000" w:themeColor="text1"/>
              </w:rPr>
              <w:t xml:space="preserve"> patients in her care</w:t>
            </w:r>
            <w:r w:rsidR="00AB2D23">
              <w:rPr>
                <w:rFonts w:cs="Arial"/>
                <w:color w:val="000000" w:themeColor="text1"/>
              </w:rPr>
              <w:t xml:space="preserve">. Her public sector values response included </w:t>
            </w:r>
            <w:proofErr w:type="gramStart"/>
            <w:r w:rsidR="00AB2D23">
              <w:rPr>
                <w:rFonts w:cs="Arial"/>
                <w:color w:val="000000" w:themeColor="text1"/>
              </w:rPr>
              <w:t>being respectful honest and trustworthy at all times</w:t>
            </w:r>
            <w:proofErr w:type="gramEnd"/>
            <w:r w:rsidR="00AB2D23">
              <w:rPr>
                <w:rFonts w:cs="Arial"/>
                <w:color w:val="000000" w:themeColor="text1"/>
              </w:rPr>
              <w:t xml:space="preserve">. Lisa felt her current managers would provide a positive reference and would mention that she had well developed communication skills, was a good patient advocate and was able to prioritise care. </w:t>
            </w:r>
          </w:p>
          <w:p w14:paraId="64A19648" w14:textId="77777777" w:rsidR="00AB2D23" w:rsidRPr="00AB2D23" w:rsidRDefault="00AB2D23" w:rsidP="00F75D4C">
            <w:pPr>
              <w:rPr>
                <w:rFonts w:cs="Arial"/>
                <w:color w:val="000000" w:themeColor="text1"/>
                <w:u w:val="single"/>
              </w:rPr>
            </w:pPr>
          </w:p>
          <w:p w14:paraId="12374386" w14:textId="77777777" w:rsidR="00AB2D23" w:rsidRPr="00E24B10" w:rsidRDefault="00AB2D23" w:rsidP="00F75D4C">
            <w:pPr>
              <w:rPr>
                <w:rFonts w:cs="Arial"/>
                <w:b/>
                <w:bCs/>
                <w:color w:val="000000" w:themeColor="text1"/>
                <w:u w:val="single"/>
              </w:rPr>
            </w:pPr>
            <w:r w:rsidRPr="00E24B10">
              <w:rPr>
                <w:rFonts w:cs="Arial"/>
                <w:b/>
                <w:bCs/>
                <w:color w:val="000000" w:themeColor="text1"/>
                <w:u w:val="single"/>
              </w:rPr>
              <w:t>Referees</w:t>
            </w:r>
          </w:p>
          <w:p w14:paraId="7A423B86" w14:textId="2A472EBC" w:rsidR="00BD7142" w:rsidRPr="00BD7142" w:rsidRDefault="00BD7142" w:rsidP="00F75D4C">
            <w:pPr>
              <w:rPr>
                <w:rFonts w:cs="Arial"/>
                <w:color w:val="000000" w:themeColor="text1"/>
              </w:rPr>
            </w:pPr>
            <w:r w:rsidRPr="00BD7142">
              <w:rPr>
                <w:rFonts w:cs="Arial"/>
                <w:color w:val="000000" w:themeColor="text1"/>
              </w:rPr>
              <w:t>Lisa</w:t>
            </w:r>
            <w:r>
              <w:rPr>
                <w:rFonts w:cs="Arial"/>
                <w:color w:val="000000" w:themeColor="text1"/>
              </w:rPr>
              <w:t>’s</w:t>
            </w:r>
            <w:r w:rsidRPr="00BD7142">
              <w:rPr>
                <w:rFonts w:cs="Arial"/>
                <w:color w:val="000000" w:themeColor="text1"/>
              </w:rPr>
              <w:t xml:space="preserve"> referees were provided from her current workplace at the Mat</w:t>
            </w:r>
            <w:r w:rsidR="00E24B10">
              <w:rPr>
                <w:rFonts w:cs="Arial"/>
                <w:color w:val="000000" w:themeColor="text1"/>
              </w:rPr>
              <w:t>e</w:t>
            </w:r>
            <w:r w:rsidRPr="00BD7142">
              <w:rPr>
                <w:rFonts w:cs="Arial"/>
                <w:color w:val="000000" w:themeColor="text1"/>
              </w:rPr>
              <w:t>r Health Service in Brisbane</w:t>
            </w:r>
            <w:r>
              <w:rPr>
                <w:rFonts w:cs="Arial"/>
                <w:color w:val="000000" w:themeColor="text1"/>
              </w:rPr>
              <w:t>.  She was described as hardworking and dedicated with great clinical knowledge and a great patient advocate with appositive presence on the ward.</w:t>
            </w:r>
            <w:r w:rsidRPr="00BD7142">
              <w:rPr>
                <w:rFonts w:cs="Arial"/>
                <w:color w:val="000000" w:themeColor="text1"/>
              </w:rPr>
              <w:t xml:space="preserve"> </w:t>
            </w:r>
          </w:p>
          <w:p w14:paraId="7A393014" w14:textId="77777777" w:rsidR="00AB2D23" w:rsidRPr="00BD7142" w:rsidRDefault="00AB2D23" w:rsidP="00F75D4C">
            <w:pPr>
              <w:rPr>
                <w:rFonts w:cs="Arial"/>
                <w:color w:val="000000" w:themeColor="text1"/>
              </w:rPr>
            </w:pPr>
          </w:p>
          <w:p w14:paraId="4FE9FFE8" w14:textId="3F025105" w:rsidR="00AB2D23" w:rsidRPr="00AB2D23" w:rsidRDefault="00AB2D23" w:rsidP="00F75D4C">
            <w:pPr>
              <w:rPr>
                <w:rFonts w:cs="Arial"/>
                <w:color w:val="000000" w:themeColor="text1"/>
              </w:rPr>
            </w:pPr>
          </w:p>
        </w:tc>
      </w:tr>
    </w:tbl>
    <w:p w14:paraId="755242F4" w14:textId="77777777" w:rsidR="00E33103" w:rsidRPr="00AB2D23" w:rsidRDefault="00E33103" w:rsidP="00E33103">
      <w:pPr>
        <w:tabs>
          <w:tab w:val="left" w:pos="8616"/>
        </w:tabs>
        <w:ind w:left="1276" w:right="29" w:hanging="1276"/>
        <w:rPr>
          <w:rFonts w:ascii="Arial" w:hAnsi="Arial" w:cs="Arial"/>
          <w:b/>
          <w:vanish/>
        </w:rPr>
      </w:pPr>
    </w:p>
    <w:p w14:paraId="1DC34E1A" w14:textId="26E2AE89" w:rsidR="00496034" w:rsidRDefault="00496034" w:rsidP="00496034">
      <w:pPr>
        <w:tabs>
          <w:tab w:val="left" w:pos="8616"/>
        </w:tabs>
        <w:ind w:right="29"/>
        <w:jc w:val="both"/>
        <w:rPr>
          <w:rFonts w:ascii="Arial" w:hAnsi="Arial" w:cs="Arial"/>
          <w:b/>
          <w:sz w:val="20"/>
          <w:szCs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E33103" w:rsidRPr="002F65D4" w14:paraId="0A80B172" w14:textId="77777777" w:rsidTr="00365F3C">
        <w:trPr>
          <w:cantSplit/>
        </w:trPr>
        <w:tc>
          <w:tcPr>
            <w:tcW w:w="10260" w:type="dxa"/>
            <w:tcBorders>
              <w:top w:val="nil"/>
              <w:left w:val="nil"/>
              <w:bottom w:val="single" w:sz="4" w:space="0" w:color="auto"/>
              <w:right w:val="nil"/>
            </w:tcBorders>
            <w:shd w:val="clear" w:color="auto" w:fill="auto"/>
          </w:tcPr>
          <w:p w14:paraId="5D93CF33" w14:textId="0709818F" w:rsidR="00E33103" w:rsidRPr="00CD0D59" w:rsidRDefault="00876BFB" w:rsidP="00E33103">
            <w:pPr>
              <w:pStyle w:val="Heading3"/>
              <w:keepNext w:val="0"/>
              <w:suppressAutoHyphens/>
              <w:autoSpaceDE w:val="0"/>
              <w:autoSpaceDN w:val="0"/>
              <w:adjustRightInd w:val="0"/>
              <w:spacing w:after="120"/>
              <w:textAlignment w:val="center"/>
              <w:rPr>
                <w:rFonts w:eastAsiaTheme="minorEastAsia"/>
                <w:color w:val="000000"/>
                <w:sz w:val="20"/>
                <w:szCs w:val="20"/>
                <w:lang w:val="en-US" w:eastAsia="en-US"/>
              </w:rPr>
            </w:pPr>
            <w:r>
              <w:rPr>
                <w:rFonts w:eastAsiaTheme="minorEastAsia"/>
                <w:color w:val="000000"/>
                <w:sz w:val="20"/>
                <w:szCs w:val="20"/>
                <w:lang w:val="en-US" w:eastAsia="en-US"/>
              </w:rPr>
              <w:t>- RECOMMENDED and 3</w:t>
            </w:r>
            <w:proofErr w:type="gramStart"/>
            <w:r w:rsidRPr="00876BFB">
              <w:rPr>
                <w:rFonts w:eastAsiaTheme="minorEastAsia"/>
                <w:color w:val="000000"/>
                <w:sz w:val="20"/>
                <w:szCs w:val="20"/>
                <w:vertAlign w:val="superscript"/>
                <w:lang w:val="en-US" w:eastAsia="en-US"/>
              </w:rPr>
              <w:t>rd</w:t>
            </w:r>
            <w:r>
              <w:rPr>
                <w:rFonts w:eastAsiaTheme="minorEastAsia"/>
                <w:color w:val="000000"/>
                <w:sz w:val="20"/>
                <w:szCs w:val="20"/>
                <w:lang w:val="en-US" w:eastAsia="en-US"/>
              </w:rPr>
              <w:t xml:space="preserve">  preferred</w:t>
            </w:r>
            <w:proofErr w:type="gramEnd"/>
          </w:p>
        </w:tc>
      </w:tr>
      <w:tr w:rsidR="00E33103" w:rsidRPr="002F65D4" w14:paraId="42AC8657" w14:textId="77777777" w:rsidTr="00365F3C">
        <w:trPr>
          <w:cantSplit/>
        </w:trPr>
        <w:tc>
          <w:tcPr>
            <w:tcW w:w="10260" w:type="dxa"/>
            <w:tcBorders>
              <w:top w:val="single" w:sz="4" w:space="0" w:color="auto"/>
            </w:tcBorders>
            <w:shd w:val="clear" w:color="auto" w:fill="auto"/>
          </w:tcPr>
          <w:p w14:paraId="4B6B7A94" w14:textId="77777777" w:rsidR="00E33103" w:rsidRPr="002F65D4" w:rsidRDefault="00E33103" w:rsidP="00365F3C">
            <w:pPr>
              <w:pStyle w:val="SAH-Subhead1"/>
              <w:spacing w:before="0" w:after="0" w:line="240" w:lineRule="auto"/>
              <w:rPr>
                <w:rFonts w:cs="Arial"/>
                <w:color w:val="000000" w:themeColor="text1"/>
                <w:sz w:val="20"/>
                <w:szCs w:val="20"/>
              </w:rPr>
            </w:pPr>
          </w:p>
          <w:p w14:paraId="754A6909" w14:textId="77777777" w:rsidR="00E33103" w:rsidRPr="002F65D4" w:rsidRDefault="00E33103" w:rsidP="00365F3C">
            <w:pPr>
              <w:pStyle w:val="SAH-Subhead1"/>
              <w:spacing w:before="0" w:after="0" w:line="240" w:lineRule="auto"/>
              <w:rPr>
                <w:rFonts w:cs="Arial"/>
                <w:color w:val="000000" w:themeColor="text1"/>
                <w:sz w:val="20"/>
                <w:szCs w:val="20"/>
              </w:rPr>
            </w:pPr>
          </w:p>
        </w:tc>
      </w:tr>
    </w:tbl>
    <w:p w14:paraId="14A7EE49" w14:textId="3D0C4AB1" w:rsidR="00E33103" w:rsidRDefault="00E33103" w:rsidP="00496034">
      <w:pPr>
        <w:tabs>
          <w:tab w:val="left" w:pos="8616"/>
        </w:tabs>
        <w:ind w:right="29"/>
        <w:jc w:val="both"/>
        <w:rPr>
          <w:rFonts w:ascii="Arial" w:hAnsi="Arial" w:cs="Arial"/>
          <w:b/>
          <w:sz w:val="20"/>
          <w:szCs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E33103" w:rsidRPr="002F65D4" w14:paraId="2959CC29" w14:textId="77777777" w:rsidTr="00365F3C">
        <w:trPr>
          <w:cantSplit/>
        </w:trPr>
        <w:tc>
          <w:tcPr>
            <w:tcW w:w="10260" w:type="dxa"/>
            <w:tcBorders>
              <w:top w:val="nil"/>
              <w:left w:val="nil"/>
              <w:bottom w:val="single" w:sz="4" w:space="0" w:color="auto"/>
              <w:right w:val="nil"/>
            </w:tcBorders>
            <w:shd w:val="clear" w:color="auto" w:fill="auto"/>
          </w:tcPr>
          <w:p w14:paraId="698EE0FA" w14:textId="739741BE" w:rsidR="00E33103" w:rsidRPr="00CD0D59" w:rsidRDefault="00E33103" w:rsidP="00E33103">
            <w:pPr>
              <w:pStyle w:val="Heading3"/>
              <w:keepNext w:val="0"/>
              <w:suppressAutoHyphens/>
              <w:autoSpaceDE w:val="0"/>
              <w:autoSpaceDN w:val="0"/>
              <w:adjustRightInd w:val="0"/>
              <w:spacing w:after="120"/>
              <w:textAlignment w:val="center"/>
              <w:rPr>
                <w:rFonts w:eastAsiaTheme="minorEastAsia"/>
                <w:color w:val="000000"/>
                <w:sz w:val="20"/>
                <w:szCs w:val="20"/>
                <w:lang w:val="en-US" w:eastAsia="en-US"/>
              </w:rPr>
            </w:pPr>
            <w:r w:rsidRPr="00CD0D59">
              <w:rPr>
                <w:bCs w:val="0"/>
                <w:sz w:val="20"/>
                <w:szCs w:val="20"/>
              </w:rPr>
              <w:fldChar w:fldCharType="begin">
                <w:ffData>
                  <w:name w:val="Text50"/>
                  <w:enabled/>
                  <w:calcOnExit w:val="0"/>
                  <w:textInput>
                    <w:default w:val="Insert name of applicant"/>
                  </w:textInput>
                </w:ffData>
              </w:fldChar>
            </w:r>
            <w:r w:rsidRPr="00CD0D59">
              <w:rPr>
                <w:bCs w:val="0"/>
                <w:sz w:val="20"/>
                <w:szCs w:val="20"/>
              </w:rPr>
              <w:instrText xml:space="preserve"> FORMTEXT </w:instrText>
            </w:r>
            <w:r w:rsidRPr="00CD0D59">
              <w:rPr>
                <w:bCs w:val="0"/>
                <w:sz w:val="20"/>
                <w:szCs w:val="20"/>
              </w:rPr>
            </w:r>
            <w:r w:rsidRPr="00CD0D59">
              <w:rPr>
                <w:bCs w:val="0"/>
                <w:sz w:val="20"/>
                <w:szCs w:val="20"/>
              </w:rPr>
              <w:fldChar w:fldCharType="separate"/>
            </w:r>
            <w:r w:rsidRPr="00CD0D59">
              <w:rPr>
                <w:bCs w:val="0"/>
                <w:noProof/>
                <w:sz w:val="20"/>
                <w:szCs w:val="20"/>
              </w:rPr>
              <w:t>Insert name of applicant</w:t>
            </w:r>
            <w:r w:rsidRPr="00CD0D59">
              <w:rPr>
                <w:bCs w:val="0"/>
                <w:sz w:val="20"/>
                <w:szCs w:val="20"/>
              </w:rPr>
              <w:fldChar w:fldCharType="end"/>
            </w:r>
            <w:r>
              <w:rPr>
                <w:bCs w:val="0"/>
                <w:sz w:val="20"/>
                <w:szCs w:val="20"/>
              </w:rPr>
              <w:t xml:space="preserve"> </w:t>
            </w:r>
            <w:r>
              <w:rPr>
                <w:rFonts w:eastAsiaTheme="minorEastAsia"/>
                <w:color w:val="000000"/>
                <w:sz w:val="20"/>
                <w:szCs w:val="20"/>
                <w:lang w:val="en-US" w:eastAsia="en-US"/>
              </w:rPr>
              <w:t>– NOT RECOMMENDED</w:t>
            </w:r>
          </w:p>
        </w:tc>
      </w:tr>
      <w:tr w:rsidR="00E33103" w:rsidRPr="002F65D4" w14:paraId="720886FE" w14:textId="77777777" w:rsidTr="00365F3C">
        <w:trPr>
          <w:cantSplit/>
        </w:trPr>
        <w:tc>
          <w:tcPr>
            <w:tcW w:w="10260" w:type="dxa"/>
            <w:tcBorders>
              <w:top w:val="single" w:sz="4" w:space="0" w:color="auto"/>
            </w:tcBorders>
            <w:shd w:val="clear" w:color="auto" w:fill="auto"/>
          </w:tcPr>
          <w:p w14:paraId="74FA059A" w14:textId="77777777" w:rsidR="00E33103" w:rsidRPr="002F65D4" w:rsidRDefault="00E33103" w:rsidP="00365F3C">
            <w:pPr>
              <w:pStyle w:val="SAH-Subhead1"/>
              <w:spacing w:before="0" w:after="0" w:line="240" w:lineRule="auto"/>
              <w:rPr>
                <w:rFonts w:cs="Arial"/>
                <w:color w:val="000000" w:themeColor="text1"/>
                <w:sz w:val="20"/>
                <w:szCs w:val="20"/>
              </w:rPr>
            </w:pPr>
          </w:p>
          <w:p w14:paraId="36B5D471" w14:textId="77777777" w:rsidR="00E33103" w:rsidRPr="002F65D4" w:rsidRDefault="00E33103" w:rsidP="00365F3C">
            <w:pPr>
              <w:pStyle w:val="SAH-Subhead1"/>
              <w:spacing w:before="0" w:after="0" w:line="240" w:lineRule="auto"/>
              <w:rPr>
                <w:rFonts w:cs="Arial"/>
                <w:color w:val="000000" w:themeColor="text1"/>
                <w:sz w:val="20"/>
                <w:szCs w:val="20"/>
              </w:rPr>
            </w:pPr>
            <w:r w:rsidRPr="002F65D4">
              <w:rPr>
                <w:rFonts w:cs="Arial"/>
                <w:color w:val="000000" w:themeColor="text1"/>
                <w:sz w:val="20"/>
                <w:szCs w:val="20"/>
              </w:rPr>
              <w:fldChar w:fldCharType="begin"/>
            </w:r>
            <w:r w:rsidRPr="002F65D4">
              <w:rPr>
                <w:rFonts w:cs="Arial"/>
                <w:color w:val="000000" w:themeColor="text1"/>
                <w:sz w:val="20"/>
                <w:szCs w:val="20"/>
              </w:rPr>
              <w:instrText xml:space="preserve"> FILLIN   \* MERGEFORMAT </w:instrText>
            </w:r>
            <w:r w:rsidRPr="002F65D4">
              <w:rPr>
                <w:rFonts w:cs="Arial"/>
                <w:color w:val="000000" w:themeColor="text1"/>
                <w:sz w:val="20"/>
                <w:szCs w:val="20"/>
              </w:rPr>
              <w:fldChar w:fldCharType="end"/>
            </w:r>
          </w:p>
          <w:p w14:paraId="78A3B150" w14:textId="77777777" w:rsidR="00E33103" w:rsidRPr="002F65D4" w:rsidRDefault="00E33103" w:rsidP="00365F3C">
            <w:pPr>
              <w:pStyle w:val="SAH-Subhead1"/>
              <w:spacing w:before="0" w:after="0" w:line="240" w:lineRule="auto"/>
              <w:rPr>
                <w:rFonts w:cs="Arial"/>
                <w:color w:val="000000" w:themeColor="text1"/>
                <w:sz w:val="20"/>
                <w:szCs w:val="20"/>
              </w:rPr>
            </w:pPr>
          </w:p>
          <w:p w14:paraId="3AD64818" w14:textId="77777777" w:rsidR="00E33103" w:rsidRPr="002F65D4" w:rsidRDefault="00E33103" w:rsidP="00365F3C">
            <w:pPr>
              <w:pStyle w:val="SAH-Subhead1"/>
              <w:spacing w:before="0" w:after="0" w:line="240" w:lineRule="auto"/>
              <w:rPr>
                <w:rFonts w:cs="Arial"/>
                <w:color w:val="000000" w:themeColor="text1"/>
                <w:sz w:val="20"/>
                <w:szCs w:val="20"/>
              </w:rPr>
            </w:pPr>
          </w:p>
          <w:p w14:paraId="49988846" w14:textId="77777777" w:rsidR="00E33103" w:rsidRPr="002F65D4" w:rsidRDefault="00E33103" w:rsidP="00365F3C">
            <w:pPr>
              <w:pStyle w:val="SAH-Subhead1"/>
              <w:spacing w:before="0" w:after="0" w:line="240" w:lineRule="auto"/>
              <w:rPr>
                <w:rFonts w:cs="Arial"/>
                <w:color w:val="000000" w:themeColor="text1"/>
                <w:sz w:val="20"/>
                <w:szCs w:val="20"/>
              </w:rPr>
            </w:pPr>
          </w:p>
          <w:p w14:paraId="7BB0D12C" w14:textId="77777777" w:rsidR="00E33103" w:rsidRPr="002F65D4" w:rsidRDefault="00E33103" w:rsidP="00365F3C">
            <w:pPr>
              <w:pStyle w:val="SAH-Subhead1"/>
              <w:spacing w:before="0" w:after="0" w:line="240" w:lineRule="auto"/>
              <w:rPr>
                <w:rFonts w:cs="Arial"/>
                <w:color w:val="000000" w:themeColor="text1"/>
                <w:sz w:val="20"/>
                <w:szCs w:val="20"/>
              </w:rPr>
            </w:pPr>
          </w:p>
          <w:p w14:paraId="49558CD4" w14:textId="77777777" w:rsidR="00E33103" w:rsidRPr="002F65D4" w:rsidRDefault="00E33103" w:rsidP="00365F3C">
            <w:pPr>
              <w:pStyle w:val="SAH-Subhead1"/>
              <w:spacing w:before="0" w:after="0" w:line="240" w:lineRule="auto"/>
              <w:rPr>
                <w:rFonts w:cs="Arial"/>
                <w:color w:val="000000" w:themeColor="text1"/>
                <w:sz w:val="20"/>
                <w:szCs w:val="20"/>
              </w:rPr>
            </w:pPr>
          </w:p>
        </w:tc>
      </w:tr>
    </w:tbl>
    <w:p w14:paraId="1B9A303C" w14:textId="4F6A2A3B" w:rsidR="00E33103" w:rsidRDefault="00E33103" w:rsidP="00496034">
      <w:pPr>
        <w:tabs>
          <w:tab w:val="left" w:pos="8616"/>
        </w:tabs>
        <w:ind w:right="29"/>
        <w:jc w:val="both"/>
        <w:rPr>
          <w:rFonts w:ascii="Arial" w:hAnsi="Arial" w:cs="Arial"/>
          <w:b/>
          <w:sz w:val="20"/>
          <w:szCs w:val="20"/>
        </w:rPr>
      </w:pPr>
    </w:p>
    <w:p w14:paraId="55790C73" w14:textId="1859B225" w:rsidR="00022893" w:rsidRDefault="00022893">
      <w:pPr>
        <w:rPr>
          <w:rFonts w:ascii="Arial" w:hAnsi="Arial" w:cs="Arial"/>
          <w:b/>
          <w:bCs/>
          <w:i/>
          <w:iCs/>
          <w:color w:val="3D74BD" w:themeColor="accent5"/>
          <w:sz w:val="20"/>
          <w:szCs w:val="20"/>
          <w:u w:val="single"/>
        </w:rPr>
      </w:pPr>
    </w:p>
    <w:p w14:paraId="2E78AA71" w14:textId="77777777" w:rsidR="00022893" w:rsidRDefault="00022893">
      <w:pPr>
        <w:rPr>
          <w:rFonts w:ascii="Arial" w:hAnsi="Arial" w:cs="Arial"/>
          <w:b/>
          <w:bCs/>
          <w:i/>
          <w:iCs/>
          <w:color w:val="3D74BD" w:themeColor="accent5"/>
          <w:sz w:val="20"/>
          <w:szCs w:val="20"/>
          <w:u w:val="single"/>
        </w:rPr>
      </w:pPr>
      <w:r>
        <w:rPr>
          <w:rFonts w:ascii="Arial" w:hAnsi="Arial" w:cs="Arial"/>
          <w:b/>
          <w:bCs/>
          <w:i/>
          <w:iCs/>
          <w:color w:val="3D74BD" w:themeColor="accent5"/>
          <w:sz w:val="20"/>
          <w:szCs w:val="20"/>
          <w:u w:val="single"/>
        </w:rPr>
        <w:br w:type="page"/>
      </w:r>
    </w:p>
    <w:p w14:paraId="08C3D6F5" w14:textId="77777777" w:rsidR="00365F3C" w:rsidRPr="00152DAC" w:rsidRDefault="00365F3C" w:rsidP="00365F3C">
      <w:pPr>
        <w:pStyle w:val="Default"/>
        <w:rPr>
          <w:vanish/>
          <w:color w:val="3D74BD" w:themeColor="accent5"/>
          <w:sz w:val="20"/>
          <w:szCs w:val="20"/>
        </w:rPr>
      </w:pPr>
    </w:p>
    <w:p w14:paraId="40DE0230" w14:textId="77777777" w:rsidR="00365F3C" w:rsidRPr="0008407C" w:rsidRDefault="00365F3C" w:rsidP="00365F3C">
      <w:pPr>
        <w:pStyle w:val="Default"/>
        <w:rPr>
          <w:vanish/>
          <w:sz w:val="20"/>
          <w:szCs w:val="20"/>
        </w:rPr>
      </w:pPr>
    </w:p>
    <w:tbl>
      <w:tblPr>
        <w:tblW w:w="1020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263"/>
        <w:gridCol w:w="7943"/>
      </w:tblGrid>
      <w:tr w:rsidR="00D64CA0" w:rsidRPr="00687CC2" w14:paraId="3792F929" w14:textId="77777777" w:rsidTr="00015FD6">
        <w:trPr>
          <w:cantSplit/>
          <w:trHeight w:val="1115"/>
        </w:trPr>
        <w:tc>
          <w:tcPr>
            <w:tcW w:w="10206" w:type="dxa"/>
            <w:gridSpan w:val="2"/>
            <w:shd w:val="clear" w:color="auto" w:fill="auto"/>
          </w:tcPr>
          <w:p w14:paraId="727FA920" w14:textId="77777777" w:rsidR="00D64CA0" w:rsidRPr="00687CC2" w:rsidRDefault="00D64CA0" w:rsidP="00E20E98">
            <w:pPr>
              <w:pStyle w:val="Heading2"/>
              <w:spacing w:before="0"/>
              <w:rPr>
                <w:szCs w:val="20"/>
              </w:rPr>
            </w:pPr>
            <w:r w:rsidRPr="00687CC2">
              <w:rPr>
                <w:szCs w:val="20"/>
              </w:rPr>
              <w:t xml:space="preserve">Criminal and Relevant History Screening / Registrations / </w:t>
            </w:r>
            <w:proofErr w:type="spellStart"/>
            <w:r w:rsidRPr="00687CC2">
              <w:rPr>
                <w:szCs w:val="20"/>
              </w:rPr>
              <w:t>Licences</w:t>
            </w:r>
            <w:proofErr w:type="spellEnd"/>
            <w:r w:rsidRPr="00687CC2">
              <w:rPr>
                <w:szCs w:val="20"/>
              </w:rPr>
              <w:t xml:space="preserve"> / Qualifications</w:t>
            </w:r>
          </w:p>
          <w:p w14:paraId="5B0DB2D8" w14:textId="6760B75D" w:rsidR="00D64CA0" w:rsidRPr="00687CC2" w:rsidRDefault="00D64CA0" w:rsidP="00022893">
            <w:pPr>
              <w:pStyle w:val="Heading3"/>
              <w:rPr>
                <w:sz w:val="20"/>
                <w:szCs w:val="20"/>
              </w:rPr>
            </w:pPr>
            <w:r w:rsidRPr="00687CC2">
              <w:rPr>
                <w:sz w:val="20"/>
                <w:szCs w:val="20"/>
              </w:rPr>
              <w:t>Panel chair is to ensure the following questions are answered prior to sending panel report for delegate approval.</w:t>
            </w:r>
            <w:r w:rsidRPr="00687CC2">
              <w:rPr>
                <w:color w:val="000000" w:themeColor="text1"/>
                <w:sz w:val="20"/>
                <w:szCs w:val="20"/>
              </w:rPr>
              <w:fldChar w:fldCharType="begin"/>
            </w:r>
            <w:r w:rsidRPr="00687CC2">
              <w:rPr>
                <w:color w:val="000000" w:themeColor="text1"/>
                <w:sz w:val="20"/>
                <w:szCs w:val="20"/>
              </w:rPr>
              <w:instrText xml:space="preserve"> FILLIN   \* MERGEFORMAT </w:instrText>
            </w:r>
            <w:r w:rsidRPr="00687CC2">
              <w:rPr>
                <w:color w:val="000000" w:themeColor="text1"/>
                <w:sz w:val="20"/>
                <w:szCs w:val="20"/>
              </w:rPr>
              <w:fldChar w:fldCharType="end"/>
            </w:r>
          </w:p>
        </w:tc>
      </w:tr>
      <w:tr w:rsidR="00E20E98" w:rsidRPr="00687CC2" w14:paraId="286E0882" w14:textId="77777777" w:rsidTr="00400722">
        <w:trPr>
          <w:cantSplit/>
          <w:trHeight w:val="2437"/>
        </w:trPr>
        <w:tc>
          <w:tcPr>
            <w:tcW w:w="10206" w:type="dxa"/>
            <w:gridSpan w:val="2"/>
            <w:shd w:val="clear" w:color="auto" w:fill="auto"/>
          </w:tcPr>
          <w:p w14:paraId="04400E37" w14:textId="0381A184" w:rsidR="00E20E98" w:rsidRPr="00687CC2" w:rsidRDefault="00E20E98" w:rsidP="00E20E98">
            <w:pPr>
              <w:pStyle w:val="Heading2"/>
              <w:spacing w:before="0" w:after="0"/>
              <w:rPr>
                <w:sz w:val="20"/>
                <w:szCs w:val="20"/>
              </w:rPr>
            </w:pPr>
            <w:r w:rsidRPr="00687CC2">
              <w:rPr>
                <w:noProof/>
                <w:sz w:val="20"/>
                <w:szCs w:val="20"/>
                <w:lang w:val="en-AU" w:eastAsia="en-AU"/>
              </w:rPr>
              <mc:AlternateContent>
                <mc:Choice Requires="wps">
                  <w:drawing>
                    <wp:anchor distT="0" distB="0" distL="114300" distR="114300" simplePos="0" relativeHeight="251675648" behindDoc="0" locked="0" layoutInCell="1" allowOverlap="1" wp14:anchorId="28D378D9" wp14:editId="1C766454">
                      <wp:simplePos x="0" y="0"/>
                      <wp:positionH relativeFrom="column">
                        <wp:posOffset>591185</wp:posOffset>
                      </wp:positionH>
                      <wp:positionV relativeFrom="paragraph">
                        <wp:posOffset>88001</wp:posOffset>
                      </wp:positionV>
                      <wp:extent cx="5148000" cy="1362974"/>
                      <wp:effectExtent l="0" t="0" r="14605" b="279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8000" cy="1362974"/>
                              </a:xfrm>
                              <a:prstGeom prst="rect">
                                <a:avLst/>
                              </a:prstGeom>
                              <a:ln>
                                <a:headEnd/>
                                <a:tailEnd/>
                              </a:ln>
                            </wps:spPr>
                            <wps:style>
                              <a:lnRef idx="2">
                                <a:schemeClr val="accent3">
                                  <a:shade val="50000"/>
                                </a:schemeClr>
                              </a:lnRef>
                              <a:fillRef idx="1">
                                <a:schemeClr val="accent3"/>
                              </a:fillRef>
                              <a:effectRef idx="0">
                                <a:schemeClr val="accent3"/>
                              </a:effectRef>
                              <a:fontRef idx="minor">
                                <a:schemeClr val="lt1"/>
                              </a:fontRef>
                            </wps:style>
                            <wps:txbx>
                              <w:txbxContent>
                                <w:p w14:paraId="08B8FDBC" w14:textId="453DE985" w:rsidR="00400722" w:rsidRPr="00015FD6" w:rsidRDefault="00400722" w:rsidP="00AD23BB">
                                  <w:pPr>
                                    <w:ind w:left="39"/>
                                    <w:jc w:val="center"/>
                                    <w:rPr>
                                      <w:rFonts w:ascii="Arial" w:hAnsi="Arial" w:cs="Arial"/>
                                      <w:i/>
                                      <w:color w:val="000000" w:themeColor="text1"/>
                                      <w:sz w:val="20"/>
                                      <w:szCs w:val="20"/>
                                    </w:rPr>
                                  </w:pPr>
                                  <w:r w:rsidRPr="009952F8">
                                    <w:rPr>
                                      <w:rFonts w:ascii="Arial" w:hAnsi="Arial" w:cs="Arial"/>
                                      <w:b/>
                                      <w:i/>
                                      <w:color w:val="000000" w:themeColor="text1"/>
                                      <w:sz w:val="20"/>
                                      <w:szCs w:val="20"/>
                                    </w:rPr>
                                    <w:t>NB -</w:t>
                                  </w:r>
                                  <w:r w:rsidRPr="00015FD6">
                                    <w:rPr>
                                      <w:rFonts w:ascii="Arial" w:hAnsi="Arial" w:cs="Arial"/>
                                      <w:i/>
                                      <w:color w:val="000000" w:themeColor="text1"/>
                                      <w:sz w:val="20"/>
                                      <w:szCs w:val="20"/>
                                    </w:rPr>
                                    <w:t xml:space="preserve"> Criminal and Relevant History Screening check/</w:t>
                                  </w:r>
                                  <w:r w:rsidRPr="009952F8">
                                    <w:rPr>
                                      <w:rFonts w:ascii="Arial" w:hAnsi="Arial" w:cs="Arial"/>
                                      <w:i/>
                                      <w:color w:val="000000" w:themeColor="text1"/>
                                      <w:sz w:val="20"/>
                                      <w:szCs w:val="20"/>
                                    </w:rPr>
                                    <w:t xml:space="preserve">s must be </w:t>
                                  </w:r>
                                  <w:r w:rsidRPr="009952F8">
                                    <w:rPr>
                                      <w:rFonts w:ascii="Arial" w:hAnsi="Arial" w:cs="Arial"/>
                                      <w:i/>
                                      <w:color w:val="000000" w:themeColor="text1"/>
                                      <w:sz w:val="20"/>
                                      <w:szCs w:val="20"/>
                                      <w:u w:val="single"/>
                                    </w:rPr>
                                    <w:t xml:space="preserve">received and assessed by HR </w:t>
                                  </w:r>
                                  <w:r w:rsidRPr="00015FD6">
                                    <w:rPr>
                                      <w:rFonts w:ascii="Arial" w:hAnsi="Arial" w:cs="Arial"/>
                                      <w:i/>
                                      <w:color w:val="000000" w:themeColor="text1"/>
                                      <w:sz w:val="20"/>
                                      <w:szCs w:val="20"/>
                                    </w:rPr>
                                    <w:t>prior to an offer of employment being made</w:t>
                                  </w:r>
                                  <w:r>
                                    <w:rPr>
                                      <w:rFonts w:ascii="Arial" w:hAnsi="Arial" w:cs="Arial"/>
                                      <w:i/>
                                      <w:color w:val="000000" w:themeColor="text1"/>
                                      <w:sz w:val="20"/>
                                      <w:szCs w:val="20"/>
                                    </w:rPr>
                                    <w:t>.</w:t>
                                  </w:r>
                                </w:p>
                                <w:p w14:paraId="100B74CD" w14:textId="77777777" w:rsidR="00400722" w:rsidRDefault="00400722" w:rsidP="009952F8">
                                  <w:pPr>
                                    <w:spacing w:before="60"/>
                                    <w:ind w:left="40"/>
                                    <w:jc w:val="center"/>
                                    <w:rPr>
                                      <w:rFonts w:ascii="Arial" w:hAnsi="Arial" w:cs="Arial"/>
                                      <w:b/>
                                      <w:i/>
                                      <w:color w:val="000000" w:themeColor="text1"/>
                                      <w:sz w:val="20"/>
                                      <w:szCs w:val="20"/>
                                    </w:rPr>
                                  </w:pPr>
                                </w:p>
                                <w:p w14:paraId="10EF9BC7" w14:textId="5B07EE19" w:rsidR="00400722" w:rsidRPr="0081744B" w:rsidRDefault="00400722" w:rsidP="00015FD6">
                                  <w:pPr>
                                    <w:ind w:left="39"/>
                                    <w:jc w:val="center"/>
                                    <w:rPr>
                                      <w:rFonts w:ascii="Arial" w:hAnsi="Arial" w:cs="Arial"/>
                                      <w:b/>
                                      <w:color w:val="000000" w:themeColor="text1"/>
                                      <w:sz w:val="20"/>
                                      <w:szCs w:val="20"/>
                                    </w:rPr>
                                  </w:pPr>
                                  <w:r>
                                    <w:rPr>
                                      <w:rFonts w:ascii="Arial" w:hAnsi="Arial" w:cs="Arial"/>
                                      <w:b/>
                                      <w:color w:val="000000" w:themeColor="text1"/>
                                      <w:sz w:val="20"/>
                                      <w:szCs w:val="20"/>
                                    </w:rPr>
                                    <w:t>Overseas Criminal History Check Requirements</w:t>
                                  </w:r>
                                </w:p>
                                <w:p w14:paraId="5337CD5A" w14:textId="1512E556" w:rsidR="00400722" w:rsidRPr="00F422E5" w:rsidRDefault="00400722" w:rsidP="00015FD6">
                                  <w:pPr>
                                    <w:spacing w:after="80"/>
                                    <w:ind w:left="40"/>
                                    <w:jc w:val="center"/>
                                    <w:rPr>
                                      <w:rFonts w:ascii="Arial" w:hAnsi="Arial" w:cs="Arial"/>
                                      <w:color w:val="000000" w:themeColor="text1"/>
                                      <w:sz w:val="20"/>
                                      <w:szCs w:val="20"/>
                                    </w:rPr>
                                  </w:pPr>
                                  <w:r w:rsidRPr="00F422E5">
                                    <w:rPr>
                                      <w:rFonts w:ascii="Arial" w:hAnsi="Arial" w:cs="Arial"/>
                                      <w:color w:val="000000" w:themeColor="text1"/>
                                      <w:sz w:val="20"/>
                                      <w:szCs w:val="20"/>
                                    </w:rPr>
                                    <w:t>Prior to employment/engagement in any SA Health role</w:t>
                                  </w:r>
                                  <w:r>
                                    <w:rPr>
                                      <w:rFonts w:ascii="Arial" w:hAnsi="Arial" w:cs="Arial"/>
                                      <w:color w:val="000000" w:themeColor="text1"/>
                                      <w:sz w:val="20"/>
                                      <w:szCs w:val="20"/>
                                    </w:rPr>
                                    <w:t>,</w:t>
                                  </w:r>
                                  <w:r w:rsidRPr="00F422E5">
                                    <w:rPr>
                                      <w:rFonts w:ascii="Arial" w:hAnsi="Arial" w:cs="Arial"/>
                                      <w:color w:val="000000" w:themeColor="text1"/>
                                      <w:sz w:val="20"/>
                                      <w:szCs w:val="20"/>
                                    </w:rPr>
                                    <w:t xml:space="preserve"> candidates from overseas must provide a satisfactory criminal history record from </w:t>
                                  </w:r>
                                  <w:r w:rsidRPr="00050DAA">
                                    <w:rPr>
                                      <w:rFonts w:ascii="Arial" w:hAnsi="Arial" w:cs="Arial"/>
                                      <w:color w:val="000000" w:themeColor="text1"/>
                                      <w:sz w:val="20"/>
                                      <w:szCs w:val="20"/>
                                      <w:u w:val="single"/>
                                    </w:rPr>
                                    <w:t>each</w:t>
                                  </w:r>
                                  <w:r w:rsidRPr="00F422E5">
                                    <w:rPr>
                                      <w:rFonts w:ascii="Arial" w:hAnsi="Arial" w:cs="Arial"/>
                                      <w:color w:val="000000" w:themeColor="text1"/>
                                      <w:sz w:val="20"/>
                                      <w:szCs w:val="20"/>
                                    </w:rPr>
                                    <w:t xml:space="preserve"> of the overseas countries in which they have resided for</w:t>
                                  </w:r>
                                  <w:r>
                                    <w:rPr>
                                      <w:rFonts w:ascii="Arial" w:hAnsi="Arial" w:cs="Arial"/>
                                      <w:color w:val="000000" w:themeColor="text1"/>
                                      <w:sz w:val="20"/>
                                      <w:szCs w:val="20"/>
                                    </w:rPr>
                                    <w:t xml:space="preserve"> more than 12 months </w:t>
                                  </w:r>
                                  <w:r>
                                    <w:rPr>
                                      <w:rFonts w:ascii="Arial" w:hAnsi="Arial" w:cs="Arial"/>
                                      <w:color w:val="000000" w:themeColor="text1"/>
                                      <w:sz w:val="20"/>
                                      <w:szCs w:val="20"/>
                                      <w:u w:val="single"/>
                                    </w:rPr>
                                    <w:t>over the last 10</w:t>
                                  </w:r>
                                  <w:r w:rsidRPr="00400722">
                                    <w:rPr>
                                      <w:rFonts w:ascii="Arial" w:hAnsi="Arial" w:cs="Arial"/>
                                      <w:color w:val="000000" w:themeColor="text1"/>
                                      <w:sz w:val="20"/>
                                      <w:szCs w:val="20"/>
                                    </w:rPr>
                                    <w:t xml:space="preserve"> years</w:t>
                                  </w:r>
                                  <w:r>
                                    <w:rPr>
                                      <w:rFonts w:ascii="Arial" w:hAnsi="Arial" w:cs="Arial"/>
                                      <w:color w:val="000000" w:themeColor="text1"/>
                                      <w:sz w:val="20"/>
                                      <w:szCs w:val="20"/>
                                    </w:rPr>
                                    <w:t xml:space="preserve"> or </w:t>
                                  </w:r>
                                  <w:r w:rsidRPr="00400722">
                                    <w:rPr>
                                      <w:rFonts w:ascii="Arial" w:hAnsi="Arial" w:cs="Arial"/>
                                      <w:color w:val="000000" w:themeColor="text1"/>
                                      <w:sz w:val="20"/>
                                      <w:szCs w:val="20"/>
                                    </w:rPr>
                                    <w:t>since</w:t>
                                  </w:r>
                                  <w:r w:rsidRPr="00F422E5">
                                    <w:rPr>
                                      <w:rFonts w:ascii="Arial" w:hAnsi="Arial" w:cs="Arial"/>
                                      <w:color w:val="000000" w:themeColor="text1"/>
                                      <w:sz w:val="20"/>
                                      <w:szCs w:val="20"/>
                                    </w:rPr>
                                    <w:t xml:space="preserve"> their 18</w:t>
                                  </w:r>
                                  <w:r w:rsidRPr="00440D49">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w:t>
                                  </w:r>
                                  <w:r w:rsidRPr="00F422E5">
                                    <w:rPr>
                                      <w:rFonts w:ascii="Arial" w:hAnsi="Arial" w:cs="Arial"/>
                                      <w:color w:val="000000" w:themeColor="text1"/>
                                      <w:sz w:val="20"/>
                                      <w:szCs w:val="20"/>
                                    </w:rPr>
                                    <w:t>birthday</w:t>
                                  </w:r>
                                  <w:r>
                                    <w:rPr>
                                      <w:rFonts w:ascii="Arial" w:hAnsi="Arial" w:cs="Arial"/>
                                      <w:color w:val="000000" w:themeColor="text1"/>
                                      <w:sz w:val="20"/>
                                      <w:szCs w:val="20"/>
                                    </w:rPr>
                                    <w:t xml:space="preserve"> (whichever is sooner)</w:t>
                                  </w:r>
                                  <w:r w:rsidRPr="00F422E5">
                                    <w:rPr>
                                      <w:rFonts w:ascii="Arial" w:hAnsi="Arial" w:cs="Arial"/>
                                      <w:color w:val="000000" w:themeColor="text1"/>
                                      <w:sz w:val="20"/>
                                      <w:szCs w:val="20"/>
                                    </w:rPr>
                                    <w:t>.</w:t>
                                  </w:r>
                                </w:p>
                                <w:p w14:paraId="59A9A789" w14:textId="77777777" w:rsidR="00400722" w:rsidRPr="00F422E5" w:rsidRDefault="00400722" w:rsidP="00AD23BB">
                                  <w:pPr>
                                    <w:ind w:left="39"/>
                                    <w:jc w:val="center"/>
                                    <w:rPr>
                                      <w:rFonts w:ascii="Arial" w:hAnsi="Arial" w:cs="Arial"/>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D378D9" id="_x0000_t202" coordsize="21600,21600" o:spt="202" path="m,l,21600r21600,l21600,xe">
                      <v:stroke joinstyle="miter"/>
                      <v:path gradientshapeok="t" o:connecttype="rect"/>
                    </v:shapetype>
                    <v:shape id="Text Box 2" o:spid="_x0000_s1026" type="#_x0000_t202" style="position:absolute;margin-left:46.55pt;margin-top:6.95pt;width:405.35pt;height:10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" fillcolor="#d1ccbd [3206]" strokecolor="#746b51 [1606]" strokeweight="2pt">
                      <v:textbox>
                        <w:txbxContent>
                          <w:p w14:paraId="08B8FDBC" w14:textId="453DE985" w:rsidR="00400722" w:rsidRPr="00015FD6" w:rsidRDefault="00400722" w:rsidP="00AD23BB">
                            <w:pPr>
                              <w:ind w:left="39"/>
                              <w:jc w:val="center"/>
                              <w:rPr>
                                <w:rFonts w:ascii="Arial" w:hAnsi="Arial" w:cs="Arial"/>
                                <w:i/>
                                <w:color w:val="000000" w:themeColor="text1"/>
                                <w:sz w:val="20"/>
                                <w:szCs w:val="20"/>
                              </w:rPr>
                            </w:pPr>
                            <w:r w:rsidRPr="009952F8">
                              <w:rPr>
                                <w:rFonts w:ascii="Arial" w:hAnsi="Arial" w:cs="Arial"/>
                                <w:b/>
                                <w:i/>
                                <w:color w:val="000000" w:themeColor="text1"/>
                                <w:sz w:val="20"/>
                                <w:szCs w:val="20"/>
                              </w:rPr>
                              <w:t>NB -</w:t>
                            </w:r>
                            <w:r w:rsidRPr="00015FD6">
                              <w:rPr>
                                <w:rFonts w:ascii="Arial" w:hAnsi="Arial" w:cs="Arial"/>
                                <w:i/>
                                <w:color w:val="000000" w:themeColor="text1"/>
                                <w:sz w:val="20"/>
                                <w:szCs w:val="20"/>
                              </w:rPr>
                              <w:t xml:space="preserve"> Criminal and Relevant History Screening check/</w:t>
                            </w:r>
                            <w:r w:rsidRPr="009952F8">
                              <w:rPr>
                                <w:rFonts w:ascii="Arial" w:hAnsi="Arial" w:cs="Arial"/>
                                <w:i/>
                                <w:color w:val="000000" w:themeColor="text1"/>
                                <w:sz w:val="20"/>
                                <w:szCs w:val="20"/>
                              </w:rPr>
                              <w:t xml:space="preserve">s must be </w:t>
                            </w:r>
                            <w:r w:rsidRPr="009952F8">
                              <w:rPr>
                                <w:rFonts w:ascii="Arial" w:hAnsi="Arial" w:cs="Arial"/>
                                <w:i/>
                                <w:color w:val="000000" w:themeColor="text1"/>
                                <w:sz w:val="20"/>
                                <w:szCs w:val="20"/>
                                <w:u w:val="single"/>
                              </w:rPr>
                              <w:t xml:space="preserve">received and assessed by HR </w:t>
                            </w:r>
                            <w:r w:rsidRPr="00015FD6">
                              <w:rPr>
                                <w:rFonts w:ascii="Arial" w:hAnsi="Arial" w:cs="Arial"/>
                                <w:i/>
                                <w:color w:val="000000" w:themeColor="text1"/>
                                <w:sz w:val="20"/>
                                <w:szCs w:val="20"/>
                              </w:rPr>
                              <w:t>prior to an offer of employment being made</w:t>
                            </w:r>
                            <w:r>
                              <w:rPr>
                                <w:rFonts w:ascii="Arial" w:hAnsi="Arial" w:cs="Arial"/>
                                <w:i/>
                                <w:color w:val="000000" w:themeColor="text1"/>
                                <w:sz w:val="20"/>
                                <w:szCs w:val="20"/>
                              </w:rPr>
                              <w:t>.</w:t>
                            </w:r>
                          </w:p>
                          <w:p w14:paraId="100B74CD" w14:textId="77777777" w:rsidR="00400722" w:rsidRDefault="00400722" w:rsidP="009952F8">
                            <w:pPr>
                              <w:spacing w:before="60"/>
                              <w:ind w:left="40"/>
                              <w:jc w:val="center"/>
                              <w:rPr>
                                <w:rFonts w:ascii="Arial" w:hAnsi="Arial" w:cs="Arial"/>
                                <w:b/>
                                <w:i/>
                                <w:color w:val="000000" w:themeColor="text1"/>
                                <w:sz w:val="20"/>
                                <w:szCs w:val="20"/>
                              </w:rPr>
                            </w:pPr>
                          </w:p>
                          <w:p w14:paraId="10EF9BC7" w14:textId="5B07EE19" w:rsidR="00400722" w:rsidRPr="0081744B" w:rsidRDefault="00400722" w:rsidP="00015FD6">
                            <w:pPr>
                              <w:ind w:left="39"/>
                              <w:jc w:val="center"/>
                              <w:rPr>
                                <w:rFonts w:ascii="Arial" w:hAnsi="Arial" w:cs="Arial"/>
                                <w:b/>
                                <w:color w:val="000000" w:themeColor="text1"/>
                                <w:sz w:val="20"/>
                                <w:szCs w:val="20"/>
                              </w:rPr>
                            </w:pPr>
                            <w:r>
                              <w:rPr>
                                <w:rFonts w:ascii="Arial" w:hAnsi="Arial" w:cs="Arial"/>
                                <w:b/>
                                <w:color w:val="000000" w:themeColor="text1"/>
                                <w:sz w:val="20"/>
                                <w:szCs w:val="20"/>
                              </w:rPr>
                              <w:t>Overseas Criminal History Check Requirements</w:t>
                            </w:r>
                          </w:p>
                          <w:p w14:paraId="5337CD5A" w14:textId="1512E556" w:rsidR="00400722" w:rsidRPr="00F422E5" w:rsidRDefault="00400722" w:rsidP="00015FD6">
                            <w:pPr>
                              <w:spacing w:after="80"/>
                              <w:ind w:left="40"/>
                              <w:jc w:val="center"/>
                              <w:rPr>
                                <w:rFonts w:ascii="Arial" w:hAnsi="Arial" w:cs="Arial"/>
                                <w:color w:val="000000" w:themeColor="text1"/>
                                <w:sz w:val="20"/>
                                <w:szCs w:val="20"/>
                              </w:rPr>
                            </w:pPr>
                            <w:r w:rsidRPr="00F422E5">
                              <w:rPr>
                                <w:rFonts w:ascii="Arial" w:hAnsi="Arial" w:cs="Arial"/>
                                <w:color w:val="000000" w:themeColor="text1"/>
                                <w:sz w:val="20"/>
                                <w:szCs w:val="20"/>
                              </w:rPr>
                              <w:t>Prior to employment/engagement in any SA Health role</w:t>
                            </w:r>
                            <w:r>
                              <w:rPr>
                                <w:rFonts w:ascii="Arial" w:hAnsi="Arial" w:cs="Arial"/>
                                <w:color w:val="000000" w:themeColor="text1"/>
                                <w:sz w:val="20"/>
                                <w:szCs w:val="20"/>
                              </w:rPr>
                              <w:t>,</w:t>
                            </w:r>
                            <w:r w:rsidRPr="00F422E5">
                              <w:rPr>
                                <w:rFonts w:ascii="Arial" w:hAnsi="Arial" w:cs="Arial"/>
                                <w:color w:val="000000" w:themeColor="text1"/>
                                <w:sz w:val="20"/>
                                <w:szCs w:val="20"/>
                              </w:rPr>
                              <w:t xml:space="preserve"> candidates from overseas must provide a satisfactory criminal history record from </w:t>
                            </w:r>
                            <w:r w:rsidRPr="00050DAA">
                              <w:rPr>
                                <w:rFonts w:ascii="Arial" w:hAnsi="Arial" w:cs="Arial"/>
                                <w:color w:val="000000" w:themeColor="text1"/>
                                <w:sz w:val="20"/>
                                <w:szCs w:val="20"/>
                                <w:u w:val="single"/>
                              </w:rPr>
                              <w:t>each</w:t>
                            </w:r>
                            <w:r w:rsidRPr="00F422E5">
                              <w:rPr>
                                <w:rFonts w:ascii="Arial" w:hAnsi="Arial" w:cs="Arial"/>
                                <w:color w:val="000000" w:themeColor="text1"/>
                                <w:sz w:val="20"/>
                                <w:szCs w:val="20"/>
                              </w:rPr>
                              <w:t xml:space="preserve"> of the overseas countries in which they have resided for</w:t>
                            </w:r>
                            <w:r>
                              <w:rPr>
                                <w:rFonts w:ascii="Arial" w:hAnsi="Arial" w:cs="Arial"/>
                                <w:color w:val="000000" w:themeColor="text1"/>
                                <w:sz w:val="20"/>
                                <w:szCs w:val="20"/>
                              </w:rPr>
                              <w:t xml:space="preserve"> more than 12 months </w:t>
                            </w:r>
                            <w:r>
                              <w:rPr>
                                <w:rFonts w:ascii="Arial" w:hAnsi="Arial" w:cs="Arial"/>
                                <w:color w:val="000000" w:themeColor="text1"/>
                                <w:sz w:val="20"/>
                                <w:szCs w:val="20"/>
                                <w:u w:val="single"/>
                              </w:rPr>
                              <w:t>over the last 10</w:t>
                            </w:r>
                            <w:r w:rsidRPr="00400722">
                              <w:rPr>
                                <w:rFonts w:ascii="Arial" w:hAnsi="Arial" w:cs="Arial"/>
                                <w:color w:val="000000" w:themeColor="text1"/>
                                <w:sz w:val="20"/>
                                <w:szCs w:val="20"/>
                              </w:rPr>
                              <w:t xml:space="preserve"> years</w:t>
                            </w:r>
                            <w:r>
                              <w:rPr>
                                <w:rFonts w:ascii="Arial" w:hAnsi="Arial" w:cs="Arial"/>
                                <w:color w:val="000000" w:themeColor="text1"/>
                                <w:sz w:val="20"/>
                                <w:szCs w:val="20"/>
                              </w:rPr>
                              <w:t xml:space="preserve"> or </w:t>
                            </w:r>
                            <w:r w:rsidRPr="00400722">
                              <w:rPr>
                                <w:rFonts w:ascii="Arial" w:hAnsi="Arial" w:cs="Arial"/>
                                <w:color w:val="000000" w:themeColor="text1"/>
                                <w:sz w:val="20"/>
                                <w:szCs w:val="20"/>
                              </w:rPr>
                              <w:t>since</w:t>
                            </w:r>
                            <w:r w:rsidRPr="00F422E5">
                              <w:rPr>
                                <w:rFonts w:ascii="Arial" w:hAnsi="Arial" w:cs="Arial"/>
                                <w:color w:val="000000" w:themeColor="text1"/>
                                <w:sz w:val="20"/>
                                <w:szCs w:val="20"/>
                              </w:rPr>
                              <w:t xml:space="preserve"> their 18</w:t>
                            </w:r>
                            <w:r w:rsidRPr="00440D49">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w:t>
                            </w:r>
                            <w:r w:rsidRPr="00F422E5">
                              <w:rPr>
                                <w:rFonts w:ascii="Arial" w:hAnsi="Arial" w:cs="Arial"/>
                                <w:color w:val="000000" w:themeColor="text1"/>
                                <w:sz w:val="20"/>
                                <w:szCs w:val="20"/>
                              </w:rPr>
                              <w:t>birthday</w:t>
                            </w:r>
                            <w:r>
                              <w:rPr>
                                <w:rFonts w:ascii="Arial" w:hAnsi="Arial" w:cs="Arial"/>
                                <w:color w:val="000000" w:themeColor="text1"/>
                                <w:sz w:val="20"/>
                                <w:szCs w:val="20"/>
                              </w:rPr>
                              <w:t xml:space="preserve"> (whichever is sooner)</w:t>
                            </w:r>
                            <w:r w:rsidRPr="00F422E5">
                              <w:rPr>
                                <w:rFonts w:ascii="Arial" w:hAnsi="Arial" w:cs="Arial"/>
                                <w:color w:val="000000" w:themeColor="text1"/>
                                <w:sz w:val="20"/>
                                <w:szCs w:val="20"/>
                              </w:rPr>
                              <w:t>.</w:t>
                            </w:r>
                          </w:p>
                          <w:p w14:paraId="59A9A789" w14:textId="77777777" w:rsidR="00400722" w:rsidRPr="00F422E5" w:rsidRDefault="00400722" w:rsidP="00AD23BB">
                            <w:pPr>
                              <w:ind w:left="39"/>
                              <w:jc w:val="center"/>
                              <w:rPr>
                                <w:rFonts w:ascii="Arial" w:hAnsi="Arial" w:cs="Arial"/>
                                <w:color w:val="000000" w:themeColor="text1"/>
                                <w:sz w:val="20"/>
                                <w:szCs w:val="20"/>
                              </w:rPr>
                            </w:pPr>
                          </w:p>
                        </w:txbxContent>
                      </v:textbox>
                    </v:shape>
                  </w:pict>
                </mc:Fallback>
              </mc:AlternateContent>
            </w:r>
          </w:p>
        </w:tc>
      </w:tr>
      <w:tr w:rsidR="00D64CA0" w:rsidRPr="00687CC2" w14:paraId="74E4FCBF" w14:textId="77777777" w:rsidTr="009952F8">
        <w:trPr>
          <w:cantSplit/>
          <w:trHeight w:val="681"/>
        </w:trPr>
        <w:tc>
          <w:tcPr>
            <w:tcW w:w="2263" w:type="dxa"/>
            <w:shd w:val="clear" w:color="auto" w:fill="auto"/>
          </w:tcPr>
          <w:p w14:paraId="4AEE633F" w14:textId="67F4B321" w:rsidR="00B23BAF" w:rsidRPr="00687CC2" w:rsidRDefault="005514F1" w:rsidP="00B23BAF">
            <w:pPr>
              <w:spacing w:before="120" w:after="120"/>
              <w:ind w:left="322" w:hanging="322"/>
              <w:rPr>
                <w:rFonts w:ascii="Arial" w:hAnsi="Arial" w:cs="Arial"/>
                <w:color w:val="000000" w:themeColor="text1"/>
                <w:sz w:val="20"/>
                <w:szCs w:val="20"/>
              </w:rPr>
            </w:pPr>
            <w:r>
              <w:rPr>
                <w:rFonts w:ascii="Arial" w:hAnsi="Arial" w:cs="Arial"/>
                <w:color w:val="000000" w:themeColor="text1"/>
                <w:sz w:val="20"/>
                <w:szCs w:val="20"/>
                <w:highlight w:val="lightGray"/>
              </w:rPr>
              <w:fldChar w:fldCharType="begin">
                <w:ffData>
                  <w:name w:val="Check14"/>
                  <w:enabled/>
                  <w:calcOnExit w:val="0"/>
                  <w:checkBox>
                    <w:sizeAuto/>
                    <w:default w:val="1"/>
                  </w:checkBox>
                </w:ffData>
              </w:fldChar>
            </w:r>
            <w:bookmarkStart w:id="3" w:name="Check14"/>
            <w:r>
              <w:rPr>
                <w:rFonts w:ascii="Arial" w:hAnsi="Arial" w:cs="Arial"/>
                <w:color w:val="000000" w:themeColor="text1"/>
                <w:sz w:val="20"/>
                <w:szCs w:val="20"/>
                <w:highlight w:val="lightGray"/>
              </w:rPr>
              <w:instrText xml:space="preserve"> FORMCHECKBOX </w:instrText>
            </w:r>
            <w:r w:rsidR="0081216C">
              <w:rPr>
                <w:rFonts w:ascii="Arial" w:hAnsi="Arial" w:cs="Arial"/>
                <w:color w:val="000000" w:themeColor="text1"/>
                <w:sz w:val="20"/>
                <w:szCs w:val="20"/>
                <w:highlight w:val="lightGray"/>
              </w:rPr>
            </w:r>
            <w:r w:rsidR="0081216C">
              <w:rPr>
                <w:rFonts w:ascii="Arial" w:hAnsi="Arial" w:cs="Arial"/>
                <w:color w:val="000000" w:themeColor="text1"/>
                <w:sz w:val="20"/>
                <w:szCs w:val="20"/>
                <w:highlight w:val="lightGray"/>
              </w:rPr>
              <w:fldChar w:fldCharType="separate"/>
            </w:r>
            <w:r>
              <w:rPr>
                <w:rFonts w:ascii="Arial" w:hAnsi="Arial" w:cs="Arial"/>
                <w:color w:val="000000" w:themeColor="text1"/>
                <w:sz w:val="20"/>
                <w:szCs w:val="20"/>
                <w:highlight w:val="lightGray"/>
              </w:rPr>
              <w:fldChar w:fldCharType="end"/>
            </w:r>
            <w:bookmarkEnd w:id="3"/>
            <w:r w:rsidR="00B23BAF" w:rsidRPr="00687CC2">
              <w:rPr>
                <w:rFonts w:ascii="Arial" w:hAnsi="Arial" w:cs="Arial"/>
                <w:color w:val="000000" w:themeColor="text1"/>
                <w:sz w:val="20"/>
                <w:szCs w:val="20"/>
              </w:rPr>
              <w:tab/>
              <w:t>Yes</w:t>
            </w:r>
          </w:p>
          <w:p w14:paraId="36624267" w14:textId="25A05381" w:rsidR="00B23BAF" w:rsidRPr="00687CC2" w:rsidRDefault="00B23BAF" w:rsidP="00B23BAF">
            <w:pPr>
              <w:ind w:left="322" w:hanging="322"/>
              <w:rPr>
                <w:rFonts w:ascii="Arial" w:hAnsi="Arial" w:cs="Arial"/>
                <w:color w:val="000000" w:themeColor="text1"/>
                <w:sz w:val="20"/>
                <w:szCs w:val="20"/>
              </w:rPr>
            </w:pPr>
            <w:r w:rsidRPr="00687CC2">
              <w:rPr>
                <w:rFonts w:ascii="Arial" w:hAnsi="Arial" w:cs="Arial"/>
                <w:color w:val="000000" w:themeColor="text1"/>
                <w:sz w:val="20"/>
                <w:szCs w:val="20"/>
                <w:highlight w:val="lightGray"/>
              </w:rPr>
              <w:fldChar w:fldCharType="begin">
                <w:ffData>
                  <w:name w:val="Check14"/>
                  <w:enabled/>
                  <w:calcOnExit w:val="0"/>
                  <w:checkBox>
                    <w:sizeAuto/>
                    <w:default w:val="0"/>
                  </w:checkBox>
                </w:ffData>
              </w:fldChar>
            </w:r>
            <w:r w:rsidRPr="00687CC2">
              <w:rPr>
                <w:rFonts w:ascii="Arial" w:hAnsi="Arial" w:cs="Arial"/>
                <w:color w:val="000000" w:themeColor="text1"/>
                <w:sz w:val="20"/>
                <w:szCs w:val="20"/>
                <w:highlight w:val="lightGray"/>
              </w:rPr>
              <w:instrText xml:space="preserve"> FORMCHECKBOX </w:instrText>
            </w:r>
            <w:r w:rsidR="0081216C">
              <w:rPr>
                <w:rFonts w:ascii="Arial" w:hAnsi="Arial" w:cs="Arial"/>
                <w:color w:val="000000" w:themeColor="text1"/>
                <w:sz w:val="20"/>
                <w:szCs w:val="20"/>
                <w:highlight w:val="lightGray"/>
              </w:rPr>
            </w:r>
            <w:r w:rsidR="0081216C">
              <w:rPr>
                <w:rFonts w:ascii="Arial" w:hAnsi="Arial" w:cs="Arial"/>
                <w:color w:val="000000" w:themeColor="text1"/>
                <w:sz w:val="20"/>
                <w:szCs w:val="20"/>
                <w:highlight w:val="lightGray"/>
              </w:rPr>
              <w:fldChar w:fldCharType="separate"/>
            </w:r>
            <w:r w:rsidRPr="00687CC2">
              <w:rPr>
                <w:rFonts w:ascii="Arial" w:hAnsi="Arial" w:cs="Arial"/>
                <w:color w:val="000000" w:themeColor="text1"/>
                <w:sz w:val="20"/>
                <w:szCs w:val="20"/>
                <w:highlight w:val="lightGray"/>
              </w:rPr>
              <w:fldChar w:fldCharType="end"/>
            </w:r>
            <w:r w:rsidRPr="00687CC2">
              <w:rPr>
                <w:rFonts w:ascii="Arial" w:hAnsi="Arial" w:cs="Arial"/>
                <w:color w:val="000000" w:themeColor="text1"/>
                <w:sz w:val="20"/>
                <w:szCs w:val="20"/>
              </w:rPr>
              <w:tab/>
              <w:t>No</w:t>
            </w:r>
          </w:p>
          <w:p w14:paraId="17BA7A1B" w14:textId="0301E2EB" w:rsidR="00AD23BB" w:rsidRPr="00687CC2" w:rsidRDefault="00AD23BB" w:rsidP="00B23BAF">
            <w:pPr>
              <w:ind w:left="322" w:hanging="322"/>
              <w:rPr>
                <w:rFonts w:ascii="Arial" w:hAnsi="Arial" w:cs="Arial"/>
                <w:i/>
                <w:color w:val="0000FF"/>
                <w:sz w:val="20"/>
                <w:szCs w:val="20"/>
              </w:rPr>
            </w:pPr>
          </w:p>
        </w:tc>
        <w:tc>
          <w:tcPr>
            <w:tcW w:w="7943" w:type="dxa"/>
            <w:shd w:val="clear" w:color="auto" w:fill="auto"/>
            <w:vAlign w:val="center"/>
          </w:tcPr>
          <w:p w14:paraId="5432C1BE" w14:textId="17B832A1" w:rsidR="00B23BAF" w:rsidRPr="00F35ECB" w:rsidRDefault="00B23BAF" w:rsidP="009952F8">
            <w:pPr>
              <w:rPr>
                <w:rStyle w:val="Hyperlink"/>
                <w:rFonts w:ascii="Arial" w:hAnsi="Arial" w:cs="Arial"/>
                <w:sz w:val="20"/>
                <w:szCs w:val="20"/>
              </w:rPr>
            </w:pPr>
            <w:r w:rsidRPr="00F35ECB">
              <w:rPr>
                <w:rFonts w:ascii="Arial" w:hAnsi="Arial" w:cs="Arial"/>
                <w:sz w:val="20"/>
                <w:szCs w:val="20"/>
              </w:rPr>
              <w:t xml:space="preserve">Recommended applicant has the required Criminal and Relevant History Screening check/s in accordance with the </w:t>
            </w:r>
            <w:hyperlink r:id="rId18" w:history="1">
              <w:r w:rsidRPr="00F35ECB">
                <w:rPr>
                  <w:rStyle w:val="Hyperlink"/>
                  <w:rFonts w:ascii="Arial" w:hAnsi="Arial" w:cs="Arial"/>
                  <w:sz w:val="20"/>
                  <w:szCs w:val="20"/>
                </w:rPr>
                <w:t>SA Health Criminal and Relevant History Screening Policy</w:t>
              </w:r>
            </w:hyperlink>
          </w:p>
          <w:p w14:paraId="0982AAF4" w14:textId="16EB6C74" w:rsidR="00022893" w:rsidRPr="00F35ECB" w:rsidRDefault="00B23BAF" w:rsidP="009952F8">
            <w:pPr>
              <w:spacing w:before="120" w:after="120"/>
              <w:rPr>
                <w:rFonts w:ascii="Arial" w:hAnsi="Arial" w:cs="Arial"/>
                <w:color w:val="000000" w:themeColor="text1"/>
                <w:sz w:val="20"/>
                <w:szCs w:val="20"/>
              </w:rPr>
            </w:pPr>
            <w:r w:rsidRPr="00F35ECB">
              <w:rPr>
                <w:rStyle w:val="Hyperlink"/>
                <w:rFonts w:ascii="Arial" w:hAnsi="Arial" w:cs="Arial"/>
                <w:i/>
                <w:color w:val="000000" w:themeColor="text1"/>
                <w:sz w:val="20"/>
                <w:szCs w:val="20"/>
                <w:u w:val="none"/>
              </w:rPr>
              <w:t xml:space="preserve">* This includes where the recommended applicant is an </w:t>
            </w:r>
            <w:r w:rsidRPr="00440D49">
              <w:rPr>
                <w:rStyle w:val="Hyperlink"/>
                <w:rFonts w:ascii="Arial" w:hAnsi="Arial" w:cs="Arial"/>
                <w:b/>
                <w:i/>
                <w:color w:val="000000" w:themeColor="text1"/>
                <w:sz w:val="20"/>
                <w:szCs w:val="20"/>
                <w:u w:val="none"/>
              </w:rPr>
              <w:t>existing FUNLHN employee</w:t>
            </w:r>
            <w:r w:rsidRPr="00F35ECB">
              <w:rPr>
                <w:rStyle w:val="Hyperlink"/>
                <w:rFonts w:ascii="Arial" w:hAnsi="Arial" w:cs="Arial"/>
                <w:i/>
                <w:color w:val="000000" w:themeColor="text1"/>
                <w:sz w:val="20"/>
                <w:szCs w:val="20"/>
                <w:u w:val="none"/>
              </w:rPr>
              <w:t xml:space="preserve">, </w:t>
            </w:r>
            <w:r w:rsidR="005A6191">
              <w:rPr>
                <w:rStyle w:val="Hyperlink"/>
                <w:rFonts w:ascii="Arial" w:hAnsi="Arial" w:cs="Arial"/>
                <w:i/>
                <w:color w:val="000000" w:themeColor="text1"/>
                <w:sz w:val="20"/>
                <w:szCs w:val="20"/>
                <w:u w:val="none"/>
              </w:rPr>
              <w:t>confirmation</w:t>
            </w:r>
            <w:r w:rsidR="00440D49">
              <w:rPr>
                <w:rStyle w:val="Hyperlink"/>
                <w:rFonts w:ascii="Arial" w:hAnsi="Arial" w:cs="Arial"/>
                <w:i/>
                <w:color w:val="000000" w:themeColor="text1"/>
                <w:sz w:val="20"/>
                <w:szCs w:val="20"/>
                <w:u w:val="none"/>
              </w:rPr>
              <w:t xml:space="preserve"> is</w:t>
            </w:r>
            <w:r w:rsidR="005A6191">
              <w:rPr>
                <w:rStyle w:val="Hyperlink"/>
                <w:rFonts w:ascii="Arial" w:hAnsi="Arial" w:cs="Arial"/>
                <w:i/>
                <w:color w:val="000000" w:themeColor="text1"/>
                <w:sz w:val="20"/>
                <w:szCs w:val="20"/>
                <w:u w:val="none"/>
              </w:rPr>
              <w:t xml:space="preserve"> necessary</w:t>
            </w:r>
            <w:r w:rsidR="005A6191" w:rsidRPr="00F35ECB">
              <w:rPr>
                <w:rStyle w:val="Hyperlink"/>
                <w:rFonts w:ascii="Arial" w:hAnsi="Arial" w:cs="Arial"/>
                <w:i/>
                <w:color w:val="000000" w:themeColor="text1"/>
                <w:sz w:val="20"/>
                <w:szCs w:val="20"/>
                <w:u w:val="none"/>
              </w:rPr>
              <w:t xml:space="preserve"> </w:t>
            </w:r>
            <w:r w:rsidRPr="00F35ECB">
              <w:rPr>
                <w:rStyle w:val="Hyperlink"/>
                <w:rFonts w:ascii="Arial" w:hAnsi="Arial" w:cs="Arial"/>
                <w:i/>
                <w:color w:val="000000" w:themeColor="text1"/>
                <w:sz w:val="20"/>
                <w:szCs w:val="20"/>
                <w:u w:val="none"/>
              </w:rPr>
              <w:t>they have the required CHCs for the advertised position</w:t>
            </w:r>
            <w:r w:rsidR="005A6191">
              <w:rPr>
                <w:rStyle w:val="Hyperlink"/>
                <w:rFonts w:ascii="Arial" w:hAnsi="Arial" w:cs="Arial"/>
                <w:i/>
                <w:color w:val="000000" w:themeColor="text1"/>
                <w:sz w:val="20"/>
                <w:szCs w:val="20"/>
                <w:u w:val="none"/>
              </w:rPr>
              <w:t>.</w:t>
            </w:r>
          </w:p>
        </w:tc>
      </w:tr>
      <w:tr w:rsidR="009B6F0C" w:rsidRPr="00687CC2" w14:paraId="19CB64B8" w14:textId="77777777" w:rsidTr="009952F8">
        <w:trPr>
          <w:cantSplit/>
          <w:trHeight w:val="1186"/>
        </w:trPr>
        <w:tc>
          <w:tcPr>
            <w:tcW w:w="2263" w:type="dxa"/>
            <w:shd w:val="clear" w:color="auto" w:fill="auto"/>
          </w:tcPr>
          <w:p w14:paraId="34D42600" w14:textId="7A570B76" w:rsidR="009B6F0C" w:rsidRPr="00687CC2" w:rsidRDefault="009B6F0C" w:rsidP="00440D49">
            <w:pPr>
              <w:spacing w:before="120" w:after="120"/>
              <w:ind w:left="322" w:hanging="322"/>
              <w:rPr>
                <w:rFonts w:ascii="Arial" w:hAnsi="Arial" w:cs="Arial"/>
                <w:color w:val="000000" w:themeColor="text1"/>
                <w:sz w:val="20"/>
                <w:szCs w:val="20"/>
              </w:rPr>
            </w:pPr>
            <w:r w:rsidRPr="00687CC2">
              <w:rPr>
                <w:rFonts w:ascii="Arial" w:hAnsi="Arial" w:cs="Arial"/>
                <w:color w:val="000000" w:themeColor="text1"/>
                <w:sz w:val="20"/>
                <w:szCs w:val="20"/>
                <w:highlight w:val="lightGray"/>
              </w:rPr>
              <w:fldChar w:fldCharType="begin">
                <w:ffData>
                  <w:name w:val="Check14"/>
                  <w:enabled/>
                  <w:calcOnExit w:val="0"/>
                  <w:checkBox>
                    <w:sizeAuto/>
                    <w:default w:val="0"/>
                  </w:checkBox>
                </w:ffData>
              </w:fldChar>
            </w:r>
            <w:r w:rsidRPr="00687CC2">
              <w:rPr>
                <w:rFonts w:ascii="Arial" w:hAnsi="Arial" w:cs="Arial"/>
                <w:color w:val="000000" w:themeColor="text1"/>
                <w:sz w:val="20"/>
                <w:szCs w:val="20"/>
                <w:highlight w:val="lightGray"/>
              </w:rPr>
              <w:instrText xml:space="preserve"> FORMCHECKBOX </w:instrText>
            </w:r>
            <w:r w:rsidR="0081216C">
              <w:rPr>
                <w:rFonts w:ascii="Arial" w:hAnsi="Arial" w:cs="Arial"/>
                <w:color w:val="000000" w:themeColor="text1"/>
                <w:sz w:val="20"/>
                <w:szCs w:val="20"/>
                <w:highlight w:val="lightGray"/>
              </w:rPr>
            </w:r>
            <w:r w:rsidR="0081216C">
              <w:rPr>
                <w:rFonts w:ascii="Arial" w:hAnsi="Arial" w:cs="Arial"/>
                <w:color w:val="000000" w:themeColor="text1"/>
                <w:sz w:val="20"/>
                <w:szCs w:val="20"/>
                <w:highlight w:val="lightGray"/>
              </w:rPr>
              <w:fldChar w:fldCharType="separate"/>
            </w:r>
            <w:r w:rsidRPr="00687CC2">
              <w:rPr>
                <w:rFonts w:ascii="Arial" w:hAnsi="Arial" w:cs="Arial"/>
                <w:color w:val="000000" w:themeColor="text1"/>
                <w:sz w:val="20"/>
                <w:szCs w:val="20"/>
                <w:highlight w:val="lightGray"/>
              </w:rPr>
              <w:fldChar w:fldCharType="end"/>
            </w:r>
            <w:r w:rsidRPr="00687CC2">
              <w:rPr>
                <w:rFonts w:ascii="Arial" w:hAnsi="Arial" w:cs="Arial"/>
                <w:color w:val="000000" w:themeColor="text1"/>
                <w:sz w:val="20"/>
                <w:szCs w:val="20"/>
              </w:rPr>
              <w:tab/>
              <w:t>Yes</w:t>
            </w:r>
            <w:r w:rsidR="009952F8">
              <w:rPr>
                <w:rFonts w:ascii="Arial" w:hAnsi="Arial" w:cs="Arial"/>
                <w:color w:val="000000" w:themeColor="text1"/>
                <w:sz w:val="20"/>
                <w:szCs w:val="20"/>
              </w:rPr>
              <w:t>*</w:t>
            </w:r>
          </w:p>
          <w:p w14:paraId="49C28D17" w14:textId="3FEB95DD" w:rsidR="009B6F0C" w:rsidRPr="00687CC2" w:rsidRDefault="005514F1" w:rsidP="00440D49">
            <w:pPr>
              <w:pStyle w:val="Heading2"/>
              <w:spacing w:before="120"/>
              <w:ind w:left="322" w:hanging="322"/>
              <w:rPr>
                <w:b w:val="0"/>
                <w:color w:val="000000" w:themeColor="text1"/>
                <w:sz w:val="20"/>
                <w:szCs w:val="20"/>
              </w:rPr>
            </w:pPr>
            <w:r>
              <w:rPr>
                <w:color w:val="000000" w:themeColor="text1"/>
                <w:sz w:val="20"/>
                <w:szCs w:val="20"/>
                <w:highlight w:val="lightGray"/>
              </w:rPr>
              <w:fldChar w:fldCharType="begin">
                <w:ffData>
                  <w:name w:val=""/>
                  <w:enabled/>
                  <w:calcOnExit w:val="0"/>
                  <w:checkBox>
                    <w:sizeAuto/>
                    <w:default w:val="1"/>
                  </w:checkBox>
                </w:ffData>
              </w:fldChar>
            </w:r>
            <w:r>
              <w:rPr>
                <w:color w:val="000000" w:themeColor="text1"/>
                <w:sz w:val="20"/>
                <w:szCs w:val="20"/>
                <w:highlight w:val="lightGray"/>
              </w:rPr>
              <w:instrText xml:space="preserve"> FORMCHECKBOX </w:instrText>
            </w:r>
            <w:r w:rsidR="0081216C">
              <w:rPr>
                <w:color w:val="000000" w:themeColor="text1"/>
                <w:sz w:val="20"/>
                <w:szCs w:val="20"/>
                <w:highlight w:val="lightGray"/>
              </w:rPr>
            </w:r>
            <w:r w:rsidR="0081216C">
              <w:rPr>
                <w:color w:val="000000" w:themeColor="text1"/>
                <w:sz w:val="20"/>
                <w:szCs w:val="20"/>
                <w:highlight w:val="lightGray"/>
              </w:rPr>
              <w:fldChar w:fldCharType="separate"/>
            </w:r>
            <w:r>
              <w:rPr>
                <w:color w:val="000000" w:themeColor="text1"/>
                <w:sz w:val="20"/>
                <w:szCs w:val="20"/>
                <w:highlight w:val="lightGray"/>
              </w:rPr>
              <w:fldChar w:fldCharType="end"/>
            </w:r>
            <w:r w:rsidR="009B6F0C" w:rsidRPr="00687CC2">
              <w:rPr>
                <w:color w:val="000000" w:themeColor="text1"/>
                <w:sz w:val="20"/>
                <w:szCs w:val="20"/>
              </w:rPr>
              <w:tab/>
            </w:r>
            <w:r w:rsidR="009B6F0C" w:rsidRPr="005A6191">
              <w:rPr>
                <w:b w:val="0"/>
                <w:color w:val="000000" w:themeColor="text1"/>
                <w:sz w:val="20"/>
                <w:szCs w:val="20"/>
              </w:rPr>
              <w:t>No</w:t>
            </w:r>
          </w:p>
        </w:tc>
        <w:tc>
          <w:tcPr>
            <w:tcW w:w="7943" w:type="dxa"/>
            <w:shd w:val="clear" w:color="auto" w:fill="auto"/>
            <w:vAlign w:val="center"/>
          </w:tcPr>
          <w:p w14:paraId="66090026" w14:textId="484CCE37" w:rsidR="009B6F0C" w:rsidRDefault="009B6F0C" w:rsidP="009952F8">
            <w:pPr>
              <w:spacing w:before="120" w:after="120"/>
              <w:rPr>
                <w:rFonts w:ascii="Arial" w:hAnsi="Arial" w:cs="Arial"/>
                <w:color w:val="000000" w:themeColor="text1"/>
                <w:sz w:val="20"/>
                <w:szCs w:val="20"/>
              </w:rPr>
            </w:pPr>
            <w:r>
              <w:rPr>
                <w:rFonts w:ascii="Arial" w:hAnsi="Arial" w:cs="Arial"/>
                <w:color w:val="000000" w:themeColor="text1"/>
                <w:sz w:val="20"/>
                <w:szCs w:val="20"/>
              </w:rPr>
              <w:t>R</w:t>
            </w:r>
            <w:r w:rsidRPr="00F35ECB">
              <w:rPr>
                <w:rFonts w:ascii="Arial" w:hAnsi="Arial" w:cs="Arial"/>
                <w:color w:val="000000" w:themeColor="text1"/>
                <w:sz w:val="20"/>
                <w:szCs w:val="20"/>
              </w:rPr>
              <w:t>ecommended applicant has resided overseas within the last 10 years</w:t>
            </w:r>
            <w:r>
              <w:rPr>
                <w:rFonts w:ascii="Arial" w:hAnsi="Arial" w:cs="Arial"/>
                <w:color w:val="000000" w:themeColor="text1"/>
                <w:sz w:val="20"/>
                <w:szCs w:val="20"/>
              </w:rPr>
              <w:t>.</w:t>
            </w:r>
          </w:p>
          <w:p w14:paraId="47AB82F2" w14:textId="015656BA" w:rsidR="009B6F0C" w:rsidRPr="00015FD6" w:rsidRDefault="00015FD6" w:rsidP="00BD54AA">
            <w:pPr>
              <w:spacing w:after="80"/>
              <w:rPr>
                <w:rFonts w:ascii="Arial" w:hAnsi="Arial" w:cs="Arial"/>
                <w:i/>
                <w:color w:val="000000" w:themeColor="text1"/>
                <w:sz w:val="20"/>
                <w:szCs w:val="20"/>
              </w:rPr>
            </w:pPr>
            <w:r w:rsidRPr="009952F8">
              <w:rPr>
                <w:rFonts w:ascii="Arial" w:hAnsi="Arial" w:cs="Arial"/>
                <w:i/>
                <w:color w:val="C66E4E" w:themeColor="accent2"/>
                <w:sz w:val="20"/>
                <w:szCs w:val="20"/>
              </w:rPr>
              <w:t>*</w:t>
            </w:r>
            <w:r w:rsidR="009B6F0C" w:rsidRPr="009952F8">
              <w:rPr>
                <w:rFonts w:ascii="Arial" w:hAnsi="Arial" w:cs="Arial"/>
                <w:i/>
                <w:color w:val="C66E4E" w:themeColor="accent2"/>
                <w:sz w:val="20"/>
                <w:szCs w:val="20"/>
              </w:rPr>
              <w:t xml:space="preserve">If yes, </w:t>
            </w:r>
            <w:r w:rsidRPr="009952F8">
              <w:rPr>
                <w:rFonts w:ascii="Arial" w:hAnsi="Arial" w:cs="Arial"/>
                <w:i/>
                <w:color w:val="C66E4E" w:themeColor="accent2"/>
                <w:sz w:val="20"/>
                <w:szCs w:val="20"/>
              </w:rPr>
              <w:t xml:space="preserve">Candidate must provide a satisfactory criminal history record from </w:t>
            </w:r>
            <w:r w:rsidRPr="00BD54AA">
              <w:rPr>
                <w:rFonts w:ascii="Arial" w:hAnsi="Arial" w:cs="Arial"/>
                <w:i/>
                <w:color w:val="C66E4E" w:themeColor="accent2"/>
                <w:sz w:val="20"/>
                <w:szCs w:val="20"/>
                <w:u w:val="single"/>
              </w:rPr>
              <w:t>each</w:t>
            </w:r>
            <w:r w:rsidRPr="009952F8">
              <w:rPr>
                <w:rFonts w:ascii="Arial" w:hAnsi="Arial" w:cs="Arial"/>
                <w:i/>
                <w:color w:val="C66E4E" w:themeColor="accent2"/>
                <w:sz w:val="20"/>
                <w:szCs w:val="20"/>
              </w:rPr>
              <w:t xml:space="preserve"> of the overseas countries in which they have</w:t>
            </w:r>
            <w:r w:rsidR="00BD54AA">
              <w:rPr>
                <w:rFonts w:ascii="Arial" w:hAnsi="Arial" w:cs="Arial"/>
                <w:i/>
                <w:color w:val="C66E4E" w:themeColor="accent2"/>
                <w:sz w:val="20"/>
                <w:szCs w:val="20"/>
              </w:rPr>
              <w:t xml:space="preserve"> resided for more than 12 months </w:t>
            </w:r>
            <w:r w:rsidR="00BD54AA">
              <w:rPr>
                <w:rFonts w:ascii="Arial" w:hAnsi="Arial" w:cs="Arial"/>
                <w:i/>
                <w:color w:val="C66E4E" w:themeColor="accent2"/>
                <w:sz w:val="20"/>
                <w:szCs w:val="20"/>
                <w:u w:val="single"/>
              </w:rPr>
              <w:t>over the last 10 years</w:t>
            </w:r>
            <w:r w:rsidR="00BD54AA">
              <w:rPr>
                <w:rFonts w:ascii="Arial" w:hAnsi="Arial" w:cs="Arial"/>
                <w:i/>
                <w:color w:val="C66E4E" w:themeColor="accent2"/>
                <w:sz w:val="20"/>
                <w:szCs w:val="20"/>
              </w:rPr>
              <w:t xml:space="preserve"> or</w:t>
            </w:r>
            <w:r w:rsidRPr="009952F8">
              <w:rPr>
                <w:rFonts w:ascii="Arial" w:hAnsi="Arial" w:cs="Arial"/>
                <w:i/>
                <w:color w:val="C66E4E" w:themeColor="accent2"/>
                <w:sz w:val="20"/>
                <w:szCs w:val="20"/>
              </w:rPr>
              <w:t xml:space="preserve"> since their 18</w:t>
            </w:r>
            <w:r w:rsidRPr="009952F8">
              <w:rPr>
                <w:rFonts w:ascii="Arial" w:hAnsi="Arial" w:cs="Arial"/>
                <w:i/>
                <w:color w:val="C66E4E" w:themeColor="accent2"/>
                <w:sz w:val="20"/>
                <w:szCs w:val="20"/>
                <w:vertAlign w:val="superscript"/>
              </w:rPr>
              <w:t>th</w:t>
            </w:r>
            <w:r w:rsidRPr="009952F8">
              <w:rPr>
                <w:rFonts w:ascii="Arial" w:hAnsi="Arial" w:cs="Arial"/>
                <w:i/>
                <w:color w:val="C66E4E" w:themeColor="accent2"/>
                <w:sz w:val="20"/>
                <w:szCs w:val="20"/>
              </w:rPr>
              <w:t xml:space="preserve"> birthday</w:t>
            </w:r>
            <w:r w:rsidR="00BD54AA">
              <w:rPr>
                <w:rFonts w:ascii="Arial" w:hAnsi="Arial" w:cs="Arial"/>
                <w:i/>
                <w:color w:val="C66E4E" w:themeColor="accent2"/>
                <w:sz w:val="20"/>
                <w:szCs w:val="20"/>
              </w:rPr>
              <w:t xml:space="preserve"> (whichever is sooner).</w:t>
            </w:r>
          </w:p>
        </w:tc>
      </w:tr>
      <w:tr w:rsidR="00D64CA0" w:rsidRPr="00687CC2" w14:paraId="09419FF6" w14:textId="77777777" w:rsidTr="001F65D3">
        <w:trPr>
          <w:cantSplit/>
          <w:trHeight w:val="773"/>
        </w:trPr>
        <w:tc>
          <w:tcPr>
            <w:tcW w:w="2263" w:type="dxa"/>
            <w:shd w:val="clear" w:color="auto" w:fill="auto"/>
          </w:tcPr>
          <w:p w14:paraId="7FFBBD4E" w14:textId="0947AF4E" w:rsidR="00B23BAF" w:rsidRPr="00687CC2" w:rsidRDefault="005514F1" w:rsidP="005A6191">
            <w:pPr>
              <w:spacing w:before="120" w:after="120"/>
              <w:ind w:left="323" w:hanging="323"/>
              <w:rPr>
                <w:rFonts w:ascii="Arial" w:hAnsi="Arial" w:cs="Arial"/>
                <w:color w:val="000000" w:themeColor="text1"/>
                <w:sz w:val="20"/>
                <w:szCs w:val="20"/>
              </w:rPr>
            </w:pPr>
            <w:r>
              <w:rPr>
                <w:rFonts w:ascii="Arial" w:hAnsi="Arial" w:cs="Arial"/>
                <w:color w:val="000000" w:themeColor="text1"/>
                <w:sz w:val="20"/>
                <w:szCs w:val="20"/>
                <w:highlight w:val="lightGray"/>
              </w:rPr>
              <w:fldChar w:fldCharType="begin">
                <w:ffData>
                  <w:name w:val=""/>
                  <w:enabled/>
                  <w:calcOnExit w:val="0"/>
                  <w:checkBox>
                    <w:sizeAuto/>
                    <w:default w:val="1"/>
                  </w:checkBox>
                </w:ffData>
              </w:fldChar>
            </w:r>
            <w:r>
              <w:rPr>
                <w:rFonts w:ascii="Arial" w:hAnsi="Arial" w:cs="Arial"/>
                <w:color w:val="000000" w:themeColor="text1"/>
                <w:sz w:val="20"/>
                <w:szCs w:val="20"/>
                <w:highlight w:val="lightGray"/>
              </w:rPr>
              <w:instrText xml:space="preserve"> FORMCHECKBOX </w:instrText>
            </w:r>
            <w:r w:rsidR="0081216C">
              <w:rPr>
                <w:rFonts w:ascii="Arial" w:hAnsi="Arial" w:cs="Arial"/>
                <w:color w:val="000000" w:themeColor="text1"/>
                <w:sz w:val="20"/>
                <w:szCs w:val="20"/>
                <w:highlight w:val="lightGray"/>
              </w:rPr>
            </w:r>
            <w:r w:rsidR="0081216C">
              <w:rPr>
                <w:rFonts w:ascii="Arial" w:hAnsi="Arial" w:cs="Arial"/>
                <w:color w:val="000000" w:themeColor="text1"/>
                <w:sz w:val="20"/>
                <w:szCs w:val="20"/>
                <w:highlight w:val="lightGray"/>
              </w:rPr>
              <w:fldChar w:fldCharType="separate"/>
            </w:r>
            <w:r>
              <w:rPr>
                <w:rFonts w:ascii="Arial" w:hAnsi="Arial" w:cs="Arial"/>
                <w:color w:val="000000" w:themeColor="text1"/>
                <w:sz w:val="20"/>
                <w:szCs w:val="20"/>
                <w:highlight w:val="lightGray"/>
              </w:rPr>
              <w:fldChar w:fldCharType="end"/>
            </w:r>
            <w:r w:rsidR="00B23BAF" w:rsidRPr="00687CC2">
              <w:rPr>
                <w:rFonts w:ascii="Arial" w:hAnsi="Arial" w:cs="Arial"/>
                <w:color w:val="000000" w:themeColor="text1"/>
                <w:sz w:val="20"/>
                <w:szCs w:val="20"/>
              </w:rPr>
              <w:tab/>
              <w:t>Yes</w:t>
            </w:r>
          </w:p>
          <w:p w14:paraId="2E884ACF" w14:textId="6D904F1F" w:rsidR="00022893" w:rsidRPr="00687CC2" w:rsidRDefault="00B23BAF" w:rsidP="005A6191">
            <w:pPr>
              <w:spacing w:before="120" w:after="120"/>
              <w:ind w:left="323" w:hanging="323"/>
              <w:rPr>
                <w:rFonts w:ascii="Arial" w:hAnsi="Arial" w:cs="Arial"/>
                <w:sz w:val="20"/>
                <w:szCs w:val="20"/>
              </w:rPr>
            </w:pPr>
            <w:r w:rsidRPr="00687CC2">
              <w:rPr>
                <w:rFonts w:ascii="Arial" w:hAnsi="Arial" w:cs="Arial"/>
                <w:color w:val="000000" w:themeColor="text1"/>
                <w:sz w:val="20"/>
                <w:szCs w:val="20"/>
                <w:highlight w:val="lightGray"/>
              </w:rPr>
              <w:fldChar w:fldCharType="begin">
                <w:ffData>
                  <w:name w:val="Check14"/>
                  <w:enabled/>
                  <w:calcOnExit w:val="0"/>
                  <w:checkBox>
                    <w:sizeAuto/>
                    <w:default w:val="0"/>
                  </w:checkBox>
                </w:ffData>
              </w:fldChar>
            </w:r>
            <w:r w:rsidRPr="00687CC2">
              <w:rPr>
                <w:rFonts w:ascii="Arial" w:hAnsi="Arial" w:cs="Arial"/>
                <w:color w:val="000000" w:themeColor="text1"/>
                <w:sz w:val="20"/>
                <w:szCs w:val="20"/>
                <w:highlight w:val="lightGray"/>
              </w:rPr>
              <w:instrText xml:space="preserve"> FORMCHECKBOX </w:instrText>
            </w:r>
            <w:r w:rsidR="0081216C">
              <w:rPr>
                <w:rFonts w:ascii="Arial" w:hAnsi="Arial" w:cs="Arial"/>
                <w:color w:val="000000" w:themeColor="text1"/>
                <w:sz w:val="20"/>
                <w:szCs w:val="20"/>
                <w:highlight w:val="lightGray"/>
              </w:rPr>
            </w:r>
            <w:r w:rsidR="0081216C">
              <w:rPr>
                <w:rFonts w:ascii="Arial" w:hAnsi="Arial" w:cs="Arial"/>
                <w:color w:val="000000" w:themeColor="text1"/>
                <w:sz w:val="20"/>
                <w:szCs w:val="20"/>
                <w:highlight w:val="lightGray"/>
              </w:rPr>
              <w:fldChar w:fldCharType="separate"/>
            </w:r>
            <w:r w:rsidRPr="00687CC2">
              <w:rPr>
                <w:rFonts w:ascii="Arial" w:hAnsi="Arial" w:cs="Arial"/>
                <w:color w:val="000000" w:themeColor="text1"/>
                <w:sz w:val="20"/>
                <w:szCs w:val="20"/>
                <w:highlight w:val="lightGray"/>
              </w:rPr>
              <w:fldChar w:fldCharType="end"/>
            </w:r>
            <w:r w:rsidRPr="00687CC2">
              <w:rPr>
                <w:rFonts w:ascii="Arial" w:hAnsi="Arial" w:cs="Arial"/>
                <w:color w:val="000000" w:themeColor="text1"/>
                <w:sz w:val="20"/>
                <w:szCs w:val="20"/>
              </w:rPr>
              <w:tab/>
              <w:t>No</w:t>
            </w:r>
          </w:p>
        </w:tc>
        <w:tc>
          <w:tcPr>
            <w:tcW w:w="7943" w:type="dxa"/>
            <w:shd w:val="clear" w:color="auto" w:fill="auto"/>
            <w:vAlign w:val="center"/>
          </w:tcPr>
          <w:p w14:paraId="61E780B6" w14:textId="4A976BD3" w:rsidR="00D64CA0" w:rsidRPr="00F35ECB" w:rsidRDefault="00B23BAF" w:rsidP="001F65D3">
            <w:pPr>
              <w:spacing w:before="120" w:after="120"/>
              <w:rPr>
                <w:rFonts w:ascii="Arial" w:hAnsi="Arial" w:cs="Arial"/>
                <w:color w:val="000000" w:themeColor="text1"/>
                <w:sz w:val="20"/>
                <w:szCs w:val="20"/>
              </w:rPr>
            </w:pPr>
            <w:r w:rsidRPr="00F35ECB">
              <w:rPr>
                <w:rFonts w:ascii="Arial" w:hAnsi="Arial" w:cs="Arial"/>
                <w:color w:val="000000" w:themeColor="text1"/>
                <w:sz w:val="20"/>
                <w:szCs w:val="20"/>
              </w:rPr>
              <w:t>Recommended applicant is eli</w:t>
            </w:r>
            <w:r w:rsidR="001F65D3">
              <w:rPr>
                <w:rFonts w:ascii="Arial" w:hAnsi="Arial" w:cs="Arial"/>
                <w:color w:val="000000" w:themeColor="text1"/>
                <w:sz w:val="20"/>
                <w:szCs w:val="20"/>
              </w:rPr>
              <w:t>gible to apply for the position</w:t>
            </w:r>
          </w:p>
        </w:tc>
      </w:tr>
      <w:tr w:rsidR="00AD23BB" w:rsidRPr="00687CC2" w14:paraId="7C996B67" w14:textId="77777777" w:rsidTr="001F65D3">
        <w:trPr>
          <w:cantSplit/>
          <w:trHeight w:val="654"/>
        </w:trPr>
        <w:tc>
          <w:tcPr>
            <w:tcW w:w="2263" w:type="dxa"/>
            <w:shd w:val="clear" w:color="auto" w:fill="auto"/>
          </w:tcPr>
          <w:p w14:paraId="771F9620" w14:textId="32B9257D" w:rsidR="00B23BAF" w:rsidRPr="00687CC2" w:rsidRDefault="00DE1F2B" w:rsidP="00997DE5">
            <w:pPr>
              <w:spacing w:before="120" w:after="120"/>
              <w:ind w:left="322" w:hanging="322"/>
              <w:rPr>
                <w:rFonts w:ascii="Arial" w:hAnsi="Arial" w:cs="Arial"/>
                <w:color w:val="000000" w:themeColor="text1"/>
                <w:sz w:val="20"/>
                <w:szCs w:val="20"/>
              </w:rPr>
            </w:pPr>
            <w:r>
              <w:rPr>
                <w:rFonts w:ascii="Arial" w:hAnsi="Arial" w:cs="Arial"/>
                <w:color w:val="000000" w:themeColor="text1"/>
                <w:sz w:val="20"/>
                <w:szCs w:val="20"/>
                <w:highlight w:val="lightGray"/>
              </w:rPr>
              <w:fldChar w:fldCharType="begin">
                <w:ffData>
                  <w:name w:val=""/>
                  <w:enabled/>
                  <w:calcOnExit w:val="0"/>
                  <w:checkBox>
                    <w:sizeAuto/>
                    <w:default w:val="1"/>
                  </w:checkBox>
                </w:ffData>
              </w:fldChar>
            </w:r>
            <w:r>
              <w:rPr>
                <w:rFonts w:ascii="Arial" w:hAnsi="Arial" w:cs="Arial"/>
                <w:color w:val="000000" w:themeColor="text1"/>
                <w:sz w:val="20"/>
                <w:szCs w:val="20"/>
                <w:highlight w:val="lightGray"/>
              </w:rPr>
              <w:instrText xml:space="preserve"> FORMCHECKBOX </w:instrText>
            </w:r>
            <w:r w:rsidR="0081216C">
              <w:rPr>
                <w:rFonts w:ascii="Arial" w:hAnsi="Arial" w:cs="Arial"/>
                <w:color w:val="000000" w:themeColor="text1"/>
                <w:sz w:val="20"/>
                <w:szCs w:val="20"/>
                <w:highlight w:val="lightGray"/>
              </w:rPr>
            </w:r>
            <w:r w:rsidR="0081216C">
              <w:rPr>
                <w:rFonts w:ascii="Arial" w:hAnsi="Arial" w:cs="Arial"/>
                <w:color w:val="000000" w:themeColor="text1"/>
                <w:sz w:val="20"/>
                <w:szCs w:val="20"/>
                <w:highlight w:val="lightGray"/>
              </w:rPr>
              <w:fldChar w:fldCharType="separate"/>
            </w:r>
            <w:r>
              <w:rPr>
                <w:rFonts w:ascii="Arial" w:hAnsi="Arial" w:cs="Arial"/>
                <w:color w:val="000000" w:themeColor="text1"/>
                <w:sz w:val="20"/>
                <w:szCs w:val="20"/>
                <w:highlight w:val="lightGray"/>
              </w:rPr>
              <w:fldChar w:fldCharType="end"/>
            </w:r>
            <w:r w:rsidR="00B23BAF" w:rsidRPr="00687CC2">
              <w:rPr>
                <w:rFonts w:ascii="Arial" w:hAnsi="Arial" w:cs="Arial"/>
                <w:color w:val="000000" w:themeColor="text1"/>
                <w:sz w:val="20"/>
                <w:szCs w:val="20"/>
              </w:rPr>
              <w:tab/>
              <w:t>Yes</w:t>
            </w:r>
          </w:p>
          <w:p w14:paraId="11CF4808" w14:textId="77777777" w:rsidR="00B23BAF" w:rsidRPr="00687CC2" w:rsidRDefault="00B23BAF" w:rsidP="00997DE5">
            <w:pPr>
              <w:spacing w:before="120" w:after="120"/>
              <w:ind w:left="322" w:hanging="322"/>
              <w:rPr>
                <w:rFonts w:ascii="Arial" w:hAnsi="Arial" w:cs="Arial"/>
                <w:color w:val="000000" w:themeColor="text1"/>
                <w:sz w:val="20"/>
                <w:szCs w:val="20"/>
              </w:rPr>
            </w:pPr>
            <w:r w:rsidRPr="00687CC2">
              <w:rPr>
                <w:rFonts w:ascii="Arial" w:hAnsi="Arial" w:cs="Arial"/>
                <w:color w:val="000000" w:themeColor="text1"/>
                <w:sz w:val="20"/>
                <w:szCs w:val="20"/>
                <w:highlight w:val="lightGray"/>
              </w:rPr>
              <w:fldChar w:fldCharType="begin">
                <w:ffData>
                  <w:name w:val="Check14"/>
                  <w:enabled/>
                  <w:calcOnExit w:val="0"/>
                  <w:checkBox>
                    <w:sizeAuto/>
                    <w:default w:val="0"/>
                  </w:checkBox>
                </w:ffData>
              </w:fldChar>
            </w:r>
            <w:r w:rsidRPr="00687CC2">
              <w:rPr>
                <w:rFonts w:ascii="Arial" w:hAnsi="Arial" w:cs="Arial"/>
                <w:color w:val="000000" w:themeColor="text1"/>
                <w:sz w:val="20"/>
                <w:szCs w:val="20"/>
                <w:highlight w:val="lightGray"/>
              </w:rPr>
              <w:instrText xml:space="preserve"> FORMCHECKBOX </w:instrText>
            </w:r>
            <w:r w:rsidR="0081216C">
              <w:rPr>
                <w:rFonts w:ascii="Arial" w:hAnsi="Arial" w:cs="Arial"/>
                <w:color w:val="000000" w:themeColor="text1"/>
                <w:sz w:val="20"/>
                <w:szCs w:val="20"/>
                <w:highlight w:val="lightGray"/>
              </w:rPr>
            </w:r>
            <w:r w:rsidR="0081216C">
              <w:rPr>
                <w:rFonts w:ascii="Arial" w:hAnsi="Arial" w:cs="Arial"/>
                <w:color w:val="000000" w:themeColor="text1"/>
                <w:sz w:val="20"/>
                <w:szCs w:val="20"/>
                <w:highlight w:val="lightGray"/>
              </w:rPr>
              <w:fldChar w:fldCharType="separate"/>
            </w:r>
            <w:r w:rsidRPr="00687CC2">
              <w:rPr>
                <w:rFonts w:ascii="Arial" w:hAnsi="Arial" w:cs="Arial"/>
                <w:color w:val="000000" w:themeColor="text1"/>
                <w:sz w:val="20"/>
                <w:szCs w:val="20"/>
                <w:highlight w:val="lightGray"/>
              </w:rPr>
              <w:fldChar w:fldCharType="end"/>
            </w:r>
            <w:r w:rsidRPr="00687CC2">
              <w:rPr>
                <w:rFonts w:ascii="Arial" w:hAnsi="Arial" w:cs="Arial"/>
                <w:color w:val="000000" w:themeColor="text1"/>
                <w:sz w:val="20"/>
                <w:szCs w:val="20"/>
              </w:rPr>
              <w:tab/>
              <w:t>No</w:t>
            </w:r>
          </w:p>
          <w:p w14:paraId="6C71B3C8" w14:textId="580B1EDD" w:rsidR="00AD23BB" w:rsidRPr="00687CC2" w:rsidRDefault="00B23BAF" w:rsidP="00997DE5">
            <w:pPr>
              <w:spacing w:before="120" w:after="120"/>
              <w:ind w:left="322" w:hanging="322"/>
              <w:rPr>
                <w:rFonts w:ascii="Arial" w:hAnsi="Arial" w:cs="Arial"/>
                <w:color w:val="000000" w:themeColor="text1"/>
                <w:sz w:val="20"/>
                <w:szCs w:val="20"/>
              </w:rPr>
            </w:pPr>
            <w:r w:rsidRPr="00687CC2">
              <w:rPr>
                <w:rFonts w:ascii="Arial" w:hAnsi="Arial" w:cs="Arial"/>
                <w:color w:val="000000" w:themeColor="text1"/>
                <w:sz w:val="20"/>
                <w:szCs w:val="20"/>
                <w:highlight w:val="lightGray"/>
              </w:rPr>
              <w:fldChar w:fldCharType="begin">
                <w:ffData>
                  <w:name w:val="Check14"/>
                  <w:enabled/>
                  <w:calcOnExit w:val="0"/>
                  <w:checkBox>
                    <w:sizeAuto/>
                    <w:default w:val="0"/>
                  </w:checkBox>
                </w:ffData>
              </w:fldChar>
            </w:r>
            <w:r w:rsidRPr="00687CC2">
              <w:rPr>
                <w:rFonts w:ascii="Arial" w:hAnsi="Arial" w:cs="Arial"/>
                <w:color w:val="000000" w:themeColor="text1"/>
                <w:sz w:val="20"/>
                <w:szCs w:val="20"/>
                <w:highlight w:val="lightGray"/>
              </w:rPr>
              <w:instrText xml:space="preserve"> FORMCHECKBOX </w:instrText>
            </w:r>
            <w:r w:rsidR="0081216C">
              <w:rPr>
                <w:rFonts w:ascii="Arial" w:hAnsi="Arial" w:cs="Arial"/>
                <w:color w:val="000000" w:themeColor="text1"/>
                <w:sz w:val="20"/>
                <w:szCs w:val="20"/>
                <w:highlight w:val="lightGray"/>
              </w:rPr>
            </w:r>
            <w:r w:rsidR="0081216C">
              <w:rPr>
                <w:rFonts w:ascii="Arial" w:hAnsi="Arial" w:cs="Arial"/>
                <w:color w:val="000000" w:themeColor="text1"/>
                <w:sz w:val="20"/>
                <w:szCs w:val="20"/>
                <w:highlight w:val="lightGray"/>
              </w:rPr>
              <w:fldChar w:fldCharType="separate"/>
            </w:r>
            <w:r w:rsidRPr="00687CC2">
              <w:rPr>
                <w:rFonts w:ascii="Arial" w:hAnsi="Arial" w:cs="Arial"/>
                <w:color w:val="000000" w:themeColor="text1"/>
                <w:sz w:val="20"/>
                <w:szCs w:val="20"/>
                <w:highlight w:val="lightGray"/>
              </w:rPr>
              <w:fldChar w:fldCharType="end"/>
            </w:r>
            <w:r w:rsidRPr="00687CC2">
              <w:rPr>
                <w:rFonts w:ascii="Arial" w:hAnsi="Arial" w:cs="Arial"/>
                <w:color w:val="000000" w:themeColor="text1"/>
                <w:sz w:val="20"/>
                <w:szCs w:val="20"/>
              </w:rPr>
              <w:tab/>
              <w:t>n/</w:t>
            </w:r>
            <w:proofErr w:type="gramStart"/>
            <w:r w:rsidRPr="00687CC2">
              <w:rPr>
                <w:rFonts w:ascii="Arial" w:hAnsi="Arial" w:cs="Arial"/>
                <w:color w:val="000000" w:themeColor="text1"/>
                <w:sz w:val="20"/>
                <w:szCs w:val="20"/>
              </w:rPr>
              <w:t>a for</w:t>
            </w:r>
            <w:proofErr w:type="gramEnd"/>
            <w:r w:rsidRPr="00687CC2">
              <w:rPr>
                <w:rFonts w:ascii="Arial" w:hAnsi="Arial" w:cs="Arial"/>
                <w:color w:val="000000" w:themeColor="text1"/>
                <w:sz w:val="20"/>
                <w:szCs w:val="20"/>
              </w:rPr>
              <w:t xml:space="preserve"> this position</w:t>
            </w:r>
          </w:p>
        </w:tc>
        <w:tc>
          <w:tcPr>
            <w:tcW w:w="7943" w:type="dxa"/>
            <w:shd w:val="clear" w:color="auto" w:fill="auto"/>
            <w:vAlign w:val="center"/>
          </w:tcPr>
          <w:p w14:paraId="610AF658" w14:textId="7A0C39C3" w:rsidR="00AD23BB" w:rsidRPr="00F35ECB" w:rsidRDefault="00B23BAF" w:rsidP="001F65D3">
            <w:pPr>
              <w:spacing w:before="120" w:after="120"/>
              <w:rPr>
                <w:rFonts w:ascii="Arial" w:hAnsi="Arial" w:cs="Arial"/>
                <w:color w:val="000000" w:themeColor="text1"/>
                <w:sz w:val="20"/>
                <w:szCs w:val="20"/>
                <w:highlight w:val="lightGray"/>
              </w:rPr>
            </w:pPr>
            <w:r w:rsidRPr="00F35ECB">
              <w:rPr>
                <w:rFonts w:ascii="Arial" w:hAnsi="Arial" w:cs="Arial"/>
                <w:color w:val="000000" w:themeColor="text1"/>
                <w:sz w:val="20"/>
                <w:szCs w:val="20"/>
              </w:rPr>
              <w:t>Original evidence of essential qualifications/licences/registration has been sighted</w:t>
            </w:r>
          </w:p>
        </w:tc>
      </w:tr>
      <w:tr w:rsidR="00AD23BB" w:rsidRPr="00687CC2" w14:paraId="2FF5D174" w14:textId="77777777" w:rsidTr="001F65D3">
        <w:trPr>
          <w:cantSplit/>
          <w:trHeight w:val="654"/>
        </w:trPr>
        <w:tc>
          <w:tcPr>
            <w:tcW w:w="2263" w:type="dxa"/>
            <w:shd w:val="clear" w:color="auto" w:fill="auto"/>
          </w:tcPr>
          <w:p w14:paraId="6FDC6C5E" w14:textId="239F13CD" w:rsidR="00B23BAF" w:rsidRPr="00687CC2" w:rsidRDefault="004B6FE1" w:rsidP="00997DE5">
            <w:pPr>
              <w:spacing w:before="120" w:after="120"/>
              <w:ind w:left="322" w:hanging="322"/>
              <w:rPr>
                <w:rFonts w:ascii="Arial" w:hAnsi="Arial" w:cs="Arial"/>
                <w:color w:val="000000" w:themeColor="text1"/>
                <w:sz w:val="20"/>
                <w:szCs w:val="20"/>
              </w:rPr>
            </w:pPr>
            <w:r>
              <w:rPr>
                <w:rFonts w:ascii="Arial" w:hAnsi="Arial" w:cs="Arial"/>
                <w:color w:val="000000" w:themeColor="text1"/>
                <w:sz w:val="20"/>
                <w:szCs w:val="20"/>
                <w:highlight w:val="lightGray"/>
              </w:rPr>
              <w:fldChar w:fldCharType="begin">
                <w:ffData>
                  <w:name w:val=""/>
                  <w:enabled/>
                  <w:calcOnExit w:val="0"/>
                  <w:checkBox>
                    <w:sizeAuto/>
                    <w:default w:val="0"/>
                  </w:checkBox>
                </w:ffData>
              </w:fldChar>
            </w:r>
            <w:r>
              <w:rPr>
                <w:rFonts w:ascii="Arial" w:hAnsi="Arial" w:cs="Arial"/>
                <w:color w:val="000000" w:themeColor="text1"/>
                <w:sz w:val="20"/>
                <w:szCs w:val="20"/>
                <w:highlight w:val="lightGray"/>
              </w:rPr>
              <w:instrText xml:space="preserve"> FORMCHECKBOX </w:instrText>
            </w:r>
            <w:r w:rsidR="0081216C">
              <w:rPr>
                <w:rFonts w:ascii="Arial" w:hAnsi="Arial" w:cs="Arial"/>
                <w:color w:val="000000" w:themeColor="text1"/>
                <w:sz w:val="20"/>
                <w:szCs w:val="20"/>
                <w:highlight w:val="lightGray"/>
              </w:rPr>
            </w:r>
            <w:r w:rsidR="0081216C">
              <w:rPr>
                <w:rFonts w:ascii="Arial" w:hAnsi="Arial" w:cs="Arial"/>
                <w:color w:val="000000" w:themeColor="text1"/>
                <w:sz w:val="20"/>
                <w:szCs w:val="20"/>
                <w:highlight w:val="lightGray"/>
              </w:rPr>
              <w:fldChar w:fldCharType="separate"/>
            </w:r>
            <w:r>
              <w:rPr>
                <w:rFonts w:ascii="Arial" w:hAnsi="Arial" w:cs="Arial"/>
                <w:color w:val="000000" w:themeColor="text1"/>
                <w:sz w:val="20"/>
                <w:szCs w:val="20"/>
                <w:highlight w:val="lightGray"/>
              </w:rPr>
              <w:fldChar w:fldCharType="end"/>
            </w:r>
            <w:r w:rsidR="00B23BAF" w:rsidRPr="00687CC2">
              <w:rPr>
                <w:rFonts w:ascii="Arial" w:hAnsi="Arial" w:cs="Arial"/>
                <w:color w:val="000000" w:themeColor="text1"/>
                <w:sz w:val="20"/>
                <w:szCs w:val="20"/>
              </w:rPr>
              <w:tab/>
              <w:t>Yes</w:t>
            </w:r>
          </w:p>
          <w:p w14:paraId="76363D85" w14:textId="2284996B" w:rsidR="00B23BAF" w:rsidRPr="00687CC2" w:rsidRDefault="004B6FE1" w:rsidP="00997DE5">
            <w:pPr>
              <w:spacing w:before="120" w:after="120"/>
              <w:ind w:left="322" w:hanging="322"/>
              <w:rPr>
                <w:rFonts w:ascii="Arial" w:hAnsi="Arial" w:cs="Arial"/>
                <w:color w:val="000000" w:themeColor="text1"/>
                <w:sz w:val="20"/>
                <w:szCs w:val="20"/>
              </w:rPr>
            </w:pPr>
            <w:r>
              <w:rPr>
                <w:rFonts w:ascii="Arial" w:hAnsi="Arial" w:cs="Arial"/>
                <w:color w:val="000000" w:themeColor="text1"/>
                <w:sz w:val="20"/>
                <w:szCs w:val="20"/>
                <w:highlight w:val="lightGray"/>
              </w:rPr>
              <w:fldChar w:fldCharType="begin">
                <w:ffData>
                  <w:name w:val=""/>
                  <w:enabled/>
                  <w:calcOnExit w:val="0"/>
                  <w:checkBox>
                    <w:sizeAuto/>
                    <w:default w:val="1"/>
                  </w:checkBox>
                </w:ffData>
              </w:fldChar>
            </w:r>
            <w:r>
              <w:rPr>
                <w:rFonts w:ascii="Arial" w:hAnsi="Arial" w:cs="Arial"/>
                <w:color w:val="000000" w:themeColor="text1"/>
                <w:sz w:val="20"/>
                <w:szCs w:val="20"/>
                <w:highlight w:val="lightGray"/>
              </w:rPr>
              <w:instrText xml:space="preserve"> FORMCHECKBOX </w:instrText>
            </w:r>
            <w:r w:rsidR="0081216C">
              <w:rPr>
                <w:rFonts w:ascii="Arial" w:hAnsi="Arial" w:cs="Arial"/>
                <w:color w:val="000000" w:themeColor="text1"/>
                <w:sz w:val="20"/>
                <w:szCs w:val="20"/>
                <w:highlight w:val="lightGray"/>
              </w:rPr>
            </w:r>
            <w:r w:rsidR="0081216C">
              <w:rPr>
                <w:rFonts w:ascii="Arial" w:hAnsi="Arial" w:cs="Arial"/>
                <w:color w:val="000000" w:themeColor="text1"/>
                <w:sz w:val="20"/>
                <w:szCs w:val="20"/>
                <w:highlight w:val="lightGray"/>
              </w:rPr>
              <w:fldChar w:fldCharType="separate"/>
            </w:r>
            <w:r>
              <w:rPr>
                <w:rFonts w:ascii="Arial" w:hAnsi="Arial" w:cs="Arial"/>
                <w:color w:val="000000" w:themeColor="text1"/>
                <w:sz w:val="20"/>
                <w:szCs w:val="20"/>
                <w:highlight w:val="lightGray"/>
              </w:rPr>
              <w:fldChar w:fldCharType="end"/>
            </w:r>
            <w:r w:rsidR="00B23BAF" w:rsidRPr="00687CC2">
              <w:rPr>
                <w:rFonts w:ascii="Arial" w:hAnsi="Arial" w:cs="Arial"/>
                <w:color w:val="000000" w:themeColor="text1"/>
                <w:sz w:val="20"/>
                <w:szCs w:val="20"/>
              </w:rPr>
              <w:tab/>
              <w:t>No</w:t>
            </w:r>
          </w:p>
          <w:p w14:paraId="0692BD95" w14:textId="19E2FC66" w:rsidR="00AD23BB" w:rsidRPr="00687CC2" w:rsidRDefault="00B23BAF" w:rsidP="00997DE5">
            <w:pPr>
              <w:spacing w:before="120" w:after="120"/>
              <w:ind w:left="322" w:hanging="322"/>
              <w:rPr>
                <w:rFonts w:ascii="Arial" w:hAnsi="Arial" w:cs="Arial"/>
                <w:sz w:val="20"/>
                <w:szCs w:val="20"/>
              </w:rPr>
            </w:pPr>
            <w:r w:rsidRPr="00687CC2">
              <w:rPr>
                <w:rFonts w:ascii="Arial" w:hAnsi="Arial" w:cs="Arial"/>
                <w:color w:val="000000" w:themeColor="text1"/>
                <w:sz w:val="20"/>
                <w:szCs w:val="20"/>
                <w:highlight w:val="lightGray"/>
              </w:rPr>
              <w:fldChar w:fldCharType="begin">
                <w:ffData>
                  <w:name w:val="Check14"/>
                  <w:enabled/>
                  <w:calcOnExit w:val="0"/>
                  <w:checkBox>
                    <w:sizeAuto/>
                    <w:default w:val="0"/>
                  </w:checkBox>
                </w:ffData>
              </w:fldChar>
            </w:r>
            <w:r w:rsidRPr="00687CC2">
              <w:rPr>
                <w:rFonts w:ascii="Arial" w:hAnsi="Arial" w:cs="Arial"/>
                <w:color w:val="000000" w:themeColor="text1"/>
                <w:sz w:val="20"/>
                <w:szCs w:val="20"/>
                <w:highlight w:val="lightGray"/>
              </w:rPr>
              <w:instrText xml:space="preserve"> FORMCHECKBOX </w:instrText>
            </w:r>
            <w:r w:rsidR="0081216C">
              <w:rPr>
                <w:rFonts w:ascii="Arial" w:hAnsi="Arial" w:cs="Arial"/>
                <w:color w:val="000000" w:themeColor="text1"/>
                <w:sz w:val="20"/>
                <w:szCs w:val="20"/>
                <w:highlight w:val="lightGray"/>
              </w:rPr>
            </w:r>
            <w:r w:rsidR="0081216C">
              <w:rPr>
                <w:rFonts w:ascii="Arial" w:hAnsi="Arial" w:cs="Arial"/>
                <w:color w:val="000000" w:themeColor="text1"/>
                <w:sz w:val="20"/>
                <w:szCs w:val="20"/>
                <w:highlight w:val="lightGray"/>
              </w:rPr>
              <w:fldChar w:fldCharType="separate"/>
            </w:r>
            <w:r w:rsidRPr="00687CC2">
              <w:rPr>
                <w:rFonts w:ascii="Arial" w:hAnsi="Arial" w:cs="Arial"/>
                <w:color w:val="000000" w:themeColor="text1"/>
                <w:sz w:val="20"/>
                <w:szCs w:val="20"/>
                <w:highlight w:val="lightGray"/>
              </w:rPr>
              <w:fldChar w:fldCharType="end"/>
            </w:r>
            <w:r w:rsidRPr="00687CC2">
              <w:rPr>
                <w:rFonts w:ascii="Arial" w:hAnsi="Arial" w:cs="Arial"/>
                <w:color w:val="000000" w:themeColor="text1"/>
                <w:sz w:val="20"/>
                <w:szCs w:val="20"/>
              </w:rPr>
              <w:tab/>
              <w:t>n/</w:t>
            </w:r>
            <w:proofErr w:type="gramStart"/>
            <w:r w:rsidRPr="00687CC2">
              <w:rPr>
                <w:rFonts w:ascii="Arial" w:hAnsi="Arial" w:cs="Arial"/>
                <w:color w:val="000000" w:themeColor="text1"/>
                <w:sz w:val="20"/>
                <w:szCs w:val="20"/>
              </w:rPr>
              <w:t>a for</w:t>
            </w:r>
            <w:proofErr w:type="gramEnd"/>
            <w:r w:rsidRPr="00687CC2">
              <w:rPr>
                <w:rFonts w:ascii="Arial" w:hAnsi="Arial" w:cs="Arial"/>
                <w:color w:val="000000" w:themeColor="text1"/>
                <w:sz w:val="20"/>
                <w:szCs w:val="20"/>
              </w:rPr>
              <w:t xml:space="preserve"> this position</w:t>
            </w:r>
          </w:p>
        </w:tc>
        <w:tc>
          <w:tcPr>
            <w:tcW w:w="7943" w:type="dxa"/>
            <w:shd w:val="clear" w:color="auto" w:fill="auto"/>
            <w:vAlign w:val="center"/>
          </w:tcPr>
          <w:p w14:paraId="35A25724" w14:textId="4FEB4260" w:rsidR="00AD23BB" w:rsidRPr="00F35ECB" w:rsidRDefault="00B23BAF" w:rsidP="001F65D3">
            <w:pPr>
              <w:pStyle w:val="Heading2"/>
              <w:spacing w:before="120"/>
              <w:rPr>
                <w:b w:val="0"/>
                <w:color w:val="000000" w:themeColor="text1"/>
                <w:sz w:val="20"/>
                <w:szCs w:val="20"/>
              </w:rPr>
            </w:pPr>
            <w:r w:rsidRPr="00F35ECB">
              <w:rPr>
                <w:b w:val="0"/>
                <w:color w:val="000000" w:themeColor="text1"/>
                <w:sz w:val="20"/>
                <w:szCs w:val="20"/>
              </w:rPr>
              <w:t xml:space="preserve">Determined the commencing increment level for recommended applicant </w:t>
            </w:r>
            <w:r w:rsidRPr="00997DE5">
              <w:rPr>
                <w:b w:val="0"/>
                <w:color w:val="000000" w:themeColor="text1"/>
                <w:sz w:val="20"/>
                <w:szCs w:val="20"/>
                <w:u w:val="single"/>
              </w:rPr>
              <w:t xml:space="preserve">in liaison with </w:t>
            </w:r>
            <w:r w:rsidRPr="00F35ECB">
              <w:rPr>
                <w:b w:val="0"/>
                <w:color w:val="000000" w:themeColor="text1"/>
                <w:sz w:val="20"/>
                <w:szCs w:val="20"/>
              </w:rPr>
              <w:t>HR (information is to be included on the HR02 Form)</w:t>
            </w:r>
          </w:p>
        </w:tc>
      </w:tr>
      <w:tr w:rsidR="00AD23BB" w:rsidRPr="00687CC2" w14:paraId="19B0C8AA" w14:textId="77777777" w:rsidTr="001F65D3">
        <w:trPr>
          <w:cantSplit/>
          <w:trHeight w:val="896"/>
        </w:trPr>
        <w:tc>
          <w:tcPr>
            <w:tcW w:w="2263" w:type="dxa"/>
            <w:shd w:val="clear" w:color="auto" w:fill="auto"/>
          </w:tcPr>
          <w:p w14:paraId="0F51EBB0" w14:textId="77777777" w:rsidR="00B23BAF" w:rsidRPr="00687CC2" w:rsidRDefault="00B23BAF" w:rsidP="00997DE5">
            <w:pPr>
              <w:spacing w:before="120" w:after="120"/>
              <w:ind w:left="322" w:hanging="322"/>
              <w:rPr>
                <w:rFonts w:ascii="Arial" w:hAnsi="Arial" w:cs="Arial"/>
                <w:color w:val="000000" w:themeColor="text1"/>
                <w:sz w:val="20"/>
                <w:szCs w:val="20"/>
              </w:rPr>
            </w:pPr>
            <w:r w:rsidRPr="00687CC2">
              <w:rPr>
                <w:rFonts w:ascii="Arial" w:hAnsi="Arial" w:cs="Arial"/>
                <w:color w:val="000000" w:themeColor="text1"/>
                <w:sz w:val="20"/>
                <w:szCs w:val="20"/>
                <w:highlight w:val="lightGray"/>
              </w:rPr>
              <w:fldChar w:fldCharType="begin">
                <w:ffData>
                  <w:name w:val="Check14"/>
                  <w:enabled/>
                  <w:calcOnExit w:val="0"/>
                  <w:checkBox>
                    <w:sizeAuto/>
                    <w:default w:val="0"/>
                  </w:checkBox>
                </w:ffData>
              </w:fldChar>
            </w:r>
            <w:r w:rsidRPr="00687CC2">
              <w:rPr>
                <w:rFonts w:ascii="Arial" w:hAnsi="Arial" w:cs="Arial"/>
                <w:color w:val="000000" w:themeColor="text1"/>
                <w:sz w:val="20"/>
                <w:szCs w:val="20"/>
                <w:highlight w:val="lightGray"/>
              </w:rPr>
              <w:instrText xml:space="preserve"> FORMCHECKBOX </w:instrText>
            </w:r>
            <w:r w:rsidR="0081216C">
              <w:rPr>
                <w:rFonts w:ascii="Arial" w:hAnsi="Arial" w:cs="Arial"/>
                <w:color w:val="000000" w:themeColor="text1"/>
                <w:sz w:val="20"/>
                <w:szCs w:val="20"/>
                <w:highlight w:val="lightGray"/>
              </w:rPr>
            </w:r>
            <w:r w:rsidR="0081216C">
              <w:rPr>
                <w:rFonts w:ascii="Arial" w:hAnsi="Arial" w:cs="Arial"/>
                <w:color w:val="000000" w:themeColor="text1"/>
                <w:sz w:val="20"/>
                <w:szCs w:val="20"/>
                <w:highlight w:val="lightGray"/>
              </w:rPr>
              <w:fldChar w:fldCharType="separate"/>
            </w:r>
            <w:r w:rsidRPr="00687CC2">
              <w:rPr>
                <w:rFonts w:ascii="Arial" w:hAnsi="Arial" w:cs="Arial"/>
                <w:color w:val="000000" w:themeColor="text1"/>
                <w:sz w:val="20"/>
                <w:szCs w:val="20"/>
                <w:highlight w:val="lightGray"/>
              </w:rPr>
              <w:fldChar w:fldCharType="end"/>
            </w:r>
            <w:r w:rsidRPr="00687CC2">
              <w:rPr>
                <w:rFonts w:ascii="Arial" w:hAnsi="Arial" w:cs="Arial"/>
                <w:color w:val="000000" w:themeColor="text1"/>
                <w:sz w:val="20"/>
                <w:szCs w:val="20"/>
              </w:rPr>
              <w:tab/>
              <w:t>Yes</w:t>
            </w:r>
          </w:p>
          <w:p w14:paraId="54CB8286" w14:textId="77777777" w:rsidR="00B23BAF" w:rsidRPr="00687CC2" w:rsidRDefault="00B23BAF" w:rsidP="00997DE5">
            <w:pPr>
              <w:spacing w:before="120" w:after="120"/>
              <w:ind w:left="322" w:hanging="322"/>
              <w:rPr>
                <w:rFonts w:ascii="Arial" w:hAnsi="Arial" w:cs="Arial"/>
                <w:color w:val="000000" w:themeColor="text1"/>
                <w:sz w:val="20"/>
                <w:szCs w:val="20"/>
              </w:rPr>
            </w:pPr>
            <w:r w:rsidRPr="00687CC2">
              <w:rPr>
                <w:rFonts w:ascii="Arial" w:hAnsi="Arial" w:cs="Arial"/>
                <w:color w:val="000000" w:themeColor="text1"/>
                <w:sz w:val="20"/>
                <w:szCs w:val="20"/>
                <w:highlight w:val="lightGray"/>
              </w:rPr>
              <w:fldChar w:fldCharType="begin">
                <w:ffData>
                  <w:name w:val="Check14"/>
                  <w:enabled/>
                  <w:calcOnExit w:val="0"/>
                  <w:checkBox>
                    <w:sizeAuto/>
                    <w:default w:val="0"/>
                  </w:checkBox>
                </w:ffData>
              </w:fldChar>
            </w:r>
            <w:r w:rsidRPr="00687CC2">
              <w:rPr>
                <w:rFonts w:ascii="Arial" w:hAnsi="Arial" w:cs="Arial"/>
                <w:color w:val="000000" w:themeColor="text1"/>
                <w:sz w:val="20"/>
                <w:szCs w:val="20"/>
                <w:highlight w:val="lightGray"/>
              </w:rPr>
              <w:instrText xml:space="preserve"> FORMCHECKBOX </w:instrText>
            </w:r>
            <w:r w:rsidR="0081216C">
              <w:rPr>
                <w:rFonts w:ascii="Arial" w:hAnsi="Arial" w:cs="Arial"/>
                <w:color w:val="000000" w:themeColor="text1"/>
                <w:sz w:val="20"/>
                <w:szCs w:val="20"/>
                <w:highlight w:val="lightGray"/>
              </w:rPr>
            </w:r>
            <w:r w:rsidR="0081216C">
              <w:rPr>
                <w:rFonts w:ascii="Arial" w:hAnsi="Arial" w:cs="Arial"/>
                <w:color w:val="000000" w:themeColor="text1"/>
                <w:sz w:val="20"/>
                <w:szCs w:val="20"/>
                <w:highlight w:val="lightGray"/>
              </w:rPr>
              <w:fldChar w:fldCharType="separate"/>
            </w:r>
            <w:r w:rsidRPr="00687CC2">
              <w:rPr>
                <w:rFonts w:ascii="Arial" w:hAnsi="Arial" w:cs="Arial"/>
                <w:color w:val="000000" w:themeColor="text1"/>
                <w:sz w:val="20"/>
                <w:szCs w:val="20"/>
                <w:highlight w:val="lightGray"/>
              </w:rPr>
              <w:fldChar w:fldCharType="end"/>
            </w:r>
            <w:r w:rsidRPr="00687CC2">
              <w:rPr>
                <w:rFonts w:ascii="Arial" w:hAnsi="Arial" w:cs="Arial"/>
                <w:color w:val="000000" w:themeColor="text1"/>
                <w:sz w:val="20"/>
                <w:szCs w:val="20"/>
              </w:rPr>
              <w:tab/>
              <w:t>No</w:t>
            </w:r>
          </w:p>
          <w:p w14:paraId="6301C54D" w14:textId="381364F2" w:rsidR="00AD23BB" w:rsidRPr="00687CC2" w:rsidRDefault="00DE1F2B" w:rsidP="00997DE5">
            <w:pPr>
              <w:spacing w:before="120" w:after="120"/>
              <w:ind w:left="322" w:hanging="322"/>
              <w:rPr>
                <w:rFonts w:ascii="Arial" w:hAnsi="Arial" w:cs="Arial"/>
                <w:sz w:val="20"/>
                <w:szCs w:val="20"/>
                <w:highlight w:val="lightGray"/>
              </w:rPr>
            </w:pPr>
            <w:r>
              <w:rPr>
                <w:rFonts w:ascii="Arial" w:hAnsi="Arial" w:cs="Arial"/>
                <w:color w:val="000000" w:themeColor="text1"/>
                <w:sz w:val="20"/>
                <w:szCs w:val="20"/>
                <w:highlight w:val="lightGray"/>
              </w:rPr>
              <w:fldChar w:fldCharType="begin">
                <w:ffData>
                  <w:name w:val=""/>
                  <w:enabled/>
                  <w:calcOnExit w:val="0"/>
                  <w:checkBox>
                    <w:sizeAuto/>
                    <w:default w:val="1"/>
                  </w:checkBox>
                </w:ffData>
              </w:fldChar>
            </w:r>
            <w:r>
              <w:rPr>
                <w:rFonts w:ascii="Arial" w:hAnsi="Arial" w:cs="Arial"/>
                <w:color w:val="000000" w:themeColor="text1"/>
                <w:sz w:val="20"/>
                <w:szCs w:val="20"/>
                <w:highlight w:val="lightGray"/>
              </w:rPr>
              <w:instrText xml:space="preserve"> FORMCHECKBOX </w:instrText>
            </w:r>
            <w:r w:rsidR="0081216C">
              <w:rPr>
                <w:rFonts w:ascii="Arial" w:hAnsi="Arial" w:cs="Arial"/>
                <w:color w:val="000000" w:themeColor="text1"/>
                <w:sz w:val="20"/>
                <w:szCs w:val="20"/>
                <w:highlight w:val="lightGray"/>
              </w:rPr>
            </w:r>
            <w:r w:rsidR="0081216C">
              <w:rPr>
                <w:rFonts w:ascii="Arial" w:hAnsi="Arial" w:cs="Arial"/>
                <w:color w:val="000000" w:themeColor="text1"/>
                <w:sz w:val="20"/>
                <w:szCs w:val="20"/>
                <w:highlight w:val="lightGray"/>
              </w:rPr>
              <w:fldChar w:fldCharType="separate"/>
            </w:r>
            <w:r>
              <w:rPr>
                <w:rFonts w:ascii="Arial" w:hAnsi="Arial" w:cs="Arial"/>
                <w:color w:val="000000" w:themeColor="text1"/>
                <w:sz w:val="20"/>
                <w:szCs w:val="20"/>
                <w:highlight w:val="lightGray"/>
              </w:rPr>
              <w:fldChar w:fldCharType="end"/>
            </w:r>
            <w:r w:rsidR="00B23BAF" w:rsidRPr="00687CC2">
              <w:rPr>
                <w:rFonts w:ascii="Arial" w:hAnsi="Arial" w:cs="Arial"/>
                <w:color w:val="000000" w:themeColor="text1"/>
                <w:sz w:val="20"/>
                <w:szCs w:val="20"/>
              </w:rPr>
              <w:tab/>
              <w:t>n/</w:t>
            </w:r>
            <w:proofErr w:type="gramStart"/>
            <w:r w:rsidR="00B23BAF" w:rsidRPr="00687CC2">
              <w:rPr>
                <w:rFonts w:ascii="Arial" w:hAnsi="Arial" w:cs="Arial"/>
                <w:color w:val="000000" w:themeColor="text1"/>
                <w:sz w:val="20"/>
                <w:szCs w:val="20"/>
              </w:rPr>
              <w:t>a for</w:t>
            </w:r>
            <w:proofErr w:type="gramEnd"/>
            <w:r w:rsidR="00B23BAF" w:rsidRPr="00687CC2">
              <w:rPr>
                <w:rFonts w:ascii="Arial" w:hAnsi="Arial" w:cs="Arial"/>
                <w:color w:val="000000" w:themeColor="text1"/>
                <w:sz w:val="20"/>
                <w:szCs w:val="20"/>
              </w:rPr>
              <w:t xml:space="preserve"> this position</w:t>
            </w:r>
          </w:p>
        </w:tc>
        <w:tc>
          <w:tcPr>
            <w:tcW w:w="7943" w:type="dxa"/>
            <w:shd w:val="clear" w:color="auto" w:fill="auto"/>
            <w:vAlign w:val="center"/>
          </w:tcPr>
          <w:p w14:paraId="55FB030C" w14:textId="1E6E7A2E" w:rsidR="00AD23BB" w:rsidRPr="00F35ECB" w:rsidRDefault="00B23BAF" w:rsidP="001F65D3">
            <w:pPr>
              <w:pStyle w:val="Heading2"/>
              <w:spacing w:before="120"/>
              <w:rPr>
                <w:b w:val="0"/>
                <w:color w:val="000000" w:themeColor="text1"/>
                <w:sz w:val="20"/>
                <w:szCs w:val="20"/>
              </w:rPr>
            </w:pPr>
            <w:r w:rsidRPr="00F35ECB">
              <w:rPr>
                <w:b w:val="0"/>
                <w:color w:val="000000" w:themeColor="text1"/>
                <w:sz w:val="20"/>
                <w:szCs w:val="20"/>
              </w:rPr>
              <w:t>Relevant AHP &amp; Doctor positions have gone through the appropriate credentialing process (Credentialing evidence to be attached to the HR02 Form)</w:t>
            </w:r>
          </w:p>
        </w:tc>
      </w:tr>
      <w:tr w:rsidR="00AD23BB" w:rsidRPr="00687CC2" w14:paraId="6F7E14A8" w14:textId="77777777" w:rsidTr="001F65D3">
        <w:trPr>
          <w:cantSplit/>
          <w:trHeight w:val="1083"/>
        </w:trPr>
        <w:tc>
          <w:tcPr>
            <w:tcW w:w="2263" w:type="dxa"/>
            <w:shd w:val="clear" w:color="auto" w:fill="auto"/>
          </w:tcPr>
          <w:p w14:paraId="41B06FC5" w14:textId="24130672" w:rsidR="00B23BAF" w:rsidRPr="00687CC2" w:rsidRDefault="00DE1F2B" w:rsidP="00997DE5">
            <w:pPr>
              <w:spacing w:before="120" w:after="120"/>
              <w:ind w:left="313" w:hanging="313"/>
              <w:rPr>
                <w:rFonts w:ascii="Arial" w:hAnsi="Arial" w:cs="Arial"/>
                <w:color w:val="000000" w:themeColor="text1"/>
                <w:sz w:val="20"/>
                <w:szCs w:val="20"/>
              </w:rPr>
            </w:pPr>
            <w:r>
              <w:rPr>
                <w:rFonts w:ascii="Arial" w:hAnsi="Arial" w:cs="Arial"/>
                <w:color w:val="000000" w:themeColor="text1"/>
                <w:sz w:val="20"/>
                <w:szCs w:val="20"/>
                <w:highlight w:val="lightGray"/>
              </w:rPr>
              <w:fldChar w:fldCharType="begin">
                <w:ffData>
                  <w:name w:val=""/>
                  <w:enabled/>
                  <w:calcOnExit w:val="0"/>
                  <w:checkBox>
                    <w:sizeAuto/>
                    <w:default w:val="1"/>
                  </w:checkBox>
                </w:ffData>
              </w:fldChar>
            </w:r>
            <w:r>
              <w:rPr>
                <w:rFonts w:ascii="Arial" w:hAnsi="Arial" w:cs="Arial"/>
                <w:color w:val="000000" w:themeColor="text1"/>
                <w:sz w:val="20"/>
                <w:szCs w:val="20"/>
                <w:highlight w:val="lightGray"/>
              </w:rPr>
              <w:instrText xml:space="preserve"> FORMCHECKBOX </w:instrText>
            </w:r>
            <w:r w:rsidR="0081216C">
              <w:rPr>
                <w:rFonts w:ascii="Arial" w:hAnsi="Arial" w:cs="Arial"/>
                <w:color w:val="000000" w:themeColor="text1"/>
                <w:sz w:val="20"/>
                <w:szCs w:val="20"/>
                <w:highlight w:val="lightGray"/>
              </w:rPr>
            </w:r>
            <w:r w:rsidR="0081216C">
              <w:rPr>
                <w:rFonts w:ascii="Arial" w:hAnsi="Arial" w:cs="Arial"/>
                <w:color w:val="000000" w:themeColor="text1"/>
                <w:sz w:val="20"/>
                <w:szCs w:val="20"/>
                <w:highlight w:val="lightGray"/>
              </w:rPr>
              <w:fldChar w:fldCharType="separate"/>
            </w:r>
            <w:r>
              <w:rPr>
                <w:rFonts w:ascii="Arial" w:hAnsi="Arial" w:cs="Arial"/>
                <w:color w:val="000000" w:themeColor="text1"/>
                <w:sz w:val="20"/>
                <w:szCs w:val="20"/>
                <w:highlight w:val="lightGray"/>
              </w:rPr>
              <w:fldChar w:fldCharType="end"/>
            </w:r>
            <w:r w:rsidR="00B23BAF" w:rsidRPr="00687CC2">
              <w:rPr>
                <w:rFonts w:ascii="Arial" w:hAnsi="Arial" w:cs="Arial"/>
                <w:color w:val="000000" w:themeColor="text1"/>
                <w:sz w:val="20"/>
                <w:szCs w:val="20"/>
              </w:rPr>
              <w:tab/>
              <w:t>Yes</w:t>
            </w:r>
          </w:p>
          <w:p w14:paraId="28BCB21C" w14:textId="77777777" w:rsidR="00B23BAF" w:rsidRPr="00687CC2" w:rsidRDefault="00B23BAF" w:rsidP="00997DE5">
            <w:pPr>
              <w:spacing w:before="120" w:after="120"/>
              <w:ind w:left="313" w:hanging="313"/>
              <w:rPr>
                <w:rFonts w:ascii="Arial" w:hAnsi="Arial" w:cs="Arial"/>
                <w:color w:val="000000" w:themeColor="text1"/>
                <w:sz w:val="20"/>
                <w:szCs w:val="20"/>
              </w:rPr>
            </w:pPr>
            <w:r w:rsidRPr="00687CC2">
              <w:rPr>
                <w:rFonts w:ascii="Arial" w:hAnsi="Arial" w:cs="Arial"/>
                <w:color w:val="000000" w:themeColor="text1"/>
                <w:sz w:val="20"/>
                <w:szCs w:val="20"/>
                <w:highlight w:val="lightGray"/>
              </w:rPr>
              <w:fldChar w:fldCharType="begin">
                <w:ffData>
                  <w:name w:val="Check14"/>
                  <w:enabled/>
                  <w:calcOnExit w:val="0"/>
                  <w:checkBox>
                    <w:sizeAuto/>
                    <w:default w:val="0"/>
                  </w:checkBox>
                </w:ffData>
              </w:fldChar>
            </w:r>
            <w:r w:rsidRPr="00687CC2">
              <w:rPr>
                <w:rFonts w:ascii="Arial" w:hAnsi="Arial" w:cs="Arial"/>
                <w:color w:val="000000" w:themeColor="text1"/>
                <w:sz w:val="20"/>
                <w:szCs w:val="20"/>
                <w:highlight w:val="lightGray"/>
              </w:rPr>
              <w:instrText xml:space="preserve"> FORMCHECKBOX </w:instrText>
            </w:r>
            <w:r w:rsidR="0081216C">
              <w:rPr>
                <w:rFonts w:ascii="Arial" w:hAnsi="Arial" w:cs="Arial"/>
                <w:color w:val="000000" w:themeColor="text1"/>
                <w:sz w:val="20"/>
                <w:szCs w:val="20"/>
                <w:highlight w:val="lightGray"/>
              </w:rPr>
            </w:r>
            <w:r w:rsidR="0081216C">
              <w:rPr>
                <w:rFonts w:ascii="Arial" w:hAnsi="Arial" w:cs="Arial"/>
                <w:color w:val="000000" w:themeColor="text1"/>
                <w:sz w:val="20"/>
                <w:szCs w:val="20"/>
                <w:highlight w:val="lightGray"/>
              </w:rPr>
              <w:fldChar w:fldCharType="separate"/>
            </w:r>
            <w:r w:rsidRPr="00687CC2">
              <w:rPr>
                <w:rFonts w:ascii="Arial" w:hAnsi="Arial" w:cs="Arial"/>
                <w:color w:val="000000" w:themeColor="text1"/>
                <w:sz w:val="20"/>
                <w:szCs w:val="20"/>
                <w:highlight w:val="lightGray"/>
              </w:rPr>
              <w:fldChar w:fldCharType="end"/>
            </w:r>
            <w:r w:rsidRPr="00687CC2">
              <w:rPr>
                <w:rFonts w:ascii="Arial" w:hAnsi="Arial" w:cs="Arial"/>
                <w:color w:val="000000" w:themeColor="text1"/>
                <w:sz w:val="20"/>
                <w:szCs w:val="20"/>
              </w:rPr>
              <w:tab/>
              <w:t>No</w:t>
            </w:r>
          </w:p>
          <w:p w14:paraId="56F0BAD7" w14:textId="6A0991F8" w:rsidR="00AD23BB" w:rsidRPr="00687CC2" w:rsidRDefault="00B23BAF" w:rsidP="00997DE5">
            <w:pPr>
              <w:spacing w:before="120" w:after="120"/>
              <w:ind w:left="313" w:hanging="313"/>
              <w:rPr>
                <w:rFonts w:ascii="Arial" w:hAnsi="Arial" w:cs="Arial"/>
                <w:sz w:val="20"/>
                <w:szCs w:val="20"/>
                <w:highlight w:val="lightGray"/>
              </w:rPr>
            </w:pPr>
            <w:r w:rsidRPr="00687CC2">
              <w:rPr>
                <w:rFonts w:ascii="Arial" w:hAnsi="Arial" w:cs="Arial"/>
                <w:color w:val="000000" w:themeColor="text1"/>
                <w:sz w:val="20"/>
                <w:szCs w:val="20"/>
                <w:highlight w:val="lightGray"/>
              </w:rPr>
              <w:fldChar w:fldCharType="begin">
                <w:ffData>
                  <w:name w:val="Check14"/>
                  <w:enabled/>
                  <w:calcOnExit w:val="0"/>
                  <w:checkBox>
                    <w:sizeAuto/>
                    <w:default w:val="0"/>
                  </w:checkBox>
                </w:ffData>
              </w:fldChar>
            </w:r>
            <w:r w:rsidRPr="00687CC2">
              <w:rPr>
                <w:rFonts w:ascii="Arial" w:hAnsi="Arial" w:cs="Arial"/>
                <w:color w:val="000000" w:themeColor="text1"/>
                <w:sz w:val="20"/>
                <w:szCs w:val="20"/>
                <w:highlight w:val="lightGray"/>
              </w:rPr>
              <w:instrText xml:space="preserve"> FORMCHECKBOX </w:instrText>
            </w:r>
            <w:r w:rsidR="0081216C">
              <w:rPr>
                <w:rFonts w:ascii="Arial" w:hAnsi="Arial" w:cs="Arial"/>
                <w:color w:val="000000" w:themeColor="text1"/>
                <w:sz w:val="20"/>
                <w:szCs w:val="20"/>
                <w:highlight w:val="lightGray"/>
              </w:rPr>
            </w:r>
            <w:r w:rsidR="0081216C">
              <w:rPr>
                <w:rFonts w:ascii="Arial" w:hAnsi="Arial" w:cs="Arial"/>
                <w:color w:val="000000" w:themeColor="text1"/>
                <w:sz w:val="20"/>
                <w:szCs w:val="20"/>
                <w:highlight w:val="lightGray"/>
              </w:rPr>
              <w:fldChar w:fldCharType="separate"/>
            </w:r>
            <w:r w:rsidRPr="00687CC2">
              <w:rPr>
                <w:rFonts w:ascii="Arial" w:hAnsi="Arial" w:cs="Arial"/>
                <w:color w:val="000000" w:themeColor="text1"/>
                <w:sz w:val="20"/>
                <w:szCs w:val="20"/>
                <w:highlight w:val="lightGray"/>
              </w:rPr>
              <w:fldChar w:fldCharType="end"/>
            </w:r>
            <w:r w:rsidRPr="00687CC2">
              <w:rPr>
                <w:rFonts w:ascii="Arial" w:hAnsi="Arial" w:cs="Arial"/>
                <w:color w:val="000000" w:themeColor="text1"/>
                <w:sz w:val="20"/>
                <w:szCs w:val="20"/>
              </w:rPr>
              <w:tab/>
              <w:t>n/</w:t>
            </w:r>
            <w:proofErr w:type="gramStart"/>
            <w:r w:rsidRPr="00687CC2">
              <w:rPr>
                <w:rFonts w:ascii="Arial" w:hAnsi="Arial" w:cs="Arial"/>
                <w:color w:val="000000" w:themeColor="text1"/>
                <w:sz w:val="20"/>
                <w:szCs w:val="20"/>
              </w:rPr>
              <w:t>a for</w:t>
            </w:r>
            <w:proofErr w:type="gramEnd"/>
            <w:r w:rsidRPr="00687CC2">
              <w:rPr>
                <w:rFonts w:ascii="Arial" w:hAnsi="Arial" w:cs="Arial"/>
                <w:color w:val="000000" w:themeColor="text1"/>
                <w:sz w:val="20"/>
                <w:szCs w:val="20"/>
              </w:rPr>
              <w:t xml:space="preserve"> this position</w:t>
            </w:r>
          </w:p>
        </w:tc>
        <w:tc>
          <w:tcPr>
            <w:tcW w:w="7943" w:type="dxa"/>
            <w:shd w:val="clear" w:color="auto" w:fill="auto"/>
            <w:vAlign w:val="center"/>
          </w:tcPr>
          <w:p w14:paraId="6C3CB1CE" w14:textId="3DCB0FA7" w:rsidR="00AD23BB" w:rsidRPr="00F35ECB" w:rsidRDefault="0081216C" w:rsidP="001F65D3">
            <w:pPr>
              <w:pStyle w:val="Heading2"/>
              <w:spacing w:before="120"/>
              <w:rPr>
                <w:b w:val="0"/>
                <w:sz w:val="20"/>
                <w:szCs w:val="20"/>
              </w:rPr>
            </w:pPr>
            <w:hyperlink r:id="rId19" w:history="1">
              <w:r w:rsidR="00B23BAF" w:rsidRPr="00F35ECB">
                <w:rPr>
                  <w:rStyle w:val="Hyperlink"/>
                  <w:b w:val="0"/>
                  <w:sz w:val="20"/>
                  <w:szCs w:val="20"/>
                </w:rPr>
                <w:t xml:space="preserve">Prospective SA Health HCW </w:t>
              </w:r>
              <w:proofErr w:type="spellStart"/>
              <w:r w:rsidR="00B23BAF" w:rsidRPr="00F35ECB">
                <w:rPr>
                  <w:rStyle w:val="Hyperlink"/>
                  <w:b w:val="0"/>
                  <w:sz w:val="20"/>
                  <w:szCs w:val="20"/>
                </w:rPr>
                <w:t>Immunisation</w:t>
              </w:r>
              <w:proofErr w:type="spellEnd"/>
              <w:r w:rsidR="00B23BAF" w:rsidRPr="00F35ECB">
                <w:rPr>
                  <w:rStyle w:val="Hyperlink"/>
                  <w:b w:val="0"/>
                  <w:sz w:val="20"/>
                  <w:szCs w:val="20"/>
                </w:rPr>
                <w:t xml:space="preserve"> Screening Form</w:t>
              </w:r>
            </w:hyperlink>
            <w:r w:rsidR="00B23BAF" w:rsidRPr="00F35ECB">
              <w:rPr>
                <w:b w:val="0"/>
                <w:sz w:val="20"/>
                <w:szCs w:val="20"/>
              </w:rPr>
              <w:t xml:space="preserve"> </w:t>
            </w:r>
            <w:r w:rsidR="00B23BAF" w:rsidRPr="00F35ECB">
              <w:rPr>
                <w:b w:val="0"/>
                <w:color w:val="000000" w:themeColor="text1"/>
                <w:sz w:val="20"/>
                <w:szCs w:val="20"/>
              </w:rPr>
              <w:t xml:space="preserve">&amp; any other follow up </w:t>
            </w:r>
            <w:proofErr w:type="spellStart"/>
            <w:r w:rsidR="00B23BAF" w:rsidRPr="00F35ECB">
              <w:rPr>
                <w:b w:val="0"/>
                <w:color w:val="000000" w:themeColor="text1"/>
                <w:sz w:val="20"/>
                <w:szCs w:val="20"/>
              </w:rPr>
              <w:t>immunisations</w:t>
            </w:r>
            <w:proofErr w:type="spellEnd"/>
            <w:r w:rsidR="00B23BAF" w:rsidRPr="00F35ECB">
              <w:rPr>
                <w:b w:val="0"/>
                <w:color w:val="000000" w:themeColor="text1"/>
                <w:sz w:val="20"/>
                <w:szCs w:val="20"/>
              </w:rPr>
              <w:t xml:space="preserve"> completed (relevant employees only, please refer to the </w:t>
            </w:r>
            <w:proofErr w:type="spellStart"/>
            <w:r w:rsidR="00997DE5">
              <w:rPr>
                <w:b w:val="0"/>
                <w:color w:val="000000" w:themeColor="text1"/>
                <w:sz w:val="20"/>
                <w:szCs w:val="20"/>
              </w:rPr>
              <w:t>Immunisation</w:t>
            </w:r>
            <w:proofErr w:type="spellEnd"/>
            <w:r w:rsidR="00997DE5">
              <w:rPr>
                <w:b w:val="0"/>
                <w:color w:val="000000" w:themeColor="text1"/>
                <w:sz w:val="20"/>
                <w:szCs w:val="20"/>
              </w:rPr>
              <w:t xml:space="preserve"> </w:t>
            </w:r>
            <w:r w:rsidR="00B23BAF" w:rsidRPr="00F35ECB">
              <w:rPr>
                <w:b w:val="0"/>
                <w:color w:val="000000" w:themeColor="text1"/>
                <w:sz w:val="20"/>
                <w:szCs w:val="20"/>
              </w:rPr>
              <w:t>Screening Form.)</w:t>
            </w:r>
          </w:p>
        </w:tc>
      </w:tr>
    </w:tbl>
    <w:p w14:paraId="75960B21" w14:textId="77777777" w:rsidR="00152DAC" w:rsidRPr="00F97443" w:rsidRDefault="00152DAC" w:rsidP="00514A98">
      <w:pPr>
        <w:tabs>
          <w:tab w:val="left" w:pos="360"/>
        </w:tabs>
        <w:spacing w:before="60" w:after="60"/>
        <w:ind w:left="720" w:hanging="1080"/>
        <w:rPr>
          <w:rFonts w:ascii="Arial" w:hAnsi="Arial" w:cs="Arial"/>
          <w:i/>
          <w:color w:val="000000" w:themeColor="text1"/>
          <w:sz w:val="20"/>
          <w:szCs w:val="20"/>
        </w:rPr>
      </w:pPr>
    </w:p>
    <w:p w14:paraId="6080E851" w14:textId="77777777" w:rsidR="00496034" w:rsidRPr="00F97443" w:rsidRDefault="00496034" w:rsidP="004C2BD9">
      <w:pPr>
        <w:pStyle w:val="Heading2"/>
        <w:rPr>
          <w:color w:val="000000" w:themeColor="text1"/>
        </w:rPr>
      </w:pPr>
    </w:p>
    <w:p w14:paraId="22835B46" w14:textId="77777777" w:rsidR="006445E4" w:rsidRPr="00F97443" w:rsidRDefault="006445E4">
      <w:pPr>
        <w:rPr>
          <w:rFonts w:ascii="Arial" w:eastAsiaTheme="minorEastAsia" w:hAnsi="Arial" w:cs="Arial"/>
          <w:b/>
          <w:bCs/>
          <w:color w:val="000000" w:themeColor="text1"/>
          <w:lang w:val="en-US" w:eastAsia="en-US"/>
        </w:rPr>
      </w:pPr>
      <w:r w:rsidRPr="00F97443">
        <w:rPr>
          <w:color w:val="000000" w:themeColor="text1"/>
        </w:rPr>
        <w:br w:type="page"/>
      </w:r>
    </w:p>
    <w:tbl>
      <w:tblPr>
        <w:tblStyle w:val="TableGrid"/>
        <w:tblW w:w="0" w:type="auto"/>
        <w:tblLook w:val="04A0" w:firstRow="1" w:lastRow="0" w:firstColumn="1" w:lastColumn="0" w:noHBand="0" w:noVBand="1"/>
      </w:tblPr>
      <w:tblGrid>
        <w:gridCol w:w="2262"/>
        <w:gridCol w:w="1135"/>
        <w:gridCol w:w="1985"/>
        <w:gridCol w:w="424"/>
        <w:gridCol w:w="989"/>
        <w:gridCol w:w="288"/>
        <w:gridCol w:w="849"/>
        <w:gridCol w:w="2262"/>
      </w:tblGrid>
      <w:tr w:rsidR="005C16D3" w:rsidRPr="005C16D3" w14:paraId="5E16F040" w14:textId="77777777" w:rsidTr="00670DAB">
        <w:trPr>
          <w:cantSplit/>
          <w:trHeight w:val="4684"/>
        </w:trPr>
        <w:tc>
          <w:tcPr>
            <w:tcW w:w="10194" w:type="dxa"/>
            <w:gridSpan w:val="8"/>
            <w:tcBorders>
              <w:bottom w:val="nil"/>
            </w:tcBorders>
          </w:tcPr>
          <w:p w14:paraId="243D81CB" w14:textId="0CD69451" w:rsidR="005C16D3" w:rsidRDefault="005C16D3" w:rsidP="0054185B">
            <w:pPr>
              <w:pStyle w:val="Heading2"/>
              <w:spacing w:before="120"/>
            </w:pPr>
            <w:r w:rsidRPr="005C16D3">
              <w:lastRenderedPageBreak/>
              <w:t>Recommendation</w:t>
            </w:r>
            <w:r w:rsidR="004B6FE1">
              <w:t xml:space="preserve"> </w:t>
            </w:r>
          </w:p>
          <w:p w14:paraId="6A965A2D" w14:textId="0B651A35" w:rsidR="005C16D3" w:rsidRPr="0008407C" w:rsidRDefault="005C16D3" w:rsidP="005C16D3">
            <w:pPr>
              <w:tabs>
                <w:tab w:val="left" w:pos="8616"/>
              </w:tabs>
              <w:ind w:right="29"/>
              <w:rPr>
                <w:rFonts w:ascii="Arial" w:hAnsi="Arial" w:cs="Arial"/>
                <w:bCs/>
                <w:i/>
                <w:sz w:val="20"/>
                <w:szCs w:val="20"/>
              </w:rPr>
            </w:pPr>
            <w:r w:rsidRPr="0008407C">
              <w:rPr>
                <w:rFonts w:ascii="Arial" w:hAnsi="Arial" w:cs="Arial"/>
                <w:sz w:val="20"/>
                <w:szCs w:val="20"/>
              </w:rPr>
              <w:t xml:space="preserve">It is therefore </w:t>
            </w:r>
            <w:r w:rsidRPr="00EE7896">
              <w:rPr>
                <w:rFonts w:ascii="Arial" w:hAnsi="Arial" w:cs="Arial"/>
                <w:sz w:val="20"/>
                <w:szCs w:val="20"/>
              </w:rPr>
              <w:t xml:space="preserve">recommended that </w:t>
            </w:r>
            <w:r w:rsidR="0059601C">
              <w:rPr>
                <w:rFonts w:ascii="Arial" w:hAnsi="Arial" w:cs="Arial"/>
                <w:sz w:val="20"/>
                <w:szCs w:val="20"/>
              </w:rPr>
              <w:t xml:space="preserve">Lisa </w:t>
            </w:r>
            <w:r w:rsidR="00E24B10">
              <w:rPr>
                <w:rFonts w:ascii="Arial" w:hAnsi="Arial" w:cs="Arial"/>
                <w:sz w:val="20"/>
                <w:szCs w:val="20"/>
              </w:rPr>
              <w:t>Mulhall</w:t>
            </w:r>
            <w:r w:rsidR="00666715" w:rsidRPr="00EE7896">
              <w:rPr>
                <w:rFonts w:ascii="Arial" w:hAnsi="Arial" w:cs="Arial"/>
                <w:bCs/>
                <w:sz w:val="20"/>
                <w:szCs w:val="20"/>
              </w:rPr>
              <w:t xml:space="preserve"> </w:t>
            </w:r>
            <w:r w:rsidRPr="00EE7896">
              <w:rPr>
                <w:rFonts w:ascii="Arial" w:hAnsi="Arial" w:cs="Arial"/>
                <w:sz w:val="20"/>
                <w:szCs w:val="20"/>
              </w:rPr>
              <w:t xml:space="preserve">be nominated for appointment on </w:t>
            </w:r>
            <w:r w:rsidR="00666715" w:rsidRPr="00EE7896">
              <w:rPr>
                <w:rFonts w:ascii="Arial" w:hAnsi="Arial" w:cs="Arial"/>
                <w:bCs/>
                <w:sz w:val="20"/>
                <w:szCs w:val="20"/>
              </w:rPr>
              <w:t>casual</w:t>
            </w:r>
            <w:r w:rsidRPr="00EE7896">
              <w:rPr>
                <w:rFonts w:ascii="Arial" w:hAnsi="Arial" w:cs="Arial"/>
                <w:sz w:val="20"/>
                <w:szCs w:val="20"/>
              </w:rPr>
              <w:t xml:space="preserve"> basis for the position of </w:t>
            </w:r>
            <w:r w:rsidR="00666715" w:rsidRPr="00EE7896">
              <w:rPr>
                <w:rFonts w:ascii="Arial" w:hAnsi="Arial" w:cs="Arial"/>
                <w:i/>
                <w:sz w:val="20"/>
                <w:szCs w:val="20"/>
              </w:rPr>
              <w:t>Registered Nurse</w:t>
            </w:r>
            <w:r w:rsidRPr="00EE7896">
              <w:rPr>
                <w:rFonts w:ascii="Arial" w:hAnsi="Arial" w:cs="Arial"/>
                <w:sz w:val="20"/>
                <w:szCs w:val="20"/>
              </w:rPr>
              <w:t xml:space="preserve"> at </w:t>
            </w:r>
            <w:r w:rsidR="00666715" w:rsidRPr="00EE7896">
              <w:rPr>
                <w:rFonts w:ascii="Arial" w:hAnsi="Arial" w:cs="Arial"/>
                <w:sz w:val="20"/>
                <w:szCs w:val="20"/>
              </w:rPr>
              <w:t>RN010</w:t>
            </w:r>
            <w:r w:rsidR="0059601C">
              <w:rPr>
                <w:rFonts w:ascii="Arial" w:hAnsi="Arial" w:cs="Arial"/>
                <w:sz w:val="20"/>
                <w:szCs w:val="20"/>
              </w:rPr>
              <w:t>1</w:t>
            </w:r>
            <w:r w:rsidR="00401519" w:rsidRPr="00EE7896">
              <w:rPr>
                <w:rFonts w:ascii="Arial" w:hAnsi="Arial" w:cs="Arial"/>
                <w:bCs/>
                <w:sz w:val="20"/>
                <w:szCs w:val="20"/>
              </w:rPr>
              <w:t>.</w:t>
            </w:r>
          </w:p>
          <w:p w14:paraId="250E4F35" w14:textId="77777777" w:rsidR="005C16D3" w:rsidRPr="0008407C" w:rsidRDefault="005C16D3" w:rsidP="005C16D3">
            <w:pPr>
              <w:tabs>
                <w:tab w:val="left" w:pos="8616"/>
              </w:tabs>
              <w:ind w:right="29"/>
              <w:rPr>
                <w:rFonts w:ascii="Arial" w:hAnsi="Arial" w:cs="Arial"/>
                <w:bCs/>
                <w:i/>
                <w:sz w:val="20"/>
                <w:szCs w:val="20"/>
              </w:rPr>
            </w:pPr>
          </w:p>
          <w:p w14:paraId="35FD40B4" w14:textId="77777777" w:rsidR="005C16D3" w:rsidRDefault="005C16D3" w:rsidP="005C16D3">
            <w:pPr>
              <w:pStyle w:val="Default"/>
              <w:rPr>
                <w:sz w:val="20"/>
                <w:szCs w:val="20"/>
              </w:rPr>
            </w:pPr>
          </w:p>
          <w:p w14:paraId="1D5BFD9B" w14:textId="2CF3BB5F" w:rsidR="005C16D3" w:rsidRDefault="005C16D3" w:rsidP="005C16D3">
            <w:pPr>
              <w:pStyle w:val="Default"/>
              <w:rPr>
                <w:sz w:val="20"/>
                <w:szCs w:val="20"/>
              </w:rPr>
            </w:pPr>
            <w:r w:rsidRPr="0008407C">
              <w:rPr>
                <w:sz w:val="20"/>
                <w:szCs w:val="20"/>
              </w:rPr>
              <w:t xml:space="preserve">If you </w:t>
            </w:r>
            <w:proofErr w:type="gramStart"/>
            <w:r w:rsidRPr="0008407C">
              <w:rPr>
                <w:sz w:val="20"/>
                <w:szCs w:val="20"/>
              </w:rPr>
              <w:t>concur</w:t>
            </w:r>
            <w:proofErr w:type="gramEnd"/>
            <w:r w:rsidRPr="0008407C">
              <w:rPr>
                <w:sz w:val="20"/>
                <w:szCs w:val="20"/>
              </w:rPr>
              <w:t xml:space="preserve"> please approve by signing as delegate below. </w:t>
            </w:r>
          </w:p>
          <w:p w14:paraId="1D67E43C" w14:textId="7E569388" w:rsidR="00E405A1" w:rsidRDefault="00E405A1" w:rsidP="005C16D3">
            <w:pPr>
              <w:pStyle w:val="Default"/>
              <w:rPr>
                <w:sz w:val="20"/>
                <w:szCs w:val="20"/>
              </w:rPr>
            </w:pPr>
          </w:p>
          <w:p w14:paraId="65969D21" w14:textId="76AA15F9" w:rsidR="00631499" w:rsidRPr="00670DAB" w:rsidRDefault="006F59DB" w:rsidP="00670DAB">
            <w:pPr>
              <w:pStyle w:val="Default"/>
              <w:rPr>
                <w:b/>
                <w:sz w:val="20"/>
                <w:szCs w:val="20"/>
              </w:rPr>
            </w:pPr>
            <w:r w:rsidRPr="006F59DB">
              <w:rPr>
                <w:rFonts w:eastAsiaTheme="minorEastAsia"/>
                <w:b/>
                <w:sz w:val="20"/>
                <w:szCs w:val="20"/>
              </w:rPr>
              <w:t>Panel Members</w:t>
            </w:r>
          </w:p>
        </w:tc>
      </w:tr>
      <w:tr w:rsidR="00670DAB" w:rsidRPr="005C16D3" w14:paraId="0035D0D9" w14:textId="77777777" w:rsidTr="0081744B">
        <w:trPr>
          <w:cantSplit/>
          <w:trHeight w:val="834"/>
        </w:trPr>
        <w:tc>
          <w:tcPr>
            <w:tcW w:w="3397" w:type="dxa"/>
            <w:gridSpan w:val="2"/>
            <w:tcBorders>
              <w:top w:val="nil"/>
              <w:left w:val="single" w:sz="4" w:space="0" w:color="auto"/>
              <w:bottom w:val="nil"/>
              <w:right w:val="nil"/>
            </w:tcBorders>
          </w:tcPr>
          <w:p w14:paraId="25B14DEF" w14:textId="77777777" w:rsidR="00670DAB" w:rsidRDefault="00915D87" w:rsidP="00670DAB">
            <w:pPr>
              <w:spacing w:before="80" w:after="80"/>
              <w:ind w:right="28"/>
              <w:rPr>
                <w:rFonts w:ascii="Arial" w:hAnsi="Arial" w:cs="Arial"/>
                <w:color w:val="7F7F7F" w:themeColor="text1" w:themeTint="80"/>
                <w:sz w:val="20"/>
                <w:szCs w:val="20"/>
              </w:rPr>
            </w:pPr>
            <w:r w:rsidRPr="00881741">
              <w:rPr>
                <w:rFonts w:ascii="Arial" w:hAnsi="Arial" w:cs="Arial"/>
                <w:color w:val="7F7F7F" w:themeColor="text1" w:themeTint="80"/>
                <w:sz w:val="20"/>
                <w:szCs w:val="20"/>
              </w:rPr>
              <w:t>Signature</w:t>
            </w:r>
          </w:p>
          <w:p w14:paraId="3F61D345" w14:textId="1E641FA2" w:rsidR="00381868" w:rsidRPr="00670DAB" w:rsidRDefault="00381868" w:rsidP="00670DAB">
            <w:pPr>
              <w:spacing w:before="80" w:after="80"/>
              <w:ind w:right="28"/>
              <w:rPr>
                <w:rFonts w:ascii="Arial" w:hAnsi="Arial" w:cs="Arial"/>
                <w:sz w:val="20"/>
                <w:szCs w:val="20"/>
              </w:rPr>
            </w:pPr>
            <w:r>
              <w:rPr>
                <w:noProof/>
              </w:rPr>
              <w:drawing>
                <wp:inline distT="0" distB="0" distL="0" distR="0" wp14:anchorId="01B9A700" wp14:editId="7CD8ADED">
                  <wp:extent cx="885825" cy="360657"/>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4950" cy="364372"/>
                          </a:xfrm>
                          <a:prstGeom prst="rect">
                            <a:avLst/>
                          </a:prstGeom>
                          <a:noFill/>
                          <a:ln>
                            <a:noFill/>
                          </a:ln>
                        </pic:spPr>
                      </pic:pic>
                    </a:graphicData>
                  </a:graphic>
                </wp:inline>
              </w:drawing>
            </w:r>
          </w:p>
        </w:tc>
        <w:tc>
          <w:tcPr>
            <w:tcW w:w="3398" w:type="dxa"/>
            <w:gridSpan w:val="3"/>
            <w:tcBorders>
              <w:top w:val="nil"/>
              <w:left w:val="nil"/>
              <w:bottom w:val="nil"/>
              <w:right w:val="nil"/>
            </w:tcBorders>
          </w:tcPr>
          <w:p w14:paraId="26F2C83F" w14:textId="3AA3EA12" w:rsidR="00670DAB" w:rsidRPr="00670DAB" w:rsidRDefault="00401519" w:rsidP="00670DAB">
            <w:pPr>
              <w:spacing w:before="80" w:after="80"/>
              <w:ind w:right="28"/>
              <w:rPr>
                <w:rFonts w:ascii="Arial" w:hAnsi="Arial" w:cs="Arial"/>
                <w:sz w:val="20"/>
                <w:szCs w:val="20"/>
              </w:rPr>
            </w:pPr>
            <w:r>
              <w:rPr>
                <w:noProof/>
              </w:rPr>
              <w:drawing>
                <wp:anchor distT="0" distB="0" distL="114300" distR="114300" simplePos="0" relativeHeight="251677696" behindDoc="0" locked="0" layoutInCell="1" allowOverlap="1" wp14:anchorId="39F5AB06" wp14:editId="7A182FB8">
                  <wp:simplePos x="0" y="0"/>
                  <wp:positionH relativeFrom="column">
                    <wp:posOffset>2541</wp:posOffset>
                  </wp:positionH>
                  <wp:positionV relativeFrom="paragraph">
                    <wp:posOffset>3175</wp:posOffset>
                  </wp:positionV>
                  <wp:extent cx="952500" cy="528565"/>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2573" cy="534155"/>
                          </a:xfrm>
                          <a:prstGeom prst="rect">
                            <a:avLst/>
                          </a:prstGeom>
                          <a:noFill/>
                          <a:ln>
                            <a:noFill/>
                          </a:ln>
                        </pic:spPr>
                      </pic:pic>
                    </a:graphicData>
                  </a:graphic>
                  <wp14:sizeRelH relativeFrom="page">
                    <wp14:pctWidth>0</wp14:pctWidth>
                  </wp14:sizeRelH>
                  <wp14:sizeRelV relativeFrom="page">
                    <wp14:pctHeight>0</wp14:pctHeight>
                  </wp14:sizeRelV>
                </wp:anchor>
              </w:drawing>
            </w:r>
            <w:r w:rsidR="00915D87" w:rsidRPr="00881741">
              <w:rPr>
                <w:rFonts w:ascii="Arial" w:hAnsi="Arial" w:cs="Arial"/>
                <w:color w:val="7F7F7F" w:themeColor="text1" w:themeTint="80"/>
                <w:sz w:val="20"/>
                <w:szCs w:val="20"/>
              </w:rPr>
              <w:t>Signature</w:t>
            </w:r>
          </w:p>
        </w:tc>
        <w:tc>
          <w:tcPr>
            <w:tcW w:w="3399" w:type="dxa"/>
            <w:gridSpan w:val="3"/>
            <w:tcBorders>
              <w:top w:val="nil"/>
              <w:left w:val="nil"/>
              <w:bottom w:val="nil"/>
              <w:right w:val="single" w:sz="4" w:space="0" w:color="auto"/>
            </w:tcBorders>
          </w:tcPr>
          <w:p w14:paraId="170D9C67" w14:textId="69651641" w:rsidR="00670DAB" w:rsidRPr="00670DAB" w:rsidRDefault="00915D87" w:rsidP="00670DAB">
            <w:pPr>
              <w:spacing w:before="80" w:after="80"/>
              <w:ind w:right="28"/>
              <w:rPr>
                <w:rFonts w:ascii="Arial" w:hAnsi="Arial" w:cs="Arial"/>
                <w:sz w:val="20"/>
                <w:szCs w:val="20"/>
              </w:rPr>
            </w:pPr>
            <w:r w:rsidRPr="00881741">
              <w:rPr>
                <w:rFonts w:ascii="Arial" w:hAnsi="Arial" w:cs="Arial"/>
                <w:color w:val="7F7F7F" w:themeColor="text1" w:themeTint="80"/>
                <w:sz w:val="20"/>
                <w:szCs w:val="20"/>
              </w:rPr>
              <w:t>Signature</w:t>
            </w:r>
          </w:p>
        </w:tc>
      </w:tr>
      <w:tr w:rsidR="00670DAB" w:rsidRPr="005C16D3" w14:paraId="02721AFA" w14:textId="77777777" w:rsidTr="0081744B">
        <w:trPr>
          <w:cantSplit/>
        </w:trPr>
        <w:tc>
          <w:tcPr>
            <w:tcW w:w="3397" w:type="dxa"/>
            <w:gridSpan w:val="2"/>
            <w:tcBorders>
              <w:top w:val="nil"/>
              <w:left w:val="single" w:sz="4" w:space="0" w:color="auto"/>
              <w:bottom w:val="nil"/>
              <w:right w:val="nil"/>
            </w:tcBorders>
          </w:tcPr>
          <w:p w14:paraId="251EAD5D" w14:textId="1EAEFE1A" w:rsidR="00670DAB" w:rsidRPr="00670DAB" w:rsidRDefault="00401519" w:rsidP="00670DAB">
            <w:pPr>
              <w:spacing w:before="80" w:after="80"/>
              <w:ind w:right="28"/>
              <w:rPr>
                <w:rFonts w:ascii="Arial" w:hAnsi="Arial" w:cs="Arial"/>
                <w:sz w:val="20"/>
                <w:szCs w:val="20"/>
              </w:rPr>
            </w:pPr>
            <w:r w:rsidRPr="00C07B2C">
              <w:rPr>
                <w:bCs/>
              </w:rPr>
              <w:t>Alison Hoare</w:t>
            </w:r>
          </w:p>
        </w:tc>
        <w:tc>
          <w:tcPr>
            <w:tcW w:w="3398" w:type="dxa"/>
            <w:gridSpan w:val="3"/>
            <w:tcBorders>
              <w:top w:val="nil"/>
              <w:left w:val="nil"/>
              <w:bottom w:val="nil"/>
              <w:right w:val="nil"/>
            </w:tcBorders>
          </w:tcPr>
          <w:p w14:paraId="24ED8ACD" w14:textId="4EB6BFB0" w:rsidR="00670DAB" w:rsidRPr="00670DAB" w:rsidRDefault="00401519" w:rsidP="00670DAB">
            <w:pPr>
              <w:spacing w:before="80" w:after="80"/>
              <w:ind w:right="28"/>
              <w:rPr>
                <w:rFonts w:ascii="Arial" w:hAnsi="Arial" w:cs="Arial"/>
                <w:sz w:val="20"/>
                <w:szCs w:val="20"/>
              </w:rPr>
            </w:pPr>
            <w:r>
              <w:rPr>
                <w:rFonts w:ascii="Arial" w:hAnsi="Arial" w:cs="Arial"/>
                <w:sz w:val="20"/>
                <w:szCs w:val="20"/>
              </w:rPr>
              <w:t>Ben Russ</w:t>
            </w:r>
          </w:p>
        </w:tc>
        <w:tc>
          <w:tcPr>
            <w:tcW w:w="3399" w:type="dxa"/>
            <w:gridSpan w:val="3"/>
            <w:tcBorders>
              <w:top w:val="nil"/>
              <w:left w:val="nil"/>
              <w:bottom w:val="nil"/>
              <w:right w:val="single" w:sz="4" w:space="0" w:color="auto"/>
            </w:tcBorders>
          </w:tcPr>
          <w:p w14:paraId="5E9482FD" w14:textId="21D82B3A" w:rsidR="00670DAB" w:rsidRPr="00670DAB" w:rsidRDefault="0081744B" w:rsidP="00670DAB">
            <w:pPr>
              <w:spacing w:before="80" w:after="80"/>
              <w:ind w:right="28"/>
              <w:rPr>
                <w:rFonts w:ascii="Arial" w:hAnsi="Arial" w:cs="Arial"/>
                <w:sz w:val="20"/>
                <w:szCs w:val="20"/>
              </w:rPr>
            </w:pPr>
            <w:r>
              <w:rPr>
                <w:rFonts w:ascii="Arial" w:hAnsi="Arial" w:cs="Arial"/>
                <w:color w:val="000000" w:themeColor="text1"/>
                <w:sz w:val="20"/>
                <w:szCs w:val="20"/>
              </w:rPr>
              <w:fldChar w:fldCharType="begin">
                <w:ffData>
                  <w:name w:val=""/>
                  <w:enabled/>
                  <w:calcOnExit w:val="0"/>
                  <w:textInput>
                    <w:default w:val="Insert panellist name"/>
                  </w:textInput>
                </w:ffData>
              </w:fldChar>
            </w:r>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Insert panellist name</w:t>
            </w:r>
            <w:r>
              <w:rPr>
                <w:rFonts w:ascii="Arial" w:hAnsi="Arial" w:cs="Arial"/>
                <w:color w:val="000000" w:themeColor="text1"/>
                <w:sz w:val="20"/>
                <w:szCs w:val="20"/>
              </w:rPr>
              <w:fldChar w:fldCharType="end"/>
            </w:r>
          </w:p>
        </w:tc>
      </w:tr>
      <w:tr w:rsidR="00670DAB" w:rsidRPr="005C16D3" w14:paraId="7B30D9FB" w14:textId="77777777" w:rsidTr="0081744B">
        <w:trPr>
          <w:cantSplit/>
        </w:trPr>
        <w:tc>
          <w:tcPr>
            <w:tcW w:w="3397" w:type="dxa"/>
            <w:gridSpan w:val="2"/>
            <w:tcBorders>
              <w:top w:val="nil"/>
              <w:left w:val="single" w:sz="4" w:space="0" w:color="auto"/>
              <w:bottom w:val="nil"/>
              <w:right w:val="nil"/>
            </w:tcBorders>
          </w:tcPr>
          <w:p w14:paraId="72DDC13F" w14:textId="2F5A40EE" w:rsidR="00670DAB" w:rsidRPr="00670DAB" w:rsidRDefault="00670DAB" w:rsidP="00670DAB">
            <w:pPr>
              <w:spacing w:before="80" w:after="80"/>
              <w:ind w:right="28"/>
              <w:rPr>
                <w:rFonts w:ascii="Arial" w:hAnsi="Arial" w:cs="Arial"/>
                <w:sz w:val="20"/>
                <w:szCs w:val="20"/>
              </w:rPr>
            </w:pPr>
            <w:r w:rsidRPr="00670DAB">
              <w:rPr>
                <w:rFonts w:ascii="Arial" w:hAnsi="Arial" w:cs="Arial"/>
                <w:color w:val="000000" w:themeColor="text1"/>
                <w:sz w:val="20"/>
                <w:szCs w:val="20"/>
              </w:rPr>
              <w:t>CHARIPERSON</w:t>
            </w:r>
          </w:p>
        </w:tc>
        <w:tc>
          <w:tcPr>
            <w:tcW w:w="3398" w:type="dxa"/>
            <w:gridSpan w:val="3"/>
            <w:tcBorders>
              <w:top w:val="nil"/>
              <w:left w:val="nil"/>
              <w:bottom w:val="nil"/>
              <w:right w:val="nil"/>
            </w:tcBorders>
          </w:tcPr>
          <w:p w14:paraId="404B84CC" w14:textId="3CF691BF" w:rsidR="00670DAB" w:rsidRPr="00670DAB" w:rsidRDefault="00670DAB" w:rsidP="00670DAB">
            <w:pPr>
              <w:spacing w:before="80" w:after="80"/>
              <w:ind w:right="28"/>
              <w:rPr>
                <w:rFonts w:ascii="Arial" w:hAnsi="Arial" w:cs="Arial"/>
                <w:sz w:val="20"/>
                <w:szCs w:val="20"/>
              </w:rPr>
            </w:pPr>
            <w:r w:rsidRPr="00670DAB">
              <w:rPr>
                <w:rFonts w:ascii="Arial" w:hAnsi="Arial" w:cs="Arial"/>
                <w:color w:val="000000" w:themeColor="text1"/>
                <w:sz w:val="20"/>
                <w:szCs w:val="20"/>
              </w:rPr>
              <w:t>PANELLIST</w:t>
            </w:r>
          </w:p>
        </w:tc>
        <w:tc>
          <w:tcPr>
            <w:tcW w:w="3399" w:type="dxa"/>
            <w:gridSpan w:val="3"/>
            <w:tcBorders>
              <w:top w:val="nil"/>
              <w:left w:val="nil"/>
              <w:bottom w:val="nil"/>
              <w:right w:val="single" w:sz="4" w:space="0" w:color="auto"/>
            </w:tcBorders>
          </w:tcPr>
          <w:p w14:paraId="6E818DFB" w14:textId="0C182ACF" w:rsidR="00670DAB" w:rsidRPr="00670DAB" w:rsidRDefault="00670DAB" w:rsidP="00670DAB">
            <w:pPr>
              <w:spacing w:before="80" w:after="80"/>
              <w:ind w:right="28"/>
              <w:rPr>
                <w:rFonts w:ascii="Arial" w:hAnsi="Arial" w:cs="Arial"/>
                <w:sz w:val="20"/>
                <w:szCs w:val="20"/>
              </w:rPr>
            </w:pPr>
            <w:r w:rsidRPr="00670DAB">
              <w:rPr>
                <w:rFonts w:ascii="Arial" w:hAnsi="Arial" w:cs="Arial"/>
                <w:color w:val="000000" w:themeColor="text1"/>
                <w:sz w:val="20"/>
                <w:szCs w:val="20"/>
              </w:rPr>
              <w:t>PANELLIST</w:t>
            </w:r>
          </w:p>
        </w:tc>
      </w:tr>
      <w:tr w:rsidR="00670DAB" w:rsidRPr="005C16D3" w14:paraId="30F74ABB" w14:textId="77777777" w:rsidTr="0081744B">
        <w:trPr>
          <w:cantSplit/>
        </w:trPr>
        <w:tc>
          <w:tcPr>
            <w:tcW w:w="3397" w:type="dxa"/>
            <w:gridSpan w:val="2"/>
            <w:tcBorders>
              <w:top w:val="nil"/>
              <w:left w:val="single" w:sz="4" w:space="0" w:color="auto"/>
              <w:bottom w:val="single" w:sz="4" w:space="0" w:color="auto"/>
              <w:right w:val="nil"/>
            </w:tcBorders>
          </w:tcPr>
          <w:p w14:paraId="325C5688" w14:textId="314D180A" w:rsidR="00670DAB" w:rsidRPr="00670DAB" w:rsidRDefault="00D436DF" w:rsidP="00670DAB">
            <w:pPr>
              <w:spacing w:before="80" w:after="80"/>
              <w:ind w:right="28"/>
              <w:rPr>
                <w:rFonts w:ascii="Arial" w:hAnsi="Arial" w:cs="Arial"/>
                <w:sz w:val="20"/>
                <w:szCs w:val="20"/>
              </w:rPr>
            </w:pPr>
            <w:r>
              <w:rPr>
                <w:rFonts w:ascii="Arial" w:hAnsi="Arial" w:cs="Arial"/>
                <w:bCs/>
                <w:color w:val="000000" w:themeColor="text1"/>
                <w:sz w:val="20"/>
                <w:szCs w:val="20"/>
              </w:rPr>
              <w:t>Date:</w:t>
            </w:r>
            <w:r w:rsidR="00DE1F2B">
              <w:rPr>
                <w:rFonts w:ascii="Arial" w:hAnsi="Arial" w:cs="Arial"/>
                <w:bCs/>
                <w:color w:val="000000" w:themeColor="text1"/>
                <w:sz w:val="20"/>
                <w:szCs w:val="20"/>
              </w:rPr>
              <w:t xml:space="preserve"> </w:t>
            </w:r>
            <w:r w:rsidR="0059601C">
              <w:rPr>
                <w:rFonts w:ascii="Arial" w:hAnsi="Arial" w:cs="Arial"/>
                <w:bCs/>
                <w:color w:val="000000" w:themeColor="text1"/>
                <w:sz w:val="20"/>
                <w:szCs w:val="20"/>
              </w:rPr>
              <w:t>30/9/2024</w:t>
            </w:r>
          </w:p>
        </w:tc>
        <w:tc>
          <w:tcPr>
            <w:tcW w:w="3398" w:type="dxa"/>
            <w:gridSpan w:val="3"/>
            <w:tcBorders>
              <w:top w:val="nil"/>
              <w:left w:val="nil"/>
              <w:bottom w:val="single" w:sz="4" w:space="0" w:color="auto"/>
              <w:right w:val="nil"/>
            </w:tcBorders>
          </w:tcPr>
          <w:p w14:paraId="1B7062B2" w14:textId="7F9F2C82" w:rsidR="00670DAB" w:rsidRPr="00670DAB" w:rsidRDefault="00D436DF" w:rsidP="00670DAB">
            <w:pPr>
              <w:spacing w:before="80" w:after="80"/>
              <w:ind w:right="28"/>
              <w:rPr>
                <w:rFonts w:ascii="Arial" w:hAnsi="Arial" w:cs="Arial"/>
                <w:sz w:val="20"/>
                <w:szCs w:val="20"/>
              </w:rPr>
            </w:pPr>
            <w:r>
              <w:rPr>
                <w:rFonts w:ascii="Arial" w:hAnsi="Arial" w:cs="Arial"/>
                <w:bCs/>
                <w:color w:val="000000" w:themeColor="text1"/>
                <w:sz w:val="20"/>
                <w:szCs w:val="20"/>
              </w:rPr>
              <w:t>Date:</w:t>
            </w:r>
            <w:r w:rsidR="00DE1F2B">
              <w:rPr>
                <w:rFonts w:ascii="Arial" w:hAnsi="Arial" w:cs="Arial"/>
                <w:bCs/>
                <w:color w:val="000000" w:themeColor="text1"/>
                <w:sz w:val="20"/>
                <w:szCs w:val="20"/>
              </w:rPr>
              <w:t xml:space="preserve"> </w:t>
            </w:r>
            <w:r w:rsidR="0059601C">
              <w:rPr>
                <w:rFonts w:ascii="Arial" w:hAnsi="Arial" w:cs="Arial"/>
                <w:bCs/>
                <w:color w:val="000000" w:themeColor="text1"/>
                <w:sz w:val="20"/>
                <w:szCs w:val="20"/>
              </w:rPr>
              <w:t>30/9/2024</w:t>
            </w:r>
          </w:p>
        </w:tc>
        <w:tc>
          <w:tcPr>
            <w:tcW w:w="3399" w:type="dxa"/>
            <w:gridSpan w:val="3"/>
            <w:tcBorders>
              <w:top w:val="nil"/>
              <w:left w:val="nil"/>
              <w:bottom w:val="single" w:sz="4" w:space="0" w:color="auto"/>
              <w:right w:val="single" w:sz="4" w:space="0" w:color="auto"/>
            </w:tcBorders>
          </w:tcPr>
          <w:p w14:paraId="1C27766F" w14:textId="5BA1A4F0" w:rsidR="00670DAB" w:rsidRPr="00670DAB" w:rsidRDefault="00D436DF" w:rsidP="00670DAB">
            <w:pPr>
              <w:spacing w:before="80" w:after="80"/>
              <w:ind w:right="28"/>
              <w:rPr>
                <w:rFonts w:ascii="Arial" w:hAnsi="Arial" w:cs="Arial"/>
                <w:sz w:val="20"/>
                <w:szCs w:val="20"/>
              </w:rPr>
            </w:pPr>
            <w:r>
              <w:rPr>
                <w:rFonts w:ascii="Arial" w:hAnsi="Arial" w:cs="Arial"/>
                <w:bCs/>
                <w:color w:val="000000" w:themeColor="text1"/>
                <w:sz w:val="20"/>
                <w:szCs w:val="20"/>
              </w:rPr>
              <w:t xml:space="preserve">Date: </w:t>
            </w:r>
          </w:p>
        </w:tc>
      </w:tr>
      <w:tr w:rsidR="00670DAB" w:rsidRPr="005C16D3" w14:paraId="7A34D1CD" w14:textId="77777777" w:rsidTr="0081744B">
        <w:trPr>
          <w:cantSplit/>
          <w:trHeight w:val="655"/>
        </w:trPr>
        <w:tc>
          <w:tcPr>
            <w:tcW w:w="10194" w:type="dxa"/>
            <w:gridSpan w:val="8"/>
            <w:tcBorders>
              <w:top w:val="single" w:sz="4" w:space="0" w:color="auto"/>
              <w:bottom w:val="single" w:sz="4" w:space="0" w:color="auto"/>
            </w:tcBorders>
            <w:vAlign w:val="center"/>
          </w:tcPr>
          <w:p w14:paraId="73F7884C" w14:textId="2DBC0082" w:rsidR="00670DAB" w:rsidRPr="0081744B" w:rsidRDefault="00670DAB" w:rsidP="00997DE5">
            <w:pPr>
              <w:rPr>
                <w:sz w:val="18"/>
                <w:szCs w:val="18"/>
              </w:rPr>
            </w:pPr>
            <w:r w:rsidRPr="0081744B">
              <w:rPr>
                <w:rFonts w:ascii="Arial" w:hAnsi="Arial" w:cs="Arial"/>
                <w:b/>
                <w:color w:val="000000" w:themeColor="text1"/>
                <w:sz w:val="18"/>
                <w:szCs w:val="18"/>
              </w:rPr>
              <w:t xml:space="preserve">Chairperson to forward signed Panel Assessment to the HR mailbox for HR Approval </w:t>
            </w:r>
            <w:hyperlink r:id="rId22" w:history="1">
              <w:r w:rsidRPr="0081744B">
                <w:rPr>
                  <w:rStyle w:val="Hyperlink"/>
                  <w:rFonts w:ascii="Arial" w:hAnsi="Arial" w:cs="Arial"/>
                  <w:b/>
                  <w:sz w:val="18"/>
                  <w:szCs w:val="18"/>
                </w:rPr>
                <w:t>Health.HRFlindersUpperNorthLHN@sa.gov.au</w:t>
              </w:r>
            </w:hyperlink>
          </w:p>
        </w:tc>
      </w:tr>
      <w:tr w:rsidR="00044C9D" w:rsidRPr="005C16D3" w14:paraId="774AC8E9" w14:textId="77777777" w:rsidTr="0054185B">
        <w:trPr>
          <w:cantSplit/>
          <w:trHeight w:val="554"/>
        </w:trPr>
        <w:tc>
          <w:tcPr>
            <w:tcW w:w="10194" w:type="dxa"/>
            <w:gridSpan w:val="8"/>
            <w:tcBorders>
              <w:top w:val="single" w:sz="4" w:space="0" w:color="auto"/>
              <w:left w:val="single" w:sz="4" w:space="0" w:color="auto"/>
              <w:bottom w:val="single" w:sz="4" w:space="0" w:color="auto"/>
              <w:right w:val="single" w:sz="4" w:space="0" w:color="auto"/>
            </w:tcBorders>
            <w:vAlign w:val="center"/>
          </w:tcPr>
          <w:p w14:paraId="0066800B" w14:textId="11CF51F1" w:rsidR="00044C9D" w:rsidRPr="0054185B" w:rsidRDefault="00044C9D" w:rsidP="008C7C62">
            <w:pPr>
              <w:pStyle w:val="Heading2"/>
              <w:spacing w:before="120"/>
            </w:pPr>
            <w:r w:rsidRPr="006F59DB">
              <w:t>Human Resources Approval</w:t>
            </w:r>
          </w:p>
        </w:tc>
      </w:tr>
      <w:tr w:rsidR="0054185B" w:rsidRPr="005C16D3" w14:paraId="526956D4" w14:textId="77777777" w:rsidTr="0081744B">
        <w:trPr>
          <w:cantSplit/>
          <w:trHeight w:val="324"/>
        </w:trPr>
        <w:tc>
          <w:tcPr>
            <w:tcW w:w="2262" w:type="dxa"/>
            <w:tcBorders>
              <w:top w:val="single" w:sz="4" w:space="0" w:color="auto"/>
            </w:tcBorders>
          </w:tcPr>
          <w:p w14:paraId="5A302AAE" w14:textId="096C8645" w:rsidR="0054185B" w:rsidRDefault="0054185B" w:rsidP="0054185B">
            <w:pPr>
              <w:pStyle w:val="Default"/>
              <w:tabs>
                <w:tab w:val="left" w:pos="2021"/>
                <w:tab w:val="left" w:pos="6131"/>
              </w:tabs>
              <w:spacing w:before="120" w:after="120"/>
              <w:rPr>
                <w:sz w:val="20"/>
                <w:szCs w:val="20"/>
              </w:rPr>
            </w:pPr>
            <w:r w:rsidRPr="0008407C">
              <w:rPr>
                <w:sz w:val="20"/>
                <w:szCs w:val="20"/>
              </w:rPr>
              <w:t>Date Received by HR</w:t>
            </w:r>
            <w:r>
              <w:rPr>
                <w:sz w:val="20"/>
                <w:szCs w:val="20"/>
              </w:rPr>
              <w:t>:</w:t>
            </w:r>
          </w:p>
        </w:tc>
        <w:tc>
          <w:tcPr>
            <w:tcW w:w="3120" w:type="dxa"/>
            <w:gridSpan w:val="2"/>
            <w:tcBorders>
              <w:top w:val="single" w:sz="4" w:space="0" w:color="auto"/>
            </w:tcBorders>
          </w:tcPr>
          <w:p w14:paraId="28FA1745" w14:textId="6A1F1BD0" w:rsidR="0054185B" w:rsidRPr="006F59DB" w:rsidRDefault="0054185B" w:rsidP="0054185B">
            <w:pPr>
              <w:pStyle w:val="Default"/>
              <w:tabs>
                <w:tab w:val="left" w:pos="2021"/>
              </w:tabs>
              <w:spacing w:before="120" w:after="120"/>
            </w:pPr>
          </w:p>
        </w:tc>
        <w:tc>
          <w:tcPr>
            <w:tcW w:w="1701" w:type="dxa"/>
            <w:gridSpan w:val="3"/>
            <w:tcBorders>
              <w:top w:val="single" w:sz="4" w:space="0" w:color="auto"/>
            </w:tcBorders>
          </w:tcPr>
          <w:p w14:paraId="1D5B7F52" w14:textId="70203388" w:rsidR="0054185B" w:rsidRPr="006F59DB" w:rsidRDefault="0054185B" w:rsidP="0054185B">
            <w:pPr>
              <w:pStyle w:val="Default"/>
              <w:tabs>
                <w:tab w:val="left" w:pos="2021"/>
              </w:tabs>
              <w:spacing w:before="120" w:after="120"/>
            </w:pPr>
            <w:r w:rsidRPr="0008407C">
              <w:rPr>
                <w:sz w:val="20"/>
                <w:szCs w:val="20"/>
              </w:rPr>
              <w:t>Date Reviewed</w:t>
            </w:r>
            <w:r>
              <w:rPr>
                <w:sz w:val="20"/>
                <w:szCs w:val="20"/>
              </w:rPr>
              <w:t>:</w:t>
            </w:r>
          </w:p>
        </w:tc>
        <w:tc>
          <w:tcPr>
            <w:tcW w:w="3111" w:type="dxa"/>
            <w:gridSpan w:val="2"/>
            <w:tcBorders>
              <w:top w:val="single" w:sz="4" w:space="0" w:color="auto"/>
            </w:tcBorders>
          </w:tcPr>
          <w:p w14:paraId="0EF7C5BB" w14:textId="122B8C85" w:rsidR="0054185B" w:rsidRPr="006F59DB" w:rsidRDefault="0054185B" w:rsidP="0054185B">
            <w:pPr>
              <w:pStyle w:val="Default"/>
              <w:tabs>
                <w:tab w:val="left" w:pos="2021"/>
              </w:tabs>
              <w:spacing w:before="120" w:after="120"/>
            </w:pPr>
          </w:p>
        </w:tc>
      </w:tr>
      <w:tr w:rsidR="0081744B" w:rsidRPr="005C16D3" w14:paraId="55ABF8C4" w14:textId="77777777" w:rsidTr="005110D2">
        <w:trPr>
          <w:cantSplit/>
          <w:trHeight w:val="323"/>
        </w:trPr>
        <w:tc>
          <w:tcPr>
            <w:tcW w:w="2262" w:type="dxa"/>
          </w:tcPr>
          <w:p w14:paraId="3C703224" w14:textId="0B2EBBAA" w:rsidR="0081744B" w:rsidRDefault="0081744B" w:rsidP="0054185B">
            <w:pPr>
              <w:pStyle w:val="Default"/>
              <w:tabs>
                <w:tab w:val="left" w:pos="2021"/>
                <w:tab w:val="left" w:pos="6131"/>
              </w:tabs>
              <w:spacing w:before="120" w:after="120"/>
              <w:rPr>
                <w:sz w:val="20"/>
                <w:szCs w:val="20"/>
              </w:rPr>
            </w:pPr>
            <w:r w:rsidRPr="0008407C">
              <w:rPr>
                <w:sz w:val="20"/>
                <w:szCs w:val="20"/>
              </w:rPr>
              <w:t>Reviewed by</w:t>
            </w:r>
            <w:r>
              <w:rPr>
                <w:sz w:val="20"/>
                <w:szCs w:val="20"/>
              </w:rPr>
              <w:t>:</w:t>
            </w:r>
          </w:p>
        </w:tc>
        <w:tc>
          <w:tcPr>
            <w:tcW w:w="3120" w:type="dxa"/>
            <w:gridSpan w:val="2"/>
            <w:vAlign w:val="bottom"/>
          </w:tcPr>
          <w:p w14:paraId="5A38A227" w14:textId="62D1C221" w:rsidR="0081744B" w:rsidRDefault="0081744B" w:rsidP="005110D2">
            <w:pPr>
              <w:pStyle w:val="Default"/>
              <w:tabs>
                <w:tab w:val="left" w:pos="2021"/>
                <w:tab w:val="left" w:pos="6131"/>
              </w:tabs>
              <w:spacing w:before="120" w:after="120"/>
              <w:jc w:val="center"/>
              <w:rPr>
                <w:bCs/>
                <w:color w:val="000000" w:themeColor="text1"/>
                <w:sz w:val="20"/>
                <w:szCs w:val="20"/>
              </w:rPr>
            </w:pPr>
          </w:p>
          <w:p w14:paraId="1447FDEC" w14:textId="42E2F8A8" w:rsidR="005110D2" w:rsidRDefault="005110D2" w:rsidP="005110D2">
            <w:pPr>
              <w:pStyle w:val="Default"/>
              <w:tabs>
                <w:tab w:val="left" w:pos="2021"/>
                <w:tab w:val="left" w:pos="6131"/>
              </w:tabs>
              <w:spacing w:before="120"/>
              <w:jc w:val="center"/>
              <w:rPr>
                <w:sz w:val="20"/>
                <w:szCs w:val="20"/>
              </w:rPr>
            </w:pPr>
            <w:r w:rsidRPr="001F65D3">
              <w:rPr>
                <w:bCs/>
                <w:color w:val="808080" w:themeColor="background1" w:themeShade="80"/>
                <w:sz w:val="16"/>
                <w:szCs w:val="20"/>
              </w:rPr>
              <w:t>Name &amp; position of HR Rep</w:t>
            </w:r>
          </w:p>
        </w:tc>
        <w:tc>
          <w:tcPr>
            <w:tcW w:w="1701" w:type="dxa"/>
            <w:gridSpan w:val="3"/>
          </w:tcPr>
          <w:p w14:paraId="28E4FDBC" w14:textId="642663D3" w:rsidR="0081744B" w:rsidRDefault="0081744B" w:rsidP="0054185B">
            <w:pPr>
              <w:pStyle w:val="Default"/>
              <w:tabs>
                <w:tab w:val="left" w:pos="2021"/>
                <w:tab w:val="left" w:pos="6131"/>
              </w:tabs>
              <w:spacing w:before="120" w:after="120"/>
              <w:rPr>
                <w:sz w:val="20"/>
                <w:szCs w:val="20"/>
              </w:rPr>
            </w:pPr>
            <w:r>
              <w:rPr>
                <w:sz w:val="20"/>
                <w:szCs w:val="20"/>
              </w:rPr>
              <w:t>F</w:t>
            </w:r>
            <w:r w:rsidRPr="0008407C">
              <w:rPr>
                <w:sz w:val="20"/>
                <w:szCs w:val="20"/>
              </w:rPr>
              <w:t>orwarded to:</w:t>
            </w:r>
          </w:p>
        </w:tc>
        <w:tc>
          <w:tcPr>
            <w:tcW w:w="3111" w:type="dxa"/>
            <w:gridSpan w:val="2"/>
            <w:vAlign w:val="bottom"/>
          </w:tcPr>
          <w:p w14:paraId="32035A68" w14:textId="0D6D6F91" w:rsidR="0081744B" w:rsidRDefault="0081744B" w:rsidP="005110D2">
            <w:pPr>
              <w:pStyle w:val="Default"/>
              <w:tabs>
                <w:tab w:val="left" w:pos="2021"/>
                <w:tab w:val="left" w:pos="6131"/>
              </w:tabs>
              <w:spacing w:before="120"/>
              <w:jc w:val="center"/>
              <w:rPr>
                <w:bCs/>
                <w:color w:val="000000" w:themeColor="text1"/>
                <w:sz w:val="20"/>
                <w:szCs w:val="20"/>
              </w:rPr>
            </w:pPr>
          </w:p>
          <w:p w14:paraId="4FE66B37" w14:textId="72EDA97B" w:rsidR="005110D2" w:rsidRDefault="005110D2" w:rsidP="005110D2">
            <w:pPr>
              <w:pStyle w:val="Default"/>
              <w:tabs>
                <w:tab w:val="left" w:pos="2021"/>
                <w:tab w:val="left" w:pos="6131"/>
              </w:tabs>
              <w:spacing w:before="120"/>
              <w:jc w:val="center"/>
              <w:rPr>
                <w:sz w:val="20"/>
                <w:szCs w:val="20"/>
              </w:rPr>
            </w:pPr>
            <w:r w:rsidRPr="001F65D3">
              <w:rPr>
                <w:bCs/>
                <w:color w:val="808080" w:themeColor="background1" w:themeShade="80"/>
                <w:sz w:val="16"/>
                <w:szCs w:val="20"/>
              </w:rPr>
              <w:t>Name &amp; position of Delegate</w:t>
            </w:r>
          </w:p>
        </w:tc>
      </w:tr>
      <w:tr w:rsidR="0081744B" w:rsidRPr="00750503" w14:paraId="02E722EB" w14:textId="77777777" w:rsidTr="00A61829">
        <w:trPr>
          <w:cantSplit/>
          <w:trHeight w:val="221"/>
        </w:trPr>
        <w:tc>
          <w:tcPr>
            <w:tcW w:w="10194" w:type="dxa"/>
            <w:gridSpan w:val="8"/>
          </w:tcPr>
          <w:p w14:paraId="41736499" w14:textId="576ECE71" w:rsidR="0081744B" w:rsidRPr="00750503" w:rsidRDefault="0081744B" w:rsidP="00750503">
            <w:pPr>
              <w:pStyle w:val="Default"/>
              <w:tabs>
                <w:tab w:val="left" w:pos="2021"/>
                <w:tab w:val="left" w:pos="6131"/>
              </w:tabs>
              <w:rPr>
                <w:sz w:val="16"/>
                <w:szCs w:val="16"/>
              </w:rPr>
            </w:pPr>
          </w:p>
        </w:tc>
      </w:tr>
      <w:tr w:rsidR="00044C9D" w:rsidRPr="005C16D3" w14:paraId="0C3DBD71" w14:textId="77777777" w:rsidTr="00750503">
        <w:trPr>
          <w:cantSplit/>
          <w:trHeight w:val="1982"/>
        </w:trPr>
        <w:tc>
          <w:tcPr>
            <w:tcW w:w="10194" w:type="dxa"/>
            <w:gridSpan w:val="8"/>
          </w:tcPr>
          <w:p w14:paraId="2736ECEF" w14:textId="77777777" w:rsidR="00044C9D" w:rsidRDefault="00044C9D" w:rsidP="008C7C62">
            <w:pPr>
              <w:pStyle w:val="Heading2"/>
              <w:spacing w:before="120"/>
            </w:pPr>
            <w:r>
              <w:t>Delegated</w:t>
            </w:r>
            <w:r w:rsidRPr="006F59DB">
              <w:t xml:space="preserve"> Approval</w:t>
            </w:r>
          </w:p>
          <w:p w14:paraId="012C543C" w14:textId="0503C553" w:rsidR="00044C9D" w:rsidRPr="009952F8" w:rsidRDefault="00783F19" w:rsidP="00044C9D">
            <w:pPr>
              <w:pStyle w:val="Heading2"/>
              <w:spacing w:before="120"/>
              <w:rPr>
                <w:b w:val="0"/>
                <w:i/>
                <w:snapToGrid w:val="0"/>
                <w:color w:val="000000" w:themeColor="text1"/>
                <w:sz w:val="20"/>
                <w:szCs w:val="20"/>
              </w:rPr>
            </w:pPr>
            <w:r>
              <w:rPr>
                <w:b w:val="0"/>
                <w:i/>
                <w:snapToGrid w:val="0"/>
                <w:color w:val="000000" w:themeColor="text1"/>
                <w:sz w:val="20"/>
                <w:szCs w:val="20"/>
              </w:rPr>
              <w:t>*</w:t>
            </w:r>
            <w:r w:rsidR="00044C9D" w:rsidRPr="00032883">
              <w:rPr>
                <w:b w:val="0"/>
                <w:i/>
                <w:snapToGrid w:val="0"/>
                <w:color w:val="000000" w:themeColor="text1"/>
                <w:sz w:val="20"/>
                <w:szCs w:val="20"/>
              </w:rPr>
              <w:t>Please note</w:t>
            </w:r>
            <w:r>
              <w:rPr>
                <w:b w:val="0"/>
                <w:i/>
                <w:snapToGrid w:val="0"/>
                <w:color w:val="000000" w:themeColor="text1"/>
                <w:sz w:val="20"/>
                <w:szCs w:val="20"/>
              </w:rPr>
              <w:t>:</w:t>
            </w:r>
            <w:r w:rsidR="00044C9D" w:rsidRPr="00032883">
              <w:rPr>
                <w:b w:val="0"/>
                <w:i/>
                <w:snapToGrid w:val="0"/>
                <w:color w:val="000000" w:themeColor="text1"/>
                <w:sz w:val="20"/>
                <w:szCs w:val="20"/>
              </w:rPr>
              <w:t xml:space="preserve"> </w:t>
            </w:r>
            <w:r w:rsidR="009952F8">
              <w:rPr>
                <w:b w:val="0"/>
                <w:i/>
                <w:snapToGrid w:val="0"/>
                <w:color w:val="000000" w:themeColor="text1"/>
                <w:sz w:val="20"/>
                <w:szCs w:val="20"/>
              </w:rPr>
              <w:t xml:space="preserve">The </w:t>
            </w:r>
            <w:proofErr w:type="gramStart"/>
            <w:r w:rsidR="009952F8">
              <w:rPr>
                <w:b w:val="0"/>
                <w:i/>
                <w:snapToGrid w:val="0"/>
                <w:color w:val="000000" w:themeColor="text1"/>
                <w:sz w:val="20"/>
                <w:szCs w:val="20"/>
              </w:rPr>
              <w:t>chair person</w:t>
            </w:r>
            <w:proofErr w:type="gramEnd"/>
            <w:r w:rsidR="009952F8">
              <w:rPr>
                <w:b w:val="0"/>
                <w:i/>
                <w:snapToGrid w:val="0"/>
                <w:color w:val="000000" w:themeColor="text1"/>
                <w:sz w:val="20"/>
                <w:szCs w:val="20"/>
              </w:rPr>
              <w:t xml:space="preserve"> or </w:t>
            </w:r>
            <w:r>
              <w:rPr>
                <w:b w:val="0"/>
                <w:i/>
                <w:snapToGrid w:val="0"/>
                <w:color w:val="000000" w:themeColor="text1"/>
                <w:sz w:val="20"/>
                <w:szCs w:val="20"/>
              </w:rPr>
              <w:t xml:space="preserve">panel member </w:t>
            </w:r>
            <w:r w:rsidR="00044C9D" w:rsidRPr="00032883">
              <w:rPr>
                <w:b w:val="0"/>
                <w:i/>
                <w:snapToGrid w:val="0"/>
                <w:color w:val="000000" w:themeColor="text1"/>
                <w:sz w:val="20"/>
                <w:szCs w:val="20"/>
              </w:rPr>
              <w:t xml:space="preserve">cannot approve the panel report, it must be referred to a higher </w:t>
            </w:r>
            <w:r w:rsidR="008776B6">
              <w:rPr>
                <w:b w:val="0"/>
                <w:i/>
                <w:snapToGrid w:val="0"/>
                <w:color w:val="000000" w:themeColor="text1"/>
                <w:sz w:val="20"/>
                <w:szCs w:val="20"/>
              </w:rPr>
              <w:t xml:space="preserve">level </w:t>
            </w:r>
            <w:r w:rsidR="00044C9D" w:rsidRPr="00032883">
              <w:rPr>
                <w:b w:val="0"/>
                <w:i/>
                <w:snapToGrid w:val="0"/>
                <w:color w:val="000000" w:themeColor="text1"/>
                <w:sz w:val="20"/>
                <w:szCs w:val="20"/>
              </w:rPr>
              <w:t>delegate.</w:t>
            </w:r>
          </w:p>
          <w:p w14:paraId="1CA8393F" w14:textId="77777777" w:rsidR="00044C9D" w:rsidRPr="00032883" w:rsidRDefault="00044C9D" w:rsidP="00044C9D">
            <w:pPr>
              <w:rPr>
                <w:rFonts w:ascii="Arial" w:hAnsi="Arial" w:cs="Arial"/>
                <w:b/>
                <w:sz w:val="20"/>
                <w:szCs w:val="20"/>
              </w:rPr>
            </w:pPr>
            <w:r w:rsidRPr="00032883">
              <w:rPr>
                <w:rFonts w:ascii="Arial" w:hAnsi="Arial" w:cs="Arial"/>
                <w:b/>
                <w:bCs/>
                <w:sz w:val="20"/>
                <w:szCs w:val="20"/>
              </w:rPr>
              <w:t xml:space="preserve">I acknowledge that the position I currently occupy has the delegated authority to approve this document as per </w:t>
            </w:r>
            <w:hyperlink r:id="rId23" w:history="1">
              <w:r w:rsidRPr="00032883">
                <w:rPr>
                  <w:rStyle w:val="Hyperlink"/>
                  <w:rFonts w:ascii="Arial" w:hAnsi="Arial" w:cs="Arial"/>
                  <w:b/>
                  <w:bCs/>
                  <w:sz w:val="20"/>
                  <w:szCs w:val="20"/>
                </w:rPr>
                <w:t>FUNLHN HR Delegations</w:t>
              </w:r>
            </w:hyperlink>
          </w:p>
          <w:p w14:paraId="28382059" w14:textId="4B03A326" w:rsidR="00044C9D" w:rsidRPr="006F59DB" w:rsidRDefault="00A61829" w:rsidP="00750503">
            <w:pPr>
              <w:tabs>
                <w:tab w:val="left" w:pos="2159"/>
                <w:tab w:val="left" w:pos="2585"/>
                <w:tab w:val="left" w:pos="5845"/>
                <w:tab w:val="left" w:pos="6270"/>
              </w:tabs>
              <w:spacing w:before="240"/>
            </w:pPr>
            <w:r>
              <w:rPr>
                <w:rFonts w:ascii="Arial" w:hAnsi="Arial" w:cs="Arial"/>
                <w:sz w:val="20"/>
                <w:szCs w:val="20"/>
              </w:rPr>
              <w:tab/>
            </w:r>
            <w:r w:rsidR="00C51C64" w:rsidRPr="0008407C">
              <w:rPr>
                <w:rFonts w:ascii="Arial" w:hAnsi="Arial" w:cs="Arial"/>
                <w:sz w:val="20"/>
                <w:szCs w:val="20"/>
              </w:rPr>
              <w:fldChar w:fldCharType="begin">
                <w:ffData>
                  <w:name w:val="Check2"/>
                  <w:enabled/>
                  <w:calcOnExit w:val="0"/>
                  <w:checkBox>
                    <w:sizeAuto/>
                    <w:default w:val="0"/>
                  </w:checkBox>
                </w:ffData>
              </w:fldChar>
            </w:r>
            <w:r w:rsidR="00C51C64" w:rsidRPr="0008407C">
              <w:rPr>
                <w:rFonts w:ascii="Arial" w:hAnsi="Arial" w:cs="Arial"/>
                <w:sz w:val="20"/>
                <w:szCs w:val="20"/>
              </w:rPr>
              <w:instrText xml:space="preserve"> FORMCHECKBOX </w:instrText>
            </w:r>
            <w:r w:rsidR="0081216C">
              <w:rPr>
                <w:rFonts w:ascii="Arial" w:hAnsi="Arial" w:cs="Arial"/>
                <w:sz w:val="20"/>
                <w:szCs w:val="20"/>
              </w:rPr>
            </w:r>
            <w:r w:rsidR="0081216C">
              <w:rPr>
                <w:rFonts w:ascii="Arial" w:hAnsi="Arial" w:cs="Arial"/>
                <w:sz w:val="20"/>
                <w:szCs w:val="20"/>
              </w:rPr>
              <w:fldChar w:fldCharType="separate"/>
            </w:r>
            <w:r w:rsidR="00C51C64" w:rsidRPr="0008407C">
              <w:rPr>
                <w:rFonts w:ascii="Arial" w:hAnsi="Arial" w:cs="Arial"/>
                <w:sz w:val="20"/>
                <w:szCs w:val="20"/>
              </w:rPr>
              <w:fldChar w:fldCharType="end"/>
            </w:r>
            <w:r w:rsidR="00C51C64" w:rsidRPr="0008407C">
              <w:rPr>
                <w:rFonts w:ascii="Arial" w:hAnsi="Arial" w:cs="Arial"/>
                <w:sz w:val="20"/>
                <w:szCs w:val="20"/>
              </w:rPr>
              <w:t xml:space="preserve"> </w:t>
            </w:r>
            <w:r w:rsidR="00C51C64" w:rsidRPr="0008407C">
              <w:rPr>
                <w:rFonts w:ascii="Arial" w:hAnsi="Arial" w:cs="Arial"/>
                <w:sz w:val="20"/>
                <w:szCs w:val="20"/>
              </w:rPr>
              <w:tab/>
            </w:r>
            <w:r w:rsidR="00C51C64">
              <w:rPr>
                <w:rFonts w:ascii="Arial" w:hAnsi="Arial" w:cs="Arial"/>
                <w:b/>
                <w:color w:val="000000" w:themeColor="text1"/>
                <w:sz w:val="22"/>
                <w:szCs w:val="20"/>
              </w:rPr>
              <w:t>APPROVED</w:t>
            </w:r>
            <w:r w:rsidR="00C51C64">
              <w:rPr>
                <w:rFonts w:ascii="Arial" w:hAnsi="Arial" w:cs="Arial"/>
                <w:b/>
                <w:color w:val="000000" w:themeColor="text1"/>
                <w:sz w:val="22"/>
                <w:szCs w:val="20"/>
              </w:rPr>
              <w:tab/>
            </w:r>
            <w:r w:rsidR="00C51C64" w:rsidRPr="0008407C">
              <w:rPr>
                <w:rFonts w:ascii="Arial" w:hAnsi="Arial" w:cs="Arial"/>
                <w:sz w:val="20"/>
                <w:szCs w:val="20"/>
              </w:rPr>
              <w:fldChar w:fldCharType="begin">
                <w:ffData>
                  <w:name w:val="Check2"/>
                  <w:enabled/>
                  <w:calcOnExit w:val="0"/>
                  <w:checkBox>
                    <w:sizeAuto/>
                    <w:default w:val="0"/>
                  </w:checkBox>
                </w:ffData>
              </w:fldChar>
            </w:r>
            <w:r w:rsidR="00C51C64" w:rsidRPr="0008407C">
              <w:rPr>
                <w:rFonts w:ascii="Arial" w:hAnsi="Arial" w:cs="Arial"/>
                <w:sz w:val="20"/>
                <w:szCs w:val="20"/>
              </w:rPr>
              <w:instrText xml:space="preserve"> FORMCHECKBOX </w:instrText>
            </w:r>
            <w:r w:rsidR="0081216C">
              <w:rPr>
                <w:rFonts w:ascii="Arial" w:hAnsi="Arial" w:cs="Arial"/>
                <w:sz w:val="20"/>
                <w:szCs w:val="20"/>
              </w:rPr>
            </w:r>
            <w:r w:rsidR="0081216C">
              <w:rPr>
                <w:rFonts w:ascii="Arial" w:hAnsi="Arial" w:cs="Arial"/>
                <w:sz w:val="20"/>
                <w:szCs w:val="20"/>
              </w:rPr>
              <w:fldChar w:fldCharType="separate"/>
            </w:r>
            <w:r w:rsidR="00C51C64" w:rsidRPr="0008407C">
              <w:rPr>
                <w:rFonts w:ascii="Arial" w:hAnsi="Arial" w:cs="Arial"/>
                <w:sz w:val="20"/>
                <w:szCs w:val="20"/>
              </w:rPr>
              <w:fldChar w:fldCharType="end"/>
            </w:r>
            <w:r w:rsidR="00C51C64" w:rsidRPr="0008407C">
              <w:rPr>
                <w:rFonts w:ascii="Arial" w:hAnsi="Arial" w:cs="Arial"/>
                <w:sz w:val="20"/>
                <w:szCs w:val="20"/>
              </w:rPr>
              <w:t xml:space="preserve"> </w:t>
            </w:r>
            <w:r w:rsidR="00C51C64" w:rsidRPr="0008407C">
              <w:rPr>
                <w:rFonts w:ascii="Arial" w:hAnsi="Arial" w:cs="Arial"/>
                <w:sz w:val="20"/>
                <w:szCs w:val="20"/>
              </w:rPr>
              <w:tab/>
            </w:r>
            <w:r w:rsidR="00044C9D" w:rsidRPr="00C51C64">
              <w:rPr>
                <w:rFonts w:ascii="Arial" w:hAnsi="Arial" w:cs="Arial"/>
                <w:b/>
                <w:color w:val="000000" w:themeColor="text1"/>
                <w:sz w:val="22"/>
                <w:szCs w:val="20"/>
              </w:rPr>
              <w:t>NOT APPROVED</w:t>
            </w:r>
          </w:p>
        </w:tc>
      </w:tr>
      <w:tr w:rsidR="00670DAB" w:rsidRPr="005C16D3" w14:paraId="159EC238" w14:textId="77777777" w:rsidTr="0081744B">
        <w:trPr>
          <w:cantSplit/>
          <w:trHeight w:val="324"/>
        </w:trPr>
        <w:tc>
          <w:tcPr>
            <w:tcW w:w="2262" w:type="dxa"/>
          </w:tcPr>
          <w:p w14:paraId="13AE6429" w14:textId="21D93F41" w:rsidR="00670DAB" w:rsidRDefault="00670DAB" w:rsidP="00670DAB">
            <w:pPr>
              <w:pStyle w:val="Default"/>
              <w:tabs>
                <w:tab w:val="left" w:pos="2162"/>
                <w:tab w:val="left" w:pos="6131"/>
                <w:tab w:val="left" w:pos="8258"/>
              </w:tabs>
              <w:spacing w:before="120" w:after="120"/>
              <w:rPr>
                <w:sz w:val="20"/>
                <w:szCs w:val="20"/>
              </w:rPr>
            </w:pPr>
            <w:r w:rsidRPr="00032883">
              <w:rPr>
                <w:sz w:val="20"/>
                <w:szCs w:val="20"/>
              </w:rPr>
              <w:t>Delegate Name:</w:t>
            </w:r>
          </w:p>
        </w:tc>
        <w:tc>
          <w:tcPr>
            <w:tcW w:w="7932" w:type="dxa"/>
            <w:gridSpan w:val="7"/>
          </w:tcPr>
          <w:p w14:paraId="220E31F1" w14:textId="599E2BD0" w:rsidR="00670DAB" w:rsidRDefault="00670DAB" w:rsidP="00670DAB">
            <w:pPr>
              <w:pStyle w:val="Default"/>
              <w:spacing w:before="120" w:after="120"/>
              <w:ind w:left="743" w:hanging="743"/>
            </w:pPr>
          </w:p>
        </w:tc>
      </w:tr>
      <w:tr w:rsidR="00670DAB" w:rsidRPr="005C16D3" w14:paraId="1C38C761" w14:textId="77777777" w:rsidTr="0081744B">
        <w:trPr>
          <w:cantSplit/>
          <w:trHeight w:val="323"/>
        </w:trPr>
        <w:tc>
          <w:tcPr>
            <w:tcW w:w="2262" w:type="dxa"/>
          </w:tcPr>
          <w:p w14:paraId="0B63DA0B" w14:textId="5AD76C5E" w:rsidR="00670DAB" w:rsidRDefault="00670DAB" w:rsidP="00670DAB">
            <w:pPr>
              <w:pStyle w:val="Default"/>
              <w:tabs>
                <w:tab w:val="left" w:pos="2162"/>
                <w:tab w:val="left" w:pos="6131"/>
                <w:tab w:val="left" w:pos="8258"/>
              </w:tabs>
              <w:spacing w:before="120" w:after="120"/>
              <w:rPr>
                <w:sz w:val="20"/>
                <w:szCs w:val="20"/>
              </w:rPr>
            </w:pPr>
            <w:r w:rsidRPr="00032883">
              <w:rPr>
                <w:sz w:val="20"/>
                <w:szCs w:val="20"/>
              </w:rPr>
              <w:t>Delegate Position title:</w:t>
            </w:r>
          </w:p>
        </w:tc>
        <w:tc>
          <w:tcPr>
            <w:tcW w:w="3544" w:type="dxa"/>
            <w:gridSpan w:val="3"/>
          </w:tcPr>
          <w:p w14:paraId="10B08CD3" w14:textId="3E219080" w:rsidR="00670DAB" w:rsidRDefault="00670DAB" w:rsidP="00670DAB">
            <w:pPr>
              <w:pStyle w:val="Default"/>
              <w:tabs>
                <w:tab w:val="left" w:pos="2162"/>
                <w:tab w:val="left" w:pos="6131"/>
                <w:tab w:val="left" w:pos="8258"/>
              </w:tabs>
              <w:spacing w:before="120" w:after="120"/>
              <w:rPr>
                <w:sz w:val="20"/>
                <w:szCs w:val="20"/>
              </w:rPr>
            </w:pPr>
          </w:p>
        </w:tc>
        <w:tc>
          <w:tcPr>
            <w:tcW w:w="2126" w:type="dxa"/>
            <w:gridSpan w:val="3"/>
          </w:tcPr>
          <w:p w14:paraId="6017304D" w14:textId="22C046C4" w:rsidR="00670DAB" w:rsidRDefault="00670DAB" w:rsidP="00670DAB">
            <w:pPr>
              <w:pStyle w:val="Default"/>
              <w:tabs>
                <w:tab w:val="left" w:pos="2162"/>
                <w:tab w:val="left" w:pos="6131"/>
                <w:tab w:val="left" w:pos="8258"/>
              </w:tabs>
              <w:spacing w:before="120" w:after="120"/>
              <w:rPr>
                <w:sz w:val="20"/>
                <w:szCs w:val="20"/>
              </w:rPr>
            </w:pPr>
            <w:r>
              <w:rPr>
                <w:bCs/>
                <w:color w:val="000000" w:themeColor="text1"/>
                <w:sz w:val="20"/>
                <w:szCs w:val="20"/>
              </w:rPr>
              <w:t xml:space="preserve">HR </w:t>
            </w:r>
            <w:r w:rsidRPr="00032883">
              <w:rPr>
                <w:bCs/>
                <w:color w:val="000000" w:themeColor="text1"/>
                <w:sz w:val="20"/>
                <w:szCs w:val="20"/>
              </w:rPr>
              <w:t>Delegation Level:</w:t>
            </w:r>
          </w:p>
        </w:tc>
        <w:tc>
          <w:tcPr>
            <w:tcW w:w="2262" w:type="dxa"/>
          </w:tcPr>
          <w:p w14:paraId="58E31F68" w14:textId="631EA492" w:rsidR="00670DAB" w:rsidRDefault="00670DAB" w:rsidP="00670DAB">
            <w:pPr>
              <w:pStyle w:val="Default"/>
              <w:tabs>
                <w:tab w:val="left" w:pos="2162"/>
                <w:tab w:val="left" w:pos="6131"/>
                <w:tab w:val="left" w:pos="8258"/>
              </w:tabs>
              <w:spacing w:before="120" w:after="120"/>
              <w:rPr>
                <w:sz w:val="20"/>
                <w:szCs w:val="20"/>
              </w:rPr>
            </w:pPr>
          </w:p>
        </w:tc>
      </w:tr>
      <w:tr w:rsidR="00670DAB" w:rsidRPr="005C16D3" w14:paraId="0C09C26E" w14:textId="77777777" w:rsidTr="00C70371">
        <w:trPr>
          <w:cantSplit/>
          <w:trHeight w:val="593"/>
        </w:trPr>
        <w:tc>
          <w:tcPr>
            <w:tcW w:w="2262" w:type="dxa"/>
          </w:tcPr>
          <w:p w14:paraId="3B34E86B" w14:textId="396482BB" w:rsidR="00670DAB" w:rsidRDefault="00670DAB" w:rsidP="00670DAB">
            <w:pPr>
              <w:pStyle w:val="Default"/>
              <w:tabs>
                <w:tab w:val="left" w:pos="2162"/>
                <w:tab w:val="left" w:pos="6131"/>
                <w:tab w:val="left" w:pos="8258"/>
              </w:tabs>
              <w:spacing w:before="120" w:after="120"/>
              <w:rPr>
                <w:sz w:val="20"/>
                <w:szCs w:val="20"/>
              </w:rPr>
            </w:pPr>
            <w:r>
              <w:rPr>
                <w:sz w:val="20"/>
                <w:szCs w:val="20"/>
              </w:rPr>
              <w:t>Signature</w:t>
            </w:r>
          </w:p>
        </w:tc>
        <w:tc>
          <w:tcPr>
            <w:tcW w:w="3544" w:type="dxa"/>
            <w:gridSpan w:val="3"/>
          </w:tcPr>
          <w:p w14:paraId="77C53400" w14:textId="77777777" w:rsidR="00670DAB" w:rsidRDefault="00670DAB" w:rsidP="00670DAB">
            <w:pPr>
              <w:pStyle w:val="Default"/>
              <w:tabs>
                <w:tab w:val="left" w:pos="2162"/>
                <w:tab w:val="left" w:pos="6131"/>
                <w:tab w:val="left" w:pos="8258"/>
              </w:tabs>
              <w:spacing w:before="120" w:after="120"/>
              <w:rPr>
                <w:sz w:val="20"/>
                <w:szCs w:val="20"/>
              </w:rPr>
            </w:pPr>
          </w:p>
        </w:tc>
        <w:tc>
          <w:tcPr>
            <w:tcW w:w="2126" w:type="dxa"/>
            <w:gridSpan w:val="3"/>
          </w:tcPr>
          <w:p w14:paraId="6368C9C0" w14:textId="2550A0C7" w:rsidR="00670DAB" w:rsidRDefault="00670DAB" w:rsidP="00670DAB">
            <w:pPr>
              <w:pStyle w:val="Default"/>
              <w:tabs>
                <w:tab w:val="left" w:pos="2162"/>
                <w:tab w:val="left" w:pos="6131"/>
                <w:tab w:val="left" w:pos="8258"/>
              </w:tabs>
              <w:spacing w:before="120" w:after="120"/>
              <w:rPr>
                <w:sz w:val="20"/>
                <w:szCs w:val="20"/>
              </w:rPr>
            </w:pPr>
            <w:r>
              <w:rPr>
                <w:bCs/>
                <w:color w:val="000000" w:themeColor="text1"/>
                <w:sz w:val="20"/>
                <w:szCs w:val="20"/>
              </w:rPr>
              <w:t>Date approved</w:t>
            </w:r>
            <w:r w:rsidRPr="00032883">
              <w:rPr>
                <w:bCs/>
                <w:color w:val="000000" w:themeColor="text1"/>
                <w:sz w:val="20"/>
                <w:szCs w:val="20"/>
              </w:rPr>
              <w:t>:</w:t>
            </w:r>
          </w:p>
        </w:tc>
        <w:tc>
          <w:tcPr>
            <w:tcW w:w="2262" w:type="dxa"/>
          </w:tcPr>
          <w:p w14:paraId="49458B9C" w14:textId="5F6C1475" w:rsidR="00670DAB" w:rsidRDefault="00670DAB" w:rsidP="00670DAB">
            <w:pPr>
              <w:pStyle w:val="Default"/>
              <w:tabs>
                <w:tab w:val="left" w:pos="2162"/>
                <w:tab w:val="left" w:pos="6131"/>
                <w:tab w:val="left" w:pos="8258"/>
              </w:tabs>
              <w:spacing w:before="120" w:after="120"/>
              <w:rPr>
                <w:sz w:val="20"/>
                <w:szCs w:val="20"/>
              </w:rPr>
            </w:pPr>
          </w:p>
        </w:tc>
      </w:tr>
      <w:tr w:rsidR="00670DAB" w:rsidRPr="005C16D3" w14:paraId="0B07A720" w14:textId="77777777" w:rsidTr="008C7C62">
        <w:trPr>
          <w:cantSplit/>
          <w:trHeight w:val="796"/>
        </w:trPr>
        <w:tc>
          <w:tcPr>
            <w:tcW w:w="10194" w:type="dxa"/>
            <w:gridSpan w:val="8"/>
            <w:vAlign w:val="center"/>
          </w:tcPr>
          <w:p w14:paraId="616FB7B5" w14:textId="77777777" w:rsidR="009952F8" w:rsidRDefault="00670DAB" w:rsidP="008C7C62">
            <w:pPr>
              <w:pStyle w:val="Default"/>
              <w:ind w:left="743" w:hanging="743"/>
              <w:rPr>
                <w:b/>
                <w:i/>
                <w:iCs/>
                <w:sz w:val="20"/>
                <w:szCs w:val="20"/>
              </w:rPr>
            </w:pPr>
            <w:r w:rsidRPr="00032883">
              <w:rPr>
                <w:b/>
                <w:i/>
                <w:iCs/>
                <w:sz w:val="20"/>
                <w:szCs w:val="20"/>
              </w:rPr>
              <w:t xml:space="preserve">Note: </w:t>
            </w:r>
            <w:r w:rsidRPr="00032883">
              <w:rPr>
                <w:b/>
                <w:i/>
                <w:iCs/>
                <w:sz w:val="20"/>
                <w:szCs w:val="20"/>
              </w:rPr>
              <w:tab/>
              <w:t xml:space="preserve">The recommendation must be on the same page as the </w:t>
            </w:r>
            <w:proofErr w:type="spellStart"/>
            <w:r w:rsidRPr="00032883">
              <w:rPr>
                <w:b/>
                <w:i/>
                <w:iCs/>
                <w:sz w:val="20"/>
                <w:szCs w:val="20"/>
              </w:rPr>
              <w:t>panellis</w:t>
            </w:r>
            <w:r w:rsidR="009952F8">
              <w:rPr>
                <w:b/>
                <w:i/>
                <w:iCs/>
                <w:sz w:val="20"/>
                <w:szCs w:val="20"/>
              </w:rPr>
              <w:t>ts’</w:t>
            </w:r>
            <w:proofErr w:type="spellEnd"/>
            <w:r w:rsidR="009952F8">
              <w:rPr>
                <w:b/>
                <w:i/>
                <w:iCs/>
                <w:sz w:val="20"/>
                <w:szCs w:val="20"/>
              </w:rPr>
              <w:t xml:space="preserve"> and delegate’s signatures.</w:t>
            </w:r>
          </w:p>
          <w:p w14:paraId="32E15F09" w14:textId="1512AECA" w:rsidR="00670DAB" w:rsidRDefault="009952F8" w:rsidP="008C7C62">
            <w:pPr>
              <w:pStyle w:val="Default"/>
              <w:ind w:left="743" w:hanging="743"/>
              <w:rPr>
                <w:sz w:val="20"/>
                <w:szCs w:val="20"/>
              </w:rPr>
            </w:pPr>
            <w:r>
              <w:rPr>
                <w:b/>
                <w:i/>
                <w:iCs/>
                <w:sz w:val="20"/>
                <w:szCs w:val="20"/>
              </w:rPr>
              <w:tab/>
            </w:r>
            <w:r w:rsidR="00670DAB" w:rsidRPr="00032883">
              <w:rPr>
                <w:b/>
                <w:i/>
                <w:iCs/>
                <w:sz w:val="20"/>
                <w:szCs w:val="20"/>
              </w:rPr>
              <w:t>Ensure all documents relating to the selection process are included in the Schedule.</w:t>
            </w:r>
          </w:p>
        </w:tc>
      </w:tr>
    </w:tbl>
    <w:p w14:paraId="5D6E846A" w14:textId="60B82658" w:rsidR="00767D30" w:rsidRPr="0008407C" w:rsidRDefault="00767D30" w:rsidP="00D838BC">
      <w:pPr>
        <w:pStyle w:val="BodyText3"/>
        <w:rPr>
          <w:rFonts w:cs="Arial"/>
          <w:b/>
          <w:i/>
          <w:iCs/>
          <w:sz w:val="20"/>
        </w:rPr>
      </w:pPr>
    </w:p>
    <w:sectPr w:rsidR="00767D30" w:rsidRPr="0008407C" w:rsidSect="00247559">
      <w:headerReference w:type="first" r:id="rId24"/>
      <w:footerReference w:type="first" r:id="rId25"/>
      <w:pgSz w:w="11906" w:h="16838" w:code="9"/>
      <w:pgMar w:top="851" w:right="851" w:bottom="851" w:left="851" w:header="425"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B41D4" w14:textId="77777777" w:rsidR="006D4505" w:rsidRDefault="006D4505">
      <w:r>
        <w:separator/>
      </w:r>
    </w:p>
  </w:endnote>
  <w:endnote w:type="continuationSeparator" w:id="0">
    <w:p w14:paraId="3B681210" w14:textId="77777777" w:rsidR="006D4505" w:rsidRDefault="006D4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DEEF" w14:textId="732F3EDB" w:rsidR="00400722" w:rsidRPr="00744E28" w:rsidRDefault="00400722" w:rsidP="00722B82">
    <w:pPr>
      <w:pStyle w:val="Footer"/>
      <w:tabs>
        <w:tab w:val="clear" w:pos="4153"/>
        <w:tab w:val="clear" w:pos="8306"/>
        <w:tab w:val="left" w:pos="0"/>
        <w:tab w:val="right" w:pos="10204"/>
      </w:tabs>
      <w:rPr>
        <w:rFonts w:ascii="Arial" w:hAnsi="Arial" w:cs="Arial"/>
        <w:bCs/>
        <w:sz w:val="20"/>
        <w:szCs w:val="20"/>
        <w:lang w:val="en-AU"/>
      </w:rPr>
    </w:pPr>
    <w:r>
      <w:rPr>
        <w:rFonts w:ascii="Arial" w:hAnsi="Arial" w:cs="Arial"/>
        <w:sz w:val="20"/>
        <w:szCs w:val="20"/>
        <w:lang w:val="en-AU"/>
      </w:rPr>
      <w:t>FUNLHN Selection Panel Report</w:t>
    </w:r>
    <w:r>
      <w:rPr>
        <w:rFonts w:ascii="Arial" w:hAnsi="Arial" w:cs="Arial"/>
        <w:sz w:val="20"/>
        <w:szCs w:val="20"/>
        <w:lang w:val="en-AU"/>
      </w:rPr>
      <w:tab/>
    </w:r>
    <w:r w:rsidRPr="006F3CE8">
      <w:rPr>
        <w:rFonts w:ascii="Arial" w:hAnsi="Arial" w:cs="Arial"/>
        <w:sz w:val="20"/>
        <w:szCs w:val="20"/>
      </w:rPr>
      <w:t xml:space="preserve">Page </w:t>
    </w:r>
    <w:r w:rsidRPr="006F3CE8">
      <w:rPr>
        <w:rFonts w:ascii="Arial" w:hAnsi="Arial" w:cs="Arial"/>
        <w:bCs/>
        <w:sz w:val="20"/>
        <w:szCs w:val="20"/>
      </w:rPr>
      <w:fldChar w:fldCharType="begin"/>
    </w:r>
    <w:r w:rsidRPr="006F3CE8">
      <w:rPr>
        <w:rFonts w:ascii="Arial" w:hAnsi="Arial" w:cs="Arial"/>
        <w:bCs/>
        <w:sz w:val="20"/>
        <w:szCs w:val="20"/>
      </w:rPr>
      <w:instrText xml:space="preserve"> PAGE </w:instrText>
    </w:r>
    <w:r w:rsidRPr="006F3CE8">
      <w:rPr>
        <w:rFonts w:ascii="Arial" w:hAnsi="Arial" w:cs="Arial"/>
        <w:bCs/>
        <w:sz w:val="20"/>
        <w:szCs w:val="20"/>
      </w:rPr>
      <w:fldChar w:fldCharType="separate"/>
    </w:r>
    <w:r w:rsidR="00BD54AA">
      <w:rPr>
        <w:rFonts w:ascii="Arial" w:hAnsi="Arial" w:cs="Arial"/>
        <w:bCs/>
        <w:noProof/>
        <w:sz w:val="20"/>
        <w:szCs w:val="20"/>
      </w:rPr>
      <w:t>6</w:t>
    </w:r>
    <w:r w:rsidRPr="006F3CE8">
      <w:rPr>
        <w:rFonts w:ascii="Arial" w:hAnsi="Arial" w:cs="Arial"/>
        <w:bCs/>
        <w:sz w:val="20"/>
        <w:szCs w:val="20"/>
      </w:rPr>
      <w:fldChar w:fldCharType="end"/>
    </w:r>
    <w:r w:rsidRPr="006F3CE8">
      <w:rPr>
        <w:rFonts w:ascii="Arial" w:hAnsi="Arial" w:cs="Arial"/>
        <w:sz w:val="20"/>
        <w:szCs w:val="20"/>
      </w:rPr>
      <w:t xml:space="preserve"> of </w:t>
    </w:r>
    <w:r w:rsidRPr="006F3CE8">
      <w:rPr>
        <w:rFonts w:ascii="Arial" w:hAnsi="Arial" w:cs="Arial"/>
        <w:bCs/>
        <w:sz w:val="20"/>
        <w:szCs w:val="20"/>
      </w:rPr>
      <w:fldChar w:fldCharType="begin"/>
    </w:r>
    <w:r w:rsidRPr="006F3CE8">
      <w:rPr>
        <w:rFonts w:ascii="Arial" w:hAnsi="Arial" w:cs="Arial"/>
        <w:bCs/>
        <w:sz w:val="20"/>
        <w:szCs w:val="20"/>
      </w:rPr>
      <w:instrText xml:space="preserve"> NUMPAGES  </w:instrText>
    </w:r>
    <w:r w:rsidRPr="006F3CE8">
      <w:rPr>
        <w:rFonts w:ascii="Arial" w:hAnsi="Arial" w:cs="Arial"/>
        <w:bCs/>
        <w:sz w:val="20"/>
        <w:szCs w:val="20"/>
      </w:rPr>
      <w:fldChar w:fldCharType="separate"/>
    </w:r>
    <w:r w:rsidR="00BD54AA">
      <w:rPr>
        <w:rFonts w:ascii="Arial" w:hAnsi="Arial" w:cs="Arial"/>
        <w:bCs/>
        <w:noProof/>
        <w:sz w:val="20"/>
        <w:szCs w:val="20"/>
      </w:rPr>
      <w:t>6</w:t>
    </w:r>
    <w:r w:rsidRPr="006F3CE8">
      <w:rPr>
        <w:rFonts w:ascii="Arial" w:hAnsi="Arial" w:cs="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C0B5" w14:textId="751B9AB7" w:rsidR="00400722" w:rsidRPr="006300BE" w:rsidRDefault="00400722" w:rsidP="00722B82">
    <w:pPr>
      <w:pStyle w:val="Footer"/>
      <w:tabs>
        <w:tab w:val="clear" w:pos="4153"/>
        <w:tab w:val="clear" w:pos="8306"/>
        <w:tab w:val="left" w:pos="0"/>
        <w:tab w:val="right" w:pos="10204"/>
      </w:tabs>
      <w:rPr>
        <w:rFonts w:ascii="Arial" w:hAnsi="Arial" w:cs="Arial"/>
        <w:bCs/>
        <w:sz w:val="20"/>
        <w:szCs w:val="20"/>
        <w:lang w:val="en-AU"/>
      </w:rPr>
    </w:pPr>
    <w:r>
      <w:rPr>
        <w:rFonts w:ascii="Arial" w:hAnsi="Arial" w:cs="Arial"/>
        <w:sz w:val="20"/>
        <w:szCs w:val="20"/>
        <w:lang w:val="en-AU"/>
      </w:rPr>
      <w:t>FUNLHN Selection Panel Report</w:t>
    </w:r>
    <w:r>
      <w:rPr>
        <w:rFonts w:ascii="Arial" w:hAnsi="Arial" w:cs="Arial"/>
        <w:sz w:val="20"/>
        <w:szCs w:val="20"/>
        <w:lang w:val="en-AU"/>
      </w:rPr>
      <w:tab/>
    </w:r>
    <w:r w:rsidRPr="006F3CE8">
      <w:rPr>
        <w:rFonts w:ascii="Arial" w:hAnsi="Arial" w:cs="Arial"/>
        <w:sz w:val="20"/>
        <w:szCs w:val="20"/>
      </w:rPr>
      <w:t xml:space="preserve">Page </w:t>
    </w:r>
    <w:r w:rsidRPr="006F3CE8">
      <w:rPr>
        <w:rFonts w:ascii="Arial" w:hAnsi="Arial" w:cs="Arial"/>
        <w:bCs/>
        <w:sz w:val="20"/>
        <w:szCs w:val="20"/>
      </w:rPr>
      <w:fldChar w:fldCharType="begin"/>
    </w:r>
    <w:r w:rsidRPr="006F3CE8">
      <w:rPr>
        <w:rFonts w:ascii="Arial" w:hAnsi="Arial" w:cs="Arial"/>
        <w:bCs/>
        <w:sz w:val="20"/>
        <w:szCs w:val="20"/>
      </w:rPr>
      <w:instrText xml:space="preserve"> PAGE </w:instrText>
    </w:r>
    <w:r w:rsidRPr="006F3CE8">
      <w:rPr>
        <w:rFonts w:ascii="Arial" w:hAnsi="Arial" w:cs="Arial"/>
        <w:bCs/>
        <w:sz w:val="20"/>
        <w:szCs w:val="20"/>
      </w:rPr>
      <w:fldChar w:fldCharType="separate"/>
    </w:r>
    <w:r w:rsidR="00BD54AA">
      <w:rPr>
        <w:rFonts w:ascii="Arial" w:hAnsi="Arial" w:cs="Arial"/>
        <w:bCs/>
        <w:noProof/>
        <w:sz w:val="20"/>
        <w:szCs w:val="20"/>
      </w:rPr>
      <w:t>1</w:t>
    </w:r>
    <w:r w:rsidRPr="006F3CE8">
      <w:rPr>
        <w:rFonts w:ascii="Arial" w:hAnsi="Arial" w:cs="Arial"/>
        <w:bCs/>
        <w:sz w:val="20"/>
        <w:szCs w:val="20"/>
      </w:rPr>
      <w:fldChar w:fldCharType="end"/>
    </w:r>
    <w:r w:rsidRPr="006F3CE8">
      <w:rPr>
        <w:rFonts w:ascii="Arial" w:hAnsi="Arial" w:cs="Arial"/>
        <w:sz w:val="20"/>
        <w:szCs w:val="20"/>
      </w:rPr>
      <w:t xml:space="preserve"> of </w:t>
    </w:r>
    <w:r w:rsidRPr="006F3CE8">
      <w:rPr>
        <w:rFonts w:ascii="Arial" w:hAnsi="Arial" w:cs="Arial"/>
        <w:bCs/>
        <w:sz w:val="20"/>
        <w:szCs w:val="20"/>
      </w:rPr>
      <w:fldChar w:fldCharType="begin"/>
    </w:r>
    <w:r w:rsidRPr="006F3CE8">
      <w:rPr>
        <w:rFonts w:ascii="Arial" w:hAnsi="Arial" w:cs="Arial"/>
        <w:bCs/>
        <w:sz w:val="20"/>
        <w:szCs w:val="20"/>
      </w:rPr>
      <w:instrText xml:space="preserve"> NUMPAGES  </w:instrText>
    </w:r>
    <w:r w:rsidRPr="006F3CE8">
      <w:rPr>
        <w:rFonts w:ascii="Arial" w:hAnsi="Arial" w:cs="Arial"/>
        <w:bCs/>
        <w:sz w:val="20"/>
        <w:szCs w:val="20"/>
      </w:rPr>
      <w:fldChar w:fldCharType="separate"/>
    </w:r>
    <w:r w:rsidR="00BD54AA">
      <w:rPr>
        <w:rFonts w:ascii="Arial" w:hAnsi="Arial" w:cs="Arial"/>
        <w:bCs/>
        <w:noProof/>
        <w:sz w:val="20"/>
        <w:szCs w:val="20"/>
      </w:rPr>
      <w:t>6</w:t>
    </w:r>
    <w:r w:rsidRPr="006F3CE8">
      <w:rPr>
        <w:rFonts w:ascii="Arial" w:hAnsi="Arial" w:cs="Arial"/>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F35A" w14:textId="74C54423" w:rsidR="00400722" w:rsidRPr="006300BE" w:rsidRDefault="00400722" w:rsidP="00722B82">
    <w:pPr>
      <w:pStyle w:val="Footer"/>
      <w:tabs>
        <w:tab w:val="clear" w:pos="4153"/>
        <w:tab w:val="clear" w:pos="8306"/>
        <w:tab w:val="left" w:pos="0"/>
        <w:tab w:val="right" w:pos="10204"/>
      </w:tabs>
      <w:rPr>
        <w:rFonts w:ascii="Arial" w:hAnsi="Arial" w:cs="Arial"/>
        <w:bCs/>
        <w:sz w:val="20"/>
        <w:szCs w:val="20"/>
        <w:lang w:val="en-AU"/>
      </w:rPr>
    </w:pPr>
    <w:r>
      <w:rPr>
        <w:rFonts w:ascii="Arial" w:hAnsi="Arial" w:cs="Arial"/>
        <w:sz w:val="20"/>
        <w:szCs w:val="20"/>
        <w:lang w:val="en-AU"/>
      </w:rPr>
      <w:t>FUNLHN Selection Panel Report</w:t>
    </w:r>
    <w:r>
      <w:rPr>
        <w:rFonts w:ascii="Arial" w:hAnsi="Arial" w:cs="Arial"/>
        <w:sz w:val="20"/>
        <w:szCs w:val="20"/>
        <w:lang w:val="en-AU"/>
      </w:rPr>
      <w:tab/>
    </w:r>
    <w:r w:rsidRPr="006F3CE8">
      <w:rPr>
        <w:rFonts w:ascii="Arial" w:hAnsi="Arial" w:cs="Arial"/>
        <w:sz w:val="20"/>
        <w:szCs w:val="20"/>
      </w:rPr>
      <w:t xml:space="preserve">Page </w:t>
    </w:r>
    <w:r w:rsidRPr="006F3CE8">
      <w:rPr>
        <w:rFonts w:ascii="Arial" w:hAnsi="Arial" w:cs="Arial"/>
        <w:bCs/>
        <w:sz w:val="20"/>
        <w:szCs w:val="20"/>
      </w:rPr>
      <w:fldChar w:fldCharType="begin"/>
    </w:r>
    <w:r w:rsidRPr="006F3CE8">
      <w:rPr>
        <w:rFonts w:ascii="Arial" w:hAnsi="Arial" w:cs="Arial"/>
        <w:bCs/>
        <w:sz w:val="20"/>
        <w:szCs w:val="20"/>
      </w:rPr>
      <w:instrText xml:space="preserve"> PAGE </w:instrText>
    </w:r>
    <w:r w:rsidRPr="006F3CE8">
      <w:rPr>
        <w:rFonts w:ascii="Arial" w:hAnsi="Arial" w:cs="Arial"/>
        <w:bCs/>
        <w:sz w:val="20"/>
        <w:szCs w:val="20"/>
      </w:rPr>
      <w:fldChar w:fldCharType="separate"/>
    </w:r>
    <w:r w:rsidR="00BD54AA">
      <w:rPr>
        <w:rFonts w:ascii="Arial" w:hAnsi="Arial" w:cs="Arial"/>
        <w:bCs/>
        <w:noProof/>
        <w:sz w:val="20"/>
        <w:szCs w:val="20"/>
      </w:rPr>
      <w:t>2</w:t>
    </w:r>
    <w:r w:rsidRPr="006F3CE8">
      <w:rPr>
        <w:rFonts w:ascii="Arial" w:hAnsi="Arial" w:cs="Arial"/>
        <w:bCs/>
        <w:sz w:val="20"/>
        <w:szCs w:val="20"/>
      </w:rPr>
      <w:fldChar w:fldCharType="end"/>
    </w:r>
    <w:r w:rsidRPr="006F3CE8">
      <w:rPr>
        <w:rFonts w:ascii="Arial" w:hAnsi="Arial" w:cs="Arial"/>
        <w:sz w:val="20"/>
        <w:szCs w:val="20"/>
      </w:rPr>
      <w:t xml:space="preserve"> of </w:t>
    </w:r>
    <w:r w:rsidRPr="006F3CE8">
      <w:rPr>
        <w:rFonts w:ascii="Arial" w:hAnsi="Arial" w:cs="Arial"/>
        <w:bCs/>
        <w:sz w:val="20"/>
        <w:szCs w:val="20"/>
      </w:rPr>
      <w:fldChar w:fldCharType="begin"/>
    </w:r>
    <w:r w:rsidRPr="006F3CE8">
      <w:rPr>
        <w:rFonts w:ascii="Arial" w:hAnsi="Arial" w:cs="Arial"/>
        <w:bCs/>
        <w:sz w:val="20"/>
        <w:szCs w:val="20"/>
      </w:rPr>
      <w:instrText xml:space="preserve"> NUMPAGES  </w:instrText>
    </w:r>
    <w:r w:rsidRPr="006F3CE8">
      <w:rPr>
        <w:rFonts w:ascii="Arial" w:hAnsi="Arial" w:cs="Arial"/>
        <w:bCs/>
        <w:sz w:val="20"/>
        <w:szCs w:val="20"/>
      </w:rPr>
      <w:fldChar w:fldCharType="separate"/>
    </w:r>
    <w:r w:rsidR="00BD54AA">
      <w:rPr>
        <w:rFonts w:ascii="Arial" w:hAnsi="Arial" w:cs="Arial"/>
        <w:bCs/>
        <w:noProof/>
        <w:sz w:val="20"/>
        <w:szCs w:val="20"/>
      </w:rPr>
      <w:t>6</w:t>
    </w:r>
    <w:r w:rsidRPr="006F3CE8">
      <w:rPr>
        <w:rFonts w:ascii="Arial" w:hAnsi="Arial"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B6026" w14:textId="77777777" w:rsidR="006D4505" w:rsidRDefault="006D4505">
      <w:r>
        <w:separator/>
      </w:r>
    </w:p>
  </w:footnote>
  <w:footnote w:type="continuationSeparator" w:id="0">
    <w:p w14:paraId="11A2A6AE" w14:textId="77777777" w:rsidR="006D4505" w:rsidRDefault="006D4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88377" w14:textId="3F93640D" w:rsidR="00400722" w:rsidRDefault="00400722">
    <w:pPr>
      <w:pStyle w:val="Header"/>
    </w:pPr>
    <w:r>
      <w:rPr>
        <w:noProof/>
      </w:rPr>
      <mc:AlternateContent>
        <mc:Choice Requires="wps">
          <w:drawing>
            <wp:anchor distT="0" distB="0" distL="0" distR="0" simplePos="0" relativeHeight="251655168" behindDoc="0" locked="0" layoutInCell="1" allowOverlap="1" wp14:anchorId="14722B94" wp14:editId="5C5771CD">
              <wp:simplePos x="635" y="635"/>
              <wp:positionH relativeFrom="column">
                <wp:align>center</wp:align>
              </wp:positionH>
              <wp:positionV relativeFrom="paragraph">
                <wp:posOffset>635</wp:posOffset>
              </wp:positionV>
              <wp:extent cx="443865" cy="443865"/>
              <wp:effectExtent l="0" t="0" r="1270" b="15240"/>
              <wp:wrapSquare wrapText="bothSides"/>
              <wp:docPr id="3" name="Text Box 3" descr="OFFICIAL: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5A6C38" w14:textId="64F67F80" w:rsidR="00400722" w:rsidRPr="00705DF1" w:rsidRDefault="00400722">
                          <w:pPr>
                            <w:rPr>
                              <w:rFonts w:ascii="Arial" w:eastAsia="Arial" w:hAnsi="Arial" w:cs="Arial"/>
                              <w:color w:val="A80000"/>
                            </w:rPr>
                          </w:pPr>
                          <w:r w:rsidRPr="00705DF1">
                            <w:rPr>
                              <w:rFonts w:ascii="Arial" w:eastAsia="Arial" w:hAnsi="Arial" w:cs="Arial"/>
                              <w:color w:val="A80000"/>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4722B94" id="_x0000_t202" coordsize="21600,21600" o:spt="202" path="m,l,21600r21600,l21600,xe">
              <v:stroke joinstyle="miter"/>
              <v:path gradientshapeok="t" o:connecttype="rect"/>
            </v:shapetype>
            <v:shape id="Text Box 3" o:spid="_x0000_s1027" type="#_x0000_t202" alt="OFFICIAL: Sensitive" style="position:absolute;margin-left:0;margin-top:.05pt;width:34.95pt;height:34.95pt;z-index:2516551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15A6C38" w14:textId="64F67F80" w:rsidR="00400722" w:rsidRPr="00705DF1" w:rsidRDefault="00400722">
                    <w:pPr>
                      <w:rPr>
                        <w:rFonts w:ascii="Arial" w:eastAsia="Arial" w:hAnsi="Arial" w:cs="Arial"/>
                        <w:color w:val="A80000"/>
                      </w:rPr>
                    </w:pPr>
                    <w:r w:rsidRPr="00705DF1">
                      <w:rPr>
                        <w:rFonts w:ascii="Arial" w:eastAsia="Arial" w:hAnsi="Arial" w:cs="Arial"/>
                        <w:color w:val="A80000"/>
                      </w:rPr>
                      <w:t>OFFICIAL: Sensitive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A693" w14:textId="422B7CCB" w:rsidR="00400722" w:rsidRDefault="00400722" w:rsidP="006300BE">
    <w:pPr>
      <w:pStyle w:val="Header"/>
    </w:pPr>
    <w:r>
      <w:rPr>
        <w:noProof/>
      </w:rPr>
      <w:drawing>
        <wp:anchor distT="0" distB="0" distL="114300" distR="114300" simplePos="0" relativeHeight="251657216" behindDoc="1" locked="0" layoutInCell="1" allowOverlap="1" wp14:anchorId="6F9BF2CE" wp14:editId="3F6ED021">
          <wp:simplePos x="0" y="0"/>
          <wp:positionH relativeFrom="column">
            <wp:posOffset>-519530</wp:posOffset>
          </wp:positionH>
          <wp:positionV relativeFrom="page">
            <wp:posOffset>15875</wp:posOffset>
          </wp:positionV>
          <wp:extent cx="7559040" cy="2323652"/>
          <wp:effectExtent l="0" t="0" r="3810" b="63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78252"/>
                  <a:stretch/>
                </pic:blipFill>
                <pic:spPr bwMode="auto">
                  <a:xfrm>
                    <a:off x="0" y="0"/>
                    <a:ext cx="7559040" cy="23236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56192" behindDoc="0" locked="0" layoutInCell="1" allowOverlap="1" wp14:anchorId="1F3E9B62" wp14:editId="2A58EE1A">
              <wp:simplePos x="542925" y="447675"/>
              <wp:positionH relativeFrom="column">
                <wp:align>center</wp:align>
              </wp:positionH>
              <wp:positionV relativeFrom="paragraph">
                <wp:posOffset>635</wp:posOffset>
              </wp:positionV>
              <wp:extent cx="443865" cy="443865"/>
              <wp:effectExtent l="0" t="0" r="1270" b="15240"/>
              <wp:wrapSquare wrapText="bothSides"/>
              <wp:docPr id="4" name="Text Box 4" descr="OFFICIAL: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CBC8F9" w14:textId="5BE9ACAE" w:rsidR="00400722" w:rsidRPr="00705DF1" w:rsidRDefault="00400722">
                          <w:pPr>
                            <w:rPr>
                              <w:rFonts w:ascii="Arial" w:eastAsia="Arial" w:hAnsi="Arial" w:cs="Arial"/>
                              <w:color w:val="A80000"/>
                            </w:rPr>
                          </w:pPr>
                          <w:r w:rsidRPr="00705DF1">
                            <w:rPr>
                              <w:rFonts w:ascii="Arial" w:eastAsia="Arial" w:hAnsi="Arial" w:cs="Arial"/>
                              <w:color w:val="A80000"/>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F3E9B62" id="_x0000_t202" coordsize="21600,21600" o:spt="202" path="m,l,21600r21600,l21600,xe">
              <v:stroke joinstyle="miter"/>
              <v:path gradientshapeok="t" o:connecttype="rect"/>
            </v:shapetype>
            <v:shape id="Text Box 4" o:spid="_x0000_s1028" type="#_x0000_t202" alt="OFFICIAL: Sensitive" style="position:absolute;margin-left:0;margin-top:.05pt;width:34.95pt;height:34.95pt;z-index:2516561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3CBC8F9" w14:textId="5BE9ACAE" w:rsidR="00400722" w:rsidRPr="00705DF1" w:rsidRDefault="00400722">
                    <w:pPr>
                      <w:rPr>
                        <w:rFonts w:ascii="Arial" w:eastAsia="Arial" w:hAnsi="Arial" w:cs="Arial"/>
                        <w:color w:val="A80000"/>
                      </w:rPr>
                    </w:pPr>
                    <w:r w:rsidRPr="00705DF1">
                      <w:rPr>
                        <w:rFonts w:ascii="Arial" w:eastAsia="Arial" w:hAnsi="Arial" w:cs="Arial"/>
                        <w:color w:val="A80000"/>
                      </w:rPr>
                      <w:t>OFFICIAL: Sensitive</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7FB14" w14:textId="48B8294C" w:rsidR="00400722" w:rsidRPr="007F152F" w:rsidRDefault="0081216C" w:rsidP="00F72685">
    <w:pPr>
      <w:pStyle w:val="Header"/>
      <w:tabs>
        <w:tab w:val="left" w:pos="1440"/>
      </w:tabs>
      <w:rPr>
        <w:sz w:val="16"/>
        <w:szCs w:val="16"/>
      </w:rPr>
    </w:pPr>
    <w:sdt>
      <w:sdtPr>
        <w:rPr>
          <w:sz w:val="16"/>
          <w:szCs w:val="16"/>
        </w:rPr>
        <w:id w:val="-536355795"/>
        <w:docPartObj>
          <w:docPartGallery w:val="Watermarks"/>
          <w:docPartUnique/>
        </w:docPartObj>
      </w:sdtPr>
      <w:sdtEndPr/>
      <w:sdtContent>
        <w:r>
          <w:rPr>
            <w:noProof/>
            <w:sz w:val="16"/>
            <w:szCs w:val="16"/>
            <w:lang w:val="en-US" w:eastAsia="en-US"/>
          </w:rPr>
          <w:pict w14:anchorId="69DC50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8" type="#_x0000_t136" style="position:absolute;margin-left:0;margin-top:0;width:527.85pt;height:131.95pt;rotation:315;z-index:-251655168;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400722">
      <w:rPr>
        <w:noProof/>
      </w:rPr>
      <w:drawing>
        <wp:anchor distT="0" distB="0" distL="114300" distR="114300" simplePos="0" relativeHeight="251658240" behindDoc="1" locked="0" layoutInCell="1" allowOverlap="1" wp14:anchorId="30E7EA15" wp14:editId="73AD5BB1">
          <wp:simplePos x="0" y="0"/>
          <wp:positionH relativeFrom="column">
            <wp:posOffset>-529055</wp:posOffset>
          </wp:positionH>
          <wp:positionV relativeFrom="page">
            <wp:posOffset>23495</wp:posOffset>
          </wp:positionV>
          <wp:extent cx="7559195" cy="10684510"/>
          <wp:effectExtent l="0" t="0" r="381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195" cy="10684510"/>
                  </a:xfrm>
                  <a:prstGeom prst="rect">
                    <a:avLst/>
                  </a:prstGeom>
                </pic:spPr>
              </pic:pic>
            </a:graphicData>
          </a:graphic>
          <wp14:sizeRelH relativeFrom="page">
            <wp14:pctWidth>0</wp14:pctWidth>
          </wp14:sizeRelH>
          <wp14:sizeRelV relativeFrom="page">
            <wp14:pctHeight>0</wp14:pctHeight>
          </wp14:sizeRelV>
        </wp:anchor>
      </w:drawing>
    </w:r>
    <w:r w:rsidR="00400722">
      <w:rPr>
        <w:noProof/>
        <w:sz w:val="16"/>
        <w:szCs w:val="16"/>
      </w:rPr>
      <mc:AlternateContent>
        <mc:Choice Requires="wps">
          <w:drawing>
            <wp:anchor distT="0" distB="0" distL="0" distR="0" simplePos="0" relativeHeight="251654144" behindDoc="0" locked="0" layoutInCell="1" allowOverlap="1" wp14:anchorId="7A999EBF" wp14:editId="049411C1">
              <wp:simplePos x="635" y="635"/>
              <wp:positionH relativeFrom="column">
                <wp:align>center</wp:align>
              </wp:positionH>
              <wp:positionV relativeFrom="paragraph">
                <wp:posOffset>635</wp:posOffset>
              </wp:positionV>
              <wp:extent cx="443865" cy="443865"/>
              <wp:effectExtent l="0" t="0" r="1270" b="15240"/>
              <wp:wrapSquare wrapText="bothSides"/>
              <wp:docPr id="2" name="Text Box 2" descr="OFFICIAL: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92BCBA" w14:textId="285F1DEA" w:rsidR="00400722" w:rsidRPr="00705DF1" w:rsidRDefault="00400722">
                          <w:pPr>
                            <w:rPr>
                              <w:rFonts w:ascii="Arial" w:eastAsia="Arial" w:hAnsi="Arial" w:cs="Arial"/>
                              <w:color w:val="A80000"/>
                            </w:rPr>
                          </w:pPr>
                          <w:r w:rsidRPr="00705DF1">
                            <w:rPr>
                              <w:rFonts w:ascii="Arial" w:eastAsia="Arial" w:hAnsi="Arial" w:cs="Arial"/>
                              <w:color w:val="A80000"/>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999EBF" id="_x0000_t202" coordsize="21600,21600" o:spt="202" path="m,l,21600r21600,l21600,xe">
              <v:stroke joinstyle="miter"/>
              <v:path gradientshapeok="t" o:connecttype="rect"/>
            </v:shapetype>
            <v:shape id="_x0000_s1029" type="#_x0000_t202" alt="OFFICIAL: Sensitive" style="position:absolute;margin-left:0;margin-top:.05pt;width:34.95pt;height:34.95pt;z-index:2516541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092BCBA" w14:textId="285F1DEA" w:rsidR="00400722" w:rsidRPr="00705DF1" w:rsidRDefault="00400722">
                    <w:pPr>
                      <w:rPr>
                        <w:rFonts w:ascii="Arial" w:eastAsia="Arial" w:hAnsi="Arial" w:cs="Arial"/>
                        <w:color w:val="A80000"/>
                      </w:rPr>
                    </w:pPr>
                    <w:r w:rsidRPr="00705DF1">
                      <w:rPr>
                        <w:rFonts w:ascii="Arial" w:eastAsia="Arial" w:hAnsi="Arial" w:cs="Arial"/>
                        <w:color w:val="A80000"/>
                      </w:rPr>
                      <w:t>OFFICIAL: Sensitive</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E89F" w14:textId="0746031D" w:rsidR="00400722" w:rsidRPr="007F152F" w:rsidRDefault="00400722" w:rsidP="00F72685">
    <w:pPr>
      <w:pStyle w:val="Header"/>
      <w:tabs>
        <w:tab w:val="left" w:pos="1440"/>
      </w:tabs>
      <w:rPr>
        <w:sz w:val="16"/>
        <w:szCs w:val="16"/>
      </w:rPr>
    </w:pPr>
    <w:r>
      <w:rPr>
        <w:noProof/>
      </w:rPr>
      <w:drawing>
        <wp:anchor distT="0" distB="0" distL="114300" distR="114300" simplePos="0" relativeHeight="251660288" behindDoc="1" locked="0" layoutInCell="1" allowOverlap="1" wp14:anchorId="23F2349F" wp14:editId="5C01BA77">
          <wp:simplePos x="0" y="0"/>
          <wp:positionH relativeFrom="column">
            <wp:posOffset>-529389</wp:posOffset>
          </wp:positionH>
          <wp:positionV relativeFrom="page">
            <wp:posOffset>18983</wp:posOffset>
          </wp:positionV>
          <wp:extent cx="7559040" cy="2323652"/>
          <wp:effectExtent l="0" t="0" r="3810" b="63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78252"/>
                  <a:stretch/>
                </pic:blipFill>
                <pic:spPr bwMode="auto">
                  <a:xfrm>
                    <a:off x="0" y="0"/>
                    <a:ext cx="7559040" cy="23236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6"/>
        <w:szCs w:val="16"/>
      </w:rPr>
      <mc:AlternateContent>
        <mc:Choice Requires="wps">
          <w:drawing>
            <wp:anchor distT="0" distB="0" distL="0" distR="0" simplePos="0" relativeHeight="251659264" behindDoc="0" locked="0" layoutInCell="1" allowOverlap="1" wp14:anchorId="069AB9A9" wp14:editId="6389803A">
              <wp:simplePos x="635" y="635"/>
              <wp:positionH relativeFrom="column">
                <wp:align>center</wp:align>
              </wp:positionH>
              <wp:positionV relativeFrom="paragraph">
                <wp:posOffset>635</wp:posOffset>
              </wp:positionV>
              <wp:extent cx="443865" cy="443865"/>
              <wp:effectExtent l="0" t="0" r="1270" b="15240"/>
              <wp:wrapSquare wrapText="bothSides"/>
              <wp:docPr id="39" name="Text Box 39" descr="OFFICIAL: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E81951" w14:textId="77777777" w:rsidR="00400722" w:rsidRPr="00705DF1" w:rsidRDefault="00400722">
                          <w:pPr>
                            <w:rPr>
                              <w:rFonts w:ascii="Arial" w:eastAsia="Arial" w:hAnsi="Arial" w:cs="Arial"/>
                              <w:color w:val="A80000"/>
                            </w:rPr>
                          </w:pPr>
                          <w:r w:rsidRPr="00705DF1">
                            <w:rPr>
                              <w:rFonts w:ascii="Arial" w:eastAsia="Arial" w:hAnsi="Arial" w:cs="Arial"/>
                              <w:color w:val="A80000"/>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69AB9A9" id="_x0000_t202" coordsize="21600,21600" o:spt="202" path="m,l,21600r21600,l21600,xe">
              <v:stroke joinstyle="miter"/>
              <v:path gradientshapeok="t" o:connecttype="rect"/>
            </v:shapetype>
            <v:shape id="Text Box 39" o:spid="_x0000_s1030" type="#_x0000_t202" alt="OFFICIAL: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43E81951" w14:textId="77777777" w:rsidR="00400722" w:rsidRPr="00705DF1" w:rsidRDefault="00400722">
                    <w:pPr>
                      <w:rPr>
                        <w:rFonts w:ascii="Arial" w:eastAsia="Arial" w:hAnsi="Arial" w:cs="Arial"/>
                        <w:color w:val="A80000"/>
                      </w:rPr>
                    </w:pPr>
                    <w:r w:rsidRPr="00705DF1">
                      <w:rPr>
                        <w:rFonts w:ascii="Arial" w:eastAsia="Arial" w:hAnsi="Arial" w:cs="Arial"/>
                        <w:color w:val="A80000"/>
                      </w:rPr>
                      <w:t>OFFICIAL: Sensitive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3510"/>
    <w:multiLevelType w:val="multilevel"/>
    <w:tmpl w:val="292CD3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E9D5DE8"/>
    <w:multiLevelType w:val="hybridMultilevel"/>
    <w:tmpl w:val="C3DC731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10D5687C"/>
    <w:multiLevelType w:val="hybridMultilevel"/>
    <w:tmpl w:val="449A41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61F4C8C"/>
    <w:multiLevelType w:val="hybridMultilevel"/>
    <w:tmpl w:val="BC8A83DC"/>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1CB16547"/>
    <w:multiLevelType w:val="hybridMultilevel"/>
    <w:tmpl w:val="43E04F66"/>
    <w:lvl w:ilvl="0" w:tplc="DEF4F676">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DF62C5"/>
    <w:multiLevelType w:val="multilevel"/>
    <w:tmpl w:val="24E4B354"/>
    <w:lvl w:ilvl="0">
      <w:start w:val="4"/>
      <w:numFmt w:val="decimal"/>
      <w:lvlText w:val="%1"/>
      <w:lvlJc w:val="left"/>
      <w:pPr>
        <w:tabs>
          <w:tab w:val="num" w:pos="480"/>
        </w:tabs>
        <w:ind w:left="480" w:hanging="480"/>
      </w:pPr>
      <w:rPr>
        <w:rFonts w:hint="default"/>
        <w:u w:val="none"/>
      </w:rPr>
    </w:lvl>
    <w:lvl w:ilvl="1">
      <w:start w:val="3"/>
      <w:numFmt w:val="decimal"/>
      <w:lvlText w:val="%1.%2"/>
      <w:lvlJc w:val="left"/>
      <w:pPr>
        <w:tabs>
          <w:tab w:val="num" w:pos="1200"/>
        </w:tabs>
        <w:ind w:left="1200" w:hanging="48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6" w15:restartNumberingAfterBreak="0">
    <w:nsid w:val="2B342859"/>
    <w:multiLevelType w:val="multilevel"/>
    <w:tmpl w:val="0F56D5C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3A522BCA"/>
    <w:multiLevelType w:val="hybridMultilevel"/>
    <w:tmpl w:val="3CE23E46"/>
    <w:lvl w:ilvl="0" w:tplc="DEF4F676">
      <w:start w:val="1"/>
      <w:numFmt w:val="bullet"/>
      <w:lvlText w:val=""/>
      <w:lvlJc w:val="left"/>
      <w:pPr>
        <w:tabs>
          <w:tab w:val="num" w:pos="0"/>
        </w:tabs>
        <w:ind w:left="0" w:hanging="360"/>
      </w:pPr>
      <w:rPr>
        <w:rFonts w:ascii="Wingdings" w:hAnsi="Wingdings"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43654557"/>
    <w:multiLevelType w:val="hybridMultilevel"/>
    <w:tmpl w:val="D36202C4"/>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9" w15:restartNumberingAfterBreak="0">
    <w:nsid w:val="45E11DA6"/>
    <w:multiLevelType w:val="hybridMultilevel"/>
    <w:tmpl w:val="0F56D5C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4AB3702E"/>
    <w:multiLevelType w:val="hybridMultilevel"/>
    <w:tmpl w:val="E01AE45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15:restartNumberingAfterBreak="0">
    <w:nsid w:val="4B6B049F"/>
    <w:multiLevelType w:val="hybridMultilevel"/>
    <w:tmpl w:val="16F0560E"/>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D03F56"/>
    <w:multiLevelType w:val="hybridMultilevel"/>
    <w:tmpl w:val="16F0560E"/>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AD4992"/>
    <w:multiLevelType w:val="hybridMultilevel"/>
    <w:tmpl w:val="1138ECFE"/>
    <w:lvl w:ilvl="0" w:tplc="0409000F">
      <w:start w:val="1"/>
      <w:numFmt w:val="decimal"/>
      <w:lvlText w:val="%1."/>
      <w:lvlJc w:val="left"/>
      <w:pPr>
        <w:tabs>
          <w:tab w:val="num" w:pos="2700"/>
        </w:tabs>
        <w:ind w:left="2700" w:hanging="360"/>
      </w:pPr>
    </w:lvl>
    <w:lvl w:ilvl="1" w:tplc="0C090019" w:tentative="1">
      <w:start w:val="1"/>
      <w:numFmt w:val="lowerLetter"/>
      <w:lvlText w:val="%2."/>
      <w:lvlJc w:val="left"/>
      <w:pPr>
        <w:tabs>
          <w:tab w:val="num" w:pos="3780"/>
        </w:tabs>
        <w:ind w:left="3780" w:hanging="360"/>
      </w:pPr>
    </w:lvl>
    <w:lvl w:ilvl="2" w:tplc="0C09001B" w:tentative="1">
      <w:start w:val="1"/>
      <w:numFmt w:val="lowerRoman"/>
      <w:lvlText w:val="%3."/>
      <w:lvlJc w:val="right"/>
      <w:pPr>
        <w:tabs>
          <w:tab w:val="num" w:pos="4500"/>
        </w:tabs>
        <w:ind w:left="4500" w:hanging="180"/>
      </w:pPr>
    </w:lvl>
    <w:lvl w:ilvl="3" w:tplc="0C09000F" w:tentative="1">
      <w:start w:val="1"/>
      <w:numFmt w:val="decimal"/>
      <w:lvlText w:val="%4."/>
      <w:lvlJc w:val="left"/>
      <w:pPr>
        <w:tabs>
          <w:tab w:val="num" w:pos="5220"/>
        </w:tabs>
        <w:ind w:left="5220" w:hanging="360"/>
      </w:pPr>
    </w:lvl>
    <w:lvl w:ilvl="4" w:tplc="0C090019" w:tentative="1">
      <w:start w:val="1"/>
      <w:numFmt w:val="lowerLetter"/>
      <w:lvlText w:val="%5."/>
      <w:lvlJc w:val="left"/>
      <w:pPr>
        <w:tabs>
          <w:tab w:val="num" w:pos="5940"/>
        </w:tabs>
        <w:ind w:left="5940" w:hanging="360"/>
      </w:pPr>
    </w:lvl>
    <w:lvl w:ilvl="5" w:tplc="0C09001B" w:tentative="1">
      <w:start w:val="1"/>
      <w:numFmt w:val="lowerRoman"/>
      <w:lvlText w:val="%6."/>
      <w:lvlJc w:val="right"/>
      <w:pPr>
        <w:tabs>
          <w:tab w:val="num" w:pos="6660"/>
        </w:tabs>
        <w:ind w:left="6660" w:hanging="180"/>
      </w:pPr>
    </w:lvl>
    <w:lvl w:ilvl="6" w:tplc="0C09000F" w:tentative="1">
      <w:start w:val="1"/>
      <w:numFmt w:val="decimal"/>
      <w:lvlText w:val="%7."/>
      <w:lvlJc w:val="left"/>
      <w:pPr>
        <w:tabs>
          <w:tab w:val="num" w:pos="7380"/>
        </w:tabs>
        <w:ind w:left="7380" w:hanging="360"/>
      </w:pPr>
    </w:lvl>
    <w:lvl w:ilvl="7" w:tplc="0C090019" w:tentative="1">
      <w:start w:val="1"/>
      <w:numFmt w:val="lowerLetter"/>
      <w:lvlText w:val="%8."/>
      <w:lvlJc w:val="left"/>
      <w:pPr>
        <w:tabs>
          <w:tab w:val="num" w:pos="8100"/>
        </w:tabs>
        <w:ind w:left="8100" w:hanging="360"/>
      </w:pPr>
    </w:lvl>
    <w:lvl w:ilvl="8" w:tplc="0C09001B" w:tentative="1">
      <w:start w:val="1"/>
      <w:numFmt w:val="lowerRoman"/>
      <w:lvlText w:val="%9."/>
      <w:lvlJc w:val="right"/>
      <w:pPr>
        <w:tabs>
          <w:tab w:val="num" w:pos="8820"/>
        </w:tabs>
        <w:ind w:left="8820" w:hanging="180"/>
      </w:pPr>
    </w:lvl>
  </w:abstractNum>
  <w:abstractNum w:abstractNumId="14" w15:restartNumberingAfterBreak="0">
    <w:nsid w:val="4EC52B77"/>
    <w:multiLevelType w:val="hybridMultilevel"/>
    <w:tmpl w:val="6D3E3FD2"/>
    <w:lvl w:ilvl="0" w:tplc="0CEC0B4A">
      <w:start w:val="1"/>
      <w:numFmt w:val="bullet"/>
      <w:lvlText w:val=""/>
      <w:lvlJc w:val="left"/>
      <w:pPr>
        <w:tabs>
          <w:tab w:val="num" w:pos="720"/>
        </w:tabs>
        <w:ind w:left="720" w:hanging="360"/>
      </w:pPr>
      <w:rPr>
        <w:rFonts w:ascii="Symbol" w:hAnsi="Symbol" w:hint="default"/>
        <w:color w:val="008080"/>
      </w:rPr>
    </w:lvl>
    <w:lvl w:ilvl="1" w:tplc="0C090003">
      <w:start w:val="1"/>
      <w:numFmt w:val="bullet"/>
      <w:lvlText w:val="o"/>
      <w:lvlJc w:val="left"/>
      <w:pPr>
        <w:tabs>
          <w:tab w:val="num" w:pos="1800"/>
        </w:tabs>
        <w:ind w:left="1800" w:hanging="360"/>
      </w:pPr>
      <w:rPr>
        <w:rFonts w:ascii="Courier New" w:hAnsi="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024413C"/>
    <w:multiLevelType w:val="hybridMultilevel"/>
    <w:tmpl w:val="F458999C"/>
    <w:lvl w:ilvl="0" w:tplc="237E1F56">
      <w:start w:val="1"/>
      <w:numFmt w:val="bullet"/>
      <w:lvlText w:val=""/>
      <w:lvlJc w:val="left"/>
      <w:pPr>
        <w:tabs>
          <w:tab w:val="num" w:pos="1320"/>
        </w:tabs>
        <w:ind w:left="132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6" w15:restartNumberingAfterBreak="0">
    <w:nsid w:val="57372B28"/>
    <w:multiLevelType w:val="hybridMultilevel"/>
    <w:tmpl w:val="900CA2CA"/>
    <w:lvl w:ilvl="0" w:tplc="0409000F">
      <w:start w:val="1"/>
      <w:numFmt w:val="decimal"/>
      <w:lvlText w:val="%1."/>
      <w:lvlJc w:val="left"/>
      <w:pPr>
        <w:tabs>
          <w:tab w:val="num" w:pos="2700"/>
        </w:tabs>
        <w:ind w:left="2700" w:hanging="360"/>
      </w:pPr>
    </w:lvl>
    <w:lvl w:ilvl="1" w:tplc="0C090019" w:tentative="1">
      <w:start w:val="1"/>
      <w:numFmt w:val="lowerLetter"/>
      <w:lvlText w:val="%2."/>
      <w:lvlJc w:val="left"/>
      <w:pPr>
        <w:tabs>
          <w:tab w:val="num" w:pos="3780"/>
        </w:tabs>
        <w:ind w:left="3780" w:hanging="360"/>
      </w:pPr>
    </w:lvl>
    <w:lvl w:ilvl="2" w:tplc="0C09001B" w:tentative="1">
      <w:start w:val="1"/>
      <w:numFmt w:val="lowerRoman"/>
      <w:lvlText w:val="%3."/>
      <w:lvlJc w:val="right"/>
      <w:pPr>
        <w:tabs>
          <w:tab w:val="num" w:pos="4500"/>
        </w:tabs>
        <w:ind w:left="4500" w:hanging="180"/>
      </w:pPr>
    </w:lvl>
    <w:lvl w:ilvl="3" w:tplc="0C09000F" w:tentative="1">
      <w:start w:val="1"/>
      <w:numFmt w:val="decimal"/>
      <w:lvlText w:val="%4."/>
      <w:lvlJc w:val="left"/>
      <w:pPr>
        <w:tabs>
          <w:tab w:val="num" w:pos="5220"/>
        </w:tabs>
        <w:ind w:left="5220" w:hanging="360"/>
      </w:pPr>
    </w:lvl>
    <w:lvl w:ilvl="4" w:tplc="0C090019" w:tentative="1">
      <w:start w:val="1"/>
      <w:numFmt w:val="lowerLetter"/>
      <w:lvlText w:val="%5."/>
      <w:lvlJc w:val="left"/>
      <w:pPr>
        <w:tabs>
          <w:tab w:val="num" w:pos="5940"/>
        </w:tabs>
        <w:ind w:left="5940" w:hanging="360"/>
      </w:pPr>
    </w:lvl>
    <w:lvl w:ilvl="5" w:tplc="0C09001B" w:tentative="1">
      <w:start w:val="1"/>
      <w:numFmt w:val="lowerRoman"/>
      <w:lvlText w:val="%6."/>
      <w:lvlJc w:val="right"/>
      <w:pPr>
        <w:tabs>
          <w:tab w:val="num" w:pos="6660"/>
        </w:tabs>
        <w:ind w:left="6660" w:hanging="180"/>
      </w:pPr>
    </w:lvl>
    <w:lvl w:ilvl="6" w:tplc="0C09000F" w:tentative="1">
      <w:start w:val="1"/>
      <w:numFmt w:val="decimal"/>
      <w:lvlText w:val="%7."/>
      <w:lvlJc w:val="left"/>
      <w:pPr>
        <w:tabs>
          <w:tab w:val="num" w:pos="7380"/>
        </w:tabs>
        <w:ind w:left="7380" w:hanging="360"/>
      </w:pPr>
    </w:lvl>
    <w:lvl w:ilvl="7" w:tplc="0C090019" w:tentative="1">
      <w:start w:val="1"/>
      <w:numFmt w:val="lowerLetter"/>
      <w:lvlText w:val="%8."/>
      <w:lvlJc w:val="left"/>
      <w:pPr>
        <w:tabs>
          <w:tab w:val="num" w:pos="8100"/>
        </w:tabs>
        <w:ind w:left="8100" w:hanging="360"/>
      </w:pPr>
    </w:lvl>
    <w:lvl w:ilvl="8" w:tplc="0C09001B" w:tentative="1">
      <w:start w:val="1"/>
      <w:numFmt w:val="lowerRoman"/>
      <w:lvlText w:val="%9."/>
      <w:lvlJc w:val="right"/>
      <w:pPr>
        <w:tabs>
          <w:tab w:val="num" w:pos="8820"/>
        </w:tabs>
        <w:ind w:left="8820" w:hanging="180"/>
      </w:pPr>
    </w:lvl>
  </w:abstractNum>
  <w:abstractNum w:abstractNumId="17" w15:restartNumberingAfterBreak="0">
    <w:nsid w:val="58B44B91"/>
    <w:multiLevelType w:val="hybridMultilevel"/>
    <w:tmpl w:val="4F64449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840"/>
        </w:tabs>
        <w:ind w:left="840" w:hanging="360"/>
      </w:pPr>
      <w:rPr>
        <w:rFonts w:ascii="Courier New" w:hAnsi="Courier New" w:hint="default"/>
      </w:rPr>
    </w:lvl>
    <w:lvl w:ilvl="2" w:tplc="04090005">
      <w:start w:val="1"/>
      <w:numFmt w:val="bullet"/>
      <w:lvlText w:val=""/>
      <w:lvlJc w:val="left"/>
      <w:pPr>
        <w:tabs>
          <w:tab w:val="num" w:pos="1560"/>
        </w:tabs>
        <w:ind w:left="1560" w:hanging="360"/>
      </w:pPr>
      <w:rPr>
        <w:rFonts w:ascii="Wingdings" w:hAnsi="Wingdings" w:hint="default"/>
      </w:rPr>
    </w:lvl>
    <w:lvl w:ilvl="3" w:tplc="04090001" w:tentative="1">
      <w:start w:val="1"/>
      <w:numFmt w:val="bullet"/>
      <w:lvlText w:val=""/>
      <w:lvlJc w:val="left"/>
      <w:pPr>
        <w:tabs>
          <w:tab w:val="num" w:pos="2280"/>
        </w:tabs>
        <w:ind w:left="2280" w:hanging="360"/>
      </w:pPr>
      <w:rPr>
        <w:rFonts w:ascii="Symbol" w:hAnsi="Symbol" w:hint="default"/>
      </w:rPr>
    </w:lvl>
    <w:lvl w:ilvl="4" w:tplc="04090003" w:tentative="1">
      <w:start w:val="1"/>
      <w:numFmt w:val="bullet"/>
      <w:lvlText w:val="o"/>
      <w:lvlJc w:val="left"/>
      <w:pPr>
        <w:tabs>
          <w:tab w:val="num" w:pos="3000"/>
        </w:tabs>
        <w:ind w:left="3000" w:hanging="360"/>
      </w:pPr>
      <w:rPr>
        <w:rFonts w:ascii="Courier New" w:hAnsi="Courier New" w:hint="default"/>
      </w:rPr>
    </w:lvl>
    <w:lvl w:ilvl="5" w:tplc="04090005" w:tentative="1">
      <w:start w:val="1"/>
      <w:numFmt w:val="bullet"/>
      <w:lvlText w:val=""/>
      <w:lvlJc w:val="left"/>
      <w:pPr>
        <w:tabs>
          <w:tab w:val="num" w:pos="3720"/>
        </w:tabs>
        <w:ind w:left="3720" w:hanging="360"/>
      </w:pPr>
      <w:rPr>
        <w:rFonts w:ascii="Wingdings" w:hAnsi="Wingdings" w:hint="default"/>
      </w:rPr>
    </w:lvl>
    <w:lvl w:ilvl="6" w:tplc="04090001" w:tentative="1">
      <w:start w:val="1"/>
      <w:numFmt w:val="bullet"/>
      <w:lvlText w:val=""/>
      <w:lvlJc w:val="left"/>
      <w:pPr>
        <w:tabs>
          <w:tab w:val="num" w:pos="4440"/>
        </w:tabs>
        <w:ind w:left="4440" w:hanging="360"/>
      </w:pPr>
      <w:rPr>
        <w:rFonts w:ascii="Symbol" w:hAnsi="Symbol" w:hint="default"/>
      </w:rPr>
    </w:lvl>
    <w:lvl w:ilvl="7" w:tplc="04090003" w:tentative="1">
      <w:start w:val="1"/>
      <w:numFmt w:val="bullet"/>
      <w:lvlText w:val="o"/>
      <w:lvlJc w:val="left"/>
      <w:pPr>
        <w:tabs>
          <w:tab w:val="num" w:pos="5160"/>
        </w:tabs>
        <w:ind w:left="5160" w:hanging="360"/>
      </w:pPr>
      <w:rPr>
        <w:rFonts w:ascii="Courier New" w:hAnsi="Courier New" w:hint="default"/>
      </w:rPr>
    </w:lvl>
    <w:lvl w:ilvl="8" w:tplc="04090005" w:tentative="1">
      <w:start w:val="1"/>
      <w:numFmt w:val="bullet"/>
      <w:lvlText w:val=""/>
      <w:lvlJc w:val="left"/>
      <w:pPr>
        <w:tabs>
          <w:tab w:val="num" w:pos="5880"/>
        </w:tabs>
        <w:ind w:left="5880" w:hanging="360"/>
      </w:pPr>
      <w:rPr>
        <w:rFonts w:ascii="Wingdings" w:hAnsi="Wingdings" w:hint="default"/>
      </w:rPr>
    </w:lvl>
  </w:abstractNum>
  <w:abstractNum w:abstractNumId="18" w15:restartNumberingAfterBreak="0">
    <w:nsid w:val="61652C47"/>
    <w:multiLevelType w:val="hybridMultilevel"/>
    <w:tmpl w:val="D4B0E710"/>
    <w:lvl w:ilvl="0" w:tplc="237E1F56">
      <w:start w:val="1"/>
      <w:numFmt w:val="bullet"/>
      <w:lvlText w:val=""/>
      <w:lvlJc w:val="left"/>
      <w:pPr>
        <w:tabs>
          <w:tab w:val="num" w:pos="1320"/>
        </w:tabs>
        <w:ind w:left="1320" w:hanging="360"/>
      </w:pPr>
      <w:rPr>
        <w:rFonts w:ascii="Wingdings" w:hAnsi="Wingdings"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9" w15:restartNumberingAfterBreak="0">
    <w:nsid w:val="62372ECC"/>
    <w:multiLevelType w:val="hybridMultilevel"/>
    <w:tmpl w:val="2B28F94E"/>
    <w:lvl w:ilvl="0" w:tplc="4312817E">
      <w:start w:val="1"/>
      <w:numFmt w:val="bullet"/>
      <w:lvlText w:val=""/>
      <w:lvlJc w:val="left"/>
      <w:pPr>
        <w:tabs>
          <w:tab w:val="num" w:pos="2700"/>
        </w:tabs>
        <w:ind w:left="2700" w:hanging="360"/>
      </w:pPr>
      <w:rPr>
        <w:rFonts w:ascii="Wingdings" w:hAnsi="Wingdings" w:hint="default"/>
        <w:sz w:val="20"/>
      </w:rPr>
    </w:lvl>
    <w:lvl w:ilvl="1" w:tplc="0C090019" w:tentative="1">
      <w:start w:val="1"/>
      <w:numFmt w:val="lowerLetter"/>
      <w:lvlText w:val="%2."/>
      <w:lvlJc w:val="left"/>
      <w:pPr>
        <w:tabs>
          <w:tab w:val="num" w:pos="3780"/>
        </w:tabs>
        <w:ind w:left="3780" w:hanging="360"/>
      </w:pPr>
    </w:lvl>
    <w:lvl w:ilvl="2" w:tplc="0C09001B" w:tentative="1">
      <w:start w:val="1"/>
      <w:numFmt w:val="lowerRoman"/>
      <w:lvlText w:val="%3."/>
      <w:lvlJc w:val="right"/>
      <w:pPr>
        <w:tabs>
          <w:tab w:val="num" w:pos="4500"/>
        </w:tabs>
        <w:ind w:left="4500" w:hanging="180"/>
      </w:pPr>
    </w:lvl>
    <w:lvl w:ilvl="3" w:tplc="0C09000F" w:tentative="1">
      <w:start w:val="1"/>
      <w:numFmt w:val="decimal"/>
      <w:lvlText w:val="%4."/>
      <w:lvlJc w:val="left"/>
      <w:pPr>
        <w:tabs>
          <w:tab w:val="num" w:pos="5220"/>
        </w:tabs>
        <w:ind w:left="5220" w:hanging="360"/>
      </w:pPr>
    </w:lvl>
    <w:lvl w:ilvl="4" w:tplc="0C090019" w:tentative="1">
      <w:start w:val="1"/>
      <w:numFmt w:val="lowerLetter"/>
      <w:lvlText w:val="%5."/>
      <w:lvlJc w:val="left"/>
      <w:pPr>
        <w:tabs>
          <w:tab w:val="num" w:pos="5940"/>
        </w:tabs>
        <w:ind w:left="5940" w:hanging="360"/>
      </w:pPr>
    </w:lvl>
    <w:lvl w:ilvl="5" w:tplc="0C09001B" w:tentative="1">
      <w:start w:val="1"/>
      <w:numFmt w:val="lowerRoman"/>
      <w:lvlText w:val="%6."/>
      <w:lvlJc w:val="right"/>
      <w:pPr>
        <w:tabs>
          <w:tab w:val="num" w:pos="6660"/>
        </w:tabs>
        <w:ind w:left="6660" w:hanging="180"/>
      </w:pPr>
    </w:lvl>
    <w:lvl w:ilvl="6" w:tplc="0C09000F" w:tentative="1">
      <w:start w:val="1"/>
      <w:numFmt w:val="decimal"/>
      <w:lvlText w:val="%7."/>
      <w:lvlJc w:val="left"/>
      <w:pPr>
        <w:tabs>
          <w:tab w:val="num" w:pos="7380"/>
        </w:tabs>
        <w:ind w:left="7380" w:hanging="360"/>
      </w:pPr>
    </w:lvl>
    <w:lvl w:ilvl="7" w:tplc="0C090019" w:tentative="1">
      <w:start w:val="1"/>
      <w:numFmt w:val="lowerLetter"/>
      <w:lvlText w:val="%8."/>
      <w:lvlJc w:val="left"/>
      <w:pPr>
        <w:tabs>
          <w:tab w:val="num" w:pos="8100"/>
        </w:tabs>
        <w:ind w:left="8100" w:hanging="360"/>
      </w:pPr>
    </w:lvl>
    <w:lvl w:ilvl="8" w:tplc="0C09001B" w:tentative="1">
      <w:start w:val="1"/>
      <w:numFmt w:val="lowerRoman"/>
      <w:lvlText w:val="%9."/>
      <w:lvlJc w:val="right"/>
      <w:pPr>
        <w:tabs>
          <w:tab w:val="num" w:pos="8820"/>
        </w:tabs>
        <w:ind w:left="8820" w:hanging="180"/>
      </w:pPr>
    </w:lvl>
  </w:abstractNum>
  <w:abstractNum w:abstractNumId="20" w15:restartNumberingAfterBreak="0">
    <w:nsid w:val="650D6F61"/>
    <w:multiLevelType w:val="hybridMultilevel"/>
    <w:tmpl w:val="3F96D5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FBD0541"/>
    <w:multiLevelType w:val="multilevel"/>
    <w:tmpl w:val="C3DC73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7AAE4517"/>
    <w:multiLevelType w:val="hybridMultilevel"/>
    <w:tmpl w:val="71424F0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15:restartNumberingAfterBreak="0">
    <w:nsid w:val="7BF10E9B"/>
    <w:multiLevelType w:val="hybridMultilevel"/>
    <w:tmpl w:val="070CB0F4"/>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4" w15:restartNumberingAfterBreak="0">
    <w:nsid w:val="7BF1247D"/>
    <w:multiLevelType w:val="multilevel"/>
    <w:tmpl w:val="BC8A83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7C43570E"/>
    <w:multiLevelType w:val="hybridMultilevel"/>
    <w:tmpl w:val="14C41068"/>
    <w:lvl w:ilvl="0" w:tplc="200CF510">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16cid:durableId="1080760858">
    <w:abstractNumId w:val="20"/>
  </w:num>
  <w:num w:numId="2" w16cid:durableId="1025786343">
    <w:abstractNumId w:val="16"/>
  </w:num>
  <w:num w:numId="3" w16cid:durableId="792332768">
    <w:abstractNumId w:val="19"/>
  </w:num>
  <w:num w:numId="4" w16cid:durableId="2136369516">
    <w:abstractNumId w:val="13"/>
  </w:num>
  <w:num w:numId="5" w16cid:durableId="603533663">
    <w:abstractNumId w:val="17"/>
  </w:num>
  <w:num w:numId="6" w16cid:durableId="898710806">
    <w:abstractNumId w:val="12"/>
  </w:num>
  <w:num w:numId="7" w16cid:durableId="994643903">
    <w:abstractNumId w:val="0"/>
  </w:num>
  <w:num w:numId="8" w16cid:durableId="373358639">
    <w:abstractNumId w:val="15"/>
  </w:num>
  <w:num w:numId="9" w16cid:durableId="1433209093">
    <w:abstractNumId w:val="18"/>
  </w:num>
  <w:num w:numId="10" w16cid:durableId="2038962140">
    <w:abstractNumId w:val="5"/>
  </w:num>
  <w:num w:numId="11" w16cid:durableId="1363096065">
    <w:abstractNumId w:val="23"/>
  </w:num>
  <w:num w:numId="12" w16cid:durableId="619992107">
    <w:abstractNumId w:val="9"/>
  </w:num>
  <w:num w:numId="13" w16cid:durableId="1606690528">
    <w:abstractNumId w:val="6"/>
  </w:num>
  <w:num w:numId="14" w16cid:durableId="1210848640">
    <w:abstractNumId w:val="1"/>
  </w:num>
  <w:num w:numId="15" w16cid:durableId="1302348797">
    <w:abstractNumId w:val="21"/>
  </w:num>
  <w:num w:numId="16" w16cid:durableId="529101683">
    <w:abstractNumId w:val="10"/>
  </w:num>
  <w:num w:numId="17" w16cid:durableId="1944453231">
    <w:abstractNumId w:val="3"/>
  </w:num>
  <w:num w:numId="18" w16cid:durableId="1920019982">
    <w:abstractNumId w:val="24"/>
  </w:num>
  <w:num w:numId="19" w16cid:durableId="1818572682">
    <w:abstractNumId w:val="22"/>
  </w:num>
  <w:num w:numId="20" w16cid:durableId="1046759944">
    <w:abstractNumId w:val="4"/>
  </w:num>
  <w:num w:numId="21" w16cid:durableId="2029596222">
    <w:abstractNumId w:val="7"/>
  </w:num>
  <w:num w:numId="22" w16cid:durableId="1466268091">
    <w:abstractNumId w:val="14"/>
  </w:num>
  <w:num w:numId="23" w16cid:durableId="481698269">
    <w:abstractNumId w:val="2"/>
  </w:num>
  <w:num w:numId="24" w16cid:durableId="2072657579">
    <w:abstractNumId w:val="8"/>
  </w:num>
  <w:num w:numId="25" w16cid:durableId="1363897447">
    <w:abstractNumId w:val="11"/>
  </w:num>
  <w:num w:numId="26" w16cid:durableId="18568102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o:colormru v:ext="edit" colors="#06c"/>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EE6"/>
    <w:rsid w:val="00004D4C"/>
    <w:rsid w:val="0000513E"/>
    <w:rsid w:val="0001182D"/>
    <w:rsid w:val="00015FD6"/>
    <w:rsid w:val="00017232"/>
    <w:rsid w:val="00022893"/>
    <w:rsid w:val="000323B2"/>
    <w:rsid w:val="00032883"/>
    <w:rsid w:val="00032B54"/>
    <w:rsid w:val="00033174"/>
    <w:rsid w:val="000415BC"/>
    <w:rsid w:val="00041A1B"/>
    <w:rsid w:val="00044C9D"/>
    <w:rsid w:val="00050DAA"/>
    <w:rsid w:val="00062C6B"/>
    <w:rsid w:val="00062E78"/>
    <w:rsid w:val="00064A4C"/>
    <w:rsid w:val="00065CA0"/>
    <w:rsid w:val="000664DB"/>
    <w:rsid w:val="000726CC"/>
    <w:rsid w:val="000766ED"/>
    <w:rsid w:val="00081D68"/>
    <w:rsid w:val="00082FAB"/>
    <w:rsid w:val="0008380E"/>
    <w:rsid w:val="00083940"/>
    <w:rsid w:val="0008407C"/>
    <w:rsid w:val="00090624"/>
    <w:rsid w:val="000945C3"/>
    <w:rsid w:val="000952B2"/>
    <w:rsid w:val="0009568F"/>
    <w:rsid w:val="000A2CF9"/>
    <w:rsid w:val="000A49B6"/>
    <w:rsid w:val="000B2588"/>
    <w:rsid w:val="000B2615"/>
    <w:rsid w:val="000B2F7B"/>
    <w:rsid w:val="000B550D"/>
    <w:rsid w:val="000B58CD"/>
    <w:rsid w:val="000C0FD5"/>
    <w:rsid w:val="000C13D8"/>
    <w:rsid w:val="000C1A43"/>
    <w:rsid w:val="000C4F9A"/>
    <w:rsid w:val="000C5AF2"/>
    <w:rsid w:val="000C60E1"/>
    <w:rsid w:val="000D1405"/>
    <w:rsid w:val="000D430C"/>
    <w:rsid w:val="000D44BF"/>
    <w:rsid w:val="000D52BD"/>
    <w:rsid w:val="000E5AC2"/>
    <w:rsid w:val="000F49F6"/>
    <w:rsid w:val="000F64E9"/>
    <w:rsid w:val="0010013C"/>
    <w:rsid w:val="001072FD"/>
    <w:rsid w:val="0011045E"/>
    <w:rsid w:val="00113C7C"/>
    <w:rsid w:val="001167F4"/>
    <w:rsid w:val="0012051A"/>
    <w:rsid w:val="0012108A"/>
    <w:rsid w:val="001223C0"/>
    <w:rsid w:val="00124151"/>
    <w:rsid w:val="00126A88"/>
    <w:rsid w:val="00130A95"/>
    <w:rsid w:val="00130DA4"/>
    <w:rsid w:val="00141F37"/>
    <w:rsid w:val="00152DAC"/>
    <w:rsid w:val="00153703"/>
    <w:rsid w:val="00155686"/>
    <w:rsid w:val="00156084"/>
    <w:rsid w:val="00156095"/>
    <w:rsid w:val="00156311"/>
    <w:rsid w:val="001603AB"/>
    <w:rsid w:val="00164FF3"/>
    <w:rsid w:val="00170A8D"/>
    <w:rsid w:val="00171C4C"/>
    <w:rsid w:val="00182A4A"/>
    <w:rsid w:val="00185BE0"/>
    <w:rsid w:val="00187CED"/>
    <w:rsid w:val="0019399E"/>
    <w:rsid w:val="00193D7D"/>
    <w:rsid w:val="0019454B"/>
    <w:rsid w:val="00197A7E"/>
    <w:rsid w:val="001A0553"/>
    <w:rsid w:val="001A3250"/>
    <w:rsid w:val="001A3CC6"/>
    <w:rsid w:val="001A5C39"/>
    <w:rsid w:val="001A67FB"/>
    <w:rsid w:val="001B08EB"/>
    <w:rsid w:val="001B2B40"/>
    <w:rsid w:val="001C3A47"/>
    <w:rsid w:val="001D1B95"/>
    <w:rsid w:val="001D5E37"/>
    <w:rsid w:val="001E456E"/>
    <w:rsid w:val="001F37FB"/>
    <w:rsid w:val="001F386B"/>
    <w:rsid w:val="001F65D3"/>
    <w:rsid w:val="00200246"/>
    <w:rsid w:val="002002B4"/>
    <w:rsid w:val="00206ABD"/>
    <w:rsid w:val="00213947"/>
    <w:rsid w:val="00223116"/>
    <w:rsid w:val="00223AF6"/>
    <w:rsid w:val="00226EE6"/>
    <w:rsid w:val="002317B2"/>
    <w:rsid w:val="00231F24"/>
    <w:rsid w:val="00236ED7"/>
    <w:rsid w:val="00236EE9"/>
    <w:rsid w:val="00240470"/>
    <w:rsid w:val="00242ECD"/>
    <w:rsid w:val="002436D8"/>
    <w:rsid w:val="00243A72"/>
    <w:rsid w:val="00244822"/>
    <w:rsid w:val="00246EF7"/>
    <w:rsid w:val="002473FE"/>
    <w:rsid w:val="00247559"/>
    <w:rsid w:val="00257430"/>
    <w:rsid w:val="00261638"/>
    <w:rsid w:val="00261DBE"/>
    <w:rsid w:val="00263A48"/>
    <w:rsid w:val="002641FD"/>
    <w:rsid w:val="00275CE3"/>
    <w:rsid w:val="00281111"/>
    <w:rsid w:val="0028165A"/>
    <w:rsid w:val="00283B8F"/>
    <w:rsid w:val="00293633"/>
    <w:rsid w:val="002938E5"/>
    <w:rsid w:val="002954A7"/>
    <w:rsid w:val="00295D28"/>
    <w:rsid w:val="00296648"/>
    <w:rsid w:val="002A0E67"/>
    <w:rsid w:val="002A4247"/>
    <w:rsid w:val="002B29C4"/>
    <w:rsid w:val="002D32B6"/>
    <w:rsid w:val="002D7FE3"/>
    <w:rsid w:val="002E0459"/>
    <w:rsid w:val="002E1641"/>
    <w:rsid w:val="002E1FAE"/>
    <w:rsid w:val="002E2001"/>
    <w:rsid w:val="002F65D4"/>
    <w:rsid w:val="002F73DB"/>
    <w:rsid w:val="00303988"/>
    <w:rsid w:val="00304818"/>
    <w:rsid w:val="00315981"/>
    <w:rsid w:val="0032137E"/>
    <w:rsid w:val="00323435"/>
    <w:rsid w:val="0032663E"/>
    <w:rsid w:val="00335B57"/>
    <w:rsid w:val="00336CDD"/>
    <w:rsid w:val="00337C02"/>
    <w:rsid w:val="00342CF3"/>
    <w:rsid w:val="00346473"/>
    <w:rsid w:val="00357CFC"/>
    <w:rsid w:val="00360CBF"/>
    <w:rsid w:val="0036272C"/>
    <w:rsid w:val="00363B9A"/>
    <w:rsid w:val="00364E69"/>
    <w:rsid w:val="00365048"/>
    <w:rsid w:val="00365F3C"/>
    <w:rsid w:val="003739B8"/>
    <w:rsid w:val="00375571"/>
    <w:rsid w:val="00375D1D"/>
    <w:rsid w:val="00377A4A"/>
    <w:rsid w:val="00377F16"/>
    <w:rsid w:val="003801C8"/>
    <w:rsid w:val="00381868"/>
    <w:rsid w:val="003827F3"/>
    <w:rsid w:val="0039128F"/>
    <w:rsid w:val="00391980"/>
    <w:rsid w:val="00392E63"/>
    <w:rsid w:val="00395617"/>
    <w:rsid w:val="003A0E35"/>
    <w:rsid w:val="003A39C7"/>
    <w:rsid w:val="003B4507"/>
    <w:rsid w:val="003B560D"/>
    <w:rsid w:val="003C19B2"/>
    <w:rsid w:val="003C3334"/>
    <w:rsid w:val="003C5768"/>
    <w:rsid w:val="003C6893"/>
    <w:rsid w:val="003C7382"/>
    <w:rsid w:val="003D0D59"/>
    <w:rsid w:val="003D0EBE"/>
    <w:rsid w:val="003D2A2A"/>
    <w:rsid w:val="003D7A4F"/>
    <w:rsid w:val="003E0367"/>
    <w:rsid w:val="003E06CF"/>
    <w:rsid w:val="003E2956"/>
    <w:rsid w:val="003E3B58"/>
    <w:rsid w:val="003E4B1E"/>
    <w:rsid w:val="003E6D91"/>
    <w:rsid w:val="003F5EC8"/>
    <w:rsid w:val="0040021F"/>
    <w:rsid w:val="00400722"/>
    <w:rsid w:val="00401519"/>
    <w:rsid w:val="004028D5"/>
    <w:rsid w:val="004108DF"/>
    <w:rsid w:val="00412851"/>
    <w:rsid w:val="00415A78"/>
    <w:rsid w:val="00417DE4"/>
    <w:rsid w:val="00421F9C"/>
    <w:rsid w:val="00424B48"/>
    <w:rsid w:val="00435DFE"/>
    <w:rsid w:val="00435E47"/>
    <w:rsid w:val="0044020D"/>
    <w:rsid w:val="0044048A"/>
    <w:rsid w:val="00440D49"/>
    <w:rsid w:val="0044174D"/>
    <w:rsid w:val="00443010"/>
    <w:rsid w:val="00462581"/>
    <w:rsid w:val="00470833"/>
    <w:rsid w:val="00472339"/>
    <w:rsid w:val="0047270B"/>
    <w:rsid w:val="00483223"/>
    <w:rsid w:val="00484663"/>
    <w:rsid w:val="00485A4A"/>
    <w:rsid w:val="004877FE"/>
    <w:rsid w:val="004912F3"/>
    <w:rsid w:val="00492030"/>
    <w:rsid w:val="00494CD0"/>
    <w:rsid w:val="00496034"/>
    <w:rsid w:val="004961F2"/>
    <w:rsid w:val="004A003D"/>
    <w:rsid w:val="004A08D2"/>
    <w:rsid w:val="004A7DD6"/>
    <w:rsid w:val="004B054A"/>
    <w:rsid w:val="004B15E7"/>
    <w:rsid w:val="004B2659"/>
    <w:rsid w:val="004B553E"/>
    <w:rsid w:val="004B6FE1"/>
    <w:rsid w:val="004C03C3"/>
    <w:rsid w:val="004C0AF8"/>
    <w:rsid w:val="004C2BD9"/>
    <w:rsid w:val="004C4CA3"/>
    <w:rsid w:val="004C6AD3"/>
    <w:rsid w:val="004D56D8"/>
    <w:rsid w:val="004E35AE"/>
    <w:rsid w:val="004E56D0"/>
    <w:rsid w:val="004F032A"/>
    <w:rsid w:val="004F5BE4"/>
    <w:rsid w:val="004F77A3"/>
    <w:rsid w:val="00500C68"/>
    <w:rsid w:val="00504D68"/>
    <w:rsid w:val="005110D2"/>
    <w:rsid w:val="00513059"/>
    <w:rsid w:val="00514A98"/>
    <w:rsid w:val="00515770"/>
    <w:rsid w:val="005228CA"/>
    <w:rsid w:val="00535BC8"/>
    <w:rsid w:val="005375D4"/>
    <w:rsid w:val="0054185B"/>
    <w:rsid w:val="005442D1"/>
    <w:rsid w:val="00544B0D"/>
    <w:rsid w:val="00546D1B"/>
    <w:rsid w:val="005514F1"/>
    <w:rsid w:val="0055150E"/>
    <w:rsid w:val="0055497C"/>
    <w:rsid w:val="005559D4"/>
    <w:rsid w:val="005568DD"/>
    <w:rsid w:val="0055746A"/>
    <w:rsid w:val="00562520"/>
    <w:rsid w:val="00563D30"/>
    <w:rsid w:val="00571808"/>
    <w:rsid w:val="00571854"/>
    <w:rsid w:val="00572A9D"/>
    <w:rsid w:val="00574EEE"/>
    <w:rsid w:val="00580110"/>
    <w:rsid w:val="005813CB"/>
    <w:rsid w:val="005833BB"/>
    <w:rsid w:val="005924D7"/>
    <w:rsid w:val="00594F6B"/>
    <w:rsid w:val="0059601C"/>
    <w:rsid w:val="005A0824"/>
    <w:rsid w:val="005A0C39"/>
    <w:rsid w:val="005A344F"/>
    <w:rsid w:val="005A610B"/>
    <w:rsid w:val="005A6191"/>
    <w:rsid w:val="005B0FE2"/>
    <w:rsid w:val="005B3140"/>
    <w:rsid w:val="005B3AEE"/>
    <w:rsid w:val="005C16D3"/>
    <w:rsid w:val="005C2641"/>
    <w:rsid w:val="005C307D"/>
    <w:rsid w:val="005C76AA"/>
    <w:rsid w:val="005C7CA9"/>
    <w:rsid w:val="005D6E67"/>
    <w:rsid w:val="005E5590"/>
    <w:rsid w:val="005E6975"/>
    <w:rsid w:val="006014B1"/>
    <w:rsid w:val="00610D13"/>
    <w:rsid w:val="00616D2A"/>
    <w:rsid w:val="00622165"/>
    <w:rsid w:val="006221F4"/>
    <w:rsid w:val="00624E03"/>
    <w:rsid w:val="006300BE"/>
    <w:rsid w:val="00631499"/>
    <w:rsid w:val="00632177"/>
    <w:rsid w:val="006445E4"/>
    <w:rsid w:val="0064590A"/>
    <w:rsid w:val="006517D7"/>
    <w:rsid w:val="006529EF"/>
    <w:rsid w:val="00653FBC"/>
    <w:rsid w:val="00662CEC"/>
    <w:rsid w:val="00665D7D"/>
    <w:rsid w:val="00666474"/>
    <w:rsid w:val="00666715"/>
    <w:rsid w:val="00667B5D"/>
    <w:rsid w:val="00670DAB"/>
    <w:rsid w:val="00682A93"/>
    <w:rsid w:val="00685D2B"/>
    <w:rsid w:val="00687CC2"/>
    <w:rsid w:val="0069003B"/>
    <w:rsid w:val="00693E3D"/>
    <w:rsid w:val="00696587"/>
    <w:rsid w:val="006A0263"/>
    <w:rsid w:val="006A2636"/>
    <w:rsid w:val="006A4155"/>
    <w:rsid w:val="006A4ECA"/>
    <w:rsid w:val="006B405A"/>
    <w:rsid w:val="006C2BA7"/>
    <w:rsid w:val="006C3231"/>
    <w:rsid w:val="006C39D4"/>
    <w:rsid w:val="006C3EC2"/>
    <w:rsid w:val="006C7343"/>
    <w:rsid w:val="006C7FD0"/>
    <w:rsid w:val="006D0574"/>
    <w:rsid w:val="006D1742"/>
    <w:rsid w:val="006D4505"/>
    <w:rsid w:val="006D6090"/>
    <w:rsid w:val="006E12BA"/>
    <w:rsid w:val="006E3897"/>
    <w:rsid w:val="006E4E1B"/>
    <w:rsid w:val="006F17BF"/>
    <w:rsid w:val="006F3CE8"/>
    <w:rsid w:val="006F59DB"/>
    <w:rsid w:val="006F748C"/>
    <w:rsid w:val="00700B75"/>
    <w:rsid w:val="007039E5"/>
    <w:rsid w:val="00705DF1"/>
    <w:rsid w:val="0071279B"/>
    <w:rsid w:val="007178C3"/>
    <w:rsid w:val="00720CDC"/>
    <w:rsid w:val="00722B82"/>
    <w:rsid w:val="00724794"/>
    <w:rsid w:val="00726979"/>
    <w:rsid w:val="0073287B"/>
    <w:rsid w:val="0073442A"/>
    <w:rsid w:val="007400C1"/>
    <w:rsid w:val="00741FBF"/>
    <w:rsid w:val="0074233A"/>
    <w:rsid w:val="00743DD4"/>
    <w:rsid w:val="00744E28"/>
    <w:rsid w:val="00747E6F"/>
    <w:rsid w:val="00750503"/>
    <w:rsid w:val="007536E7"/>
    <w:rsid w:val="00754227"/>
    <w:rsid w:val="00754BD5"/>
    <w:rsid w:val="00755047"/>
    <w:rsid w:val="00760A7E"/>
    <w:rsid w:val="00765154"/>
    <w:rsid w:val="00767D30"/>
    <w:rsid w:val="007704F9"/>
    <w:rsid w:val="007812E9"/>
    <w:rsid w:val="00783F19"/>
    <w:rsid w:val="00784A39"/>
    <w:rsid w:val="00784FB0"/>
    <w:rsid w:val="00787922"/>
    <w:rsid w:val="007934FD"/>
    <w:rsid w:val="0079565B"/>
    <w:rsid w:val="007A38B1"/>
    <w:rsid w:val="007A3AE3"/>
    <w:rsid w:val="007A51D3"/>
    <w:rsid w:val="007B3FF0"/>
    <w:rsid w:val="007C0B13"/>
    <w:rsid w:val="007C0D28"/>
    <w:rsid w:val="007C0EAB"/>
    <w:rsid w:val="007C26DF"/>
    <w:rsid w:val="007C2C2C"/>
    <w:rsid w:val="007C468C"/>
    <w:rsid w:val="007C6944"/>
    <w:rsid w:val="007C7236"/>
    <w:rsid w:val="007D19D6"/>
    <w:rsid w:val="007D5B6B"/>
    <w:rsid w:val="007D63E9"/>
    <w:rsid w:val="007E3215"/>
    <w:rsid w:val="007E46C1"/>
    <w:rsid w:val="007F0132"/>
    <w:rsid w:val="007F152F"/>
    <w:rsid w:val="007F48A6"/>
    <w:rsid w:val="007F4A8D"/>
    <w:rsid w:val="007F7DA3"/>
    <w:rsid w:val="00800375"/>
    <w:rsid w:val="008114CD"/>
    <w:rsid w:val="0081216C"/>
    <w:rsid w:val="00815767"/>
    <w:rsid w:val="0081744B"/>
    <w:rsid w:val="00821C8A"/>
    <w:rsid w:val="00823F26"/>
    <w:rsid w:val="00825E58"/>
    <w:rsid w:val="00832CF2"/>
    <w:rsid w:val="00832EF0"/>
    <w:rsid w:val="008455D7"/>
    <w:rsid w:val="00846766"/>
    <w:rsid w:val="00856B54"/>
    <w:rsid w:val="0086487D"/>
    <w:rsid w:val="00872F47"/>
    <w:rsid w:val="00876BFB"/>
    <w:rsid w:val="008776B6"/>
    <w:rsid w:val="00881741"/>
    <w:rsid w:val="00894DC6"/>
    <w:rsid w:val="00895715"/>
    <w:rsid w:val="0089604F"/>
    <w:rsid w:val="008A2C59"/>
    <w:rsid w:val="008A57A5"/>
    <w:rsid w:val="008A7167"/>
    <w:rsid w:val="008B4531"/>
    <w:rsid w:val="008B7E6A"/>
    <w:rsid w:val="008C05CA"/>
    <w:rsid w:val="008C10E6"/>
    <w:rsid w:val="008C7C62"/>
    <w:rsid w:val="008D2C1C"/>
    <w:rsid w:val="008D5191"/>
    <w:rsid w:val="008D6347"/>
    <w:rsid w:val="008E374C"/>
    <w:rsid w:val="008E37F2"/>
    <w:rsid w:val="008F3B73"/>
    <w:rsid w:val="008F41FE"/>
    <w:rsid w:val="00903D74"/>
    <w:rsid w:val="00903FF2"/>
    <w:rsid w:val="00910401"/>
    <w:rsid w:val="00915D87"/>
    <w:rsid w:val="00917E3C"/>
    <w:rsid w:val="00921F27"/>
    <w:rsid w:val="00922D76"/>
    <w:rsid w:val="00923A21"/>
    <w:rsid w:val="0092644B"/>
    <w:rsid w:val="00934339"/>
    <w:rsid w:val="009359DF"/>
    <w:rsid w:val="00940873"/>
    <w:rsid w:val="00945F7C"/>
    <w:rsid w:val="00950C9C"/>
    <w:rsid w:val="00954E8C"/>
    <w:rsid w:val="00955B69"/>
    <w:rsid w:val="0095739A"/>
    <w:rsid w:val="009669B1"/>
    <w:rsid w:val="00967141"/>
    <w:rsid w:val="00970F53"/>
    <w:rsid w:val="00973920"/>
    <w:rsid w:val="00983356"/>
    <w:rsid w:val="00984595"/>
    <w:rsid w:val="009856BA"/>
    <w:rsid w:val="00985ACC"/>
    <w:rsid w:val="009906B2"/>
    <w:rsid w:val="0099088A"/>
    <w:rsid w:val="009952F8"/>
    <w:rsid w:val="00995768"/>
    <w:rsid w:val="009957FC"/>
    <w:rsid w:val="00997DE5"/>
    <w:rsid w:val="009A20C0"/>
    <w:rsid w:val="009A6740"/>
    <w:rsid w:val="009A7E04"/>
    <w:rsid w:val="009B02E2"/>
    <w:rsid w:val="009B0CA3"/>
    <w:rsid w:val="009B6AF4"/>
    <w:rsid w:val="009B6F0C"/>
    <w:rsid w:val="009C1DCF"/>
    <w:rsid w:val="009C77D8"/>
    <w:rsid w:val="009D643A"/>
    <w:rsid w:val="009D6C6A"/>
    <w:rsid w:val="009D7238"/>
    <w:rsid w:val="009E0F15"/>
    <w:rsid w:val="009E3456"/>
    <w:rsid w:val="009E6561"/>
    <w:rsid w:val="009F4153"/>
    <w:rsid w:val="00A00EEA"/>
    <w:rsid w:val="00A05199"/>
    <w:rsid w:val="00A06DA7"/>
    <w:rsid w:val="00A10D1B"/>
    <w:rsid w:val="00A10FAD"/>
    <w:rsid w:val="00A11114"/>
    <w:rsid w:val="00A13D00"/>
    <w:rsid w:val="00A20175"/>
    <w:rsid w:val="00A268C7"/>
    <w:rsid w:val="00A30554"/>
    <w:rsid w:val="00A359F9"/>
    <w:rsid w:val="00A41E7E"/>
    <w:rsid w:val="00A43FAF"/>
    <w:rsid w:val="00A51E2E"/>
    <w:rsid w:val="00A5243E"/>
    <w:rsid w:val="00A61829"/>
    <w:rsid w:val="00A73D2E"/>
    <w:rsid w:val="00A74E06"/>
    <w:rsid w:val="00A772B9"/>
    <w:rsid w:val="00A923C0"/>
    <w:rsid w:val="00A93D8E"/>
    <w:rsid w:val="00AA1427"/>
    <w:rsid w:val="00AA3FF2"/>
    <w:rsid w:val="00AA5FC2"/>
    <w:rsid w:val="00AB2D23"/>
    <w:rsid w:val="00AC56D1"/>
    <w:rsid w:val="00AC6DC1"/>
    <w:rsid w:val="00AD23BB"/>
    <w:rsid w:val="00AD73B7"/>
    <w:rsid w:val="00AE028B"/>
    <w:rsid w:val="00AE5FD9"/>
    <w:rsid w:val="00AF36FA"/>
    <w:rsid w:val="00AF49CD"/>
    <w:rsid w:val="00B032AC"/>
    <w:rsid w:val="00B05C0C"/>
    <w:rsid w:val="00B05DEB"/>
    <w:rsid w:val="00B11BBB"/>
    <w:rsid w:val="00B128EB"/>
    <w:rsid w:val="00B13E6D"/>
    <w:rsid w:val="00B208C2"/>
    <w:rsid w:val="00B2322A"/>
    <w:rsid w:val="00B23BAF"/>
    <w:rsid w:val="00B254E2"/>
    <w:rsid w:val="00B266DE"/>
    <w:rsid w:val="00B268E8"/>
    <w:rsid w:val="00B3068E"/>
    <w:rsid w:val="00B32CE8"/>
    <w:rsid w:val="00B33F3D"/>
    <w:rsid w:val="00B34393"/>
    <w:rsid w:val="00B366F1"/>
    <w:rsid w:val="00B404E3"/>
    <w:rsid w:val="00B42295"/>
    <w:rsid w:val="00B47F5D"/>
    <w:rsid w:val="00B51031"/>
    <w:rsid w:val="00B567AC"/>
    <w:rsid w:val="00B5682D"/>
    <w:rsid w:val="00B647D3"/>
    <w:rsid w:val="00B655CA"/>
    <w:rsid w:val="00B66030"/>
    <w:rsid w:val="00B66BA8"/>
    <w:rsid w:val="00B712F6"/>
    <w:rsid w:val="00B756C0"/>
    <w:rsid w:val="00B7664F"/>
    <w:rsid w:val="00B7679A"/>
    <w:rsid w:val="00B779CF"/>
    <w:rsid w:val="00B812B8"/>
    <w:rsid w:val="00B81420"/>
    <w:rsid w:val="00B83AC4"/>
    <w:rsid w:val="00B93420"/>
    <w:rsid w:val="00B93571"/>
    <w:rsid w:val="00B94574"/>
    <w:rsid w:val="00BA2857"/>
    <w:rsid w:val="00BA4A95"/>
    <w:rsid w:val="00BA639A"/>
    <w:rsid w:val="00BB20DB"/>
    <w:rsid w:val="00BD54AA"/>
    <w:rsid w:val="00BD5C5B"/>
    <w:rsid w:val="00BD7142"/>
    <w:rsid w:val="00BE1724"/>
    <w:rsid w:val="00BE76A7"/>
    <w:rsid w:val="00BF110A"/>
    <w:rsid w:val="00BF28EC"/>
    <w:rsid w:val="00BF7B91"/>
    <w:rsid w:val="00C01FD5"/>
    <w:rsid w:val="00C02135"/>
    <w:rsid w:val="00C05D0C"/>
    <w:rsid w:val="00C07B2C"/>
    <w:rsid w:val="00C13DFF"/>
    <w:rsid w:val="00C16F31"/>
    <w:rsid w:val="00C16F89"/>
    <w:rsid w:val="00C24D83"/>
    <w:rsid w:val="00C31DF1"/>
    <w:rsid w:val="00C41416"/>
    <w:rsid w:val="00C51802"/>
    <w:rsid w:val="00C51C64"/>
    <w:rsid w:val="00C56BDA"/>
    <w:rsid w:val="00C572FA"/>
    <w:rsid w:val="00C60DEB"/>
    <w:rsid w:val="00C614D8"/>
    <w:rsid w:val="00C64605"/>
    <w:rsid w:val="00C646BB"/>
    <w:rsid w:val="00C70371"/>
    <w:rsid w:val="00C71D56"/>
    <w:rsid w:val="00C73A7D"/>
    <w:rsid w:val="00C812FA"/>
    <w:rsid w:val="00C832EC"/>
    <w:rsid w:val="00C9031D"/>
    <w:rsid w:val="00C93456"/>
    <w:rsid w:val="00C93F67"/>
    <w:rsid w:val="00CA3E03"/>
    <w:rsid w:val="00CA5DDA"/>
    <w:rsid w:val="00CB42BE"/>
    <w:rsid w:val="00CC0A5D"/>
    <w:rsid w:val="00CC1FE1"/>
    <w:rsid w:val="00CC2DE6"/>
    <w:rsid w:val="00CC4206"/>
    <w:rsid w:val="00CC5135"/>
    <w:rsid w:val="00CC6E2C"/>
    <w:rsid w:val="00CD0D59"/>
    <w:rsid w:val="00CD24F6"/>
    <w:rsid w:val="00CD7AE5"/>
    <w:rsid w:val="00CE0739"/>
    <w:rsid w:val="00CF24CB"/>
    <w:rsid w:val="00CF2C04"/>
    <w:rsid w:val="00CF3978"/>
    <w:rsid w:val="00CF7555"/>
    <w:rsid w:val="00CF79B5"/>
    <w:rsid w:val="00D03E8F"/>
    <w:rsid w:val="00D0480E"/>
    <w:rsid w:val="00D04DC6"/>
    <w:rsid w:val="00D05699"/>
    <w:rsid w:val="00D06465"/>
    <w:rsid w:val="00D069C1"/>
    <w:rsid w:val="00D07E61"/>
    <w:rsid w:val="00D11A2B"/>
    <w:rsid w:val="00D13945"/>
    <w:rsid w:val="00D20DB4"/>
    <w:rsid w:val="00D27104"/>
    <w:rsid w:val="00D30CC9"/>
    <w:rsid w:val="00D345B2"/>
    <w:rsid w:val="00D35429"/>
    <w:rsid w:val="00D3666A"/>
    <w:rsid w:val="00D436DF"/>
    <w:rsid w:val="00D47344"/>
    <w:rsid w:val="00D50E8E"/>
    <w:rsid w:val="00D553FA"/>
    <w:rsid w:val="00D5563D"/>
    <w:rsid w:val="00D57840"/>
    <w:rsid w:val="00D578AD"/>
    <w:rsid w:val="00D63316"/>
    <w:rsid w:val="00D644D0"/>
    <w:rsid w:val="00D64CA0"/>
    <w:rsid w:val="00D65A5C"/>
    <w:rsid w:val="00D70088"/>
    <w:rsid w:val="00D7028F"/>
    <w:rsid w:val="00D74A29"/>
    <w:rsid w:val="00D767EF"/>
    <w:rsid w:val="00D76CD7"/>
    <w:rsid w:val="00D82C2C"/>
    <w:rsid w:val="00D838BC"/>
    <w:rsid w:val="00D9572A"/>
    <w:rsid w:val="00DA3610"/>
    <w:rsid w:val="00DA545C"/>
    <w:rsid w:val="00DA6384"/>
    <w:rsid w:val="00DA6823"/>
    <w:rsid w:val="00DB083B"/>
    <w:rsid w:val="00DC6DF9"/>
    <w:rsid w:val="00DD1506"/>
    <w:rsid w:val="00DD1FA9"/>
    <w:rsid w:val="00DD2DFD"/>
    <w:rsid w:val="00DD437E"/>
    <w:rsid w:val="00DE1F2B"/>
    <w:rsid w:val="00DE6691"/>
    <w:rsid w:val="00DF12C1"/>
    <w:rsid w:val="00DF30CE"/>
    <w:rsid w:val="00DF4512"/>
    <w:rsid w:val="00DF5CA1"/>
    <w:rsid w:val="00E066B2"/>
    <w:rsid w:val="00E07492"/>
    <w:rsid w:val="00E07B1B"/>
    <w:rsid w:val="00E10A73"/>
    <w:rsid w:val="00E11D25"/>
    <w:rsid w:val="00E13BC3"/>
    <w:rsid w:val="00E14593"/>
    <w:rsid w:val="00E14763"/>
    <w:rsid w:val="00E16098"/>
    <w:rsid w:val="00E20E98"/>
    <w:rsid w:val="00E247FA"/>
    <w:rsid w:val="00E24B10"/>
    <w:rsid w:val="00E27901"/>
    <w:rsid w:val="00E33103"/>
    <w:rsid w:val="00E37C6B"/>
    <w:rsid w:val="00E405A1"/>
    <w:rsid w:val="00E41BF5"/>
    <w:rsid w:val="00E507AF"/>
    <w:rsid w:val="00E50C95"/>
    <w:rsid w:val="00E510EF"/>
    <w:rsid w:val="00E51305"/>
    <w:rsid w:val="00E5550F"/>
    <w:rsid w:val="00E5726F"/>
    <w:rsid w:val="00E60473"/>
    <w:rsid w:val="00E60DB9"/>
    <w:rsid w:val="00E62278"/>
    <w:rsid w:val="00E67776"/>
    <w:rsid w:val="00E703E0"/>
    <w:rsid w:val="00E72534"/>
    <w:rsid w:val="00E733B0"/>
    <w:rsid w:val="00E74348"/>
    <w:rsid w:val="00E771F5"/>
    <w:rsid w:val="00E80937"/>
    <w:rsid w:val="00E84C87"/>
    <w:rsid w:val="00E944E2"/>
    <w:rsid w:val="00EA4B2B"/>
    <w:rsid w:val="00EA4E03"/>
    <w:rsid w:val="00EA4E62"/>
    <w:rsid w:val="00EB3008"/>
    <w:rsid w:val="00EB3D3D"/>
    <w:rsid w:val="00EB4EC7"/>
    <w:rsid w:val="00EC010E"/>
    <w:rsid w:val="00ED09CB"/>
    <w:rsid w:val="00ED1E5F"/>
    <w:rsid w:val="00ED63A8"/>
    <w:rsid w:val="00EE70A9"/>
    <w:rsid w:val="00EE75C7"/>
    <w:rsid w:val="00EE7896"/>
    <w:rsid w:val="00EF5985"/>
    <w:rsid w:val="00F02174"/>
    <w:rsid w:val="00F073C3"/>
    <w:rsid w:val="00F20B2B"/>
    <w:rsid w:val="00F21421"/>
    <w:rsid w:val="00F253CC"/>
    <w:rsid w:val="00F27D4F"/>
    <w:rsid w:val="00F3017B"/>
    <w:rsid w:val="00F30357"/>
    <w:rsid w:val="00F33442"/>
    <w:rsid w:val="00F33886"/>
    <w:rsid w:val="00F339A3"/>
    <w:rsid w:val="00F34AB0"/>
    <w:rsid w:val="00F35ECB"/>
    <w:rsid w:val="00F3776B"/>
    <w:rsid w:val="00F422E5"/>
    <w:rsid w:val="00F475AE"/>
    <w:rsid w:val="00F47881"/>
    <w:rsid w:val="00F53103"/>
    <w:rsid w:val="00F5391C"/>
    <w:rsid w:val="00F53F20"/>
    <w:rsid w:val="00F60C8B"/>
    <w:rsid w:val="00F6235F"/>
    <w:rsid w:val="00F62C76"/>
    <w:rsid w:val="00F65FBE"/>
    <w:rsid w:val="00F67504"/>
    <w:rsid w:val="00F72475"/>
    <w:rsid w:val="00F72685"/>
    <w:rsid w:val="00F75D4C"/>
    <w:rsid w:val="00F77102"/>
    <w:rsid w:val="00F87176"/>
    <w:rsid w:val="00F87EC1"/>
    <w:rsid w:val="00F93959"/>
    <w:rsid w:val="00F97443"/>
    <w:rsid w:val="00FA352A"/>
    <w:rsid w:val="00FA39C2"/>
    <w:rsid w:val="00FA40AE"/>
    <w:rsid w:val="00FA4F3F"/>
    <w:rsid w:val="00FA5143"/>
    <w:rsid w:val="00FB1195"/>
    <w:rsid w:val="00FC3B74"/>
    <w:rsid w:val="00FC5A73"/>
    <w:rsid w:val="00FC6705"/>
    <w:rsid w:val="00FC6CCC"/>
    <w:rsid w:val="00FC7F0B"/>
    <w:rsid w:val="00FD0FFE"/>
    <w:rsid w:val="00FD3399"/>
    <w:rsid w:val="00FE2192"/>
    <w:rsid w:val="00FE4967"/>
    <w:rsid w:val="00FE71A0"/>
    <w:rsid w:val="00FF2781"/>
    <w:rsid w:val="00FF6A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c"/>
    </o:shapedefaults>
    <o:shapelayout v:ext="edit">
      <o:idmap v:ext="edit" data="2"/>
    </o:shapelayout>
  </w:shapeDefaults>
  <w:decimalSymbol w:val="."/>
  <w:listSeparator w:val=","/>
  <w14:docId w14:val="04A1B933"/>
  <w15:docId w15:val="{ACAADB9E-6538-440D-9998-E972377C1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uiPriority="99"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9"/>
    <w:qFormat/>
    <w:rsid w:val="006300BE"/>
    <w:pPr>
      <w:suppressAutoHyphens/>
      <w:autoSpaceDE w:val="0"/>
      <w:autoSpaceDN w:val="0"/>
      <w:adjustRightInd w:val="0"/>
      <w:spacing w:before="360" w:after="120"/>
      <w:textAlignment w:val="center"/>
      <w:outlineLvl w:val="0"/>
    </w:pPr>
    <w:rPr>
      <w:rFonts w:ascii="Arial" w:eastAsiaTheme="minorEastAsia" w:hAnsi="Arial" w:cs="Arial"/>
      <w:b/>
      <w:bCs/>
      <w:color w:val="6D0000"/>
      <w:sz w:val="28"/>
      <w:szCs w:val="28"/>
      <w:lang w:val="en-US" w:eastAsia="en-US"/>
    </w:rPr>
  </w:style>
  <w:style w:type="paragraph" w:styleId="Heading2">
    <w:name w:val="heading 2"/>
    <w:basedOn w:val="Normal"/>
    <w:link w:val="Heading2Char"/>
    <w:uiPriority w:val="99"/>
    <w:qFormat/>
    <w:rsid w:val="0008407C"/>
    <w:pPr>
      <w:suppressAutoHyphens/>
      <w:autoSpaceDE w:val="0"/>
      <w:autoSpaceDN w:val="0"/>
      <w:adjustRightInd w:val="0"/>
      <w:spacing w:before="240" w:after="120"/>
      <w:textAlignment w:val="center"/>
      <w:outlineLvl w:val="1"/>
    </w:pPr>
    <w:rPr>
      <w:rFonts w:ascii="Arial" w:eastAsiaTheme="minorEastAsia" w:hAnsi="Arial" w:cs="Arial"/>
      <w:b/>
      <w:bCs/>
      <w:color w:val="C96E53"/>
      <w:lang w:val="en-US" w:eastAsia="en-US"/>
    </w:rPr>
  </w:style>
  <w:style w:type="paragraph" w:styleId="Heading3">
    <w:name w:val="heading 3"/>
    <w:basedOn w:val="Normal"/>
    <w:next w:val="Normal"/>
    <w:link w:val="Heading3Char"/>
    <w:uiPriority w:val="99"/>
    <w:qFormat/>
    <w:rsid w:val="003D7A4F"/>
    <w:pPr>
      <w:keepNext/>
      <w:spacing w:before="240" w:after="60"/>
      <w:outlineLvl w:val="2"/>
    </w:pPr>
    <w:rPr>
      <w:rFonts w:ascii="Arial" w:hAnsi="Arial" w:cs="Arial"/>
      <w:b/>
      <w:bCs/>
      <w:sz w:val="26"/>
      <w:szCs w:val="26"/>
    </w:rPr>
  </w:style>
  <w:style w:type="paragraph" w:styleId="Heading5">
    <w:name w:val="heading 5"/>
    <w:basedOn w:val="Normal"/>
    <w:next w:val="Normal"/>
    <w:qFormat/>
    <w:rsid w:val="00632177"/>
    <w:pPr>
      <w:spacing w:before="240" w:after="60"/>
      <w:outlineLvl w:val="4"/>
    </w:pPr>
    <w:rPr>
      <w:b/>
      <w:bCs/>
      <w:i/>
      <w:iCs/>
      <w:sz w:val="26"/>
      <w:szCs w:val="26"/>
    </w:rPr>
  </w:style>
  <w:style w:type="paragraph" w:styleId="Heading6">
    <w:name w:val="heading 6"/>
    <w:basedOn w:val="Normal"/>
    <w:next w:val="Normal"/>
    <w:qFormat/>
    <w:rsid w:val="00632177"/>
    <w:pPr>
      <w:spacing w:before="240" w:after="60"/>
      <w:outlineLvl w:val="5"/>
    </w:pPr>
    <w:rPr>
      <w:b/>
      <w:bCs/>
      <w:sz w:val="22"/>
      <w:szCs w:val="22"/>
    </w:rPr>
  </w:style>
  <w:style w:type="paragraph" w:styleId="Heading8">
    <w:name w:val="heading 8"/>
    <w:basedOn w:val="Normal"/>
    <w:next w:val="Normal"/>
    <w:qFormat/>
    <w:rsid w:val="008B7E6A"/>
    <w:pPr>
      <w:spacing w:before="240" w:after="60"/>
      <w:outlineLvl w:val="7"/>
    </w:pPr>
    <w:rPr>
      <w:i/>
      <w:iCs/>
    </w:rPr>
  </w:style>
  <w:style w:type="paragraph" w:styleId="Heading9">
    <w:name w:val="heading 9"/>
    <w:basedOn w:val="Normal"/>
    <w:next w:val="Normal"/>
    <w:qFormat/>
    <w:rsid w:val="00164FF3"/>
    <w:pPr>
      <w:keepNext/>
      <w:tabs>
        <w:tab w:val="left" w:pos="660"/>
      </w:tabs>
      <w:outlineLvl w:val="8"/>
    </w:pPr>
    <w:rPr>
      <w:rFonts w:ascii="Arial" w:hAnsi="Arial"/>
      <w:b/>
      <w:bCs/>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0FFE"/>
    <w:pPr>
      <w:tabs>
        <w:tab w:val="center" w:pos="4153"/>
        <w:tab w:val="right" w:pos="8306"/>
      </w:tabs>
    </w:pPr>
  </w:style>
  <w:style w:type="paragraph" w:styleId="Footer">
    <w:name w:val="footer"/>
    <w:basedOn w:val="Normal"/>
    <w:link w:val="FooterChar"/>
    <w:rsid w:val="00FD0FFE"/>
    <w:pPr>
      <w:tabs>
        <w:tab w:val="center" w:pos="4153"/>
        <w:tab w:val="right" w:pos="8306"/>
      </w:tabs>
    </w:pPr>
    <w:rPr>
      <w:lang w:val="x-none" w:eastAsia="x-none"/>
    </w:rPr>
  </w:style>
  <w:style w:type="table" w:styleId="TableGrid">
    <w:name w:val="Table Grid"/>
    <w:basedOn w:val="TableNormal"/>
    <w:rsid w:val="00821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ing">
    <w:name w:val="Normal No Spacing"/>
    <w:basedOn w:val="Normal"/>
    <w:rsid w:val="008B7E6A"/>
    <w:rPr>
      <w:rFonts w:ascii="Arial" w:hAnsi="Arial"/>
      <w:sz w:val="22"/>
      <w:lang w:eastAsia="en-US"/>
    </w:rPr>
  </w:style>
  <w:style w:type="paragraph" w:styleId="EnvelopeReturn">
    <w:name w:val="envelope return"/>
    <w:basedOn w:val="Normal"/>
    <w:rsid w:val="008B7E6A"/>
    <w:rPr>
      <w:rFonts w:ascii="Arial" w:hAnsi="Arial" w:cs="Arial"/>
      <w:sz w:val="20"/>
      <w:szCs w:val="20"/>
      <w:lang w:eastAsia="en-US"/>
    </w:rPr>
  </w:style>
  <w:style w:type="paragraph" w:customStyle="1" w:styleId="Default">
    <w:name w:val="Default"/>
    <w:rsid w:val="00ED1E5F"/>
    <w:pPr>
      <w:autoSpaceDE w:val="0"/>
      <w:autoSpaceDN w:val="0"/>
      <w:adjustRightInd w:val="0"/>
    </w:pPr>
    <w:rPr>
      <w:rFonts w:ascii="Arial" w:hAnsi="Arial" w:cs="Arial"/>
      <w:color w:val="000000"/>
      <w:sz w:val="24"/>
      <w:szCs w:val="24"/>
      <w:lang w:val="en-US" w:eastAsia="en-US"/>
    </w:rPr>
  </w:style>
  <w:style w:type="paragraph" w:styleId="CommentText">
    <w:name w:val="annotation text"/>
    <w:basedOn w:val="Normal"/>
    <w:link w:val="CommentTextChar"/>
    <w:semiHidden/>
    <w:rsid w:val="003D7A4F"/>
    <w:rPr>
      <w:rFonts w:ascii="Arial" w:hAnsi="Arial"/>
      <w:sz w:val="20"/>
      <w:szCs w:val="20"/>
      <w:lang w:eastAsia="en-US"/>
    </w:rPr>
  </w:style>
  <w:style w:type="paragraph" w:customStyle="1" w:styleId="SAH-Subhead1">
    <w:name w:val="SAH-Subhead 1"/>
    <w:rsid w:val="00B05C0C"/>
    <w:pPr>
      <w:widowControl w:val="0"/>
      <w:suppressAutoHyphens/>
      <w:autoSpaceDE w:val="0"/>
      <w:autoSpaceDN w:val="0"/>
      <w:adjustRightInd w:val="0"/>
      <w:spacing w:before="227" w:after="85" w:line="340" w:lineRule="atLeast"/>
      <w:textAlignment w:val="center"/>
    </w:pPr>
    <w:rPr>
      <w:rFonts w:ascii="Arial" w:hAnsi="Arial"/>
      <w:color w:val="0077B0"/>
      <w:sz w:val="28"/>
      <w:szCs w:val="28"/>
      <w:lang w:val="en-GB" w:eastAsia="en-US"/>
    </w:rPr>
  </w:style>
  <w:style w:type="paragraph" w:styleId="BodyTextIndent">
    <w:name w:val="Body Text Indent"/>
    <w:basedOn w:val="Normal"/>
    <w:rsid w:val="00632177"/>
    <w:pPr>
      <w:ind w:left="110"/>
    </w:pPr>
    <w:rPr>
      <w:rFonts w:ascii="Arial" w:hAnsi="Arial"/>
      <w:sz w:val="18"/>
      <w:lang w:eastAsia="en-US"/>
    </w:rPr>
  </w:style>
  <w:style w:type="paragraph" w:styleId="BodyText2">
    <w:name w:val="Body Text 2"/>
    <w:basedOn w:val="Normal"/>
    <w:rsid w:val="00632177"/>
    <w:pPr>
      <w:jc w:val="both"/>
    </w:pPr>
    <w:rPr>
      <w:rFonts w:ascii="Arial" w:hAnsi="Arial"/>
      <w:sz w:val="20"/>
      <w:lang w:eastAsia="en-US"/>
    </w:rPr>
  </w:style>
  <w:style w:type="paragraph" w:styleId="BodyText3">
    <w:name w:val="Body Text 3"/>
    <w:basedOn w:val="Normal"/>
    <w:link w:val="BodyText3Char"/>
    <w:rsid w:val="00632177"/>
    <w:pPr>
      <w:tabs>
        <w:tab w:val="left" w:leader="underscore" w:pos="6480"/>
        <w:tab w:val="left" w:leader="underscore" w:pos="10440"/>
      </w:tabs>
      <w:ind w:right="-108"/>
    </w:pPr>
    <w:rPr>
      <w:rFonts w:ascii="Arial" w:hAnsi="Arial"/>
      <w:sz w:val="18"/>
      <w:szCs w:val="20"/>
      <w:lang w:eastAsia="en-US"/>
    </w:rPr>
  </w:style>
  <w:style w:type="character" w:styleId="Hyperlink">
    <w:name w:val="Hyperlink"/>
    <w:rsid w:val="00EC010E"/>
    <w:rPr>
      <w:color w:val="0000FF"/>
      <w:u w:val="single"/>
    </w:rPr>
  </w:style>
  <w:style w:type="paragraph" w:styleId="BalloonText">
    <w:name w:val="Balloon Text"/>
    <w:basedOn w:val="Normal"/>
    <w:semiHidden/>
    <w:rsid w:val="006D0574"/>
    <w:rPr>
      <w:rFonts w:ascii="Tahoma" w:hAnsi="Tahoma" w:cs="Tahoma"/>
      <w:sz w:val="16"/>
      <w:szCs w:val="16"/>
    </w:rPr>
  </w:style>
  <w:style w:type="character" w:customStyle="1" w:styleId="FooterChar">
    <w:name w:val="Footer Char"/>
    <w:link w:val="Footer"/>
    <w:rsid w:val="00E944E2"/>
    <w:rPr>
      <w:sz w:val="24"/>
      <w:szCs w:val="24"/>
    </w:rPr>
  </w:style>
  <w:style w:type="character" w:styleId="FollowedHyperlink">
    <w:name w:val="FollowedHyperlink"/>
    <w:rsid w:val="00A11114"/>
    <w:rPr>
      <w:color w:val="800080"/>
      <w:u w:val="single"/>
    </w:rPr>
  </w:style>
  <w:style w:type="character" w:customStyle="1" w:styleId="BodyText3Char">
    <w:name w:val="Body Text 3 Char"/>
    <w:link w:val="BodyText3"/>
    <w:rsid w:val="00767D30"/>
    <w:rPr>
      <w:rFonts w:ascii="Arial" w:hAnsi="Arial"/>
      <w:sz w:val="18"/>
      <w:lang w:eastAsia="en-US"/>
    </w:rPr>
  </w:style>
  <w:style w:type="character" w:styleId="CommentReference">
    <w:name w:val="annotation reference"/>
    <w:basedOn w:val="DefaultParagraphFont"/>
    <w:semiHidden/>
    <w:unhideWhenUsed/>
    <w:rsid w:val="00223116"/>
    <w:rPr>
      <w:sz w:val="16"/>
      <w:szCs w:val="16"/>
    </w:rPr>
  </w:style>
  <w:style w:type="paragraph" w:styleId="CommentSubject">
    <w:name w:val="annotation subject"/>
    <w:basedOn w:val="CommentText"/>
    <w:next w:val="CommentText"/>
    <w:link w:val="CommentSubjectChar"/>
    <w:semiHidden/>
    <w:unhideWhenUsed/>
    <w:rsid w:val="00223116"/>
    <w:rPr>
      <w:rFonts w:ascii="Times New Roman" w:hAnsi="Times New Roman"/>
      <w:b/>
      <w:bCs/>
      <w:lang w:eastAsia="en-AU"/>
    </w:rPr>
  </w:style>
  <w:style w:type="character" w:customStyle="1" w:styleId="CommentTextChar">
    <w:name w:val="Comment Text Char"/>
    <w:basedOn w:val="DefaultParagraphFont"/>
    <w:link w:val="CommentText"/>
    <w:semiHidden/>
    <w:rsid w:val="00223116"/>
    <w:rPr>
      <w:rFonts w:ascii="Arial" w:hAnsi="Arial"/>
      <w:lang w:eastAsia="en-US"/>
    </w:rPr>
  </w:style>
  <w:style w:type="character" w:customStyle="1" w:styleId="CommentSubjectChar">
    <w:name w:val="Comment Subject Char"/>
    <w:basedOn w:val="CommentTextChar"/>
    <w:link w:val="CommentSubject"/>
    <w:semiHidden/>
    <w:rsid w:val="00223116"/>
    <w:rPr>
      <w:rFonts w:ascii="Arial" w:hAnsi="Arial"/>
      <w:b/>
      <w:bCs/>
      <w:lang w:eastAsia="en-US"/>
    </w:rPr>
  </w:style>
  <w:style w:type="paragraph" w:styleId="Title">
    <w:name w:val="Title"/>
    <w:basedOn w:val="Normal"/>
    <w:link w:val="TitleChar"/>
    <w:uiPriority w:val="99"/>
    <w:qFormat/>
    <w:rsid w:val="006300BE"/>
    <w:pPr>
      <w:suppressAutoHyphens/>
      <w:autoSpaceDE w:val="0"/>
      <w:autoSpaceDN w:val="0"/>
      <w:adjustRightInd w:val="0"/>
      <w:spacing w:before="180" w:after="320" w:line="760" w:lineRule="atLeast"/>
      <w:textAlignment w:val="center"/>
    </w:pPr>
    <w:rPr>
      <w:rFonts w:ascii="Arial" w:eastAsiaTheme="minorEastAsia" w:hAnsi="Arial" w:cs="Arial"/>
      <w:b/>
      <w:bCs/>
      <w:color w:val="6D0000"/>
      <w:sz w:val="70"/>
      <w:szCs w:val="70"/>
      <w:lang w:val="en-US" w:eastAsia="en-US"/>
    </w:rPr>
  </w:style>
  <w:style w:type="character" w:customStyle="1" w:styleId="TitleChar">
    <w:name w:val="Title Char"/>
    <w:basedOn w:val="DefaultParagraphFont"/>
    <w:link w:val="Title"/>
    <w:uiPriority w:val="99"/>
    <w:rsid w:val="006300BE"/>
    <w:rPr>
      <w:rFonts w:ascii="Arial" w:eastAsiaTheme="minorEastAsia" w:hAnsi="Arial" w:cs="Arial"/>
      <w:b/>
      <w:bCs/>
      <w:color w:val="6D0000"/>
      <w:sz w:val="70"/>
      <w:szCs w:val="70"/>
      <w:lang w:val="en-US" w:eastAsia="en-US"/>
    </w:rPr>
  </w:style>
  <w:style w:type="character" w:customStyle="1" w:styleId="Heading1Char">
    <w:name w:val="Heading 1 Char"/>
    <w:basedOn w:val="DefaultParagraphFont"/>
    <w:link w:val="Heading1"/>
    <w:uiPriority w:val="99"/>
    <w:rsid w:val="006300BE"/>
    <w:rPr>
      <w:rFonts w:ascii="Arial" w:eastAsiaTheme="minorEastAsia" w:hAnsi="Arial" w:cs="Arial"/>
      <w:b/>
      <w:bCs/>
      <w:color w:val="6D0000"/>
      <w:sz w:val="28"/>
      <w:szCs w:val="28"/>
      <w:lang w:val="en-US" w:eastAsia="en-US"/>
    </w:rPr>
  </w:style>
  <w:style w:type="character" w:customStyle="1" w:styleId="Heading2Char">
    <w:name w:val="Heading 2 Char"/>
    <w:basedOn w:val="DefaultParagraphFont"/>
    <w:link w:val="Heading2"/>
    <w:uiPriority w:val="99"/>
    <w:rsid w:val="0008407C"/>
    <w:rPr>
      <w:rFonts w:ascii="Arial" w:eastAsiaTheme="minorEastAsia" w:hAnsi="Arial" w:cs="Arial"/>
      <w:b/>
      <w:bCs/>
      <w:color w:val="C96E53"/>
      <w:sz w:val="24"/>
      <w:szCs w:val="24"/>
      <w:lang w:val="en-US" w:eastAsia="en-US"/>
    </w:rPr>
  </w:style>
  <w:style w:type="character" w:customStyle="1" w:styleId="Heading3Char">
    <w:name w:val="Heading 3 Char"/>
    <w:basedOn w:val="DefaultParagraphFont"/>
    <w:link w:val="Heading3"/>
    <w:uiPriority w:val="99"/>
    <w:rsid w:val="0008407C"/>
    <w:rPr>
      <w:rFonts w:ascii="Arial" w:hAnsi="Arial" w:cs="Arial"/>
      <w:b/>
      <w:bCs/>
      <w:sz w:val="26"/>
      <w:szCs w:val="26"/>
    </w:rPr>
  </w:style>
  <w:style w:type="paragraph" w:styleId="Revision">
    <w:name w:val="Revision"/>
    <w:hidden/>
    <w:uiPriority w:val="99"/>
    <w:semiHidden/>
    <w:rsid w:val="00004D4C"/>
    <w:rPr>
      <w:sz w:val="24"/>
      <w:szCs w:val="24"/>
    </w:rPr>
  </w:style>
  <w:style w:type="paragraph" w:styleId="ListParagraph">
    <w:name w:val="List Paragraph"/>
    <w:basedOn w:val="Normal"/>
    <w:uiPriority w:val="34"/>
    <w:qFormat/>
    <w:rsid w:val="00644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163007">
      <w:bodyDiv w:val="1"/>
      <w:marLeft w:val="0"/>
      <w:marRight w:val="0"/>
      <w:marTop w:val="0"/>
      <w:marBottom w:val="0"/>
      <w:divBdr>
        <w:top w:val="none" w:sz="0" w:space="0" w:color="auto"/>
        <w:left w:val="none" w:sz="0" w:space="0" w:color="auto"/>
        <w:bottom w:val="none" w:sz="0" w:space="0" w:color="auto"/>
        <w:right w:val="none" w:sz="0" w:space="0" w:color="auto"/>
      </w:divBdr>
    </w:div>
    <w:div w:id="495462787">
      <w:bodyDiv w:val="1"/>
      <w:marLeft w:val="0"/>
      <w:marRight w:val="0"/>
      <w:marTop w:val="0"/>
      <w:marBottom w:val="0"/>
      <w:divBdr>
        <w:top w:val="none" w:sz="0" w:space="0" w:color="auto"/>
        <w:left w:val="none" w:sz="0" w:space="0" w:color="auto"/>
        <w:bottom w:val="none" w:sz="0" w:space="0" w:color="auto"/>
        <w:right w:val="none" w:sz="0" w:space="0" w:color="auto"/>
      </w:divBdr>
    </w:div>
    <w:div w:id="1291979914">
      <w:bodyDiv w:val="1"/>
      <w:marLeft w:val="0"/>
      <w:marRight w:val="0"/>
      <w:marTop w:val="0"/>
      <w:marBottom w:val="0"/>
      <w:divBdr>
        <w:top w:val="none" w:sz="0" w:space="0" w:color="auto"/>
        <w:left w:val="none" w:sz="0" w:space="0" w:color="auto"/>
        <w:bottom w:val="none" w:sz="0" w:space="0" w:color="auto"/>
        <w:right w:val="none" w:sz="0" w:space="0" w:color="auto"/>
      </w:divBdr>
    </w:div>
    <w:div w:id="1812863056">
      <w:bodyDiv w:val="1"/>
      <w:marLeft w:val="0"/>
      <w:marRight w:val="0"/>
      <w:marTop w:val="0"/>
      <w:marBottom w:val="0"/>
      <w:divBdr>
        <w:top w:val="none" w:sz="0" w:space="0" w:color="auto"/>
        <w:left w:val="none" w:sz="0" w:space="0" w:color="auto"/>
        <w:bottom w:val="none" w:sz="0" w:space="0" w:color="auto"/>
        <w:right w:val="none" w:sz="0" w:space="0" w:color="auto"/>
      </w:divBdr>
    </w:div>
    <w:div w:id="187638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sahealth.sa.gov.au/wps/wcm/connect/3a90230044cdf0ee95bbfd3f59363f11/Policy_Criminal_and_Relevant_History_Screening_V5.1_12.07.2021.pdf?MOD=AJPERES&amp;amp;CACHEID=ROOTWORKSPACE-3a90230044cdf0ee95bbfd3f59363f11-oncCRlD"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sagov.sharepoint.com/sites/CHSA/LHN/FUN/PeopleAndCulture/Documents/HR%20Delegations%20and%20Authorisations%20Instrument%20FUNLHN%20-%20March%202022%20%28003%29.pdf" TargetMode="External"/><Relationship Id="rId10" Type="http://schemas.openxmlformats.org/officeDocument/2006/relationships/webSettings" Target="webSettings.xml"/><Relationship Id="rId19" Type="http://schemas.openxmlformats.org/officeDocument/2006/relationships/hyperlink" Target="https://www.sahealth.sa.gov.au/wps/wcm/connect/public+content/sa+health+internet/resources/prospective+sa+health+-+health+care+worker+immunisation+screening+for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mailto:Health.HRFlindersUpperNorthLHN@sa.gov.au"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UN colours">
      <a:dk1>
        <a:srgbClr val="000000"/>
      </a:dk1>
      <a:lt1>
        <a:srgbClr val="FFFFFF"/>
      </a:lt1>
      <a:dk2>
        <a:srgbClr val="44546A"/>
      </a:dk2>
      <a:lt2>
        <a:srgbClr val="E7E6E6"/>
      </a:lt2>
      <a:accent1>
        <a:srgbClr val="7F3035"/>
      </a:accent1>
      <a:accent2>
        <a:srgbClr val="C66E4E"/>
      </a:accent2>
      <a:accent3>
        <a:srgbClr val="D1CCBD"/>
      </a:accent3>
      <a:accent4>
        <a:srgbClr val="F2C75C"/>
      </a:accent4>
      <a:accent5>
        <a:srgbClr val="3D74BD"/>
      </a:accent5>
      <a:accent6>
        <a:srgbClr val="70AD47"/>
      </a:accent6>
      <a:hlink>
        <a:srgbClr val="3D74BD"/>
      </a:hlink>
      <a:folHlink>
        <a:srgbClr val="C66E4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9FFC3D356BE15144A6B1EBBBC20862B5" ma:contentTypeVersion="124" ma:contentTypeDescription="Create a new document." ma:contentTypeScope="" ma:versionID="65f482732ded9718876fe205918aaac8">
  <xsd:schema xmlns:xsd="http://www.w3.org/2001/XMLSchema" xmlns:xs="http://www.w3.org/2001/XMLSchema" xmlns:p="http://schemas.microsoft.com/office/2006/metadata/properties" xmlns:ns1="http://schemas.microsoft.com/sharepoint/v3" xmlns:ns2="71c92f68-eaac-40e1-b467-384a5f786531" xmlns:ns3="22a4d764-d81b-4641-aa55-2a9005cd0737" xmlns:ns4="21452339-05e6-4db3-a1db-7f843e06b5e6" targetNamespace="http://schemas.microsoft.com/office/2006/metadata/properties" ma:root="true" ma:fieldsID="9866abf4ade52bb0a2924b58d99d473d" ns1:_="" ns2:_="" ns3:_="" ns4:_="">
    <xsd:import namespace="http://schemas.microsoft.com/sharepoint/v3"/>
    <xsd:import namespace="71c92f68-eaac-40e1-b467-384a5f786531"/>
    <xsd:import namespace="22a4d764-d81b-4641-aa55-2a9005cd0737"/>
    <xsd:import namespace="21452339-05e6-4db3-a1db-7f843e06b5e6"/>
    <xsd:element name="properties">
      <xsd:complexType>
        <xsd:sequence>
          <xsd:element name="documentManagement">
            <xsd:complexType>
              <xsd:all>
                <xsd:element ref="ns2:Region" minOccurs="0"/>
                <xsd:element ref="ns2:Directorate" minOccurs="0"/>
                <xsd:element ref="ns2:Topic" minOccurs="0"/>
                <xsd:element ref="ns2:Business_x0020_Unit" minOccurs="0"/>
                <xsd:element ref="ns2:Next_x0020_Review" minOccurs="0"/>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c92f68-eaac-40e1-b467-384a5f786531" elementFormDefault="qualified">
    <xsd:import namespace="http://schemas.microsoft.com/office/2006/documentManagement/types"/>
    <xsd:import namespace="http://schemas.microsoft.com/office/infopath/2007/PartnerControls"/>
    <xsd:element name="Region" ma:index="8" nillable="true" ma:displayName="Local Health Network" ma:format="Dropdown" ma:internalName="Region">
      <xsd:simpleType>
        <xsd:restriction base="dms:Choice">
          <xsd:enumeration value="Barossa, Hills, Fleurieu LHN"/>
          <xsd:enumeration value="Eyre and Far North LHN"/>
          <xsd:enumeration value="Flinders and Upper North LHN"/>
          <xsd:enumeration value="Riverland, Mallee, Coorong LHN"/>
          <xsd:enumeration value="Limestone Coast LHN"/>
          <xsd:enumeration value="Yorke and Northern LHN"/>
          <xsd:enumeration value="All regional LHNs"/>
          <xsd:enumeration value="CHSA (Archive)"/>
        </xsd:restriction>
      </xsd:simpleType>
    </xsd:element>
    <xsd:element name="Directorate" ma:index="9" nillable="true" ma:displayName="Directorate" ma:format="Dropdown" ma:internalName="Directorate">
      <xsd:simpleType>
        <xsd:restriction base="dms:Choice">
          <xsd:enumeration value="Allied Health"/>
          <xsd:enumeration value="Aboriginal Health"/>
          <xsd:enumeration value="Corporate Services"/>
          <xsd:enumeration value="Finance"/>
          <xsd:enumeration value="Medical Services"/>
          <xsd:enumeration value="Mental Health"/>
          <xsd:enumeration value="Nursing &amp; Midwifery Services"/>
          <xsd:enumeration value="Operations"/>
          <xsd:enumeration value="People and Culture"/>
          <xsd:enumeration value="Strategy and Reform"/>
          <xsd:enumeration value="Regional"/>
          <xsd:enumeration value="Executive Services"/>
        </xsd:restriction>
      </xsd:simpleType>
    </xsd:element>
    <xsd:element name="Topic" ma:index="10"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sequence>
          </xsd:extension>
        </xsd:complexContent>
      </xsd:complexType>
    </xsd:element>
    <xsd:element name="Business_x0020_Unit" ma:index="11" nillable="true" ma:displayName="Business Unit" ma:format="Dropdown" ma:internalName="Business_x0020_Unit">
      <xsd:simpleType>
        <xsd:union memberTypes="dms:Text">
          <xsd:simpleType>
            <xsd:restriction base="dms:Choice">
              <xsd:enumeration value="Aged Care"/>
              <xsd:enumeration value="Business Development Unit"/>
              <xsd:enumeration value="Diabetes"/>
            </xsd:restriction>
          </xsd:simpleType>
        </xsd:union>
      </xsd:simpleType>
    </xsd:element>
    <xsd:element name="Next_x0020_Review" ma:index="12" nillable="true" ma:displayName="Next Review" ma:format="DateOnly" ma:internalName="Next_x0020_Review"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2a4d764-d81b-4641-aa55-2a9005cd0737"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52339-05e6-4db3-a1db-7f843e06b5e6"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Next_x0020_Review xmlns="71c92f68-eaac-40e1-b467-384a5f786531" xsi:nil="true"/>
    <Region xmlns="71c92f68-eaac-40e1-b467-384a5f786531">CHSA</Region>
    <Topic xmlns="71c92f68-eaac-40e1-b467-384a5f786531" xsi:nil="true"/>
    <Directorate xmlns="71c92f68-eaac-40e1-b467-384a5f786531">People &amp; Culture</Directorate>
    <SharedWithUsers xmlns="21452339-05e6-4db3-a1db-7f843e06b5e6">
      <UserInfo>
        <DisplayName>Hammond, Tania (Health)</DisplayName>
        <AccountId>806</AccountId>
        <AccountType/>
      </UserInfo>
      <UserInfo>
        <DisplayName>Remtulla, Nazlin (Health)</DisplayName>
        <AccountId>1467</AccountId>
        <AccountType/>
      </UserInfo>
    </SharedWithUsers>
    <Business_x0020_Unit xmlns="71c92f68-eaac-40e1-b467-384a5f786531" xsi:nil="true"/>
  </documentManagement>
</p:properties>
</file>

<file path=customXml/itemProps1.xml><?xml version="1.0" encoding="utf-8"?>
<ds:datastoreItem xmlns:ds="http://schemas.openxmlformats.org/officeDocument/2006/customXml" ds:itemID="{D92659ED-F4BC-42DB-AE50-4F6B1054BEDE}">
  <ds:schemaRefs>
    <ds:schemaRef ds:uri="http://schemas.microsoft.com/sharepoint/v3/contenttype/forms"/>
  </ds:schemaRefs>
</ds:datastoreItem>
</file>

<file path=customXml/itemProps2.xml><?xml version="1.0" encoding="utf-8"?>
<ds:datastoreItem xmlns:ds="http://schemas.openxmlformats.org/officeDocument/2006/customXml" ds:itemID="{B6ED1529-B5BC-4166-9B53-5B2503A1D6ED}">
  <ds:schemaRefs>
    <ds:schemaRef ds:uri="http://schemas.openxmlformats.org/officeDocument/2006/bibliography"/>
  </ds:schemaRefs>
</ds:datastoreItem>
</file>

<file path=customXml/itemProps3.xml><?xml version="1.0" encoding="utf-8"?>
<ds:datastoreItem xmlns:ds="http://schemas.openxmlformats.org/officeDocument/2006/customXml" ds:itemID="{9D1B02EE-DF4E-44B0-BC83-F97F460C547A}">
  <ds:schemaRefs>
    <ds:schemaRef ds:uri="http://schemas.microsoft.com/sharepoint/events"/>
  </ds:schemaRefs>
</ds:datastoreItem>
</file>

<file path=customXml/itemProps4.xml><?xml version="1.0" encoding="utf-8"?>
<ds:datastoreItem xmlns:ds="http://schemas.openxmlformats.org/officeDocument/2006/customXml" ds:itemID="{5BD2831C-8845-4084-868D-B457E0729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c92f68-eaac-40e1-b467-384a5f786531"/>
    <ds:schemaRef ds:uri="22a4d764-d81b-4641-aa55-2a9005cd0737"/>
    <ds:schemaRef ds:uri="21452339-05e6-4db3-a1db-7f843e06b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7DC138-65B2-4488-ADC0-25213378C0C1}">
  <ds:schemaRefs>
    <ds:schemaRef ds:uri="http://schemas.microsoft.com/office/2006/metadata/longProperties"/>
  </ds:schemaRefs>
</ds:datastoreItem>
</file>

<file path=customXml/itemProps6.xml><?xml version="1.0" encoding="utf-8"?>
<ds:datastoreItem xmlns:ds="http://schemas.openxmlformats.org/officeDocument/2006/customXml" ds:itemID="{1A3ED4E1-AF9D-4805-B64F-095746F57663}">
  <ds:schemaRefs>
    <ds:schemaRef ds:uri="http://schemas.microsoft.com/office/2006/metadata/properties"/>
    <ds:schemaRef ds:uri="http://schemas.microsoft.com/office/infopath/2007/PartnerControls"/>
    <ds:schemaRef ds:uri="http://schemas.microsoft.com/sharepoint/v3"/>
    <ds:schemaRef ds:uri="71c92f68-eaac-40e1-b467-384a5f786531"/>
    <ds:schemaRef ds:uri="21452339-05e6-4db3-a1db-7f843e06b5e6"/>
  </ds:schemaRefs>
</ds:datastoreItem>
</file>

<file path=docMetadata/LabelInfo.xml><?xml version="1.0" encoding="utf-8"?>
<clbl:labelList xmlns:clbl="http://schemas.microsoft.com/office/2020/mipLabelMetadata">
  <clbl:label id="{96b289ea-b729-4a61-8be4-4c9b5998d087}"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1499</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Selection Panel Report Template</vt:lpstr>
    </vt:vector>
  </TitlesOfParts>
  <Company>South Australian Department of Health</Company>
  <LinksUpToDate>false</LinksUpToDate>
  <CharactersWithSpaces>11531</CharactersWithSpaces>
  <SharedDoc>false</SharedDoc>
  <HLinks>
    <vt:vector size="24" baseType="variant">
      <vt:variant>
        <vt:i4>524352</vt:i4>
      </vt:variant>
      <vt:variant>
        <vt:i4>188</vt:i4>
      </vt:variant>
      <vt:variant>
        <vt:i4>0</vt:i4>
      </vt:variant>
      <vt:variant>
        <vt:i4>5</vt:i4>
      </vt:variant>
      <vt:variant>
        <vt:lpwstr>http://wiki.health.sa.gov.au/@api/deki/files/13379/=HR_Delegations_July_2014_CEO_Approved.pdf</vt:lpwstr>
      </vt:variant>
      <vt:variant>
        <vt:lpwstr/>
      </vt:variant>
      <vt:variant>
        <vt:i4>1966163</vt:i4>
      </vt:variant>
      <vt:variant>
        <vt:i4>170</vt:i4>
      </vt:variant>
      <vt:variant>
        <vt:i4>0</vt:i4>
      </vt:variant>
      <vt:variant>
        <vt:i4>5</vt:i4>
      </vt:variant>
      <vt:variant>
        <vt:lpwstr>http://wiki.health.sa.gov.au/Country/3-Whole_of_Country_Services/Infection_Control/Infection_Prevention_and_Control_Manual</vt:lpwstr>
      </vt:variant>
      <vt:variant>
        <vt:lpwstr/>
      </vt:variant>
      <vt:variant>
        <vt:i4>8257644</vt:i4>
      </vt:variant>
      <vt:variant>
        <vt:i4>159</vt:i4>
      </vt:variant>
      <vt:variant>
        <vt:i4>0</vt:i4>
      </vt:variant>
      <vt:variant>
        <vt:i4>5</vt:i4>
      </vt:variant>
      <vt:variant>
        <vt:lpwstr>http://wiki.health.sa.gov.au/@api/deki/files/60762/=Fact_Sheet_-_Criminal_and_Relevant_History_ScreeningsJuly2015.pdf</vt:lpwstr>
      </vt:variant>
      <vt:variant>
        <vt:lpwstr/>
      </vt:variant>
      <vt:variant>
        <vt:i4>1572885</vt:i4>
      </vt:variant>
      <vt:variant>
        <vt:i4>156</vt:i4>
      </vt:variant>
      <vt:variant>
        <vt:i4>0</vt:i4>
      </vt:variant>
      <vt:variant>
        <vt:i4>5</vt:i4>
      </vt:variant>
      <vt:variant>
        <vt:lpwstr>http://www.sahealth.sa.gov.au/wps/wcm/connect/3a90230044cdf0ee95bbfd3f59363f11/Directive_Criminal+and+Relevant+History+Screening_Apr2015.pdf?MOD=AJPERES&amp;CACHEID=3a90230044cdf0ee95bbfd3f59363f11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Selection Panel Report Template</dc:title>
  <dc:creator>rgenti01</dc:creator>
  <cp:lastModifiedBy>Hoare, Alison (Health)</cp:lastModifiedBy>
  <cp:revision>2</cp:revision>
  <cp:lastPrinted>2023-06-28T06:39:00Z</cp:lastPrinted>
  <dcterms:created xsi:type="dcterms:W3CDTF">2024-09-30T01:34:00Z</dcterms:created>
  <dcterms:modified xsi:type="dcterms:W3CDTF">2024-09-30T01:34:00Z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Hammond, Tania (Health);Remtulla, Nazlin (Health)</vt:lpwstr>
  </property>
  <property fmtid="{D5CDD505-2E9C-101B-9397-08002B2CF9AE}" pid="3" name="SharedWithUsers">
    <vt:lpwstr>806;#Hammond, Tania (Health);#1467;#Remtulla, Nazlin (Health)</vt:lpwstr>
  </property>
  <property fmtid="{D5CDD505-2E9C-101B-9397-08002B2CF9AE}" pid="4" name="xd_Signature">
    <vt:lpwstr/>
  </property>
  <property fmtid="{D5CDD505-2E9C-101B-9397-08002B2CF9AE}" pid="5" name="display_urn:schemas-microsoft-com:office:office#Editor">
    <vt:lpwstr>Davis, Michael (Health)</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display_urn:schemas-microsoft-com:office:office#Author">
    <vt:lpwstr>Davis, Michael (Health)</vt:lpwstr>
  </property>
  <property fmtid="{D5CDD505-2E9C-101B-9397-08002B2CF9AE}" pid="10" name="ContentTypeId">
    <vt:lpwstr>0x0101009FFC3D356BE15144A6B1EBBBC20862B5</vt:lpwstr>
  </property>
  <property fmtid="{D5CDD505-2E9C-101B-9397-08002B2CF9AE}" pid="11" name="ClassificationContentMarkingHeaderShapeIds">
    <vt:lpwstr>2,3,4</vt:lpwstr>
  </property>
  <property fmtid="{D5CDD505-2E9C-101B-9397-08002B2CF9AE}" pid="12" name="ClassificationContentMarkingHeaderFontProps">
    <vt:lpwstr>#a80000,12,arial</vt:lpwstr>
  </property>
  <property fmtid="{D5CDD505-2E9C-101B-9397-08002B2CF9AE}" pid="13" name="ClassificationContentMarkingHeaderText">
    <vt:lpwstr>OFFICIAL: Sensitive</vt:lpwstr>
  </property>
  <property fmtid="{D5CDD505-2E9C-101B-9397-08002B2CF9AE}" pid="14" name="MSIP_Label_96b289ea-b729-4a61-8be4-4c9b5998d087_Enabled">
    <vt:lpwstr>true</vt:lpwstr>
  </property>
  <property fmtid="{D5CDD505-2E9C-101B-9397-08002B2CF9AE}" pid="15" name="MSIP_Label_96b289ea-b729-4a61-8be4-4c9b5998d087_SetDate">
    <vt:lpwstr>2023-02-21T21:23:26Z</vt:lpwstr>
  </property>
  <property fmtid="{D5CDD505-2E9C-101B-9397-08002B2CF9AE}" pid="16" name="MSIP_Label_96b289ea-b729-4a61-8be4-4c9b5998d087_Method">
    <vt:lpwstr>Privileged</vt:lpwstr>
  </property>
  <property fmtid="{D5CDD505-2E9C-101B-9397-08002B2CF9AE}" pid="17" name="MSIP_Label_96b289ea-b729-4a61-8be4-4c9b5998d087_Name">
    <vt:lpwstr>-OFFICIAL Sensitive</vt:lpwstr>
  </property>
  <property fmtid="{D5CDD505-2E9C-101B-9397-08002B2CF9AE}" pid="18" name="MSIP_Label_96b289ea-b729-4a61-8be4-4c9b5998d087_SiteId">
    <vt:lpwstr>bda528f7-fca9-432f-bc98-bd7e90d40906</vt:lpwstr>
  </property>
  <property fmtid="{D5CDD505-2E9C-101B-9397-08002B2CF9AE}" pid="19" name="MSIP_Label_96b289ea-b729-4a61-8be4-4c9b5998d087_ActionId">
    <vt:lpwstr>8c1792c4-8732-4be8-9398-e51e3ffa9303</vt:lpwstr>
  </property>
  <property fmtid="{D5CDD505-2E9C-101B-9397-08002B2CF9AE}" pid="20" name="MSIP_Label_96b289ea-b729-4a61-8be4-4c9b5998d087_ContentBits">
    <vt:lpwstr>1</vt:lpwstr>
  </property>
</Properties>
</file>