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FF72D" w14:textId="77777777" w:rsidR="007F49BC" w:rsidRPr="008047FB" w:rsidRDefault="00057161" w:rsidP="00057161">
      <w:r w:rsidRPr="008047FB">
        <w:rPr>
          <w:noProof/>
        </w:rPr>
        <w:drawing>
          <wp:inline distT="0" distB="0" distL="0" distR="0" wp14:anchorId="4426BC1D" wp14:editId="1D0B7E60">
            <wp:extent cx="1762125" cy="5619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561975"/>
                    </a:xfrm>
                    <a:prstGeom prst="rect">
                      <a:avLst/>
                    </a:prstGeom>
                    <a:noFill/>
                    <a:ln>
                      <a:noFill/>
                    </a:ln>
                  </pic:spPr>
                </pic:pic>
              </a:graphicData>
            </a:graphic>
          </wp:inline>
        </w:drawing>
      </w:r>
      <w:r w:rsidRPr="008047FB">
        <w:tab/>
      </w:r>
      <w:r w:rsidRPr="008047FB">
        <w:tab/>
      </w:r>
      <w:r w:rsidRPr="008047FB">
        <w:tab/>
      </w:r>
      <w:r w:rsidRPr="008047FB">
        <w:tab/>
      </w:r>
      <w:r w:rsidRPr="008047FB">
        <w:tab/>
      </w:r>
      <w:r w:rsidRPr="008047FB">
        <w:tab/>
      </w:r>
      <w:r w:rsidR="007F49BC" w:rsidRPr="008047FB">
        <w:rPr>
          <w:b/>
          <w:bCs/>
          <w:sz w:val="28"/>
          <w:szCs w:val="28"/>
        </w:rPr>
        <w:t>ROLE DESCRIPTION</w:t>
      </w:r>
    </w:p>
    <w:p w14:paraId="07FA5297" w14:textId="77777777" w:rsidR="007F49BC" w:rsidRPr="008047FB" w:rsidRDefault="007F49BC" w:rsidP="00914D76">
      <w:pPr>
        <w:rPr>
          <w:sz w:val="20"/>
          <w:szCs w:val="20"/>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6471"/>
      </w:tblGrid>
      <w:tr w:rsidR="007F49BC" w:rsidRPr="008047FB" w14:paraId="453BD9EA" w14:textId="77777777" w:rsidTr="00333A43">
        <w:trPr>
          <w:trHeight w:val="261"/>
        </w:trPr>
        <w:tc>
          <w:tcPr>
            <w:tcW w:w="3736" w:type="dxa"/>
            <w:tcBorders>
              <w:top w:val="single" w:sz="4" w:space="0" w:color="auto"/>
              <w:left w:val="single" w:sz="4" w:space="0" w:color="auto"/>
              <w:bottom w:val="single" w:sz="4" w:space="0" w:color="auto"/>
              <w:right w:val="single" w:sz="4" w:space="0" w:color="auto"/>
            </w:tcBorders>
          </w:tcPr>
          <w:p w14:paraId="293F2B25" w14:textId="77777777" w:rsidR="007F49BC" w:rsidRPr="008047FB" w:rsidRDefault="007F49BC" w:rsidP="00AC0C59">
            <w:pPr>
              <w:spacing w:before="20" w:after="20"/>
              <w:rPr>
                <w:b/>
                <w:bCs/>
                <w:sz w:val="20"/>
                <w:szCs w:val="20"/>
              </w:rPr>
            </w:pPr>
            <w:r w:rsidRPr="008047FB">
              <w:rPr>
                <w:b/>
                <w:bCs/>
                <w:sz w:val="20"/>
                <w:szCs w:val="20"/>
              </w:rPr>
              <w:t>Role Title</w:t>
            </w:r>
          </w:p>
        </w:tc>
        <w:tc>
          <w:tcPr>
            <w:tcW w:w="6471" w:type="dxa"/>
            <w:tcBorders>
              <w:top w:val="single" w:sz="4" w:space="0" w:color="auto"/>
              <w:left w:val="single" w:sz="4" w:space="0" w:color="auto"/>
              <w:bottom w:val="single" w:sz="4" w:space="0" w:color="auto"/>
              <w:right w:val="single" w:sz="4" w:space="0" w:color="auto"/>
            </w:tcBorders>
          </w:tcPr>
          <w:p w14:paraId="7766FE6F" w14:textId="669D5E10" w:rsidR="007F49BC" w:rsidRPr="003705D3" w:rsidRDefault="00040923" w:rsidP="00AC0C59">
            <w:pPr>
              <w:spacing w:before="20" w:after="20"/>
              <w:jc w:val="both"/>
              <w:rPr>
                <w:b/>
                <w:bCs/>
                <w:sz w:val="20"/>
                <w:szCs w:val="20"/>
              </w:rPr>
            </w:pPr>
            <w:r>
              <w:rPr>
                <w:b/>
                <w:bCs/>
                <w:sz w:val="20"/>
                <w:szCs w:val="20"/>
              </w:rPr>
              <w:t>Clinical Nurse Palliative Care</w:t>
            </w:r>
          </w:p>
        </w:tc>
      </w:tr>
      <w:tr w:rsidR="007F49BC" w:rsidRPr="008047FB" w14:paraId="762626B2"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2423CDEF" w14:textId="77777777" w:rsidR="007F49BC" w:rsidRPr="008047FB" w:rsidRDefault="007F49BC" w:rsidP="00AC0C59">
            <w:pPr>
              <w:spacing w:before="20" w:after="20"/>
              <w:rPr>
                <w:b/>
                <w:bCs/>
                <w:sz w:val="20"/>
                <w:szCs w:val="20"/>
              </w:rPr>
            </w:pPr>
            <w:r w:rsidRPr="008047FB">
              <w:rPr>
                <w:b/>
                <w:bCs/>
                <w:sz w:val="20"/>
                <w:szCs w:val="20"/>
              </w:rPr>
              <w:t>Classification Code</w:t>
            </w:r>
          </w:p>
        </w:tc>
        <w:tc>
          <w:tcPr>
            <w:tcW w:w="6471" w:type="dxa"/>
            <w:tcBorders>
              <w:top w:val="single" w:sz="4" w:space="0" w:color="auto"/>
              <w:left w:val="single" w:sz="4" w:space="0" w:color="auto"/>
              <w:bottom w:val="single" w:sz="4" w:space="0" w:color="auto"/>
              <w:right w:val="single" w:sz="4" w:space="0" w:color="auto"/>
            </w:tcBorders>
          </w:tcPr>
          <w:p w14:paraId="0CA02132" w14:textId="04C72C1D" w:rsidR="007F49BC" w:rsidRPr="003705D3" w:rsidRDefault="00040923" w:rsidP="00AC0C59">
            <w:pPr>
              <w:spacing w:before="20" w:after="20"/>
              <w:jc w:val="both"/>
              <w:rPr>
                <w:b/>
                <w:bCs/>
                <w:sz w:val="20"/>
                <w:szCs w:val="20"/>
              </w:rPr>
            </w:pPr>
            <w:r>
              <w:rPr>
                <w:b/>
                <w:bCs/>
                <w:sz w:val="20"/>
                <w:szCs w:val="20"/>
              </w:rPr>
              <w:t>Registered Nurse/Midwife Level 2 – RN/M2</w:t>
            </w:r>
          </w:p>
        </w:tc>
      </w:tr>
      <w:tr w:rsidR="007225CA" w:rsidRPr="008047FB" w14:paraId="3CEF0F4F"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30A768F6" w14:textId="77777777" w:rsidR="007225CA" w:rsidRPr="008047FB" w:rsidRDefault="007225CA" w:rsidP="00AC0C59">
            <w:pPr>
              <w:spacing w:before="20" w:after="20"/>
              <w:rPr>
                <w:b/>
                <w:bCs/>
                <w:sz w:val="20"/>
                <w:szCs w:val="20"/>
              </w:rPr>
            </w:pPr>
            <w:r w:rsidRPr="008047FB">
              <w:rPr>
                <w:b/>
                <w:bCs/>
                <w:sz w:val="20"/>
                <w:szCs w:val="20"/>
              </w:rPr>
              <w:t>Position Number</w:t>
            </w:r>
          </w:p>
        </w:tc>
        <w:tc>
          <w:tcPr>
            <w:tcW w:w="6471" w:type="dxa"/>
            <w:tcBorders>
              <w:top w:val="single" w:sz="4" w:space="0" w:color="auto"/>
              <w:left w:val="single" w:sz="4" w:space="0" w:color="auto"/>
              <w:bottom w:val="single" w:sz="4" w:space="0" w:color="auto"/>
              <w:right w:val="single" w:sz="4" w:space="0" w:color="auto"/>
            </w:tcBorders>
          </w:tcPr>
          <w:p w14:paraId="2172673B" w14:textId="56D22B26" w:rsidR="007225CA" w:rsidRPr="003705D3" w:rsidRDefault="00040923" w:rsidP="000F7F8E">
            <w:pPr>
              <w:tabs>
                <w:tab w:val="left" w:pos="522"/>
              </w:tabs>
              <w:rPr>
                <w:b/>
                <w:bCs/>
                <w:sz w:val="20"/>
                <w:szCs w:val="20"/>
              </w:rPr>
            </w:pPr>
            <w:r>
              <w:rPr>
                <w:b/>
                <w:bCs/>
                <w:sz w:val="20"/>
                <w:szCs w:val="20"/>
              </w:rPr>
              <w:t>P20173</w:t>
            </w:r>
          </w:p>
        </w:tc>
      </w:tr>
      <w:tr w:rsidR="00C82A7D" w:rsidRPr="008047FB" w14:paraId="300F45E4"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3A2B317A" w14:textId="77777777" w:rsidR="00C82A7D" w:rsidRPr="008047FB" w:rsidRDefault="008C6029" w:rsidP="00AC0C59">
            <w:pPr>
              <w:spacing w:before="20" w:after="20"/>
              <w:rPr>
                <w:b/>
                <w:bCs/>
                <w:sz w:val="20"/>
                <w:szCs w:val="20"/>
              </w:rPr>
            </w:pPr>
            <w:r w:rsidRPr="008047FB">
              <w:rPr>
                <w:b/>
                <w:bCs/>
                <w:sz w:val="20"/>
                <w:szCs w:val="20"/>
              </w:rPr>
              <w:t>Local Health Network</w:t>
            </w:r>
          </w:p>
        </w:tc>
        <w:tc>
          <w:tcPr>
            <w:tcW w:w="6471" w:type="dxa"/>
            <w:tcBorders>
              <w:top w:val="single" w:sz="4" w:space="0" w:color="auto"/>
              <w:left w:val="single" w:sz="4" w:space="0" w:color="auto"/>
              <w:bottom w:val="single" w:sz="4" w:space="0" w:color="auto"/>
              <w:right w:val="single" w:sz="4" w:space="0" w:color="auto"/>
            </w:tcBorders>
          </w:tcPr>
          <w:p w14:paraId="2615DEC0" w14:textId="77777777" w:rsidR="00C82A7D" w:rsidRPr="008047FB" w:rsidRDefault="00057161" w:rsidP="000F7F8E">
            <w:pPr>
              <w:tabs>
                <w:tab w:val="left" w:pos="522"/>
              </w:tabs>
              <w:rPr>
                <w:sz w:val="20"/>
                <w:szCs w:val="20"/>
              </w:rPr>
            </w:pPr>
            <w:r w:rsidRPr="008047FB">
              <w:rPr>
                <w:sz w:val="20"/>
                <w:szCs w:val="20"/>
              </w:rPr>
              <w:t xml:space="preserve">Barossa Hills Fleurieu Local Health Network Inc (BHFLHN) </w:t>
            </w:r>
          </w:p>
        </w:tc>
      </w:tr>
      <w:tr w:rsidR="00C82A7D" w:rsidRPr="008047FB" w14:paraId="317DD05D" w14:textId="77777777" w:rsidTr="00333A43">
        <w:trPr>
          <w:trHeight w:val="261"/>
        </w:trPr>
        <w:tc>
          <w:tcPr>
            <w:tcW w:w="3736" w:type="dxa"/>
            <w:tcBorders>
              <w:top w:val="single" w:sz="4" w:space="0" w:color="auto"/>
              <w:left w:val="single" w:sz="4" w:space="0" w:color="auto"/>
              <w:bottom w:val="single" w:sz="4" w:space="0" w:color="auto"/>
              <w:right w:val="single" w:sz="4" w:space="0" w:color="auto"/>
            </w:tcBorders>
          </w:tcPr>
          <w:p w14:paraId="54F90302" w14:textId="77777777" w:rsidR="00C82A7D" w:rsidRPr="008047FB" w:rsidRDefault="00C82A7D" w:rsidP="00AC0C59">
            <w:pPr>
              <w:spacing w:before="20" w:after="20"/>
              <w:jc w:val="both"/>
              <w:rPr>
                <w:b/>
                <w:bCs/>
                <w:sz w:val="20"/>
                <w:szCs w:val="20"/>
              </w:rPr>
            </w:pPr>
            <w:r w:rsidRPr="008047FB">
              <w:rPr>
                <w:b/>
                <w:bCs/>
                <w:sz w:val="20"/>
                <w:szCs w:val="20"/>
              </w:rPr>
              <w:t>Hospital</w:t>
            </w:r>
            <w:r w:rsidR="000F7F8E" w:rsidRPr="008047FB">
              <w:rPr>
                <w:b/>
                <w:bCs/>
                <w:sz w:val="20"/>
                <w:szCs w:val="20"/>
              </w:rPr>
              <w:t xml:space="preserve"> </w:t>
            </w:r>
            <w:r w:rsidRPr="008047FB">
              <w:rPr>
                <w:b/>
                <w:bCs/>
                <w:sz w:val="20"/>
                <w:szCs w:val="20"/>
              </w:rPr>
              <w:t>/ Service</w:t>
            </w:r>
            <w:r w:rsidR="000F7F8E" w:rsidRPr="008047FB">
              <w:rPr>
                <w:b/>
                <w:bCs/>
                <w:sz w:val="20"/>
                <w:szCs w:val="20"/>
              </w:rPr>
              <w:t xml:space="preserve"> </w:t>
            </w:r>
            <w:r w:rsidRPr="008047FB">
              <w:rPr>
                <w:b/>
                <w:bCs/>
                <w:sz w:val="20"/>
                <w:szCs w:val="20"/>
              </w:rPr>
              <w:t>/ Cluster</w:t>
            </w:r>
            <w:r w:rsidR="000F7F8E" w:rsidRPr="008047FB">
              <w:rPr>
                <w:b/>
                <w:bCs/>
                <w:sz w:val="20"/>
                <w:szCs w:val="20"/>
              </w:rPr>
              <w:t xml:space="preserve"> </w:t>
            </w:r>
          </w:p>
        </w:tc>
        <w:tc>
          <w:tcPr>
            <w:tcW w:w="6471" w:type="dxa"/>
            <w:tcBorders>
              <w:top w:val="single" w:sz="4" w:space="0" w:color="auto"/>
              <w:left w:val="single" w:sz="4" w:space="0" w:color="auto"/>
              <w:bottom w:val="single" w:sz="4" w:space="0" w:color="auto"/>
              <w:right w:val="single" w:sz="4" w:space="0" w:color="auto"/>
            </w:tcBorders>
          </w:tcPr>
          <w:p w14:paraId="6FF552FE" w14:textId="1BE50DD3" w:rsidR="00C82A7D" w:rsidRPr="008047FB" w:rsidRDefault="00040923" w:rsidP="00AC0C59">
            <w:pPr>
              <w:spacing w:before="20" w:after="20"/>
              <w:jc w:val="both"/>
              <w:rPr>
                <w:sz w:val="20"/>
                <w:szCs w:val="20"/>
              </w:rPr>
            </w:pPr>
            <w:r>
              <w:rPr>
                <w:sz w:val="20"/>
                <w:szCs w:val="20"/>
              </w:rPr>
              <w:t>Country Health Connect</w:t>
            </w:r>
          </w:p>
        </w:tc>
      </w:tr>
      <w:tr w:rsidR="00C82A7D" w:rsidRPr="008047FB" w14:paraId="2DA1849C"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42AF3D74" w14:textId="77777777" w:rsidR="00C82A7D" w:rsidRPr="008047FB" w:rsidRDefault="00C82A7D" w:rsidP="00AC0C59">
            <w:pPr>
              <w:spacing w:before="20" w:after="20"/>
              <w:rPr>
                <w:b/>
                <w:bCs/>
                <w:sz w:val="20"/>
                <w:szCs w:val="20"/>
              </w:rPr>
            </w:pPr>
            <w:r w:rsidRPr="008047FB">
              <w:rPr>
                <w:b/>
                <w:bCs/>
                <w:sz w:val="20"/>
                <w:szCs w:val="20"/>
              </w:rPr>
              <w:t>Department/Section / Unit/ Ward</w:t>
            </w:r>
          </w:p>
        </w:tc>
        <w:tc>
          <w:tcPr>
            <w:tcW w:w="6471" w:type="dxa"/>
            <w:tcBorders>
              <w:top w:val="single" w:sz="4" w:space="0" w:color="auto"/>
              <w:left w:val="single" w:sz="4" w:space="0" w:color="auto"/>
              <w:bottom w:val="single" w:sz="4" w:space="0" w:color="auto"/>
              <w:right w:val="single" w:sz="4" w:space="0" w:color="auto"/>
            </w:tcBorders>
          </w:tcPr>
          <w:p w14:paraId="57D5516C" w14:textId="27BD34EF" w:rsidR="00C82A7D" w:rsidRPr="008047FB" w:rsidRDefault="00040923" w:rsidP="00AC0C59">
            <w:pPr>
              <w:spacing w:before="20" w:after="20"/>
              <w:jc w:val="both"/>
              <w:rPr>
                <w:sz w:val="20"/>
                <w:szCs w:val="20"/>
              </w:rPr>
            </w:pPr>
            <w:r>
              <w:rPr>
                <w:sz w:val="20"/>
                <w:szCs w:val="20"/>
              </w:rPr>
              <w:t>Palliative Care</w:t>
            </w:r>
          </w:p>
        </w:tc>
      </w:tr>
      <w:tr w:rsidR="00C82A7D" w:rsidRPr="008047FB" w14:paraId="14112950"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28692F7D" w14:textId="77777777" w:rsidR="00C82A7D" w:rsidRPr="008047FB" w:rsidRDefault="00C82A7D" w:rsidP="00AC0C59">
            <w:pPr>
              <w:spacing w:before="20" w:after="20"/>
              <w:rPr>
                <w:b/>
                <w:bCs/>
                <w:sz w:val="20"/>
                <w:szCs w:val="20"/>
              </w:rPr>
            </w:pPr>
            <w:r w:rsidRPr="008047FB">
              <w:rPr>
                <w:b/>
                <w:bCs/>
                <w:sz w:val="20"/>
                <w:szCs w:val="20"/>
              </w:rPr>
              <w:t>Role reports to</w:t>
            </w:r>
          </w:p>
        </w:tc>
        <w:tc>
          <w:tcPr>
            <w:tcW w:w="6471" w:type="dxa"/>
            <w:tcBorders>
              <w:top w:val="single" w:sz="4" w:space="0" w:color="auto"/>
              <w:left w:val="single" w:sz="4" w:space="0" w:color="auto"/>
              <w:bottom w:val="single" w:sz="4" w:space="0" w:color="auto"/>
              <w:right w:val="single" w:sz="4" w:space="0" w:color="auto"/>
            </w:tcBorders>
          </w:tcPr>
          <w:p w14:paraId="664F8794" w14:textId="136E8203" w:rsidR="00C82A7D" w:rsidRPr="008047FB" w:rsidRDefault="002C0B85" w:rsidP="00AC0C59">
            <w:pPr>
              <w:spacing w:before="20" w:after="20"/>
              <w:jc w:val="both"/>
              <w:rPr>
                <w:sz w:val="20"/>
                <w:szCs w:val="20"/>
              </w:rPr>
            </w:pPr>
            <w:r>
              <w:rPr>
                <w:sz w:val="20"/>
                <w:szCs w:val="20"/>
              </w:rPr>
              <w:t>Site based Community Nurse Unit Managers</w:t>
            </w:r>
          </w:p>
        </w:tc>
      </w:tr>
      <w:tr w:rsidR="00C82A7D" w:rsidRPr="008047FB" w14:paraId="121F9E12"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716A8ECB" w14:textId="77777777" w:rsidR="00C82A7D" w:rsidRPr="008047FB" w:rsidRDefault="00C82A7D" w:rsidP="00AC0C59">
            <w:pPr>
              <w:spacing w:before="20" w:after="20"/>
              <w:rPr>
                <w:b/>
                <w:bCs/>
                <w:sz w:val="20"/>
                <w:szCs w:val="20"/>
              </w:rPr>
            </w:pPr>
            <w:r w:rsidRPr="008047FB">
              <w:rPr>
                <w:b/>
                <w:bCs/>
                <w:sz w:val="20"/>
                <w:szCs w:val="20"/>
              </w:rPr>
              <w:t>Role Created/ Reviewed Date</w:t>
            </w:r>
          </w:p>
        </w:tc>
        <w:tc>
          <w:tcPr>
            <w:tcW w:w="6471" w:type="dxa"/>
            <w:tcBorders>
              <w:top w:val="single" w:sz="4" w:space="0" w:color="auto"/>
              <w:left w:val="single" w:sz="4" w:space="0" w:color="auto"/>
              <w:bottom w:val="single" w:sz="4" w:space="0" w:color="auto"/>
              <w:right w:val="single" w:sz="4" w:space="0" w:color="auto"/>
            </w:tcBorders>
          </w:tcPr>
          <w:p w14:paraId="1FF4EC72" w14:textId="793E6261" w:rsidR="00C82A7D" w:rsidRPr="008047FB" w:rsidRDefault="00040923" w:rsidP="00AC0C59">
            <w:pPr>
              <w:spacing w:before="20" w:after="20"/>
              <w:jc w:val="both"/>
              <w:rPr>
                <w:sz w:val="20"/>
                <w:szCs w:val="20"/>
              </w:rPr>
            </w:pPr>
            <w:r>
              <w:rPr>
                <w:sz w:val="20"/>
                <w:szCs w:val="20"/>
              </w:rPr>
              <w:t>April 2017 / reviewed January 2024</w:t>
            </w:r>
          </w:p>
        </w:tc>
      </w:tr>
      <w:tr w:rsidR="00C82A7D" w:rsidRPr="008047FB" w14:paraId="52907668"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61FFC50B" w14:textId="77777777" w:rsidR="00C82A7D" w:rsidRPr="008047FB" w:rsidRDefault="00C82A7D" w:rsidP="00727C5A">
            <w:pPr>
              <w:spacing w:before="20" w:after="20"/>
              <w:rPr>
                <w:b/>
                <w:bCs/>
                <w:sz w:val="20"/>
                <w:szCs w:val="20"/>
              </w:rPr>
            </w:pPr>
            <w:r w:rsidRPr="008047FB">
              <w:rPr>
                <w:b/>
                <w:bCs/>
                <w:sz w:val="20"/>
                <w:szCs w:val="20"/>
              </w:rPr>
              <w:t>Criminal History Clearance Requirements</w:t>
            </w:r>
          </w:p>
        </w:tc>
        <w:tc>
          <w:tcPr>
            <w:tcW w:w="6471" w:type="dxa"/>
            <w:tcBorders>
              <w:top w:val="single" w:sz="4" w:space="0" w:color="auto"/>
              <w:left w:val="single" w:sz="4" w:space="0" w:color="auto"/>
              <w:bottom w:val="single" w:sz="4" w:space="0" w:color="auto"/>
              <w:right w:val="single" w:sz="4" w:space="0" w:color="auto"/>
            </w:tcBorders>
          </w:tcPr>
          <w:p w14:paraId="2C373327" w14:textId="77777777" w:rsidR="00B42D2B" w:rsidRPr="008047FB" w:rsidRDefault="00B42D2B" w:rsidP="00727C5A">
            <w:pPr>
              <w:tabs>
                <w:tab w:val="left" w:pos="522"/>
              </w:tabs>
              <w:rPr>
                <w:sz w:val="20"/>
                <w:szCs w:val="20"/>
              </w:rPr>
            </w:pPr>
            <w:r w:rsidRPr="008047FB">
              <w:rPr>
                <w:sz w:val="20"/>
                <w:szCs w:val="20"/>
              </w:rPr>
              <w:fldChar w:fldCharType="begin">
                <w:ffData>
                  <w:name w:val="Check2"/>
                  <w:enabled/>
                  <w:calcOnExit w:val="0"/>
                  <w:checkBox>
                    <w:sizeAuto/>
                    <w:default w:val="1"/>
                  </w:checkBox>
                </w:ffData>
              </w:fldChar>
            </w:r>
            <w:bookmarkStart w:id="0" w:name="Check2"/>
            <w:r w:rsidRPr="008047FB">
              <w:rPr>
                <w:sz w:val="20"/>
                <w:szCs w:val="20"/>
              </w:rPr>
              <w:instrText xml:space="preserve"> FORMCHECKBOX </w:instrText>
            </w:r>
            <w:r w:rsidR="002C0B85">
              <w:rPr>
                <w:sz w:val="20"/>
                <w:szCs w:val="20"/>
              </w:rPr>
            </w:r>
            <w:r w:rsidR="002C0B85">
              <w:rPr>
                <w:sz w:val="20"/>
                <w:szCs w:val="20"/>
              </w:rPr>
              <w:fldChar w:fldCharType="separate"/>
            </w:r>
            <w:r w:rsidRPr="008047FB">
              <w:rPr>
                <w:sz w:val="20"/>
                <w:szCs w:val="20"/>
              </w:rPr>
              <w:fldChar w:fldCharType="end"/>
            </w:r>
            <w:bookmarkEnd w:id="0"/>
            <w:r w:rsidRPr="008047FB">
              <w:rPr>
                <w:sz w:val="20"/>
                <w:szCs w:val="20"/>
              </w:rPr>
              <w:tab/>
              <w:t>NPC – Unsupervised contact with vulnerable groups</w:t>
            </w:r>
          </w:p>
          <w:p w14:paraId="5CB2382E" w14:textId="77777777" w:rsidR="00B42D2B" w:rsidRPr="008047FB" w:rsidRDefault="003705D3" w:rsidP="00727C5A">
            <w:pPr>
              <w:tabs>
                <w:tab w:val="left" w:pos="522"/>
              </w:tabs>
              <w:rPr>
                <w:sz w:val="20"/>
                <w:szCs w:val="20"/>
              </w:rPr>
            </w:pPr>
            <w:r>
              <w:rPr>
                <w:sz w:val="20"/>
                <w:szCs w:val="20"/>
              </w:rPr>
              <w:fldChar w:fldCharType="begin">
                <w:ffData>
                  <w:name w:val="Check1"/>
                  <w:enabled/>
                  <w:calcOnExit w:val="0"/>
                  <w:checkBox>
                    <w:sizeAuto/>
                    <w:default w:val="1"/>
                  </w:checkBox>
                </w:ffData>
              </w:fldChar>
            </w:r>
            <w:bookmarkStart w:id="1" w:name="Check1"/>
            <w:r>
              <w:rPr>
                <w:sz w:val="20"/>
                <w:szCs w:val="20"/>
              </w:rPr>
              <w:instrText xml:space="preserve"> FORMCHECKBOX </w:instrText>
            </w:r>
            <w:r w:rsidR="002C0B85">
              <w:rPr>
                <w:sz w:val="20"/>
                <w:szCs w:val="20"/>
              </w:rPr>
            </w:r>
            <w:r w:rsidR="002C0B85">
              <w:rPr>
                <w:sz w:val="20"/>
                <w:szCs w:val="20"/>
              </w:rPr>
              <w:fldChar w:fldCharType="separate"/>
            </w:r>
            <w:r>
              <w:rPr>
                <w:sz w:val="20"/>
                <w:szCs w:val="20"/>
              </w:rPr>
              <w:fldChar w:fldCharType="end"/>
            </w:r>
            <w:bookmarkEnd w:id="1"/>
            <w:r w:rsidR="00B42D2B" w:rsidRPr="008047FB">
              <w:rPr>
                <w:sz w:val="20"/>
                <w:szCs w:val="20"/>
              </w:rPr>
              <w:tab/>
              <w:t xml:space="preserve">DHS Working </w:t>
            </w:r>
            <w:proofErr w:type="gramStart"/>
            <w:r w:rsidR="00B42D2B" w:rsidRPr="008047FB">
              <w:rPr>
                <w:sz w:val="20"/>
                <w:szCs w:val="20"/>
              </w:rPr>
              <w:t>With</w:t>
            </w:r>
            <w:proofErr w:type="gramEnd"/>
            <w:r w:rsidR="00B42D2B" w:rsidRPr="008047FB">
              <w:rPr>
                <w:sz w:val="20"/>
                <w:szCs w:val="20"/>
              </w:rPr>
              <w:t xml:space="preserve"> Children Check (WWCC)</w:t>
            </w:r>
          </w:p>
          <w:p w14:paraId="3C2234D2" w14:textId="04D91754" w:rsidR="00C82A7D" w:rsidRPr="008047FB" w:rsidRDefault="00040923" w:rsidP="00483EB6">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2C0B85">
              <w:rPr>
                <w:sz w:val="20"/>
                <w:szCs w:val="20"/>
              </w:rPr>
            </w:r>
            <w:r w:rsidR="002C0B85">
              <w:rPr>
                <w:sz w:val="20"/>
                <w:szCs w:val="20"/>
              </w:rPr>
              <w:fldChar w:fldCharType="separate"/>
            </w:r>
            <w:r>
              <w:rPr>
                <w:sz w:val="20"/>
                <w:szCs w:val="20"/>
              </w:rPr>
              <w:fldChar w:fldCharType="end"/>
            </w:r>
            <w:r w:rsidR="000F7F8E" w:rsidRPr="008047FB">
              <w:rPr>
                <w:sz w:val="20"/>
                <w:szCs w:val="20"/>
              </w:rPr>
              <w:tab/>
            </w:r>
            <w:r w:rsidR="00B42D2B" w:rsidRPr="008047FB">
              <w:rPr>
                <w:sz w:val="20"/>
                <w:szCs w:val="20"/>
              </w:rPr>
              <w:t xml:space="preserve">NDIS Worker Screening </w:t>
            </w:r>
          </w:p>
          <w:p w14:paraId="07513CA7" w14:textId="77777777" w:rsidR="00B42D2B" w:rsidRPr="008047FB" w:rsidRDefault="002C0B85" w:rsidP="00483EB6">
            <w:pPr>
              <w:tabs>
                <w:tab w:val="left" w:pos="522"/>
              </w:tabs>
              <w:rPr>
                <w:sz w:val="20"/>
                <w:szCs w:val="20"/>
              </w:rPr>
            </w:pPr>
            <w:hyperlink r:id="rId13" w:anchor="scrollTo-Criminalhistoryscreeningandbackgroundchecks6" w:history="1">
              <w:r w:rsidR="00B42D2B" w:rsidRPr="008047FB">
                <w:rPr>
                  <w:rStyle w:val="Hyperlink"/>
                  <w:sz w:val="20"/>
                  <w:szCs w:val="20"/>
                </w:rPr>
                <w:t>Please click here for further information on these requirements</w:t>
              </w:r>
            </w:hyperlink>
          </w:p>
        </w:tc>
      </w:tr>
      <w:tr w:rsidR="00C82A7D" w:rsidRPr="008047FB" w14:paraId="0D7A0A6B"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0B1B6646" w14:textId="77777777" w:rsidR="00C82A7D" w:rsidRPr="008047FB" w:rsidRDefault="00C82A7D" w:rsidP="00727C5A">
            <w:pPr>
              <w:spacing w:before="20" w:after="20"/>
              <w:rPr>
                <w:b/>
                <w:bCs/>
                <w:sz w:val="20"/>
                <w:szCs w:val="20"/>
              </w:rPr>
            </w:pPr>
            <w:r w:rsidRPr="008047FB">
              <w:rPr>
                <w:b/>
                <w:bCs/>
                <w:sz w:val="20"/>
                <w:szCs w:val="20"/>
              </w:rPr>
              <w:t>Immunisation Risk Category</w:t>
            </w:r>
          </w:p>
        </w:tc>
        <w:tc>
          <w:tcPr>
            <w:tcW w:w="6471" w:type="dxa"/>
            <w:tcBorders>
              <w:top w:val="single" w:sz="4" w:space="0" w:color="auto"/>
              <w:left w:val="single" w:sz="4" w:space="0" w:color="auto"/>
              <w:bottom w:val="single" w:sz="4" w:space="0" w:color="auto"/>
              <w:right w:val="single" w:sz="4" w:space="0" w:color="auto"/>
            </w:tcBorders>
          </w:tcPr>
          <w:sdt>
            <w:sdtPr>
              <w:rPr>
                <w:sz w:val="20"/>
                <w:szCs w:val="20"/>
              </w:rPr>
              <w:tag w:val="Select immunisation Risk Category from List"/>
              <w:id w:val="370119910"/>
              <w:placeholder>
                <w:docPart w:val="E56988E0144A4DD1AB5802E43DF4C56C"/>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352F53E3" w14:textId="77777777" w:rsidR="00E67734" w:rsidRPr="008047FB" w:rsidRDefault="00E92509" w:rsidP="002E58F1">
                <w:pPr>
                  <w:tabs>
                    <w:tab w:val="left" w:pos="522"/>
                  </w:tabs>
                  <w:rPr>
                    <w:sz w:val="20"/>
                    <w:szCs w:val="20"/>
                  </w:rPr>
                </w:pPr>
                <w:r>
                  <w:rPr>
                    <w:sz w:val="20"/>
                    <w:szCs w:val="20"/>
                  </w:rPr>
                  <w:t>Category A (Direct Contact with blood or body substances)</w:t>
                </w:r>
              </w:p>
            </w:sdtContent>
          </w:sdt>
          <w:p w14:paraId="73B1F7BD" w14:textId="77777777" w:rsidR="00B42D2B" w:rsidRPr="008047FB" w:rsidRDefault="002C0B85" w:rsidP="002E58F1">
            <w:pPr>
              <w:tabs>
                <w:tab w:val="left" w:pos="522"/>
              </w:tabs>
              <w:rPr>
                <w:sz w:val="20"/>
                <w:szCs w:val="20"/>
              </w:rPr>
            </w:pPr>
            <w:hyperlink r:id="rId14" w:history="1">
              <w:r w:rsidR="00B42D2B" w:rsidRPr="008047FB">
                <w:rPr>
                  <w:rStyle w:val="Hyperlink"/>
                  <w:sz w:val="20"/>
                  <w:szCs w:val="20"/>
                </w:rPr>
                <w:t>Please click here for further information on these requirements</w:t>
              </w:r>
            </w:hyperlink>
          </w:p>
        </w:tc>
      </w:tr>
    </w:tbl>
    <w:p w14:paraId="141B297C" w14:textId="77777777" w:rsidR="007F49BC" w:rsidRPr="008047FB" w:rsidRDefault="007F49BC" w:rsidP="00914D76">
      <w:pPr>
        <w:jc w:val="both"/>
        <w:rPr>
          <w:sz w:val="16"/>
          <w:szCs w:val="16"/>
        </w:rPr>
      </w:pPr>
    </w:p>
    <w:p w14:paraId="7113285A" w14:textId="77777777" w:rsidR="007F49BC" w:rsidRPr="008047FB" w:rsidRDefault="007F49BC" w:rsidP="00333A43">
      <w:pPr>
        <w:shd w:val="clear" w:color="auto" w:fill="D9D9D9"/>
        <w:ind w:left="-142" w:hanging="142"/>
        <w:jc w:val="both"/>
        <w:rPr>
          <w:b/>
          <w:bCs/>
          <w:sz w:val="28"/>
          <w:szCs w:val="28"/>
        </w:rPr>
      </w:pPr>
      <w:r w:rsidRPr="008047FB">
        <w:rPr>
          <w:b/>
          <w:bCs/>
          <w:sz w:val="28"/>
          <w:szCs w:val="28"/>
        </w:rPr>
        <w:t>ROLE CONTEXT</w:t>
      </w:r>
    </w:p>
    <w:p w14:paraId="06FFE847" w14:textId="77777777" w:rsidR="007F49BC" w:rsidRPr="003705D3" w:rsidRDefault="007F49BC" w:rsidP="00D56B41">
      <w:pPr>
        <w:jc w:val="both"/>
        <w:rPr>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71011118" w14:textId="77777777" w:rsidTr="00333A43">
        <w:trPr>
          <w:cantSplit/>
          <w:trHeight w:val="529"/>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227EAEB5" w14:textId="77777777" w:rsidR="007F49BC" w:rsidRPr="008047FB" w:rsidRDefault="007F49BC" w:rsidP="00BD450E">
            <w:pPr>
              <w:spacing w:after="120"/>
              <w:jc w:val="both"/>
              <w:rPr>
                <w:b/>
                <w:bCs/>
                <w:sz w:val="20"/>
                <w:szCs w:val="20"/>
              </w:rPr>
            </w:pPr>
            <w:r w:rsidRPr="008047FB">
              <w:rPr>
                <w:b/>
                <w:bCs/>
                <w:sz w:val="20"/>
                <w:szCs w:val="20"/>
              </w:rPr>
              <w:t>Primary Objective(s) of role:</w:t>
            </w:r>
          </w:p>
        </w:tc>
      </w:tr>
      <w:tr w:rsidR="007F49BC" w:rsidRPr="008047FB" w14:paraId="34709601" w14:textId="77777777" w:rsidTr="00333A43">
        <w:trPr>
          <w:trHeight w:val="936"/>
        </w:trPr>
        <w:tc>
          <w:tcPr>
            <w:tcW w:w="10207" w:type="dxa"/>
            <w:tcBorders>
              <w:top w:val="single" w:sz="4" w:space="0" w:color="auto"/>
              <w:left w:val="single" w:sz="4" w:space="0" w:color="auto"/>
              <w:bottom w:val="single" w:sz="4" w:space="0" w:color="auto"/>
              <w:right w:val="single" w:sz="4" w:space="0" w:color="auto"/>
            </w:tcBorders>
          </w:tcPr>
          <w:p w14:paraId="4FE55D45" w14:textId="77777777" w:rsidR="00040923" w:rsidRDefault="00040923" w:rsidP="00040923">
            <w:pPr>
              <w:jc w:val="both"/>
              <w:rPr>
                <w:sz w:val="16"/>
                <w:szCs w:val="16"/>
              </w:rPr>
            </w:pPr>
          </w:p>
          <w:p w14:paraId="2D3804FF" w14:textId="77777777" w:rsidR="00040923" w:rsidRPr="004450A1" w:rsidRDefault="00040923" w:rsidP="00040923">
            <w:pPr>
              <w:jc w:val="both"/>
              <w:rPr>
                <w:sz w:val="20"/>
                <w:szCs w:val="20"/>
              </w:rPr>
            </w:pPr>
            <w:r w:rsidRPr="004450A1">
              <w:rPr>
                <w:sz w:val="20"/>
                <w:szCs w:val="20"/>
              </w:rPr>
              <w:t xml:space="preserve">Provide nursing services in the palliative care setting which has been consolidated by experience and/or further study with staff at this level developing from competent to proficient practitioners. </w:t>
            </w:r>
          </w:p>
          <w:p w14:paraId="592477D0" w14:textId="77777777" w:rsidR="00040923" w:rsidRPr="004450A1" w:rsidRDefault="00040923" w:rsidP="00040923">
            <w:pPr>
              <w:jc w:val="both"/>
              <w:rPr>
                <w:sz w:val="20"/>
                <w:szCs w:val="20"/>
              </w:rPr>
            </w:pPr>
            <w:r w:rsidRPr="004450A1">
              <w:rPr>
                <w:sz w:val="20"/>
                <w:szCs w:val="20"/>
              </w:rPr>
              <w:tab/>
            </w:r>
          </w:p>
          <w:p w14:paraId="671543D9" w14:textId="77777777" w:rsidR="00040923" w:rsidRPr="004450A1" w:rsidRDefault="00040923" w:rsidP="00040923">
            <w:pPr>
              <w:jc w:val="both"/>
              <w:rPr>
                <w:sz w:val="20"/>
                <w:szCs w:val="20"/>
              </w:rPr>
            </w:pPr>
            <w:r w:rsidRPr="004450A1">
              <w:rPr>
                <w:sz w:val="20"/>
                <w:szCs w:val="20"/>
              </w:rPr>
              <w:t>Accepts accountability for their own practice standards, activities delegated to others and the guidance and development of less experienced staff.</w:t>
            </w:r>
          </w:p>
          <w:p w14:paraId="35D8BB24" w14:textId="77777777" w:rsidR="00040923" w:rsidRPr="004450A1" w:rsidRDefault="00040923" w:rsidP="00040923">
            <w:pPr>
              <w:jc w:val="both"/>
              <w:rPr>
                <w:sz w:val="20"/>
                <w:szCs w:val="20"/>
              </w:rPr>
            </w:pPr>
          </w:p>
          <w:p w14:paraId="56902FB7" w14:textId="77777777" w:rsidR="00040923" w:rsidRPr="004450A1" w:rsidRDefault="00040923" w:rsidP="00040923">
            <w:pPr>
              <w:jc w:val="both"/>
              <w:rPr>
                <w:sz w:val="20"/>
                <w:szCs w:val="20"/>
              </w:rPr>
            </w:pPr>
            <w:r w:rsidRPr="004450A1">
              <w:rPr>
                <w:sz w:val="20"/>
                <w:szCs w:val="20"/>
              </w:rPr>
              <w:t xml:space="preserve">The Clinical Nurse role at this level continues to be predominantly clinical in nature; </w:t>
            </w:r>
            <w:proofErr w:type="gramStart"/>
            <w:r w:rsidRPr="004450A1">
              <w:rPr>
                <w:sz w:val="20"/>
                <w:szCs w:val="20"/>
              </w:rPr>
              <w:t>however</w:t>
            </w:r>
            <w:proofErr w:type="gramEnd"/>
            <w:r w:rsidRPr="004450A1">
              <w:rPr>
                <w:sz w:val="20"/>
                <w:szCs w:val="20"/>
              </w:rPr>
              <w:t xml:space="preserve"> employees are assigned appropriate portfolios. The allocation of portfolio responsibilities should be negotiated with each employee and be consistent with the career development plan for the employee as determined by their performance review/development plan.</w:t>
            </w:r>
          </w:p>
          <w:p w14:paraId="40025480" w14:textId="77777777" w:rsidR="007F49BC" w:rsidRPr="008047FB" w:rsidRDefault="007F49BC" w:rsidP="008B1924">
            <w:pPr>
              <w:pStyle w:val="BodyText2"/>
              <w:spacing w:after="0" w:line="240" w:lineRule="auto"/>
              <w:rPr>
                <w:sz w:val="18"/>
                <w:szCs w:val="18"/>
              </w:rPr>
            </w:pPr>
          </w:p>
        </w:tc>
      </w:tr>
    </w:tbl>
    <w:p w14:paraId="5E378698" w14:textId="77777777" w:rsidR="000046F1" w:rsidRPr="003705D3" w:rsidRDefault="000046F1" w:rsidP="00D56B41">
      <w:pPr>
        <w:jc w:val="both"/>
        <w:rPr>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332D5B75" w14:textId="77777777" w:rsidTr="00333A43">
        <w:trPr>
          <w:cantSplit/>
          <w:trHeight w:val="519"/>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13335415" w14:textId="77777777" w:rsidR="007F49BC" w:rsidRPr="008047FB" w:rsidRDefault="007F49BC" w:rsidP="0041484A">
            <w:pPr>
              <w:spacing w:after="120"/>
              <w:jc w:val="both"/>
              <w:rPr>
                <w:b/>
                <w:bCs/>
                <w:sz w:val="20"/>
                <w:szCs w:val="20"/>
              </w:rPr>
            </w:pPr>
            <w:r w:rsidRPr="008047FB">
              <w:rPr>
                <w:b/>
                <w:bCs/>
                <w:sz w:val="20"/>
                <w:szCs w:val="20"/>
              </w:rPr>
              <w:t>Direct Reports:</w:t>
            </w:r>
          </w:p>
        </w:tc>
      </w:tr>
      <w:tr w:rsidR="007F49BC" w:rsidRPr="008047FB" w14:paraId="6791A519" w14:textId="77777777" w:rsidTr="00333A43">
        <w:trPr>
          <w:trHeight w:val="663"/>
        </w:trPr>
        <w:tc>
          <w:tcPr>
            <w:tcW w:w="10207" w:type="dxa"/>
            <w:tcBorders>
              <w:top w:val="single" w:sz="4" w:space="0" w:color="auto"/>
              <w:left w:val="single" w:sz="4" w:space="0" w:color="auto"/>
              <w:bottom w:val="single" w:sz="4" w:space="0" w:color="auto"/>
              <w:right w:val="single" w:sz="4" w:space="0" w:color="auto"/>
            </w:tcBorders>
          </w:tcPr>
          <w:p w14:paraId="06477C7B" w14:textId="77777777" w:rsidR="007F49BC" w:rsidRPr="003705D3" w:rsidRDefault="007F49BC" w:rsidP="00BD450E">
            <w:pPr>
              <w:jc w:val="both"/>
              <w:rPr>
                <w:color w:val="000000"/>
                <w:sz w:val="16"/>
                <w:szCs w:val="16"/>
              </w:rPr>
            </w:pPr>
          </w:p>
          <w:p w14:paraId="7F7F40BD" w14:textId="606E10F6" w:rsidR="007F49BC" w:rsidRPr="008047FB" w:rsidRDefault="00040923" w:rsidP="009E63F1">
            <w:pPr>
              <w:pStyle w:val="BodyText2"/>
              <w:numPr>
                <w:ilvl w:val="0"/>
                <w:numId w:val="20"/>
              </w:numPr>
              <w:spacing w:after="0" w:line="240" w:lineRule="auto"/>
              <w:rPr>
                <w:color w:val="000000"/>
                <w:sz w:val="20"/>
                <w:szCs w:val="20"/>
              </w:rPr>
            </w:pPr>
            <w:r>
              <w:rPr>
                <w:color w:val="000000"/>
                <w:sz w:val="20"/>
                <w:szCs w:val="20"/>
              </w:rPr>
              <w:t>Nil</w:t>
            </w:r>
          </w:p>
          <w:p w14:paraId="4FE38C7E" w14:textId="77777777" w:rsidR="007F49BC" w:rsidRPr="008047FB" w:rsidRDefault="007F49BC" w:rsidP="009E63F1">
            <w:pPr>
              <w:pStyle w:val="BodyText2"/>
              <w:spacing w:after="0" w:line="240" w:lineRule="auto"/>
              <w:rPr>
                <w:sz w:val="18"/>
                <w:szCs w:val="18"/>
              </w:rPr>
            </w:pPr>
          </w:p>
        </w:tc>
      </w:tr>
    </w:tbl>
    <w:p w14:paraId="59779C6D" w14:textId="77777777" w:rsidR="000046F1" w:rsidRPr="003705D3" w:rsidRDefault="000046F1" w:rsidP="00765A06">
      <w:pPr>
        <w:jc w:val="both"/>
        <w:rPr>
          <w:b/>
          <w:bCs/>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3E873E2A" w14:textId="77777777" w:rsidTr="00333A43">
        <w:trPr>
          <w:cantSplit/>
          <w:trHeight w:val="518"/>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5CB8F476" w14:textId="77777777" w:rsidR="007F49BC" w:rsidRPr="008047FB" w:rsidRDefault="007F49BC" w:rsidP="0041484A">
            <w:pPr>
              <w:spacing w:after="120"/>
              <w:jc w:val="both"/>
              <w:rPr>
                <w:b/>
                <w:bCs/>
                <w:sz w:val="20"/>
                <w:szCs w:val="20"/>
              </w:rPr>
            </w:pPr>
            <w:r w:rsidRPr="008047FB">
              <w:rPr>
                <w:b/>
                <w:bCs/>
                <w:sz w:val="20"/>
                <w:szCs w:val="20"/>
              </w:rPr>
              <w:t>Key Relationships/ Interactions:</w:t>
            </w:r>
          </w:p>
        </w:tc>
      </w:tr>
      <w:tr w:rsidR="007F49BC" w:rsidRPr="008047FB" w14:paraId="14588FB6" w14:textId="77777777" w:rsidTr="00333A43">
        <w:trPr>
          <w:trHeight w:val="1985"/>
        </w:trPr>
        <w:tc>
          <w:tcPr>
            <w:tcW w:w="10207" w:type="dxa"/>
            <w:tcBorders>
              <w:top w:val="single" w:sz="4" w:space="0" w:color="auto"/>
              <w:left w:val="single" w:sz="4" w:space="0" w:color="auto"/>
              <w:bottom w:val="single" w:sz="4" w:space="0" w:color="auto"/>
              <w:right w:val="single" w:sz="4" w:space="0" w:color="auto"/>
            </w:tcBorders>
          </w:tcPr>
          <w:p w14:paraId="6C9B6944" w14:textId="77777777" w:rsidR="00040923" w:rsidRDefault="00040923" w:rsidP="00040923">
            <w:pPr>
              <w:jc w:val="both"/>
              <w:rPr>
                <w:color w:val="000000"/>
                <w:sz w:val="20"/>
                <w:szCs w:val="20"/>
                <w:u w:val="single"/>
              </w:rPr>
            </w:pPr>
          </w:p>
          <w:p w14:paraId="77B0C456" w14:textId="6E2DC2E9" w:rsidR="00040923" w:rsidRPr="00D56B41" w:rsidRDefault="00040923" w:rsidP="00040923">
            <w:pPr>
              <w:jc w:val="both"/>
              <w:rPr>
                <w:color w:val="000000"/>
                <w:sz w:val="20"/>
                <w:szCs w:val="20"/>
                <w:u w:val="single"/>
              </w:rPr>
            </w:pPr>
            <w:r w:rsidRPr="00D56B41">
              <w:rPr>
                <w:color w:val="000000"/>
                <w:sz w:val="20"/>
                <w:szCs w:val="20"/>
                <w:u w:val="single"/>
              </w:rPr>
              <w:t>Internal</w:t>
            </w:r>
          </w:p>
          <w:p w14:paraId="536913C6" w14:textId="77777777" w:rsidR="00040923" w:rsidRPr="00680DE2" w:rsidRDefault="00040923" w:rsidP="00040923">
            <w:pPr>
              <w:jc w:val="both"/>
              <w:rPr>
                <w:color w:val="000000"/>
                <w:sz w:val="20"/>
                <w:szCs w:val="20"/>
              </w:rPr>
            </w:pPr>
            <w:r w:rsidRPr="00680DE2">
              <w:rPr>
                <w:color w:val="000000"/>
                <w:sz w:val="20"/>
                <w:szCs w:val="20"/>
              </w:rPr>
              <w:t>The Clinical Nurse/Midwife:</w:t>
            </w:r>
          </w:p>
          <w:p w14:paraId="01287F81" w14:textId="218917CE" w:rsidR="00040923" w:rsidRPr="00EC3442" w:rsidRDefault="00040923" w:rsidP="00040923">
            <w:pPr>
              <w:numPr>
                <w:ilvl w:val="0"/>
                <w:numId w:val="19"/>
              </w:numPr>
              <w:spacing w:after="120"/>
              <w:jc w:val="both"/>
              <w:rPr>
                <w:sz w:val="20"/>
                <w:szCs w:val="20"/>
              </w:rPr>
            </w:pPr>
            <w:r w:rsidRPr="00EC3442">
              <w:rPr>
                <w:sz w:val="20"/>
                <w:szCs w:val="20"/>
              </w:rPr>
              <w:t xml:space="preserve">Maintains a close working relationship with the </w:t>
            </w:r>
            <w:r w:rsidR="002C0B85">
              <w:rPr>
                <w:sz w:val="20"/>
                <w:szCs w:val="20"/>
              </w:rPr>
              <w:t>Palliative Care Nurse Consultant</w:t>
            </w:r>
            <w:r>
              <w:rPr>
                <w:sz w:val="20"/>
                <w:szCs w:val="20"/>
              </w:rPr>
              <w:t>.</w:t>
            </w:r>
          </w:p>
          <w:p w14:paraId="09B032E9" w14:textId="77777777" w:rsidR="00040923" w:rsidRPr="00EC3442" w:rsidRDefault="00040923" w:rsidP="00040923">
            <w:pPr>
              <w:numPr>
                <w:ilvl w:val="0"/>
                <w:numId w:val="19"/>
              </w:numPr>
              <w:spacing w:after="120"/>
              <w:jc w:val="both"/>
              <w:rPr>
                <w:sz w:val="20"/>
                <w:szCs w:val="20"/>
              </w:rPr>
            </w:pPr>
            <w:r w:rsidRPr="00EC3442">
              <w:rPr>
                <w:sz w:val="20"/>
                <w:szCs w:val="20"/>
              </w:rPr>
              <w:t xml:space="preserve">Maintains cooperative and productive working relationships within all members of the health care </w:t>
            </w:r>
            <w:proofErr w:type="gramStart"/>
            <w:r w:rsidRPr="00EC3442">
              <w:rPr>
                <w:sz w:val="20"/>
                <w:szCs w:val="20"/>
              </w:rPr>
              <w:t>team</w:t>
            </w:r>
            <w:proofErr w:type="gramEnd"/>
          </w:p>
          <w:p w14:paraId="479DCD37" w14:textId="77777777" w:rsidR="00040923" w:rsidRDefault="00040923" w:rsidP="00040923">
            <w:pPr>
              <w:pStyle w:val="BodyText2"/>
              <w:numPr>
                <w:ilvl w:val="0"/>
                <w:numId w:val="19"/>
              </w:numPr>
              <w:spacing w:after="0" w:line="240" w:lineRule="auto"/>
              <w:rPr>
                <w:sz w:val="20"/>
                <w:szCs w:val="20"/>
              </w:rPr>
            </w:pPr>
            <w:r w:rsidRPr="00EC3442">
              <w:rPr>
                <w:sz w:val="20"/>
                <w:szCs w:val="20"/>
              </w:rPr>
              <w:t xml:space="preserve">Supports and works collaboratively with less experienced members of the nursing </w:t>
            </w:r>
            <w:proofErr w:type="gramStart"/>
            <w:r w:rsidRPr="00EC3442">
              <w:rPr>
                <w:sz w:val="20"/>
                <w:szCs w:val="20"/>
              </w:rPr>
              <w:t>team</w:t>
            </w:r>
            <w:proofErr w:type="gramEnd"/>
          </w:p>
          <w:p w14:paraId="0BD6A1A5" w14:textId="77777777" w:rsidR="00040923" w:rsidRPr="00EC3442" w:rsidRDefault="00040923" w:rsidP="00040923">
            <w:pPr>
              <w:pStyle w:val="BodyText2"/>
              <w:spacing w:after="0" w:line="240" w:lineRule="auto"/>
              <w:ind w:left="360"/>
              <w:rPr>
                <w:sz w:val="20"/>
                <w:szCs w:val="20"/>
              </w:rPr>
            </w:pPr>
          </w:p>
          <w:p w14:paraId="4403ECE4" w14:textId="77777777" w:rsidR="00040923" w:rsidRPr="00EC3442" w:rsidRDefault="00040923" w:rsidP="00040923">
            <w:pPr>
              <w:jc w:val="both"/>
              <w:rPr>
                <w:color w:val="000000"/>
                <w:sz w:val="20"/>
                <w:szCs w:val="20"/>
                <w:u w:val="single"/>
              </w:rPr>
            </w:pPr>
            <w:r w:rsidRPr="00D56B41">
              <w:rPr>
                <w:color w:val="000000"/>
                <w:sz w:val="20"/>
                <w:szCs w:val="20"/>
                <w:u w:val="single"/>
              </w:rPr>
              <w:t>External</w:t>
            </w:r>
          </w:p>
          <w:p w14:paraId="65A3B846" w14:textId="77777777" w:rsidR="00040923" w:rsidRPr="004450A1" w:rsidRDefault="00040923" w:rsidP="00040923">
            <w:pPr>
              <w:pStyle w:val="BodyText2"/>
              <w:numPr>
                <w:ilvl w:val="0"/>
                <w:numId w:val="19"/>
              </w:numPr>
              <w:spacing w:after="0" w:line="240" w:lineRule="auto"/>
              <w:rPr>
                <w:sz w:val="18"/>
                <w:szCs w:val="18"/>
              </w:rPr>
            </w:pPr>
            <w:r w:rsidRPr="004450A1">
              <w:rPr>
                <w:sz w:val="20"/>
                <w:szCs w:val="20"/>
              </w:rPr>
              <w:t xml:space="preserve">Maintains relationships with non-government organisations or other government organisations to meet the needs of the client group. </w:t>
            </w:r>
          </w:p>
          <w:p w14:paraId="29CF64BE" w14:textId="77777777" w:rsidR="007F49BC" w:rsidRPr="00040923" w:rsidRDefault="007F49BC" w:rsidP="00040923">
            <w:pPr>
              <w:pStyle w:val="BodyText2"/>
              <w:spacing w:after="0" w:line="240" w:lineRule="auto"/>
              <w:ind w:left="360"/>
              <w:rPr>
                <w:sz w:val="18"/>
                <w:szCs w:val="18"/>
              </w:rPr>
            </w:pPr>
          </w:p>
        </w:tc>
      </w:tr>
    </w:tbl>
    <w:p w14:paraId="248E05EC" w14:textId="77F036DC" w:rsidR="000046F1" w:rsidRDefault="000046F1" w:rsidP="00521E73">
      <w:pPr>
        <w:jc w:val="both"/>
        <w:rPr>
          <w:color w:val="000000"/>
          <w:sz w:val="16"/>
          <w:szCs w:val="16"/>
        </w:rPr>
      </w:pPr>
    </w:p>
    <w:p w14:paraId="55759B98" w14:textId="1BDEF1DC" w:rsidR="00040923" w:rsidRDefault="00040923" w:rsidP="00521E73">
      <w:pPr>
        <w:jc w:val="both"/>
        <w:rPr>
          <w:color w:val="000000"/>
          <w:sz w:val="16"/>
          <w:szCs w:val="16"/>
        </w:rPr>
      </w:pPr>
    </w:p>
    <w:p w14:paraId="52F13E04" w14:textId="0BE50908" w:rsidR="00040923" w:rsidRDefault="00040923" w:rsidP="00521E73">
      <w:pPr>
        <w:jc w:val="both"/>
        <w:rPr>
          <w:color w:val="000000"/>
          <w:sz w:val="16"/>
          <w:szCs w:val="16"/>
        </w:rPr>
      </w:pPr>
    </w:p>
    <w:p w14:paraId="6C9828C2" w14:textId="246084CD" w:rsidR="00040923" w:rsidRDefault="00040923" w:rsidP="00521E73">
      <w:pPr>
        <w:jc w:val="both"/>
        <w:rPr>
          <w:color w:val="000000"/>
          <w:sz w:val="16"/>
          <w:szCs w:val="16"/>
        </w:rPr>
      </w:pPr>
    </w:p>
    <w:p w14:paraId="25D37CB9" w14:textId="3D648D4A" w:rsidR="00040923" w:rsidRDefault="00040923" w:rsidP="00521E73">
      <w:pPr>
        <w:jc w:val="both"/>
        <w:rPr>
          <w:color w:val="000000"/>
          <w:sz w:val="16"/>
          <w:szCs w:val="16"/>
        </w:rPr>
      </w:pPr>
    </w:p>
    <w:p w14:paraId="558D1FAE" w14:textId="22054136" w:rsidR="00040923" w:rsidRDefault="00040923" w:rsidP="00521E73">
      <w:pPr>
        <w:jc w:val="both"/>
        <w:rPr>
          <w:color w:val="000000"/>
          <w:sz w:val="16"/>
          <w:szCs w:val="16"/>
        </w:rPr>
      </w:pPr>
    </w:p>
    <w:p w14:paraId="3EA376C7" w14:textId="77777777" w:rsidR="00040923" w:rsidRPr="003705D3" w:rsidRDefault="00040923" w:rsidP="00521E73">
      <w:pPr>
        <w:jc w:val="both"/>
        <w:rPr>
          <w:color w:val="000000"/>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674F5742" w14:textId="77777777" w:rsidTr="00333A43">
        <w:trPr>
          <w:cantSplit/>
          <w:trHeight w:val="531"/>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7785E92D" w14:textId="77777777" w:rsidR="007F49BC" w:rsidRPr="008047FB" w:rsidRDefault="007F49BC" w:rsidP="0041484A">
            <w:pPr>
              <w:spacing w:after="120"/>
              <w:jc w:val="both"/>
              <w:rPr>
                <w:b/>
                <w:bCs/>
                <w:sz w:val="20"/>
                <w:szCs w:val="20"/>
              </w:rPr>
            </w:pPr>
            <w:r w:rsidRPr="008047FB">
              <w:rPr>
                <w:b/>
                <w:bCs/>
                <w:sz w:val="20"/>
                <w:szCs w:val="20"/>
              </w:rPr>
              <w:lastRenderedPageBreak/>
              <w:t>Challenges associated with Role:</w:t>
            </w:r>
          </w:p>
        </w:tc>
      </w:tr>
      <w:tr w:rsidR="00040923" w:rsidRPr="008047FB" w14:paraId="3518E47B" w14:textId="77777777" w:rsidTr="00333A43">
        <w:trPr>
          <w:trHeight w:val="1009"/>
        </w:trPr>
        <w:tc>
          <w:tcPr>
            <w:tcW w:w="10207" w:type="dxa"/>
            <w:tcBorders>
              <w:top w:val="single" w:sz="4" w:space="0" w:color="auto"/>
              <w:left w:val="single" w:sz="4" w:space="0" w:color="auto"/>
              <w:bottom w:val="single" w:sz="4" w:space="0" w:color="auto"/>
              <w:right w:val="single" w:sz="4" w:space="0" w:color="auto"/>
            </w:tcBorders>
          </w:tcPr>
          <w:p w14:paraId="7875F17D" w14:textId="77777777" w:rsidR="00040923" w:rsidRDefault="00040923" w:rsidP="00040923">
            <w:pPr>
              <w:spacing w:after="120"/>
              <w:jc w:val="both"/>
              <w:rPr>
                <w:color w:val="000000"/>
                <w:sz w:val="20"/>
                <w:szCs w:val="20"/>
              </w:rPr>
            </w:pPr>
          </w:p>
          <w:p w14:paraId="77E9FA2E" w14:textId="6BF6DC7F" w:rsidR="00040923" w:rsidRDefault="00040923" w:rsidP="00040923">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w:t>
            </w:r>
            <w:r>
              <w:rPr>
                <w:color w:val="000000"/>
                <w:sz w:val="20"/>
                <w:szCs w:val="20"/>
              </w:rPr>
              <w:t>de:</w:t>
            </w:r>
          </w:p>
          <w:p w14:paraId="662FABE6" w14:textId="77777777" w:rsidR="00040923" w:rsidRPr="00E529CB" w:rsidRDefault="00040923" w:rsidP="00040923">
            <w:pPr>
              <w:numPr>
                <w:ilvl w:val="0"/>
                <w:numId w:val="26"/>
              </w:numPr>
              <w:spacing w:after="120"/>
              <w:ind w:left="426" w:hanging="426"/>
              <w:jc w:val="both"/>
              <w:rPr>
                <w:sz w:val="20"/>
                <w:szCs w:val="20"/>
              </w:rPr>
            </w:pPr>
            <w:r w:rsidRPr="00E529CB">
              <w:rPr>
                <w:sz w:val="20"/>
                <w:szCs w:val="20"/>
              </w:rPr>
              <w:t xml:space="preserve">Keeping up to date with, implementing and monitoring </w:t>
            </w:r>
            <w:proofErr w:type="gramStart"/>
            <w:r w:rsidRPr="00E529CB">
              <w:rPr>
                <w:sz w:val="20"/>
                <w:szCs w:val="20"/>
              </w:rPr>
              <w:t>evidence based</w:t>
            </w:r>
            <w:proofErr w:type="gramEnd"/>
            <w:r w:rsidRPr="00E529CB">
              <w:rPr>
                <w:sz w:val="20"/>
                <w:szCs w:val="20"/>
              </w:rPr>
              <w:t xml:space="preserve"> practice and quality management initiatives consistent with organisational policies</w:t>
            </w:r>
          </w:p>
          <w:p w14:paraId="4DE27F3B" w14:textId="77777777" w:rsidR="00040923" w:rsidRPr="00E529CB" w:rsidRDefault="00040923" w:rsidP="00040923">
            <w:pPr>
              <w:numPr>
                <w:ilvl w:val="0"/>
                <w:numId w:val="26"/>
              </w:numPr>
              <w:spacing w:before="60" w:after="60"/>
              <w:ind w:left="426" w:hanging="426"/>
              <w:rPr>
                <w:sz w:val="20"/>
                <w:szCs w:val="20"/>
              </w:rPr>
            </w:pPr>
            <w:r w:rsidRPr="00E529CB">
              <w:rPr>
                <w:sz w:val="20"/>
                <w:szCs w:val="20"/>
              </w:rPr>
              <w:t xml:space="preserve">Dealing appropriately and relevantly with </w:t>
            </w:r>
            <w:r w:rsidRPr="004450A1">
              <w:rPr>
                <w:sz w:val="20"/>
                <w:szCs w:val="20"/>
              </w:rPr>
              <w:t>clients and their families</w:t>
            </w:r>
            <w:r w:rsidRPr="00E529CB">
              <w:rPr>
                <w:sz w:val="20"/>
                <w:szCs w:val="20"/>
              </w:rPr>
              <w:t xml:space="preserve"> where there are multiple complexities, diverse cultural backgrounds and expectations of </w:t>
            </w:r>
            <w:proofErr w:type="gramStart"/>
            <w:r w:rsidRPr="00E529CB">
              <w:rPr>
                <w:sz w:val="20"/>
                <w:szCs w:val="20"/>
              </w:rPr>
              <w:t>clients</w:t>
            </w:r>
            <w:proofErr w:type="gramEnd"/>
            <w:r w:rsidRPr="00E529CB">
              <w:rPr>
                <w:sz w:val="20"/>
                <w:szCs w:val="20"/>
              </w:rPr>
              <w:t xml:space="preserve"> </w:t>
            </w:r>
          </w:p>
          <w:p w14:paraId="0537CAC3" w14:textId="77777777" w:rsidR="00040923" w:rsidRDefault="00040923" w:rsidP="00040923">
            <w:pPr>
              <w:numPr>
                <w:ilvl w:val="0"/>
                <w:numId w:val="26"/>
              </w:numPr>
              <w:spacing w:before="60" w:after="60"/>
              <w:ind w:left="426" w:hanging="426"/>
              <w:rPr>
                <w:sz w:val="20"/>
                <w:szCs w:val="20"/>
              </w:rPr>
            </w:pPr>
            <w:r w:rsidRPr="00E529CB">
              <w:rPr>
                <w:sz w:val="20"/>
                <w:szCs w:val="20"/>
              </w:rPr>
              <w:t>Accepting responsibility for the maintenance of own knowledge and professional competence and contemporary practices</w:t>
            </w:r>
            <w:r>
              <w:rPr>
                <w:sz w:val="20"/>
                <w:szCs w:val="20"/>
              </w:rPr>
              <w:t>.</w:t>
            </w:r>
          </w:p>
          <w:p w14:paraId="2CA91D4C" w14:textId="77777777" w:rsidR="00040923" w:rsidRDefault="00040923" w:rsidP="00040923">
            <w:pPr>
              <w:pStyle w:val="BodyText2"/>
              <w:spacing w:after="0" w:line="240" w:lineRule="auto"/>
              <w:rPr>
                <w:sz w:val="20"/>
                <w:szCs w:val="20"/>
              </w:rPr>
            </w:pPr>
            <w:r>
              <w:rPr>
                <w:sz w:val="20"/>
                <w:szCs w:val="20"/>
              </w:rPr>
              <w:t>Geographical location of some clients may be a significant distance from the health service.</w:t>
            </w:r>
          </w:p>
          <w:p w14:paraId="6AED851F" w14:textId="5279FB43" w:rsidR="00040923" w:rsidRPr="008047FB" w:rsidRDefault="00040923" w:rsidP="00040923">
            <w:pPr>
              <w:pStyle w:val="BodyText2"/>
              <w:spacing w:after="0" w:line="240" w:lineRule="auto"/>
              <w:rPr>
                <w:sz w:val="18"/>
                <w:szCs w:val="18"/>
              </w:rPr>
            </w:pPr>
          </w:p>
        </w:tc>
      </w:tr>
    </w:tbl>
    <w:p w14:paraId="17022405" w14:textId="77777777" w:rsidR="007F49BC" w:rsidRPr="003705D3" w:rsidRDefault="007F49BC" w:rsidP="00D56B41">
      <w:pPr>
        <w:jc w:val="both"/>
        <w:rPr>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6F073D26" w14:textId="77777777" w:rsidTr="00333A43">
        <w:trPr>
          <w:cantSplit/>
          <w:trHeight w:val="511"/>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482C856B" w14:textId="77777777" w:rsidR="007F49BC" w:rsidRPr="008047FB" w:rsidRDefault="007F49BC" w:rsidP="0041484A">
            <w:pPr>
              <w:spacing w:after="120"/>
              <w:jc w:val="both"/>
              <w:rPr>
                <w:b/>
                <w:bCs/>
                <w:sz w:val="20"/>
                <w:szCs w:val="20"/>
              </w:rPr>
            </w:pPr>
            <w:r w:rsidRPr="008047FB">
              <w:rPr>
                <w:b/>
                <w:bCs/>
                <w:sz w:val="20"/>
                <w:szCs w:val="20"/>
              </w:rPr>
              <w:t>Delegations:</w:t>
            </w:r>
          </w:p>
        </w:tc>
      </w:tr>
      <w:tr w:rsidR="007F49BC" w:rsidRPr="008047FB" w14:paraId="6F096AB5" w14:textId="77777777" w:rsidTr="00333A43">
        <w:tc>
          <w:tcPr>
            <w:tcW w:w="10207" w:type="dxa"/>
            <w:tcBorders>
              <w:top w:val="single" w:sz="4" w:space="0" w:color="auto"/>
              <w:left w:val="single" w:sz="4" w:space="0" w:color="auto"/>
              <w:bottom w:val="single" w:sz="4" w:space="0" w:color="auto"/>
              <w:right w:val="single" w:sz="4" w:space="0" w:color="auto"/>
            </w:tcBorders>
          </w:tcPr>
          <w:p w14:paraId="3D1BA2FF" w14:textId="77777777" w:rsidR="007F49BC" w:rsidRPr="008047FB" w:rsidRDefault="007F49BC" w:rsidP="008B1924">
            <w:pPr>
              <w:pStyle w:val="BodyText2"/>
              <w:spacing w:after="0" w:line="240" w:lineRule="auto"/>
              <w:rPr>
                <w:sz w:val="18"/>
                <w:szCs w:val="18"/>
              </w:rPr>
            </w:pPr>
          </w:p>
          <w:p w14:paraId="6848E7B4" w14:textId="009ED6E0" w:rsidR="007F49BC" w:rsidRPr="008047FB" w:rsidRDefault="00040923" w:rsidP="008B1924">
            <w:pPr>
              <w:pStyle w:val="BodyText2"/>
              <w:numPr>
                <w:ilvl w:val="0"/>
                <w:numId w:val="19"/>
              </w:numPr>
              <w:spacing w:after="0" w:line="240" w:lineRule="auto"/>
              <w:rPr>
                <w:sz w:val="18"/>
                <w:szCs w:val="18"/>
              </w:rPr>
            </w:pPr>
            <w:r>
              <w:rPr>
                <w:sz w:val="18"/>
                <w:szCs w:val="18"/>
              </w:rPr>
              <w:t>Nil</w:t>
            </w:r>
          </w:p>
          <w:p w14:paraId="4FEDC0C7" w14:textId="77777777" w:rsidR="007F49BC" w:rsidRPr="008047FB" w:rsidRDefault="007F49BC" w:rsidP="008B1924">
            <w:pPr>
              <w:pStyle w:val="BodyText2"/>
              <w:spacing w:after="0" w:line="240" w:lineRule="auto"/>
              <w:rPr>
                <w:sz w:val="18"/>
                <w:szCs w:val="18"/>
              </w:rPr>
            </w:pPr>
          </w:p>
        </w:tc>
      </w:tr>
    </w:tbl>
    <w:p w14:paraId="574F887B" w14:textId="77777777" w:rsidR="007F49BC" w:rsidRPr="003705D3" w:rsidRDefault="007F49BC" w:rsidP="00D56B41">
      <w:pPr>
        <w:jc w:val="both"/>
        <w:rPr>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5735D448" w14:textId="77777777" w:rsidTr="00333A43">
        <w:trPr>
          <w:cantSplit/>
          <w:trHeight w:val="54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2133B1B9" w14:textId="77777777" w:rsidR="007F49BC" w:rsidRPr="008047FB" w:rsidRDefault="007F49BC" w:rsidP="0041484A">
            <w:pPr>
              <w:spacing w:after="120"/>
              <w:jc w:val="both"/>
              <w:rPr>
                <w:b/>
                <w:bCs/>
                <w:sz w:val="20"/>
                <w:szCs w:val="20"/>
              </w:rPr>
            </w:pPr>
            <w:r w:rsidRPr="008047FB">
              <w:rPr>
                <w:b/>
                <w:bCs/>
                <w:sz w:val="20"/>
                <w:szCs w:val="20"/>
              </w:rPr>
              <w:t>Resilience:</w:t>
            </w:r>
          </w:p>
        </w:tc>
      </w:tr>
      <w:tr w:rsidR="007F49BC" w:rsidRPr="008047FB" w14:paraId="555ACC00" w14:textId="77777777" w:rsidTr="00333A43">
        <w:trPr>
          <w:trHeight w:val="564"/>
        </w:trPr>
        <w:tc>
          <w:tcPr>
            <w:tcW w:w="10207" w:type="dxa"/>
            <w:tcBorders>
              <w:top w:val="single" w:sz="4" w:space="0" w:color="auto"/>
              <w:left w:val="single" w:sz="4" w:space="0" w:color="auto"/>
              <w:bottom w:val="single" w:sz="4" w:space="0" w:color="auto"/>
              <w:right w:val="single" w:sz="4" w:space="0" w:color="auto"/>
            </w:tcBorders>
          </w:tcPr>
          <w:p w14:paraId="471DB256" w14:textId="77777777" w:rsidR="007F49BC" w:rsidRPr="003705D3" w:rsidRDefault="007F49BC" w:rsidP="0041484A">
            <w:pPr>
              <w:jc w:val="both"/>
              <w:rPr>
                <w:color w:val="000000"/>
                <w:sz w:val="16"/>
                <w:szCs w:val="16"/>
              </w:rPr>
            </w:pPr>
          </w:p>
          <w:p w14:paraId="594F6176" w14:textId="77777777" w:rsidR="007F49BC" w:rsidRPr="008047FB" w:rsidRDefault="007F49BC" w:rsidP="008B1924">
            <w:pPr>
              <w:jc w:val="both"/>
              <w:rPr>
                <w:color w:val="000000"/>
                <w:sz w:val="20"/>
                <w:szCs w:val="20"/>
              </w:rPr>
            </w:pPr>
            <w:r w:rsidRPr="008047FB">
              <w:rPr>
                <w:sz w:val="20"/>
                <w:szCs w:val="20"/>
              </w:rPr>
              <w:t>SA Health employees persevere to achieve goals, stay calm under pressure and are open to feedback.</w:t>
            </w:r>
          </w:p>
        </w:tc>
      </w:tr>
    </w:tbl>
    <w:p w14:paraId="1750F791" w14:textId="77777777" w:rsidR="00F23D9C" w:rsidRPr="003705D3" w:rsidRDefault="00F23D9C" w:rsidP="00F23D9C">
      <w:pPr>
        <w:jc w:val="both"/>
        <w:rPr>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F23D9C" w:rsidRPr="008047FB" w14:paraId="70A1D12A" w14:textId="77777777" w:rsidTr="00333A43">
        <w:trPr>
          <w:cantSplit/>
          <w:trHeight w:val="54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183627CE" w14:textId="77777777" w:rsidR="00F23D9C" w:rsidRPr="008047FB" w:rsidRDefault="00F23D9C" w:rsidP="005514CB">
            <w:pPr>
              <w:spacing w:after="120"/>
              <w:jc w:val="both"/>
              <w:rPr>
                <w:b/>
                <w:bCs/>
                <w:sz w:val="20"/>
                <w:szCs w:val="20"/>
              </w:rPr>
            </w:pPr>
            <w:r w:rsidRPr="008047FB">
              <w:rPr>
                <w:b/>
                <w:bCs/>
                <w:sz w:val="20"/>
                <w:szCs w:val="20"/>
              </w:rPr>
              <w:t>Performance Development</w:t>
            </w:r>
          </w:p>
        </w:tc>
      </w:tr>
      <w:tr w:rsidR="00F23D9C" w:rsidRPr="008047FB" w14:paraId="5BA68A7A" w14:textId="77777777" w:rsidTr="00333A43">
        <w:trPr>
          <w:trHeight w:val="564"/>
        </w:trPr>
        <w:tc>
          <w:tcPr>
            <w:tcW w:w="10207" w:type="dxa"/>
            <w:tcBorders>
              <w:top w:val="single" w:sz="4" w:space="0" w:color="auto"/>
              <w:left w:val="single" w:sz="4" w:space="0" w:color="auto"/>
              <w:bottom w:val="single" w:sz="4" w:space="0" w:color="auto"/>
              <w:right w:val="single" w:sz="4" w:space="0" w:color="auto"/>
            </w:tcBorders>
          </w:tcPr>
          <w:p w14:paraId="5AA0A13D" w14:textId="77777777" w:rsidR="00040923" w:rsidRDefault="00040923" w:rsidP="0031626E">
            <w:pPr>
              <w:jc w:val="both"/>
              <w:rPr>
                <w:sz w:val="20"/>
                <w:szCs w:val="20"/>
              </w:rPr>
            </w:pPr>
          </w:p>
          <w:p w14:paraId="0AE23577" w14:textId="0444B356" w:rsidR="0031626E" w:rsidRPr="008047FB" w:rsidRDefault="00E67734" w:rsidP="0031626E">
            <w:pPr>
              <w:jc w:val="both"/>
              <w:rPr>
                <w:sz w:val="20"/>
                <w:szCs w:val="20"/>
              </w:rPr>
            </w:pPr>
            <w:r w:rsidRPr="008047FB">
              <w:rPr>
                <w:sz w:val="20"/>
                <w:szCs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DC0C98">
              <w:rPr>
                <w:sz w:val="20"/>
                <w:szCs w:val="20"/>
              </w:rPr>
              <w:t>Barossa Hills Fleurieu Local Health Network Inc.</w:t>
            </w:r>
            <w:r w:rsidRPr="008047FB">
              <w:rPr>
                <w:sz w:val="20"/>
                <w:szCs w:val="20"/>
              </w:rPr>
              <w:t xml:space="preserve"> values and strategic directions.</w:t>
            </w:r>
          </w:p>
          <w:p w14:paraId="445067AF" w14:textId="68A60C11" w:rsidR="00E67734" w:rsidRPr="008047FB" w:rsidRDefault="00E67734" w:rsidP="0031626E">
            <w:pPr>
              <w:jc w:val="both"/>
              <w:rPr>
                <w:sz w:val="20"/>
                <w:szCs w:val="20"/>
              </w:rPr>
            </w:pPr>
          </w:p>
        </w:tc>
      </w:tr>
    </w:tbl>
    <w:p w14:paraId="1F1B455C" w14:textId="77777777" w:rsidR="00F23D9C" w:rsidRPr="003705D3" w:rsidRDefault="00F23D9C" w:rsidP="00D56B41">
      <w:pPr>
        <w:jc w:val="both"/>
        <w:rPr>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6F8CF450" w14:textId="77777777" w:rsidTr="00333A43">
        <w:trPr>
          <w:trHeight w:val="511"/>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7440A87F" w14:textId="77777777" w:rsidR="007F49BC" w:rsidRPr="008047FB" w:rsidRDefault="007F49BC" w:rsidP="00765A06">
            <w:pPr>
              <w:spacing w:after="120"/>
              <w:jc w:val="both"/>
              <w:rPr>
                <w:b/>
                <w:bCs/>
                <w:sz w:val="28"/>
                <w:szCs w:val="28"/>
              </w:rPr>
            </w:pPr>
            <w:r w:rsidRPr="008047FB">
              <w:rPr>
                <w:b/>
                <w:bCs/>
                <w:sz w:val="20"/>
                <w:szCs w:val="20"/>
              </w:rPr>
              <w:t>General</w:t>
            </w:r>
            <w:r w:rsidRPr="008047FB">
              <w:rPr>
                <w:b/>
                <w:bCs/>
                <w:sz w:val="28"/>
                <w:szCs w:val="28"/>
              </w:rPr>
              <w:t xml:space="preserve"> </w:t>
            </w:r>
            <w:r w:rsidRPr="008047FB">
              <w:rPr>
                <w:b/>
                <w:bCs/>
                <w:sz w:val="20"/>
                <w:szCs w:val="20"/>
              </w:rPr>
              <w:t>Requirements:</w:t>
            </w:r>
          </w:p>
        </w:tc>
      </w:tr>
      <w:tr w:rsidR="007F49BC" w:rsidRPr="008047FB" w14:paraId="336753F7" w14:textId="77777777" w:rsidTr="00040923">
        <w:trPr>
          <w:trHeight w:val="1692"/>
        </w:trPr>
        <w:tc>
          <w:tcPr>
            <w:tcW w:w="10207" w:type="dxa"/>
            <w:tcBorders>
              <w:top w:val="single" w:sz="4" w:space="0" w:color="auto"/>
              <w:left w:val="single" w:sz="4" w:space="0" w:color="auto"/>
              <w:bottom w:val="single" w:sz="4" w:space="0" w:color="auto"/>
              <w:right w:val="single" w:sz="4" w:space="0" w:color="auto"/>
            </w:tcBorders>
          </w:tcPr>
          <w:p w14:paraId="1596AB35" w14:textId="77777777" w:rsidR="00040923" w:rsidRDefault="00040923" w:rsidP="00B8319A">
            <w:pPr>
              <w:pStyle w:val="BodyText2"/>
              <w:spacing w:line="240" w:lineRule="auto"/>
              <w:jc w:val="both"/>
              <w:rPr>
                <w:sz w:val="18"/>
                <w:szCs w:val="18"/>
              </w:rPr>
            </w:pPr>
          </w:p>
          <w:p w14:paraId="0D859BB9" w14:textId="5F568770" w:rsidR="00155307" w:rsidRPr="008047FB" w:rsidRDefault="00155307" w:rsidP="00B8319A">
            <w:pPr>
              <w:pStyle w:val="BodyText2"/>
              <w:spacing w:line="240" w:lineRule="auto"/>
              <w:jc w:val="both"/>
              <w:rPr>
                <w:sz w:val="20"/>
                <w:szCs w:val="20"/>
              </w:rPr>
            </w:pPr>
            <w:r w:rsidRPr="008047FB">
              <w:rPr>
                <w:sz w:val="18"/>
                <w:szCs w:val="18"/>
              </w:rPr>
              <w:t>*NB References to legislation, policies and procedures includes any superseding versions</w:t>
            </w:r>
          </w:p>
          <w:p w14:paraId="59B3C905" w14:textId="77777777" w:rsidR="007F49BC" w:rsidRPr="008047FB" w:rsidRDefault="007F49BC" w:rsidP="00B8319A">
            <w:pPr>
              <w:pStyle w:val="BodyText2"/>
              <w:spacing w:line="240" w:lineRule="auto"/>
              <w:jc w:val="both"/>
              <w:rPr>
                <w:sz w:val="20"/>
                <w:szCs w:val="20"/>
              </w:rPr>
            </w:pPr>
            <w:r w:rsidRPr="008047FB">
              <w:rPr>
                <w:sz w:val="20"/>
                <w:szCs w:val="20"/>
              </w:rPr>
              <w:t>Managers and staff are required to work in accordance with the Code of Ethics for South Australian Public Sector, Policies and Procedures and legislative requirements including</w:t>
            </w:r>
            <w:r w:rsidR="00123875" w:rsidRPr="008047FB">
              <w:rPr>
                <w:sz w:val="20"/>
                <w:szCs w:val="20"/>
              </w:rPr>
              <w:t xml:space="preserve"> but not limited t</w:t>
            </w:r>
            <w:r w:rsidRPr="008047FB">
              <w:rPr>
                <w:sz w:val="20"/>
                <w:szCs w:val="20"/>
              </w:rPr>
              <w:t>o:</w:t>
            </w:r>
          </w:p>
          <w:p w14:paraId="6133A339" w14:textId="77777777" w:rsidR="00155307" w:rsidRPr="008047FB" w:rsidRDefault="00155307" w:rsidP="00FB17F5">
            <w:pPr>
              <w:pStyle w:val="BodyText2"/>
              <w:numPr>
                <w:ilvl w:val="0"/>
                <w:numId w:val="21"/>
              </w:numPr>
              <w:spacing w:after="0" w:line="240" w:lineRule="auto"/>
              <w:ind w:left="357"/>
              <w:rPr>
                <w:sz w:val="20"/>
                <w:szCs w:val="20"/>
              </w:rPr>
            </w:pPr>
            <w:r w:rsidRPr="008047FB">
              <w:rPr>
                <w:i/>
                <w:iCs/>
                <w:sz w:val="20"/>
                <w:szCs w:val="20"/>
              </w:rPr>
              <w:t>Work Health and Safety Act 2012 (SA)</w:t>
            </w:r>
            <w:r w:rsidRPr="008047FB">
              <w:rPr>
                <w:sz w:val="20"/>
                <w:szCs w:val="20"/>
              </w:rPr>
              <w:t xml:space="preserve"> and when relevant WHS Defined Officers must meet due</w:t>
            </w:r>
            <w:r w:rsidR="00D94C6B" w:rsidRPr="008047FB">
              <w:rPr>
                <w:sz w:val="20"/>
                <w:szCs w:val="20"/>
              </w:rPr>
              <w:t xml:space="preserve"> </w:t>
            </w:r>
            <w:r w:rsidRPr="008047FB">
              <w:rPr>
                <w:sz w:val="20"/>
                <w:szCs w:val="20"/>
              </w:rPr>
              <w:t>diligence requirements.</w:t>
            </w:r>
          </w:p>
          <w:p w14:paraId="1509BCD1" w14:textId="77777777" w:rsidR="00155307" w:rsidRPr="008047FB" w:rsidRDefault="00155307" w:rsidP="00FB17F5">
            <w:pPr>
              <w:pStyle w:val="BodyText2"/>
              <w:numPr>
                <w:ilvl w:val="0"/>
                <w:numId w:val="21"/>
              </w:numPr>
              <w:spacing w:after="0" w:line="240" w:lineRule="auto"/>
              <w:ind w:left="357"/>
              <w:rPr>
                <w:sz w:val="20"/>
                <w:szCs w:val="20"/>
              </w:rPr>
            </w:pPr>
            <w:r w:rsidRPr="008047FB">
              <w:rPr>
                <w:i/>
                <w:iCs/>
                <w:sz w:val="20"/>
                <w:szCs w:val="20"/>
              </w:rPr>
              <w:t>Return to Work Act 2014 (SA)</w:t>
            </w:r>
            <w:r w:rsidRPr="008047FB">
              <w:rPr>
                <w:sz w:val="20"/>
                <w:szCs w:val="20"/>
              </w:rPr>
              <w:t xml:space="preserve">, facilitating the recovery, </w:t>
            </w:r>
            <w:proofErr w:type="gramStart"/>
            <w:r w:rsidRPr="008047FB">
              <w:rPr>
                <w:sz w:val="20"/>
                <w:szCs w:val="20"/>
              </w:rPr>
              <w:t>maintenance</w:t>
            </w:r>
            <w:proofErr w:type="gramEnd"/>
            <w:r w:rsidRPr="008047FB">
              <w:rPr>
                <w:sz w:val="20"/>
                <w:szCs w:val="20"/>
              </w:rPr>
              <w:t xml:space="preserve"> or early return to work of employees with work related injury / illness.</w:t>
            </w:r>
          </w:p>
          <w:p w14:paraId="319D621D" w14:textId="77777777"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 xml:space="preserve">Equal Employment Opportunities (including prevention of bullying, </w:t>
            </w:r>
            <w:proofErr w:type="gramStart"/>
            <w:r w:rsidRPr="008047FB">
              <w:rPr>
                <w:sz w:val="20"/>
                <w:szCs w:val="20"/>
              </w:rPr>
              <w:t>harassment</w:t>
            </w:r>
            <w:proofErr w:type="gramEnd"/>
            <w:r w:rsidRPr="008047FB">
              <w:rPr>
                <w:sz w:val="20"/>
                <w:szCs w:val="20"/>
              </w:rPr>
              <w:t xml:space="preserve"> and intimidation).</w:t>
            </w:r>
          </w:p>
          <w:p w14:paraId="7DC9B13F" w14:textId="77777777" w:rsidR="00B066F2" w:rsidRPr="008047FB" w:rsidRDefault="00155307" w:rsidP="00FB17F5">
            <w:pPr>
              <w:pStyle w:val="BodyText2"/>
              <w:numPr>
                <w:ilvl w:val="0"/>
                <w:numId w:val="21"/>
              </w:numPr>
              <w:spacing w:after="0" w:line="240" w:lineRule="auto"/>
              <w:ind w:left="357"/>
              <w:rPr>
                <w:sz w:val="20"/>
                <w:szCs w:val="20"/>
              </w:rPr>
            </w:pPr>
            <w:r w:rsidRPr="008047FB">
              <w:rPr>
                <w:i/>
                <w:iCs/>
                <w:sz w:val="20"/>
                <w:szCs w:val="20"/>
              </w:rPr>
              <w:t>Children’s Protection Act 1993 (</w:t>
            </w:r>
            <w:proofErr w:type="spellStart"/>
            <w:r w:rsidRPr="008047FB">
              <w:rPr>
                <w:i/>
                <w:iCs/>
                <w:sz w:val="20"/>
                <w:szCs w:val="20"/>
              </w:rPr>
              <w:t>Cth</w:t>
            </w:r>
            <w:proofErr w:type="spellEnd"/>
            <w:r w:rsidRPr="008047FB">
              <w:rPr>
                <w:i/>
                <w:iCs/>
                <w:sz w:val="20"/>
                <w:szCs w:val="20"/>
              </w:rPr>
              <w:t>)</w:t>
            </w:r>
            <w:r w:rsidRPr="008047FB">
              <w:rPr>
                <w:sz w:val="20"/>
                <w:szCs w:val="20"/>
              </w:rPr>
              <w:t xml:space="preserve"> – ‘Notification of Abuse or Neglect’.</w:t>
            </w:r>
          </w:p>
          <w:p w14:paraId="3DA1BF5D" w14:textId="77777777"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Disability Discrimination.</w:t>
            </w:r>
          </w:p>
          <w:p w14:paraId="013727D5" w14:textId="77777777"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Independent Commissioner Against Corruption Act 2012 (SA)</w:t>
            </w:r>
            <w:r w:rsidR="00D94C6B" w:rsidRPr="008047FB">
              <w:rPr>
                <w:sz w:val="20"/>
                <w:szCs w:val="20"/>
              </w:rPr>
              <w:t>.</w:t>
            </w:r>
          </w:p>
          <w:p w14:paraId="3BFFD013" w14:textId="77777777"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SA Information Privacy Principles</w:t>
            </w:r>
            <w:r w:rsidR="00D94C6B" w:rsidRPr="008047FB">
              <w:rPr>
                <w:sz w:val="20"/>
                <w:szCs w:val="20"/>
              </w:rPr>
              <w:t>.</w:t>
            </w:r>
          </w:p>
          <w:p w14:paraId="5FDE3D7F" w14:textId="77777777"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 xml:space="preserve">Relevant Awards, Enterprise Agreements, </w:t>
            </w:r>
            <w:r w:rsidRPr="008047FB">
              <w:rPr>
                <w:i/>
                <w:iCs/>
                <w:sz w:val="20"/>
                <w:szCs w:val="20"/>
              </w:rPr>
              <w:t>Public Sector Act 2009 (SA)</w:t>
            </w:r>
            <w:r w:rsidRPr="008047FB">
              <w:rPr>
                <w:sz w:val="20"/>
                <w:szCs w:val="20"/>
              </w:rPr>
              <w:t xml:space="preserve">, </w:t>
            </w:r>
            <w:r w:rsidRPr="008047FB">
              <w:rPr>
                <w:i/>
                <w:iCs/>
                <w:sz w:val="20"/>
                <w:szCs w:val="20"/>
              </w:rPr>
              <w:t>Health Care Act 2008 (SA)</w:t>
            </w:r>
            <w:r w:rsidRPr="008047FB">
              <w:rPr>
                <w:sz w:val="20"/>
                <w:szCs w:val="20"/>
              </w:rPr>
              <w:t>, and the SA Health (Health Care Act) Human Resources Manual.</w:t>
            </w:r>
          </w:p>
          <w:p w14:paraId="6BEA1936" w14:textId="77777777"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Relevant Australian Standards.</w:t>
            </w:r>
          </w:p>
          <w:p w14:paraId="0ED611EC" w14:textId="77777777"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Duty to maintain confidentiality.</w:t>
            </w:r>
          </w:p>
          <w:p w14:paraId="457A5464" w14:textId="77777777"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Smoke Free Workplace.</w:t>
            </w:r>
          </w:p>
          <w:p w14:paraId="01044903" w14:textId="77777777"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To value and respect the needs and contributions of SA Health Aboriginal staff and clients and commit to the development of Aboriginal cultural competence across all SA Health practice and service delivery.</w:t>
            </w:r>
          </w:p>
          <w:p w14:paraId="1C71B2E9" w14:textId="77777777"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Applying the principles of the South Australian Government’s Risk Management Policy to work as appropriate.</w:t>
            </w:r>
          </w:p>
          <w:p w14:paraId="50E95EAD" w14:textId="77777777" w:rsidR="00155307" w:rsidRPr="008047FB" w:rsidRDefault="00155307" w:rsidP="00FB17F5">
            <w:pPr>
              <w:pStyle w:val="BodyText2"/>
              <w:numPr>
                <w:ilvl w:val="0"/>
                <w:numId w:val="21"/>
              </w:numPr>
              <w:spacing w:after="0" w:line="240" w:lineRule="auto"/>
              <w:ind w:left="357" w:hanging="357"/>
              <w:rPr>
                <w:sz w:val="20"/>
                <w:szCs w:val="20"/>
              </w:rPr>
            </w:pPr>
            <w:r w:rsidRPr="008047FB">
              <w:rPr>
                <w:sz w:val="20"/>
                <w:szCs w:val="20"/>
              </w:rPr>
              <w:t>Health Practitioner Regulation National Law (South Australia) Act 2010</w:t>
            </w:r>
            <w:r w:rsidR="00D94C6B" w:rsidRPr="008047FB">
              <w:rPr>
                <w:sz w:val="20"/>
                <w:szCs w:val="20"/>
              </w:rPr>
              <w:t>.</w:t>
            </w:r>
          </w:p>
          <w:p w14:paraId="23E1E383" w14:textId="77777777" w:rsidR="00155307" w:rsidRPr="008047FB" w:rsidRDefault="00FB17F5" w:rsidP="00FB17F5">
            <w:pPr>
              <w:pStyle w:val="BodyText2"/>
              <w:spacing w:after="0" w:line="240" w:lineRule="auto"/>
              <w:ind w:left="357"/>
              <w:rPr>
                <w:sz w:val="20"/>
                <w:szCs w:val="20"/>
              </w:rPr>
            </w:pPr>
            <w:r>
              <w:rPr>
                <w:i/>
                <w:iCs/>
                <w:sz w:val="20"/>
                <w:szCs w:val="20"/>
              </w:rPr>
              <w:t xml:space="preserve"> </w:t>
            </w:r>
            <w:r w:rsidR="00155307" w:rsidRPr="008047FB">
              <w:rPr>
                <w:i/>
                <w:iCs/>
                <w:sz w:val="20"/>
                <w:szCs w:val="20"/>
              </w:rPr>
              <w:t>Mental Health Act 2009 (SA)</w:t>
            </w:r>
            <w:r w:rsidR="00155307" w:rsidRPr="008047FB">
              <w:rPr>
                <w:sz w:val="20"/>
                <w:szCs w:val="20"/>
              </w:rPr>
              <w:t xml:space="preserve"> and Regulations</w:t>
            </w:r>
            <w:r w:rsidR="00D94C6B" w:rsidRPr="008047FB">
              <w:rPr>
                <w:sz w:val="20"/>
                <w:szCs w:val="20"/>
              </w:rPr>
              <w:t>.</w:t>
            </w:r>
          </w:p>
          <w:p w14:paraId="2BE1CD7E" w14:textId="77777777" w:rsidR="00155307" w:rsidRPr="00040923" w:rsidRDefault="00FB17F5" w:rsidP="00FB17F5">
            <w:pPr>
              <w:pStyle w:val="BodyText2"/>
              <w:spacing w:after="0" w:line="240" w:lineRule="auto"/>
              <w:ind w:left="357"/>
              <w:rPr>
                <w:sz w:val="20"/>
                <w:szCs w:val="20"/>
              </w:rPr>
            </w:pPr>
            <w:r>
              <w:rPr>
                <w:i/>
                <w:iCs/>
                <w:sz w:val="20"/>
                <w:szCs w:val="20"/>
              </w:rPr>
              <w:t xml:space="preserve"> </w:t>
            </w:r>
            <w:r w:rsidR="00155307" w:rsidRPr="00040923">
              <w:rPr>
                <w:i/>
                <w:iCs/>
                <w:sz w:val="20"/>
                <w:szCs w:val="20"/>
              </w:rPr>
              <w:t>Controlled Substances Act 1984 (SA)</w:t>
            </w:r>
            <w:r w:rsidR="00155307" w:rsidRPr="00040923">
              <w:rPr>
                <w:sz w:val="20"/>
                <w:szCs w:val="20"/>
              </w:rPr>
              <w:t xml:space="preserve"> and Regulations</w:t>
            </w:r>
            <w:r w:rsidR="00D94C6B" w:rsidRPr="00040923">
              <w:rPr>
                <w:sz w:val="20"/>
                <w:szCs w:val="20"/>
              </w:rPr>
              <w:t>.</w:t>
            </w:r>
          </w:p>
          <w:p w14:paraId="10951765" w14:textId="77777777" w:rsidR="00FB17F5" w:rsidRPr="00040923" w:rsidRDefault="00FB17F5" w:rsidP="00FB17F5">
            <w:pPr>
              <w:pStyle w:val="BodyText2"/>
              <w:numPr>
                <w:ilvl w:val="0"/>
                <w:numId w:val="21"/>
              </w:numPr>
              <w:spacing w:after="0" w:line="240" w:lineRule="auto"/>
              <w:ind w:left="357"/>
              <w:jc w:val="both"/>
              <w:rPr>
                <w:sz w:val="20"/>
                <w:szCs w:val="20"/>
              </w:rPr>
            </w:pPr>
            <w:r w:rsidRPr="00040923">
              <w:rPr>
                <w:sz w:val="20"/>
                <w:szCs w:val="20"/>
              </w:rPr>
              <w:lastRenderedPageBreak/>
              <w:t xml:space="preserve"> The Nursing and Midwifery Board of Australia Registration Standards (including the Guidelines and   Assessment Frameworks for Registration Standards)</w:t>
            </w:r>
          </w:p>
          <w:p w14:paraId="42AF2F25" w14:textId="77777777" w:rsidR="00FB17F5" w:rsidRPr="00040923" w:rsidRDefault="00FB17F5" w:rsidP="00FB17F5">
            <w:pPr>
              <w:pStyle w:val="BodyText2"/>
              <w:numPr>
                <w:ilvl w:val="0"/>
                <w:numId w:val="21"/>
              </w:numPr>
              <w:spacing w:after="0" w:line="240" w:lineRule="auto"/>
              <w:ind w:left="357"/>
              <w:jc w:val="both"/>
              <w:rPr>
                <w:sz w:val="20"/>
                <w:szCs w:val="20"/>
              </w:rPr>
            </w:pPr>
            <w:r w:rsidRPr="00040923">
              <w:rPr>
                <w:sz w:val="20"/>
                <w:szCs w:val="20"/>
              </w:rPr>
              <w:t>The Nursing and Midwifery Board of Australia Professional Practice Codes and Guidelines (including Competency Standards, Codes of Ethics and Professional Conduct, Decision Making Framework and Professional Boundaries)</w:t>
            </w:r>
          </w:p>
          <w:p w14:paraId="55B073C9" w14:textId="77777777"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Professional Practice Standards and competencies consistent with area of practice as varied from time to time</w:t>
            </w:r>
            <w:r w:rsidR="00D94C6B" w:rsidRPr="008047FB">
              <w:rPr>
                <w:sz w:val="20"/>
                <w:szCs w:val="20"/>
              </w:rPr>
              <w:t>.</w:t>
            </w:r>
          </w:p>
          <w:p w14:paraId="0EA22B5E" w14:textId="77777777" w:rsidR="00155307" w:rsidRDefault="00155307" w:rsidP="00155307">
            <w:pPr>
              <w:pStyle w:val="BodyText2"/>
              <w:numPr>
                <w:ilvl w:val="0"/>
                <w:numId w:val="21"/>
              </w:numPr>
              <w:spacing w:after="0" w:line="240" w:lineRule="auto"/>
              <w:ind w:left="357"/>
              <w:rPr>
                <w:sz w:val="20"/>
                <w:szCs w:val="20"/>
              </w:rPr>
            </w:pPr>
            <w:r w:rsidRPr="008047FB">
              <w:rPr>
                <w:sz w:val="20"/>
                <w:szCs w:val="20"/>
              </w:rPr>
              <w:t xml:space="preserve">SA Health / </w:t>
            </w:r>
            <w:r w:rsidR="008047FB">
              <w:rPr>
                <w:color w:val="000000"/>
                <w:sz w:val="20"/>
                <w:szCs w:val="20"/>
              </w:rPr>
              <w:t xml:space="preserve">Barossa Hills Fleurieu Local Health Network Inc. </w:t>
            </w:r>
            <w:r w:rsidRPr="008047FB">
              <w:rPr>
                <w:sz w:val="20"/>
                <w:szCs w:val="20"/>
              </w:rPr>
              <w:t xml:space="preserve">policies, </w:t>
            </w:r>
            <w:proofErr w:type="gramStart"/>
            <w:r w:rsidRPr="008047FB">
              <w:rPr>
                <w:sz w:val="20"/>
                <w:szCs w:val="20"/>
              </w:rPr>
              <w:t>procedures</w:t>
            </w:r>
            <w:proofErr w:type="gramEnd"/>
            <w:r w:rsidRPr="008047FB">
              <w:rPr>
                <w:sz w:val="20"/>
                <w:szCs w:val="20"/>
              </w:rPr>
              <w:t xml:space="preserve"> and standards.</w:t>
            </w:r>
          </w:p>
          <w:p w14:paraId="6D56BB96" w14:textId="3CC93926" w:rsidR="00040923" w:rsidRPr="00FB17F5" w:rsidRDefault="00040923" w:rsidP="00040923">
            <w:pPr>
              <w:pStyle w:val="BodyText2"/>
              <w:spacing w:after="0" w:line="240" w:lineRule="auto"/>
              <w:ind w:left="357"/>
              <w:rPr>
                <w:sz w:val="20"/>
                <w:szCs w:val="20"/>
              </w:rPr>
            </w:pPr>
          </w:p>
        </w:tc>
      </w:tr>
    </w:tbl>
    <w:p w14:paraId="1E0D08EB" w14:textId="77777777" w:rsidR="007F49BC" w:rsidRPr="003705D3" w:rsidRDefault="007F49BC" w:rsidP="00B8319A">
      <w:pPr>
        <w:jc w:val="both"/>
        <w:rPr>
          <w:color w:val="000000"/>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046F1" w:rsidRPr="008047FB" w14:paraId="494EEB2A" w14:textId="77777777" w:rsidTr="00333A43">
        <w:trPr>
          <w:cantSplit/>
          <w:trHeight w:val="54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1BDF35" w14:textId="77777777" w:rsidR="000046F1" w:rsidRPr="008047FB" w:rsidRDefault="000046F1">
            <w:pPr>
              <w:spacing w:after="120"/>
              <w:jc w:val="both"/>
              <w:rPr>
                <w:b/>
                <w:bCs/>
                <w:sz w:val="20"/>
                <w:szCs w:val="20"/>
              </w:rPr>
            </w:pPr>
            <w:r w:rsidRPr="008047FB">
              <w:rPr>
                <w:b/>
                <w:bCs/>
                <w:sz w:val="20"/>
                <w:szCs w:val="20"/>
              </w:rPr>
              <w:t>Handling of Official Information:</w:t>
            </w:r>
          </w:p>
        </w:tc>
      </w:tr>
      <w:tr w:rsidR="000046F1" w:rsidRPr="008047FB" w14:paraId="652853F1" w14:textId="77777777" w:rsidTr="00333A43">
        <w:trPr>
          <w:trHeight w:val="564"/>
        </w:trPr>
        <w:tc>
          <w:tcPr>
            <w:tcW w:w="10207" w:type="dxa"/>
            <w:tcBorders>
              <w:top w:val="single" w:sz="4" w:space="0" w:color="auto"/>
              <w:left w:val="single" w:sz="4" w:space="0" w:color="auto"/>
              <w:bottom w:val="single" w:sz="4" w:space="0" w:color="auto"/>
              <w:right w:val="single" w:sz="4" w:space="0" w:color="auto"/>
            </w:tcBorders>
            <w:hideMark/>
          </w:tcPr>
          <w:p w14:paraId="73A08E49" w14:textId="77777777" w:rsidR="002F60F3" w:rsidRPr="008047FB" w:rsidRDefault="000046F1">
            <w:pPr>
              <w:autoSpaceDE w:val="0"/>
              <w:autoSpaceDN w:val="0"/>
              <w:spacing w:before="120"/>
              <w:jc w:val="both"/>
              <w:rPr>
                <w:color w:val="000000"/>
                <w:sz w:val="20"/>
                <w:szCs w:val="20"/>
              </w:rPr>
            </w:pPr>
            <w:r w:rsidRPr="008047FB">
              <w:rPr>
                <w:color w:val="000000"/>
                <w:sz w:val="20"/>
                <w:szCs w:val="20"/>
              </w:rPr>
              <w:t>By virtue of their duties, SA Health employees frequently access, otherwise deal with, and/or are aware of, information that needs to be treated as confidential.</w:t>
            </w:r>
          </w:p>
          <w:p w14:paraId="717F732A" w14:textId="77777777" w:rsidR="000046F1" w:rsidRPr="008047FB" w:rsidRDefault="000046F1">
            <w:pPr>
              <w:autoSpaceDE w:val="0"/>
              <w:autoSpaceDN w:val="0"/>
              <w:jc w:val="both"/>
              <w:rPr>
                <w:color w:val="000000"/>
                <w:sz w:val="20"/>
                <w:szCs w:val="20"/>
              </w:rPr>
            </w:pPr>
            <w:r w:rsidRPr="008047FB">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4171FAC8" w14:textId="77777777" w:rsidR="002F60F3" w:rsidRPr="008047FB" w:rsidRDefault="000046F1">
            <w:pPr>
              <w:autoSpaceDE w:val="0"/>
              <w:autoSpaceDN w:val="0"/>
              <w:jc w:val="both"/>
              <w:rPr>
                <w:color w:val="000000"/>
                <w:sz w:val="20"/>
                <w:szCs w:val="20"/>
              </w:rPr>
            </w:pPr>
            <w:r w:rsidRPr="008047FB">
              <w:rPr>
                <w:color w:val="000000"/>
                <w:sz w:val="20"/>
                <w:szCs w:val="20"/>
              </w:rPr>
              <w:t>SA Health employees will not misuse information gained in their official capacity.</w:t>
            </w:r>
          </w:p>
          <w:p w14:paraId="6C7C1785" w14:textId="77777777" w:rsidR="000046F1" w:rsidRDefault="000046F1">
            <w:pPr>
              <w:jc w:val="both"/>
              <w:rPr>
                <w:color w:val="000000"/>
                <w:sz w:val="20"/>
                <w:szCs w:val="20"/>
              </w:rPr>
            </w:pPr>
            <w:r w:rsidRPr="008047FB">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p w14:paraId="4CAEB37B" w14:textId="2B11FF4E" w:rsidR="00040923" w:rsidRPr="008047FB" w:rsidRDefault="00040923">
            <w:pPr>
              <w:jc w:val="both"/>
              <w:rPr>
                <w:sz w:val="20"/>
                <w:szCs w:val="20"/>
              </w:rPr>
            </w:pPr>
          </w:p>
        </w:tc>
      </w:tr>
    </w:tbl>
    <w:p w14:paraId="572931B8" w14:textId="77777777" w:rsidR="000046F1" w:rsidRPr="008047FB" w:rsidRDefault="000046F1" w:rsidP="000046F1">
      <w:pPr>
        <w:jc w:val="both"/>
        <w:rPr>
          <w:color w:val="000000"/>
          <w:sz w:val="20"/>
          <w:szCs w:val="20"/>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046F1" w:rsidRPr="008047FB" w14:paraId="641FF52E" w14:textId="77777777" w:rsidTr="00333A43">
        <w:trPr>
          <w:cantSplit/>
          <w:trHeight w:val="54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6552A2" w14:textId="77777777" w:rsidR="000046F1" w:rsidRPr="008047FB" w:rsidRDefault="000046F1">
            <w:pPr>
              <w:spacing w:after="120"/>
              <w:jc w:val="both"/>
              <w:rPr>
                <w:b/>
                <w:bCs/>
                <w:sz w:val="20"/>
                <w:szCs w:val="20"/>
              </w:rPr>
            </w:pPr>
            <w:r w:rsidRPr="008047FB">
              <w:rPr>
                <w:b/>
                <w:bCs/>
                <w:sz w:val="20"/>
                <w:szCs w:val="20"/>
              </w:rPr>
              <w:t>White Ribbon:</w:t>
            </w:r>
          </w:p>
        </w:tc>
      </w:tr>
      <w:tr w:rsidR="000046F1" w:rsidRPr="008047FB" w14:paraId="60B9678A" w14:textId="77777777" w:rsidTr="00333A43">
        <w:trPr>
          <w:trHeight w:val="564"/>
        </w:trPr>
        <w:tc>
          <w:tcPr>
            <w:tcW w:w="10207" w:type="dxa"/>
            <w:tcBorders>
              <w:top w:val="single" w:sz="4" w:space="0" w:color="auto"/>
              <w:left w:val="single" w:sz="4" w:space="0" w:color="auto"/>
              <w:bottom w:val="single" w:sz="4" w:space="0" w:color="auto"/>
              <w:right w:val="single" w:sz="4" w:space="0" w:color="auto"/>
            </w:tcBorders>
            <w:hideMark/>
          </w:tcPr>
          <w:p w14:paraId="14C66E6D" w14:textId="77777777" w:rsidR="00040923" w:rsidRDefault="00040923">
            <w:pPr>
              <w:jc w:val="both"/>
              <w:rPr>
                <w:color w:val="000000"/>
                <w:sz w:val="20"/>
                <w:szCs w:val="20"/>
              </w:rPr>
            </w:pPr>
          </w:p>
          <w:p w14:paraId="48C3B3E1" w14:textId="7BE82AFF" w:rsidR="000046F1" w:rsidRDefault="000046F1">
            <w:pPr>
              <w:jc w:val="both"/>
              <w:rPr>
                <w:color w:val="000000"/>
                <w:sz w:val="20"/>
                <w:szCs w:val="20"/>
              </w:rPr>
            </w:pPr>
            <w:r w:rsidRPr="008047FB">
              <w:rPr>
                <w:color w:val="000000"/>
                <w:sz w:val="20"/>
                <w:szCs w:val="20"/>
              </w:rPr>
              <w:t xml:space="preserve">SA Health has a position of zero tolerance towards men’s violence against women in the workplace and the broader community.   In accordance with this, the incumbent </w:t>
            </w:r>
            <w:proofErr w:type="gramStart"/>
            <w:r w:rsidRPr="008047FB">
              <w:rPr>
                <w:color w:val="000000"/>
                <w:sz w:val="20"/>
                <w:szCs w:val="20"/>
              </w:rPr>
              <w:t>must at all times</w:t>
            </w:r>
            <w:proofErr w:type="gramEnd"/>
            <w:r w:rsidRPr="008047FB">
              <w:rPr>
                <w:color w:val="000000"/>
                <w:sz w:val="20"/>
                <w:szCs w:val="20"/>
              </w:rPr>
              <w:t xml:space="preserve"> act in a manner that is non-threatening, courteous, and respectful and will comply with any instructions, policies, procedures or guidelines issued by SA Health regarding acceptable workplace behaviour.</w:t>
            </w:r>
          </w:p>
          <w:p w14:paraId="390DC7DE" w14:textId="6F9F2E64" w:rsidR="00040923" w:rsidRPr="008047FB" w:rsidRDefault="00040923">
            <w:pPr>
              <w:jc w:val="both"/>
              <w:rPr>
                <w:sz w:val="20"/>
                <w:szCs w:val="20"/>
              </w:rPr>
            </w:pPr>
          </w:p>
        </w:tc>
      </w:tr>
    </w:tbl>
    <w:p w14:paraId="43C5F572" w14:textId="77777777" w:rsidR="000046F1" w:rsidRPr="003705D3" w:rsidRDefault="000046F1" w:rsidP="000046F1">
      <w:pPr>
        <w:jc w:val="both"/>
        <w:rPr>
          <w:color w:val="000000"/>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046F1" w:rsidRPr="008047FB" w14:paraId="0C7CCDC6" w14:textId="77777777" w:rsidTr="00333A43">
        <w:trPr>
          <w:cantSplit/>
          <w:trHeight w:val="54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65E7DD" w14:textId="77777777" w:rsidR="000046F1" w:rsidRPr="008047FB" w:rsidRDefault="000046F1">
            <w:pPr>
              <w:spacing w:after="120"/>
              <w:jc w:val="both"/>
              <w:rPr>
                <w:b/>
                <w:bCs/>
                <w:sz w:val="20"/>
                <w:szCs w:val="20"/>
              </w:rPr>
            </w:pPr>
            <w:r w:rsidRPr="008047FB">
              <w:rPr>
                <w:b/>
                <w:bCs/>
                <w:sz w:val="20"/>
                <w:szCs w:val="20"/>
              </w:rPr>
              <w:t>Cultural Statement:</w:t>
            </w:r>
          </w:p>
        </w:tc>
      </w:tr>
      <w:tr w:rsidR="000046F1" w:rsidRPr="008047FB" w14:paraId="280D9E29" w14:textId="77777777" w:rsidTr="00333A43">
        <w:trPr>
          <w:trHeight w:val="564"/>
        </w:trPr>
        <w:tc>
          <w:tcPr>
            <w:tcW w:w="10207" w:type="dxa"/>
            <w:tcBorders>
              <w:top w:val="single" w:sz="4" w:space="0" w:color="auto"/>
              <w:left w:val="single" w:sz="4" w:space="0" w:color="auto"/>
              <w:bottom w:val="single" w:sz="4" w:space="0" w:color="auto"/>
              <w:right w:val="single" w:sz="4" w:space="0" w:color="auto"/>
            </w:tcBorders>
            <w:hideMark/>
          </w:tcPr>
          <w:p w14:paraId="667F8BBB" w14:textId="77777777" w:rsidR="00040923" w:rsidRDefault="00040923" w:rsidP="00E80294">
            <w:pPr>
              <w:jc w:val="both"/>
              <w:rPr>
                <w:color w:val="000000"/>
                <w:sz w:val="20"/>
                <w:szCs w:val="20"/>
              </w:rPr>
            </w:pPr>
          </w:p>
          <w:p w14:paraId="63EBF793" w14:textId="77777777" w:rsidR="000046F1" w:rsidRDefault="00057161" w:rsidP="00E80294">
            <w:pPr>
              <w:jc w:val="both"/>
              <w:rPr>
                <w:color w:val="000000"/>
                <w:sz w:val="20"/>
                <w:szCs w:val="20"/>
              </w:rPr>
            </w:pPr>
            <w:r w:rsidRPr="008047FB">
              <w:rPr>
                <w:color w:val="000000"/>
                <w:sz w:val="20"/>
                <w:szCs w:val="20"/>
              </w:rPr>
              <w:t xml:space="preserve">Barossa Hills Fleurieu Local Health Network Inc. </w:t>
            </w:r>
            <w:r w:rsidR="000046F1" w:rsidRPr="008047FB">
              <w:rPr>
                <w:color w:val="000000"/>
                <w:sz w:val="20"/>
                <w:szCs w:val="20"/>
              </w:rPr>
              <w:t xml:space="preserve">welcomes Aboriginal and Torres Strait Islander people and values the expertise, cultural </w:t>
            </w:r>
            <w:proofErr w:type="gramStart"/>
            <w:r w:rsidR="000046F1" w:rsidRPr="008047FB">
              <w:rPr>
                <w:color w:val="000000"/>
                <w:sz w:val="20"/>
                <w:szCs w:val="20"/>
              </w:rPr>
              <w:t>knowledge</w:t>
            </w:r>
            <w:proofErr w:type="gramEnd"/>
            <w:r w:rsidR="000046F1" w:rsidRPr="008047FB">
              <w:rPr>
                <w:color w:val="000000"/>
                <w:sz w:val="20"/>
                <w:szCs w:val="20"/>
              </w:rPr>
              <w:t xml:space="preserve"> and life experiences they bring to the workplace</w:t>
            </w:r>
            <w:r w:rsidRPr="008047FB">
              <w:rPr>
                <w:color w:val="000000"/>
                <w:sz w:val="20"/>
                <w:szCs w:val="20"/>
              </w:rPr>
              <w:t xml:space="preserve"> Barossa Hills Fleurieu Local Health Network Inc. </w:t>
            </w:r>
            <w:r w:rsidR="00E80294" w:rsidRPr="008047FB">
              <w:rPr>
                <w:color w:val="000000"/>
                <w:sz w:val="20"/>
                <w:szCs w:val="20"/>
              </w:rPr>
              <w:t xml:space="preserve"> </w:t>
            </w:r>
            <w:r w:rsidR="000046F1" w:rsidRPr="008047FB">
              <w:rPr>
                <w:color w:val="000000"/>
                <w:sz w:val="20"/>
                <w:szCs w:val="20"/>
              </w:rPr>
              <w:t>is a culturally inclusive work environment that is respectful of Aboriginal and Torres Strait Islander culture</w:t>
            </w:r>
            <w:r w:rsidR="00D94C6B" w:rsidRPr="008047FB">
              <w:rPr>
                <w:color w:val="000000"/>
                <w:sz w:val="20"/>
                <w:szCs w:val="20"/>
              </w:rPr>
              <w:t>.</w:t>
            </w:r>
          </w:p>
          <w:p w14:paraId="2AEED928" w14:textId="462065BE" w:rsidR="00040923" w:rsidRPr="008047FB" w:rsidRDefault="00040923" w:rsidP="00E80294">
            <w:pPr>
              <w:jc w:val="both"/>
              <w:rPr>
                <w:sz w:val="20"/>
                <w:szCs w:val="20"/>
              </w:rPr>
            </w:pPr>
          </w:p>
        </w:tc>
      </w:tr>
    </w:tbl>
    <w:p w14:paraId="2D796170" w14:textId="77777777" w:rsidR="000046F1" w:rsidRPr="003705D3" w:rsidRDefault="000046F1" w:rsidP="00B8319A">
      <w:pPr>
        <w:jc w:val="both"/>
        <w:rPr>
          <w:color w:val="000000"/>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09AD3D4C" w14:textId="77777777" w:rsidTr="00333A43">
        <w:trPr>
          <w:cantSplit/>
          <w:trHeight w:val="587"/>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249BD7A9" w14:textId="77777777" w:rsidR="007F49BC" w:rsidRPr="008047FB" w:rsidRDefault="007F49BC" w:rsidP="00765A06">
            <w:pPr>
              <w:spacing w:after="120"/>
              <w:jc w:val="both"/>
              <w:rPr>
                <w:b/>
                <w:bCs/>
                <w:sz w:val="28"/>
                <w:szCs w:val="28"/>
              </w:rPr>
            </w:pPr>
            <w:r w:rsidRPr="008047FB">
              <w:rPr>
                <w:b/>
                <w:bCs/>
                <w:sz w:val="20"/>
                <w:szCs w:val="20"/>
              </w:rPr>
              <w:t>Special</w:t>
            </w:r>
            <w:r w:rsidRPr="008047FB">
              <w:rPr>
                <w:b/>
                <w:bCs/>
                <w:sz w:val="28"/>
                <w:szCs w:val="28"/>
              </w:rPr>
              <w:t xml:space="preserve"> </w:t>
            </w:r>
            <w:r w:rsidRPr="008047FB">
              <w:rPr>
                <w:b/>
                <w:bCs/>
                <w:sz w:val="20"/>
                <w:szCs w:val="20"/>
              </w:rPr>
              <w:t>Conditions:</w:t>
            </w:r>
            <w:r w:rsidRPr="008047FB">
              <w:rPr>
                <w:b/>
                <w:bCs/>
                <w:sz w:val="28"/>
                <w:szCs w:val="28"/>
              </w:rPr>
              <w:t xml:space="preserve"> </w:t>
            </w:r>
          </w:p>
        </w:tc>
      </w:tr>
      <w:tr w:rsidR="007F49BC" w:rsidRPr="008047FB" w14:paraId="4C84B94C" w14:textId="77777777" w:rsidTr="00333A43">
        <w:trPr>
          <w:trHeight w:val="1129"/>
        </w:trPr>
        <w:tc>
          <w:tcPr>
            <w:tcW w:w="10207" w:type="dxa"/>
            <w:tcBorders>
              <w:top w:val="single" w:sz="4" w:space="0" w:color="auto"/>
              <w:left w:val="single" w:sz="4" w:space="0" w:color="auto"/>
              <w:bottom w:val="single" w:sz="4" w:space="0" w:color="auto"/>
              <w:right w:val="single" w:sz="4" w:space="0" w:color="auto"/>
            </w:tcBorders>
          </w:tcPr>
          <w:p w14:paraId="1AD6DEEF" w14:textId="77777777" w:rsidR="00040923" w:rsidRDefault="00040923" w:rsidP="00155307">
            <w:pPr>
              <w:autoSpaceDE w:val="0"/>
              <w:autoSpaceDN w:val="0"/>
              <w:adjustRightInd w:val="0"/>
              <w:rPr>
                <w:color w:val="000000"/>
                <w:sz w:val="20"/>
                <w:szCs w:val="20"/>
              </w:rPr>
            </w:pPr>
          </w:p>
          <w:p w14:paraId="5EECC72B" w14:textId="5BE27CB4" w:rsidR="00155307" w:rsidRPr="008047FB" w:rsidRDefault="00155307" w:rsidP="00155307">
            <w:pPr>
              <w:autoSpaceDE w:val="0"/>
              <w:autoSpaceDN w:val="0"/>
              <w:adjustRightInd w:val="0"/>
              <w:rPr>
                <w:color w:val="000000"/>
                <w:sz w:val="20"/>
                <w:szCs w:val="20"/>
              </w:rPr>
            </w:pPr>
            <w:r w:rsidRPr="008047FB">
              <w:rPr>
                <w:color w:val="000000"/>
                <w:sz w:val="20"/>
                <w:szCs w:val="20"/>
              </w:rPr>
              <w:t>*NB Reference to legislation, policies and procedures includes any superseding versions</w:t>
            </w:r>
          </w:p>
          <w:p w14:paraId="3CA197CF" w14:textId="77777777" w:rsidR="00155307" w:rsidRPr="003705D3" w:rsidRDefault="00155307" w:rsidP="00155307">
            <w:pPr>
              <w:autoSpaceDE w:val="0"/>
              <w:autoSpaceDN w:val="0"/>
              <w:adjustRightInd w:val="0"/>
              <w:rPr>
                <w:color w:val="000000"/>
                <w:sz w:val="16"/>
                <w:szCs w:val="16"/>
              </w:rPr>
            </w:pPr>
          </w:p>
          <w:p w14:paraId="1E49BC37" w14:textId="77777777" w:rsidR="00057161" w:rsidRPr="008047FB" w:rsidRDefault="00057161" w:rsidP="002C5953">
            <w:pPr>
              <w:pStyle w:val="BodyText2"/>
              <w:numPr>
                <w:ilvl w:val="0"/>
                <w:numId w:val="24"/>
              </w:numPr>
              <w:spacing w:after="0" w:line="240" w:lineRule="auto"/>
              <w:jc w:val="both"/>
            </w:pPr>
            <w:r w:rsidRPr="008047FB">
              <w:rPr>
                <w:sz w:val="20"/>
                <w:szCs w:val="20"/>
              </w:rPr>
              <w:t xml:space="preserve">It is mandatory that no person, </w:t>
            </w:r>
            <w:proofErr w:type="gramStart"/>
            <w:r w:rsidRPr="008047FB">
              <w:rPr>
                <w:sz w:val="20"/>
                <w:szCs w:val="20"/>
              </w:rPr>
              <w:t>whether or not</w:t>
            </w:r>
            <w:proofErr w:type="gramEnd"/>
            <w:r w:rsidRPr="008047FB">
              <w:rPr>
                <w:sz w:val="20"/>
                <w:szCs w:val="20"/>
              </w:rPr>
              <w:t xml:space="preserve"> currently working in SA Health, will be eligible for appointment to a position in SA Health unless they have obtained a satisfactory Background Screening and National Criminal History Clearance.</w:t>
            </w:r>
          </w:p>
          <w:p w14:paraId="0DC63F8F" w14:textId="77777777" w:rsidR="00057161" w:rsidRPr="008047FB" w:rsidRDefault="00057161" w:rsidP="002C5953">
            <w:pPr>
              <w:pStyle w:val="BodyText2"/>
              <w:numPr>
                <w:ilvl w:val="0"/>
                <w:numId w:val="24"/>
              </w:numPr>
              <w:spacing w:after="0" w:line="240" w:lineRule="auto"/>
              <w:jc w:val="both"/>
            </w:pPr>
            <w:r w:rsidRPr="008047FB">
              <w:rPr>
                <w:sz w:val="20"/>
                <w:szCs w:val="20"/>
              </w:rPr>
              <w:t xml:space="preserve">Prescribed Positions under the Child Safety (Prohibited Persons) Act 2016 must obtain a satisfactory Working </w:t>
            </w:r>
            <w:proofErr w:type="gramStart"/>
            <w:r w:rsidRPr="008047FB">
              <w:rPr>
                <w:sz w:val="20"/>
                <w:szCs w:val="20"/>
              </w:rPr>
              <w:t>With</w:t>
            </w:r>
            <w:proofErr w:type="gramEnd"/>
            <w:r w:rsidRPr="008047FB">
              <w:rPr>
                <w:sz w:val="20"/>
                <w:szCs w:val="20"/>
              </w:rPr>
              <w:t xml:space="preserve"> Children Check (WWCC) through the Screening and Licensing Unit, Department for Human Services (DHS). </w:t>
            </w:r>
          </w:p>
          <w:p w14:paraId="0980FF8F" w14:textId="77777777" w:rsidR="00057161" w:rsidRPr="008047FB" w:rsidRDefault="00057161" w:rsidP="002C5953">
            <w:pPr>
              <w:pStyle w:val="BodyText2"/>
              <w:numPr>
                <w:ilvl w:val="0"/>
                <w:numId w:val="24"/>
              </w:numPr>
              <w:spacing w:after="0" w:line="240" w:lineRule="auto"/>
              <w:jc w:val="both"/>
            </w:pPr>
            <w:r w:rsidRPr="008047FB">
              <w:rPr>
                <w:sz w:val="20"/>
                <w:szCs w:val="20"/>
              </w:rPr>
              <w:t>Approved Aged Care Provider Positions as defined under the Accountability Principles 1998 made in pursuant to the Aged Care Act 2007 (</w:t>
            </w:r>
            <w:proofErr w:type="spellStart"/>
            <w:r w:rsidRPr="008047FB">
              <w:rPr>
                <w:sz w:val="20"/>
                <w:szCs w:val="20"/>
              </w:rPr>
              <w:t>Cth</w:t>
            </w:r>
            <w:proofErr w:type="spellEnd"/>
            <w:r w:rsidRPr="008047FB">
              <w:rPr>
                <w:sz w:val="20"/>
                <w:szCs w:val="20"/>
              </w:rPr>
              <w:t xml:space="preserve">) must obtain a satisfactory National Police Certificate (NPC) through the South Australian Police confirming the clearance is for the purpose of employment involving unsupervised contact with vulnerable groups. </w:t>
            </w:r>
          </w:p>
          <w:p w14:paraId="34D8C3AD" w14:textId="77777777" w:rsidR="00057161" w:rsidRPr="008047FB" w:rsidRDefault="00057161" w:rsidP="002C5953">
            <w:pPr>
              <w:pStyle w:val="BodyText2"/>
              <w:numPr>
                <w:ilvl w:val="0"/>
                <w:numId w:val="24"/>
              </w:numPr>
              <w:spacing w:after="0" w:line="240" w:lineRule="auto"/>
              <w:jc w:val="both"/>
            </w:pPr>
            <w:r w:rsidRPr="008047FB">
              <w:rPr>
                <w:sz w:val="20"/>
                <w:szCs w:val="20"/>
              </w:rPr>
              <w:t>Risk-Assessed roles under the National Disability Insurance Scheme (Practice Standards – Worker Screening Rules 2018) must obtain a satisfactory NDIS Worker Screening Check through the Department of Human Services (DHS) Screening Unit.</w:t>
            </w:r>
          </w:p>
          <w:p w14:paraId="7AD79C8F" w14:textId="77777777" w:rsidR="00057161" w:rsidRPr="008047FB" w:rsidRDefault="00057161" w:rsidP="002C5953">
            <w:pPr>
              <w:pStyle w:val="BodyText2"/>
              <w:numPr>
                <w:ilvl w:val="0"/>
                <w:numId w:val="24"/>
              </w:numPr>
              <w:spacing w:after="0" w:line="240" w:lineRule="auto"/>
              <w:jc w:val="both"/>
            </w:pPr>
            <w:r w:rsidRPr="008047FB">
              <w:rPr>
                <w:sz w:val="20"/>
                <w:szCs w:val="20"/>
              </w:rPr>
              <w:t xml:space="preserve">National Police Certificates must be renewed every 3 years thereafter from date of issue. </w:t>
            </w:r>
          </w:p>
          <w:p w14:paraId="3C9E1C8D" w14:textId="77777777" w:rsidR="00057161" w:rsidRPr="008047FB" w:rsidRDefault="00057161" w:rsidP="002C5953">
            <w:pPr>
              <w:pStyle w:val="BodyText2"/>
              <w:numPr>
                <w:ilvl w:val="0"/>
                <w:numId w:val="24"/>
              </w:numPr>
              <w:spacing w:after="0" w:line="240" w:lineRule="auto"/>
              <w:jc w:val="both"/>
            </w:pPr>
            <w:r w:rsidRPr="008047FB">
              <w:rPr>
                <w:sz w:val="20"/>
                <w:szCs w:val="20"/>
              </w:rPr>
              <w:t>Working With Children Checks must be renewed every 5 years thereafter from date of issue.</w:t>
            </w:r>
          </w:p>
          <w:p w14:paraId="18BA17C7" w14:textId="77777777" w:rsidR="00057161" w:rsidRPr="008047FB" w:rsidRDefault="00057161" w:rsidP="002C5953">
            <w:pPr>
              <w:pStyle w:val="BodyText2"/>
              <w:numPr>
                <w:ilvl w:val="0"/>
                <w:numId w:val="24"/>
              </w:numPr>
              <w:spacing w:after="0" w:line="240" w:lineRule="auto"/>
              <w:jc w:val="both"/>
            </w:pPr>
            <w:r w:rsidRPr="008047FB">
              <w:rPr>
                <w:sz w:val="20"/>
                <w:szCs w:val="20"/>
              </w:rPr>
              <w:t>NDIS Worker Screening Check must be renewed every 5 years thereafter from date of issue.</w:t>
            </w:r>
          </w:p>
          <w:p w14:paraId="362EFCDE" w14:textId="77777777" w:rsidR="00057161" w:rsidRPr="00040923" w:rsidRDefault="00057161" w:rsidP="002C5953">
            <w:pPr>
              <w:pStyle w:val="BodyText2"/>
              <w:numPr>
                <w:ilvl w:val="0"/>
                <w:numId w:val="24"/>
              </w:numPr>
              <w:spacing w:after="0" w:line="240" w:lineRule="auto"/>
              <w:jc w:val="both"/>
              <w:rPr>
                <w:sz w:val="20"/>
                <w:szCs w:val="20"/>
              </w:rPr>
            </w:pPr>
            <w:r w:rsidRPr="008047FB">
              <w:rPr>
                <w:sz w:val="20"/>
                <w:szCs w:val="20"/>
              </w:rPr>
              <w:lastRenderedPageBreak/>
              <w:t xml:space="preserve">Depending on work requirements the incumbent may be transferred to other locations across SA Health to perform work appropriate to classification, </w:t>
            </w:r>
            <w:proofErr w:type="gramStart"/>
            <w:r w:rsidRPr="008047FB">
              <w:rPr>
                <w:sz w:val="20"/>
                <w:szCs w:val="20"/>
              </w:rPr>
              <w:t>skills</w:t>
            </w:r>
            <w:proofErr w:type="gramEnd"/>
            <w:r w:rsidRPr="008047FB">
              <w:rPr>
                <w:sz w:val="20"/>
                <w:szCs w:val="20"/>
              </w:rPr>
              <w:t xml:space="preserve"> and capabilities either on a permanent or temporary basis subject to relevant provisions of the Public Sector Act 2009 for Public Sector employees or the SA Health </w:t>
            </w:r>
            <w:r w:rsidRPr="00040923">
              <w:rPr>
                <w:sz w:val="20"/>
                <w:szCs w:val="20"/>
              </w:rPr>
              <w:t>(Health Care Act) Human Resources Manual for Health Care Act employees.</w:t>
            </w:r>
          </w:p>
          <w:p w14:paraId="43A7A6BE" w14:textId="77777777" w:rsidR="002C5953" w:rsidRPr="00040923" w:rsidRDefault="002C5953" w:rsidP="002C5953">
            <w:pPr>
              <w:numPr>
                <w:ilvl w:val="0"/>
                <w:numId w:val="24"/>
              </w:numPr>
              <w:spacing w:after="60"/>
              <w:jc w:val="both"/>
              <w:rPr>
                <w:bCs/>
                <w:sz w:val="20"/>
                <w:szCs w:val="20"/>
              </w:rPr>
            </w:pPr>
            <w:r w:rsidRPr="00040923">
              <w:rPr>
                <w:bCs/>
                <w:sz w:val="20"/>
                <w:szCs w:val="20"/>
              </w:rPr>
              <w:t xml:space="preserve">The incumbent may be required to undertake further study to obtain a qualification which supports the needs of the health unit. Where further study is required, </w:t>
            </w:r>
            <w:sdt>
              <w:sdtPr>
                <w:rPr>
                  <w:bCs/>
                  <w:sz w:val="20"/>
                  <w:szCs w:val="20"/>
                </w:rPr>
                <w:id w:val="1977792036"/>
                <w:placeholder>
                  <w:docPart w:val="B18F0B13B29C470D979F0C64C7B97B80"/>
                </w:placeholder>
                <w:dataBinding w:prefixMappings="xmlns:ns0='http://schemas.microsoft.com/office/2006/coverPageProps' " w:xpath="/ns0:CoverPageProperties[1]/ns0:CompanyEmail[1]" w:storeItemID="{55AF091B-3C7A-41E3-B477-F2FDAA23CFDA}"/>
                <w:text/>
              </w:sdtPr>
              <w:sdtEndPr/>
              <w:sdtContent>
                <w:r w:rsidRPr="00040923">
                  <w:rPr>
                    <w:bCs/>
                    <w:sz w:val="20"/>
                    <w:szCs w:val="20"/>
                  </w:rPr>
                  <w:t xml:space="preserve">Select Local Health Network from drop </w:t>
                </w:r>
                <w:proofErr w:type="spellStart"/>
                <w:r w:rsidRPr="00040923">
                  <w:rPr>
                    <w:bCs/>
                    <w:sz w:val="20"/>
                    <w:szCs w:val="20"/>
                  </w:rPr>
                  <w:t>dow</w:t>
                </w:r>
                <w:proofErr w:type="spellEnd"/>
              </w:sdtContent>
            </w:sdt>
            <w:r w:rsidRPr="00040923">
              <w:rPr>
                <w:rStyle w:val="PlaceholderText"/>
              </w:rPr>
              <w:t xml:space="preserve"> .</w:t>
            </w:r>
            <w:r w:rsidRPr="00040923">
              <w:rPr>
                <w:bCs/>
                <w:sz w:val="20"/>
                <w:szCs w:val="20"/>
              </w:rPr>
              <w:t xml:space="preserve"> will provide support and assistance in accordance with provisions of the SA Health (Health Care Act) Human Resources Manual. Note, however, this Special Condition does not apply to existing LHN employees with continuous employment within the LHN which commenced prior to 1 October 2016.</w:t>
            </w:r>
          </w:p>
          <w:p w14:paraId="11B4958D" w14:textId="77777777" w:rsidR="00057161" w:rsidRPr="008047FB" w:rsidRDefault="00057161" w:rsidP="002C5953">
            <w:pPr>
              <w:pStyle w:val="BodyText2"/>
              <w:numPr>
                <w:ilvl w:val="0"/>
                <w:numId w:val="24"/>
              </w:numPr>
              <w:spacing w:after="0" w:line="240" w:lineRule="auto"/>
              <w:jc w:val="both"/>
              <w:rPr>
                <w:sz w:val="20"/>
                <w:szCs w:val="20"/>
              </w:rPr>
            </w:pPr>
            <w:r w:rsidRPr="008047FB">
              <w:rPr>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57DA037C" w14:textId="77777777" w:rsidR="00057161" w:rsidRPr="008047FB" w:rsidRDefault="00057161" w:rsidP="002C5953">
            <w:pPr>
              <w:pStyle w:val="BodyText2"/>
              <w:numPr>
                <w:ilvl w:val="0"/>
                <w:numId w:val="24"/>
              </w:numPr>
              <w:spacing w:after="0" w:line="240" w:lineRule="auto"/>
              <w:jc w:val="both"/>
              <w:rPr>
                <w:sz w:val="20"/>
                <w:szCs w:val="20"/>
              </w:rPr>
            </w:pPr>
            <w:r w:rsidRPr="008047FB">
              <w:rPr>
                <w:sz w:val="20"/>
                <w:szCs w:val="20"/>
              </w:rPr>
              <w:t>Appointment is subject to immunisation risk category requirements (see page 1). There may be ongoing immunisation requirements that must be met.</w:t>
            </w:r>
          </w:p>
          <w:p w14:paraId="61C48DE7" w14:textId="77777777" w:rsidR="007D4B5D" w:rsidRPr="003705D3" w:rsidRDefault="007D4B5D" w:rsidP="007D4B5D">
            <w:pPr>
              <w:pStyle w:val="BodyText2"/>
              <w:spacing w:after="0" w:line="240" w:lineRule="auto"/>
              <w:rPr>
                <w:color w:val="000000"/>
                <w:sz w:val="16"/>
                <w:szCs w:val="16"/>
              </w:rPr>
            </w:pPr>
          </w:p>
        </w:tc>
      </w:tr>
    </w:tbl>
    <w:p w14:paraId="1AC58568" w14:textId="77777777" w:rsidR="007F49BC" w:rsidRPr="008047FB" w:rsidRDefault="007F49BC" w:rsidP="002F60F3">
      <w:pPr>
        <w:rPr>
          <w:b/>
          <w:bCs/>
          <w:sz w:val="28"/>
          <w:szCs w:val="28"/>
        </w:rPr>
        <w:sectPr w:rsidR="007F49BC" w:rsidRPr="008047FB" w:rsidSect="007225CA">
          <w:headerReference w:type="even" r:id="rId15"/>
          <w:headerReference w:type="default" r:id="rId16"/>
          <w:footerReference w:type="default" r:id="rId17"/>
          <w:headerReference w:type="first" r:id="rId18"/>
          <w:pgSz w:w="11906" w:h="16838"/>
          <w:pgMar w:top="709" w:right="849" w:bottom="851" w:left="1134" w:header="426" w:footer="288" w:gutter="0"/>
          <w:cols w:space="720"/>
        </w:sectPr>
      </w:pPr>
    </w:p>
    <w:p w14:paraId="269BB6BB" w14:textId="77777777" w:rsidR="007F49BC" w:rsidRPr="008047FB" w:rsidRDefault="007F49BC" w:rsidP="009E63F1">
      <w:pPr>
        <w:shd w:val="clear" w:color="auto" w:fill="D9D9D9"/>
        <w:ind w:left="-142"/>
        <w:rPr>
          <w:sz w:val="28"/>
          <w:szCs w:val="28"/>
        </w:rPr>
      </w:pPr>
      <w:r w:rsidRPr="008047FB">
        <w:rPr>
          <w:b/>
          <w:bCs/>
          <w:sz w:val="28"/>
          <w:szCs w:val="28"/>
        </w:rPr>
        <w:lastRenderedPageBreak/>
        <w:t>Key Result Area and Responsibilities</w:t>
      </w:r>
    </w:p>
    <w:p w14:paraId="4967DBF1" w14:textId="77777777" w:rsidR="007F49BC" w:rsidRPr="008047FB" w:rsidRDefault="007F49BC" w:rsidP="00C17122">
      <w:pPr>
        <w:spacing w:before="20" w:after="20"/>
        <w:rPr>
          <w:color w:val="000000"/>
          <w:sz w:val="16"/>
          <w:szCs w:val="16"/>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13"/>
      </w:tblGrid>
      <w:tr w:rsidR="007F49BC" w:rsidRPr="008047FB" w14:paraId="4D71F362" w14:textId="77777777" w:rsidTr="007225CA">
        <w:trPr>
          <w:trHeight w:val="304"/>
        </w:trPr>
        <w:tc>
          <w:tcPr>
            <w:tcW w:w="2552" w:type="dxa"/>
            <w:tcBorders>
              <w:top w:val="single" w:sz="4" w:space="0" w:color="auto"/>
              <w:left w:val="single" w:sz="4" w:space="0" w:color="auto"/>
              <w:bottom w:val="single" w:sz="4" w:space="0" w:color="auto"/>
              <w:right w:val="single" w:sz="4" w:space="0" w:color="auto"/>
            </w:tcBorders>
          </w:tcPr>
          <w:p w14:paraId="306D7CCD" w14:textId="77777777" w:rsidR="007F49BC" w:rsidRPr="008047FB" w:rsidRDefault="007F49BC" w:rsidP="00AC0C59">
            <w:pPr>
              <w:spacing w:before="40" w:after="40"/>
              <w:jc w:val="both"/>
              <w:rPr>
                <w:b/>
                <w:bCs/>
                <w:color w:val="000000"/>
                <w:sz w:val="20"/>
                <w:szCs w:val="20"/>
              </w:rPr>
            </w:pPr>
            <w:r w:rsidRPr="008047FB">
              <w:rPr>
                <w:b/>
                <w:bCs/>
                <w:color w:val="000000"/>
                <w:sz w:val="20"/>
                <w:szCs w:val="20"/>
              </w:rPr>
              <w:t>Key Result Areas</w:t>
            </w:r>
          </w:p>
        </w:tc>
        <w:tc>
          <w:tcPr>
            <w:tcW w:w="7513" w:type="dxa"/>
            <w:tcBorders>
              <w:top w:val="single" w:sz="4" w:space="0" w:color="auto"/>
              <w:left w:val="single" w:sz="4" w:space="0" w:color="auto"/>
              <w:bottom w:val="single" w:sz="4" w:space="0" w:color="auto"/>
              <w:right w:val="single" w:sz="4" w:space="0" w:color="auto"/>
            </w:tcBorders>
          </w:tcPr>
          <w:p w14:paraId="73598C8D" w14:textId="77777777" w:rsidR="007F49BC" w:rsidRPr="008047FB" w:rsidRDefault="007F49BC" w:rsidP="00AC0C59">
            <w:pPr>
              <w:spacing w:before="40"/>
              <w:jc w:val="both"/>
              <w:rPr>
                <w:b/>
                <w:bCs/>
                <w:sz w:val="20"/>
                <w:szCs w:val="20"/>
              </w:rPr>
            </w:pPr>
            <w:r w:rsidRPr="008047FB">
              <w:rPr>
                <w:b/>
                <w:bCs/>
                <w:sz w:val="20"/>
                <w:szCs w:val="20"/>
              </w:rPr>
              <w:t>Major Responsibilities</w:t>
            </w:r>
          </w:p>
        </w:tc>
      </w:tr>
      <w:tr w:rsidR="00040923" w:rsidRPr="008047FB" w14:paraId="4BB9B843" w14:textId="77777777" w:rsidTr="007225CA">
        <w:trPr>
          <w:trHeight w:val="574"/>
        </w:trPr>
        <w:tc>
          <w:tcPr>
            <w:tcW w:w="2552" w:type="dxa"/>
            <w:tcBorders>
              <w:top w:val="single" w:sz="4" w:space="0" w:color="auto"/>
              <w:left w:val="single" w:sz="4" w:space="0" w:color="auto"/>
              <w:bottom w:val="single" w:sz="4" w:space="0" w:color="auto"/>
              <w:right w:val="single" w:sz="4" w:space="0" w:color="auto"/>
            </w:tcBorders>
          </w:tcPr>
          <w:p w14:paraId="42A959D9" w14:textId="77777777" w:rsidR="00040923" w:rsidRDefault="00040923" w:rsidP="00040923">
            <w:pPr>
              <w:spacing w:before="20" w:after="20"/>
              <w:jc w:val="both"/>
              <w:rPr>
                <w:color w:val="000000"/>
                <w:sz w:val="20"/>
                <w:szCs w:val="20"/>
              </w:rPr>
            </w:pPr>
          </w:p>
          <w:p w14:paraId="252AEAB3" w14:textId="75E8AA3A" w:rsidR="00040923" w:rsidRPr="003705D3" w:rsidRDefault="00040923" w:rsidP="00040923">
            <w:pPr>
              <w:spacing w:before="20" w:after="20"/>
              <w:rPr>
                <w:b/>
                <w:bCs/>
                <w:color w:val="000000"/>
                <w:sz w:val="20"/>
                <w:szCs w:val="20"/>
              </w:rPr>
            </w:pPr>
            <w:r>
              <w:rPr>
                <w:color w:val="000000"/>
                <w:sz w:val="20"/>
                <w:szCs w:val="20"/>
              </w:rPr>
              <w:t>Direct/indirect patient/client care</w:t>
            </w:r>
          </w:p>
        </w:tc>
        <w:tc>
          <w:tcPr>
            <w:tcW w:w="7513" w:type="dxa"/>
            <w:tcBorders>
              <w:top w:val="single" w:sz="4" w:space="0" w:color="auto"/>
              <w:left w:val="single" w:sz="4" w:space="0" w:color="auto"/>
              <w:bottom w:val="single" w:sz="4" w:space="0" w:color="auto"/>
              <w:right w:val="single" w:sz="4" w:space="0" w:color="auto"/>
            </w:tcBorders>
          </w:tcPr>
          <w:p w14:paraId="79D76F73" w14:textId="77777777" w:rsidR="00040923" w:rsidRPr="00EC3442" w:rsidRDefault="00040923" w:rsidP="00040923">
            <w:pPr>
              <w:spacing w:before="20" w:after="20"/>
              <w:ind w:left="351"/>
              <w:jc w:val="both"/>
              <w:rPr>
                <w:color w:val="000000"/>
                <w:sz w:val="20"/>
                <w:szCs w:val="20"/>
              </w:rPr>
            </w:pPr>
          </w:p>
          <w:p w14:paraId="58DB7CB2" w14:textId="77777777" w:rsidR="00040923" w:rsidRPr="003C05C9" w:rsidRDefault="00040923" w:rsidP="00040923">
            <w:pPr>
              <w:numPr>
                <w:ilvl w:val="0"/>
                <w:numId w:val="1"/>
              </w:numPr>
              <w:tabs>
                <w:tab w:val="clear" w:pos="360"/>
              </w:tabs>
              <w:spacing w:before="20" w:after="20"/>
              <w:ind w:left="351" w:hanging="351"/>
              <w:jc w:val="both"/>
              <w:rPr>
                <w:color w:val="000000"/>
                <w:sz w:val="20"/>
                <w:szCs w:val="20"/>
              </w:rPr>
            </w:pPr>
            <w:r w:rsidRPr="007141F7">
              <w:rPr>
                <w:sz w:val="20"/>
                <w:szCs w:val="20"/>
              </w:rPr>
              <w:t xml:space="preserve">Provide proficient, person centred, clinical nursing/midwifery care and/or individual case management to patients/clients in a defined clinical </w:t>
            </w:r>
            <w:proofErr w:type="gramStart"/>
            <w:r w:rsidRPr="007141F7">
              <w:rPr>
                <w:sz w:val="20"/>
                <w:szCs w:val="20"/>
              </w:rPr>
              <w:t>area;</w:t>
            </w:r>
            <w:proofErr w:type="gramEnd"/>
            <w:r w:rsidRPr="007141F7">
              <w:rPr>
                <w:sz w:val="20"/>
                <w:szCs w:val="20"/>
              </w:rPr>
              <w:t xml:space="preserve"> </w:t>
            </w:r>
          </w:p>
          <w:p w14:paraId="774BA47C" w14:textId="77777777" w:rsidR="00040923" w:rsidRPr="003C05C9" w:rsidRDefault="00040923" w:rsidP="00040923">
            <w:pPr>
              <w:numPr>
                <w:ilvl w:val="0"/>
                <w:numId w:val="1"/>
              </w:numPr>
              <w:tabs>
                <w:tab w:val="clear" w:pos="360"/>
              </w:tabs>
              <w:spacing w:before="20" w:after="20"/>
              <w:ind w:left="351" w:hanging="351"/>
              <w:jc w:val="both"/>
              <w:rPr>
                <w:color w:val="000000"/>
                <w:sz w:val="20"/>
                <w:szCs w:val="20"/>
              </w:rPr>
            </w:pPr>
            <w:r w:rsidRPr="003C05C9">
              <w:rPr>
                <w:sz w:val="20"/>
                <w:szCs w:val="20"/>
              </w:rPr>
              <w:t xml:space="preserve">Monitoring patient/client care plans to ensure appropriate care outcomes are achieved on a daily </w:t>
            </w:r>
            <w:proofErr w:type="gramStart"/>
            <w:r w:rsidRPr="003C05C9">
              <w:rPr>
                <w:sz w:val="20"/>
                <w:szCs w:val="20"/>
              </w:rPr>
              <w:t>basis;</w:t>
            </w:r>
            <w:proofErr w:type="gramEnd"/>
            <w:r w:rsidRPr="003C05C9">
              <w:rPr>
                <w:sz w:val="20"/>
                <w:szCs w:val="20"/>
              </w:rPr>
              <w:t xml:space="preserve"> </w:t>
            </w:r>
          </w:p>
          <w:p w14:paraId="2BF21180" w14:textId="77777777" w:rsidR="00040923" w:rsidRPr="001C4966" w:rsidRDefault="00040923" w:rsidP="00040923">
            <w:pPr>
              <w:numPr>
                <w:ilvl w:val="0"/>
                <w:numId w:val="1"/>
              </w:numPr>
              <w:tabs>
                <w:tab w:val="clear" w:pos="360"/>
              </w:tabs>
              <w:spacing w:before="20" w:after="20"/>
              <w:ind w:left="351" w:hanging="351"/>
              <w:jc w:val="both"/>
              <w:rPr>
                <w:color w:val="000000"/>
                <w:sz w:val="20"/>
                <w:szCs w:val="20"/>
              </w:rPr>
            </w:pPr>
            <w:r w:rsidRPr="003C05C9">
              <w:rPr>
                <w:sz w:val="20"/>
                <w:szCs w:val="20"/>
              </w:rPr>
              <w:t>Oversee the provision of nursing/midwifery care within a team/unit</w:t>
            </w:r>
            <w:r w:rsidRPr="007141F7">
              <w:rPr>
                <w:sz w:val="20"/>
                <w:szCs w:val="20"/>
              </w:rPr>
              <w:t>.</w:t>
            </w:r>
          </w:p>
          <w:p w14:paraId="4C96AEB8" w14:textId="00961712" w:rsidR="00040923" w:rsidRPr="008047FB" w:rsidRDefault="00040923" w:rsidP="00040923">
            <w:pPr>
              <w:numPr>
                <w:ilvl w:val="0"/>
                <w:numId w:val="1"/>
              </w:numPr>
              <w:spacing w:before="20" w:after="20"/>
              <w:ind w:left="0" w:firstLine="0"/>
              <w:jc w:val="both"/>
              <w:rPr>
                <w:color w:val="000000"/>
                <w:sz w:val="20"/>
                <w:szCs w:val="20"/>
              </w:rPr>
            </w:pPr>
            <w:r>
              <w:rPr>
                <w:sz w:val="20"/>
                <w:szCs w:val="20"/>
              </w:rPr>
              <w:t xml:space="preserve">Required to, within pre-determined guidelines, and in a multi-disciplinary primary health care setting, assess clients, </w:t>
            </w:r>
            <w:proofErr w:type="gramStart"/>
            <w:r>
              <w:rPr>
                <w:sz w:val="20"/>
                <w:szCs w:val="20"/>
              </w:rPr>
              <w:t>select</w:t>
            </w:r>
            <w:proofErr w:type="gramEnd"/>
            <w:r>
              <w:rPr>
                <w:sz w:val="20"/>
                <w:szCs w:val="20"/>
              </w:rPr>
              <w:t xml:space="preserve"> and implement different therapeutic interventions, and/or support programs and evaluate progress.</w:t>
            </w:r>
          </w:p>
        </w:tc>
      </w:tr>
      <w:tr w:rsidR="00040923" w:rsidRPr="008047FB" w14:paraId="2DA8D2D7" w14:textId="77777777" w:rsidTr="007225CA">
        <w:trPr>
          <w:trHeight w:val="558"/>
        </w:trPr>
        <w:tc>
          <w:tcPr>
            <w:tcW w:w="2552" w:type="dxa"/>
            <w:tcBorders>
              <w:top w:val="single" w:sz="4" w:space="0" w:color="auto"/>
              <w:left w:val="single" w:sz="4" w:space="0" w:color="auto"/>
              <w:bottom w:val="single" w:sz="4" w:space="0" w:color="auto"/>
              <w:right w:val="single" w:sz="4" w:space="0" w:color="auto"/>
            </w:tcBorders>
          </w:tcPr>
          <w:p w14:paraId="28EF8D5B" w14:textId="77777777" w:rsidR="00040923" w:rsidRDefault="00040923" w:rsidP="00040923">
            <w:pPr>
              <w:spacing w:before="20" w:after="20"/>
              <w:jc w:val="both"/>
              <w:rPr>
                <w:color w:val="000000"/>
                <w:sz w:val="20"/>
                <w:szCs w:val="20"/>
              </w:rPr>
            </w:pPr>
          </w:p>
          <w:p w14:paraId="2EDEC000" w14:textId="090EB7E3" w:rsidR="00040923" w:rsidRPr="003705D3" w:rsidRDefault="00040923" w:rsidP="00040923">
            <w:pPr>
              <w:spacing w:before="20" w:after="20"/>
              <w:rPr>
                <w:b/>
                <w:bCs/>
                <w:color w:val="000000"/>
                <w:sz w:val="20"/>
                <w:szCs w:val="20"/>
              </w:rPr>
            </w:pPr>
            <w:r>
              <w:rPr>
                <w:color w:val="000000"/>
                <w:sz w:val="20"/>
                <w:szCs w:val="20"/>
              </w:rPr>
              <w:t>Support of health service systems</w:t>
            </w:r>
          </w:p>
        </w:tc>
        <w:tc>
          <w:tcPr>
            <w:tcW w:w="7513" w:type="dxa"/>
            <w:tcBorders>
              <w:top w:val="single" w:sz="4" w:space="0" w:color="auto"/>
              <w:left w:val="single" w:sz="4" w:space="0" w:color="auto"/>
              <w:bottom w:val="single" w:sz="4" w:space="0" w:color="auto"/>
              <w:right w:val="single" w:sz="4" w:space="0" w:color="auto"/>
            </w:tcBorders>
          </w:tcPr>
          <w:p w14:paraId="14B136CD" w14:textId="77777777" w:rsidR="00040923" w:rsidRDefault="00040923" w:rsidP="00040923">
            <w:pPr>
              <w:pStyle w:val="Default"/>
              <w:spacing w:after="59"/>
              <w:ind w:left="360"/>
              <w:rPr>
                <w:sz w:val="20"/>
                <w:szCs w:val="20"/>
              </w:rPr>
            </w:pPr>
          </w:p>
          <w:p w14:paraId="6D90228F" w14:textId="77777777" w:rsidR="00040923" w:rsidRDefault="00040923" w:rsidP="00040923">
            <w:pPr>
              <w:pStyle w:val="Default"/>
              <w:numPr>
                <w:ilvl w:val="0"/>
                <w:numId w:val="1"/>
              </w:numPr>
              <w:spacing w:after="59"/>
              <w:rPr>
                <w:sz w:val="20"/>
                <w:szCs w:val="20"/>
              </w:rPr>
            </w:pPr>
            <w:r>
              <w:rPr>
                <w:sz w:val="20"/>
                <w:szCs w:val="20"/>
              </w:rPr>
              <w:t xml:space="preserve">Assists and supports the Nurse/Midwife Unit Manager or equivalent in management, clinical, and education </w:t>
            </w:r>
            <w:proofErr w:type="gramStart"/>
            <w:r>
              <w:rPr>
                <w:sz w:val="20"/>
                <w:szCs w:val="20"/>
              </w:rPr>
              <w:t>activities;</w:t>
            </w:r>
            <w:proofErr w:type="gramEnd"/>
          </w:p>
          <w:p w14:paraId="4D8AC677" w14:textId="77777777" w:rsidR="00040923" w:rsidRDefault="00040923" w:rsidP="00040923">
            <w:pPr>
              <w:pStyle w:val="Default"/>
              <w:numPr>
                <w:ilvl w:val="0"/>
                <w:numId w:val="1"/>
              </w:numPr>
              <w:spacing w:after="59"/>
              <w:rPr>
                <w:sz w:val="20"/>
                <w:szCs w:val="20"/>
              </w:rPr>
            </w:pPr>
            <w:r w:rsidRPr="007141F7">
              <w:rPr>
                <w:sz w:val="20"/>
                <w:szCs w:val="20"/>
              </w:rPr>
              <w:t xml:space="preserve">Plan and coordinate services including those from other </w:t>
            </w:r>
            <w:proofErr w:type="gramStart"/>
            <w:r w:rsidRPr="007141F7">
              <w:rPr>
                <w:sz w:val="20"/>
                <w:szCs w:val="20"/>
              </w:rPr>
              <w:t>disciplines;</w:t>
            </w:r>
            <w:proofErr w:type="gramEnd"/>
            <w:r w:rsidRPr="007141F7">
              <w:rPr>
                <w:sz w:val="20"/>
                <w:szCs w:val="20"/>
              </w:rPr>
              <w:t xml:space="preserve"> </w:t>
            </w:r>
          </w:p>
          <w:p w14:paraId="5FECA4DC" w14:textId="77777777" w:rsidR="00040923" w:rsidRDefault="00040923" w:rsidP="00040923">
            <w:pPr>
              <w:pStyle w:val="Default"/>
              <w:numPr>
                <w:ilvl w:val="0"/>
                <w:numId w:val="1"/>
              </w:numPr>
              <w:spacing w:after="59"/>
              <w:rPr>
                <w:sz w:val="20"/>
                <w:szCs w:val="20"/>
              </w:rPr>
            </w:pPr>
            <w:r w:rsidRPr="007141F7">
              <w:rPr>
                <w:sz w:val="20"/>
                <w:szCs w:val="20"/>
              </w:rPr>
              <w:t xml:space="preserve">Act to resolve local and/or immediate nursing/midwifery care or service delivery </w:t>
            </w:r>
            <w:proofErr w:type="gramStart"/>
            <w:r w:rsidRPr="007141F7">
              <w:rPr>
                <w:sz w:val="20"/>
                <w:szCs w:val="20"/>
              </w:rPr>
              <w:t>problems;</w:t>
            </w:r>
            <w:proofErr w:type="gramEnd"/>
            <w:r w:rsidRPr="007141F7">
              <w:rPr>
                <w:sz w:val="20"/>
                <w:szCs w:val="20"/>
              </w:rPr>
              <w:t xml:space="preserve"> </w:t>
            </w:r>
          </w:p>
          <w:p w14:paraId="147D7FC4" w14:textId="77777777" w:rsidR="00040923" w:rsidRPr="001C4966" w:rsidRDefault="00040923" w:rsidP="00040923">
            <w:pPr>
              <w:numPr>
                <w:ilvl w:val="0"/>
                <w:numId w:val="1"/>
              </w:numPr>
              <w:spacing w:before="20" w:after="20"/>
              <w:jc w:val="both"/>
              <w:rPr>
                <w:color w:val="000000"/>
                <w:sz w:val="20"/>
                <w:szCs w:val="20"/>
              </w:rPr>
            </w:pPr>
            <w:r w:rsidRPr="007141F7">
              <w:rPr>
                <w:sz w:val="20"/>
                <w:szCs w:val="20"/>
              </w:rPr>
              <w:t>Support change management processes</w:t>
            </w:r>
            <w:r>
              <w:rPr>
                <w:sz w:val="20"/>
                <w:szCs w:val="20"/>
              </w:rPr>
              <w:t>.</w:t>
            </w:r>
          </w:p>
          <w:p w14:paraId="57FD5B6A" w14:textId="2D9B2EA3" w:rsidR="00040923" w:rsidRPr="008047FB" w:rsidRDefault="00040923" w:rsidP="00040923">
            <w:pPr>
              <w:numPr>
                <w:ilvl w:val="0"/>
                <w:numId w:val="1"/>
              </w:numPr>
              <w:spacing w:before="20" w:after="20"/>
              <w:ind w:left="0" w:firstLine="0"/>
              <w:jc w:val="both"/>
              <w:rPr>
                <w:color w:val="000000"/>
                <w:sz w:val="20"/>
                <w:szCs w:val="20"/>
              </w:rPr>
            </w:pPr>
            <w:r>
              <w:rPr>
                <w:sz w:val="20"/>
                <w:szCs w:val="20"/>
              </w:rPr>
              <w:t>Required to contribute to a wider or external team working on complex or organisation wide projects such as clinical protocols, guidelines and/or process mapping.</w:t>
            </w:r>
          </w:p>
        </w:tc>
      </w:tr>
      <w:tr w:rsidR="00040923" w:rsidRPr="008047FB" w14:paraId="57674242" w14:textId="77777777" w:rsidTr="007225CA">
        <w:trPr>
          <w:trHeight w:val="574"/>
        </w:trPr>
        <w:tc>
          <w:tcPr>
            <w:tcW w:w="2552" w:type="dxa"/>
            <w:tcBorders>
              <w:top w:val="single" w:sz="4" w:space="0" w:color="auto"/>
              <w:left w:val="single" w:sz="4" w:space="0" w:color="auto"/>
              <w:bottom w:val="single" w:sz="4" w:space="0" w:color="auto"/>
              <w:right w:val="single" w:sz="4" w:space="0" w:color="auto"/>
            </w:tcBorders>
          </w:tcPr>
          <w:p w14:paraId="304A46C5" w14:textId="77777777" w:rsidR="00040923" w:rsidRDefault="00040923" w:rsidP="00040923">
            <w:pPr>
              <w:spacing w:before="20" w:after="20"/>
              <w:jc w:val="both"/>
              <w:rPr>
                <w:color w:val="000000"/>
                <w:sz w:val="20"/>
                <w:szCs w:val="20"/>
              </w:rPr>
            </w:pPr>
          </w:p>
          <w:p w14:paraId="40AD5A12" w14:textId="2C89C4F1" w:rsidR="00040923" w:rsidRPr="003705D3" w:rsidRDefault="00040923" w:rsidP="00040923">
            <w:pPr>
              <w:spacing w:before="20" w:after="20"/>
              <w:rPr>
                <w:b/>
                <w:bCs/>
                <w:color w:val="000000"/>
                <w:sz w:val="20"/>
                <w:szCs w:val="20"/>
              </w:rPr>
            </w:pPr>
            <w:r>
              <w:rPr>
                <w:color w:val="000000"/>
                <w:sz w:val="20"/>
                <w:szCs w:val="20"/>
              </w:rPr>
              <w:t>Education</w:t>
            </w:r>
          </w:p>
        </w:tc>
        <w:tc>
          <w:tcPr>
            <w:tcW w:w="7513" w:type="dxa"/>
            <w:tcBorders>
              <w:top w:val="single" w:sz="4" w:space="0" w:color="auto"/>
              <w:left w:val="single" w:sz="4" w:space="0" w:color="auto"/>
              <w:bottom w:val="single" w:sz="4" w:space="0" w:color="auto"/>
              <w:right w:val="single" w:sz="4" w:space="0" w:color="auto"/>
            </w:tcBorders>
          </w:tcPr>
          <w:p w14:paraId="3C550F11" w14:textId="77777777" w:rsidR="00040923" w:rsidRDefault="00040923" w:rsidP="00040923">
            <w:pPr>
              <w:pStyle w:val="Default"/>
              <w:spacing w:after="59"/>
              <w:ind w:left="360"/>
              <w:rPr>
                <w:sz w:val="20"/>
                <w:szCs w:val="20"/>
              </w:rPr>
            </w:pPr>
          </w:p>
          <w:p w14:paraId="262FDDE3" w14:textId="77777777" w:rsidR="00040923" w:rsidRDefault="00040923" w:rsidP="00040923">
            <w:pPr>
              <w:pStyle w:val="Default"/>
              <w:numPr>
                <w:ilvl w:val="0"/>
                <w:numId w:val="1"/>
              </w:numPr>
              <w:spacing w:after="59"/>
              <w:rPr>
                <w:sz w:val="20"/>
                <w:szCs w:val="20"/>
              </w:rPr>
            </w:pPr>
            <w:r>
              <w:rPr>
                <w:sz w:val="20"/>
                <w:szCs w:val="20"/>
              </w:rPr>
              <w:t xml:space="preserve">Participate in clinical teaching, overseeing learning experience, and goal setting for students, new staff and staff with less </w:t>
            </w:r>
            <w:proofErr w:type="gramStart"/>
            <w:r>
              <w:rPr>
                <w:sz w:val="20"/>
                <w:szCs w:val="20"/>
              </w:rPr>
              <w:t>experience;</w:t>
            </w:r>
            <w:proofErr w:type="gramEnd"/>
            <w:r>
              <w:rPr>
                <w:sz w:val="20"/>
                <w:szCs w:val="20"/>
              </w:rPr>
              <w:t xml:space="preserve"> </w:t>
            </w:r>
          </w:p>
          <w:p w14:paraId="156017B9" w14:textId="77777777" w:rsidR="00040923" w:rsidRDefault="00040923" w:rsidP="00040923">
            <w:pPr>
              <w:pStyle w:val="Default"/>
              <w:numPr>
                <w:ilvl w:val="0"/>
                <w:numId w:val="1"/>
              </w:numPr>
              <w:spacing w:after="59"/>
              <w:rPr>
                <w:sz w:val="20"/>
                <w:szCs w:val="20"/>
              </w:rPr>
            </w:pPr>
            <w:r w:rsidRPr="007141F7">
              <w:rPr>
                <w:sz w:val="20"/>
                <w:szCs w:val="20"/>
              </w:rPr>
              <w:t>Assist the Nurse/Midwife Unit Manager and Nurse/Midwife Educators to maintain a learning culture by being a resource person, encouraging reflection and professional development, and assisting others to maintain portfolios/records of learning</w:t>
            </w:r>
            <w:r>
              <w:rPr>
                <w:sz w:val="20"/>
                <w:szCs w:val="20"/>
              </w:rPr>
              <w:t>.</w:t>
            </w:r>
            <w:r w:rsidRPr="007141F7">
              <w:rPr>
                <w:sz w:val="20"/>
                <w:szCs w:val="20"/>
              </w:rPr>
              <w:t xml:space="preserve"> </w:t>
            </w:r>
          </w:p>
          <w:p w14:paraId="2981109E" w14:textId="227AC7E9" w:rsidR="00040923" w:rsidRPr="008047FB" w:rsidRDefault="00040923" w:rsidP="00040923">
            <w:pPr>
              <w:numPr>
                <w:ilvl w:val="0"/>
                <w:numId w:val="1"/>
              </w:numPr>
              <w:spacing w:before="20" w:after="20"/>
              <w:ind w:left="0" w:firstLine="0"/>
              <w:jc w:val="both"/>
              <w:rPr>
                <w:color w:val="000000"/>
                <w:sz w:val="20"/>
                <w:szCs w:val="20"/>
              </w:rPr>
            </w:pPr>
            <w:r>
              <w:rPr>
                <w:sz w:val="20"/>
                <w:szCs w:val="20"/>
              </w:rPr>
              <w:t>Required to participate in and/or provide clinical teaching and/or research.</w:t>
            </w:r>
          </w:p>
        </w:tc>
      </w:tr>
      <w:tr w:rsidR="00040923" w:rsidRPr="008047FB" w14:paraId="0E00832F" w14:textId="77777777" w:rsidTr="007225CA">
        <w:trPr>
          <w:trHeight w:val="558"/>
        </w:trPr>
        <w:tc>
          <w:tcPr>
            <w:tcW w:w="2552" w:type="dxa"/>
            <w:tcBorders>
              <w:top w:val="single" w:sz="4" w:space="0" w:color="auto"/>
              <w:left w:val="single" w:sz="4" w:space="0" w:color="auto"/>
              <w:bottom w:val="single" w:sz="4" w:space="0" w:color="auto"/>
              <w:right w:val="single" w:sz="4" w:space="0" w:color="auto"/>
            </w:tcBorders>
          </w:tcPr>
          <w:p w14:paraId="3F0BC5F3" w14:textId="77777777" w:rsidR="00040923" w:rsidRDefault="00040923" w:rsidP="00040923">
            <w:pPr>
              <w:spacing w:before="20" w:after="20"/>
              <w:jc w:val="both"/>
              <w:rPr>
                <w:color w:val="000000"/>
                <w:sz w:val="20"/>
                <w:szCs w:val="20"/>
              </w:rPr>
            </w:pPr>
          </w:p>
          <w:p w14:paraId="2F65B50B" w14:textId="41B5CAA0" w:rsidR="00040923" w:rsidRPr="003705D3" w:rsidRDefault="00040923" w:rsidP="00040923">
            <w:pPr>
              <w:spacing w:before="20" w:after="20"/>
              <w:rPr>
                <w:b/>
                <w:bCs/>
                <w:color w:val="000000"/>
                <w:sz w:val="20"/>
                <w:szCs w:val="20"/>
              </w:rPr>
            </w:pPr>
            <w:r>
              <w:rPr>
                <w:color w:val="000000"/>
                <w:sz w:val="20"/>
                <w:szCs w:val="20"/>
              </w:rPr>
              <w:t>Research</w:t>
            </w:r>
          </w:p>
        </w:tc>
        <w:tc>
          <w:tcPr>
            <w:tcW w:w="7513" w:type="dxa"/>
            <w:tcBorders>
              <w:top w:val="single" w:sz="4" w:space="0" w:color="auto"/>
              <w:left w:val="single" w:sz="4" w:space="0" w:color="auto"/>
              <w:bottom w:val="single" w:sz="4" w:space="0" w:color="auto"/>
              <w:right w:val="single" w:sz="4" w:space="0" w:color="auto"/>
            </w:tcBorders>
          </w:tcPr>
          <w:p w14:paraId="762B43AC" w14:textId="77777777" w:rsidR="00040923" w:rsidRDefault="00040923" w:rsidP="00040923">
            <w:pPr>
              <w:pStyle w:val="Default"/>
              <w:spacing w:after="61"/>
              <w:ind w:left="360"/>
              <w:rPr>
                <w:sz w:val="20"/>
                <w:szCs w:val="20"/>
              </w:rPr>
            </w:pPr>
          </w:p>
          <w:p w14:paraId="74D01EBC" w14:textId="77777777" w:rsidR="00040923" w:rsidRDefault="00040923" w:rsidP="00040923">
            <w:pPr>
              <w:pStyle w:val="Default"/>
              <w:numPr>
                <w:ilvl w:val="0"/>
                <w:numId w:val="1"/>
              </w:numPr>
              <w:spacing w:after="61"/>
              <w:rPr>
                <w:sz w:val="20"/>
                <w:szCs w:val="20"/>
              </w:rPr>
            </w:pPr>
            <w:r>
              <w:rPr>
                <w:sz w:val="20"/>
                <w:szCs w:val="20"/>
              </w:rPr>
              <w:t xml:space="preserve">Participate in clinical auditing, clinical trials and/or evaluative </w:t>
            </w:r>
            <w:proofErr w:type="gramStart"/>
            <w:r>
              <w:rPr>
                <w:sz w:val="20"/>
                <w:szCs w:val="20"/>
              </w:rPr>
              <w:t>research;</w:t>
            </w:r>
            <w:proofErr w:type="gramEnd"/>
            <w:r>
              <w:rPr>
                <w:sz w:val="20"/>
                <w:szCs w:val="20"/>
              </w:rPr>
              <w:t xml:space="preserve"> </w:t>
            </w:r>
          </w:p>
          <w:p w14:paraId="6F37F8DF" w14:textId="77777777" w:rsidR="00040923" w:rsidRDefault="00040923" w:rsidP="00040923">
            <w:pPr>
              <w:pStyle w:val="Default"/>
              <w:numPr>
                <w:ilvl w:val="0"/>
                <w:numId w:val="1"/>
              </w:numPr>
              <w:spacing w:after="61"/>
              <w:rPr>
                <w:sz w:val="20"/>
                <w:szCs w:val="20"/>
              </w:rPr>
            </w:pPr>
            <w:r w:rsidRPr="007141F7">
              <w:rPr>
                <w:sz w:val="20"/>
                <w:szCs w:val="20"/>
              </w:rPr>
              <w:t>Integrate advanced theoretical knowledge, evidence from a range of sources and own experience to devise and achieve agre</w:t>
            </w:r>
            <w:r>
              <w:rPr>
                <w:sz w:val="20"/>
                <w:szCs w:val="20"/>
              </w:rPr>
              <w:t xml:space="preserve">ed patient/client care </w:t>
            </w:r>
            <w:proofErr w:type="gramStart"/>
            <w:r>
              <w:rPr>
                <w:sz w:val="20"/>
                <w:szCs w:val="20"/>
              </w:rPr>
              <w:t>outcomes;</w:t>
            </w:r>
            <w:proofErr w:type="gramEnd"/>
          </w:p>
          <w:p w14:paraId="6F28DF04" w14:textId="5153767A" w:rsidR="00040923" w:rsidRPr="008047FB" w:rsidRDefault="00040923" w:rsidP="00040923">
            <w:pPr>
              <w:numPr>
                <w:ilvl w:val="0"/>
                <w:numId w:val="1"/>
              </w:numPr>
              <w:spacing w:before="20" w:after="20"/>
              <w:ind w:left="0" w:firstLine="0"/>
              <w:jc w:val="both"/>
              <w:rPr>
                <w:color w:val="000000"/>
                <w:sz w:val="20"/>
                <w:szCs w:val="20"/>
              </w:rPr>
            </w:pPr>
            <w:r w:rsidRPr="007141F7">
              <w:rPr>
                <w:sz w:val="20"/>
                <w:szCs w:val="20"/>
              </w:rPr>
              <w:t>Assist the Nurse/Midwife Unit Manager or equivalent to maintain and record monitoring and evaluative research activities in the ward/unit</w:t>
            </w:r>
            <w:r>
              <w:rPr>
                <w:sz w:val="20"/>
                <w:szCs w:val="20"/>
              </w:rPr>
              <w:t>.</w:t>
            </w:r>
          </w:p>
        </w:tc>
      </w:tr>
      <w:tr w:rsidR="00040923" w:rsidRPr="008047FB" w14:paraId="2C8A12AD" w14:textId="77777777" w:rsidTr="00057161">
        <w:trPr>
          <w:trHeight w:val="70"/>
        </w:trPr>
        <w:tc>
          <w:tcPr>
            <w:tcW w:w="2552" w:type="dxa"/>
            <w:tcBorders>
              <w:top w:val="single" w:sz="4" w:space="0" w:color="auto"/>
              <w:left w:val="single" w:sz="4" w:space="0" w:color="auto"/>
              <w:bottom w:val="single" w:sz="4" w:space="0" w:color="auto"/>
              <w:right w:val="single" w:sz="4" w:space="0" w:color="auto"/>
            </w:tcBorders>
          </w:tcPr>
          <w:p w14:paraId="168FBC85" w14:textId="77777777" w:rsidR="00040923" w:rsidRDefault="00040923" w:rsidP="00040923">
            <w:pPr>
              <w:spacing w:before="20" w:after="20"/>
              <w:jc w:val="both"/>
              <w:rPr>
                <w:color w:val="000000"/>
                <w:sz w:val="20"/>
                <w:szCs w:val="20"/>
              </w:rPr>
            </w:pPr>
          </w:p>
          <w:p w14:paraId="44B556C0" w14:textId="233FEB19" w:rsidR="00040923" w:rsidRPr="003705D3" w:rsidRDefault="00040923" w:rsidP="00040923">
            <w:pPr>
              <w:spacing w:before="20" w:after="20"/>
              <w:rPr>
                <w:b/>
                <w:bCs/>
                <w:color w:val="000000"/>
                <w:sz w:val="20"/>
                <w:szCs w:val="20"/>
              </w:rPr>
            </w:pPr>
            <w:r>
              <w:rPr>
                <w:color w:val="000000"/>
                <w:sz w:val="20"/>
                <w:szCs w:val="20"/>
              </w:rPr>
              <w:t>Professional leadership</w:t>
            </w:r>
          </w:p>
        </w:tc>
        <w:tc>
          <w:tcPr>
            <w:tcW w:w="7513" w:type="dxa"/>
            <w:tcBorders>
              <w:top w:val="single" w:sz="4" w:space="0" w:color="auto"/>
              <w:left w:val="single" w:sz="4" w:space="0" w:color="auto"/>
              <w:bottom w:val="single" w:sz="4" w:space="0" w:color="auto"/>
              <w:right w:val="single" w:sz="4" w:space="0" w:color="auto"/>
            </w:tcBorders>
          </w:tcPr>
          <w:p w14:paraId="662ADB12" w14:textId="77777777" w:rsidR="00040923" w:rsidRDefault="00040923" w:rsidP="00040923">
            <w:pPr>
              <w:pStyle w:val="Default"/>
              <w:spacing w:after="59"/>
              <w:ind w:left="360"/>
              <w:rPr>
                <w:sz w:val="20"/>
                <w:szCs w:val="20"/>
              </w:rPr>
            </w:pPr>
          </w:p>
          <w:p w14:paraId="15233C33" w14:textId="77777777" w:rsidR="00040923" w:rsidRDefault="00040923" w:rsidP="00040923">
            <w:pPr>
              <w:pStyle w:val="Default"/>
              <w:numPr>
                <w:ilvl w:val="0"/>
                <w:numId w:val="1"/>
              </w:numPr>
              <w:spacing w:after="59"/>
              <w:rPr>
                <w:sz w:val="20"/>
                <w:szCs w:val="20"/>
              </w:rPr>
            </w:pPr>
            <w:r>
              <w:rPr>
                <w:sz w:val="20"/>
                <w:szCs w:val="20"/>
              </w:rPr>
              <w:t>Promote continuity and consistency of care in collaboration with the Nurse/Midwife Unit Manager or equivalent of the ward/unit/</w:t>
            </w:r>
            <w:proofErr w:type="gramStart"/>
            <w:r>
              <w:rPr>
                <w:sz w:val="20"/>
                <w:szCs w:val="20"/>
              </w:rPr>
              <w:t>service;</w:t>
            </w:r>
            <w:proofErr w:type="gramEnd"/>
            <w:r>
              <w:rPr>
                <w:sz w:val="20"/>
                <w:szCs w:val="20"/>
              </w:rPr>
              <w:t xml:space="preserve"> </w:t>
            </w:r>
          </w:p>
          <w:p w14:paraId="03C93145" w14:textId="77777777" w:rsidR="00040923" w:rsidRDefault="00040923" w:rsidP="00040923">
            <w:pPr>
              <w:pStyle w:val="Default"/>
              <w:numPr>
                <w:ilvl w:val="0"/>
                <w:numId w:val="1"/>
              </w:numPr>
              <w:spacing w:after="59"/>
              <w:rPr>
                <w:sz w:val="20"/>
                <w:szCs w:val="20"/>
              </w:rPr>
            </w:pPr>
            <w:r w:rsidRPr="007141F7">
              <w:rPr>
                <w:sz w:val="20"/>
                <w:szCs w:val="20"/>
              </w:rPr>
              <w:t xml:space="preserve">Provide shift by shift leadership in the provision of nursing/midwifery care within a team or unit and facilitate patient </w:t>
            </w:r>
            <w:proofErr w:type="gramStart"/>
            <w:r w:rsidRPr="007141F7">
              <w:rPr>
                <w:sz w:val="20"/>
                <w:szCs w:val="20"/>
              </w:rPr>
              <w:t>flow;</w:t>
            </w:r>
            <w:proofErr w:type="gramEnd"/>
            <w:r w:rsidRPr="007141F7">
              <w:rPr>
                <w:sz w:val="20"/>
                <w:szCs w:val="20"/>
              </w:rPr>
              <w:t xml:space="preserve"> </w:t>
            </w:r>
          </w:p>
          <w:p w14:paraId="5873D525" w14:textId="77777777" w:rsidR="00040923" w:rsidRDefault="00040923" w:rsidP="00040923">
            <w:pPr>
              <w:pStyle w:val="Default"/>
              <w:numPr>
                <w:ilvl w:val="0"/>
                <w:numId w:val="1"/>
              </w:numPr>
              <w:spacing w:after="59"/>
              <w:rPr>
                <w:sz w:val="20"/>
                <w:szCs w:val="20"/>
              </w:rPr>
            </w:pPr>
            <w:r w:rsidRPr="007141F7">
              <w:rPr>
                <w:sz w:val="20"/>
                <w:szCs w:val="20"/>
              </w:rPr>
              <w:t xml:space="preserve">Act as a resource person within an area based on knowledge, </w:t>
            </w:r>
            <w:proofErr w:type="gramStart"/>
            <w:r w:rsidRPr="007141F7">
              <w:rPr>
                <w:sz w:val="20"/>
                <w:szCs w:val="20"/>
              </w:rPr>
              <w:t>experience</w:t>
            </w:r>
            <w:proofErr w:type="gramEnd"/>
            <w:r w:rsidRPr="007141F7">
              <w:rPr>
                <w:sz w:val="20"/>
                <w:szCs w:val="20"/>
              </w:rPr>
              <w:t xml:space="preserve"> and skills. </w:t>
            </w:r>
          </w:p>
          <w:p w14:paraId="21F76FD5" w14:textId="6EC4C54E" w:rsidR="00040923" w:rsidRPr="008047FB" w:rsidRDefault="00040923" w:rsidP="00040923">
            <w:pPr>
              <w:numPr>
                <w:ilvl w:val="0"/>
                <w:numId w:val="1"/>
              </w:numPr>
              <w:spacing w:before="20" w:after="20"/>
              <w:ind w:left="0" w:firstLine="0"/>
              <w:jc w:val="both"/>
              <w:rPr>
                <w:color w:val="000000"/>
                <w:sz w:val="20"/>
                <w:szCs w:val="20"/>
              </w:rPr>
            </w:pPr>
            <w:r>
              <w:rPr>
                <w:sz w:val="20"/>
                <w:szCs w:val="20"/>
              </w:rPr>
              <w:t>Required to undertake specific activity and/or portfolio responsibility.</w:t>
            </w:r>
          </w:p>
        </w:tc>
      </w:tr>
    </w:tbl>
    <w:p w14:paraId="47FB3796" w14:textId="77777777" w:rsidR="007F49BC" w:rsidRPr="008047FB" w:rsidRDefault="007F49BC" w:rsidP="00CF6FF8">
      <w:pPr>
        <w:rPr>
          <w:b/>
          <w:bCs/>
          <w:sz w:val="28"/>
          <w:szCs w:val="28"/>
        </w:rPr>
      </w:pPr>
    </w:p>
    <w:p w14:paraId="0B904CF0" w14:textId="77777777" w:rsidR="007F49BC" w:rsidRPr="008047FB" w:rsidRDefault="007F49BC" w:rsidP="00CF6FF8">
      <w:pPr>
        <w:rPr>
          <w:b/>
          <w:bCs/>
          <w:sz w:val="28"/>
          <w:szCs w:val="28"/>
          <w:shd w:val="clear" w:color="auto" w:fill="D9D9D9"/>
        </w:rPr>
        <w:sectPr w:rsidR="007F49BC" w:rsidRPr="008047FB" w:rsidSect="00D94C6B">
          <w:pgSz w:w="11906" w:h="16838"/>
          <w:pgMar w:top="851" w:right="849" w:bottom="1440" w:left="1134" w:header="720" w:footer="720" w:gutter="0"/>
          <w:cols w:space="720"/>
        </w:sectPr>
      </w:pPr>
    </w:p>
    <w:p w14:paraId="39E445B1" w14:textId="77777777" w:rsidR="007F49BC" w:rsidRPr="008047FB" w:rsidRDefault="007F49BC" w:rsidP="009E63F1">
      <w:pPr>
        <w:shd w:val="clear" w:color="auto" w:fill="D9D9D9"/>
        <w:ind w:left="-142"/>
        <w:rPr>
          <w:b/>
          <w:bCs/>
          <w:sz w:val="28"/>
          <w:szCs w:val="28"/>
        </w:rPr>
      </w:pPr>
      <w:r w:rsidRPr="008047FB">
        <w:rPr>
          <w:b/>
          <w:bCs/>
          <w:sz w:val="28"/>
          <w:szCs w:val="28"/>
          <w:shd w:val="clear" w:color="auto" w:fill="D9D9D9"/>
        </w:rPr>
        <w:lastRenderedPageBreak/>
        <w:t xml:space="preserve">Knowledge, </w:t>
      </w:r>
      <w:proofErr w:type="gramStart"/>
      <w:r w:rsidRPr="008047FB">
        <w:rPr>
          <w:b/>
          <w:bCs/>
          <w:sz w:val="28"/>
          <w:szCs w:val="28"/>
          <w:shd w:val="clear" w:color="auto" w:fill="D9D9D9"/>
        </w:rPr>
        <w:t>Skills</w:t>
      </w:r>
      <w:proofErr w:type="gramEnd"/>
      <w:r w:rsidRPr="008047FB">
        <w:rPr>
          <w:b/>
          <w:bCs/>
          <w:sz w:val="28"/>
          <w:szCs w:val="28"/>
          <w:shd w:val="clear" w:color="auto" w:fill="D9D9D9"/>
        </w:rPr>
        <w:t xml:space="preserve"> and Experience</w:t>
      </w:r>
      <w:r w:rsidRPr="008047FB">
        <w:rPr>
          <w:b/>
          <w:bCs/>
          <w:sz w:val="28"/>
          <w:szCs w:val="28"/>
        </w:rPr>
        <w:t xml:space="preserve"> </w:t>
      </w:r>
    </w:p>
    <w:p w14:paraId="5A155A49" w14:textId="77777777" w:rsidR="007F49BC" w:rsidRPr="008047FB" w:rsidRDefault="007F49BC" w:rsidP="009E63F1">
      <w:pPr>
        <w:ind w:left="-142"/>
        <w:jc w:val="both"/>
        <w:rPr>
          <w:sz w:val="20"/>
          <w:szCs w:val="20"/>
        </w:rPr>
      </w:pPr>
    </w:p>
    <w:p w14:paraId="003575B2" w14:textId="58434990" w:rsidR="007F49BC" w:rsidRPr="008047FB" w:rsidRDefault="007F49BC" w:rsidP="009E63F1">
      <w:pPr>
        <w:ind w:left="-142"/>
        <w:jc w:val="both"/>
        <w:rPr>
          <w:sz w:val="16"/>
          <w:szCs w:val="16"/>
        </w:rPr>
      </w:pPr>
      <w:r w:rsidRPr="008047FB">
        <w:rPr>
          <w:b/>
          <w:bCs/>
          <w:u w:val="single"/>
        </w:rPr>
        <w:t>ESSENTIAL MINIMUM REQUIREMENTS</w:t>
      </w:r>
      <w:r w:rsidRPr="008047FB">
        <w:rPr>
          <w:sz w:val="20"/>
          <w:szCs w:val="20"/>
        </w:rPr>
        <w:t xml:space="preserve"> </w:t>
      </w:r>
    </w:p>
    <w:p w14:paraId="41FDCE83" w14:textId="77777777" w:rsidR="007F49BC" w:rsidRPr="008047FB" w:rsidRDefault="007F49BC" w:rsidP="009E63F1">
      <w:pPr>
        <w:ind w:left="-142"/>
        <w:jc w:val="both"/>
        <w:rPr>
          <w:b/>
          <w:bCs/>
          <w:lang w:val="en-GB"/>
        </w:rPr>
      </w:pPr>
    </w:p>
    <w:p w14:paraId="40E8466A" w14:textId="09633114" w:rsidR="007F49BC" w:rsidRPr="008047FB" w:rsidRDefault="007F49BC" w:rsidP="009E63F1">
      <w:pPr>
        <w:autoSpaceDE w:val="0"/>
        <w:autoSpaceDN w:val="0"/>
        <w:adjustRightInd w:val="0"/>
        <w:ind w:left="-142"/>
        <w:jc w:val="both"/>
      </w:pPr>
      <w:r w:rsidRPr="008047FB">
        <w:rPr>
          <w:b/>
          <w:bCs/>
        </w:rPr>
        <w:t>Educational/Vocational Qualifications</w:t>
      </w:r>
      <w:r w:rsidRPr="008047FB">
        <w:t xml:space="preserve"> </w:t>
      </w:r>
    </w:p>
    <w:p w14:paraId="29E22DA5" w14:textId="77777777" w:rsidR="007F49BC" w:rsidRPr="003705D3" w:rsidRDefault="007F49BC" w:rsidP="009E63F1">
      <w:pPr>
        <w:ind w:left="-142"/>
        <w:jc w:val="both"/>
        <w:rPr>
          <w:sz w:val="16"/>
          <w:szCs w:val="16"/>
        </w:rPr>
      </w:pPr>
    </w:p>
    <w:p w14:paraId="04FC3907" w14:textId="77777777" w:rsidR="00040923" w:rsidRPr="004450A1" w:rsidRDefault="00040923" w:rsidP="00040923">
      <w:pPr>
        <w:numPr>
          <w:ilvl w:val="0"/>
          <w:numId w:val="1"/>
        </w:numPr>
        <w:jc w:val="both"/>
        <w:rPr>
          <w:rStyle w:val="Emphasis"/>
          <w:iCs w:val="0"/>
          <w:sz w:val="20"/>
          <w:szCs w:val="20"/>
        </w:rPr>
      </w:pPr>
      <w:r w:rsidRPr="004450A1">
        <w:rPr>
          <w:rStyle w:val="Emphasis"/>
          <w:i w:val="0"/>
          <w:sz w:val="20"/>
          <w:szCs w:val="20"/>
        </w:rPr>
        <w:t>Registered or eligible for registration as a Nurse with the Nursing and Midwifery Board of Australia and who holds, or who is eligible to hold, a current practicing certificate.</w:t>
      </w:r>
    </w:p>
    <w:p w14:paraId="7B2CB4F0" w14:textId="77777777" w:rsidR="007F49BC" w:rsidRPr="00040923" w:rsidRDefault="007F49BC" w:rsidP="00040923">
      <w:pPr>
        <w:ind w:left="360"/>
        <w:jc w:val="both"/>
        <w:rPr>
          <w:sz w:val="20"/>
          <w:szCs w:val="20"/>
        </w:rPr>
      </w:pPr>
    </w:p>
    <w:p w14:paraId="7D266042" w14:textId="24509E23" w:rsidR="007F49BC" w:rsidRDefault="007F49BC" w:rsidP="009E63F1">
      <w:pPr>
        <w:ind w:left="-142"/>
        <w:jc w:val="both"/>
        <w:rPr>
          <w:sz w:val="16"/>
          <w:szCs w:val="16"/>
        </w:rPr>
      </w:pPr>
      <w:r w:rsidRPr="008047FB">
        <w:rPr>
          <w:b/>
          <w:bCs/>
        </w:rPr>
        <w:t>Personal Abilities/Aptitudes/Skills</w:t>
      </w:r>
      <w:r w:rsidRPr="008047FB">
        <w:rPr>
          <w:sz w:val="20"/>
          <w:szCs w:val="20"/>
        </w:rPr>
        <w:t xml:space="preserve"> </w:t>
      </w:r>
    </w:p>
    <w:p w14:paraId="43CF6587" w14:textId="77777777" w:rsidR="00040923" w:rsidRPr="008047FB" w:rsidRDefault="00040923" w:rsidP="009E63F1">
      <w:pPr>
        <w:ind w:left="-142"/>
        <w:jc w:val="both"/>
        <w:rPr>
          <w:b/>
          <w:bCs/>
          <w:sz w:val="20"/>
          <w:szCs w:val="20"/>
        </w:rPr>
      </w:pPr>
    </w:p>
    <w:p w14:paraId="349FF065" w14:textId="77777777" w:rsidR="00040923" w:rsidRPr="004450A1" w:rsidRDefault="00040923" w:rsidP="00040923">
      <w:pPr>
        <w:numPr>
          <w:ilvl w:val="0"/>
          <w:numId w:val="1"/>
        </w:numPr>
        <w:jc w:val="both"/>
        <w:rPr>
          <w:sz w:val="20"/>
          <w:szCs w:val="20"/>
        </w:rPr>
      </w:pPr>
      <w:r w:rsidRPr="004450A1">
        <w:rPr>
          <w:sz w:val="20"/>
          <w:szCs w:val="20"/>
        </w:rPr>
        <w:t>Effective communication, problem solving, conflict resolution and negotiation skills.</w:t>
      </w:r>
    </w:p>
    <w:p w14:paraId="76D62EA0" w14:textId="77777777" w:rsidR="00040923" w:rsidRPr="004450A1" w:rsidRDefault="00040923" w:rsidP="00040923">
      <w:pPr>
        <w:numPr>
          <w:ilvl w:val="0"/>
          <w:numId w:val="1"/>
        </w:numPr>
        <w:jc w:val="both"/>
        <w:rPr>
          <w:sz w:val="20"/>
          <w:szCs w:val="20"/>
        </w:rPr>
      </w:pPr>
      <w:r w:rsidRPr="004450A1">
        <w:rPr>
          <w:sz w:val="20"/>
          <w:szCs w:val="20"/>
        </w:rPr>
        <w:t>Ability to work effectively within a multidisciplinary team.</w:t>
      </w:r>
    </w:p>
    <w:p w14:paraId="11C7AB76" w14:textId="77777777" w:rsidR="00040923" w:rsidRPr="004450A1" w:rsidRDefault="00040923" w:rsidP="00040923">
      <w:pPr>
        <w:numPr>
          <w:ilvl w:val="0"/>
          <w:numId w:val="1"/>
        </w:numPr>
        <w:jc w:val="both"/>
        <w:rPr>
          <w:sz w:val="20"/>
          <w:szCs w:val="20"/>
        </w:rPr>
      </w:pPr>
      <w:r w:rsidRPr="004450A1">
        <w:rPr>
          <w:sz w:val="20"/>
          <w:szCs w:val="20"/>
        </w:rPr>
        <w:t xml:space="preserve">Ability to prioritise workload and meet set timelines, whilst working under minimal supervision. </w:t>
      </w:r>
    </w:p>
    <w:p w14:paraId="340980BF" w14:textId="77777777" w:rsidR="00040923" w:rsidRDefault="00040923" w:rsidP="00040923">
      <w:pPr>
        <w:numPr>
          <w:ilvl w:val="0"/>
          <w:numId w:val="1"/>
        </w:numPr>
        <w:jc w:val="both"/>
        <w:rPr>
          <w:sz w:val="20"/>
          <w:szCs w:val="20"/>
        </w:rPr>
      </w:pPr>
      <w:r w:rsidRPr="004450A1">
        <w:rPr>
          <w:sz w:val="20"/>
          <w:szCs w:val="20"/>
        </w:rPr>
        <w:t xml:space="preserve">Ability to be creative, </w:t>
      </w:r>
      <w:proofErr w:type="gramStart"/>
      <w:r w:rsidRPr="004450A1">
        <w:rPr>
          <w:sz w:val="20"/>
          <w:szCs w:val="20"/>
        </w:rPr>
        <w:t>innovative</w:t>
      </w:r>
      <w:proofErr w:type="gramEnd"/>
      <w:r w:rsidRPr="004450A1">
        <w:rPr>
          <w:sz w:val="20"/>
          <w:szCs w:val="20"/>
        </w:rPr>
        <w:t xml:space="preserve"> and flexible when approaching issues within the clinical setting.</w:t>
      </w:r>
    </w:p>
    <w:p w14:paraId="4447B498" w14:textId="663A17EC" w:rsidR="00D561A0" w:rsidRPr="00D561A0" w:rsidRDefault="00D561A0" w:rsidP="00D561A0">
      <w:pPr>
        <w:pStyle w:val="NormalWeb"/>
        <w:numPr>
          <w:ilvl w:val="0"/>
          <w:numId w:val="1"/>
        </w:numPr>
        <w:spacing w:before="0" w:beforeAutospacing="0" w:after="0" w:afterAutospacing="0"/>
        <w:rPr>
          <w:rFonts w:ascii="Calibri" w:hAnsi="Calibri" w:cs="Calibri"/>
          <w:sz w:val="22"/>
          <w:szCs w:val="22"/>
        </w:rPr>
      </w:pPr>
      <w:r>
        <w:rPr>
          <w:rFonts w:ascii="Calibri" w:hAnsi="Calibri" w:cs="Calibri"/>
          <w:sz w:val="22"/>
          <w:szCs w:val="22"/>
        </w:rPr>
        <w:t xml:space="preserve">Ability to engage with Aboriginal community / consumers in a culturally appropriate </w:t>
      </w:r>
      <w:r w:rsidRPr="00D561A0">
        <w:rPr>
          <w:rFonts w:ascii="Calibri" w:hAnsi="Calibri" w:cs="Calibri"/>
          <w:sz w:val="22"/>
          <w:szCs w:val="22"/>
        </w:rPr>
        <w:t>manner and a willingness to undertake further training in this manner.</w:t>
      </w:r>
    </w:p>
    <w:p w14:paraId="0DE8055C" w14:textId="77777777" w:rsidR="007F49BC" w:rsidRPr="008047FB" w:rsidRDefault="007F49BC" w:rsidP="009E63F1">
      <w:pPr>
        <w:ind w:left="-142"/>
        <w:jc w:val="both"/>
        <w:rPr>
          <w:sz w:val="20"/>
          <w:szCs w:val="20"/>
        </w:rPr>
      </w:pPr>
    </w:p>
    <w:p w14:paraId="01AAB385" w14:textId="6639C1D9" w:rsidR="007F49BC" w:rsidRDefault="007F49BC" w:rsidP="009E63F1">
      <w:pPr>
        <w:ind w:left="-142"/>
        <w:jc w:val="both"/>
        <w:rPr>
          <w:b/>
          <w:bCs/>
        </w:rPr>
      </w:pPr>
      <w:r w:rsidRPr="008047FB">
        <w:rPr>
          <w:b/>
          <w:bCs/>
        </w:rPr>
        <w:t>Experience</w:t>
      </w:r>
    </w:p>
    <w:p w14:paraId="50CE9AB1" w14:textId="77777777" w:rsidR="00040923" w:rsidRPr="008047FB" w:rsidRDefault="00040923" w:rsidP="009E63F1">
      <w:pPr>
        <w:ind w:left="-142"/>
        <w:jc w:val="both"/>
        <w:rPr>
          <w:b/>
          <w:bCs/>
          <w:sz w:val="20"/>
          <w:szCs w:val="20"/>
        </w:rPr>
      </w:pPr>
    </w:p>
    <w:p w14:paraId="0048C9F1" w14:textId="77777777" w:rsidR="00040923" w:rsidRPr="004450A1" w:rsidRDefault="00040923" w:rsidP="00040923">
      <w:pPr>
        <w:numPr>
          <w:ilvl w:val="0"/>
          <w:numId w:val="1"/>
        </w:numPr>
        <w:tabs>
          <w:tab w:val="num" w:pos="426"/>
        </w:tabs>
        <w:jc w:val="both"/>
        <w:rPr>
          <w:sz w:val="20"/>
          <w:szCs w:val="20"/>
        </w:rPr>
      </w:pPr>
      <w:r w:rsidRPr="004450A1">
        <w:rPr>
          <w:sz w:val="20"/>
          <w:szCs w:val="20"/>
        </w:rPr>
        <w:t>Registered Nurse/Midwife with at least 3 years, full time equivalent, post registration experience.</w:t>
      </w:r>
    </w:p>
    <w:p w14:paraId="0377E2C5" w14:textId="77777777" w:rsidR="00040923" w:rsidRPr="004450A1" w:rsidRDefault="00040923" w:rsidP="00040923">
      <w:pPr>
        <w:numPr>
          <w:ilvl w:val="0"/>
          <w:numId w:val="1"/>
        </w:numPr>
        <w:tabs>
          <w:tab w:val="num" w:pos="426"/>
        </w:tabs>
        <w:jc w:val="both"/>
        <w:rPr>
          <w:sz w:val="20"/>
          <w:szCs w:val="20"/>
        </w:rPr>
      </w:pPr>
      <w:r w:rsidRPr="004450A1">
        <w:rPr>
          <w:sz w:val="20"/>
          <w:szCs w:val="20"/>
        </w:rPr>
        <w:t>Demonstrated competence in the relevant area of nursing practice in accordance with the appropriate standards of practice.</w:t>
      </w:r>
    </w:p>
    <w:p w14:paraId="2943463C" w14:textId="77777777" w:rsidR="00040923" w:rsidRDefault="00040923" w:rsidP="00040923">
      <w:pPr>
        <w:numPr>
          <w:ilvl w:val="0"/>
          <w:numId w:val="1"/>
        </w:numPr>
        <w:tabs>
          <w:tab w:val="num" w:pos="426"/>
        </w:tabs>
        <w:jc w:val="both"/>
        <w:rPr>
          <w:sz w:val="20"/>
          <w:szCs w:val="20"/>
        </w:rPr>
      </w:pPr>
      <w:r w:rsidRPr="004450A1">
        <w:rPr>
          <w:sz w:val="20"/>
          <w:szCs w:val="20"/>
        </w:rPr>
        <w:t xml:space="preserve">Experience in the leadership and direction of student nurses, enrolled </w:t>
      </w:r>
      <w:proofErr w:type="gramStart"/>
      <w:r w:rsidRPr="004450A1">
        <w:rPr>
          <w:sz w:val="20"/>
          <w:szCs w:val="20"/>
        </w:rPr>
        <w:t>nurses</w:t>
      </w:r>
      <w:proofErr w:type="gramEnd"/>
      <w:r w:rsidRPr="004450A1">
        <w:rPr>
          <w:sz w:val="20"/>
          <w:szCs w:val="20"/>
        </w:rPr>
        <w:t xml:space="preserve"> and less experienced registered nurses.</w:t>
      </w:r>
    </w:p>
    <w:p w14:paraId="14EA2328" w14:textId="77777777" w:rsidR="00040923" w:rsidRPr="004450A1" w:rsidRDefault="00040923" w:rsidP="00040923">
      <w:pPr>
        <w:numPr>
          <w:ilvl w:val="0"/>
          <w:numId w:val="1"/>
        </w:numPr>
        <w:tabs>
          <w:tab w:val="num" w:pos="426"/>
        </w:tabs>
        <w:jc w:val="both"/>
        <w:rPr>
          <w:sz w:val="20"/>
          <w:szCs w:val="20"/>
        </w:rPr>
      </w:pPr>
      <w:r>
        <w:rPr>
          <w:sz w:val="20"/>
          <w:szCs w:val="20"/>
        </w:rPr>
        <w:t>Experience working with Aboriginal consumers.</w:t>
      </w:r>
    </w:p>
    <w:p w14:paraId="408448CC" w14:textId="77777777" w:rsidR="007F49BC" w:rsidRPr="008047FB" w:rsidRDefault="007F49BC" w:rsidP="009E63F1">
      <w:pPr>
        <w:jc w:val="both"/>
        <w:rPr>
          <w:sz w:val="20"/>
          <w:szCs w:val="20"/>
        </w:rPr>
      </w:pPr>
    </w:p>
    <w:p w14:paraId="2DE98AF5" w14:textId="3488FF48" w:rsidR="007F49BC" w:rsidRDefault="007F49BC" w:rsidP="009E63F1">
      <w:pPr>
        <w:ind w:left="-142"/>
        <w:jc w:val="both"/>
        <w:rPr>
          <w:b/>
          <w:bCs/>
        </w:rPr>
      </w:pPr>
      <w:r w:rsidRPr="008047FB">
        <w:rPr>
          <w:b/>
          <w:bCs/>
        </w:rPr>
        <w:t>Knowledge</w:t>
      </w:r>
    </w:p>
    <w:p w14:paraId="06B63B3C" w14:textId="77777777" w:rsidR="00040923" w:rsidRDefault="00040923" w:rsidP="009E63F1">
      <w:pPr>
        <w:ind w:left="-142"/>
        <w:jc w:val="both"/>
        <w:rPr>
          <w:b/>
          <w:bCs/>
        </w:rPr>
      </w:pPr>
    </w:p>
    <w:p w14:paraId="1F9EF682" w14:textId="77777777" w:rsidR="00040923" w:rsidRPr="004450A1" w:rsidRDefault="00040923" w:rsidP="00040923">
      <w:pPr>
        <w:numPr>
          <w:ilvl w:val="0"/>
          <w:numId w:val="1"/>
        </w:numPr>
        <w:rPr>
          <w:sz w:val="20"/>
          <w:szCs w:val="20"/>
        </w:rPr>
      </w:pPr>
      <w:r w:rsidRPr="004450A1">
        <w:rPr>
          <w:sz w:val="20"/>
          <w:szCs w:val="20"/>
          <w:lang w:val="en-GB"/>
        </w:rPr>
        <w:t xml:space="preserve">Knowledge and understanding of relevant legislation, industrial agreements, standards, codes, </w:t>
      </w:r>
      <w:proofErr w:type="gramStart"/>
      <w:r w:rsidRPr="004450A1">
        <w:rPr>
          <w:sz w:val="20"/>
          <w:szCs w:val="20"/>
          <w:lang w:val="en-GB"/>
        </w:rPr>
        <w:t>ethics</w:t>
      </w:r>
      <w:proofErr w:type="gramEnd"/>
      <w:r w:rsidRPr="004450A1">
        <w:rPr>
          <w:sz w:val="20"/>
          <w:szCs w:val="20"/>
          <w:lang w:val="en-GB"/>
        </w:rPr>
        <w:t xml:space="preserve"> and competency standards. </w:t>
      </w:r>
      <w:r w:rsidRPr="004450A1">
        <w:rPr>
          <w:sz w:val="20"/>
          <w:szCs w:val="20"/>
        </w:rPr>
        <w:t> </w:t>
      </w:r>
    </w:p>
    <w:p w14:paraId="30639BFD" w14:textId="77777777" w:rsidR="00040923" w:rsidRPr="004450A1" w:rsidRDefault="00040923" w:rsidP="00040923">
      <w:pPr>
        <w:numPr>
          <w:ilvl w:val="0"/>
          <w:numId w:val="1"/>
        </w:numPr>
        <w:rPr>
          <w:sz w:val="20"/>
          <w:szCs w:val="20"/>
        </w:rPr>
      </w:pPr>
      <w:r w:rsidRPr="004450A1">
        <w:rPr>
          <w:sz w:val="20"/>
          <w:szCs w:val="20"/>
        </w:rPr>
        <w:t>Knowledge of Quality Improvement Systems as applied to a healthcare setting.</w:t>
      </w:r>
    </w:p>
    <w:p w14:paraId="78640CAD" w14:textId="77777777" w:rsidR="00040923" w:rsidRDefault="00040923" w:rsidP="00040923">
      <w:pPr>
        <w:numPr>
          <w:ilvl w:val="0"/>
          <w:numId w:val="1"/>
        </w:numPr>
        <w:rPr>
          <w:sz w:val="20"/>
          <w:szCs w:val="20"/>
        </w:rPr>
      </w:pPr>
      <w:r w:rsidRPr="004450A1">
        <w:rPr>
          <w:sz w:val="20"/>
          <w:szCs w:val="20"/>
        </w:rPr>
        <w:t>Knowledge of contemporary nursing/midwifery and health care issues.</w:t>
      </w:r>
    </w:p>
    <w:p w14:paraId="31474BE6" w14:textId="77777777" w:rsidR="00040923" w:rsidRPr="004450A1" w:rsidRDefault="00040923" w:rsidP="00040923">
      <w:pPr>
        <w:numPr>
          <w:ilvl w:val="0"/>
          <w:numId w:val="1"/>
        </w:numPr>
        <w:rPr>
          <w:sz w:val="20"/>
          <w:szCs w:val="20"/>
        </w:rPr>
      </w:pPr>
      <w:r>
        <w:rPr>
          <w:sz w:val="20"/>
          <w:szCs w:val="20"/>
        </w:rPr>
        <w:t>General understanding of Aboriginal culture and a willingness to undertake further training in this area.</w:t>
      </w:r>
    </w:p>
    <w:p w14:paraId="762228E0" w14:textId="77777777" w:rsidR="007F49BC" w:rsidRPr="008047FB" w:rsidRDefault="007F49BC" w:rsidP="009E63F1">
      <w:pPr>
        <w:ind w:left="-142"/>
        <w:jc w:val="both"/>
        <w:rPr>
          <w:b/>
          <w:bCs/>
          <w:sz w:val="20"/>
          <w:szCs w:val="20"/>
        </w:rPr>
      </w:pPr>
    </w:p>
    <w:p w14:paraId="344C1BC1" w14:textId="42354C54" w:rsidR="007F49BC" w:rsidRDefault="007F49BC" w:rsidP="009E63F1">
      <w:pPr>
        <w:ind w:left="-142"/>
        <w:jc w:val="both"/>
        <w:rPr>
          <w:sz w:val="16"/>
          <w:szCs w:val="16"/>
        </w:rPr>
      </w:pPr>
      <w:r w:rsidRPr="008047FB">
        <w:rPr>
          <w:b/>
          <w:bCs/>
          <w:u w:val="single"/>
        </w:rPr>
        <w:t>DESIRABLE CHARACTERISTICS</w:t>
      </w:r>
      <w:r w:rsidRPr="008047FB">
        <w:rPr>
          <w:b/>
          <w:bCs/>
        </w:rPr>
        <w:t xml:space="preserve"> </w:t>
      </w:r>
    </w:p>
    <w:p w14:paraId="11BE17BF" w14:textId="77777777" w:rsidR="00040923" w:rsidRPr="008047FB" w:rsidRDefault="00040923" w:rsidP="009E63F1">
      <w:pPr>
        <w:ind w:left="-142"/>
        <w:jc w:val="both"/>
        <w:rPr>
          <w:b/>
          <w:bCs/>
          <w:sz w:val="20"/>
          <w:szCs w:val="20"/>
        </w:rPr>
      </w:pPr>
    </w:p>
    <w:p w14:paraId="1E34B5F0" w14:textId="77777777" w:rsidR="00040923" w:rsidRPr="00E43EB4" w:rsidRDefault="00040923" w:rsidP="00040923">
      <w:pPr>
        <w:ind w:left="-142"/>
        <w:jc w:val="both"/>
      </w:pPr>
      <w:r w:rsidRPr="00646186">
        <w:rPr>
          <w:b/>
          <w:bCs/>
        </w:rPr>
        <w:t>Educational/Vocational Qualifications</w:t>
      </w:r>
      <w:r w:rsidRPr="00E43EB4">
        <w:t xml:space="preserve"> </w:t>
      </w:r>
    </w:p>
    <w:p w14:paraId="673480F1" w14:textId="77777777" w:rsidR="00040923" w:rsidRPr="004450A1" w:rsidRDefault="00040923" w:rsidP="00040923">
      <w:pPr>
        <w:numPr>
          <w:ilvl w:val="0"/>
          <w:numId w:val="1"/>
        </w:numPr>
        <w:jc w:val="both"/>
        <w:rPr>
          <w:sz w:val="20"/>
          <w:szCs w:val="20"/>
        </w:rPr>
      </w:pPr>
      <w:r w:rsidRPr="004450A1">
        <w:rPr>
          <w:sz w:val="20"/>
          <w:szCs w:val="20"/>
        </w:rPr>
        <w:t>Where applicable, qualifications relevant to practice setting.</w:t>
      </w:r>
    </w:p>
    <w:p w14:paraId="644385B3" w14:textId="77777777" w:rsidR="00040923" w:rsidRPr="004450A1" w:rsidRDefault="00040923" w:rsidP="00040923">
      <w:pPr>
        <w:numPr>
          <w:ilvl w:val="0"/>
          <w:numId w:val="1"/>
        </w:numPr>
        <w:jc w:val="both"/>
        <w:rPr>
          <w:sz w:val="20"/>
          <w:szCs w:val="20"/>
        </w:rPr>
      </w:pPr>
      <w:r w:rsidRPr="004450A1">
        <w:rPr>
          <w:sz w:val="20"/>
          <w:szCs w:val="20"/>
        </w:rPr>
        <w:t>Tertiary qualifications in nursing or human services related discipline.</w:t>
      </w:r>
    </w:p>
    <w:p w14:paraId="0D6D104D" w14:textId="77777777" w:rsidR="00040923" w:rsidRPr="00194CF4" w:rsidRDefault="00040923" w:rsidP="00040923">
      <w:pPr>
        <w:ind w:left="360"/>
        <w:jc w:val="both"/>
        <w:rPr>
          <w:sz w:val="20"/>
          <w:szCs w:val="20"/>
        </w:rPr>
      </w:pPr>
    </w:p>
    <w:p w14:paraId="2C171F82" w14:textId="77777777" w:rsidR="00040923" w:rsidRDefault="00040923" w:rsidP="00040923">
      <w:pPr>
        <w:ind w:left="-142"/>
        <w:jc w:val="both"/>
      </w:pPr>
      <w:r w:rsidRPr="00E43EB4">
        <w:rPr>
          <w:b/>
          <w:bCs/>
        </w:rPr>
        <w:t>Personal Abilities/Aptitudes/Skills:</w:t>
      </w:r>
      <w:r w:rsidRPr="00E43EB4">
        <w:t xml:space="preserve"> </w:t>
      </w:r>
    </w:p>
    <w:p w14:paraId="0E208749" w14:textId="77777777" w:rsidR="00040923" w:rsidRPr="004450A1" w:rsidRDefault="00040923" w:rsidP="00040923">
      <w:pPr>
        <w:numPr>
          <w:ilvl w:val="0"/>
          <w:numId w:val="28"/>
        </w:numPr>
        <w:ind w:left="426" w:hanging="426"/>
        <w:jc w:val="both"/>
        <w:rPr>
          <w:sz w:val="20"/>
          <w:szCs w:val="20"/>
        </w:rPr>
      </w:pPr>
      <w:r w:rsidRPr="004450A1">
        <w:rPr>
          <w:sz w:val="20"/>
          <w:szCs w:val="20"/>
        </w:rPr>
        <w:t>Ability to work within a team framework that fosters an environment that develops staff potential.</w:t>
      </w:r>
    </w:p>
    <w:p w14:paraId="10F2B2D2" w14:textId="77777777" w:rsidR="00040923" w:rsidRPr="004450A1" w:rsidRDefault="00040923" w:rsidP="00040923">
      <w:pPr>
        <w:numPr>
          <w:ilvl w:val="0"/>
          <w:numId w:val="1"/>
        </w:numPr>
        <w:jc w:val="both"/>
        <w:rPr>
          <w:sz w:val="20"/>
          <w:szCs w:val="20"/>
        </w:rPr>
      </w:pPr>
      <w:r w:rsidRPr="004450A1">
        <w:rPr>
          <w:color w:val="000000"/>
          <w:sz w:val="20"/>
          <w:szCs w:val="20"/>
        </w:rPr>
        <w:t>Skills in using computers and software relevant to the area of practice.</w:t>
      </w:r>
    </w:p>
    <w:p w14:paraId="49C2D7B6" w14:textId="77777777" w:rsidR="00040923" w:rsidRPr="00194CF4" w:rsidRDefault="00040923" w:rsidP="00040923">
      <w:pPr>
        <w:ind w:left="-142"/>
        <w:jc w:val="both"/>
        <w:rPr>
          <w:b/>
          <w:bCs/>
          <w:sz w:val="20"/>
          <w:szCs w:val="20"/>
          <w:u w:val="single"/>
        </w:rPr>
      </w:pPr>
    </w:p>
    <w:p w14:paraId="52DA4E83" w14:textId="77777777" w:rsidR="00040923" w:rsidRDefault="00040923" w:rsidP="00040923">
      <w:pPr>
        <w:ind w:left="-142"/>
        <w:jc w:val="both"/>
        <w:rPr>
          <w:b/>
          <w:bCs/>
          <w:sz w:val="20"/>
          <w:szCs w:val="20"/>
        </w:rPr>
      </w:pPr>
      <w:r w:rsidRPr="00646186">
        <w:rPr>
          <w:b/>
          <w:bCs/>
        </w:rPr>
        <w:t>Experience</w:t>
      </w:r>
    </w:p>
    <w:p w14:paraId="1C02D8ED" w14:textId="77777777" w:rsidR="00040923" w:rsidRPr="004450A1" w:rsidRDefault="00040923" w:rsidP="00040923">
      <w:pPr>
        <w:numPr>
          <w:ilvl w:val="0"/>
          <w:numId w:val="1"/>
        </w:numPr>
        <w:jc w:val="both"/>
        <w:rPr>
          <w:color w:val="000000"/>
          <w:sz w:val="20"/>
          <w:szCs w:val="20"/>
        </w:rPr>
      </w:pPr>
      <w:r w:rsidRPr="004450A1">
        <w:rPr>
          <w:color w:val="000000"/>
          <w:sz w:val="20"/>
          <w:szCs w:val="20"/>
        </w:rPr>
        <w:t>Experience with quality improvement activities.</w:t>
      </w:r>
    </w:p>
    <w:p w14:paraId="3448ADB4" w14:textId="77777777" w:rsidR="00040923" w:rsidRPr="004450A1" w:rsidRDefault="00040923" w:rsidP="00040923">
      <w:pPr>
        <w:numPr>
          <w:ilvl w:val="0"/>
          <w:numId w:val="1"/>
        </w:numPr>
        <w:jc w:val="both"/>
        <w:rPr>
          <w:sz w:val="20"/>
          <w:szCs w:val="20"/>
        </w:rPr>
      </w:pPr>
      <w:r w:rsidRPr="004450A1">
        <w:rPr>
          <w:color w:val="000000"/>
          <w:sz w:val="20"/>
          <w:szCs w:val="20"/>
        </w:rPr>
        <w:t>Experience in evaluating the results of nursing research and integrating, where relevant, the results into nursing practice.</w:t>
      </w:r>
    </w:p>
    <w:p w14:paraId="633C8F4E" w14:textId="77777777" w:rsidR="00040923" w:rsidRPr="00194CF4" w:rsidRDefault="00040923" w:rsidP="00040923">
      <w:pPr>
        <w:ind w:left="-142"/>
        <w:jc w:val="both"/>
        <w:rPr>
          <w:sz w:val="20"/>
          <w:szCs w:val="20"/>
        </w:rPr>
      </w:pPr>
    </w:p>
    <w:p w14:paraId="25529707" w14:textId="77777777" w:rsidR="00040923" w:rsidRDefault="00040923" w:rsidP="00040923">
      <w:pPr>
        <w:ind w:left="-142"/>
        <w:jc w:val="both"/>
        <w:rPr>
          <w:b/>
          <w:bCs/>
        </w:rPr>
      </w:pPr>
      <w:r w:rsidRPr="00646186">
        <w:rPr>
          <w:b/>
          <w:bCs/>
        </w:rPr>
        <w:t>Knowledge</w:t>
      </w:r>
    </w:p>
    <w:p w14:paraId="6C78AC66" w14:textId="77777777" w:rsidR="00040923" w:rsidRPr="004450A1" w:rsidRDefault="00040923" w:rsidP="00040923">
      <w:pPr>
        <w:numPr>
          <w:ilvl w:val="0"/>
          <w:numId w:val="2"/>
        </w:numPr>
        <w:jc w:val="both"/>
        <w:rPr>
          <w:color w:val="000000"/>
          <w:sz w:val="20"/>
          <w:szCs w:val="20"/>
        </w:rPr>
      </w:pPr>
      <w:r w:rsidRPr="004450A1">
        <w:rPr>
          <w:color w:val="000000"/>
          <w:sz w:val="20"/>
          <w:szCs w:val="20"/>
        </w:rPr>
        <w:t>Knowledge of the South Australian Public Health System.</w:t>
      </w:r>
    </w:p>
    <w:p w14:paraId="13F3A542" w14:textId="6C7AC27B" w:rsidR="007F49BC" w:rsidRPr="008047FB" w:rsidRDefault="00040923" w:rsidP="00040923">
      <w:pPr>
        <w:numPr>
          <w:ilvl w:val="0"/>
          <w:numId w:val="2"/>
        </w:numPr>
        <w:ind w:left="0" w:firstLine="0"/>
        <w:jc w:val="both"/>
        <w:rPr>
          <w:sz w:val="20"/>
          <w:szCs w:val="20"/>
        </w:rPr>
      </w:pPr>
      <w:r w:rsidRPr="004450A1">
        <w:rPr>
          <w:color w:val="000000"/>
          <w:sz w:val="20"/>
          <w:szCs w:val="20"/>
        </w:rPr>
        <w:t>Knowledge of contemporary professional nursing issues</w:t>
      </w:r>
    </w:p>
    <w:p w14:paraId="05179917" w14:textId="77777777" w:rsidR="007F49BC" w:rsidRPr="008047FB" w:rsidRDefault="007F49BC" w:rsidP="009E63F1">
      <w:pPr>
        <w:numPr>
          <w:ilvl w:val="0"/>
          <w:numId w:val="1"/>
        </w:numPr>
        <w:jc w:val="both"/>
        <w:rPr>
          <w:b/>
          <w:bCs/>
          <w:sz w:val="28"/>
          <w:szCs w:val="28"/>
        </w:rPr>
        <w:sectPr w:rsidR="007F49BC" w:rsidRPr="008047FB" w:rsidSect="008047FB">
          <w:pgSz w:w="11906" w:h="16838"/>
          <w:pgMar w:top="993" w:right="849" w:bottom="1440" w:left="1134" w:header="720" w:footer="720" w:gutter="0"/>
          <w:cols w:space="720"/>
        </w:sectPr>
      </w:pPr>
    </w:p>
    <w:p w14:paraId="7558BF19" w14:textId="77777777" w:rsidR="007F49BC" w:rsidRPr="008047FB" w:rsidRDefault="007F49BC" w:rsidP="00643A8A">
      <w:pPr>
        <w:shd w:val="clear" w:color="auto" w:fill="D9D9D9"/>
        <w:ind w:left="-142"/>
        <w:jc w:val="both"/>
        <w:rPr>
          <w:b/>
          <w:bCs/>
          <w:sz w:val="28"/>
          <w:szCs w:val="28"/>
        </w:rPr>
      </w:pPr>
      <w:r w:rsidRPr="008047FB">
        <w:rPr>
          <w:b/>
          <w:bCs/>
          <w:sz w:val="28"/>
          <w:szCs w:val="28"/>
        </w:rPr>
        <w:lastRenderedPageBreak/>
        <w:t>Organisational Context</w:t>
      </w:r>
    </w:p>
    <w:p w14:paraId="68A827AD" w14:textId="77777777" w:rsidR="007F49BC" w:rsidRPr="008047FB" w:rsidRDefault="007F49BC" w:rsidP="009E63F1">
      <w:pPr>
        <w:spacing w:after="120"/>
        <w:jc w:val="both"/>
        <w:rPr>
          <w:b/>
          <w:bCs/>
          <w:sz w:val="20"/>
          <w:szCs w:val="20"/>
        </w:rPr>
      </w:pPr>
    </w:p>
    <w:p w14:paraId="160712F5" w14:textId="77777777" w:rsidR="00057161" w:rsidRPr="008047FB" w:rsidRDefault="00057161" w:rsidP="00057161">
      <w:pPr>
        <w:ind w:left="-142"/>
        <w:jc w:val="both"/>
        <w:rPr>
          <w:b/>
          <w:bCs/>
          <w:sz w:val="20"/>
          <w:szCs w:val="20"/>
        </w:rPr>
      </w:pPr>
      <w:bookmarkStart w:id="3" w:name="_Hlk91682143"/>
      <w:r w:rsidRPr="008047FB">
        <w:rPr>
          <w:b/>
          <w:bCs/>
          <w:sz w:val="20"/>
          <w:szCs w:val="20"/>
        </w:rPr>
        <w:t xml:space="preserve">Organisational Overview: </w:t>
      </w:r>
    </w:p>
    <w:p w14:paraId="286F0531" w14:textId="77777777" w:rsidR="00057161" w:rsidRPr="008047FB" w:rsidRDefault="00057161" w:rsidP="00057161">
      <w:pPr>
        <w:ind w:left="-142"/>
        <w:jc w:val="both"/>
        <w:rPr>
          <w:b/>
          <w:bCs/>
          <w:sz w:val="20"/>
          <w:szCs w:val="20"/>
        </w:rPr>
      </w:pPr>
    </w:p>
    <w:p w14:paraId="4626E784" w14:textId="77777777" w:rsidR="00057161" w:rsidRPr="008047FB" w:rsidRDefault="00057161" w:rsidP="00057161">
      <w:pPr>
        <w:ind w:left="-142"/>
        <w:jc w:val="both"/>
        <w:rPr>
          <w:b/>
          <w:bCs/>
          <w:sz w:val="20"/>
          <w:szCs w:val="20"/>
        </w:rPr>
      </w:pPr>
      <w:r w:rsidRPr="008047FB">
        <w:rPr>
          <w:color w:val="000000"/>
          <w:sz w:val="20"/>
          <w:szCs w:val="20"/>
        </w:rPr>
        <w:t xml:space="preserve">Our mission at SA Health is to lead and deliver a comprehensive and sustainable health system that aims to ensure healthier, </w:t>
      </w:r>
      <w:proofErr w:type="gramStart"/>
      <w:r w:rsidRPr="008047FB">
        <w:rPr>
          <w:color w:val="000000"/>
          <w:sz w:val="20"/>
          <w:szCs w:val="20"/>
        </w:rPr>
        <w:t>longer</w:t>
      </w:r>
      <w:proofErr w:type="gramEnd"/>
      <w:r w:rsidRPr="008047FB">
        <w:rPr>
          <w:color w:val="000000"/>
          <w:sz w:val="20"/>
          <w:szCs w:val="20"/>
        </w:rPr>
        <w:t xml:space="preserve"> and better lives for all South Australians. We will achieve our objectives by strengthening primary health care, enhancing hospital care, reforming mental health </w:t>
      </w:r>
      <w:proofErr w:type="gramStart"/>
      <w:r w:rsidRPr="008047FB">
        <w:rPr>
          <w:color w:val="000000"/>
          <w:sz w:val="20"/>
          <w:szCs w:val="20"/>
        </w:rPr>
        <w:t>care</w:t>
      </w:r>
      <w:proofErr w:type="gramEnd"/>
      <w:r w:rsidRPr="008047FB">
        <w:rPr>
          <w:color w:val="000000"/>
          <w:sz w:val="20"/>
          <w:szCs w:val="20"/>
        </w:rPr>
        <w:t xml:space="preserve"> and improving the health of Aboriginal people.</w:t>
      </w:r>
    </w:p>
    <w:p w14:paraId="5D8C8E10" w14:textId="77777777" w:rsidR="00057161" w:rsidRPr="008047FB" w:rsidRDefault="00057161" w:rsidP="00057161">
      <w:pPr>
        <w:ind w:left="-142"/>
        <w:jc w:val="both"/>
        <w:rPr>
          <w:b/>
          <w:bCs/>
          <w:sz w:val="20"/>
          <w:szCs w:val="20"/>
        </w:rPr>
      </w:pPr>
    </w:p>
    <w:p w14:paraId="7432F737" w14:textId="77777777" w:rsidR="00057161" w:rsidRPr="008047FB" w:rsidRDefault="00057161" w:rsidP="00057161">
      <w:pPr>
        <w:ind w:left="-142"/>
        <w:jc w:val="both"/>
        <w:rPr>
          <w:b/>
          <w:bCs/>
          <w:sz w:val="20"/>
          <w:szCs w:val="20"/>
        </w:rPr>
      </w:pPr>
      <w:r w:rsidRPr="008047FB">
        <w:rPr>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8047FB">
        <w:rPr>
          <w:color w:val="000000"/>
          <w:sz w:val="20"/>
          <w:szCs w:val="20"/>
        </w:rPr>
        <w:t>biological</w:t>
      </w:r>
      <w:proofErr w:type="gramEnd"/>
      <w:r w:rsidRPr="008047FB">
        <w:rPr>
          <w:color w:val="000000"/>
          <w:sz w:val="20"/>
          <w:szCs w:val="20"/>
        </w:rPr>
        <w:t xml:space="preserve"> and behavioural determinants of health, and to achieve equitable health outcomes for all South Australians</w:t>
      </w:r>
    </w:p>
    <w:p w14:paraId="6242FF66" w14:textId="77777777" w:rsidR="00057161" w:rsidRPr="008047FB" w:rsidRDefault="00057161" w:rsidP="00057161">
      <w:pPr>
        <w:ind w:left="-142"/>
        <w:jc w:val="both"/>
        <w:rPr>
          <w:b/>
          <w:bCs/>
          <w:sz w:val="20"/>
          <w:szCs w:val="20"/>
        </w:rPr>
      </w:pPr>
    </w:p>
    <w:p w14:paraId="3F4CE72A" w14:textId="77777777" w:rsidR="00057161" w:rsidRPr="008047FB" w:rsidRDefault="00057161" w:rsidP="00057161">
      <w:pPr>
        <w:ind w:left="-142"/>
        <w:jc w:val="both"/>
        <w:rPr>
          <w:b/>
          <w:bCs/>
          <w:sz w:val="20"/>
          <w:szCs w:val="20"/>
        </w:rPr>
      </w:pPr>
      <w:r w:rsidRPr="008047FB">
        <w:rPr>
          <w:b/>
          <w:bCs/>
          <w:sz w:val="20"/>
          <w:szCs w:val="20"/>
        </w:rPr>
        <w:t>Our Legal Entities</w:t>
      </w:r>
    </w:p>
    <w:p w14:paraId="044CFA72" w14:textId="77777777" w:rsidR="00057161" w:rsidRPr="008047FB" w:rsidRDefault="00057161" w:rsidP="00057161">
      <w:pPr>
        <w:ind w:left="-142"/>
        <w:jc w:val="both"/>
        <w:rPr>
          <w:b/>
          <w:bCs/>
          <w:sz w:val="20"/>
          <w:szCs w:val="20"/>
        </w:rPr>
      </w:pPr>
    </w:p>
    <w:p w14:paraId="1830A622" w14:textId="77777777" w:rsidR="00057161" w:rsidRPr="008047FB" w:rsidRDefault="00057161" w:rsidP="00057161">
      <w:pPr>
        <w:ind w:left="-142"/>
        <w:jc w:val="both"/>
        <w:rPr>
          <w:b/>
          <w:bCs/>
          <w:sz w:val="20"/>
          <w:szCs w:val="20"/>
        </w:rPr>
      </w:pPr>
      <w:r w:rsidRPr="008047FB">
        <w:rPr>
          <w:color w:val="000000"/>
          <w:sz w:val="20"/>
          <w:szCs w:val="20"/>
        </w:rPr>
        <w:t>SA Health is the brand name for the health portfolio of services and agencies responsible to the Minister for Health and Ageing and the Minister for Mental Health and Substance Abuse.</w:t>
      </w:r>
    </w:p>
    <w:p w14:paraId="1D621B1B" w14:textId="77777777" w:rsidR="00057161" w:rsidRPr="008047FB" w:rsidRDefault="00057161" w:rsidP="00057161">
      <w:pPr>
        <w:ind w:left="-142"/>
        <w:jc w:val="both"/>
        <w:rPr>
          <w:color w:val="000000"/>
          <w:sz w:val="20"/>
          <w:szCs w:val="20"/>
        </w:rPr>
      </w:pPr>
    </w:p>
    <w:p w14:paraId="57B6897D" w14:textId="77777777" w:rsidR="00057161" w:rsidRPr="008047FB" w:rsidRDefault="00057161" w:rsidP="00057161">
      <w:pPr>
        <w:ind w:left="-142"/>
        <w:jc w:val="both"/>
        <w:rPr>
          <w:b/>
          <w:bCs/>
          <w:sz w:val="20"/>
          <w:szCs w:val="20"/>
        </w:rPr>
      </w:pPr>
      <w:r w:rsidRPr="008047FB">
        <w:rPr>
          <w:color w:val="000000"/>
          <w:sz w:val="20"/>
          <w:szCs w:val="20"/>
        </w:rPr>
        <w:t>The legal entities include but are not limited to Department for Health and Ageing, Central Adelaide Local Health Network, Northern Adelaide Local Health Network, Southern Adelaide Local Health Network, Women’s and Children’s Health Network, Country Health SA Local Health Network and SA Ambulance Service. SA Health is the brand name for the health portfolio of services and agencies responsible to the Minister for Health and Ageing and the Minister for Mental Health and Substance Abuse.</w:t>
      </w:r>
    </w:p>
    <w:p w14:paraId="10C56079" w14:textId="77777777" w:rsidR="00057161" w:rsidRPr="008047FB" w:rsidRDefault="00057161" w:rsidP="00057161">
      <w:pPr>
        <w:ind w:left="-142"/>
        <w:jc w:val="both"/>
        <w:rPr>
          <w:color w:val="000000"/>
          <w:sz w:val="20"/>
          <w:szCs w:val="20"/>
        </w:rPr>
      </w:pPr>
    </w:p>
    <w:p w14:paraId="7F12B02F" w14:textId="77777777" w:rsidR="00057161" w:rsidRPr="008047FB" w:rsidRDefault="00057161" w:rsidP="00057161">
      <w:pPr>
        <w:ind w:left="-142"/>
        <w:jc w:val="both"/>
        <w:rPr>
          <w:b/>
          <w:bCs/>
          <w:sz w:val="20"/>
          <w:szCs w:val="20"/>
        </w:rPr>
      </w:pPr>
      <w:r w:rsidRPr="008047FB">
        <w:rPr>
          <w:b/>
          <w:bCs/>
          <w:sz w:val="20"/>
          <w:szCs w:val="20"/>
        </w:rPr>
        <w:t>Health Network/Division/Department:</w:t>
      </w:r>
    </w:p>
    <w:p w14:paraId="0AFDFE0D" w14:textId="77777777" w:rsidR="00057161" w:rsidRPr="008047FB" w:rsidRDefault="00057161" w:rsidP="00057161">
      <w:pPr>
        <w:ind w:left="-142"/>
        <w:jc w:val="both"/>
        <w:rPr>
          <w:b/>
          <w:bCs/>
          <w:sz w:val="20"/>
          <w:szCs w:val="20"/>
        </w:rPr>
      </w:pPr>
    </w:p>
    <w:p w14:paraId="4D07FFAE" w14:textId="77777777" w:rsidR="00057161" w:rsidRPr="008047FB" w:rsidRDefault="00057161" w:rsidP="00057161">
      <w:pPr>
        <w:spacing w:after="120"/>
        <w:ind w:left="-142"/>
        <w:jc w:val="both"/>
        <w:rPr>
          <w:iCs/>
          <w:color w:val="000000"/>
          <w:sz w:val="20"/>
          <w:szCs w:val="22"/>
          <w:lang w:eastAsia="en-US"/>
        </w:rPr>
      </w:pPr>
      <w:bookmarkStart w:id="4" w:name="_Hlk89861844"/>
      <w:r w:rsidRPr="008047FB">
        <w:rPr>
          <w:color w:val="000000"/>
          <w:sz w:val="20"/>
          <w:szCs w:val="20"/>
        </w:rPr>
        <w:t>Barossa Hills Fleurieu Local Health Network</w:t>
      </w:r>
      <w:r w:rsidRPr="008047FB">
        <w:rPr>
          <w:iCs/>
          <w:color w:val="000000"/>
          <w:sz w:val="20"/>
          <w:szCs w:val="22"/>
          <w:lang w:eastAsia="en-US"/>
        </w:rPr>
        <w:t xml:space="preserve"> has an expenditure budget of around $280 million and an employed workforce of over 2000.</w:t>
      </w:r>
    </w:p>
    <w:p w14:paraId="46E89093" w14:textId="77777777" w:rsidR="00057161" w:rsidRPr="008047FB" w:rsidRDefault="00057161" w:rsidP="00057161">
      <w:pPr>
        <w:spacing w:after="120"/>
        <w:ind w:left="-142"/>
        <w:jc w:val="both"/>
        <w:rPr>
          <w:color w:val="000000"/>
          <w:sz w:val="20"/>
          <w:szCs w:val="20"/>
        </w:rPr>
      </w:pPr>
      <w:r w:rsidRPr="008047FB">
        <w:rPr>
          <w:color w:val="000000"/>
          <w:sz w:val="20"/>
          <w:szCs w:val="20"/>
        </w:rPr>
        <w:t xml:space="preserve">The LHN encompasses country hospitals and health services that provide support and services to approximately 12% of the South Australian population.  </w:t>
      </w:r>
    </w:p>
    <w:p w14:paraId="62FF337D" w14:textId="77777777" w:rsidR="00057161" w:rsidRPr="008047FB" w:rsidRDefault="00057161" w:rsidP="00057161">
      <w:pPr>
        <w:spacing w:after="120"/>
        <w:ind w:left="-142"/>
        <w:jc w:val="both"/>
        <w:rPr>
          <w:color w:val="000000"/>
          <w:sz w:val="20"/>
          <w:szCs w:val="20"/>
        </w:rPr>
      </w:pPr>
      <w:r w:rsidRPr="008047FB">
        <w:rPr>
          <w:color w:val="000000"/>
          <w:sz w:val="20"/>
          <w:szCs w:val="20"/>
        </w:rPr>
        <w:t xml:space="preserve">The region is an area of significant population growth for South Australia. Our sites and services are located at Mt Barker, Gawler, Victor Harbor (Southern Fleurieu), Strathalbyn, Kingscote, Mt Pleasant, Angaston, Tanunda, Gumeracha, </w:t>
      </w:r>
      <w:proofErr w:type="gramStart"/>
      <w:r w:rsidRPr="008047FB">
        <w:rPr>
          <w:color w:val="000000"/>
          <w:sz w:val="20"/>
          <w:szCs w:val="20"/>
        </w:rPr>
        <w:t>Eudunda</w:t>
      </w:r>
      <w:proofErr w:type="gramEnd"/>
      <w:r w:rsidRPr="008047FB">
        <w:rPr>
          <w:color w:val="000000"/>
          <w:sz w:val="20"/>
          <w:szCs w:val="20"/>
        </w:rPr>
        <w:t xml:space="preserve"> and Kapunda. ​ The LHN has 11 public hospitals, 6 aged care facilities and an extensive range of </w:t>
      </w:r>
      <w:r w:rsidR="00333A43" w:rsidRPr="008047FB">
        <w:rPr>
          <w:color w:val="000000"/>
          <w:sz w:val="20"/>
          <w:szCs w:val="20"/>
        </w:rPr>
        <w:t>community-based</w:t>
      </w:r>
      <w:r w:rsidRPr="008047FB">
        <w:rPr>
          <w:color w:val="000000"/>
          <w:sz w:val="20"/>
          <w:szCs w:val="20"/>
        </w:rPr>
        <w:t xml:space="preserve"> services.</w:t>
      </w:r>
    </w:p>
    <w:p w14:paraId="73672550" w14:textId="77777777" w:rsidR="00057161" w:rsidRPr="008047FB" w:rsidRDefault="00057161" w:rsidP="00057161">
      <w:pPr>
        <w:spacing w:after="120"/>
        <w:ind w:left="-142"/>
        <w:jc w:val="both"/>
        <w:rPr>
          <w:color w:val="000000"/>
          <w:sz w:val="20"/>
          <w:szCs w:val="20"/>
        </w:rPr>
      </w:pPr>
      <w:r w:rsidRPr="008047FB">
        <w:rPr>
          <w:color w:val="000000"/>
          <w:sz w:val="20"/>
          <w:szCs w:val="20"/>
        </w:rPr>
        <w:t>A range of clinical services are delivered including Acute care, Medical, Accident and Emergency, Surgery, Birthing and Midwifery, Specialist Consultancy, Renal Dialysis, Chemotherapy, Transfusions, Rehabilitation, Residential Aged Care, Respite Care, Transitional Care Packages, Aboriginal Health, Mental Health, Allied Health, Community Health (Country Health Connect), Community Nursing, Palliative Care, Community Home Support Packages and Home Modifications.​​​</w:t>
      </w:r>
    </w:p>
    <w:p w14:paraId="570F6546" w14:textId="77777777" w:rsidR="00057161" w:rsidRPr="008047FB" w:rsidRDefault="00057161" w:rsidP="00057161">
      <w:pPr>
        <w:spacing w:after="120"/>
        <w:ind w:left="-142"/>
        <w:jc w:val="both"/>
        <w:rPr>
          <w:color w:val="000000"/>
          <w:sz w:val="20"/>
          <w:szCs w:val="20"/>
        </w:rPr>
      </w:pPr>
      <w:r w:rsidRPr="008047FB">
        <w:rPr>
          <w:color w:val="000000"/>
          <w:sz w:val="20"/>
          <w:szCs w:val="20"/>
        </w:rPr>
        <w:t xml:space="preserve">The Rural and Remote Mental Health Service at Glenside, Adelaide, provides services to the region with a team including psychiatrists, psychologists, social workers, occupational </w:t>
      </w:r>
      <w:proofErr w:type="gramStart"/>
      <w:r w:rsidRPr="008047FB">
        <w:rPr>
          <w:color w:val="000000"/>
          <w:sz w:val="20"/>
          <w:szCs w:val="20"/>
        </w:rPr>
        <w:t>therapists</w:t>
      </w:r>
      <w:proofErr w:type="gramEnd"/>
      <w:r w:rsidRPr="008047FB">
        <w:rPr>
          <w:color w:val="000000"/>
          <w:sz w:val="20"/>
          <w:szCs w:val="20"/>
        </w:rPr>
        <w:t xml:space="preserve"> and mental health nurses. There are also specialist youth mental health clinicians and access to specialist older persons mental health services.  </w:t>
      </w:r>
    </w:p>
    <w:p w14:paraId="04AD07F9" w14:textId="77777777" w:rsidR="00057161" w:rsidRPr="008047FB" w:rsidRDefault="00057161" w:rsidP="00057161">
      <w:pPr>
        <w:spacing w:after="120"/>
        <w:ind w:left="-142"/>
        <w:jc w:val="both"/>
        <w:rPr>
          <w:color w:val="000000"/>
          <w:sz w:val="20"/>
          <w:szCs w:val="20"/>
        </w:rPr>
      </w:pPr>
      <w:r w:rsidRPr="008047FB">
        <w:rPr>
          <w:color w:val="000000"/>
          <w:sz w:val="20"/>
          <w:szCs w:val="20"/>
        </w:rPr>
        <w:t xml:space="preserve">The Barossa Hills Fleurieu Local Health Network is the host LHN for the Rural Support Service. The RSS supports all six regions LHNs by bringing together </w:t>
      </w:r>
      <w:proofErr w:type="gramStart"/>
      <w:r w:rsidRPr="008047FB">
        <w:rPr>
          <w:color w:val="000000"/>
          <w:sz w:val="20"/>
          <w:szCs w:val="20"/>
        </w:rPr>
        <w:t>a number of</w:t>
      </w:r>
      <w:proofErr w:type="gramEnd"/>
      <w:r w:rsidRPr="008047FB">
        <w:rPr>
          <w:color w:val="000000"/>
          <w:sz w:val="20"/>
          <w:szCs w:val="20"/>
        </w:rPr>
        <w:t xml:space="preserve"> specialist clinical and corporate advisory functions focused on improving quality and safety.​​</w:t>
      </w:r>
      <w:bookmarkEnd w:id="4"/>
    </w:p>
    <w:bookmarkEnd w:id="3"/>
    <w:p w14:paraId="333201FC" w14:textId="77777777" w:rsidR="00040923" w:rsidRPr="003B5D7B" w:rsidRDefault="00040923" w:rsidP="00040923">
      <w:pPr>
        <w:spacing w:after="120"/>
        <w:ind w:left="-142"/>
        <w:jc w:val="both"/>
        <w:rPr>
          <w:sz w:val="20"/>
          <w:szCs w:val="20"/>
        </w:rPr>
      </w:pPr>
      <w:r w:rsidRPr="007B1076">
        <w:rPr>
          <w:sz w:val="20"/>
          <w:szCs w:val="20"/>
        </w:rPr>
        <w:t xml:space="preserve">Country Health Connect is a registered provider of the Commonwealth Home Support Program, Home Care Packages, National Disability Insurance Scheme, Department of Veterans Affairs Community Nursing and Home Care, </w:t>
      </w:r>
      <w:proofErr w:type="gramStart"/>
      <w:r w:rsidRPr="007B1076">
        <w:rPr>
          <w:sz w:val="20"/>
          <w:szCs w:val="20"/>
        </w:rPr>
        <w:t>Home</w:t>
      </w:r>
      <w:proofErr w:type="gramEnd"/>
      <w:r w:rsidRPr="007B1076">
        <w:rPr>
          <w:sz w:val="20"/>
          <w:szCs w:val="20"/>
        </w:rPr>
        <w:t xml:space="preserve"> and Community Care (state government funded), Transition Care Program, Short Term Restorative Care, and the Aged Care Ass</w:t>
      </w:r>
      <w:r>
        <w:rPr>
          <w:sz w:val="20"/>
          <w:szCs w:val="20"/>
        </w:rPr>
        <w:t xml:space="preserve">essment Program. The </w:t>
      </w:r>
      <w:r w:rsidRPr="007B1076">
        <w:rPr>
          <w:sz w:val="20"/>
          <w:szCs w:val="20"/>
        </w:rPr>
        <w:t xml:space="preserve">Country Referral </w:t>
      </w:r>
      <w:r>
        <w:rPr>
          <w:sz w:val="20"/>
          <w:szCs w:val="20"/>
        </w:rPr>
        <w:t>Unit is also located in the BHFLHN</w:t>
      </w:r>
      <w:r w:rsidRPr="007B1076">
        <w:rPr>
          <w:sz w:val="20"/>
          <w:szCs w:val="20"/>
        </w:rPr>
        <w:t xml:space="preserve">. </w:t>
      </w:r>
      <w:r>
        <w:rPr>
          <w:sz w:val="20"/>
          <w:szCs w:val="20"/>
        </w:rPr>
        <w:t xml:space="preserve">  Services are delivered in BHFLHN</w:t>
      </w:r>
      <w:r w:rsidRPr="007B1076">
        <w:rPr>
          <w:sz w:val="20"/>
          <w:szCs w:val="20"/>
        </w:rPr>
        <w:t xml:space="preserve"> hospitals and health services, people’s </w:t>
      </w:r>
      <w:proofErr w:type="gramStart"/>
      <w:r w:rsidRPr="007B1076">
        <w:rPr>
          <w:sz w:val="20"/>
          <w:szCs w:val="20"/>
        </w:rPr>
        <w:t>homes</w:t>
      </w:r>
      <w:proofErr w:type="gramEnd"/>
      <w:r w:rsidRPr="007B1076">
        <w:rPr>
          <w:sz w:val="20"/>
          <w:szCs w:val="20"/>
        </w:rPr>
        <w:t xml:space="preserve"> and residential care settings. Services are provided across the age spectrum from birth depending on eligibility for specific programs.</w:t>
      </w:r>
    </w:p>
    <w:p w14:paraId="1BB20C37" w14:textId="77777777" w:rsidR="007F49BC" w:rsidRPr="008047FB" w:rsidRDefault="007F49BC" w:rsidP="00317EEE">
      <w:pPr>
        <w:jc w:val="both"/>
        <w:rPr>
          <w:b/>
          <w:bCs/>
          <w:sz w:val="20"/>
          <w:szCs w:val="20"/>
        </w:rPr>
      </w:pPr>
    </w:p>
    <w:p w14:paraId="188B546D" w14:textId="77777777" w:rsidR="007F49BC" w:rsidRPr="008047FB" w:rsidRDefault="007F49BC" w:rsidP="00317EEE">
      <w:pPr>
        <w:jc w:val="both"/>
        <w:rPr>
          <w:color w:val="000000"/>
          <w:sz w:val="20"/>
          <w:szCs w:val="20"/>
        </w:rPr>
      </w:pPr>
    </w:p>
    <w:p w14:paraId="3432A726" w14:textId="77777777" w:rsidR="007F49BC" w:rsidRPr="008047FB" w:rsidRDefault="007F49BC" w:rsidP="00914D76">
      <w:pPr>
        <w:shd w:val="clear" w:color="auto" w:fill="D9D9D9"/>
        <w:rPr>
          <w:b/>
          <w:bCs/>
          <w:sz w:val="28"/>
          <w:szCs w:val="28"/>
        </w:rPr>
        <w:sectPr w:rsidR="007F49BC" w:rsidRPr="008047FB" w:rsidSect="008047FB">
          <w:type w:val="oddPage"/>
          <w:pgSz w:w="11906" w:h="16838"/>
          <w:pgMar w:top="993" w:right="849" w:bottom="1440" w:left="1134" w:header="720" w:footer="720" w:gutter="0"/>
          <w:cols w:space="720"/>
        </w:sectPr>
      </w:pPr>
    </w:p>
    <w:p w14:paraId="16433692" w14:textId="77777777" w:rsidR="007F49BC" w:rsidRPr="008047FB" w:rsidRDefault="007F49BC" w:rsidP="00143B01">
      <w:pPr>
        <w:shd w:val="clear" w:color="auto" w:fill="D9D9D9"/>
        <w:ind w:left="-142"/>
        <w:rPr>
          <w:b/>
          <w:bCs/>
          <w:sz w:val="28"/>
          <w:szCs w:val="28"/>
        </w:rPr>
      </w:pPr>
      <w:r w:rsidRPr="008047FB">
        <w:rPr>
          <w:b/>
          <w:bCs/>
          <w:sz w:val="28"/>
          <w:szCs w:val="28"/>
        </w:rPr>
        <w:lastRenderedPageBreak/>
        <w:t>Values</w:t>
      </w:r>
    </w:p>
    <w:p w14:paraId="2B9149BF" w14:textId="77777777" w:rsidR="007F49BC" w:rsidRPr="008047FB" w:rsidRDefault="007F49BC" w:rsidP="00143B01">
      <w:pPr>
        <w:ind w:left="-142"/>
        <w:rPr>
          <w:b/>
          <w:bCs/>
          <w:sz w:val="20"/>
          <w:szCs w:val="20"/>
        </w:rPr>
      </w:pPr>
    </w:p>
    <w:p w14:paraId="7FC6DB88" w14:textId="77777777" w:rsidR="00057161" w:rsidRPr="008047FB" w:rsidRDefault="00057161" w:rsidP="008047FB">
      <w:pPr>
        <w:widowControl w:val="0"/>
        <w:ind w:left="-142" w:right="3384"/>
        <w:jc w:val="both"/>
        <w:outlineLvl w:val="3"/>
        <w:rPr>
          <w:rFonts w:eastAsia="Arial"/>
          <w:b/>
          <w:bCs/>
          <w:sz w:val="20"/>
          <w:szCs w:val="20"/>
          <w:lang w:val="en-US" w:eastAsia="en-US"/>
        </w:rPr>
      </w:pPr>
      <w:r w:rsidRPr="008047FB">
        <w:rPr>
          <w:rFonts w:eastAsia="Arial"/>
          <w:b/>
          <w:bCs/>
          <w:sz w:val="20"/>
          <w:szCs w:val="20"/>
          <w:lang w:val="en-US" w:eastAsia="en-US"/>
        </w:rPr>
        <w:t>BHFLHN Values</w:t>
      </w:r>
    </w:p>
    <w:p w14:paraId="0AE0E4A0" w14:textId="77777777" w:rsidR="00057161" w:rsidRPr="008047FB" w:rsidRDefault="00057161" w:rsidP="008047FB">
      <w:pPr>
        <w:widowControl w:val="0"/>
        <w:ind w:left="117"/>
        <w:jc w:val="both"/>
        <w:rPr>
          <w:rFonts w:eastAsia="Calibri"/>
          <w:b/>
          <w:bCs/>
          <w:sz w:val="20"/>
          <w:szCs w:val="20"/>
          <w:lang w:val="en-US" w:eastAsia="en-US"/>
        </w:rPr>
      </w:pPr>
    </w:p>
    <w:p w14:paraId="70AF771C" w14:textId="77777777" w:rsidR="00057161" w:rsidRPr="008047FB" w:rsidRDefault="00057161" w:rsidP="008047FB">
      <w:pPr>
        <w:widowControl w:val="0"/>
        <w:tabs>
          <w:tab w:val="left" w:pos="3828"/>
        </w:tabs>
        <w:spacing w:after="40"/>
        <w:ind w:left="-142"/>
        <w:jc w:val="both"/>
        <w:rPr>
          <w:rFonts w:eastAsia="Arial"/>
          <w:spacing w:val="5"/>
          <w:sz w:val="20"/>
          <w:szCs w:val="20"/>
          <w:lang w:val="en-US" w:eastAsia="en-US"/>
        </w:rPr>
      </w:pPr>
      <w:r w:rsidRPr="008047FB">
        <w:rPr>
          <w:rFonts w:eastAsia="Arial"/>
          <w:spacing w:val="5"/>
          <w:sz w:val="20"/>
          <w:szCs w:val="20"/>
          <w:lang w:val="en-US" w:eastAsia="en-US"/>
        </w:rPr>
        <w:t>The values BHFLHN are used to indicate the type of conduct required by our employees and the conduct that our customers can expect from our Local Health Network:</w:t>
      </w:r>
    </w:p>
    <w:p w14:paraId="167954BA" w14:textId="77777777" w:rsidR="00057161" w:rsidRPr="008047FB" w:rsidRDefault="00057161" w:rsidP="008047FB">
      <w:pPr>
        <w:widowControl w:val="0"/>
        <w:ind w:left="117"/>
        <w:jc w:val="both"/>
        <w:rPr>
          <w:rFonts w:eastAsia="Arial"/>
          <w:spacing w:val="5"/>
          <w:sz w:val="20"/>
          <w:szCs w:val="20"/>
          <w:lang w:val="en-US" w:eastAsia="en-US"/>
        </w:rPr>
      </w:pPr>
    </w:p>
    <w:p w14:paraId="47B4183F" w14:textId="77777777" w:rsidR="00057161" w:rsidRPr="008047FB" w:rsidRDefault="00057161" w:rsidP="008047FB">
      <w:pPr>
        <w:widowControl w:val="0"/>
        <w:numPr>
          <w:ilvl w:val="0"/>
          <w:numId w:val="25"/>
        </w:numPr>
        <w:ind w:left="284" w:hanging="284"/>
        <w:jc w:val="both"/>
        <w:rPr>
          <w:rFonts w:eastAsia="Arial"/>
          <w:spacing w:val="5"/>
          <w:sz w:val="20"/>
          <w:szCs w:val="20"/>
          <w:lang w:val="en-US" w:eastAsia="en-US"/>
        </w:rPr>
      </w:pPr>
      <w:r w:rsidRPr="008047FB">
        <w:rPr>
          <w:rFonts w:eastAsia="Arial"/>
          <w:spacing w:val="5"/>
          <w:sz w:val="20"/>
          <w:szCs w:val="20"/>
          <w:lang w:val="en-US" w:eastAsia="en-US"/>
        </w:rPr>
        <w:t xml:space="preserve">We are committed to the values of trust, respect, integrity, </w:t>
      </w:r>
      <w:proofErr w:type="gramStart"/>
      <w:r w:rsidRPr="008047FB">
        <w:rPr>
          <w:rFonts w:eastAsia="Arial"/>
          <w:spacing w:val="5"/>
          <w:sz w:val="20"/>
          <w:szCs w:val="20"/>
          <w:lang w:val="en-US" w:eastAsia="en-US"/>
        </w:rPr>
        <w:t>collaboration</w:t>
      </w:r>
      <w:proofErr w:type="gramEnd"/>
      <w:r w:rsidRPr="008047FB">
        <w:rPr>
          <w:rFonts w:eastAsia="Arial"/>
          <w:spacing w:val="5"/>
          <w:sz w:val="20"/>
          <w:szCs w:val="20"/>
          <w:lang w:val="en-US" w:eastAsia="en-US"/>
        </w:rPr>
        <w:t xml:space="preserve"> and kindness.</w:t>
      </w:r>
    </w:p>
    <w:p w14:paraId="6312F6F6" w14:textId="77777777" w:rsidR="00057161" w:rsidRPr="008047FB" w:rsidRDefault="00057161" w:rsidP="008047FB">
      <w:pPr>
        <w:widowControl w:val="0"/>
        <w:numPr>
          <w:ilvl w:val="0"/>
          <w:numId w:val="25"/>
        </w:numPr>
        <w:ind w:left="284" w:hanging="284"/>
        <w:jc w:val="both"/>
        <w:rPr>
          <w:rFonts w:eastAsia="Arial"/>
          <w:spacing w:val="5"/>
          <w:sz w:val="20"/>
          <w:szCs w:val="20"/>
          <w:lang w:val="en-US" w:eastAsia="en-US"/>
        </w:rPr>
      </w:pPr>
      <w:r w:rsidRPr="008047FB">
        <w:rPr>
          <w:rFonts w:eastAsia="Arial"/>
          <w:spacing w:val="5"/>
          <w:sz w:val="20"/>
          <w:szCs w:val="20"/>
          <w:lang w:val="en-US" w:eastAsia="en-US"/>
        </w:rPr>
        <w:t>We value care, excellence, innovation, creativity, leadership and equity in health care provision and health outcomes.</w:t>
      </w:r>
    </w:p>
    <w:p w14:paraId="69991F8B" w14:textId="77777777" w:rsidR="00057161" w:rsidRPr="008047FB" w:rsidRDefault="00057161" w:rsidP="008047FB">
      <w:pPr>
        <w:widowControl w:val="0"/>
        <w:numPr>
          <w:ilvl w:val="0"/>
          <w:numId w:val="25"/>
        </w:numPr>
        <w:ind w:left="284" w:hanging="284"/>
        <w:jc w:val="both"/>
        <w:rPr>
          <w:rFonts w:eastAsia="Arial"/>
          <w:spacing w:val="5"/>
          <w:sz w:val="20"/>
          <w:szCs w:val="20"/>
          <w:lang w:val="en-US" w:eastAsia="en-US"/>
        </w:rPr>
      </w:pPr>
      <w:r w:rsidRPr="008047FB">
        <w:rPr>
          <w:rFonts w:eastAsia="Arial"/>
          <w:spacing w:val="5"/>
          <w:sz w:val="20"/>
          <w:szCs w:val="20"/>
          <w:lang w:val="en-US" w:eastAsia="en-US"/>
        </w:rPr>
        <w:t>We demonstrate our values in our interactions with others in SA Health, the community, and those for whom we care.</w:t>
      </w:r>
    </w:p>
    <w:p w14:paraId="325C1214" w14:textId="77777777" w:rsidR="00057161" w:rsidRPr="008047FB" w:rsidRDefault="00057161" w:rsidP="008047FB">
      <w:pPr>
        <w:widowControl w:val="0"/>
        <w:spacing w:before="7" w:line="100" w:lineRule="exact"/>
        <w:jc w:val="both"/>
        <w:rPr>
          <w:rFonts w:eastAsia="Calibri"/>
          <w:sz w:val="10"/>
          <w:szCs w:val="10"/>
          <w:lang w:val="en-US" w:eastAsia="en-US"/>
        </w:rPr>
      </w:pPr>
    </w:p>
    <w:p w14:paraId="112E6967" w14:textId="77777777" w:rsidR="00057161" w:rsidRPr="008047FB" w:rsidRDefault="00057161" w:rsidP="008047FB">
      <w:pPr>
        <w:widowControl w:val="0"/>
        <w:spacing w:line="200" w:lineRule="exact"/>
        <w:jc w:val="both"/>
        <w:rPr>
          <w:rFonts w:eastAsia="Calibri"/>
          <w:sz w:val="20"/>
          <w:szCs w:val="20"/>
          <w:lang w:val="en-US" w:eastAsia="en-US"/>
        </w:rPr>
      </w:pPr>
    </w:p>
    <w:p w14:paraId="3C8E499E" w14:textId="77777777" w:rsidR="00057161" w:rsidRPr="008047FB" w:rsidRDefault="00057161" w:rsidP="008047FB">
      <w:pPr>
        <w:widowControl w:val="0"/>
        <w:ind w:left="-142" w:right="3384"/>
        <w:jc w:val="both"/>
        <w:outlineLvl w:val="3"/>
        <w:rPr>
          <w:rFonts w:eastAsia="Arial"/>
          <w:b/>
          <w:bCs/>
          <w:sz w:val="20"/>
          <w:szCs w:val="20"/>
          <w:lang w:val="en-US" w:eastAsia="en-US"/>
        </w:rPr>
      </w:pPr>
      <w:r w:rsidRPr="008047FB">
        <w:rPr>
          <w:rFonts w:eastAsia="Arial"/>
          <w:b/>
          <w:bCs/>
          <w:sz w:val="20"/>
          <w:szCs w:val="20"/>
          <w:lang w:val="en-US" w:eastAsia="en-US"/>
        </w:rPr>
        <w:t>Code of Ethics</w:t>
      </w:r>
    </w:p>
    <w:p w14:paraId="39AB0AE4" w14:textId="77777777" w:rsidR="00057161" w:rsidRPr="008047FB" w:rsidRDefault="00057161" w:rsidP="008047FB">
      <w:pPr>
        <w:widowControl w:val="0"/>
        <w:autoSpaceDE w:val="0"/>
        <w:autoSpaceDN w:val="0"/>
        <w:adjustRightInd w:val="0"/>
        <w:ind w:left="259"/>
        <w:jc w:val="both"/>
        <w:rPr>
          <w:rFonts w:eastAsia="Calibri"/>
          <w:color w:val="000000"/>
          <w:sz w:val="20"/>
          <w:szCs w:val="20"/>
          <w:lang w:val="en-US" w:eastAsia="en-US"/>
        </w:rPr>
      </w:pPr>
    </w:p>
    <w:p w14:paraId="71CD9428" w14:textId="77777777" w:rsidR="00057161" w:rsidRPr="008047FB" w:rsidRDefault="00057161" w:rsidP="008047FB">
      <w:pPr>
        <w:widowControl w:val="0"/>
        <w:autoSpaceDE w:val="0"/>
        <w:autoSpaceDN w:val="0"/>
        <w:adjustRightInd w:val="0"/>
        <w:ind w:left="-142"/>
        <w:jc w:val="both"/>
        <w:rPr>
          <w:rFonts w:eastAsia="Arial"/>
          <w:spacing w:val="5"/>
          <w:sz w:val="20"/>
          <w:szCs w:val="20"/>
          <w:lang w:val="en-US" w:eastAsia="en-US"/>
        </w:rPr>
      </w:pPr>
      <w:r w:rsidRPr="008047FB">
        <w:rPr>
          <w:rFonts w:eastAsia="Arial"/>
          <w:spacing w:val="5"/>
          <w:sz w:val="20"/>
          <w:szCs w:val="20"/>
          <w:lang w:val="en-US" w:eastAsia="en-US"/>
        </w:rPr>
        <w:t>The Code of Ethics for the South Australian Public Sector provides an ethical framework for the public sector and applies to all public service employees:</w:t>
      </w:r>
    </w:p>
    <w:p w14:paraId="76B9BFBC" w14:textId="77777777" w:rsidR="00057161" w:rsidRPr="008047FB" w:rsidRDefault="00057161" w:rsidP="008047FB">
      <w:pPr>
        <w:widowControl w:val="0"/>
        <w:autoSpaceDE w:val="0"/>
        <w:autoSpaceDN w:val="0"/>
        <w:adjustRightInd w:val="0"/>
        <w:ind w:left="259"/>
        <w:jc w:val="both"/>
        <w:rPr>
          <w:rFonts w:eastAsia="Arial"/>
          <w:spacing w:val="5"/>
          <w:sz w:val="20"/>
          <w:szCs w:val="20"/>
          <w:lang w:val="en-US" w:eastAsia="en-US"/>
        </w:rPr>
      </w:pPr>
    </w:p>
    <w:p w14:paraId="4EFD7D37"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Democratic Values - Helping the government, under the law to serve the people of South Australia.</w:t>
      </w:r>
    </w:p>
    <w:p w14:paraId="6DB992CD"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Service, Respect and Courtesy - Serving the people of South Australia.</w:t>
      </w:r>
    </w:p>
    <w:p w14:paraId="0341AAED"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 xml:space="preserve">Honesty and Integrity- </w:t>
      </w:r>
      <w:proofErr w:type="gramStart"/>
      <w:r w:rsidRPr="008047FB">
        <w:rPr>
          <w:rFonts w:eastAsia="Arial"/>
          <w:spacing w:val="5"/>
          <w:sz w:val="20"/>
          <w:szCs w:val="20"/>
          <w:lang w:val="en-US" w:eastAsia="en-US"/>
        </w:rPr>
        <w:t>Acting at all times</w:t>
      </w:r>
      <w:proofErr w:type="gramEnd"/>
      <w:r w:rsidRPr="008047FB">
        <w:rPr>
          <w:rFonts w:eastAsia="Arial"/>
          <w:spacing w:val="5"/>
          <w:sz w:val="20"/>
          <w:szCs w:val="20"/>
          <w:lang w:val="en-US" w:eastAsia="en-US"/>
        </w:rPr>
        <w:t xml:space="preserve"> in such a way as to uphold the public trust.</w:t>
      </w:r>
    </w:p>
    <w:p w14:paraId="094701AB"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Accountability- Holding ourselves accountable for everything we do.</w:t>
      </w:r>
    </w:p>
    <w:p w14:paraId="0417C01D"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Professional Conduct Standards- Exhibiting the highest standards of professional conduct.</w:t>
      </w:r>
    </w:p>
    <w:p w14:paraId="1E31CB7B" w14:textId="77777777" w:rsidR="00057161" w:rsidRPr="008047FB" w:rsidRDefault="00057161" w:rsidP="008047FB">
      <w:pPr>
        <w:shd w:val="clear" w:color="auto" w:fill="FFFFFF"/>
        <w:spacing w:after="40"/>
        <w:ind w:left="259"/>
        <w:jc w:val="both"/>
        <w:rPr>
          <w:rFonts w:eastAsia="Arial"/>
          <w:spacing w:val="5"/>
          <w:sz w:val="20"/>
          <w:szCs w:val="20"/>
          <w:lang w:val="en-US" w:eastAsia="en-US"/>
        </w:rPr>
      </w:pPr>
    </w:p>
    <w:p w14:paraId="7757E5AE" w14:textId="77777777" w:rsidR="00057161" w:rsidRPr="008047FB" w:rsidRDefault="00057161" w:rsidP="008047FB">
      <w:pPr>
        <w:widowControl w:val="0"/>
        <w:ind w:left="-142"/>
        <w:jc w:val="both"/>
        <w:rPr>
          <w:rFonts w:eastAsia="Arial"/>
          <w:spacing w:val="5"/>
          <w:sz w:val="20"/>
          <w:szCs w:val="20"/>
          <w:lang w:val="en-US" w:eastAsia="en-US"/>
        </w:rPr>
      </w:pPr>
      <w:r w:rsidRPr="008047FB">
        <w:rPr>
          <w:rFonts w:eastAsia="Arial"/>
          <w:spacing w:val="5"/>
          <w:sz w:val="20"/>
          <w:szCs w:val="20"/>
          <w:lang w:val="en-US" w:eastAsia="en-US"/>
        </w:rPr>
        <w:t xml:space="preserve">The Code </w:t>
      </w:r>
      <w:proofErr w:type="spellStart"/>
      <w:r w:rsidRPr="008047FB">
        <w:rPr>
          <w:rFonts w:eastAsia="Arial"/>
          <w:spacing w:val="5"/>
          <w:sz w:val="20"/>
          <w:szCs w:val="20"/>
          <w:lang w:val="en-US" w:eastAsia="en-US"/>
        </w:rPr>
        <w:t>recognises</w:t>
      </w:r>
      <w:proofErr w:type="spellEnd"/>
      <w:r w:rsidRPr="008047FB">
        <w:rPr>
          <w:rFonts w:eastAsia="Arial"/>
          <w:spacing w:val="5"/>
          <w:sz w:val="20"/>
          <w:szCs w:val="20"/>
          <w:lang w:val="en-US" w:eastAsia="en-US"/>
        </w:rPr>
        <w:t xml:space="preserve"> that some public sector employees are also bound by codes of conduct relevant to their profession.</w:t>
      </w:r>
    </w:p>
    <w:p w14:paraId="02133FC6" w14:textId="77777777" w:rsidR="00057161" w:rsidRPr="008047FB" w:rsidRDefault="00057161" w:rsidP="008047FB">
      <w:pPr>
        <w:widowControl w:val="0"/>
        <w:ind w:left="-142"/>
        <w:jc w:val="both"/>
        <w:rPr>
          <w:rFonts w:eastAsia="Arial"/>
          <w:spacing w:val="5"/>
          <w:sz w:val="20"/>
          <w:szCs w:val="20"/>
          <w:lang w:val="en-US" w:eastAsia="en-US"/>
        </w:rPr>
      </w:pPr>
    </w:p>
    <w:p w14:paraId="37823046" w14:textId="77777777" w:rsidR="00057161" w:rsidRPr="008047FB" w:rsidRDefault="00057161" w:rsidP="008047FB">
      <w:pPr>
        <w:widowControl w:val="0"/>
        <w:ind w:left="-142"/>
        <w:jc w:val="both"/>
        <w:rPr>
          <w:rFonts w:eastAsia="Arial"/>
          <w:spacing w:val="5"/>
          <w:sz w:val="20"/>
          <w:szCs w:val="20"/>
          <w:lang w:val="en-US" w:eastAsia="en-US"/>
        </w:rPr>
      </w:pPr>
      <w:r w:rsidRPr="008047FB">
        <w:rPr>
          <w:rFonts w:eastAsia="Arial"/>
          <w:spacing w:val="5"/>
          <w:sz w:val="20"/>
          <w:szCs w:val="20"/>
          <w:lang w:val="en-US" w:eastAsia="en-US"/>
        </w:rPr>
        <w:t xml:space="preserve">As a public sector employee, you have a responsibility to maintain ethical </w:t>
      </w:r>
      <w:proofErr w:type="spellStart"/>
      <w:r w:rsidRPr="008047FB">
        <w:rPr>
          <w:rFonts w:eastAsia="Arial"/>
          <w:spacing w:val="5"/>
          <w:sz w:val="20"/>
          <w:szCs w:val="20"/>
          <w:lang w:val="en-US" w:eastAsia="en-US"/>
        </w:rPr>
        <w:t>behaviour</w:t>
      </w:r>
      <w:proofErr w:type="spellEnd"/>
      <w:r w:rsidRPr="008047FB">
        <w:rPr>
          <w:rFonts w:eastAsia="Arial"/>
          <w:spacing w:val="5"/>
          <w:sz w:val="20"/>
          <w:szCs w:val="20"/>
          <w:lang w:val="en-US" w:eastAsia="en-US"/>
        </w:rPr>
        <w:t xml:space="preserve"> and professional integrity standards. It is expected that you act in accordance with the Code of Ethics and contribute to a culture of integrity within SA Health.</w:t>
      </w:r>
    </w:p>
    <w:p w14:paraId="1882C0C1" w14:textId="77777777" w:rsidR="00057161" w:rsidRPr="008047FB" w:rsidRDefault="00057161" w:rsidP="008047FB">
      <w:pPr>
        <w:widowControl w:val="0"/>
        <w:ind w:left="-142"/>
        <w:jc w:val="both"/>
        <w:rPr>
          <w:rFonts w:eastAsia="Calibri"/>
          <w:color w:val="000000"/>
          <w:sz w:val="20"/>
          <w:szCs w:val="20"/>
          <w:lang w:val="en-US" w:eastAsia="en-US"/>
        </w:rPr>
      </w:pPr>
    </w:p>
    <w:p w14:paraId="6B2975FE" w14:textId="77777777" w:rsidR="00057161" w:rsidRPr="008047FB" w:rsidRDefault="00057161" w:rsidP="008047FB">
      <w:pPr>
        <w:ind w:left="-142"/>
        <w:jc w:val="both"/>
        <w:rPr>
          <w:sz w:val="20"/>
          <w:szCs w:val="20"/>
          <w:lang w:val="en-GB" w:eastAsia="en-US"/>
        </w:rPr>
      </w:pPr>
      <w:r w:rsidRPr="008047FB">
        <w:rPr>
          <w:sz w:val="20"/>
          <w:szCs w:val="20"/>
          <w:lang w:val="en-GB" w:eastAsia="en-US"/>
        </w:rPr>
        <w:t>SA Health acknowledges culture and identity as being integral to Aboriginal health and wellbeing and is committed to improving the health of Aboriginal people.</w:t>
      </w:r>
    </w:p>
    <w:p w14:paraId="30A06EDC" w14:textId="77777777" w:rsidR="00057161" w:rsidRPr="008047FB" w:rsidRDefault="00057161" w:rsidP="008047FB">
      <w:pPr>
        <w:ind w:left="-142"/>
        <w:jc w:val="both"/>
        <w:rPr>
          <w:sz w:val="20"/>
          <w:szCs w:val="20"/>
          <w:lang w:val="en-GB" w:eastAsia="en-US"/>
        </w:rPr>
      </w:pPr>
    </w:p>
    <w:p w14:paraId="15C9C2D2" w14:textId="77777777" w:rsidR="00057161" w:rsidRPr="008047FB" w:rsidRDefault="00057161" w:rsidP="008047FB">
      <w:pPr>
        <w:ind w:left="-142"/>
        <w:jc w:val="both"/>
        <w:rPr>
          <w:sz w:val="10"/>
          <w:szCs w:val="10"/>
          <w:lang w:val="en-GB" w:eastAsia="en-US"/>
        </w:rPr>
      </w:pPr>
      <w:r w:rsidRPr="008047FB">
        <w:rPr>
          <w:sz w:val="20"/>
          <w:szCs w:val="20"/>
          <w:lang w:val="en-GB" w:eastAsia="en-US"/>
        </w:rPr>
        <w:t>SA Health vision for Reconciliation is the gap is closed on Aboriginal health disadvantage; and Aboriginal people share the same rights, respect and access to opportunities and benefits as all South Australians.</w:t>
      </w:r>
    </w:p>
    <w:p w14:paraId="78439E0B" w14:textId="77777777" w:rsidR="007F1C66" w:rsidRPr="008047FB" w:rsidRDefault="007F1C66" w:rsidP="007F1C66">
      <w:pPr>
        <w:pStyle w:val="NormalIndent"/>
        <w:rPr>
          <w:rFonts w:ascii="Arial" w:hAnsi="Arial" w:cs="Arial"/>
        </w:rPr>
      </w:pPr>
    </w:p>
    <w:p w14:paraId="55130F32" w14:textId="77777777" w:rsidR="007F1C66" w:rsidRPr="008047FB" w:rsidRDefault="007F1C66" w:rsidP="007F1C66">
      <w:pPr>
        <w:pStyle w:val="NormalIndent"/>
        <w:rPr>
          <w:rFonts w:ascii="Arial" w:hAnsi="Arial" w:cs="Arial"/>
        </w:rPr>
      </w:pPr>
    </w:p>
    <w:p w14:paraId="573ACD1A" w14:textId="77777777" w:rsidR="007F49BC" w:rsidRPr="008047FB" w:rsidRDefault="007F49BC" w:rsidP="00143B01">
      <w:pPr>
        <w:shd w:val="clear" w:color="auto" w:fill="D9D9D9"/>
        <w:ind w:left="-142"/>
        <w:rPr>
          <w:b/>
          <w:bCs/>
          <w:sz w:val="28"/>
          <w:szCs w:val="28"/>
        </w:rPr>
      </w:pPr>
      <w:r w:rsidRPr="008047FB">
        <w:rPr>
          <w:b/>
          <w:bCs/>
          <w:sz w:val="28"/>
          <w:szCs w:val="28"/>
        </w:rPr>
        <w:t>Approvals</w:t>
      </w:r>
    </w:p>
    <w:p w14:paraId="05DB336B" w14:textId="77777777" w:rsidR="007F49BC" w:rsidRPr="008047FB" w:rsidRDefault="007F49BC" w:rsidP="00143B01">
      <w:pPr>
        <w:pStyle w:val="NormalIndent"/>
        <w:ind w:left="-142"/>
        <w:rPr>
          <w:rFonts w:ascii="Arial" w:hAnsi="Arial" w:cs="Arial"/>
          <w:sz w:val="20"/>
          <w:szCs w:val="20"/>
        </w:rPr>
      </w:pPr>
    </w:p>
    <w:p w14:paraId="45504299" w14:textId="77777777" w:rsidR="007F49BC" w:rsidRPr="008047FB" w:rsidRDefault="007F49BC" w:rsidP="00143B01">
      <w:pPr>
        <w:ind w:left="-142"/>
        <w:jc w:val="both"/>
        <w:rPr>
          <w:b/>
          <w:bCs/>
          <w:sz w:val="20"/>
          <w:szCs w:val="20"/>
        </w:rPr>
      </w:pPr>
      <w:r w:rsidRPr="008047FB">
        <w:rPr>
          <w:b/>
          <w:bCs/>
          <w:sz w:val="20"/>
          <w:szCs w:val="20"/>
        </w:rPr>
        <w:t>Role Description Approval</w:t>
      </w:r>
    </w:p>
    <w:p w14:paraId="3317C04C" w14:textId="77777777" w:rsidR="007F49BC" w:rsidRPr="008047FB" w:rsidRDefault="007F49BC" w:rsidP="00143B01">
      <w:pPr>
        <w:ind w:left="-142"/>
        <w:jc w:val="both"/>
        <w:rPr>
          <w:b/>
          <w:bCs/>
          <w:sz w:val="20"/>
          <w:szCs w:val="20"/>
        </w:rPr>
      </w:pPr>
    </w:p>
    <w:p w14:paraId="3138FFD9" w14:textId="77777777" w:rsidR="007F49BC" w:rsidRPr="008047FB" w:rsidRDefault="007F49BC" w:rsidP="00143B01">
      <w:pPr>
        <w:tabs>
          <w:tab w:val="left" w:pos="3828"/>
        </w:tabs>
        <w:spacing w:after="40"/>
        <w:ind w:left="-142"/>
        <w:jc w:val="both"/>
        <w:rPr>
          <w:sz w:val="20"/>
          <w:szCs w:val="20"/>
        </w:rPr>
      </w:pPr>
      <w:r w:rsidRPr="008047FB">
        <w:rPr>
          <w:sz w:val="20"/>
          <w:szCs w:val="20"/>
        </w:rPr>
        <w:t>I acknowledge that the role I currently occupy has the delegated authority to authorise this document.</w:t>
      </w:r>
    </w:p>
    <w:p w14:paraId="72BBF24F" w14:textId="77777777" w:rsidR="007F49BC" w:rsidRPr="008047FB" w:rsidRDefault="007F49BC" w:rsidP="00143B01">
      <w:pPr>
        <w:tabs>
          <w:tab w:val="left" w:pos="3828"/>
        </w:tabs>
        <w:spacing w:after="40"/>
        <w:ind w:left="-142"/>
        <w:jc w:val="both"/>
        <w:rPr>
          <w:sz w:val="20"/>
          <w:szCs w:val="20"/>
        </w:rPr>
      </w:pPr>
    </w:p>
    <w:p w14:paraId="2F4BAFAB" w14:textId="77777777" w:rsidR="007F49BC" w:rsidRPr="008047FB" w:rsidRDefault="007F49BC" w:rsidP="00143B01">
      <w:pPr>
        <w:tabs>
          <w:tab w:val="left" w:pos="3828"/>
        </w:tabs>
        <w:spacing w:after="40"/>
        <w:ind w:left="-142"/>
        <w:jc w:val="both"/>
        <w:rPr>
          <w:sz w:val="20"/>
          <w:szCs w:val="20"/>
        </w:rPr>
      </w:pPr>
      <w:r w:rsidRPr="008047FB">
        <w:rPr>
          <w:b/>
          <w:bCs/>
          <w:sz w:val="20"/>
          <w:szCs w:val="20"/>
        </w:rPr>
        <w:t>Name:</w:t>
      </w:r>
      <w:r w:rsidRPr="008047FB">
        <w:rPr>
          <w:sz w:val="20"/>
          <w:szCs w:val="20"/>
        </w:rPr>
        <w:tab/>
      </w:r>
      <w:r w:rsidRPr="008047FB">
        <w:rPr>
          <w:sz w:val="20"/>
          <w:szCs w:val="20"/>
        </w:rPr>
        <w:tab/>
      </w:r>
      <w:r w:rsidRPr="008047FB">
        <w:rPr>
          <w:b/>
          <w:bCs/>
          <w:sz w:val="20"/>
          <w:szCs w:val="20"/>
        </w:rPr>
        <w:t>Role Title:</w:t>
      </w:r>
      <w:r w:rsidRPr="008047FB">
        <w:rPr>
          <w:sz w:val="20"/>
          <w:szCs w:val="20"/>
        </w:rPr>
        <w:tab/>
      </w:r>
      <w:r w:rsidRPr="008047FB">
        <w:rPr>
          <w:sz w:val="20"/>
          <w:szCs w:val="20"/>
        </w:rPr>
        <w:tab/>
      </w:r>
    </w:p>
    <w:p w14:paraId="059F0D6A" w14:textId="77777777" w:rsidR="008047FB" w:rsidRPr="008047FB" w:rsidRDefault="007F49BC" w:rsidP="008047FB">
      <w:pPr>
        <w:tabs>
          <w:tab w:val="left" w:pos="3828"/>
        </w:tabs>
        <w:spacing w:after="40"/>
        <w:ind w:left="-142"/>
        <w:jc w:val="both"/>
        <w:rPr>
          <w:sz w:val="20"/>
          <w:szCs w:val="20"/>
        </w:rPr>
      </w:pPr>
      <w:r w:rsidRPr="008047FB">
        <w:rPr>
          <w:sz w:val="20"/>
          <w:szCs w:val="20"/>
        </w:rPr>
        <w:tab/>
      </w:r>
      <w:r w:rsidRPr="008047FB">
        <w:rPr>
          <w:sz w:val="20"/>
          <w:szCs w:val="20"/>
        </w:rPr>
        <w:tab/>
      </w:r>
      <w:r w:rsidRPr="008047FB">
        <w:rPr>
          <w:sz w:val="20"/>
          <w:szCs w:val="20"/>
        </w:rPr>
        <w:tab/>
      </w:r>
      <w:r w:rsidRPr="008047FB">
        <w:rPr>
          <w:sz w:val="20"/>
          <w:szCs w:val="20"/>
        </w:rPr>
        <w:tab/>
      </w:r>
    </w:p>
    <w:p w14:paraId="41D24A43" w14:textId="77777777" w:rsidR="007F49BC" w:rsidRPr="008047FB" w:rsidRDefault="007F49BC" w:rsidP="008047FB">
      <w:pPr>
        <w:tabs>
          <w:tab w:val="left" w:pos="3828"/>
        </w:tabs>
        <w:spacing w:after="40"/>
        <w:ind w:left="-142"/>
        <w:jc w:val="both"/>
        <w:rPr>
          <w:sz w:val="20"/>
          <w:szCs w:val="20"/>
        </w:rPr>
      </w:pPr>
      <w:r w:rsidRPr="008047FB">
        <w:rPr>
          <w:b/>
          <w:bCs/>
          <w:sz w:val="20"/>
          <w:szCs w:val="20"/>
        </w:rPr>
        <w:t>Date:</w:t>
      </w:r>
      <w:r w:rsidR="008047FB" w:rsidRPr="008047FB">
        <w:rPr>
          <w:b/>
          <w:bCs/>
          <w:sz w:val="20"/>
          <w:szCs w:val="20"/>
        </w:rPr>
        <w:tab/>
      </w:r>
      <w:r w:rsidR="008047FB" w:rsidRPr="008047FB">
        <w:rPr>
          <w:b/>
          <w:bCs/>
          <w:sz w:val="20"/>
          <w:szCs w:val="20"/>
        </w:rPr>
        <w:tab/>
        <w:t>Signature:</w:t>
      </w:r>
    </w:p>
    <w:p w14:paraId="3B77D35E" w14:textId="77777777" w:rsidR="007F49BC" w:rsidRPr="008047FB" w:rsidRDefault="007F49BC" w:rsidP="00143B01">
      <w:pPr>
        <w:tabs>
          <w:tab w:val="left" w:pos="3828"/>
        </w:tabs>
        <w:spacing w:after="40"/>
        <w:ind w:left="-142"/>
        <w:rPr>
          <w:sz w:val="20"/>
          <w:szCs w:val="20"/>
        </w:rPr>
      </w:pPr>
    </w:p>
    <w:p w14:paraId="7EF48D9E" w14:textId="77777777" w:rsidR="007F49BC" w:rsidRPr="008047FB" w:rsidRDefault="007F49BC" w:rsidP="00143B01">
      <w:pPr>
        <w:shd w:val="clear" w:color="auto" w:fill="D9D9D9"/>
        <w:ind w:left="-142"/>
        <w:rPr>
          <w:b/>
          <w:bCs/>
          <w:sz w:val="28"/>
          <w:szCs w:val="28"/>
        </w:rPr>
      </w:pPr>
      <w:r w:rsidRPr="008047FB">
        <w:rPr>
          <w:b/>
          <w:bCs/>
          <w:sz w:val="28"/>
          <w:szCs w:val="28"/>
        </w:rPr>
        <w:t>Role Acceptance</w:t>
      </w:r>
    </w:p>
    <w:p w14:paraId="06E9E9C0" w14:textId="77777777" w:rsidR="007F49BC" w:rsidRPr="008047FB" w:rsidRDefault="007F49BC" w:rsidP="00143B01">
      <w:pPr>
        <w:pStyle w:val="NormalIndent"/>
        <w:ind w:left="-142"/>
        <w:rPr>
          <w:rFonts w:ascii="Arial" w:hAnsi="Arial" w:cs="Arial"/>
          <w:sz w:val="20"/>
          <w:szCs w:val="20"/>
        </w:rPr>
      </w:pPr>
    </w:p>
    <w:p w14:paraId="56B92E42" w14:textId="77777777" w:rsidR="007F49BC" w:rsidRPr="008047FB" w:rsidRDefault="007F49BC" w:rsidP="00143B01">
      <w:pPr>
        <w:tabs>
          <w:tab w:val="left" w:pos="3828"/>
        </w:tabs>
        <w:spacing w:after="40"/>
        <w:ind w:left="-142"/>
        <w:jc w:val="both"/>
        <w:rPr>
          <w:b/>
          <w:bCs/>
          <w:sz w:val="20"/>
          <w:szCs w:val="20"/>
        </w:rPr>
      </w:pPr>
      <w:r w:rsidRPr="008047FB">
        <w:rPr>
          <w:b/>
          <w:bCs/>
          <w:sz w:val="20"/>
          <w:szCs w:val="20"/>
        </w:rPr>
        <w:t>Incumbent Acceptance</w:t>
      </w:r>
    </w:p>
    <w:p w14:paraId="19308D12" w14:textId="77777777" w:rsidR="007F49BC" w:rsidRPr="008047FB" w:rsidRDefault="007F49BC" w:rsidP="00143B01">
      <w:pPr>
        <w:tabs>
          <w:tab w:val="left" w:pos="3828"/>
        </w:tabs>
        <w:spacing w:after="40"/>
        <w:ind w:left="-142"/>
        <w:jc w:val="both"/>
        <w:rPr>
          <w:b/>
          <w:bCs/>
          <w:sz w:val="20"/>
          <w:szCs w:val="20"/>
        </w:rPr>
      </w:pPr>
    </w:p>
    <w:p w14:paraId="76A09F03" w14:textId="77777777" w:rsidR="007F49BC" w:rsidRPr="008047FB" w:rsidRDefault="007F49BC" w:rsidP="00143B01">
      <w:pPr>
        <w:ind w:left="-142"/>
        <w:jc w:val="both"/>
        <w:rPr>
          <w:sz w:val="20"/>
          <w:szCs w:val="20"/>
        </w:rPr>
      </w:pPr>
      <w:r w:rsidRPr="008047FB">
        <w:rPr>
          <w:sz w:val="20"/>
          <w:szCs w:val="20"/>
        </w:rPr>
        <w:t xml:space="preserve">I have read and understand the responsibilities associated with role, the role and organisational context and the values of SA Health as described within this document. </w:t>
      </w:r>
    </w:p>
    <w:p w14:paraId="0B012E21" w14:textId="77777777" w:rsidR="007F49BC" w:rsidRPr="008047FB" w:rsidRDefault="007F49BC" w:rsidP="00143B01">
      <w:pPr>
        <w:ind w:left="-142"/>
        <w:jc w:val="both"/>
        <w:rPr>
          <w:sz w:val="20"/>
          <w:szCs w:val="20"/>
        </w:rPr>
      </w:pPr>
    </w:p>
    <w:p w14:paraId="47535B2A" w14:textId="77777777" w:rsidR="007F49BC" w:rsidRPr="008047FB" w:rsidRDefault="007F49BC" w:rsidP="00143B01">
      <w:pPr>
        <w:ind w:left="-142"/>
        <w:jc w:val="both"/>
        <w:rPr>
          <w:sz w:val="20"/>
          <w:szCs w:val="20"/>
          <w:u w:val="single"/>
        </w:rPr>
      </w:pPr>
      <w:r w:rsidRPr="008047FB">
        <w:rPr>
          <w:b/>
          <w:bCs/>
          <w:sz w:val="20"/>
          <w:szCs w:val="20"/>
        </w:rPr>
        <w:t>Name:</w:t>
      </w:r>
      <w:r w:rsidRPr="008047FB">
        <w:rPr>
          <w:b/>
          <w:bCs/>
          <w:sz w:val="20"/>
          <w:szCs w:val="20"/>
        </w:rPr>
        <w:tab/>
      </w:r>
      <w:r w:rsidRPr="008047FB">
        <w:rPr>
          <w:sz w:val="20"/>
          <w:szCs w:val="20"/>
        </w:rPr>
        <w:tab/>
      </w:r>
      <w:r w:rsidRPr="008047FB">
        <w:rPr>
          <w:sz w:val="20"/>
          <w:szCs w:val="20"/>
        </w:rPr>
        <w:tab/>
      </w:r>
      <w:r w:rsidRPr="008047FB">
        <w:rPr>
          <w:sz w:val="20"/>
          <w:szCs w:val="20"/>
        </w:rPr>
        <w:tab/>
      </w:r>
      <w:r w:rsidRPr="008047FB">
        <w:rPr>
          <w:sz w:val="20"/>
          <w:szCs w:val="20"/>
        </w:rPr>
        <w:tab/>
      </w:r>
      <w:r w:rsidRPr="008047FB">
        <w:rPr>
          <w:sz w:val="20"/>
          <w:szCs w:val="20"/>
        </w:rPr>
        <w:tab/>
      </w:r>
      <w:r w:rsidRPr="008047FB">
        <w:rPr>
          <w:color w:val="000000"/>
          <w:sz w:val="20"/>
          <w:szCs w:val="20"/>
        </w:rPr>
        <w:tab/>
      </w:r>
    </w:p>
    <w:p w14:paraId="63DD366B" w14:textId="77777777" w:rsidR="007F49BC" w:rsidRPr="008047FB" w:rsidRDefault="007F49BC" w:rsidP="00143B01">
      <w:pPr>
        <w:ind w:left="-142"/>
        <w:jc w:val="both"/>
        <w:rPr>
          <w:color w:val="000000"/>
          <w:sz w:val="20"/>
          <w:szCs w:val="20"/>
        </w:rPr>
      </w:pPr>
    </w:p>
    <w:p w14:paraId="387D90BF" w14:textId="77777777" w:rsidR="007F49BC" w:rsidRPr="008047FB" w:rsidRDefault="007F49BC" w:rsidP="00143B01">
      <w:pPr>
        <w:tabs>
          <w:tab w:val="left" w:pos="3828"/>
        </w:tabs>
        <w:spacing w:after="40"/>
        <w:ind w:left="-142"/>
        <w:jc w:val="both"/>
      </w:pPr>
      <w:r w:rsidRPr="008047FB">
        <w:rPr>
          <w:b/>
          <w:bCs/>
          <w:color w:val="000000"/>
          <w:sz w:val="20"/>
          <w:szCs w:val="20"/>
        </w:rPr>
        <w:t>Date:</w:t>
      </w:r>
      <w:r w:rsidR="008047FB" w:rsidRPr="008047FB">
        <w:rPr>
          <w:b/>
          <w:bCs/>
          <w:color w:val="000000"/>
          <w:sz w:val="20"/>
          <w:szCs w:val="20"/>
        </w:rPr>
        <w:tab/>
      </w:r>
      <w:r w:rsidR="008047FB" w:rsidRPr="008047FB">
        <w:rPr>
          <w:b/>
          <w:bCs/>
          <w:color w:val="000000"/>
          <w:sz w:val="20"/>
          <w:szCs w:val="20"/>
        </w:rPr>
        <w:tab/>
        <w:t>Signature:</w:t>
      </w:r>
      <w:r w:rsidR="008047FB" w:rsidRPr="008047FB">
        <w:rPr>
          <w:color w:val="000000"/>
          <w:sz w:val="20"/>
          <w:szCs w:val="20"/>
        </w:rPr>
        <w:t xml:space="preserve"> </w:t>
      </w:r>
      <w:r w:rsidR="008047FB" w:rsidRPr="008047FB">
        <w:rPr>
          <w:color w:val="000000"/>
          <w:sz w:val="20"/>
          <w:szCs w:val="20"/>
        </w:rPr>
        <w:tab/>
      </w:r>
    </w:p>
    <w:sectPr w:rsidR="007F49BC" w:rsidRPr="008047FB" w:rsidSect="008047FB">
      <w:pgSz w:w="11906" w:h="16838"/>
      <w:pgMar w:top="993" w:right="851" w:bottom="1440" w:left="1134"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5FC6" w14:textId="77777777" w:rsidR="001F6E99" w:rsidRDefault="001F6E99">
      <w:r>
        <w:separator/>
      </w:r>
    </w:p>
  </w:endnote>
  <w:endnote w:type="continuationSeparator" w:id="0">
    <w:p w14:paraId="50D5F274" w14:textId="77777777" w:rsidR="001F6E99" w:rsidRDefault="001F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0F92" w14:textId="77777777" w:rsidR="0031626E" w:rsidRPr="00750AC2" w:rsidRDefault="0031626E" w:rsidP="00155307">
    <w:pPr>
      <w:pStyle w:val="Footer"/>
      <w:framePr w:wrap="auto" w:vAnchor="text" w:hAnchor="page" w:x="10531" w:y="-22"/>
      <w:rPr>
        <w:rStyle w:val="PageNumber"/>
        <w:rFonts w:cs="Univers (W1)"/>
        <w:sz w:val="20"/>
        <w:szCs w:val="20"/>
      </w:rPr>
    </w:pPr>
    <w:r w:rsidRPr="00750AC2">
      <w:rPr>
        <w:rStyle w:val="PageNumber"/>
        <w:rFonts w:cs="Univers (W1)"/>
        <w:sz w:val="20"/>
        <w:szCs w:val="20"/>
      </w:rPr>
      <w:fldChar w:fldCharType="begin"/>
    </w:r>
    <w:r w:rsidRPr="00750AC2">
      <w:rPr>
        <w:rStyle w:val="PageNumber"/>
        <w:rFonts w:cs="Univers (W1)"/>
        <w:sz w:val="20"/>
        <w:szCs w:val="20"/>
      </w:rPr>
      <w:instrText xml:space="preserve"> PAGE </w:instrText>
    </w:r>
    <w:r w:rsidRPr="00750AC2">
      <w:rPr>
        <w:rStyle w:val="PageNumber"/>
        <w:rFonts w:cs="Univers (W1)"/>
        <w:sz w:val="20"/>
        <w:szCs w:val="20"/>
      </w:rPr>
      <w:fldChar w:fldCharType="separate"/>
    </w:r>
    <w:r w:rsidR="00DA1C17">
      <w:rPr>
        <w:rStyle w:val="PageNumber"/>
        <w:rFonts w:cs="Univers (W1)"/>
        <w:noProof/>
        <w:sz w:val="20"/>
        <w:szCs w:val="20"/>
      </w:rPr>
      <w:t>3</w:t>
    </w:r>
    <w:r w:rsidRPr="00750AC2">
      <w:rPr>
        <w:rStyle w:val="PageNumber"/>
        <w:rFonts w:cs="Univers (W1)"/>
        <w:sz w:val="20"/>
        <w:szCs w:val="20"/>
      </w:rPr>
      <w:fldChar w:fldCharType="end"/>
    </w:r>
    <w:r w:rsidRPr="00750AC2">
      <w:rPr>
        <w:rStyle w:val="PageNumber"/>
        <w:rFonts w:cs="Univers (W1)"/>
        <w:sz w:val="20"/>
        <w:szCs w:val="20"/>
      </w:rPr>
      <w:t xml:space="preserve"> of </w:t>
    </w:r>
    <w:r w:rsidRPr="00750AC2">
      <w:rPr>
        <w:rStyle w:val="PageNumber"/>
        <w:rFonts w:cs="Univers (W1)"/>
        <w:sz w:val="20"/>
        <w:szCs w:val="20"/>
      </w:rPr>
      <w:fldChar w:fldCharType="begin"/>
    </w:r>
    <w:r w:rsidRPr="00750AC2">
      <w:rPr>
        <w:rStyle w:val="PageNumber"/>
        <w:rFonts w:cs="Univers (W1)"/>
        <w:sz w:val="20"/>
        <w:szCs w:val="20"/>
      </w:rPr>
      <w:instrText xml:space="preserve"> NUMPAGES </w:instrText>
    </w:r>
    <w:r w:rsidRPr="00750AC2">
      <w:rPr>
        <w:rStyle w:val="PageNumber"/>
        <w:rFonts w:cs="Univers (W1)"/>
        <w:sz w:val="20"/>
        <w:szCs w:val="20"/>
      </w:rPr>
      <w:fldChar w:fldCharType="separate"/>
    </w:r>
    <w:r w:rsidR="00DA1C17">
      <w:rPr>
        <w:rStyle w:val="PageNumber"/>
        <w:rFonts w:cs="Univers (W1)"/>
        <w:noProof/>
        <w:sz w:val="20"/>
        <w:szCs w:val="20"/>
      </w:rPr>
      <w:t>8</w:t>
    </w:r>
    <w:r w:rsidRPr="00750AC2">
      <w:rPr>
        <w:rStyle w:val="PageNumber"/>
        <w:rFonts w:cs="Univers (W1)"/>
        <w:sz w:val="20"/>
        <w:szCs w:val="20"/>
      </w:rPr>
      <w:fldChar w:fldCharType="end"/>
    </w:r>
  </w:p>
  <w:p w14:paraId="5B3449E6" w14:textId="77777777" w:rsidR="0031626E" w:rsidRDefault="00155307">
    <w:pPr>
      <w:pStyle w:val="Footer"/>
    </w:pPr>
    <w:r>
      <w:rPr>
        <w:sz w:val="18"/>
        <w:szCs w:val="18"/>
      </w:rPr>
      <w:tab/>
    </w:r>
    <w:bookmarkStart w:id="2" w:name="_Hlk109822672"/>
    <w:r>
      <w:rPr>
        <w:sz w:val="18"/>
        <w:szCs w:val="18"/>
      </w:rPr>
      <w:t xml:space="preserve">For Official Use Only </w:t>
    </w:r>
    <w:r>
      <w:rPr>
        <w:rFonts w:ascii="ArialMT" w:hAnsi="ArialMT" w:cs="ArialMT"/>
        <w:sz w:val="18"/>
        <w:szCs w:val="18"/>
      </w:rPr>
      <w:t xml:space="preserve">– </w:t>
    </w:r>
    <w:r>
      <w:rPr>
        <w:sz w:val="18"/>
        <w:szCs w:val="18"/>
      </w:rPr>
      <w:t>I1-A1</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A640" w14:textId="77777777" w:rsidR="001F6E99" w:rsidRDefault="001F6E99">
      <w:r>
        <w:separator/>
      </w:r>
    </w:p>
  </w:footnote>
  <w:footnote w:type="continuationSeparator" w:id="0">
    <w:p w14:paraId="728F1B12" w14:textId="77777777" w:rsidR="001F6E99" w:rsidRDefault="001F6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0B5D" w14:textId="77777777" w:rsidR="00600698" w:rsidRDefault="00600698">
    <w:pPr>
      <w:pStyle w:val="Header"/>
    </w:pPr>
    <w:r>
      <w:rPr>
        <w:noProof/>
      </w:rPr>
      <mc:AlternateContent>
        <mc:Choice Requires="wps">
          <w:drawing>
            <wp:anchor distT="0" distB="0" distL="0" distR="0" simplePos="0" relativeHeight="251659264" behindDoc="0" locked="0" layoutInCell="1" allowOverlap="1" wp14:anchorId="3C6298F0" wp14:editId="2D91F087">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54DDF3" w14:textId="77777777" w:rsidR="00600698" w:rsidRPr="00600698" w:rsidRDefault="00600698">
                          <w:pPr>
                            <w:rPr>
                              <w:rFonts w:eastAsia="Arial"/>
                              <w:color w:val="A80000"/>
                            </w:rPr>
                          </w:pPr>
                          <w:r w:rsidRPr="00600698">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6298F0"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B54DDF3" w14:textId="77777777" w:rsidR="00600698" w:rsidRPr="00600698" w:rsidRDefault="00600698">
                    <w:pPr>
                      <w:rPr>
                        <w:rFonts w:eastAsia="Arial"/>
                        <w:color w:val="A80000"/>
                      </w:rPr>
                    </w:pPr>
                    <w:r w:rsidRPr="00600698">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2F74" w14:textId="77777777" w:rsidR="00600698" w:rsidRDefault="00600698">
    <w:pPr>
      <w:pStyle w:val="Header"/>
    </w:pPr>
    <w:r>
      <w:rPr>
        <w:noProof/>
      </w:rPr>
      <mc:AlternateContent>
        <mc:Choice Requires="wps">
          <w:drawing>
            <wp:anchor distT="0" distB="0" distL="0" distR="0" simplePos="0" relativeHeight="251660288" behindDoc="0" locked="0" layoutInCell="1" allowOverlap="1" wp14:anchorId="52C52D81" wp14:editId="716F8C1F">
              <wp:simplePos x="723900" y="266700"/>
              <wp:positionH relativeFrom="column">
                <wp:align>center</wp:align>
              </wp:positionH>
              <wp:positionV relativeFrom="paragraph">
                <wp:posOffset>635</wp:posOffset>
              </wp:positionV>
              <wp:extent cx="457835" cy="180340"/>
              <wp:effectExtent l="0" t="0" r="18415"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57835" cy="180340"/>
                      </a:xfrm>
                      <a:prstGeom prst="rect">
                        <a:avLst/>
                      </a:prstGeom>
                      <a:noFill/>
                      <a:ln>
                        <a:noFill/>
                      </a:ln>
                    </wps:spPr>
                    <wps:txbx>
                      <w:txbxContent>
                        <w:p w14:paraId="6C7A8253" w14:textId="77777777" w:rsidR="00600698" w:rsidRPr="00600698" w:rsidRDefault="00600698">
                          <w:pPr>
                            <w:rPr>
                              <w:rFonts w:eastAsia="Arial"/>
                              <w:color w:val="A80000"/>
                              <w:sz w:val="16"/>
                              <w:szCs w:val="16"/>
                            </w:rPr>
                          </w:pPr>
                          <w:r w:rsidRPr="00600698">
                            <w:rPr>
                              <w:rFonts w:eastAsia="Arial"/>
                              <w:color w:val="A80000"/>
                              <w:sz w:val="16"/>
                              <w:szCs w:val="16"/>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C52D81" id="_x0000_t202" coordsize="21600,21600" o:spt="202" path="m,l,21600r21600,l21600,xe">
              <v:stroke joinstyle="miter"/>
              <v:path gradientshapeok="t" o:connecttype="rect"/>
            </v:shapetype>
            <v:shape id="Text Box 4" o:spid="_x0000_s1027" type="#_x0000_t202" alt="OFFICIAL" style="position:absolute;margin-left:0;margin-top:.05pt;width:36.05pt;height:14.2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QCCAIAABcEAAAOAAAAZHJzL2Uyb0RvYy54bWysU01v2zAMvQ/YfxB0X5z0YwuMOEXWIsOA&#10;oC2QDj0rshQbkERBYmJnv36UEiddt9Owi/xMUvx4fJrd9dawvQqxBVfxyWjMmXIS6tZtK/7jZflp&#10;yllE4WphwKmKH1Tkd/OPH2adL9UVNGBqFRglcbHsfMUbRF8WRZSNsiKOwCtHTg3BCqTfsC3qIDrK&#10;bk1xNR5/LjoItQ8gVYxkfTg6+Tzn11pJfNI6KmSm4tQb5jPkc5POYj4T5TYI37Ty1Ib4hy6saB0V&#10;Pad6ECjYLrR/pLKtDBBB40iCLUDrVqo8A00zGb+bZt0Ir/IsRE70Z5ri/0srH/dr/xwY9l+hpwUm&#10;Qjofy0jGNE+vg01f6pSRnyg8nGlTPTJJxpvbL9PrW84kuSbT8fVNprW4XPYh4jcFliVQ8UBbyWSJ&#10;/SoiFaTQISTVcrBsjcmbMe43AwUmS3HpMCHsNz1r6zfdb6A+0FABjvuOXi5bKr0SEZ9FoAXTHCRa&#10;fKJDG+gqDifEWQPh59/sKZ54Jy9nHQmm4o4UzZn57mgfSVsDCAPYDMDt7D2QAif0GLzMkC4ENAPU&#10;AewrKXmRapBLOEmVKo4DvMejaOklSLVY5CBSkBe4cmsvU+rEVKLxpX8VwZ+4RlrSIwxCEuU7yo+x&#10;6Wb0ix0S8XkfidUjhyeySX15TaeXkuT99j9HXd7z/BcAAAD//wMAUEsDBBQABgAIAAAAIQDIjFWo&#10;1wAAAAMBAAAPAAAAZHJzL2Rvd25yZXYueG1sTI9Ba8MwDIXvg/0Ho8Fuq9PA1pDFKaWwy27rxqA3&#10;N1bjMFsOtpsm/37qaTuJpyfe+9RsZ+/EhDENgRSsVwUIpC6YgXoFX59vTxWIlDUZ7QKhggUTbNv7&#10;u0bXJlzpA6dD7gWHUKq1ApvzWEuZOotep1UYkdg7h+h1Zhl7aaK+crh3siyKF+n1QNxg9Yh7i93P&#10;4eIVbObvgGPCPR7PUxftsFTufVHq8WHevYLIOOe/Y7jhMzq0zHQKFzJJOAX8SL5tBXubkudJQVk9&#10;g2wb+Z+9/QUAAP//AwBQSwECLQAUAAYACAAAACEAtoM4kv4AAADhAQAAEwAAAAAAAAAAAAAAAAAA&#10;AAAAW0NvbnRlbnRfVHlwZXNdLnhtbFBLAQItABQABgAIAAAAIQA4/SH/1gAAAJQBAAALAAAAAAAA&#10;AAAAAAAAAC8BAABfcmVscy8ucmVsc1BLAQItABQABgAIAAAAIQABXrQCCAIAABcEAAAOAAAAAAAA&#10;AAAAAAAAAC4CAABkcnMvZTJvRG9jLnhtbFBLAQItABQABgAIAAAAIQDIjFWo1wAAAAMBAAAPAAAA&#10;AAAAAAAAAAAAAGIEAABkcnMvZG93bnJldi54bWxQSwUGAAAAAAQABADzAAAAZgUAAAAA&#10;" filled="f" stroked="f">
              <v:textbox style="mso-fit-shape-to-text:t" inset="0,0,0,0">
                <w:txbxContent>
                  <w:p w14:paraId="6C7A8253" w14:textId="77777777" w:rsidR="00600698" w:rsidRPr="00600698" w:rsidRDefault="00600698">
                    <w:pPr>
                      <w:rPr>
                        <w:rFonts w:eastAsia="Arial"/>
                        <w:color w:val="A80000"/>
                        <w:sz w:val="16"/>
                        <w:szCs w:val="16"/>
                      </w:rPr>
                    </w:pPr>
                    <w:r w:rsidRPr="00600698">
                      <w:rPr>
                        <w:rFonts w:eastAsia="Arial"/>
                        <w:color w:val="A80000"/>
                        <w:sz w:val="16"/>
                        <w:szCs w:val="16"/>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4284" w14:textId="77777777" w:rsidR="00600698" w:rsidRDefault="00600698">
    <w:pPr>
      <w:pStyle w:val="Header"/>
    </w:pPr>
    <w:r>
      <w:rPr>
        <w:noProof/>
      </w:rPr>
      <mc:AlternateContent>
        <mc:Choice Requires="wps">
          <w:drawing>
            <wp:anchor distT="0" distB="0" distL="0" distR="0" simplePos="0" relativeHeight="251658240" behindDoc="0" locked="0" layoutInCell="1" allowOverlap="1" wp14:anchorId="5F5F6E6E" wp14:editId="6B1C64D3">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F9F89D" w14:textId="77777777" w:rsidR="00600698" w:rsidRPr="00600698" w:rsidRDefault="00600698">
                          <w:pPr>
                            <w:rPr>
                              <w:rFonts w:eastAsia="Arial"/>
                              <w:color w:val="A80000"/>
                            </w:rPr>
                          </w:pPr>
                          <w:r w:rsidRPr="00600698">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5F6E6E"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5F9F89D" w14:textId="77777777" w:rsidR="00600698" w:rsidRPr="00600698" w:rsidRDefault="00600698">
                    <w:pPr>
                      <w:rPr>
                        <w:rFonts w:eastAsia="Arial"/>
                        <w:color w:val="A80000"/>
                      </w:rPr>
                    </w:pPr>
                    <w:r w:rsidRPr="00600698">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5"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9"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2"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3"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4"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0B6972"/>
    <w:multiLevelType w:val="hybridMultilevel"/>
    <w:tmpl w:val="225EFB5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172CF0"/>
    <w:multiLevelType w:val="singleLevel"/>
    <w:tmpl w:val="A4A02B04"/>
    <w:lvl w:ilvl="0">
      <w:start w:val="1"/>
      <w:numFmt w:val="bullet"/>
      <w:lvlText w:val="&gt;"/>
      <w:lvlJc w:val="left"/>
      <w:pPr>
        <w:ind w:left="720" w:hanging="360"/>
      </w:pPr>
      <w:rPr>
        <w:rFonts w:ascii="Courier New" w:hAnsi="Courier New" w:hint="default"/>
      </w:rPr>
    </w:lvl>
  </w:abstractNum>
  <w:abstractNum w:abstractNumId="17"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4D22B9F"/>
    <w:multiLevelType w:val="hybridMultilevel"/>
    <w:tmpl w:val="5816BBA6"/>
    <w:lvl w:ilvl="0" w:tplc="0CEC0B4A">
      <w:start w:val="1"/>
      <w:numFmt w:val="bullet"/>
      <w:lvlText w:val=""/>
      <w:lvlJc w:val="left"/>
      <w:pPr>
        <w:ind w:left="578" w:hanging="360"/>
      </w:pPr>
      <w:rPr>
        <w:rFonts w:ascii="Symbol" w:hAnsi="Symbol" w:hint="default"/>
        <w:color w:val="00808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0"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5124645">
    <w:abstractNumId w:val="0"/>
  </w:num>
  <w:num w:numId="2" w16cid:durableId="193425114">
    <w:abstractNumId w:val="2"/>
  </w:num>
  <w:num w:numId="3" w16cid:durableId="1387410251">
    <w:abstractNumId w:val="17"/>
  </w:num>
  <w:num w:numId="4" w16cid:durableId="158158221">
    <w:abstractNumId w:val="1"/>
  </w:num>
  <w:num w:numId="5" w16cid:durableId="2025399466">
    <w:abstractNumId w:val="4"/>
  </w:num>
  <w:num w:numId="6" w16cid:durableId="1410422533">
    <w:abstractNumId w:val="3"/>
  </w:num>
  <w:num w:numId="7" w16cid:durableId="1974015952">
    <w:abstractNumId w:val="23"/>
  </w:num>
  <w:num w:numId="8" w16cid:durableId="115292028">
    <w:abstractNumId w:val="13"/>
  </w:num>
  <w:num w:numId="9" w16cid:durableId="1458570411">
    <w:abstractNumId w:val="8"/>
  </w:num>
  <w:num w:numId="10" w16cid:durableId="423234202">
    <w:abstractNumId w:val="11"/>
  </w:num>
  <w:num w:numId="11" w16cid:durableId="1881942675">
    <w:abstractNumId w:val="24"/>
  </w:num>
  <w:num w:numId="12" w16cid:durableId="1655067562">
    <w:abstractNumId w:val="12"/>
  </w:num>
  <w:num w:numId="13" w16cid:durableId="415442031">
    <w:abstractNumId w:val="7"/>
  </w:num>
  <w:num w:numId="14" w16cid:durableId="2066374140">
    <w:abstractNumId w:val="18"/>
  </w:num>
  <w:num w:numId="15" w16cid:durableId="1120227895">
    <w:abstractNumId w:val="22"/>
  </w:num>
  <w:num w:numId="16" w16cid:durableId="543104508">
    <w:abstractNumId w:val="5"/>
  </w:num>
  <w:num w:numId="17" w16cid:durableId="1961373786">
    <w:abstractNumId w:val="6"/>
  </w:num>
  <w:num w:numId="18" w16cid:durableId="1791390630">
    <w:abstractNumId w:val="10"/>
  </w:num>
  <w:num w:numId="19" w16cid:durableId="1248423144">
    <w:abstractNumId w:val="14"/>
  </w:num>
  <w:num w:numId="20" w16cid:durableId="1776289767">
    <w:abstractNumId w:val="9"/>
  </w:num>
  <w:num w:numId="21" w16cid:durableId="662045404">
    <w:abstractNumId w:val="20"/>
  </w:num>
  <w:num w:numId="22" w16cid:durableId="570894618">
    <w:abstractNumId w:val="21"/>
  </w:num>
  <w:num w:numId="23" w16cid:durableId="1255480996">
    <w:abstractNumId w:val="25"/>
  </w:num>
  <w:num w:numId="24" w16cid:durableId="1635133572">
    <w:abstractNumId w:val="14"/>
  </w:num>
  <w:num w:numId="25" w16cid:durableId="1893497052">
    <w:abstractNumId w:val="0"/>
  </w:num>
  <w:num w:numId="26" w16cid:durableId="347218778">
    <w:abstractNumId w:val="15"/>
  </w:num>
  <w:num w:numId="27" w16cid:durableId="1710376753">
    <w:abstractNumId w:val="16"/>
  </w:num>
  <w:num w:numId="28" w16cid:durableId="12076458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E99"/>
    <w:rsid w:val="000046F1"/>
    <w:rsid w:val="00027E10"/>
    <w:rsid w:val="00040923"/>
    <w:rsid w:val="00057161"/>
    <w:rsid w:val="0007569D"/>
    <w:rsid w:val="00081FC4"/>
    <w:rsid w:val="00087882"/>
    <w:rsid w:val="000A1AEE"/>
    <w:rsid w:val="000B476A"/>
    <w:rsid w:val="000C0879"/>
    <w:rsid w:val="000C14BE"/>
    <w:rsid w:val="000C51AA"/>
    <w:rsid w:val="000C567F"/>
    <w:rsid w:val="000D2914"/>
    <w:rsid w:val="000E31FC"/>
    <w:rsid w:val="000F1A66"/>
    <w:rsid w:val="000F7F8E"/>
    <w:rsid w:val="00120FF8"/>
    <w:rsid w:val="00123875"/>
    <w:rsid w:val="001273DC"/>
    <w:rsid w:val="00134C7A"/>
    <w:rsid w:val="001408CC"/>
    <w:rsid w:val="00143B01"/>
    <w:rsid w:val="0014633A"/>
    <w:rsid w:val="00155307"/>
    <w:rsid w:val="00160677"/>
    <w:rsid w:val="001809B2"/>
    <w:rsid w:val="00185534"/>
    <w:rsid w:val="001871BC"/>
    <w:rsid w:val="00194CF4"/>
    <w:rsid w:val="001C1382"/>
    <w:rsid w:val="001C3BA0"/>
    <w:rsid w:val="001C6982"/>
    <w:rsid w:val="001D4546"/>
    <w:rsid w:val="001E2309"/>
    <w:rsid w:val="001F6E99"/>
    <w:rsid w:val="0020155C"/>
    <w:rsid w:val="002201E4"/>
    <w:rsid w:val="00234D94"/>
    <w:rsid w:val="00242F9C"/>
    <w:rsid w:val="00283EDB"/>
    <w:rsid w:val="002A5CAB"/>
    <w:rsid w:val="002C0B85"/>
    <w:rsid w:val="002C2B58"/>
    <w:rsid w:val="002C486D"/>
    <w:rsid w:val="002C5953"/>
    <w:rsid w:val="002C7ACE"/>
    <w:rsid w:val="002E42C7"/>
    <w:rsid w:val="002E52FA"/>
    <w:rsid w:val="002E58F1"/>
    <w:rsid w:val="002F60F3"/>
    <w:rsid w:val="0030447E"/>
    <w:rsid w:val="0031626E"/>
    <w:rsid w:val="00317EEE"/>
    <w:rsid w:val="00333A43"/>
    <w:rsid w:val="003705D3"/>
    <w:rsid w:val="00372B08"/>
    <w:rsid w:val="003950F9"/>
    <w:rsid w:val="003C1CB1"/>
    <w:rsid w:val="003C5B4F"/>
    <w:rsid w:val="003E5410"/>
    <w:rsid w:val="00407474"/>
    <w:rsid w:val="0041484A"/>
    <w:rsid w:val="0041781C"/>
    <w:rsid w:val="00430974"/>
    <w:rsid w:val="00453EEA"/>
    <w:rsid w:val="00483EB6"/>
    <w:rsid w:val="004852D9"/>
    <w:rsid w:val="00491AA1"/>
    <w:rsid w:val="004A2835"/>
    <w:rsid w:val="004D44B8"/>
    <w:rsid w:val="004F0118"/>
    <w:rsid w:val="004F182B"/>
    <w:rsid w:val="004F2505"/>
    <w:rsid w:val="004F480C"/>
    <w:rsid w:val="004F5ACE"/>
    <w:rsid w:val="00506633"/>
    <w:rsid w:val="005121CF"/>
    <w:rsid w:val="00521999"/>
    <w:rsid w:val="00521E73"/>
    <w:rsid w:val="00525D23"/>
    <w:rsid w:val="005514CB"/>
    <w:rsid w:val="00553947"/>
    <w:rsid w:val="00557EB7"/>
    <w:rsid w:val="005651AC"/>
    <w:rsid w:val="00595032"/>
    <w:rsid w:val="005A645C"/>
    <w:rsid w:val="005C056C"/>
    <w:rsid w:val="005C56A3"/>
    <w:rsid w:val="005D352A"/>
    <w:rsid w:val="00600698"/>
    <w:rsid w:val="006116BE"/>
    <w:rsid w:val="00641D2D"/>
    <w:rsid w:val="00643A8A"/>
    <w:rsid w:val="00646186"/>
    <w:rsid w:val="0065352C"/>
    <w:rsid w:val="00696571"/>
    <w:rsid w:val="006A46E1"/>
    <w:rsid w:val="006A5C2D"/>
    <w:rsid w:val="006C284B"/>
    <w:rsid w:val="00711557"/>
    <w:rsid w:val="00713DFA"/>
    <w:rsid w:val="007209AC"/>
    <w:rsid w:val="007225CA"/>
    <w:rsid w:val="00727C5A"/>
    <w:rsid w:val="00727E94"/>
    <w:rsid w:val="00740FCC"/>
    <w:rsid w:val="00750A13"/>
    <w:rsid w:val="00750AC2"/>
    <w:rsid w:val="00756C73"/>
    <w:rsid w:val="00765A06"/>
    <w:rsid w:val="00772136"/>
    <w:rsid w:val="007952DE"/>
    <w:rsid w:val="007B3C01"/>
    <w:rsid w:val="007B665A"/>
    <w:rsid w:val="007D4B5D"/>
    <w:rsid w:val="007D6B4C"/>
    <w:rsid w:val="007E4A5E"/>
    <w:rsid w:val="007F1C66"/>
    <w:rsid w:val="007F49BC"/>
    <w:rsid w:val="008047FB"/>
    <w:rsid w:val="00834F0D"/>
    <w:rsid w:val="00840188"/>
    <w:rsid w:val="008509D9"/>
    <w:rsid w:val="008575CF"/>
    <w:rsid w:val="00874472"/>
    <w:rsid w:val="00874E82"/>
    <w:rsid w:val="00883E94"/>
    <w:rsid w:val="00887279"/>
    <w:rsid w:val="008911BA"/>
    <w:rsid w:val="00897BA4"/>
    <w:rsid w:val="008B1924"/>
    <w:rsid w:val="008B3C5E"/>
    <w:rsid w:val="008B7A98"/>
    <w:rsid w:val="008C3E29"/>
    <w:rsid w:val="008C6029"/>
    <w:rsid w:val="008E3A43"/>
    <w:rsid w:val="008E7707"/>
    <w:rsid w:val="00904B80"/>
    <w:rsid w:val="00914D76"/>
    <w:rsid w:val="009366C3"/>
    <w:rsid w:val="00936BBE"/>
    <w:rsid w:val="00945B5A"/>
    <w:rsid w:val="009809ED"/>
    <w:rsid w:val="00991975"/>
    <w:rsid w:val="009A4208"/>
    <w:rsid w:val="009D0E3A"/>
    <w:rsid w:val="009D0E7F"/>
    <w:rsid w:val="009E63F1"/>
    <w:rsid w:val="00A34B59"/>
    <w:rsid w:val="00A50C51"/>
    <w:rsid w:val="00A52980"/>
    <w:rsid w:val="00A63831"/>
    <w:rsid w:val="00A93099"/>
    <w:rsid w:val="00A95860"/>
    <w:rsid w:val="00AA035D"/>
    <w:rsid w:val="00AC0C59"/>
    <w:rsid w:val="00AC535C"/>
    <w:rsid w:val="00B066F2"/>
    <w:rsid w:val="00B42D2B"/>
    <w:rsid w:val="00B77587"/>
    <w:rsid w:val="00B8319A"/>
    <w:rsid w:val="00BC0001"/>
    <w:rsid w:val="00BC7458"/>
    <w:rsid w:val="00BD450E"/>
    <w:rsid w:val="00BD7472"/>
    <w:rsid w:val="00C02310"/>
    <w:rsid w:val="00C17122"/>
    <w:rsid w:val="00C33493"/>
    <w:rsid w:val="00C73BB8"/>
    <w:rsid w:val="00C82A7D"/>
    <w:rsid w:val="00CB0897"/>
    <w:rsid w:val="00CB4DB9"/>
    <w:rsid w:val="00CC0F15"/>
    <w:rsid w:val="00CD20B2"/>
    <w:rsid w:val="00CD5712"/>
    <w:rsid w:val="00CF3355"/>
    <w:rsid w:val="00CF6FF8"/>
    <w:rsid w:val="00D225BF"/>
    <w:rsid w:val="00D4243D"/>
    <w:rsid w:val="00D561A0"/>
    <w:rsid w:val="00D56B41"/>
    <w:rsid w:val="00D859DE"/>
    <w:rsid w:val="00D94C6B"/>
    <w:rsid w:val="00DA1C17"/>
    <w:rsid w:val="00DC0C98"/>
    <w:rsid w:val="00DE52BC"/>
    <w:rsid w:val="00E20E89"/>
    <w:rsid w:val="00E338CC"/>
    <w:rsid w:val="00E43EB4"/>
    <w:rsid w:val="00E67734"/>
    <w:rsid w:val="00E80294"/>
    <w:rsid w:val="00E8476D"/>
    <w:rsid w:val="00E90AF2"/>
    <w:rsid w:val="00E92509"/>
    <w:rsid w:val="00EC1EAE"/>
    <w:rsid w:val="00ED1811"/>
    <w:rsid w:val="00ED6556"/>
    <w:rsid w:val="00EF6C9D"/>
    <w:rsid w:val="00F06B87"/>
    <w:rsid w:val="00F22DD3"/>
    <w:rsid w:val="00F23D9C"/>
    <w:rsid w:val="00F246FC"/>
    <w:rsid w:val="00F30108"/>
    <w:rsid w:val="00F3303E"/>
    <w:rsid w:val="00F436B3"/>
    <w:rsid w:val="00F4667A"/>
    <w:rsid w:val="00F55894"/>
    <w:rsid w:val="00FB17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57E88DE0"/>
  <w15:chartTrackingRefBased/>
  <w15:docId w15:val="{BD5B2E08-4ADE-4876-A690-F5D2741C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34"/>
    <w:qFormat/>
    <w:rsid w:val="007D4B5D"/>
    <w:pPr>
      <w:ind w:left="720"/>
      <w:contextualSpacing/>
    </w:pPr>
  </w:style>
  <w:style w:type="paragraph" w:customStyle="1" w:styleId="Default">
    <w:name w:val="Default"/>
    <w:rsid w:val="00040923"/>
    <w:pPr>
      <w:autoSpaceDE w:val="0"/>
      <w:autoSpaceDN w:val="0"/>
      <w:adjustRightInd w:val="0"/>
    </w:pPr>
    <w:rPr>
      <w:rFonts w:ascii="Arial" w:hAnsi="Arial" w:cs="Arial"/>
      <w:color w:val="000000"/>
      <w:sz w:val="24"/>
      <w:szCs w:val="24"/>
    </w:rPr>
  </w:style>
  <w:style w:type="character" w:styleId="Emphasis">
    <w:name w:val="Emphasis"/>
    <w:qFormat/>
    <w:locked/>
    <w:rsid w:val="000409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36339476">
      <w:bodyDiv w:val="1"/>
      <w:marLeft w:val="0"/>
      <w:marRight w:val="0"/>
      <w:marTop w:val="0"/>
      <w:marBottom w:val="0"/>
      <w:divBdr>
        <w:top w:val="none" w:sz="0" w:space="0" w:color="auto"/>
        <w:left w:val="none" w:sz="0" w:space="0" w:color="auto"/>
        <w:bottom w:val="none" w:sz="0" w:space="0" w:color="auto"/>
        <w:right w:val="none" w:sz="0" w:space="0" w:color="auto"/>
      </w:divBdr>
    </w:div>
    <w:div w:id="269091992">
      <w:bodyDiv w:val="1"/>
      <w:marLeft w:val="0"/>
      <w:marRight w:val="0"/>
      <w:marTop w:val="0"/>
      <w:marBottom w:val="0"/>
      <w:divBdr>
        <w:top w:val="none" w:sz="0" w:space="0" w:color="auto"/>
        <w:left w:val="none" w:sz="0" w:space="0" w:color="auto"/>
        <w:bottom w:val="none" w:sz="0" w:space="0" w:color="auto"/>
        <w:right w:val="none" w:sz="0" w:space="0" w:color="auto"/>
      </w:divBdr>
    </w:div>
    <w:div w:id="686247967">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1566641977">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41773755">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health.sa.gov.au/wps/wcm/connect/public+content/sa+health+internet/careers/guidelines+for+applicants/guidelines+when+applying+for+a+job+in+sa+healt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wit01\Downloads\Blank%20Role%20Description%20Template%202023%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6988E0144A4DD1AB5802E43DF4C56C"/>
        <w:category>
          <w:name w:val="General"/>
          <w:gallery w:val="placeholder"/>
        </w:category>
        <w:types>
          <w:type w:val="bbPlcHdr"/>
        </w:types>
        <w:behaviors>
          <w:behavior w:val="content"/>
        </w:behaviors>
        <w:guid w:val="{87DA1DF1-4AD1-48FA-8AC6-2BA9FECF88EA}"/>
      </w:docPartPr>
      <w:docPartBody>
        <w:p w:rsidR="00931D6F" w:rsidRDefault="00931D6F">
          <w:pPr>
            <w:pStyle w:val="E56988E0144A4DD1AB5802E43DF4C56C"/>
          </w:pPr>
          <w:r w:rsidRPr="007916F4">
            <w:rPr>
              <w:rStyle w:val="PlaceholderText"/>
            </w:rPr>
            <w:t>Choose an item.</w:t>
          </w:r>
        </w:p>
      </w:docPartBody>
    </w:docPart>
    <w:docPart>
      <w:docPartPr>
        <w:name w:val="B18F0B13B29C470D979F0C64C7B97B80"/>
        <w:category>
          <w:name w:val="General"/>
          <w:gallery w:val="placeholder"/>
        </w:category>
        <w:types>
          <w:type w:val="bbPlcHdr"/>
        </w:types>
        <w:behaviors>
          <w:behavior w:val="content"/>
        </w:behaviors>
        <w:guid w:val="{F9C13569-A56B-4C45-A1DE-A46CF119963A}"/>
      </w:docPartPr>
      <w:docPartBody>
        <w:p w:rsidR="00931D6F" w:rsidRDefault="00931D6F">
          <w:pPr>
            <w:pStyle w:val="B18F0B13B29C470D979F0C64C7B97B80"/>
          </w:pPr>
          <w:r w:rsidRPr="00D159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6F"/>
    <w:rsid w:val="00931D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56988E0144A4DD1AB5802E43DF4C56C">
    <w:name w:val="E56988E0144A4DD1AB5802E43DF4C56C"/>
  </w:style>
  <w:style w:type="paragraph" w:customStyle="1" w:styleId="B18F0B13B29C470D979F0C64C7B97B80">
    <w:name w:val="B18F0B13B29C470D979F0C64C7B97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Select Local Health Network from drop dow</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BB813B1741FB418F7F9C572BCDA8ED" ma:contentTypeVersion="8" ma:contentTypeDescription="Create a new document." ma:contentTypeScope="" ma:versionID="35a526b76dd1bd96252aed0ac928cb76">
  <xsd:schema xmlns:xsd="http://www.w3.org/2001/XMLSchema" xmlns:xs="http://www.w3.org/2001/XMLSchema" xmlns:p="http://schemas.microsoft.com/office/2006/metadata/properties" xmlns:ns2="80affdd8-0b8f-4298-b0f0-dee6d873b224" xmlns:ns3="a2b72fc2-910c-44c8-b91b-d4d8f2055c04" targetNamespace="http://schemas.microsoft.com/office/2006/metadata/properties" ma:root="true" ma:fieldsID="e349900019c23bb52c420bb283babc41" ns2:_="" ns3:_="">
    <xsd:import namespace="80affdd8-0b8f-4298-b0f0-dee6d873b224"/>
    <xsd:import namespace="a2b72fc2-910c-44c8-b91b-d4d8f2055c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riorit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ffdd8-0b8f-4298-b0f0-dee6d873b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riority" ma:index="14" nillable="true" ma:displayName="Priority" ma:decimals="0" ma:format="Dropdown" ma:internalName="Priority" ma:percentage="FALSE">
      <xsd:simpleType>
        <xsd:restriction base="dms:Number"/>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b72fc2-910c-44c8-b91b-d4d8f2055c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iority xmlns="80affdd8-0b8f-4298-b0f0-dee6d873b224" xsi:nil="true"/>
    <SharedWithUsers xmlns="a2b72fc2-910c-44c8-b91b-d4d8f2055c04">
      <UserInfo>
        <DisplayName>Harrison, Ann (Health)</DisplayName>
        <AccountId>1258</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935E26-5F37-4DA5-A863-F529B9DB3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ffdd8-0b8f-4298-b0f0-dee6d873b224"/>
    <ds:schemaRef ds:uri="a2b72fc2-910c-44c8-b91b-d4d8f2055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F0DB45-E5E0-411E-BB33-889E09CD8450}">
  <ds:schemaRefs>
    <ds:schemaRef ds:uri="http://schemas.microsoft.com/office/2006/metadata/longProperties"/>
  </ds:schemaRefs>
</ds:datastoreItem>
</file>

<file path=customXml/itemProps4.xml><?xml version="1.0" encoding="utf-8"?>
<ds:datastoreItem xmlns:ds="http://schemas.openxmlformats.org/officeDocument/2006/customXml" ds:itemID="{4FDC221E-77FB-4F1B-A403-4847EB377420}">
  <ds:schemaRefs>
    <ds:schemaRef ds:uri="http://schemas.microsoft.com/sharepoint/v3/contenttype/forms"/>
  </ds:schemaRefs>
</ds:datastoreItem>
</file>

<file path=customXml/itemProps5.xml><?xml version="1.0" encoding="utf-8"?>
<ds:datastoreItem xmlns:ds="http://schemas.openxmlformats.org/officeDocument/2006/customXml" ds:itemID="{091C95AA-2B02-4570-80CC-77BC4CB79535}">
  <ds:schemaRefs>
    <ds:schemaRef ds:uri="http://schemas.microsoft.com/office/2006/metadata/properties"/>
    <ds:schemaRef ds:uri="http://schemas.microsoft.com/office/infopath/2007/PartnerControls"/>
    <ds:schemaRef ds:uri="80affdd8-0b8f-4298-b0f0-dee6d873b224"/>
    <ds:schemaRef ds:uri="a2b72fc2-910c-44c8-b91b-d4d8f2055c0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Blank Role Description Template 2023 (2).dotx</Template>
  <TotalTime>3</TotalTime>
  <Pages>8</Pages>
  <Words>2979</Words>
  <Characters>18404</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21341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Stacey Hewitt</dc:creator>
  <cp:keywords/>
  <cp:lastModifiedBy>Stewart, Elise (Health)</cp:lastModifiedBy>
  <cp:revision>2</cp:revision>
  <cp:lastPrinted>2013-11-08T05:57:00Z</cp:lastPrinted>
  <dcterms:created xsi:type="dcterms:W3CDTF">2024-01-03T02:27:00Z</dcterms:created>
  <dcterms:modified xsi:type="dcterms:W3CDTF">2024-01-03T02:27:00Z</dcterms:modified>
  <cp:contentStatus>Select Local Health Network from list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ClassificationContentMarkingHeaderShapeIds">
    <vt:lpwstr>1,3,4</vt:lpwstr>
  </property>
  <property fmtid="{D5CDD505-2E9C-101B-9397-08002B2CF9AE}" pid="15" name="ClassificationContentMarkingHeaderFontProps">
    <vt:lpwstr>#a80000,12,Arial</vt:lpwstr>
  </property>
  <property fmtid="{D5CDD505-2E9C-101B-9397-08002B2CF9AE}" pid="16" name="ClassificationContentMarkingHeaderText">
    <vt:lpwstr>OFFICIAL</vt:lpwstr>
  </property>
  <property fmtid="{D5CDD505-2E9C-101B-9397-08002B2CF9AE}" pid="17" name="MSIP_Label_77274858-3b1d-4431-8679-d878f40e28fd_Enabled">
    <vt:lpwstr>true</vt:lpwstr>
  </property>
  <property fmtid="{D5CDD505-2E9C-101B-9397-08002B2CF9AE}" pid="18" name="MSIP_Label_77274858-3b1d-4431-8679-d878f40e28fd_SetDate">
    <vt:lpwstr>2022-09-12T07:44:03Z</vt:lpwstr>
  </property>
  <property fmtid="{D5CDD505-2E9C-101B-9397-08002B2CF9AE}" pid="19" name="MSIP_Label_77274858-3b1d-4431-8679-d878f40e28fd_Method">
    <vt:lpwstr>Privileged</vt:lpwstr>
  </property>
  <property fmtid="{D5CDD505-2E9C-101B-9397-08002B2CF9AE}" pid="20" name="MSIP_Label_77274858-3b1d-4431-8679-d878f40e28fd_Name">
    <vt:lpwstr>-Official</vt:lpwstr>
  </property>
  <property fmtid="{D5CDD505-2E9C-101B-9397-08002B2CF9AE}" pid="21" name="MSIP_Label_77274858-3b1d-4431-8679-d878f40e28fd_SiteId">
    <vt:lpwstr>bda528f7-fca9-432f-bc98-bd7e90d40906</vt:lpwstr>
  </property>
  <property fmtid="{D5CDD505-2E9C-101B-9397-08002B2CF9AE}" pid="22" name="MSIP_Label_77274858-3b1d-4431-8679-d878f40e28fd_ActionId">
    <vt:lpwstr>668aeae3-2e25-4158-9fe1-2ff83ff7ff24</vt:lpwstr>
  </property>
  <property fmtid="{D5CDD505-2E9C-101B-9397-08002B2CF9AE}" pid="23" name="MSIP_Label_77274858-3b1d-4431-8679-d878f40e28fd_ContentBits">
    <vt:lpwstr>1</vt:lpwstr>
  </property>
  <property fmtid="{D5CDD505-2E9C-101B-9397-08002B2CF9AE}" pid="24" name="ContentTypeId">
    <vt:lpwstr>0x010100B8BB813B1741FB418F7F9C572BCDA8ED</vt:lpwstr>
  </property>
</Properties>
</file>