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A14F" w14:textId="429E794F" w:rsidR="007F49BC" w:rsidRDefault="00990346">
      <w:r>
        <w:rPr>
          <w:noProof/>
        </w:rPr>
        <w:drawing>
          <wp:inline distT="0" distB="0" distL="0" distR="0" wp14:anchorId="62D4C36B" wp14:editId="1E5BCB99">
            <wp:extent cx="2028825" cy="466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466725"/>
                    </a:xfrm>
                    <a:prstGeom prst="rect">
                      <a:avLst/>
                    </a:prstGeom>
                    <a:noFill/>
                  </pic:spPr>
                </pic:pic>
              </a:graphicData>
            </a:graphic>
          </wp:inline>
        </w:drawing>
      </w:r>
    </w:p>
    <w:p w14:paraId="003B5568" w14:textId="77777777" w:rsidR="007F49BC" w:rsidRPr="004F5ACE" w:rsidRDefault="007F49BC" w:rsidP="00914D76">
      <w:pPr>
        <w:rPr>
          <w:sz w:val="20"/>
          <w:szCs w:val="20"/>
        </w:rPr>
      </w:pPr>
    </w:p>
    <w:p w14:paraId="7F481413" w14:textId="77777777" w:rsidR="007F49BC" w:rsidRPr="00143B01" w:rsidRDefault="007F49BC" w:rsidP="00143B01">
      <w:pPr>
        <w:ind w:left="-142"/>
        <w:jc w:val="right"/>
        <w:rPr>
          <w:b/>
          <w:bCs/>
          <w:sz w:val="28"/>
          <w:szCs w:val="28"/>
        </w:rPr>
      </w:pPr>
      <w:r w:rsidRPr="00143B01">
        <w:rPr>
          <w:b/>
          <w:bCs/>
          <w:sz w:val="28"/>
          <w:szCs w:val="28"/>
        </w:rPr>
        <w:t>ROLE DESCRIPTION</w:t>
      </w:r>
    </w:p>
    <w:p w14:paraId="0B371DEF"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3755C25E"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C841371"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51EACA0A" w14:textId="77777777" w:rsidR="007F49BC" w:rsidRPr="00AC0C59" w:rsidRDefault="007621CF" w:rsidP="00AC0C59">
            <w:pPr>
              <w:spacing w:before="20" w:after="20"/>
              <w:jc w:val="both"/>
              <w:rPr>
                <w:sz w:val="20"/>
                <w:szCs w:val="20"/>
              </w:rPr>
            </w:pPr>
            <w:r>
              <w:rPr>
                <w:sz w:val="20"/>
                <w:szCs w:val="20"/>
              </w:rPr>
              <w:t>Speech Pathologist</w:t>
            </w:r>
          </w:p>
        </w:tc>
      </w:tr>
      <w:tr w:rsidR="007F49BC" w14:paraId="45783FB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00E56BA"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712221D1" w14:textId="77777777" w:rsidR="007F49BC" w:rsidRPr="00AC0C59" w:rsidRDefault="007621CF" w:rsidP="00AC0C59">
            <w:pPr>
              <w:spacing w:before="20" w:after="20"/>
              <w:jc w:val="both"/>
              <w:rPr>
                <w:sz w:val="20"/>
                <w:szCs w:val="20"/>
              </w:rPr>
            </w:pPr>
            <w:r>
              <w:rPr>
                <w:sz w:val="20"/>
                <w:szCs w:val="20"/>
              </w:rPr>
              <w:t>AHP2</w:t>
            </w:r>
          </w:p>
        </w:tc>
      </w:tr>
      <w:tr w:rsidR="007F49BC" w14:paraId="3A696F5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1305161" w14:textId="77777777" w:rsidR="007F49BC" w:rsidRPr="00AC0C59" w:rsidRDefault="007F49BC" w:rsidP="00AC0C59">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25AEB52E" w14:textId="77777777" w:rsidR="007F49BC" w:rsidRPr="00AC0C59" w:rsidRDefault="007464EC" w:rsidP="00AC0C59">
            <w:pPr>
              <w:spacing w:before="20" w:after="20"/>
              <w:jc w:val="both"/>
              <w:rPr>
                <w:sz w:val="20"/>
                <w:szCs w:val="20"/>
              </w:rPr>
            </w:pPr>
            <w:r>
              <w:rPr>
                <w:sz w:val="20"/>
                <w:szCs w:val="20"/>
              </w:rPr>
              <w:t>Women’s and Children’s Health Network</w:t>
            </w:r>
          </w:p>
        </w:tc>
      </w:tr>
      <w:tr w:rsidR="007F49BC" w14:paraId="5AB635A1"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9E231D3"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759E7332" w14:textId="602856C9" w:rsidR="007F49BC" w:rsidRPr="00AC0C59" w:rsidRDefault="00990346" w:rsidP="00AC0C59">
            <w:pPr>
              <w:spacing w:before="20" w:after="20"/>
              <w:jc w:val="both"/>
              <w:rPr>
                <w:sz w:val="20"/>
                <w:szCs w:val="20"/>
              </w:rPr>
            </w:pPr>
            <w:r w:rsidRPr="00990346">
              <w:rPr>
                <w:sz w:val="20"/>
                <w:szCs w:val="20"/>
              </w:rPr>
              <w:t>Women’s and Children’s Health Network</w:t>
            </w:r>
          </w:p>
        </w:tc>
      </w:tr>
      <w:tr w:rsidR="007F49BC" w14:paraId="5014A5BF"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B34540E"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1896C83" w14:textId="77777777" w:rsidR="007F49BC" w:rsidRPr="00AC0C59" w:rsidRDefault="007464EC" w:rsidP="00AC0C59">
            <w:pPr>
              <w:spacing w:before="20" w:after="20"/>
              <w:jc w:val="both"/>
              <w:rPr>
                <w:sz w:val="20"/>
                <w:szCs w:val="20"/>
              </w:rPr>
            </w:pPr>
            <w:r>
              <w:rPr>
                <w:sz w:val="20"/>
                <w:szCs w:val="20"/>
              </w:rPr>
              <w:t>Allied Health and Aboriginal Liaison</w:t>
            </w:r>
          </w:p>
        </w:tc>
      </w:tr>
      <w:tr w:rsidR="007F49BC" w14:paraId="6332D0E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3276727"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59AD2A0B" w14:textId="77777777" w:rsidR="007F49BC" w:rsidRPr="00AC0C59" w:rsidRDefault="00C23B6D" w:rsidP="00AC0C59">
            <w:pPr>
              <w:spacing w:before="20" w:after="20"/>
              <w:jc w:val="both"/>
              <w:rPr>
                <w:sz w:val="20"/>
                <w:szCs w:val="20"/>
              </w:rPr>
            </w:pPr>
            <w:r>
              <w:rPr>
                <w:sz w:val="20"/>
                <w:szCs w:val="20"/>
              </w:rPr>
              <w:t>Central Early Childhood and Families Service (CECFS)</w:t>
            </w:r>
          </w:p>
        </w:tc>
      </w:tr>
      <w:tr w:rsidR="007F49BC" w14:paraId="4FE72D8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F84C66C"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3BCDFEC" w14:textId="77777777" w:rsidR="007F49BC" w:rsidRPr="00AC0C59" w:rsidRDefault="007621CF" w:rsidP="00AC0C59">
            <w:pPr>
              <w:spacing w:before="20" w:after="20"/>
              <w:jc w:val="both"/>
              <w:rPr>
                <w:sz w:val="20"/>
                <w:szCs w:val="20"/>
              </w:rPr>
            </w:pPr>
            <w:r>
              <w:rPr>
                <w:sz w:val="20"/>
                <w:szCs w:val="20"/>
              </w:rPr>
              <w:t>Team Leader, CECFS</w:t>
            </w:r>
          </w:p>
        </w:tc>
      </w:tr>
      <w:tr w:rsidR="007F49BC" w14:paraId="78BEB54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2CAC193" w14:textId="77777777" w:rsidR="007F49BC" w:rsidRPr="00AC0C59" w:rsidRDefault="007F49BC" w:rsidP="007621CF">
            <w:pPr>
              <w:spacing w:before="20" w:after="20"/>
              <w:rPr>
                <w:b/>
                <w:bCs/>
                <w:sz w:val="20"/>
                <w:szCs w:val="20"/>
              </w:rPr>
            </w:pPr>
            <w:r w:rsidRPr="00AC0C59">
              <w:rPr>
                <w:b/>
                <w:bCs/>
                <w:sz w:val="20"/>
                <w:szCs w:val="20"/>
              </w:rPr>
              <w:t>Role Reviewed Date:</w:t>
            </w:r>
          </w:p>
        </w:tc>
        <w:tc>
          <w:tcPr>
            <w:tcW w:w="6319" w:type="dxa"/>
            <w:tcBorders>
              <w:top w:val="single" w:sz="4" w:space="0" w:color="auto"/>
              <w:left w:val="single" w:sz="4" w:space="0" w:color="auto"/>
              <w:bottom w:val="single" w:sz="4" w:space="0" w:color="auto"/>
              <w:right w:val="single" w:sz="4" w:space="0" w:color="auto"/>
            </w:tcBorders>
          </w:tcPr>
          <w:p w14:paraId="67711850" w14:textId="77777777" w:rsidR="007F49BC" w:rsidRPr="00AC0C59" w:rsidRDefault="007621CF" w:rsidP="00AC0C59">
            <w:pPr>
              <w:spacing w:before="20" w:after="20"/>
              <w:jc w:val="both"/>
              <w:rPr>
                <w:sz w:val="20"/>
                <w:szCs w:val="20"/>
              </w:rPr>
            </w:pPr>
            <w:r>
              <w:rPr>
                <w:sz w:val="20"/>
                <w:szCs w:val="20"/>
              </w:rPr>
              <w:t>May, 2018</w:t>
            </w:r>
          </w:p>
        </w:tc>
      </w:tr>
      <w:tr w:rsidR="003E38CC" w14:paraId="1A69B6F1" w14:textId="77777777" w:rsidTr="003E38CC">
        <w:trPr>
          <w:trHeight w:val="630"/>
        </w:trPr>
        <w:tc>
          <w:tcPr>
            <w:tcW w:w="3447" w:type="dxa"/>
            <w:tcBorders>
              <w:top w:val="single" w:sz="4" w:space="0" w:color="auto"/>
              <w:left w:val="single" w:sz="4" w:space="0" w:color="auto"/>
              <w:bottom w:val="single" w:sz="4" w:space="0" w:color="auto"/>
              <w:right w:val="single" w:sz="4" w:space="0" w:color="auto"/>
            </w:tcBorders>
          </w:tcPr>
          <w:p w14:paraId="76017AFE" w14:textId="77777777" w:rsidR="003E38CC" w:rsidRPr="00AC0C59" w:rsidRDefault="003E38CC" w:rsidP="003E38CC">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09153504" w14:textId="77777777" w:rsidR="00990346" w:rsidRPr="00990346" w:rsidRDefault="00990346" w:rsidP="00990346">
            <w:pPr>
              <w:tabs>
                <w:tab w:val="left" w:pos="522"/>
              </w:tabs>
              <w:rPr>
                <w:sz w:val="20"/>
                <w:szCs w:val="20"/>
              </w:rPr>
            </w:pPr>
            <w:r w:rsidRPr="00990346">
              <w:rPr>
                <w:sz w:val="20"/>
                <w:szCs w:val="20"/>
              </w:rPr>
              <w:t>Working with Children Check (issued by DHS)</w:t>
            </w:r>
          </w:p>
          <w:p w14:paraId="0D9F9520" w14:textId="77777777" w:rsidR="00990346" w:rsidRPr="00990346" w:rsidRDefault="00990346" w:rsidP="00990346">
            <w:pPr>
              <w:tabs>
                <w:tab w:val="left" w:pos="522"/>
              </w:tabs>
              <w:rPr>
                <w:sz w:val="20"/>
                <w:szCs w:val="20"/>
              </w:rPr>
            </w:pPr>
            <w:r w:rsidRPr="00990346">
              <w:rPr>
                <w:sz w:val="20"/>
                <w:szCs w:val="20"/>
              </w:rPr>
              <w:t>National Police Check (issued by approved provider)</w:t>
            </w:r>
          </w:p>
          <w:p w14:paraId="550776E9" w14:textId="3E28A8B8" w:rsidR="003E38CC" w:rsidRPr="00930387" w:rsidRDefault="00990346" w:rsidP="00990346">
            <w:pPr>
              <w:tabs>
                <w:tab w:val="left" w:pos="522"/>
              </w:tabs>
              <w:rPr>
                <w:sz w:val="20"/>
                <w:szCs w:val="20"/>
                <w:highlight w:val="green"/>
              </w:rPr>
            </w:pPr>
            <w:r w:rsidRPr="00990346">
              <w:rPr>
                <w:sz w:val="20"/>
                <w:szCs w:val="20"/>
              </w:rPr>
              <w:t>If applicable - NDIS Worker Check (issued by NDIS Commission)</w:t>
            </w:r>
          </w:p>
        </w:tc>
      </w:tr>
      <w:tr w:rsidR="00990346" w14:paraId="6FF785AA" w14:textId="77777777">
        <w:trPr>
          <w:trHeight w:val="275"/>
        </w:trPr>
        <w:tc>
          <w:tcPr>
            <w:tcW w:w="3447" w:type="dxa"/>
            <w:tcBorders>
              <w:top w:val="single" w:sz="4" w:space="0" w:color="auto"/>
              <w:left w:val="single" w:sz="4" w:space="0" w:color="auto"/>
              <w:bottom w:val="single" w:sz="4" w:space="0" w:color="auto"/>
              <w:right w:val="single" w:sz="4" w:space="0" w:color="auto"/>
            </w:tcBorders>
          </w:tcPr>
          <w:p w14:paraId="649BFD69" w14:textId="77777777" w:rsidR="00990346" w:rsidRPr="00BD3F71" w:rsidRDefault="00990346" w:rsidP="00990346">
            <w:pPr>
              <w:spacing w:before="20" w:after="20"/>
              <w:rPr>
                <w:b/>
                <w:bCs/>
                <w:i/>
                <w:sz w:val="20"/>
                <w:szCs w:val="20"/>
              </w:rPr>
            </w:pPr>
            <w:r w:rsidRPr="00075C48">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0BCDEA44" w14:textId="23EB1660" w:rsidR="00990346" w:rsidRPr="00075C48" w:rsidRDefault="00990346" w:rsidP="00990346">
            <w:pPr>
              <w:tabs>
                <w:tab w:val="left" w:pos="522"/>
              </w:tabs>
              <w:rPr>
                <w:sz w:val="20"/>
                <w:szCs w:val="20"/>
              </w:rPr>
            </w:pPr>
            <w:r>
              <w:rPr>
                <w:sz w:val="20"/>
                <w:szCs w:val="20"/>
              </w:rPr>
              <w:fldChar w:fldCharType="begin">
                <w:ffData>
                  <w:name w:val="Check2"/>
                  <w:enabled/>
                  <w:calcOnExit w:val="0"/>
                  <w:checkBox>
                    <w:sizeAuto/>
                    <w:default w:val="1"/>
                  </w:checkBox>
                </w:ffData>
              </w:fldChar>
            </w:r>
            <w:bookmarkStart w:id="0" w:name="Check2"/>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0"/>
            <w:r w:rsidRPr="00075C48">
              <w:rPr>
                <w:sz w:val="20"/>
                <w:szCs w:val="20"/>
              </w:rPr>
              <w:tab/>
              <w:t>Category A (direct contact with blood or body substances)</w:t>
            </w:r>
          </w:p>
          <w:p w14:paraId="21C3CF61" w14:textId="75A0F3E3" w:rsidR="00990346" w:rsidRPr="00BD3F71" w:rsidRDefault="00990346" w:rsidP="00990346">
            <w:pPr>
              <w:tabs>
                <w:tab w:val="left" w:pos="522"/>
              </w:tabs>
              <w:rPr>
                <w:i/>
                <w:sz w:val="20"/>
                <w:szCs w:val="20"/>
              </w:rPr>
            </w:pPr>
            <w:r w:rsidRPr="00075C48">
              <w:rPr>
                <w:sz w:val="20"/>
                <w:szCs w:val="20"/>
              </w:rPr>
              <w:fldChar w:fldCharType="begin">
                <w:ffData>
                  <w:name w:val="Check3"/>
                  <w:enabled/>
                  <w:calcOnExit w:val="0"/>
                  <w:checkBox>
                    <w:sizeAuto/>
                    <w:default w:val="0"/>
                    <w:checked w:val="0"/>
                  </w:checkBox>
                </w:ffData>
              </w:fldChar>
            </w:r>
            <w:r w:rsidRPr="00075C48">
              <w:rPr>
                <w:sz w:val="20"/>
                <w:szCs w:val="20"/>
              </w:rPr>
              <w:instrText xml:space="preserve"> FORMCHECKBOX </w:instrText>
            </w:r>
            <w:r w:rsidR="00000000">
              <w:rPr>
                <w:sz w:val="20"/>
                <w:szCs w:val="20"/>
              </w:rPr>
            </w:r>
            <w:r w:rsidR="00000000">
              <w:rPr>
                <w:sz w:val="20"/>
                <w:szCs w:val="20"/>
              </w:rPr>
              <w:fldChar w:fldCharType="separate"/>
            </w:r>
            <w:r w:rsidRPr="00075C48">
              <w:rPr>
                <w:sz w:val="20"/>
                <w:szCs w:val="20"/>
              </w:rPr>
              <w:fldChar w:fldCharType="end"/>
            </w:r>
            <w:r w:rsidRPr="00075C48">
              <w:rPr>
                <w:sz w:val="20"/>
                <w:szCs w:val="20"/>
              </w:rPr>
              <w:tab/>
              <w:t>Category B (indirect contact with blood or body substances)</w:t>
            </w:r>
          </w:p>
        </w:tc>
      </w:tr>
    </w:tbl>
    <w:p w14:paraId="05CFCB44" w14:textId="77777777" w:rsidR="007F49BC" w:rsidRPr="00194CF4" w:rsidRDefault="007F49BC" w:rsidP="00914D76">
      <w:pPr>
        <w:jc w:val="both"/>
        <w:rPr>
          <w:sz w:val="20"/>
          <w:szCs w:val="20"/>
        </w:rPr>
      </w:pPr>
    </w:p>
    <w:p w14:paraId="0FB5909A"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43790D7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0131A937"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6060D1C" w14:textId="77777777" w:rsidR="007F49BC" w:rsidRPr="00BD450E" w:rsidRDefault="007F49BC" w:rsidP="00BD450E">
            <w:pPr>
              <w:spacing w:after="120"/>
              <w:jc w:val="both"/>
              <w:rPr>
                <w:b/>
                <w:bCs/>
                <w:sz w:val="20"/>
                <w:szCs w:val="20"/>
              </w:rPr>
            </w:pPr>
            <w:r>
              <w:rPr>
                <w:b/>
                <w:bCs/>
                <w:sz w:val="20"/>
                <w:szCs w:val="20"/>
              </w:rPr>
              <w:t>Primary Objective(s) of role:</w:t>
            </w:r>
          </w:p>
        </w:tc>
      </w:tr>
      <w:tr w:rsidR="007621CF" w:rsidRPr="005651AC" w14:paraId="70BA0976"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693565BD" w14:textId="77777777" w:rsidR="007621CF" w:rsidRPr="000F34F2" w:rsidRDefault="007621CF" w:rsidP="007621CF">
            <w:pPr>
              <w:pStyle w:val="BodyText2"/>
              <w:numPr>
                <w:ilvl w:val="0"/>
                <w:numId w:val="20"/>
              </w:numPr>
              <w:spacing w:after="0" w:line="240" w:lineRule="auto"/>
              <w:jc w:val="both"/>
              <w:rPr>
                <w:sz w:val="20"/>
                <w:szCs w:val="20"/>
              </w:rPr>
            </w:pPr>
            <w:r w:rsidRPr="00677FB9">
              <w:rPr>
                <w:sz w:val="20"/>
                <w:szCs w:val="20"/>
              </w:rPr>
              <w:t xml:space="preserve">Provides </w:t>
            </w:r>
            <w:r>
              <w:rPr>
                <w:sz w:val="20"/>
                <w:szCs w:val="20"/>
              </w:rPr>
              <w:t xml:space="preserve">Speech Pathology </w:t>
            </w:r>
            <w:r w:rsidRPr="00677FB9">
              <w:rPr>
                <w:sz w:val="20"/>
                <w:szCs w:val="20"/>
              </w:rPr>
              <w:t xml:space="preserve">services </w:t>
            </w:r>
            <w:r w:rsidRPr="000F34F2">
              <w:rPr>
                <w:sz w:val="20"/>
                <w:szCs w:val="20"/>
              </w:rPr>
              <w:t xml:space="preserve">as part of the WCHN </w:t>
            </w:r>
            <w:r>
              <w:rPr>
                <w:sz w:val="20"/>
                <w:szCs w:val="20"/>
              </w:rPr>
              <w:t xml:space="preserve">Central </w:t>
            </w:r>
            <w:r w:rsidRPr="000F34F2">
              <w:rPr>
                <w:sz w:val="20"/>
                <w:szCs w:val="20"/>
              </w:rPr>
              <w:t>Early Childhood and Family Service multidisciplinary team .The team focuses primarily on children, birth to preschool entry and their families.</w:t>
            </w:r>
          </w:p>
          <w:p w14:paraId="408CFDCB" w14:textId="77777777" w:rsidR="007621CF" w:rsidRPr="00F66BDE" w:rsidRDefault="007621CF" w:rsidP="007621CF">
            <w:pPr>
              <w:pStyle w:val="BodyText2"/>
              <w:numPr>
                <w:ilvl w:val="0"/>
                <w:numId w:val="20"/>
              </w:numPr>
              <w:spacing w:after="0" w:line="240" w:lineRule="auto"/>
              <w:jc w:val="both"/>
              <w:rPr>
                <w:sz w:val="20"/>
                <w:szCs w:val="20"/>
              </w:rPr>
            </w:pPr>
            <w:r w:rsidRPr="00F66BDE">
              <w:rPr>
                <w:sz w:val="20"/>
                <w:szCs w:val="20"/>
              </w:rPr>
              <w:t xml:space="preserve">The position is required to develop, provide and evaluate high quality speech pathology services with an early childhood </w:t>
            </w:r>
            <w:r>
              <w:rPr>
                <w:sz w:val="20"/>
                <w:szCs w:val="20"/>
              </w:rPr>
              <w:t xml:space="preserve">developmental </w:t>
            </w:r>
            <w:r w:rsidRPr="00F66BDE">
              <w:rPr>
                <w:sz w:val="20"/>
                <w:szCs w:val="20"/>
              </w:rPr>
              <w:t xml:space="preserve">focus within </w:t>
            </w:r>
            <w:r>
              <w:rPr>
                <w:sz w:val="20"/>
                <w:szCs w:val="20"/>
              </w:rPr>
              <w:t>a multi-disciplinary</w:t>
            </w:r>
            <w:r w:rsidRPr="00F66BDE">
              <w:rPr>
                <w:sz w:val="20"/>
                <w:szCs w:val="20"/>
              </w:rPr>
              <w:t xml:space="preserve"> context. Services will include assessme</w:t>
            </w:r>
            <w:r>
              <w:rPr>
                <w:sz w:val="20"/>
                <w:szCs w:val="20"/>
              </w:rPr>
              <w:t>nt and therapeutic intervention with children from birth to pre-school entry/eligibility and their families.</w:t>
            </w:r>
          </w:p>
          <w:p w14:paraId="7BF13CE5" w14:textId="77777777" w:rsidR="007621CF" w:rsidRPr="00677FB9" w:rsidRDefault="007621CF" w:rsidP="00D407BA">
            <w:pPr>
              <w:pStyle w:val="BodyText2"/>
              <w:spacing w:after="0" w:line="240" w:lineRule="auto"/>
              <w:jc w:val="both"/>
              <w:rPr>
                <w:sz w:val="18"/>
                <w:szCs w:val="18"/>
              </w:rPr>
            </w:pPr>
          </w:p>
        </w:tc>
      </w:tr>
    </w:tbl>
    <w:p w14:paraId="2C09DFD7"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803AA6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1DD0B35"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621CF" w:rsidRPr="005651AC" w14:paraId="0495EEDA"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6FACE318" w14:textId="77777777" w:rsidR="007621CF" w:rsidRPr="00677FB9" w:rsidRDefault="007621CF" w:rsidP="00D407BA">
            <w:pPr>
              <w:jc w:val="both"/>
              <w:rPr>
                <w:color w:val="000000"/>
                <w:sz w:val="20"/>
                <w:szCs w:val="20"/>
                <w:u w:val="single"/>
              </w:rPr>
            </w:pPr>
            <w:r w:rsidRPr="00677FB9">
              <w:rPr>
                <w:color w:val="000000"/>
                <w:sz w:val="20"/>
                <w:szCs w:val="20"/>
                <w:u w:val="single"/>
              </w:rPr>
              <w:t>Internal</w:t>
            </w:r>
          </w:p>
          <w:p w14:paraId="5690F9F7" w14:textId="77777777" w:rsidR="007621CF" w:rsidRPr="00D06C17" w:rsidRDefault="007621CF" w:rsidP="007621CF">
            <w:pPr>
              <w:pStyle w:val="BodyText2"/>
              <w:numPr>
                <w:ilvl w:val="0"/>
                <w:numId w:val="19"/>
              </w:numPr>
              <w:spacing w:after="0" w:line="240" w:lineRule="auto"/>
              <w:jc w:val="both"/>
              <w:rPr>
                <w:sz w:val="20"/>
                <w:szCs w:val="20"/>
              </w:rPr>
            </w:pPr>
            <w:r>
              <w:rPr>
                <w:sz w:val="20"/>
                <w:szCs w:val="20"/>
              </w:rPr>
              <w:t xml:space="preserve">Work closely and collaboratively with other </w:t>
            </w:r>
            <w:r w:rsidRPr="00D06C17">
              <w:rPr>
                <w:sz w:val="20"/>
                <w:szCs w:val="20"/>
              </w:rPr>
              <w:t xml:space="preserve"> member</w:t>
            </w:r>
            <w:r>
              <w:rPr>
                <w:sz w:val="20"/>
                <w:szCs w:val="20"/>
              </w:rPr>
              <w:t>s</w:t>
            </w:r>
            <w:r w:rsidRPr="00D06C17">
              <w:rPr>
                <w:sz w:val="20"/>
                <w:szCs w:val="20"/>
              </w:rPr>
              <w:t xml:space="preserve"> of </w:t>
            </w:r>
            <w:r>
              <w:rPr>
                <w:sz w:val="20"/>
                <w:szCs w:val="20"/>
              </w:rPr>
              <w:t>the</w:t>
            </w:r>
            <w:r w:rsidRPr="00D06C17">
              <w:rPr>
                <w:sz w:val="20"/>
                <w:szCs w:val="20"/>
              </w:rPr>
              <w:t xml:space="preserve"> </w:t>
            </w:r>
            <w:r>
              <w:rPr>
                <w:sz w:val="20"/>
                <w:szCs w:val="20"/>
              </w:rPr>
              <w:t xml:space="preserve">Central </w:t>
            </w:r>
            <w:r w:rsidRPr="00A80F2B">
              <w:rPr>
                <w:sz w:val="20"/>
                <w:szCs w:val="20"/>
              </w:rPr>
              <w:t xml:space="preserve">Early Childhood and Family Services  </w:t>
            </w:r>
            <w:r w:rsidRPr="00D06C17">
              <w:rPr>
                <w:sz w:val="20"/>
                <w:szCs w:val="20"/>
              </w:rPr>
              <w:t xml:space="preserve">multi-disciplinary team, </w:t>
            </w:r>
          </w:p>
          <w:p w14:paraId="12D26874" w14:textId="77777777" w:rsidR="007621CF" w:rsidRPr="00D06C17" w:rsidRDefault="007621CF" w:rsidP="007621CF">
            <w:pPr>
              <w:pStyle w:val="BodyText2"/>
              <w:numPr>
                <w:ilvl w:val="0"/>
                <w:numId w:val="19"/>
              </w:numPr>
              <w:spacing w:after="0" w:line="240" w:lineRule="auto"/>
              <w:jc w:val="both"/>
              <w:rPr>
                <w:sz w:val="20"/>
                <w:szCs w:val="20"/>
              </w:rPr>
            </w:pPr>
            <w:r w:rsidRPr="00D06C17">
              <w:rPr>
                <w:sz w:val="20"/>
                <w:szCs w:val="20"/>
              </w:rPr>
              <w:t xml:space="preserve">Responsible to the </w:t>
            </w:r>
            <w:r>
              <w:rPr>
                <w:sz w:val="20"/>
                <w:szCs w:val="20"/>
              </w:rPr>
              <w:t>CECFS Team Leader</w:t>
            </w:r>
            <w:r w:rsidRPr="00D06C17">
              <w:rPr>
                <w:sz w:val="20"/>
                <w:szCs w:val="20"/>
              </w:rPr>
              <w:t xml:space="preserve"> </w:t>
            </w:r>
          </w:p>
          <w:p w14:paraId="2CFDD6F3" w14:textId="77777777" w:rsidR="007621CF" w:rsidRPr="00677FB9" w:rsidRDefault="007621CF" w:rsidP="007621CF">
            <w:pPr>
              <w:numPr>
                <w:ilvl w:val="0"/>
                <w:numId w:val="19"/>
              </w:numPr>
              <w:jc w:val="both"/>
              <w:rPr>
                <w:color w:val="000000"/>
                <w:sz w:val="20"/>
                <w:szCs w:val="20"/>
                <w:u w:val="single"/>
              </w:rPr>
            </w:pPr>
            <w:r>
              <w:rPr>
                <w:sz w:val="20"/>
                <w:szCs w:val="20"/>
              </w:rPr>
              <w:t xml:space="preserve">Build relationships </w:t>
            </w:r>
            <w:r w:rsidRPr="00D06C17">
              <w:rPr>
                <w:sz w:val="20"/>
                <w:szCs w:val="20"/>
              </w:rPr>
              <w:t xml:space="preserve">with other </w:t>
            </w:r>
            <w:r w:rsidRPr="00677FB9">
              <w:rPr>
                <w:sz w:val="20"/>
                <w:szCs w:val="20"/>
              </w:rPr>
              <w:t>Early Childhood and Family Service teams</w:t>
            </w:r>
            <w:r>
              <w:rPr>
                <w:sz w:val="20"/>
                <w:szCs w:val="20"/>
              </w:rPr>
              <w:t xml:space="preserve"> across LHN’s</w:t>
            </w:r>
            <w:r w:rsidRPr="00677FB9">
              <w:rPr>
                <w:sz w:val="20"/>
                <w:szCs w:val="20"/>
              </w:rPr>
              <w:t xml:space="preserve"> and WCHN divisions </w:t>
            </w:r>
            <w:r>
              <w:rPr>
                <w:sz w:val="20"/>
                <w:szCs w:val="20"/>
              </w:rPr>
              <w:t>including allied health and aboriginal liaison.</w:t>
            </w:r>
          </w:p>
          <w:p w14:paraId="212BF395" w14:textId="77777777" w:rsidR="007621CF" w:rsidRDefault="007621CF" w:rsidP="00D407BA">
            <w:pPr>
              <w:jc w:val="both"/>
              <w:rPr>
                <w:color w:val="000000"/>
                <w:sz w:val="20"/>
                <w:szCs w:val="20"/>
                <w:u w:val="single"/>
              </w:rPr>
            </w:pPr>
          </w:p>
          <w:p w14:paraId="2E2C63A9" w14:textId="77777777" w:rsidR="007621CF" w:rsidRPr="00F66BDE" w:rsidRDefault="007621CF" w:rsidP="00D407BA">
            <w:pPr>
              <w:jc w:val="both"/>
              <w:rPr>
                <w:color w:val="000000"/>
                <w:sz w:val="20"/>
                <w:szCs w:val="20"/>
                <w:u w:val="single"/>
              </w:rPr>
            </w:pPr>
            <w:r w:rsidRPr="00F66BDE">
              <w:rPr>
                <w:color w:val="000000"/>
                <w:sz w:val="20"/>
                <w:szCs w:val="20"/>
                <w:u w:val="single"/>
              </w:rPr>
              <w:t>External</w:t>
            </w:r>
          </w:p>
          <w:p w14:paraId="77F81DA3" w14:textId="77777777" w:rsidR="007621CF" w:rsidRPr="00613E50" w:rsidRDefault="007621CF" w:rsidP="007621CF">
            <w:pPr>
              <w:pStyle w:val="BodyText2"/>
              <w:numPr>
                <w:ilvl w:val="0"/>
                <w:numId w:val="19"/>
              </w:numPr>
              <w:spacing w:after="0" w:line="240" w:lineRule="auto"/>
              <w:jc w:val="both"/>
              <w:rPr>
                <w:sz w:val="18"/>
                <w:szCs w:val="18"/>
              </w:rPr>
            </w:pPr>
            <w:r w:rsidRPr="00613E50">
              <w:rPr>
                <w:sz w:val="20"/>
                <w:szCs w:val="20"/>
              </w:rPr>
              <w:t>Working relationships will be established with staff from other agencies, volunteers and community members</w:t>
            </w:r>
            <w:r>
              <w:rPr>
                <w:sz w:val="20"/>
                <w:szCs w:val="20"/>
              </w:rPr>
              <w:t>.</w:t>
            </w:r>
          </w:p>
        </w:tc>
      </w:tr>
    </w:tbl>
    <w:p w14:paraId="06F8E5C2" w14:textId="77777777" w:rsidR="007F49BC" w:rsidRDefault="007F49BC"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340D2FE"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592FEAC"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621CF" w:rsidRPr="005651AC" w14:paraId="71F0B5FB"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28EB3131" w14:textId="77777777" w:rsidR="007621CF" w:rsidRPr="00C103B5" w:rsidRDefault="007621CF" w:rsidP="00D407BA">
            <w:pPr>
              <w:spacing w:after="120"/>
              <w:jc w:val="both"/>
              <w:rPr>
                <w:color w:val="000000"/>
                <w:sz w:val="20"/>
                <w:szCs w:val="20"/>
              </w:rPr>
            </w:pPr>
            <w:r w:rsidRPr="00C103B5">
              <w:rPr>
                <w:color w:val="000000"/>
                <w:sz w:val="20"/>
                <w:szCs w:val="20"/>
              </w:rPr>
              <w:t>Major challenges currently associated with the role include:</w:t>
            </w:r>
          </w:p>
          <w:p w14:paraId="61CAF340" w14:textId="77777777" w:rsidR="007621CF" w:rsidRPr="00C103B5" w:rsidRDefault="007621CF" w:rsidP="007621CF">
            <w:pPr>
              <w:pStyle w:val="BodyText2"/>
              <w:numPr>
                <w:ilvl w:val="0"/>
                <w:numId w:val="19"/>
              </w:numPr>
              <w:spacing w:after="0" w:line="240" w:lineRule="auto"/>
              <w:jc w:val="both"/>
              <w:rPr>
                <w:sz w:val="20"/>
                <w:szCs w:val="20"/>
              </w:rPr>
            </w:pPr>
            <w:r w:rsidRPr="00C103B5">
              <w:rPr>
                <w:sz w:val="20"/>
                <w:szCs w:val="20"/>
              </w:rPr>
              <w:t xml:space="preserve">Managing  high demand for service </w:t>
            </w:r>
          </w:p>
          <w:p w14:paraId="41E2BEE8" w14:textId="77777777" w:rsidR="007621CF" w:rsidRPr="00C103B5" w:rsidRDefault="007621CF" w:rsidP="007621CF">
            <w:pPr>
              <w:pStyle w:val="BodyText2"/>
              <w:numPr>
                <w:ilvl w:val="0"/>
                <w:numId w:val="19"/>
              </w:numPr>
              <w:spacing w:after="0" w:line="240" w:lineRule="auto"/>
              <w:jc w:val="both"/>
              <w:rPr>
                <w:sz w:val="20"/>
                <w:szCs w:val="20"/>
              </w:rPr>
            </w:pPr>
            <w:r w:rsidRPr="00C103B5">
              <w:rPr>
                <w:sz w:val="20"/>
                <w:szCs w:val="20"/>
              </w:rPr>
              <w:t>Working with children from often complex and vulnerable families</w:t>
            </w:r>
          </w:p>
          <w:p w14:paraId="32C2B043" w14:textId="77777777" w:rsidR="007621CF" w:rsidRPr="005F4425" w:rsidRDefault="007621CF" w:rsidP="007621CF">
            <w:pPr>
              <w:pStyle w:val="BodyText2"/>
              <w:numPr>
                <w:ilvl w:val="0"/>
                <w:numId w:val="19"/>
              </w:numPr>
              <w:spacing w:after="0" w:line="240" w:lineRule="auto"/>
              <w:jc w:val="both"/>
              <w:rPr>
                <w:sz w:val="18"/>
                <w:szCs w:val="18"/>
              </w:rPr>
            </w:pPr>
            <w:r w:rsidRPr="00C103B5">
              <w:rPr>
                <w:sz w:val="20"/>
                <w:szCs w:val="20"/>
              </w:rPr>
              <w:t>Staying abreast of organisational changes within the early childhood and family service sector, government and nongovernment.</w:t>
            </w:r>
          </w:p>
        </w:tc>
      </w:tr>
    </w:tbl>
    <w:p w14:paraId="3A824E80"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24B72880"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7236A6F"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17E4D214" w14:textId="77777777">
        <w:tc>
          <w:tcPr>
            <w:tcW w:w="9747" w:type="dxa"/>
            <w:tcBorders>
              <w:top w:val="single" w:sz="4" w:space="0" w:color="auto"/>
              <w:left w:val="single" w:sz="4" w:space="0" w:color="auto"/>
              <w:bottom w:val="single" w:sz="4" w:space="0" w:color="auto"/>
              <w:right w:val="single" w:sz="4" w:space="0" w:color="auto"/>
            </w:tcBorders>
          </w:tcPr>
          <w:p w14:paraId="219979DD" w14:textId="77777777" w:rsidR="007F49BC" w:rsidRPr="003E38CC" w:rsidRDefault="008F5195" w:rsidP="008B1924">
            <w:pPr>
              <w:pStyle w:val="BodyText2"/>
              <w:numPr>
                <w:ilvl w:val="0"/>
                <w:numId w:val="19"/>
              </w:numPr>
              <w:spacing w:after="0" w:line="240" w:lineRule="auto"/>
              <w:rPr>
                <w:sz w:val="20"/>
                <w:szCs w:val="20"/>
              </w:rPr>
            </w:pPr>
            <w:r w:rsidRPr="008F5195">
              <w:rPr>
                <w:sz w:val="20"/>
                <w:szCs w:val="20"/>
              </w:rPr>
              <w:t>As per the WCHN HR Delegations Manual</w:t>
            </w:r>
          </w:p>
        </w:tc>
      </w:tr>
    </w:tbl>
    <w:p w14:paraId="405C04FC" w14:textId="77777777" w:rsidR="007F49BC" w:rsidRDefault="007F49BC" w:rsidP="00D56B41">
      <w:pPr>
        <w:jc w:val="both"/>
        <w:rPr>
          <w:sz w:val="20"/>
          <w:szCs w:val="20"/>
        </w:rPr>
      </w:pPr>
    </w:p>
    <w:p w14:paraId="081CF12A" w14:textId="77777777" w:rsidR="00833938" w:rsidRDefault="00833938"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1A9C406" w14:textId="77777777" w:rsidTr="003E38CC">
        <w:trPr>
          <w:cantSplit/>
          <w:trHeight w:val="335"/>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5380879" w14:textId="77777777" w:rsidR="007F49BC" w:rsidRPr="00BD450E" w:rsidRDefault="007F49BC" w:rsidP="0041484A">
            <w:pPr>
              <w:spacing w:after="120"/>
              <w:jc w:val="both"/>
              <w:rPr>
                <w:b/>
                <w:bCs/>
                <w:sz w:val="20"/>
                <w:szCs w:val="20"/>
              </w:rPr>
            </w:pPr>
            <w:r w:rsidRPr="00D56B41">
              <w:rPr>
                <w:b/>
                <w:bCs/>
                <w:sz w:val="20"/>
                <w:szCs w:val="20"/>
              </w:rPr>
              <w:lastRenderedPageBreak/>
              <w:t>Resilience:</w:t>
            </w:r>
          </w:p>
        </w:tc>
      </w:tr>
      <w:tr w:rsidR="007F49BC" w:rsidRPr="005651AC" w14:paraId="233AF85B"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18D2119E" w14:textId="77777777" w:rsidR="007F49BC" w:rsidRPr="008B1924" w:rsidRDefault="007F49BC" w:rsidP="0041484A">
            <w:pPr>
              <w:jc w:val="both"/>
              <w:rPr>
                <w:color w:val="000000"/>
                <w:sz w:val="18"/>
                <w:szCs w:val="18"/>
              </w:rPr>
            </w:pPr>
          </w:p>
          <w:p w14:paraId="4DFAA28E"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28567B93"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6A5F746A" w14:textId="77777777" w:rsidTr="003E38CC">
        <w:trPr>
          <w:cantSplit/>
          <w:trHeight w:val="295"/>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8CF78F1"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44500DC0" w14:textId="77777777" w:rsidTr="003E38CC">
        <w:trPr>
          <w:trHeight w:val="958"/>
        </w:trPr>
        <w:tc>
          <w:tcPr>
            <w:tcW w:w="9776" w:type="dxa"/>
            <w:tcBorders>
              <w:top w:val="single" w:sz="4" w:space="0" w:color="auto"/>
              <w:left w:val="single" w:sz="4" w:space="0" w:color="auto"/>
              <w:bottom w:val="single" w:sz="4" w:space="0" w:color="auto"/>
              <w:right w:val="single" w:sz="4" w:space="0" w:color="auto"/>
            </w:tcBorders>
          </w:tcPr>
          <w:p w14:paraId="6B01EF8E" w14:textId="77777777" w:rsidR="0031626E" w:rsidRPr="00F23D9C" w:rsidRDefault="00F23D9C" w:rsidP="0031626E">
            <w:pPr>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4E2C5FA2"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7D917827" w14:textId="77777777" w:rsidTr="003E38CC">
        <w:trPr>
          <w:trHeight w:val="417"/>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175D9E60"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173CDA87" w14:textId="77777777">
        <w:trPr>
          <w:trHeight w:val="3464"/>
        </w:trPr>
        <w:tc>
          <w:tcPr>
            <w:tcW w:w="9777" w:type="dxa"/>
            <w:tcBorders>
              <w:top w:val="single" w:sz="4" w:space="0" w:color="auto"/>
              <w:left w:val="single" w:sz="4" w:space="0" w:color="auto"/>
              <w:bottom w:val="single" w:sz="4" w:space="0" w:color="auto"/>
              <w:right w:val="single" w:sz="4" w:space="0" w:color="auto"/>
            </w:tcBorders>
          </w:tcPr>
          <w:p w14:paraId="50BB619C" w14:textId="77777777" w:rsidR="003E38CC" w:rsidRPr="005534CF" w:rsidRDefault="003E38CC" w:rsidP="003E38CC">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3F9C77D0" w14:textId="77777777" w:rsidR="003E38CC" w:rsidRPr="003F0F8C" w:rsidRDefault="003E38CC" w:rsidP="003E38CC">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70AD2DBE" w14:textId="77777777" w:rsidR="003E38CC" w:rsidRPr="003F0F8C" w:rsidRDefault="003E38CC" w:rsidP="003E38CC">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(SA), facilitating the recovery, maintenance or early return to work of employees with work related injury / illness.</w:t>
            </w:r>
          </w:p>
          <w:p w14:paraId="3EC0C14B" w14:textId="77777777" w:rsidR="003E38CC" w:rsidRDefault="003E38CC" w:rsidP="003E38CC">
            <w:pPr>
              <w:pStyle w:val="BodyText2"/>
              <w:numPr>
                <w:ilvl w:val="0"/>
                <w:numId w:val="19"/>
              </w:numPr>
              <w:spacing w:after="0" w:line="240" w:lineRule="auto"/>
              <w:jc w:val="both"/>
              <w:rPr>
                <w:i/>
                <w:sz w:val="20"/>
                <w:szCs w:val="20"/>
              </w:rPr>
            </w:pPr>
            <w:r w:rsidRPr="003F0F8C">
              <w:rPr>
                <w:sz w:val="20"/>
                <w:szCs w:val="20"/>
              </w:rPr>
              <w:t xml:space="preserve">Meet immunisation requirements as outlined by </w:t>
            </w:r>
            <w:r w:rsidRPr="006F6D07">
              <w:rPr>
                <w:sz w:val="20"/>
                <w:szCs w:val="20"/>
              </w:rPr>
              <w:t>the</w:t>
            </w:r>
            <w:r w:rsidRPr="006F6D07">
              <w:rPr>
                <w:i/>
                <w:sz w:val="20"/>
                <w:szCs w:val="20"/>
              </w:rPr>
              <w:t xml:space="preserve"> Immunisation for Health Care Workers</w:t>
            </w:r>
            <w:r>
              <w:rPr>
                <w:i/>
                <w:sz w:val="20"/>
                <w:szCs w:val="20"/>
              </w:rPr>
              <w:t xml:space="preserve"> in South Australia Policy Directive.</w:t>
            </w:r>
          </w:p>
          <w:p w14:paraId="03C42A0C" w14:textId="77777777" w:rsidR="003E38CC" w:rsidRPr="003F0F8C" w:rsidRDefault="003E38CC" w:rsidP="003E38CC">
            <w:pPr>
              <w:pStyle w:val="BodyText2"/>
              <w:numPr>
                <w:ilvl w:val="0"/>
                <w:numId w:val="19"/>
              </w:numPr>
              <w:spacing w:after="0" w:line="240" w:lineRule="auto"/>
              <w:jc w:val="both"/>
              <w:rPr>
                <w:sz w:val="20"/>
                <w:szCs w:val="20"/>
              </w:rPr>
            </w:pPr>
            <w:r w:rsidRPr="003F0F8C">
              <w:rPr>
                <w:sz w:val="20"/>
                <w:szCs w:val="20"/>
              </w:rPr>
              <w:t>Equal Employment Opportunities (including prevention of bullying, harassment and intimidation).</w:t>
            </w:r>
          </w:p>
          <w:p w14:paraId="178DD2FF" w14:textId="77777777" w:rsidR="003E38CC" w:rsidRPr="003F0F8C" w:rsidRDefault="003E38CC" w:rsidP="003E38CC">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 ‘Notification of Abuse or Neglect’.</w:t>
            </w:r>
          </w:p>
          <w:p w14:paraId="36E442CD" w14:textId="77777777" w:rsidR="003E38CC" w:rsidRPr="003F0F8C" w:rsidRDefault="003E38CC" w:rsidP="003E38CC">
            <w:pPr>
              <w:pStyle w:val="BodyText2"/>
              <w:numPr>
                <w:ilvl w:val="0"/>
                <w:numId w:val="19"/>
              </w:numPr>
              <w:spacing w:after="0" w:line="240" w:lineRule="auto"/>
              <w:jc w:val="both"/>
              <w:rPr>
                <w:sz w:val="20"/>
                <w:szCs w:val="20"/>
              </w:rPr>
            </w:pPr>
            <w:r w:rsidRPr="003F0F8C">
              <w:rPr>
                <w:sz w:val="20"/>
                <w:szCs w:val="20"/>
              </w:rPr>
              <w:t>Disability Discrimination.</w:t>
            </w:r>
          </w:p>
          <w:p w14:paraId="6DE374DB" w14:textId="77777777" w:rsidR="003E38CC" w:rsidRDefault="003E38CC" w:rsidP="003E38CC">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4A06F337" w14:textId="77777777" w:rsidR="003E38CC" w:rsidRDefault="003E38CC" w:rsidP="003E38CC">
            <w:pPr>
              <w:pStyle w:val="BodyText2"/>
              <w:numPr>
                <w:ilvl w:val="0"/>
                <w:numId w:val="19"/>
              </w:numPr>
              <w:spacing w:after="0" w:line="240" w:lineRule="auto"/>
              <w:jc w:val="both"/>
              <w:rPr>
                <w:sz w:val="20"/>
                <w:szCs w:val="20"/>
              </w:rPr>
            </w:pPr>
            <w:r>
              <w:rPr>
                <w:i/>
                <w:sz w:val="20"/>
                <w:szCs w:val="20"/>
              </w:rPr>
              <w:t>Information Privacy Principles Instruction.</w:t>
            </w:r>
          </w:p>
          <w:p w14:paraId="07AD4FFD" w14:textId="77777777" w:rsidR="003E38CC" w:rsidRPr="00AB3668" w:rsidRDefault="003E38CC" w:rsidP="003E38CC">
            <w:pPr>
              <w:pStyle w:val="BodyText2"/>
              <w:numPr>
                <w:ilvl w:val="0"/>
                <w:numId w:val="19"/>
              </w:numPr>
              <w:spacing w:after="0" w:line="240" w:lineRule="auto"/>
              <w:rPr>
                <w:i/>
                <w:sz w:val="20"/>
                <w:szCs w:val="20"/>
              </w:rPr>
            </w:pPr>
            <w:r w:rsidRPr="003F0F8C">
              <w:rPr>
                <w:sz w:val="20"/>
                <w:szCs w:val="20"/>
              </w:rPr>
              <w:t>Relevant Awards, Enterprise Agreements,</w:t>
            </w:r>
            <w:r>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1EE24992" w14:textId="77777777" w:rsidR="003E38CC" w:rsidRPr="003F0F8C" w:rsidRDefault="003E38CC" w:rsidP="003E38CC">
            <w:pPr>
              <w:pStyle w:val="BodyText2"/>
              <w:numPr>
                <w:ilvl w:val="0"/>
                <w:numId w:val="19"/>
              </w:numPr>
              <w:spacing w:after="0" w:line="240" w:lineRule="auto"/>
              <w:jc w:val="both"/>
              <w:rPr>
                <w:sz w:val="20"/>
                <w:szCs w:val="20"/>
              </w:rPr>
            </w:pPr>
            <w:r w:rsidRPr="003F0F8C">
              <w:rPr>
                <w:sz w:val="20"/>
                <w:szCs w:val="20"/>
              </w:rPr>
              <w:t>Relevant Australian Standards.</w:t>
            </w:r>
          </w:p>
          <w:p w14:paraId="6A2D2367" w14:textId="77777777" w:rsidR="003E38CC" w:rsidRPr="003F0F8C" w:rsidRDefault="003E38CC" w:rsidP="003E38CC">
            <w:pPr>
              <w:pStyle w:val="BodyText2"/>
              <w:numPr>
                <w:ilvl w:val="0"/>
                <w:numId w:val="19"/>
              </w:numPr>
              <w:spacing w:after="0" w:line="240" w:lineRule="auto"/>
              <w:jc w:val="both"/>
              <w:rPr>
                <w:sz w:val="20"/>
                <w:szCs w:val="20"/>
              </w:rPr>
            </w:pPr>
            <w:r w:rsidRPr="003F0F8C">
              <w:rPr>
                <w:sz w:val="20"/>
                <w:szCs w:val="20"/>
              </w:rPr>
              <w:t>Duty to maintain confidentiality.</w:t>
            </w:r>
          </w:p>
          <w:p w14:paraId="60B41D8D" w14:textId="77777777" w:rsidR="003E38CC" w:rsidRPr="003F0F8C" w:rsidRDefault="003E38CC" w:rsidP="003E38CC">
            <w:pPr>
              <w:pStyle w:val="BodyText2"/>
              <w:numPr>
                <w:ilvl w:val="0"/>
                <w:numId w:val="19"/>
              </w:numPr>
              <w:spacing w:after="0" w:line="240" w:lineRule="auto"/>
              <w:jc w:val="both"/>
              <w:rPr>
                <w:sz w:val="20"/>
                <w:szCs w:val="20"/>
              </w:rPr>
            </w:pPr>
            <w:r w:rsidRPr="003F0F8C">
              <w:rPr>
                <w:sz w:val="20"/>
                <w:szCs w:val="20"/>
              </w:rPr>
              <w:t>Smoke Free Workplace.</w:t>
            </w:r>
          </w:p>
          <w:p w14:paraId="78DEA314" w14:textId="77777777" w:rsidR="003E38CC" w:rsidRDefault="003E38CC" w:rsidP="003E38CC">
            <w:pPr>
              <w:pStyle w:val="BodyText2"/>
              <w:numPr>
                <w:ilvl w:val="0"/>
                <w:numId w:val="19"/>
              </w:numPr>
              <w:spacing w:after="0" w:line="240" w:lineRule="auto"/>
              <w:jc w:val="both"/>
              <w:rPr>
                <w:sz w:val="20"/>
                <w:szCs w:val="20"/>
              </w:rPr>
            </w:pPr>
            <w:r w:rsidRPr="003F0F8C">
              <w:rPr>
                <w:sz w:val="20"/>
                <w:szCs w:val="20"/>
              </w:rPr>
              <w:t>To value and respect the needs and contributions of SA Health Aboriginal staff and clients, and commit to the development of Aboriginal cultural competence across all SA Health practice and service delivery.</w:t>
            </w:r>
          </w:p>
          <w:p w14:paraId="6F06CE4C" w14:textId="369ACC45" w:rsidR="00833938" w:rsidRPr="00833938" w:rsidRDefault="00833938" w:rsidP="00833938">
            <w:pPr>
              <w:pStyle w:val="BodyText2"/>
              <w:numPr>
                <w:ilvl w:val="0"/>
                <w:numId w:val="19"/>
              </w:numPr>
              <w:spacing w:after="0" w:line="240" w:lineRule="auto"/>
              <w:jc w:val="both"/>
              <w:rPr>
                <w:sz w:val="20"/>
                <w:szCs w:val="20"/>
              </w:rPr>
            </w:pPr>
            <w:r w:rsidRPr="00C47C1E">
              <w:rPr>
                <w:sz w:val="20"/>
                <w:szCs w:val="20"/>
              </w:rPr>
              <w:t>May be responsible for supervision and oversight of volunteers assigned within the department, in collaboration with the WCHN Volunteer Unit. Refer to Volunteer Engagement and Management Procedure</w:t>
            </w:r>
          </w:p>
          <w:p w14:paraId="102335F2" w14:textId="77777777" w:rsidR="003E38CC" w:rsidRPr="003F0F8C" w:rsidRDefault="003E38CC" w:rsidP="003E38CC">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31D94C2C" w14:textId="77777777" w:rsidR="003E38CC" w:rsidRPr="00927CA4" w:rsidRDefault="003E38CC" w:rsidP="003E38CC">
            <w:pPr>
              <w:pStyle w:val="BodyText2"/>
              <w:spacing w:after="0" w:line="240" w:lineRule="auto"/>
              <w:jc w:val="both"/>
              <w:rPr>
                <w:color w:val="000000"/>
                <w:sz w:val="20"/>
                <w:szCs w:val="20"/>
              </w:rPr>
            </w:pPr>
          </w:p>
          <w:p w14:paraId="784C03DB" w14:textId="77777777" w:rsidR="007F49BC" w:rsidRPr="00B8319A" w:rsidRDefault="003E38CC" w:rsidP="003E38CC">
            <w:pPr>
              <w:pStyle w:val="BodyText2"/>
              <w:spacing w:after="0" w:line="240" w:lineRule="auto"/>
              <w:jc w:val="both"/>
              <w:rPr>
                <w:sz w:val="18"/>
                <w:szCs w:val="18"/>
              </w:rPr>
            </w:pPr>
            <w:r w:rsidRPr="00927CA4">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r>
              <w:rPr>
                <w:color w:val="000000"/>
                <w:sz w:val="20"/>
                <w:szCs w:val="20"/>
              </w:rPr>
              <w:t>.</w:t>
            </w:r>
          </w:p>
        </w:tc>
      </w:tr>
    </w:tbl>
    <w:p w14:paraId="14982B29" w14:textId="77777777" w:rsidR="007F49BC" w:rsidRDefault="007F49BC"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589202C6"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CBC8DA0"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0D06EC0F"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748142FD" w14:textId="77777777" w:rsidR="009506C3" w:rsidRDefault="009506C3" w:rsidP="009B44AD">
            <w:pPr>
              <w:autoSpaceDE w:val="0"/>
              <w:autoSpaceDN w:val="0"/>
              <w:adjustRightInd w:val="0"/>
              <w:spacing w:before="120"/>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1DF3D4AE" w14:textId="77777777" w:rsidR="009506C3" w:rsidRPr="00872410" w:rsidRDefault="009506C3" w:rsidP="009B44AD">
            <w:pPr>
              <w:autoSpaceDE w:val="0"/>
              <w:autoSpaceDN w:val="0"/>
              <w:adjustRightInd w:val="0"/>
              <w:rPr>
                <w:color w:val="000000"/>
                <w:sz w:val="20"/>
                <w:szCs w:val="20"/>
              </w:rPr>
            </w:pPr>
          </w:p>
          <w:p w14:paraId="2E32D8ED" w14:textId="77777777" w:rsidR="009506C3" w:rsidRDefault="009506C3" w:rsidP="009B44AD">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6FB8BB09" w14:textId="77777777" w:rsidR="009506C3" w:rsidRPr="00872410" w:rsidRDefault="009506C3" w:rsidP="009B44AD">
            <w:pPr>
              <w:autoSpaceDE w:val="0"/>
              <w:autoSpaceDN w:val="0"/>
              <w:adjustRightInd w:val="0"/>
              <w:rPr>
                <w:color w:val="000000"/>
                <w:sz w:val="20"/>
                <w:szCs w:val="20"/>
              </w:rPr>
            </w:pPr>
          </w:p>
          <w:p w14:paraId="1CEC384A" w14:textId="77777777" w:rsidR="009506C3" w:rsidRDefault="009506C3" w:rsidP="009B44AD">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D3837A4" w14:textId="77777777" w:rsidR="009506C3" w:rsidRDefault="009506C3" w:rsidP="009B44AD">
            <w:pPr>
              <w:autoSpaceDE w:val="0"/>
              <w:autoSpaceDN w:val="0"/>
              <w:adjustRightInd w:val="0"/>
              <w:rPr>
                <w:color w:val="000000"/>
                <w:sz w:val="20"/>
                <w:szCs w:val="20"/>
              </w:rPr>
            </w:pPr>
          </w:p>
          <w:p w14:paraId="60BB505D" w14:textId="77777777" w:rsidR="009506C3" w:rsidRPr="00261185" w:rsidRDefault="009506C3" w:rsidP="009B44AD">
            <w:pPr>
              <w:autoSpaceDE w:val="0"/>
              <w:autoSpaceDN w:val="0"/>
              <w:adjustRightInd w:val="0"/>
              <w:spacing w:after="120"/>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5D9AC0FB" w14:textId="77777777" w:rsidR="009506C3" w:rsidRDefault="009506C3" w:rsidP="00B8319A">
      <w:pPr>
        <w:jc w:val="both"/>
        <w:rPr>
          <w:color w:val="000000"/>
          <w:sz w:val="20"/>
          <w:szCs w:val="20"/>
        </w:rPr>
      </w:pPr>
    </w:p>
    <w:p w14:paraId="670A4F18"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5863CEBD"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1893931" w14:textId="77777777" w:rsidR="007F49BC" w:rsidRPr="00BD450E" w:rsidRDefault="007F49BC" w:rsidP="00765A06">
            <w:pPr>
              <w:spacing w:after="120"/>
              <w:jc w:val="both"/>
              <w:rPr>
                <w:b/>
                <w:bCs/>
                <w:sz w:val="28"/>
                <w:szCs w:val="28"/>
              </w:rPr>
            </w:pPr>
            <w:r w:rsidRPr="00765A06">
              <w:rPr>
                <w:b/>
                <w:bCs/>
                <w:sz w:val="20"/>
                <w:szCs w:val="20"/>
              </w:rPr>
              <w:lastRenderedPageBreak/>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6F91E0B7" w14:textId="77777777">
        <w:trPr>
          <w:trHeight w:val="1990"/>
        </w:trPr>
        <w:tc>
          <w:tcPr>
            <w:tcW w:w="9769" w:type="dxa"/>
            <w:tcBorders>
              <w:top w:val="single" w:sz="4" w:space="0" w:color="auto"/>
              <w:left w:val="single" w:sz="4" w:space="0" w:color="auto"/>
              <w:bottom w:val="single" w:sz="4" w:space="0" w:color="auto"/>
              <w:right w:val="single" w:sz="4" w:space="0" w:color="auto"/>
            </w:tcBorders>
          </w:tcPr>
          <w:p w14:paraId="07FEFC82" w14:textId="77777777" w:rsidR="007F49BC" w:rsidRPr="008575CF" w:rsidRDefault="007F49BC" w:rsidP="00B8319A">
            <w:pPr>
              <w:pStyle w:val="BodyText2"/>
              <w:spacing w:after="0" w:line="240" w:lineRule="auto"/>
              <w:rPr>
                <w:bCs/>
                <w:sz w:val="18"/>
                <w:szCs w:val="18"/>
              </w:rPr>
            </w:pPr>
          </w:p>
          <w:p w14:paraId="565B174C" w14:textId="77777777" w:rsidR="00833938" w:rsidRPr="009C328E" w:rsidRDefault="00833938" w:rsidP="00833938">
            <w:pPr>
              <w:numPr>
                <w:ilvl w:val="0"/>
                <w:numId w:val="19"/>
              </w:numPr>
              <w:jc w:val="both"/>
              <w:rPr>
                <w:color w:val="000000"/>
                <w:sz w:val="20"/>
                <w:szCs w:val="20"/>
              </w:rPr>
            </w:pPr>
            <w:r w:rsidRPr="009C328E">
              <w:rPr>
                <w:color w:val="000000"/>
                <w:sz w:val="20"/>
                <w:szCs w:val="20"/>
              </w:rPr>
              <w:t xml:space="preserve">It is mandatory that no person, whether or not already working in SA Health, may be appointed to a position in SA Health unless they have provided a satisfactory current Criminal and Relevant History Screening, as required by the SA Health Criminal and Relevant History Screening Policy Directive. </w:t>
            </w:r>
          </w:p>
          <w:p w14:paraId="7F999526" w14:textId="77777777" w:rsidR="00833938" w:rsidRPr="00A72934" w:rsidRDefault="00833938" w:rsidP="00833938">
            <w:pPr>
              <w:numPr>
                <w:ilvl w:val="0"/>
                <w:numId w:val="19"/>
              </w:numPr>
              <w:jc w:val="both"/>
              <w:rPr>
                <w:color w:val="000000"/>
                <w:sz w:val="20"/>
                <w:szCs w:val="20"/>
              </w:rPr>
            </w:pPr>
            <w:r w:rsidRPr="009C328E">
              <w:rPr>
                <w:color w:val="000000"/>
                <w:sz w:val="20"/>
                <w:szCs w:val="20"/>
              </w:rPr>
              <w:t xml:space="preserve">For appointment in a Prescribed Position under the </w:t>
            </w:r>
            <w:r w:rsidRPr="00A72934">
              <w:rPr>
                <w:i/>
                <w:iCs/>
                <w:color w:val="000000"/>
                <w:sz w:val="20"/>
                <w:szCs w:val="20"/>
              </w:rPr>
              <w:t>Child Safety (Prohibited Persons) Act (2016)</w:t>
            </w:r>
            <w:r w:rsidRPr="009C328E">
              <w:rPr>
                <w:color w:val="000000"/>
                <w:sz w:val="20"/>
                <w:szCs w:val="20"/>
              </w:rPr>
              <w:t>, a current Working with Children Check (WWCC) is required from the Department for Human Services Screening Unit</w:t>
            </w:r>
            <w:r>
              <w:rPr>
                <w:color w:val="000000"/>
                <w:sz w:val="20"/>
                <w:szCs w:val="20"/>
              </w:rPr>
              <w:t>,</w:t>
            </w:r>
            <w:r w:rsidRPr="00A72934">
              <w:rPr>
                <w:color w:val="000000"/>
                <w:sz w:val="20"/>
                <w:szCs w:val="20"/>
              </w:rPr>
              <w:t xml:space="preserve"> </w:t>
            </w:r>
            <w:r>
              <w:rPr>
                <w:color w:val="000000"/>
                <w:sz w:val="20"/>
                <w:szCs w:val="20"/>
              </w:rPr>
              <w:t>and</w:t>
            </w:r>
            <w:r w:rsidRPr="00A72934">
              <w:rPr>
                <w:color w:val="000000"/>
                <w:sz w:val="20"/>
                <w:szCs w:val="20"/>
              </w:rPr>
              <w:t xml:space="preserve"> must be renewed every 5 years from the date of issue</w:t>
            </w:r>
          </w:p>
          <w:p w14:paraId="41FBCB24" w14:textId="77777777" w:rsidR="00833938" w:rsidRPr="009C328E" w:rsidRDefault="00833938" w:rsidP="00833938">
            <w:pPr>
              <w:numPr>
                <w:ilvl w:val="0"/>
                <w:numId w:val="19"/>
              </w:numPr>
              <w:rPr>
                <w:color w:val="000000"/>
                <w:sz w:val="20"/>
                <w:szCs w:val="20"/>
              </w:rPr>
            </w:pPr>
            <w:r w:rsidRPr="00A72934">
              <w:rPr>
                <w:color w:val="000000"/>
                <w:sz w:val="20"/>
                <w:szCs w:val="20"/>
              </w:rPr>
              <w:t xml:space="preserve">For ‘Risk Assessed Roles’ under the </w:t>
            </w:r>
            <w:r w:rsidRPr="00A72934">
              <w:rPr>
                <w:i/>
                <w:iCs/>
                <w:color w:val="000000"/>
                <w:sz w:val="20"/>
                <w:szCs w:val="20"/>
              </w:rPr>
              <w:t>NDIS Worker Screening Rules 2018</w:t>
            </w:r>
            <w:r w:rsidRPr="00A72934">
              <w:rPr>
                <w:color w:val="000000"/>
                <w:sz w:val="20"/>
                <w:szCs w:val="20"/>
              </w:rPr>
              <w:t>, the individual’s NDIS Worker Check must be renewed every 5 years from the data of issue (or are required to be compliant with transitional arrangement for South Australia)</w:t>
            </w:r>
            <w:r>
              <w:rPr>
                <w:color w:val="000000"/>
                <w:sz w:val="20"/>
                <w:szCs w:val="20"/>
              </w:rPr>
              <w:t>.</w:t>
            </w:r>
          </w:p>
          <w:p w14:paraId="73ACF320" w14:textId="77777777" w:rsidR="00833938" w:rsidRDefault="00833938" w:rsidP="00833938">
            <w:pPr>
              <w:numPr>
                <w:ilvl w:val="0"/>
                <w:numId w:val="19"/>
              </w:numPr>
              <w:jc w:val="both"/>
              <w:rPr>
                <w:color w:val="000000"/>
                <w:sz w:val="20"/>
                <w:szCs w:val="20"/>
              </w:rPr>
            </w:pPr>
            <w:r w:rsidRPr="00A72934">
              <w:rPr>
                <w:color w:val="000000"/>
                <w:sz w:val="20"/>
                <w:szCs w:val="20"/>
              </w:rPr>
              <w:t>Failure to renew</w:t>
            </w:r>
            <w:r>
              <w:rPr>
                <w:color w:val="000000"/>
                <w:sz w:val="20"/>
                <w:szCs w:val="20"/>
              </w:rPr>
              <w:t xml:space="preserve"> required criminal history screenings</w:t>
            </w:r>
            <w:r w:rsidRPr="00A72934">
              <w:rPr>
                <w:color w:val="000000"/>
                <w:sz w:val="20"/>
                <w:szCs w:val="20"/>
              </w:rPr>
              <w:t xml:space="preserve"> prior to </w:t>
            </w:r>
            <w:r>
              <w:rPr>
                <w:color w:val="000000"/>
                <w:sz w:val="20"/>
                <w:szCs w:val="20"/>
              </w:rPr>
              <w:t xml:space="preserve">nominated </w:t>
            </w:r>
            <w:r w:rsidRPr="00A72934">
              <w:rPr>
                <w:color w:val="000000"/>
                <w:sz w:val="20"/>
                <w:szCs w:val="20"/>
              </w:rPr>
              <w:t>expiry will require your absence by way of approved leave until a renewal is obtained</w:t>
            </w:r>
            <w:r>
              <w:rPr>
                <w:color w:val="000000"/>
                <w:sz w:val="20"/>
                <w:szCs w:val="20"/>
              </w:rPr>
              <w:t>.</w:t>
            </w:r>
          </w:p>
          <w:p w14:paraId="4CF804AA" w14:textId="77777777" w:rsidR="00833938" w:rsidRDefault="00833938" w:rsidP="00833938">
            <w:pPr>
              <w:numPr>
                <w:ilvl w:val="0"/>
                <w:numId w:val="19"/>
              </w:numPr>
              <w:jc w:val="both"/>
              <w:rPr>
                <w:color w:val="000000"/>
                <w:sz w:val="20"/>
                <w:szCs w:val="20"/>
              </w:rPr>
            </w:pPr>
            <w:r>
              <w:rPr>
                <w:color w:val="000000"/>
                <w:sz w:val="20"/>
                <w:szCs w:val="20"/>
              </w:rPr>
              <w:t>A</w:t>
            </w:r>
            <w:r w:rsidRPr="009C328E">
              <w:rPr>
                <w:color w:val="000000"/>
                <w:sz w:val="20"/>
                <w:szCs w:val="20"/>
              </w:rPr>
              <w:t xml:space="preserve"> satisfactory National Police Certificate (NPC) assessment is require</w:t>
            </w:r>
            <w:r>
              <w:rPr>
                <w:color w:val="000000"/>
                <w:sz w:val="20"/>
                <w:szCs w:val="20"/>
              </w:rPr>
              <w:t>d</w:t>
            </w:r>
            <w:r w:rsidRPr="009C328E">
              <w:rPr>
                <w:color w:val="000000"/>
                <w:sz w:val="20"/>
                <w:szCs w:val="20"/>
              </w:rPr>
              <w:t>.</w:t>
            </w:r>
          </w:p>
          <w:p w14:paraId="61D7D947" w14:textId="77777777" w:rsidR="00833938" w:rsidRDefault="00833938" w:rsidP="00833938">
            <w:pPr>
              <w:numPr>
                <w:ilvl w:val="0"/>
                <w:numId w:val="19"/>
              </w:numPr>
              <w:jc w:val="both"/>
              <w:rPr>
                <w:color w:val="000000"/>
                <w:sz w:val="20"/>
                <w:szCs w:val="20"/>
              </w:rPr>
            </w:pPr>
            <w:r w:rsidRPr="00075C48">
              <w:rPr>
                <w:color w:val="000000"/>
                <w:sz w:val="20"/>
                <w:szCs w:val="20"/>
              </w:rPr>
              <w:t>Appointment is subject to immunisation risk category requirements (see page 1). There may be ongoing immunisation requirements that must be met.</w:t>
            </w:r>
          </w:p>
          <w:p w14:paraId="30B76BBC" w14:textId="77777777" w:rsidR="00833938" w:rsidRPr="0021125D" w:rsidRDefault="00833938" w:rsidP="00833938">
            <w:pPr>
              <w:numPr>
                <w:ilvl w:val="0"/>
                <w:numId w:val="19"/>
              </w:numPr>
              <w:jc w:val="both"/>
              <w:rPr>
                <w:color w:val="000000"/>
                <w:sz w:val="20"/>
                <w:szCs w:val="20"/>
              </w:rPr>
            </w:pPr>
            <w:r w:rsidRPr="0021125D">
              <w:rPr>
                <w:color w:val="000000"/>
                <w:sz w:val="20"/>
                <w:szCs w:val="20"/>
              </w:rPr>
              <w:t>As a state-wide service, WCHN employees may be required to undertake work at various locations in metropolitan Adelaide, and provide outreach to other parts of South Australia (the latter in consultation with the incumbent of the role).</w:t>
            </w:r>
          </w:p>
          <w:p w14:paraId="07ACD734" w14:textId="77777777" w:rsidR="00833938" w:rsidRPr="0021125D" w:rsidRDefault="00833938" w:rsidP="00833938">
            <w:pPr>
              <w:numPr>
                <w:ilvl w:val="0"/>
                <w:numId w:val="19"/>
              </w:numPr>
              <w:jc w:val="both"/>
              <w:rPr>
                <w:color w:val="000000"/>
                <w:sz w:val="20"/>
                <w:szCs w:val="20"/>
              </w:rPr>
            </w:pPr>
            <w:r w:rsidRPr="0021125D">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p>
          <w:p w14:paraId="0CC89972" w14:textId="77777777" w:rsidR="00833938" w:rsidRPr="0021125D" w:rsidRDefault="00833938" w:rsidP="00833938">
            <w:pPr>
              <w:numPr>
                <w:ilvl w:val="0"/>
                <w:numId w:val="19"/>
              </w:numPr>
              <w:jc w:val="both"/>
              <w:rPr>
                <w:color w:val="000000"/>
                <w:sz w:val="20"/>
                <w:szCs w:val="20"/>
              </w:rPr>
            </w:pPr>
            <w:r w:rsidRPr="0021125D">
              <w:rPr>
                <w:color w:val="000000"/>
                <w:sz w:val="20"/>
                <w:szCs w:val="20"/>
              </w:rPr>
              <w:t>SA Health (Health Care Act) Human Resources Manual for Health Care Act employees.</w:t>
            </w:r>
          </w:p>
          <w:p w14:paraId="06B35CB2" w14:textId="77777777" w:rsidR="00833938" w:rsidRDefault="00833938" w:rsidP="00833938">
            <w:pPr>
              <w:numPr>
                <w:ilvl w:val="0"/>
                <w:numId w:val="19"/>
              </w:numPr>
              <w:spacing w:after="60"/>
              <w:jc w:val="both"/>
              <w:rPr>
                <w:color w:val="000000"/>
                <w:sz w:val="20"/>
                <w:szCs w:val="20"/>
              </w:rPr>
            </w:pPr>
            <w:r w:rsidRPr="0021125D">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45EEA738" w14:textId="77777777" w:rsidR="007F49BC" w:rsidRPr="00765A06" w:rsidRDefault="003E38CC" w:rsidP="003E38CC">
            <w:pPr>
              <w:numPr>
                <w:ilvl w:val="0"/>
                <w:numId w:val="19"/>
              </w:numPr>
              <w:spacing w:after="60"/>
              <w:jc w:val="both"/>
              <w:rPr>
                <w:color w:val="000000"/>
                <w:sz w:val="20"/>
                <w:szCs w:val="20"/>
              </w:rPr>
            </w:pPr>
            <w:r>
              <w:rPr>
                <w:color w:val="000000"/>
                <w:sz w:val="20"/>
                <w:szCs w:val="20"/>
              </w:rPr>
              <w:t>This Role Description provides an indication of the type of duties you will be engaged to perform.  You may be lawfully directed to perform any duties that a person with your skills and abilities would reasonably be expected to perform.</w:t>
            </w:r>
          </w:p>
        </w:tc>
      </w:tr>
    </w:tbl>
    <w:p w14:paraId="4A66B05C" w14:textId="3C9C611D" w:rsidR="008122A5" w:rsidRDefault="008122A5" w:rsidP="008122A5">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990346" w:rsidRPr="008122A5" w14:paraId="7CBD6B60" w14:textId="77777777" w:rsidTr="008B5453">
        <w:trPr>
          <w:cantSplit/>
          <w:trHeight w:val="40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CF4CAE" w14:textId="77777777" w:rsidR="00990346" w:rsidRPr="008122A5" w:rsidRDefault="00990346" w:rsidP="008B5453">
            <w:pPr>
              <w:jc w:val="both"/>
              <w:rPr>
                <w:b/>
                <w:bCs/>
                <w:sz w:val="28"/>
                <w:szCs w:val="28"/>
              </w:rPr>
            </w:pPr>
            <w:r>
              <w:rPr>
                <w:b/>
                <w:bCs/>
                <w:sz w:val="20"/>
                <w:szCs w:val="20"/>
              </w:rPr>
              <w:t>Zero Tolerance to Racism</w:t>
            </w:r>
            <w:r w:rsidRPr="008122A5">
              <w:rPr>
                <w:b/>
                <w:bCs/>
                <w:sz w:val="20"/>
                <w:szCs w:val="20"/>
              </w:rPr>
              <w:t>:</w:t>
            </w:r>
          </w:p>
        </w:tc>
      </w:tr>
      <w:tr w:rsidR="00990346" w:rsidRPr="008122A5" w14:paraId="35151AF9" w14:textId="77777777" w:rsidTr="008B5453">
        <w:trPr>
          <w:trHeight w:val="122"/>
        </w:trPr>
        <w:tc>
          <w:tcPr>
            <w:tcW w:w="9769" w:type="dxa"/>
            <w:tcBorders>
              <w:top w:val="single" w:sz="4" w:space="0" w:color="auto"/>
              <w:left w:val="single" w:sz="4" w:space="0" w:color="auto"/>
              <w:bottom w:val="single" w:sz="4" w:space="0" w:color="auto"/>
              <w:right w:val="single" w:sz="4" w:space="0" w:color="auto"/>
            </w:tcBorders>
            <w:hideMark/>
          </w:tcPr>
          <w:p w14:paraId="09CD3C9C" w14:textId="77777777" w:rsidR="00990346" w:rsidRDefault="00990346" w:rsidP="008B5453">
            <w:pPr>
              <w:jc w:val="both"/>
              <w:rPr>
                <w:sz w:val="20"/>
                <w:szCs w:val="20"/>
              </w:rPr>
            </w:pPr>
            <w:r w:rsidRPr="005E6DB1">
              <w:rPr>
                <w:sz w:val="20"/>
                <w:szCs w:val="20"/>
              </w:rPr>
              <w:t xml:space="preserve">The Women’s and Children’s Health Network has zero tolerance to racism.  The Network is committed to ensuring its staff, volunteers, consumers and visitors are able to work or access health services in an environment that is culturally safe and free from any form of racism or discrimination.  </w:t>
            </w:r>
          </w:p>
          <w:p w14:paraId="219AF488" w14:textId="77777777" w:rsidR="00990346" w:rsidRDefault="00990346" w:rsidP="008B5453">
            <w:pPr>
              <w:jc w:val="both"/>
              <w:rPr>
                <w:sz w:val="20"/>
                <w:szCs w:val="20"/>
              </w:rPr>
            </w:pPr>
          </w:p>
          <w:p w14:paraId="50A3C04D" w14:textId="77777777" w:rsidR="00990346" w:rsidRPr="008122A5" w:rsidRDefault="00990346" w:rsidP="008B5453">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tbl>
    <w:p w14:paraId="66E0092E" w14:textId="77777777" w:rsidR="00990346" w:rsidRPr="008122A5" w:rsidRDefault="00990346" w:rsidP="008122A5">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8122A5" w:rsidRPr="008122A5" w14:paraId="7343FA79" w14:textId="77777777" w:rsidTr="003E38CC">
        <w:trPr>
          <w:cantSplit/>
          <w:trHeight w:val="467"/>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889834" w14:textId="77777777" w:rsidR="008122A5" w:rsidRPr="008122A5" w:rsidRDefault="008122A5" w:rsidP="008122A5">
            <w:pPr>
              <w:jc w:val="both"/>
              <w:rPr>
                <w:b/>
                <w:bCs/>
                <w:sz w:val="28"/>
                <w:szCs w:val="28"/>
              </w:rPr>
            </w:pPr>
            <w:r w:rsidRPr="008122A5">
              <w:rPr>
                <w:b/>
                <w:bCs/>
                <w:sz w:val="20"/>
                <w:szCs w:val="20"/>
              </w:rPr>
              <w:t>White Ribbon:</w:t>
            </w:r>
          </w:p>
        </w:tc>
      </w:tr>
      <w:tr w:rsidR="008122A5" w:rsidRPr="008122A5" w14:paraId="49CA215E" w14:textId="77777777" w:rsidTr="00825491">
        <w:trPr>
          <w:trHeight w:val="122"/>
        </w:trPr>
        <w:tc>
          <w:tcPr>
            <w:tcW w:w="9769" w:type="dxa"/>
            <w:tcBorders>
              <w:top w:val="single" w:sz="4" w:space="0" w:color="auto"/>
              <w:left w:val="single" w:sz="4" w:space="0" w:color="auto"/>
              <w:bottom w:val="single" w:sz="4" w:space="0" w:color="auto"/>
              <w:right w:val="single" w:sz="4" w:space="0" w:color="auto"/>
            </w:tcBorders>
            <w:hideMark/>
          </w:tcPr>
          <w:p w14:paraId="11ECF044" w14:textId="77777777" w:rsidR="008122A5" w:rsidRPr="008122A5" w:rsidRDefault="008122A5" w:rsidP="008122A5">
            <w:pPr>
              <w:jc w:val="both"/>
              <w:rPr>
                <w:sz w:val="20"/>
                <w:szCs w:val="20"/>
              </w:rPr>
            </w:pPr>
            <w:r w:rsidRPr="008122A5">
              <w:rPr>
                <w:sz w:val="20"/>
                <w:szCs w:val="20"/>
              </w:rPr>
              <w:t>SA Health has a position of zero tolerance towards men’s violence against women in the workplace and the broader community.   In accordance with this, the incumbent must always act in a manner that is non-threatening, courteous, and respectful and will comply with any instructions, policies, procedures or guidelines issued by SA Health regarding acceptable workplace behaviour.</w:t>
            </w:r>
          </w:p>
        </w:tc>
      </w:tr>
    </w:tbl>
    <w:p w14:paraId="6A6EE39F" w14:textId="77777777" w:rsidR="008122A5" w:rsidRPr="008122A5" w:rsidRDefault="008122A5" w:rsidP="008122A5"/>
    <w:p w14:paraId="3B1F27C0" w14:textId="77777777" w:rsidR="007F49BC" w:rsidRDefault="007F49BC" w:rsidP="00CB4DB9">
      <w:pPr>
        <w:shd w:val="clear" w:color="auto" w:fill="D9D9D9"/>
        <w:rPr>
          <w:b/>
          <w:bCs/>
          <w:sz w:val="28"/>
          <w:szCs w:val="28"/>
        </w:rPr>
        <w:sectPr w:rsidR="007F49BC" w:rsidSect="00E17C35">
          <w:headerReference w:type="even" r:id="rId8"/>
          <w:headerReference w:type="default" r:id="rId9"/>
          <w:footerReference w:type="default" r:id="rId10"/>
          <w:headerReference w:type="first" r:id="rId11"/>
          <w:pgSz w:w="11906" w:h="16838"/>
          <w:pgMar w:top="851" w:right="849" w:bottom="993" w:left="1418" w:header="720" w:footer="720" w:gutter="0"/>
          <w:cols w:space="720"/>
        </w:sectPr>
      </w:pPr>
    </w:p>
    <w:p w14:paraId="3544B430"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27C15B33" w14:textId="77777777" w:rsidR="007F49BC" w:rsidRDefault="007F49BC" w:rsidP="00143B01">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6817"/>
      </w:tblGrid>
      <w:tr w:rsidR="007F49BC" w14:paraId="5384E9A5"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3FD46B20" w14:textId="77777777" w:rsidR="007F49BC" w:rsidRPr="00AC0C59" w:rsidRDefault="007F49BC" w:rsidP="003E38CC">
            <w:pPr>
              <w:spacing w:before="40" w:after="40"/>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531E7BEC"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621CF" w14:paraId="11012677" w14:textId="77777777" w:rsidTr="0054672F">
        <w:trPr>
          <w:trHeight w:val="3234"/>
        </w:trPr>
        <w:tc>
          <w:tcPr>
            <w:tcW w:w="2839" w:type="dxa"/>
            <w:tcBorders>
              <w:top w:val="single" w:sz="4" w:space="0" w:color="auto"/>
              <w:left w:val="single" w:sz="4" w:space="0" w:color="auto"/>
              <w:bottom w:val="single" w:sz="4" w:space="0" w:color="auto"/>
              <w:right w:val="single" w:sz="4" w:space="0" w:color="auto"/>
            </w:tcBorders>
          </w:tcPr>
          <w:p w14:paraId="2D0441C6" w14:textId="77777777" w:rsidR="007621CF" w:rsidRPr="005F4425" w:rsidRDefault="007621CF" w:rsidP="003E38CC">
            <w:pPr>
              <w:spacing w:before="20" w:after="20"/>
              <w:rPr>
                <w:color w:val="000000"/>
                <w:sz w:val="20"/>
                <w:szCs w:val="20"/>
              </w:rPr>
            </w:pPr>
            <w:r w:rsidRPr="005F4425">
              <w:rPr>
                <w:color w:val="000000"/>
                <w:sz w:val="20"/>
                <w:szCs w:val="20"/>
              </w:rPr>
              <w:t xml:space="preserve">Develop and provide high quality </w:t>
            </w:r>
            <w:r>
              <w:rPr>
                <w:color w:val="000000"/>
                <w:sz w:val="20"/>
                <w:szCs w:val="20"/>
              </w:rPr>
              <w:t>speech pathology</w:t>
            </w:r>
            <w:r w:rsidRPr="005F4425">
              <w:rPr>
                <w:color w:val="000000"/>
                <w:sz w:val="20"/>
                <w:szCs w:val="20"/>
              </w:rPr>
              <w:t xml:space="preserve"> services appropriate to a community health and early childhood multidisciplinary context</w:t>
            </w:r>
          </w:p>
          <w:p w14:paraId="175C12D0" w14:textId="77777777" w:rsidR="007621CF" w:rsidRPr="005F4425" w:rsidRDefault="007621CF" w:rsidP="003E38CC">
            <w:pPr>
              <w:spacing w:before="20" w:after="20"/>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424A6CC9" w14:textId="77777777" w:rsidR="007621CF" w:rsidRPr="00C103B5" w:rsidRDefault="007621CF" w:rsidP="00D407BA">
            <w:pPr>
              <w:numPr>
                <w:ilvl w:val="0"/>
                <w:numId w:val="1"/>
              </w:numPr>
              <w:jc w:val="both"/>
              <w:rPr>
                <w:color w:val="000000"/>
                <w:sz w:val="20"/>
                <w:szCs w:val="20"/>
              </w:rPr>
            </w:pPr>
            <w:r w:rsidRPr="00C103B5">
              <w:rPr>
                <w:color w:val="000000"/>
                <w:sz w:val="20"/>
                <w:szCs w:val="20"/>
              </w:rPr>
              <w:t>Developing, implementing and evaluating assessment and therapeutic intervention strategies appropriate to young children and their families.</w:t>
            </w:r>
          </w:p>
          <w:p w14:paraId="3C3C2FD7" w14:textId="77777777" w:rsidR="007621CF" w:rsidRPr="00C103B5" w:rsidRDefault="007621CF" w:rsidP="00D407BA">
            <w:pPr>
              <w:numPr>
                <w:ilvl w:val="0"/>
                <w:numId w:val="1"/>
              </w:numPr>
              <w:jc w:val="both"/>
              <w:rPr>
                <w:color w:val="000000"/>
                <w:sz w:val="20"/>
                <w:szCs w:val="20"/>
              </w:rPr>
            </w:pPr>
            <w:r w:rsidRPr="00C103B5">
              <w:rPr>
                <w:color w:val="000000"/>
                <w:sz w:val="20"/>
                <w:szCs w:val="20"/>
              </w:rPr>
              <w:t>Utilising specialised skills in the clinical management of complex problems regarding management of young children with developmental delays and their families, where there are also often parent-child relationship issues and high vulnerability.</w:t>
            </w:r>
          </w:p>
          <w:p w14:paraId="6C041642" w14:textId="77777777" w:rsidR="007621CF" w:rsidRPr="00C103B5" w:rsidRDefault="007621CF" w:rsidP="00D407BA">
            <w:pPr>
              <w:numPr>
                <w:ilvl w:val="0"/>
                <w:numId w:val="1"/>
              </w:numPr>
              <w:jc w:val="both"/>
              <w:rPr>
                <w:color w:val="000000"/>
                <w:sz w:val="20"/>
                <w:szCs w:val="20"/>
              </w:rPr>
            </w:pPr>
            <w:r w:rsidRPr="00C103B5">
              <w:rPr>
                <w:color w:val="000000"/>
                <w:sz w:val="20"/>
                <w:szCs w:val="20"/>
              </w:rPr>
              <w:t>Providing accurate assessment and evaluation of clients with a range of developmental delays by using standardised and informal assessment tools and interpreting results to form an accurate understanding of the issues arising for the child and their family.</w:t>
            </w:r>
          </w:p>
          <w:p w14:paraId="73D6C2EE" w14:textId="77777777" w:rsidR="007621CF" w:rsidRPr="00C103B5" w:rsidRDefault="007621CF" w:rsidP="00D407BA">
            <w:pPr>
              <w:numPr>
                <w:ilvl w:val="0"/>
                <w:numId w:val="1"/>
              </w:numPr>
              <w:jc w:val="both"/>
              <w:rPr>
                <w:color w:val="000000"/>
                <w:sz w:val="20"/>
                <w:szCs w:val="20"/>
              </w:rPr>
            </w:pPr>
            <w:r w:rsidRPr="00C103B5">
              <w:rPr>
                <w:color w:val="000000"/>
                <w:sz w:val="20"/>
                <w:szCs w:val="20"/>
              </w:rPr>
              <w:t>Reporting on assessment findings to clients, families, referring agents and other agencies as approp</w:t>
            </w:r>
            <w:r>
              <w:rPr>
                <w:color w:val="000000"/>
                <w:sz w:val="20"/>
                <w:szCs w:val="20"/>
              </w:rPr>
              <w:t>riate and with family’s consent consistent with service policy and practice.</w:t>
            </w:r>
          </w:p>
        </w:tc>
      </w:tr>
      <w:tr w:rsidR="007621CF" w14:paraId="24995194"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742D5C66" w14:textId="77777777" w:rsidR="007621CF" w:rsidRPr="005F4425" w:rsidRDefault="007621CF" w:rsidP="003E38CC">
            <w:pPr>
              <w:spacing w:before="20" w:after="20"/>
              <w:rPr>
                <w:color w:val="000000"/>
                <w:sz w:val="20"/>
                <w:szCs w:val="20"/>
              </w:rPr>
            </w:pPr>
            <w:r w:rsidRPr="005F4425">
              <w:rPr>
                <w:color w:val="000000"/>
                <w:sz w:val="20"/>
                <w:szCs w:val="20"/>
              </w:rPr>
              <w:t xml:space="preserve">Contribute as an experienced </w:t>
            </w:r>
            <w:r>
              <w:rPr>
                <w:color w:val="000000"/>
                <w:sz w:val="20"/>
                <w:szCs w:val="20"/>
              </w:rPr>
              <w:t>Speech Pathologist within</w:t>
            </w:r>
            <w:r w:rsidRPr="005F4425">
              <w:rPr>
                <w:color w:val="000000"/>
                <w:sz w:val="20"/>
                <w:szCs w:val="20"/>
              </w:rPr>
              <w:t xml:space="preserve"> a multi-disciplinary regional/district team to an environment of positive teamwork and communication :</w:t>
            </w:r>
          </w:p>
          <w:p w14:paraId="0B3EA59A" w14:textId="77777777" w:rsidR="007621CF" w:rsidRPr="005F4425" w:rsidRDefault="007621CF" w:rsidP="003E38CC">
            <w:pPr>
              <w:spacing w:before="20" w:after="20"/>
              <w:rPr>
                <w:color w:val="000000"/>
                <w:sz w:val="20"/>
                <w:szCs w:val="20"/>
              </w:rPr>
            </w:pPr>
          </w:p>
          <w:p w14:paraId="7D63B1D3" w14:textId="77777777" w:rsidR="007621CF" w:rsidRPr="005F4425" w:rsidRDefault="007621CF" w:rsidP="003E38CC">
            <w:pPr>
              <w:spacing w:before="20" w:after="20"/>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74A9E449" w14:textId="77777777" w:rsidR="007621CF" w:rsidRPr="00C103B5" w:rsidRDefault="007621CF" w:rsidP="00D407BA">
            <w:pPr>
              <w:numPr>
                <w:ilvl w:val="0"/>
                <w:numId w:val="1"/>
              </w:numPr>
              <w:jc w:val="both"/>
              <w:rPr>
                <w:bCs/>
                <w:color w:val="000000"/>
                <w:sz w:val="20"/>
                <w:szCs w:val="20"/>
              </w:rPr>
            </w:pPr>
            <w:r w:rsidRPr="00C103B5">
              <w:rPr>
                <w:bCs/>
                <w:color w:val="000000"/>
                <w:sz w:val="20"/>
                <w:szCs w:val="20"/>
              </w:rPr>
              <w:t>Being aware of, and practice according to, the organisation’s mission, objectives, core values and strategies</w:t>
            </w:r>
          </w:p>
          <w:p w14:paraId="34A7AF71" w14:textId="77777777" w:rsidR="007621CF" w:rsidRPr="00C103B5" w:rsidRDefault="007621CF" w:rsidP="00D407BA">
            <w:pPr>
              <w:numPr>
                <w:ilvl w:val="0"/>
                <w:numId w:val="1"/>
              </w:numPr>
              <w:jc w:val="both"/>
              <w:rPr>
                <w:color w:val="000000"/>
                <w:sz w:val="20"/>
                <w:szCs w:val="20"/>
              </w:rPr>
            </w:pPr>
            <w:r w:rsidRPr="00C103B5">
              <w:rPr>
                <w:color w:val="000000"/>
                <w:sz w:val="20"/>
                <w:szCs w:val="20"/>
              </w:rPr>
              <w:t>Utilising professional skills and judgement in the provision of a consultative service to team members and other local agencies regarding management of young children and their families.</w:t>
            </w:r>
          </w:p>
          <w:p w14:paraId="200263AF" w14:textId="77777777" w:rsidR="007621CF" w:rsidRPr="00C103B5" w:rsidRDefault="007621CF" w:rsidP="00D407BA">
            <w:pPr>
              <w:numPr>
                <w:ilvl w:val="0"/>
                <w:numId w:val="1"/>
              </w:numPr>
              <w:jc w:val="both"/>
              <w:rPr>
                <w:color w:val="000000"/>
                <w:sz w:val="20"/>
                <w:szCs w:val="20"/>
              </w:rPr>
            </w:pPr>
            <w:r w:rsidRPr="00C103B5">
              <w:rPr>
                <w:color w:val="000000"/>
                <w:sz w:val="20"/>
                <w:szCs w:val="20"/>
              </w:rPr>
              <w:t>Providing training and consultation to other staff members, other agencies and community groups.</w:t>
            </w:r>
          </w:p>
          <w:p w14:paraId="16B6FE0E" w14:textId="77777777" w:rsidR="007621CF" w:rsidRPr="00C103B5" w:rsidRDefault="007621CF" w:rsidP="00D407BA">
            <w:pPr>
              <w:numPr>
                <w:ilvl w:val="0"/>
                <w:numId w:val="1"/>
              </w:numPr>
              <w:jc w:val="both"/>
              <w:rPr>
                <w:b/>
                <w:bCs/>
                <w:color w:val="000000"/>
                <w:sz w:val="20"/>
                <w:szCs w:val="20"/>
              </w:rPr>
            </w:pPr>
            <w:r w:rsidRPr="00C103B5">
              <w:rPr>
                <w:color w:val="000000"/>
                <w:sz w:val="20"/>
                <w:szCs w:val="20"/>
              </w:rPr>
              <w:t xml:space="preserve">Participating in </w:t>
            </w:r>
            <w:r>
              <w:rPr>
                <w:color w:val="000000"/>
                <w:sz w:val="20"/>
                <w:szCs w:val="20"/>
              </w:rPr>
              <w:t>a multi</w:t>
            </w:r>
            <w:r w:rsidRPr="00C103B5">
              <w:rPr>
                <w:color w:val="000000"/>
                <w:sz w:val="20"/>
                <w:szCs w:val="20"/>
              </w:rPr>
              <w:noBreakHyphen/>
              <w:t>disciplinary team to plan, identify and address quality client management programs.</w:t>
            </w:r>
          </w:p>
          <w:p w14:paraId="053D0B86" w14:textId="77777777" w:rsidR="007621CF" w:rsidRPr="00C103B5" w:rsidRDefault="007621CF" w:rsidP="00D407BA">
            <w:pPr>
              <w:numPr>
                <w:ilvl w:val="0"/>
                <w:numId w:val="1"/>
              </w:numPr>
              <w:jc w:val="both"/>
              <w:rPr>
                <w:color w:val="000000"/>
                <w:sz w:val="20"/>
                <w:szCs w:val="20"/>
              </w:rPr>
            </w:pPr>
            <w:r w:rsidRPr="00C103B5">
              <w:rPr>
                <w:color w:val="000000"/>
                <w:sz w:val="20"/>
                <w:szCs w:val="20"/>
              </w:rPr>
              <w:t>Managing and prioritising client caseloads.</w:t>
            </w:r>
          </w:p>
          <w:p w14:paraId="11EFBC25" w14:textId="77777777" w:rsidR="007621CF" w:rsidRPr="00C103B5" w:rsidRDefault="007621CF" w:rsidP="00D407BA">
            <w:pPr>
              <w:numPr>
                <w:ilvl w:val="0"/>
                <w:numId w:val="1"/>
              </w:numPr>
              <w:jc w:val="both"/>
              <w:rPr>
                <w:bCs/>
                <w:color w:val="000000"/>
                <w:sz w:val="20"/>
                <w:szCs w:val="20"/>
              </w:rPr>
            </w:pPr>
            <w:r w:rsidRPr="00C103B5">
              <w:rPr>
                <w:bCs/>
                <w:color w:val="000000"/>
                <w:sz w:val="20"/>
                <w:szCs w:val="20"/>
              </w:rPr>
              <w:t>Initiating and maintaining regular and professional communication with all relevant colleagues and managers.</w:t>
            </w:r>
          </w:p>
          <w:p w14:paraId="35118E37" w14:textId="77777777" w:rsidR="007621CF" w:rsidRPr="00C103B5" w:rsidRDefault="007621CF" w:rsidP="00D407BA">
            <w:pPr>
              <w:numPr>
                <w:ilvl w:val="0"/>
                <w:numId w:val="1"/>
              </w:numPr>
              <w:jc w:val="both"/>
              <w:rPr>
                <w:bCs/>
                <w:color w:val="000000"/>
                <w:sz w:val="20"/>
                <w:szCs w:val="20"/>
              </w:rPr>
            </w:pPr>
            <w:r w:rsidRPr="00C103B5">
              <w:rPr>
                <w:bCs/>
                <w:color w:val="000000"/>
                <w:sz w:val="20"/>
                <w:szCs w:val="20"/>
              </w:rPr>
              <w:t>Resolving any workplace conflict or grievances in a professional manner and through the correct organisational processes</w:t>
            </w:r>
          </w:p>
          <w:p w14:paraId="7D89A559" w14:textId="77777777" w:rsidR="007621CF" w:rsidRPr="005F4425" w:rsidRDefault="007621CF" w:rsidP="00D407BA">
            <w:pPr>
              <w:numPr>
                <w:ilvl w:val="0"/>
                <w:numId w:val="1"/>
              </w:numPr>
              <w:jc w:val="both"/>
              <w:rPr>
                <w:bCs/>
                <w:color w:val="000000"/>
                <w:sz w:val="20"/>
                <w:szCs w:val="20"/>
              </w:rPr>
            </w:pPr>
            <w:r w:rsidRPr="00C103B5">
              <w:rPr>
                <w:bCs/>
                <w:color w:val="000000"/>
                <w:sz w:val="20"/>
                <w:szCs w:val="20"/>
              </w:rPr>
              <w:t>Representing Early Childhood and Family Services, informing and participating in organisational and regional forums as required.</w:t>
            </w:r>
          </w:p>
        </w:tc>
      </w:tr>
      <w:tr w:rsidR="007621CF" w14:paraId="2411B323"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28DB5330" w14:textId="77777777" w:rsidR="007621CF" w:rsidRPr="005F4425" w:rsidRDefault="007621CF" w:rsidP="003E38CC">
            <w:pPr>
              <w:rPr>
                <w:color w:val="000000"/>
                <w:sz w:val="20"/>
                <w:szCs w:val="20"/>
              </w:rPr>
            </w:pPr>
            <w:r w:rsidRPr="005F4425">
              <w:rPr>
                <w:color w:val="000000"/>
                <w:sz w:val="20"/>
                <w:szCs w:val="20"/>
              </w:rPr>
              <w:t xml:space="preserve">Assist in the provision of education and training of student </w:t>
            </w:r>
            <w:r>
              <w:rPr>
                <w:color w:val="000000"/>
                <w:sz w:val="20"/>
                <w:szCs w:val="20"/>
              </w:rPr>
              <w:t>Speech Pathologist</w:t>
            </w:r>
            <w:r w:rsidRPr="005F4425">
              <w:rPr>
                <w:color w:val="000000"/>
                <w:sz w:val="20"/>
                <w:szCs w:val="20"/>
              </w:rPr>
              <w:t>s and students of other disciplines.</w:t>
            </w:r>
          </w:p>
        </w:tc>
        <w:tc>
          <w:tcPr>
            <w:tcW w:w="6927" w:type="dxa"/>
            <w:tcBorders>
              <w:top w:val="single" w:sz="4" w:space="0" w:color="auto"/>
              <w:left w:val="single" w:sz="4" w:space="0" w:color="auto"/>
              <w:bottom w:val="single" w:sz="4" w:space="0" w:color="auto"/>
              <w:right w:val="single" w:sz="4" w:space="0" w:color="auto"/>
            </w:tcBorders>
          </w:tcPr>
          <w:p w14:paraId="011329AA" w14:textId="77777777" w:rsidR="007621CF" w:rsidRPr="00C103B5" w:rsidRDefault="007621CF" w:rsidP="00D407BA">
            <w:pPr>
              <w:numPr>
                <w:ilvl w:val="0"/>
                <w:numId w:val="1"/>
              </w:numPr>
              <w:spacing w:before="20" w:after="20"/>
              <w:jc w:val="both"/>
              <w:rPr>
                <w:color w:val="000000"/>
                <w:sz w:val="20"/>
                <w:szCs w:val="20"/>
              </w:rPr>
            </w:pPr>
            <w:r w:rsidRPr="00C103B5">
              <w:rPr>
                <w:color w:val="000000"/>
                <w:sz w:val="20"/>
                <w:szCs w:val="20"/>
              </w:rPr>
              <w:t>Supervising students with various levels of experience.</w:t>
            </w:r>
          </w:p>
          <w:p w14:paraId="57320E56" w14:textId="77777777" w:rsidR="007621CF" w:rsidRPr="00C103B5" w:rsidRDefault="007621CF" w:rsidP="00D407BA">
            <w:pPr>
              <w:numPr>
                <w:ilvl w:val="0"/>
                <w:numId w:val="1"/>
              </w:numPr>
              <w:spacing w:before="20" w:after="20"/>
              <w:jc w:val="both"/>
              <w:rPr>
                <w:color w:val="000000"/>
                <w:sz w:val="20"/>
                <w:szCs w:val="20"/>
              </w:rPr>
            </w:pPr>
            <w:r w:rsidRPr="00C103B5">
              <w:rPr>
                <w:color w:val="000000"/>
                <w:sz w:val="20"/>
                <w:szCs w:val="20"/>
              </w:rPr>
              <w:t>Providing lectures/tutorials and/or workshops as required.</w:t>
            </w:r>
          </w:p>
          <w:p w14:paraId="365CE032" w14:textId="77777777" w:rsidR="007621CF" w:rsidRPr="00C103B5" w:rsidRDefault="007621CF" w:rsidP="00D407BA">
            <w:pPr>
              <w:spacing w:before="20" w:after="20"/>
              <w:jc w:val="both"/>
              <w:rPr>
                <w:color w:val="000000"/>
                <w:sz w:val="20"/>
                <w:szCs w:val="20"/>
              </w:rPr>
            </w:pPr>
          </w:p>
        </w:tc>
      </w:tr>
      <w:tr w:rsidR="007621CF" w14:paraId="3B4F064E"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5611F871" w14:textId="77777777" w:rsidR="007621CF" w:rsidRPr="005F4425" w:rsidRDefault="007621CF" w:rsidP="003E38CC">
            <w:pPr>
              <w:spacing w:before="20" w:after="20"/>
              <w:rPr>
                <w:color w:val="000000"/>
                <w:sz w:val="20"/>
                <w:szCs w:val="20"/>
              </w:rPr>
            </w:pPr>
            <w:r w:rsidRPr="005F4425">
              <w:rPr>
                <w:color w:val="000000"/>
                <w:sz w:val="20"/>
                <w:szCs w:val="20"/>
              </w:rPr>
              <w:t xml:space="preserve">Contribute to  personal and professional development to meet the changing needs of </w:t>
            </w:r>
            <w:r>
              <w:rPr>
                <w:color w:val="000000"/>
                <w:sz w:val="20"/>
                <w:szCs w:val="20"/>
              </w:rPr>
              <w:t xml:space="preserve">the </w:t>
            </w:r>
            <w:r w:rsidRPr="005F4425">
              <w:rPr>
                <w:color w:val="000000"/>
                <w:sz w:val="20"/>
                <w:szCs w:val="20"/>
              </w:rPr>
              <w:t xml:space="preserve"> position, career and industry </w:t>
            </w:r>
          </w:p>
        </w:tc>
        <w:tc>
          <w:tcPr>
            <w:tcW w:w="6927" w:type="dxa"/>
            <w:tcBorders>
              <w:top w:val="single" w:sz="4" w:space="0" w:color="auto"/>
              <w:left w:val="single" w:sz="4" w:space="0" w:color="auto"/>
              <w:bottom w:val="single" w:sz="4" w:space="0" w:color="auto"/>
              <w:right w:val="single" w:sz="4" w:space="0" w:color="auto"/>
            </w:tcBorders>
          </w:tcPr>
          <w:p w14:paraId="0A74DFC5" w14:textId="77777777" w:rsidR="007621CF" w:rsidRPr="00C103B5" w:rsidRDefault="007621CF" w:rsidP="00D407BA">
            <w:pPr>
              <w:numPr>
                <w:ilvl w:val="0"/>
                <w:numId w:val="1"/>
              </w:numPr>
              <w:jc w:val="both"/>
              <w:rPr>
                <w:color w:val="000000"/>
                <w:sz w:val="20"/>
                <w:szCs w:val="20"/>
              </w:rPr>
            </w:pPr>
            <w:r w:rsidRPr="00C103B5">
              <w:rPr>
                <w:color w:val="000000"/>
                <w:sz w:val="20"/>
                <w:szCs w:val="20"/>
              </w:rPr>
              <w:t>Attending and being actively involved in mandatory and other relevant training sessions provided by the organisation within required timeframes.</w:t>
            </w:r>
          </w:p>
          <w:p w14:paraId="40B93E71" w14:textId="77777777" w:rsidR="007621CF" w:rsidRPr="00C103B5" w:rsidRDefault="007621CF" w:rsidP="00D407BA">
            <w:pPr>
              <w:numPr>
                <w:ilvl w:val="0"/>
                <w:numId w:val="1"/>
              </w:numPr>
              <w:jc w:val="both"/>
              <w:rPr>
                <w:color w:val="000000"/>
                <w:sz w:val="20"/>
                <w:szCs w:val="20"/>
              </w:rPr>
            </w:pPr>
            <w:r w:rsidRPr="00C103B5">
              <w:rPr>
                <w:color w:val="000000"/>
                <w:sz w:val="20"/>
                <w:szCs w:val="20"/>
              </w:rPr>
              <w:t>Actively participating in the Performance Development process including Annual Performance Review, this assists in the identification of professional and personal development requirements.</w:t>
            </w:r>
          </w:p>
          <w:p w14:paraId="1D9D3F88" w14:textId="77777777" w:rsidR="007621CF" w:rsidRDefault="007621CF" w:rsidP="00D407BA">
            <w:pPr>
              <w:numPr>
                <w:ilvl w:val="0"/>
                <w:numId w:val="1"/>
              </w:numPr>
              <w:jc w:val="both"/>
              <w:rPr>
                <w:color w:val="000000"/>
                <w:sz w:val="20"/>
                <w:szCs w:val="20"/>
              </w:rPr>
            </w:pPr>
            <w:r w:rsidRPr="00C103B5">
              <w:rPr>
                <w:color w:val="000000"/>
                <w:sz w:val="20"/>
                <w:szCs w:val="20"/>
              </w:rPr>
              <w:t>Undertaking relevant training and development activities as required.</w:t>
            </w:r>
          </w:p>
          <w:p w14:paraId="349B0D03" w14:textId="77777777" w:rsidR="007621CF" w:rsidRPr="00C103B5" w:rsidRDefault="007621CF" w:rsidP="00D407BA">
            <w:pPr>
              <w:numPr>
                <w:ilvl w:val="0"/>
                <w:numId w:val="1"/>
              </w:numPr>
              <w:jc w:val="both"/>
              <w:rPr>
                <w:color w:val="000000"/>
                <w:sz w:val="20"/>
                <w:szCs w:val="20"/>
              </w:rPr>
            </w:pPr>
            <w:r>
              <w:rPr>
                <w:color w:val="000000"/>
                <w:sz w:val="20"/>
                <w:szCs w:val="20"/>
              </w:rPr>
              <w:t>Maintain current credentials and</w:t>
            </w:r>
            <w:r w:rsidRPr="004E0650">
              <w:rPr>
                <w:color w:val="000000"/>
                <w:sz w:val="20"/>
                <w:szCs w:val="20"/>
              </w:rPr>
              <w:t xml:space="preserve"> participation in clinical supervision</w:t>
            </w:r>
            <w:r>
              <w:rPr>
                <w:color w:val="000000"/>
                <w:sz w:val="20"/>
                <w:szCs w:val="20"/>
              </w:rPr>
              <w:t>.</w:t>
            </w:r>
          </w:p>
        </w:tc>
      </w:tr>
      <w:tr w:rsidR="007621CF" w14:paraId="49EDA376"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1B1AC7C" w14:textId="77777777" w:rsidR="007621CF" w:rsidRPr="005F4425" w:rsidRDefault="007621CF" w:rsidP="003E38CC">
            <w:pPr>
              <w:spacing w:before="20" w:after="20"/>
              <w:rPr>
                <w:color w:val="000000"/>
                <w:sz w:val="20"/>
                <w:szCs w:val="20"/>
              </w:rPr>
            </w:pPr>
            <w:r w:rsidRPr="005F4425">
              <w:rPr>
                <w:color w:val="000000"/>
                <w:sz w:val="20"/>
                <w:szCs w:val="20"/>
              </w:rPr>
              <w:t xml:space="preserve">Contribute to the maintenance of a high organisational standard of Customer Service </w:t>
            </w:r>
          </w:p>
        </w:tc>
        <w:tc>
          <w:tcPr>
            <w:tcW w:w="6927" w:type="dxa"/>
            <w:tcBorders>
              <w:top w:val="single" w:sz="4" w:space="0" w:color="auto"/>
              <w:left w:val="single" w:sz="4" w:space="0" w:color="auto"/>
              <w:bottom w:val="single" w:sz="4" w:space="0" w:color="auto"/>
              <w:right w:val="single" w:sz="4" w:space="0" w:color="auto"/>
            </w:tcBorders>
          </w:tcPr>
          <w:p w14:paraId="7832FC31" w14:textId="77777777" w:rsidR="007621CF" w:rsidRPr="00C103B5" w:rsidRDefault="007621CF" w:rsidP="00D407BA">
            <w:pPr>
              <w:numPr>
                <w:ilvl w:val="0"/>
                <w:numId w:val="1"/>
              </w:numPr>
              <w:jc w:val="both"/>
              <w:rPr>
                <w:color w:val="000000"/>
                <w:sz w:val="20"/>
                <w:szCs w:val="20"/>
              </w:rPr>
            </w:pPr>
            <w:r w:rsidRPr="00C103B5">
              <w:rPr>
                <w:color w:val="000000"/>
                <w:sz w:val="20"/>
                <w:szCs w:val="20"/>
              </w:rPr>
              <w:t>Acting in a professional manner at all times when dealing with internal and external clients</w:t>
            </w:r>
          </w:p>
          <w:p w14:paraId="5701DA43" w14:textId="77777777" w:rsidR="007621CF" w:rsidRPr="00C103B5" w:rsidRDefault="007621CF" w:rsidP="00D407BA">
            <w:pPr>
              <w:numPr>
                <w:ilvl w:val="0"/>
                <w:numId w:val="1"/>
              </w:numPr>
              <w:jc w:val="both"/>
              <w:rPr>
                <w:color w:val="000000"/>
                <w:sz w:val="20"/>
                <w:szCs w:val="20"/>
              </w:rPr>
            </w:pPr>
            <w:r w:rsidRPr="00C103B5">
              <w:rPr>
                <w:color w:val="000000"/>
                <w:sz w:val="20"/>
                <w:szCs w:val="20"/>
              </w:rPr>
              <w:t>Positively promoting the organisation both internally and externally</w:t>
            </w:r>
          </w:p>
          <w:p w14:paraId="7D1F1CEB" w14:textId="77777777" w:rsidR="007621CF" w:rsidRPr="00C103B5" w:rsidRDefault="007621CF" w:rsidP="00D407BA">
            <w:pPr>
              <w:numPr>
                <w:ilvl w:val="0"/>
                <w:numId w:val="1"/>
              </w:numPr>
              <w:jc w:val="both"/>
              <w:rPr>
                <w:color w:val="000000"/>
                <w:sz w:val="20"/>
                <w:szCs w:val="20"/>
              </w:rPr>
            </w:pPr>
            <w:r w:rsidRPr="00C103B5">
              <w:rPr>
                <w:color w:val="000000"/>
                <w:sz w:val="20"/>
                <w:szCs w:val="20"/>
              </w:rPr>
              <w:t>Providing prompt and courteous service to all clients, colleagues, other departments and the community</w:t>
            </w:r>
          </w:p>
          <w:p w14:paraId="2DA568BF" w14:textId="77777777" w:rsidR="007621CF" w:rsidRPr="00C103B5" w:rsidRDefault="007621CF" w:rsidP="00D407BA">
            <w:pPr>
              <w:numPr>
                <w:ilvl w:val="0"/>
                <w:numId w:val="1"/>
              </w:numPr>
              <w:jc w:val="both"/>
              <w:rPr>
                <w:color w:val="000000"/>
                <w:sz w:val="20"/>
                <w:szCs w:val="20"/>
              </w:rPr>
            </w:pPr>
            <w:r w:rsidRPr="00C103B5">
              <w:rPr>
                <w:color w:val="000000"/>
                <w:sz w:val="20"/>
                <w:szCs w:val="20"/>
              </w:rPr>
              <w:t>Maintaining confidentiality on all issues relating to the organisation, the clients and fellow colleagues</w:t>
            </w:r>
          </w:p>
          <w:p w14:paraId="3DB02727" w14:textId="77777777" w:rsidR="007621CF" w:rsidRPr="00C103B5" w:rsidRDefault="007621CF" w:rsidP="00D407BA">
            <w:pPr>
              <w:numPr>
                <w:ilvl w:val="0"/>
                <w:numId w:val="1"/>
              </w:numPr>
              <w:jc w:val="both"/>
              <w:rPr>
                <w:color w:val="000000"/>
                <w:sz w:val="20"/>
                <w:szCs w:val="20"/>
              </w:rPr>
            </w:pPr>
            <w:r w:rsidRPr="00C103B5">
              <w:rPr>
                <w:color w:val="000000"/>
                <w:sz w:val="20"/>
                <w:szCs w:val="20"/>
              </w:rPr>
              <w:t>Treating all clients with respect and equality whilst being responsive to their needs</w:t>
            </w:r>
          </w:p>
          <w:p w14:paraId="29DACCC0" w14:textId="77777777" w:rsidR="007621CF" w:rsidRPr="00C103B5" w:rsidRDefault="007621CF" w:rsidP="00D407BA">
            <w:pPr>
              <w:numPr>
                <w:ilvl w:val="0"/>
                <w:numId w:val="1"/>
              </w:numPr>
              <w:jc w:val="both"/>
              <w:rPr>
                <w:color w:val="000000"/>
                <w:sz w:val="20"/>
                <w:szCs w:val="20"/>
              </w:rPr>
            </w:pPr>
            <w:r w:rsidRPr="00C103B5">
              <w:rPr>
                <w:color w:val="000000"/>
                <w:sz w:val="20"/>
                <w:szCs w:val="20"/>
              </w:rPr>
              <w:t>Demonstrate a commitment to consumer participation.</w:t>
            </w:r>
          </w:p>
        </w:tc>
      </w:tr>
      <w:tr w:rsidR="007621CF" w14:paraId="33DA6453"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3CA4CB2C" w14:textId="77777777" w:rsidR="007621CF" w:rsidRPr="005F4425" w:rsidRDefault="007621CF" w:rsidP="003E38CC">
            <w:pPr>
              <w:spacing w:before="20" w:after="20"/>
              <w:rPr>
                <w:color w:val="000000"/>
                <w:sz w:val="20"/>
                <w:szCs w:val="20"/>
              </w:rPr>
            </w:pPr>
            <w:r w:rsidRPr="005F4425">
              <w:rPr>
                <w:color w:val="000000"/>
                <w:sz w:val="20"/>
                <w:szCs w:val="20"/>
              </w:rPr>
              <w:lastRenderedPageBreak/>
              <w:t>Contribute to continuous improvement and quality management systems by:</w:t>
            </w:r>
          </w:p>
        </w:tc>
        <w:tc>
          <w:tcPr>
            <w:tcW w:w="6927" w:type="dxa"/>
            <w:tcBorders>
              <w:top w:val="single" w:sz="4" w:space="0" w:color="auto"/>
              <w:left w:val="single" w:sz="4" w:space="0" w:color="auto"/>
              <w:bottom w:val="single" w:sz="4" w:space="0" w:color="auto"/>
              <w:right w:val="single" w:sz="4" w:space="0" w:color="auto"/>
            </w:tcBorders>
          </w:tcPr>
          <w:p w14:paraId="191320A4" w14:textId="77777777" w:rsidR="007621CF" w:rsidRPr="00C103B5" w:rsidRDefault="007621CF" w:rsidP="00D407BA">
            <w:pPr>
              <w:numPr>
                <w:ilvl w:val="0"/>
                <w:numId w:val="1"/>
              </w:numPr>
              <w:spacing w:before="20" w:after="20"/>
              <w:jc w:val="both"/>
              <w:rPr>
                <w:color w:val="000000"/>
                <w:sz w:val="20"/>
                <w:szCs w:val="20"/>
              </w:rPr>
            </w:pPr>
            <w:r w:rsidRPr="00C103B5">
              <w:rPr>
                <w:color w:val="000000"/>
                <w:sz w:val="20"/>
                <w:szCs w:val="20"/>
              </w:rPr>
              <w:t>Utilising program evaluation and evidence based literature for improving programs and service delivery.</w:t>
            </w:r>
          </w:p>
          <w:p w14:paraId="0DD7FC43" w14:textId="77777777" w:rsidR="007621CF" w:rsidRPr="00C103B5" w:rsidRDefault="007621CF" w:rsidP="00D407BA">
            <w:pPr>
              <w:numPr>
                <w:ilvl w:val="0"/>
                <w:numId w:val="1"/>
              </w:numPr>
              <w:spacing w:before="20" w:after="20"/>
              <w:jc w:val="both"/>
              <w:rPr>
                <w:color w:val="000000"/>
                <w:sz w:val="20"/>
                <w:szCs w:val="20"/>
              </w:rPr>
            </w:pPr>
            <w:r w:rsidRPr="00C103B5">
              <w:rPr>
                <w:color w:val="000000"/>
                <w:sz w:val="20"/>
                <w:szCs w:val="20"/>
              </w:rPr>
              <w:t>Undertaking relevant training and development activities to meet the changing needs of the position and the profession.</w:t>
            </w:r>
          </w:p>
          <w:p w14:paraId="31F55129" w14:textId="77777777" w:rsidR="007621CF" w:rsidRPr="00C103B5" w:rsidRDefault="007621CF" w:rsidP="00D407BA">
            <w:pPr>
              <w:numPr>
                <w:ilvl w:val="0"/>
                <w:numId w:val="1"/>
              </w:numPr>
              <w:spacing w:before="20" w:after="20"/>
              <w:jc w:val="both"/>
              <w:rPr>
                <w:color w:val="000000"/>
                <w:sz w:val="20"/>
                <w:szCs w:val="20"/>
              </w:rPr>
            </w:pPr>
            <w:r w:rsidRPr="00C103B5">
              <w:rPr>
                <w:color w:val="000000"/>
                <w:sz w:val="20"/>
                <w:szCs w:val="20"/>
              </w:rPr>
              <w:t>Maintain required statistics, and the accurate documentation of interaction with clients in accordance with agency requirements.</w:t>
            </w:r>
          </w:p>
          <w:p w14:paraId="2B375BED" w14:textId="77777777" w:rsidR="007621CF" w:rsidRPr="00C103B5" w:rsidRDefault="007621CF" w:rsidP="00D407BA">
            <w:pPr>
              <w:numPr>
                <w:ilvl w:val="0"/>
                <w:numId w:val="1"/>
              </w:numPr>
              <w:spacing w:before="20" w:after="20"/>
              <w:jc w:val="both"/>
              <w:rPr>
                <w:color w:val="000000"/>
                <w:sz w:val="20"/>
                <w:szCs w:val="20"/>
              </w:rPr>
            </w:pPr>
            <w:r w:rsidRPr="00C103B5">
              <w:rPr>
                <w:color w:val="000000"/>
                <w:sz w:val="20"/>
                <w:szCs w:val="20"/>
              </w:rPr>
              <w:t>Participating in research activities as required.</w:t>
            </w:r>
          </w:p>
          <w:p w14:paraId="05CE5843" w14:textId="77777777" w:rsidR="007621CF" w:rsidRPr="00C103B5" w:rsidRDefault="007621CF" w:rsidP="00D407BA">
            <w:pPr>
              <w:numPr>
                <w:ilvl w:val="0"/>
                <w:numId w:val="1"/>
              </w:numPr>
              <w:spacing w:before="20" w:after="20"/>
              <w:jc w:val="both"/>
              <w:rPr>
                <w:color w:val="000000"/>
                <w:sz w:val="20"/>
                <w:szCs w:val="20"/>
              </w:rPr>
            </w:pPr>
            <w:r w:rsidRPr="00C103B5">
              <w:rPr>
                <w:color w:val="000000"/>
                <w:sz w:val="20"/>
                <w:szCs w:val="20"/>
              </w:rPr>
              <w:t>Participating in quality management activities undertaken to meet accreditation standards</w:t>
            </w:r>
          </w:p>
          <w:p w14:paraId="581CA88D" w14:textId="77777777" w:rsidR="007621CF" w:rsidRPr="00C103B5" w:rsidRDefault="007621CF" w:rsidP="00D407BA">
            <w:pPr>
              <w:numPr>
                <w:ilvl w:val="0"/>
                <w:numId w:val="1"/>
              </w:numPr>
              <w:spacing w:before="20" w:after="20"/>
              <w:jc w:val="both"/>
              <w:rPr>
                <w:color w:val="000000"/>
                <w:sz w:val="20"/>
                <w:szCs w:val="20"/>
              </w:rPr>
            </w:pPr>
            <w:r w:rsidRPr="00C103B5">
              <w:rPr>
                <w:color w:val="000000"/>
                <w:sz w:val="20"/>
                <w:szCs w:val="20"/>
              </w:rPr>
              <w:t xml:space="preserve">Participating in professional </w:t>
            </w:r>
            <w:r>
              <w:rPr>
                <w:color w:val="000000"/>
                <w:sz w:val="20"/>
                <w:szCs w:val="20"/>
              </w:rPr>
              <w:t>Speech Pathology</w:t>
            </w:r>
            <w:r w:rsidRPr="00C103B5">
              <w:rPr>
                <w:color w:val="000000"/>
                <w:sz w:val="20"/>
                <w:szCs w:val="20"/>
              </w:rPr>
              <w:t xml:space="preserve"> working groups.</w:t>
            </w:r>
          </w:p>
          <w:p w14:paraId="5E7B1B7D" w14:textId="77777777" w:rsidR="007621CF" w:rsidRPr="005F4425" w:rsidRDefault="007621CF" w:rsidP="00D407BA">
            <w:pPr>
              <w:numPr>
                <w:ilvl w:val="0"/>
                <w:numId w:val="1"/>
              </w:numPr>
              <w:spacing w:before="20" w:after="20"/>
              <w:jc w:val="both"/>
              <w:rPr>
                <w:color w:val="000000"/>
                <w:sz w:val="20"/>
                <w:szCs w:val="20"/>
              </w:rPr>
            </w:pPr>
            <w:r w:rsidRPr="00C103B5">
              <w:rPr>
                <w:color w:val="000000"/>
                <w:sz w:val="20"/>
                <w:szCs w:val="20"/>
              </w:rPr>
              <w:t>Providing advice to the Manager regarding client and program management issues, professional policies, operational procedures and standards especially as they pertain to primary health services.</w:t>
            </w:r>
          </w:p>
        </w:tc>
      </w:tr>
    </w:tbl>
    <w:p w14:paraId="5C479CCB" w14:textId="77777777" w:rsidR="007F49BC" w:rsidRDefault="007F49BC" w:rsidP="00CF6FF8">
      <w:pPr>
        <w:rPr>
          <w:b/>
          <w:bCs/>
          <w:sz w:val="28"/>
          <w:szCs w:val="28"/>
        </w:rPr>
      </w:pPr>
    </w:p>
    <w:p w14:paraId="4256ED04" w14:textId="77777777" w:rsidR="007F49BC" w:rsidRDefault="007F49BC" w:rsidP="00CF6FF8">
      <w:pPr>
        <w:rPr>
          <w:b/>
          <w:bCs/>
          <w:sz w:val="28"/>
          <w:szCs w:val="28"/>
          <w:shd w:val="clear" w:color="auto" w:fill="D9D9D9"/>
        </w:rPr>
        <w:sectPr w:rsidR="007F49BC" w:rsidSect="00C02310">
          <w:pgSz w:w="11906" w:h="16838"/>
          <w:pgMar w:top="1440" w:right="849" w:bottom="1440" w:left="1418" w:header="720" w:footer="720" w:gutter="0"/>
          <w:cols w:space="720"/>
        </w:sectPr>
      </w:pPr>
    </w:p>
    <w:p w14:paraId="1BCF810E"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0296BE52" w14:textId="77777777" w:rsidR="007F49BC" w:rsidRPr="00194CF4" w:rsidRDefault="007F49BC" w:rsidP="009E63F1">
      <w:pPr>
        <w:ind w:left="-142"/>
        <w:jc w:val="both"/>
        <w:rPr>
          <w:sz w:val="20"/>
          <w:szCs w:val="20"/>
        </w:rPr>
      </w:pPr>
    </w:p>
    <w:p w14:paraId="6C100729" w14:textId="77777777" w:rsidR="007621CF" w:rsidRPr="00646186" w:rsidRDefault="007621CF" w:rsidP="007621CF">
      <w:pPr>
        <w:ind w:left="-142"/>
        <w:jc w:val="both"/>
        <w:rPr>
          <w:sz w:val="16"/>
          <w:szCs w:val="16"/>
        </w:rPr>
      </w:pPr>
      <w:r w:rsidRPr="00CB0897">
        <w:rPr>
          <w:b/>
          <w:bCs/>
          <w:u w:val="single"/>
        </w:rPr>
        <w:t>ESSENTIAL MINIMUM REQUIREMENTS</w:t>
      </w:r>
      <w:r>
        <w:rPr>
          <w:sz w:val="20"/>
          <w:szCs w:val="20"/>
        </w:rPr>
        <w:t xml:space="preserve"> </w:t>
      </w:r>
    </w:p>
    <w:p w14:paraId="3DEF92A7" w14:textId="77777777" w:rsidR="007621CF" w:rsidRPr="00F30108" w:rsidRDefault="007621CF" w:rsidP="007621CF">
      <w:pPr>
        <w:ind w:left="-142"/>
        <w:jc w:val="both"/>
        <w:rPr>
          <w:b/>
          <w:bCs/>
          <w:lang w:val="en-GB"/>
        </w:rPr>
      </w:pPr>
    </w:p>
    <w:p w14:paraId="2AD9EAA9" w14:textId="77777777" w:rsidR="007621CF" w:rsidRPr="00646186" w:rsidRDefault="007621CF" w:rsidP="007621CF">
      <w:pPr>
        <w:autoSpaceDE w:val="0"/>
        <w:autoSpaceDN w:val="0"/>
        <w:adjustRightInd w:val="0"/>
        <w:ind w:left="-142"/>
        <w:jc w:val="both"/>
      </w:pPr>
      <w:r w:rsidRPr="00646186">
        <w:rPr>
          <w:b/>
          <w:bCs/>
        </w:rPr>
        <w:t>Educational/Vocational Qualifications</w:t>
      </w:r>
      <w:r w:rsidRPr="009D0E3A">
        <w:t xml:space="preserve"> </w:t>
      </w:r>
    </w:p>
    <w:p w14:paraId="050C0EA5" w14:textId="77777777" w:rsidR="007621CF" w:rsidRPr="00DD4E92" w:rsidRDefault="007621CF" w:rsidP="007621CF">
      <w:pPr>
        <w:numPr>
          <w:ilvl w:val="0"/>
          <w:numId w:val="1"/>
        </w:numPr>
        <w:jc w:val="both"/>
        <w:rPr>
          <w:sz w:val="20"/>
          <w:szCs w:val="20"/>
        </w:rPr>
      </w:pPr>
      <w:r w:rsidRPr="00DD4E92">
        <w:rPr>
          <w:sz w:val="20"/>
          <w:szCs w:val="20"/>
        </w:rPr>
        <w:t xml:space="preserve">Appropriate Degree or equivalent qualification which entitles </w:t>
      </w:r>
      <w:r>
        <w:rPr>
          <w:sz w:val="20"/>
          <w:szCs w:val="20"/>
        </w:rPr>
        <w:t>membership of Speech Pathology Australia</w:t>
      </w:r>
    </w:p>
    <w:p w14:paraId="3A9A7ABA" w14:textId="77777777" w:rsidR="007621CF" w:rsidRDefault="007621CF" w:rsidP="007621CF">
      <w:pPr>
        <w:jc w:val="both"/>
        <w:rPr>
          <w:sz w:val="20"/>
          <w:szCs w:val="20"/>
        </w:rPr>
      </w:pPr>
    </w:p>
    <w:p w14:paraId="5363008B" w14:textId="77777777" w:rsidR="007621CF" w:rsidRDefault="007621CF" w:rsidP="0054672F">
      <w:pPr>
        <w:spacing w:after="60"/>
        <w:ind w:left="-142"/>
        <w:jc w:val="both"/>
        <w:rPr>
          <w:sz w:val="16"/>
          <w:szCs w:val="16"/>
        </w:rPr>
      </w:pPr>
      <w:r w:rsidRPr="00646186">
        <w:rPr>
          <w:b/>
          <w:bCs/>
        </w:rPr>
        <w:t>Personal Abilities/Aptitudes/Skills:</w:t>
      </w:r>
      <w:r w:rsidRPr="009D0E3A">
        <w:rPr>
          <w:sz w:val="20"/>
          <w:szCs w:val="20"/>
        </w:rPr>
        <w:t xml:space="preserve"> </w:t>
      </w:r>
    </w:p>
    <w:p w14:paraId="1818BF92" w14:textId="77777777" w:rsidR="007621CF" w:rsidRDefault="007621CF" w:rsidP="0054672F">
      <w:pPr>
        <w:numPr>
          <w:ilvl w:val="0"/>
          <w:numId w:val="1"/>
        </w:numPr>
        <w:spacing w:after="60"/>
        <w:ind w:left="357" w:hanging="357"/>
        <w:jc w:val="both"/>
        <w:rPr>
          <w:sz w:val="20"/>
          <w:szCs w:val="20"/>
        </w:rPr>
      </w:pPr>
      <w:r>
        <w:rPr>
          <w:sz w:val="20"/>
          <w:szCs w:val="20"/>
        </w:rPr>
        <w:t>Possess and utilise high level of skill in assessment, diagnosis and treatment of a broad range of communication disorders</w:t>
      </w:r>
    </w:p>
    <w:p w14:paraId="087A0D2C" w14:textId="77777777" w:rsidR="007621CF" w:rsidRPr="00C103B5" w:rsidRDefault="007621CF" w:rsidP="0054672F">
      <w:pPr>
        <w:numPr>
          <w:ilvl w:val="0"/>
          <w:numId w:val="1"/>
        </w:numPr>
        <w:spacing w:after="60"/>
        <w:ind w:left="357" w:hanging="357"/>
        <w:jc w:val="both"/>
        <w:rPr>
          <w:sz w:val="20"/>
          <w:szCs w:val="20"/>
        </w:rPr>
      </w:pPr>
      <w:r w:rsidRPr="00C103B5">
        <w:rPr>
          <w:sz w:val="20"/>
          <w:szCs w:val="20"/>
        </w:rPr>
        <w:t>Abili</w:t>
      </w:r>
      <w:r>
        <w:rPr>
          <w:sz w:val="20"/>
          <w:szCs w:val="20"/>
        </w:rPr>
        <w:t>ty to work collaboratively in a</w:t>
      </w:r>
      <w:r w:rsidRPr="00C103B5">
        <w:rPr>
          <w:sz w:val="20"/>
          <w:szCs w:val="20"/>
        </w:rPr>
        <w:t xml:space="preserve"> </w:t>
      </w:r>
      <w:r>
        <w:rPr>
          <w:sz w:val="20"/>
          <w:szCs w:val="20"/>
        </w:rPr>
        <w:t>multi-</w:t>
      </w:r>
      <w:r w:rsidRPr="00C103B5">
        <w:rPr>
          <w:sz w:val="20"/>
          <w:szCs w:val="20"/>
        </w:rPr>
        <w:t>disciplinary team and contribute to management of any conflict.</w:t>
      </w:r>
    </w:p>
    <w:p w14:paraId="4D580F40" w14:textId="77777777" w:rsidR="007621CF" w:rsidRPr="00C103B5" w:rsidRDefault="007621CF" w:rsidP="0054672F">
      <w:pPr>
        <w:numPr>
          <w:ilvl w:val="0"/>
          <w:numId w:val="1"/>
        </w:numPr>
        <w:spacing w:after="60"/>
        <w:ind w:left="357" w:hanging="357"/>
        <w:jc w:val="both"/>
        <w:rPr>
          <w:sz w:val="20"/>
          <w:szCs w:val="20"/>
        </w:rPr>
      </w:pPr>
      <w:r w:rsidRPr="00C103B5">
        <w:rPr>
          <w:sz w:val="20"/>
          <w:szCs w:val="20"/>
        </w:rPr>
        <w:t>Demonstrated ability to undertake reflective practice</w:t>
      </w:r>
    </w:p>
    <w:p w14:paraId="464DE1EB" w14:textId="77777777" w:rsidR="007621CF" w:rsidRPr="00C103B5" w:rsidRDefault="007621CF" w:rsidP="0054672F">
      <w:pPr>
        <w:numPr>
          <w:ilvl w:val="0"/>
          <w:numId w:val="1"/>
        </w:numPr>
        <w:spacing w:after="60"/>
        <w:ind w:left="357" w:hanging="357"/>
        <w:jc w:val="both"/>
        <w:rPr>
          <w:sz w:val="20"/>
          <w:szCs w:val="20"/>
        </w:rPr>
      </w:pPr>
      <w:r w:rsidRPr="00C103B5">
        <w:rPr>
          <w:sz w:val="20"/>
          <w:szCs w:val="20"/>
        </w:rPr>
        <w:t>Demonstrated ability to manage a complex and varied workload including individual and group work in  the early childhood field</w:t>
      </w:r>
    </w:p>
    <w:p w14:paraId="34E0BBC7" w14:textId="77777777" w:rsidR="007621CF" w:rsidRPr="00C103B5" w:rsidRDefault="007621CF" w:rsidP="0054672F">
      <w:pPr>
        <w:numPr>
          <w:ilvl w:val="0"/>
          <w:numId w:val="1"/>
        </w:numPr>
        <w:spacing w:after="60"/>
        <w:ind w:left="357" w:hanging="357"/>
        <w:jc w:val="both"/>
        <w:rPr>
          <w:sz w:val="20"/>
          <w:szCs w:val="20"/>
        </w:rPr>
      </w:pPr>
      <w:r w:rsidRPr="00C103B5">
        <w:rPr>
          <w:sz w:val="20"/>
          <w:szCs w:val="20"/>
        </w:rPr>
        <w:t>Demonstrated ability to make complex clinical decisions.</w:t>
      </w:r>
    </w:p>
    <w:p w14:paraId="2C909F1B" w14:textId="77777777" w:rsidR="007621CF" w:rsidRPr="00C103B5" w:rsidRDefault="007621CF" w:rsidP="0054672F">
      <w:pPr>
        <w:numPr>
          <w:ilvl w:val="0"/>
          <w:numId w:val="1"/>
        </w:numPr>
        <w:spacing w:after="60"/>
        <w:ind w:left="357" w:hanging="357"/>
        <w:jc w:val="both"/>
        <w:rPr>
          <w:sz w:val="20"/>
          <w:szCs w:val="20"/>
        </w:rPr>
      </w:pPr>
      <w:r w:rsidRPr="00C103B5">
        <w:rPr>
          <w:sz w:val="20"/>
          <w:szCs w:val="20"/>
        </w:rPr>
        <w:t>Demonstrated ability to relate well to, work with and support children</w:t>
      </w:r>
      <w:r>
        <w:rPr>
          <w:sz w:val="20"/>
          <w:szCs w:val="20"/>
        </w:rPr>
        <w:t xml:space="preserve"> of</w:t>
      </w:r>
      <w:r w:rsidRPr="00C103B5">
        <w:rPr>
          <w:sz w:val="20"/>
          <w:szCs w:val="20"/>
        </w:rPr>
        <w:t xml:space="preserve"> birth to preschool entry and their families from various cultures and backgrounds,</w:t>
      </w:r>
      <w:r>
        <w:rPr>
          <w:sz w:val="20"/>
          <w:szCs w:val="20"/>
        </w:rPr>
        <w:t xml:space="preserve"> </w:t>
      </w:r>
      <w:r w:rsidRPr="00C103B5">
        <w:rPr>
          <w:sz w:val="20"/>
          <w:szCs w:val="20"/>
        </w:rPr>
        <w:t>often in complex vulnerable families.</w:t>
      </w:r>
    </w:p>
    <w:p w14:paraId="4334922B" w14:textId="77777777" w:rsidR="007621CF" w:rsidRPr="00194CF4" w:rsidRDefault="007621CF" w:rsidP="007621CF">
      <w:pPr>
        <w:jc w:val="both"/>
        <w:rPr>
          <w:sz w:val="20"/>
          <w:szCs w:val="20"/>
        </w:rPr>
      </w:pPr>
    </w:p>
    <w:p w14:paraId="52D860C6" w14:textId="77777777" w:rsidR="007621CF" w:rsidRDefault="007621CF" w:rsidP="0054672F">
      <w:pPr>
        <w:spacing w:after="60"/>
        <w:ind w:left="-142"/>
        <w:jc w:val="both"/>
        <w:rPr>
          <w:b/>
          <w:bCs/>
        </w:rPr>
      </w:pPr>
      <w:r w:rsidRPr="00646186">
        <w:rPr>
          <w:b/>
          <w:bCs/>
        </w:rPr>
        <w:t>Experience</w:t>
      </w:r>
    </w:p>
    <w:p w14:paraId="52056E03" w14:textId="77777777" w:rsidR="007621CF" w:rsidRPr="006B10C7" w:rsidRDefault="007621CF" w:rsidP="0054672F">
      <w:pPr>
        <w:numPr>
          <w:ilvl w:val="0"/>
          <w:numId w:val="1"/>
        </w:numPr>
        <w:spacing w:after="60"/>
        <w:ind w:left="357" w:hanging="357"/>
        <w:jc w:val="both"/>
        <w:rPr>
          <w:sz w:val="20"/>
          <w:szCs w:val="20"/>
        </w:rPr>
      </w:pPr>
      <w:r w:rsidRPr="00C103B5">
        <w:rPr>
          <w:sz w:val="20"/>
          <w:szCs w:val="20"/>
        </w:rPr>
        <w:t>Experience working with the application of attachment theory to therapeutic individual and group programs</w:t>
      </w:r>
    </w:p>
    <w:p w14:paraId="355A3A03" w14:textId="77777777" w:rsidR="007621CF" w:rsidRPr="00C103B5" w:rsidRDefault="007621CF" w:rsidP="0054672F">
      <w:pPr>
        <w:numPr>
          <w:ilvl w:val="0"/>
          <w:numId w:val="1"/>
        </w:numPr>
        <w:spacing w:after="60"/>
        <w:ind w:left="357" w:hanging="357"/>
        <w:jc w:val="both"/>
        <w:rPr>
          <w:sz w:val="20"/>
          <w:szCs w:val="20"/>
        </w:rPr>
      </w:pPr>
      <w:r w:rsidRPr="00C103B5">
        <w:rPr>
          <w:sz w:val="20"/>
          <w:szCs w:val="20"/>
        </w:rPr>
        <w:t xml:space="preserve">Previous experience working with vulnerable children and their families </w:t>
      </w:r>
    </w:p>
    <w:p w14:paraId="61706585" w14:textId="77777777" w:rsidR="007621CF" w:rsidRPr="00C103B5" w:rsidRDefault="007621CF" w:rsidP="0054672F">
      <w:pPr>
        <w:numPr>
          <w:ilvl w:val="0"/>
          <w:numId w:val="1"/>
        </w:numPr>
        <w:spacing w:after="60"/>
        <w:ind w:left="357" w:hanging="357"/>
        <w:jc w:val="both"/>
        <w:rPr>
          <w:sz w:val="20"/>
          <w:szCs w:val="20"/>
        </w:rPr>
      </w:pPr>
      <w:r w:rsidRPr="00C103B5">
        <w:rPr>
          <w:sz w:val="20"/>
          <w:szCs w:val="20"/>
        </w:rPr>
        <w:t>Previous experience in group work.</w:t>
      </w:r>
    </w:p>
    <w:p w14:paraId="2FF396C1" w14:textId="77777777" w:rsidR="007621CF" w:rsidRPr="005F4425" w:rsidRDefault="007621CF" w:rsidP="007621CF">
      <w:pPr>
        <w:ind w:left="360"/>
        <w:jc w:val="both"/>
        <w:rPr>
          <w:sz w:val="20"/>
          <w:szCs w:val="20"/>
        </w:rPr>
      </w:pPr>
    </w:p>
    <w:p w14:paraId="2EEB321F" w14:textId="77777777" w:rsidR="007621CF" w:rsidRDefault="007621CF" w:rsidP="0054672F">
      <w:pPr>
        <w:spacing w:after="60"/>
        <w:ind w:left="-142"/>
        <w:jc w:val="both"/>
        <w:rPr>
          <w:b/>
          <w:bCs/>
          <w:sz w:val="20"/>
          <w:szCs w:val="20"/>
        </w:rPr>
      </w:pPr>
      <w:r w:rsidRPr="00646186">
        <w:rPr>
          <w:b/>
          <w:bCs/>
        </w:rPr>
        <w:t>Knowledge</w:t>
      </w:r>
    </w:p>
    <w:p w14:paraId="0FEE9818" w14:textId="77777777" w:rsidR="007621CF" w:rsidRPr="00C103B5" w:rsidRDefault="007621CF" w:rsidP="0054672F">
      <w:pPr>
        <w:numPr>
          <w:ilvl w:val="0"/>
          <w:numId w:val="1"/>
        </w:numPr>
        <w:spacing w:after="60"/>
        <w:ind w:left="357" w:hanging="357"/>
        <w:jc w:val="both"/>
        <w:rPr>
          <w:sz w:val="20"/>
          <w:szCs w:val="20"/>
        </w:rPr>
      </w:pPr>
      <w:r w:rsidRPr="00C103B5">
        <w:rPr>
          <w:sz w:val="20"/>
          <w:szCs w:val="20"/>
        </w:rPr>
        <w:t>Knowledge of child development principles</w:t>
      </w:r>
    </w:p>
    <w:p w14:paraId="4F4D9979" w14:textId="77777777" w:rsidR="007621CF" w:rsidRPr="00C103B5" w:rsidRDefault="007621CF" w:rsidP="0054672F">
      <w:pPr>
        <w:numPr>
          <w:ilvl w:val="0"/>
          <w:numId w:val="1"/>
        </w:numPr>
        <w:spacing w:after="60"/>
        <w:ind w:left="357" w:hanging="357"/>
        <w:jc w:val="both"/>
        <w:rPr>
          <w:sz w:val="20"/>
          <w:szCs w:val="20"/>
        </w:rPr>
      </w:pPr>
      <w:r w:rsidRPr="00C103B5">
        <w:rPr>
          <w:sz w:val="20"/>
          <w:szCs w:val="20"/>
        </w:rPr>
        <w:t>Knowledge of the social determinants of health and their implications for service delivery.</w:t>
      </w:r>
    </w:p>
    <w:p w14:paraId="6F059F1B" w14:textId="77777777" w:rsidR="007621CF" w:rsidRPr="00C103B5" w:rsidRDefault="007621CF" w:rsidP="0054672F">
      <w:pPr>
        <w:numPr>
          <w:ilvl w:val="0"/>
          <w:numId w:val="1"/>
        </w:numPr>
        <w:spacing w:after="60"/>
        <w:ind w:left="357" w:hanging="357"/>
        <w:jc w:val="both"/>
        <w:rPr>
          <w:sz w:val="20"/>
          <w:szCs w:val="20"/>
        </w:rPr>
      </w:pPr>
      <w:r w:rsidRPr="00C103B5">
        <w:rPr>
          <w:sz w:val="20"/>
          <w:szCs w:val="20"/>
        </w:rPr>
        <w:t xml:space="preserve">Knowledge of current research trends and directions in early childhood and </w:t>
      </w:r>
      <w:r>
        <w:rPr>
          <w:sz w:val="20"/>
          <w:szCs w:val="20"/>
        </w:rPr>
        <w:t>speech pathology</w:t>
      </w:r>
      <w:r w:rsidRPr="00C103B5">
        <w:rPr>
          <w:sz w:val="20"/>
          <w:szCs w:val="20"/>
        </w:rPr>
        <w:t xml:space="preserve"> policy and service delivery at state, national and international levels</w:t>
      </w:r>
    </w:p>
    <w:p w14:paraId="45B5BB14" w14:textId="77777777" w:rsidR="007621CF" w:rsidRPr="006B10C7" w:rsidRDefault="007621CF" w:rsidP="0054672F">
      <w:pPr>
        <w:numPr>
          <w:ilvl w:val="0"/>
          <w:numId w:val="1"/>
        </w:numPr>
        <w:spacing w:after="60"/>
        <w:ind w:left="357" w:hanging="357"/>
        <w:jc w:val="both"/>
        <w:rPr>
          <w:sz w:val="20"/>
          <w:szCs w:val="20"/>
        </w:rPr>
      </w:pPr>
      <w:r w:rsidRPr="00C103B5">
        <w:rPr>
          <w:sz w:val="20"/>
          <w:szCs w:val="20"/>
        </w:rPr>
        <w:t>Knowledge of Attachment Theory in regard to young children and their families.</w:t>
      </w:r>
    </w:p>
    <w:p w14:paraId="67D6DA3C" w14:textId="77777777" w:rsidR="007621CF" w:rsidRPr="006B10C7" w:rsidRDefault="007621CF" w:rsidP="0054672F">
      <w:pPr>
        <w:numPr>
          <w:ilvl w:val="0"/>
          <w:numId w:val="1"/>
        </w:numPr>
        <w:spacing w:after="60"/>
        <w:ind w:left="357" w:hanging="357"/>
        <w:jc w:val="both"/>
        <w:rPr>
          <w:sz w:val="20"/>
          <w:szCs w:val="20"/>
        </w:rPr>
      </w:pPr>
      <w:r w:rsidRPr="00C103B5">
        <w:rPr>
          <w:sz w:val="20"/>
          <w:szCs w:val="20"/>
        </w:rPr>
        <w:t>Experience in supervising, training and/or supporting students and/or other professional staff.</w:t>
      </w:r>
    </w:p>
    <w:p w14:paraId="387F262F" w14:textId="77777777" w:rsidR="007621CF" w:rsidRPr="00C103B5" w:rsidRDefault="007621CF" w:rsidP="0054672F">
      <w:pPr>
        <w:numPr>
          <w:ilvl w:val="0"/>
          <w:numId w:val="1"/>
        </w:numPr>
        <w:spacing w:after="60"/>
        <w:ind w:left="357" w:hanging="357"/>
        <w:jc w:val="both"/>
        <w:rPr>
          <w:sz w:val="20"/>
          <w:szCs w:val="20"/>
        </w:rPr>
      </w:pPr>
      <w:r w:rsidRPr="00C103B5">
        <w:rPr>
          <w:sz w:val="20"/>
          <w:szCs w:val="20"/>
        </w:rPr>
        <w:t xml:space="preserve">Understanding of </w:t>
      </w:r>
      <w:r>
        <w:rPr>
          <w:sz w:val="20"/>
          <w:szCs w:val="20"/>
        </w:rPr>
        <w:t>Work Health and Safety</w:t>
      </w:r>
      <w:r w:rsidRPr="00C103B5">
        <w:rPr>
          <w:sz w:val="20"/>
          <w:szCs w:val="20"/>
        </w:rPr>
        <w:t xml:space="preserve"> principles and procedures</w:t>
      </w:r>
    </w:p>
    <w:p w14:paraId="00E8B29E" w14:textId="77777777" w:rsidR="007621CF" w:rsidRDefault="007621CF" w:rsidP="0054672F">
      <w:pPr>
        <w:numPr>
          <w:ilvl w:val="0"/>
          <w:numId w:val="1"/>
        </w:numPr>
        <w:spacing w:after="60"/>
        <w:ind w:left="357" w:hanging="357"/>
        <w:jc w:val="both"/>
        <w:rPr>
          <w:sz w:val="20"/>
          <w:szCs w:val="20"/>
        </w:rPr>
      </w:pPr>
      <w:r w:rsidRPr="00C103B5">
        <w:rPr>
          <w:sz w:val="20"/>
          <w:szCs w:val="20"/>
        </w:rPr>
        <w:t>Understanding of Quality Management principles and procedures</w:t>
      </w:r>
    </w:p>
    <w:p w14:paraId="7A190D32" w14:textId="77777777" w:rsidR="007621CF" w:rsidRPr="005F4425" w:rsidRDefault="007621CF" w:rsidP="007621CF">
      <w:pPr>
        <w:ind w:left="360"/>
        <w:jc w:val="both"/>
        <w:rPr>
          <w:sz w:val="20"/>
          <w:szCs w:val="20"/>
        </w:rPr>
      </w:pPr>
    </w:p>
    <w:p w14:paraId="2E1C210A" w14:textId="77777777" w:rsidR="007621CF" w:rsidRDefault="007621CF" w:rsidP="007621CF">
      <w:pPr>
        <w:ind w:left="-142"/>
        <w:jc w:val="both"/>
        <w:rPr>
          <w:sz w:val="20"/>
          <w:szCs w:val="20"/>
        </w:rPr>
      </w:pPr>
      <w:r w:rsidRPr="00646186">
        <w:rPr>
          <w:b/>
          <w:bCs/>
          <w:u w:val="single"/>
        </w:rPr>
        <w:t>DESIRABLE CHARACTERISTICS</w:t>
      </w:r>
      <w:r>
        <w:rPr>
          <w:b/>
          <w:bCs/>
        </w:rPr>
        <w:t xml:space="preserve"> </w:t>
      </w:r>
    </w:p>
    <w:p w14:paraId="082C54FA" w14:textId="77777777" w:rsidR="007621CF" w:rsidRDefault="007621CF" w:rsidP="007621CF">
      <w:pPr>
        <w:ind w:left="-142"/>
        <w:jc w:val="both"/>
        <w:rPr>
          <w:b/>
          <w:bCs/>
          <w:sz w:val="20"/>
          <w:szCs w:val="20"/>
        </w:rPr>
      </w:pPr>
    </w:p>
    <w:p w14:paraId="27C4B438" w14:textId="77777777" w:rsidR="007621CF" w:rsidRPr="00E43EB4" w:rsidRDefault="007621CF" w:rsidP="0054672F">
      <w:pPr>
        <w:spacing w:after="60"/>
        <w:ind w:left="-142"/>
        <w:jc w:val="both"/>
        <w:rPr>
          <w:b/>
          <w:bCs/>
        </w:rPr>
      </w:pPr>
      <w:r w:rsidRPr="00E43EB4">
        <w:rPr>
          <w:b/>
          <w:bCs/>
        </w:rPr>
        <w:t>Personal Abilities/Aptitudes/Skills:</w:t>
      </w:r>
      <w:r w:rsidRPr="00E43EB4">
        <w:t xml:space="preserve"> </w:t>
      </w:r>
    </w:p>
    <w:p w14:paraId="40428111" w14:textId="77777777" w:rsidR="007621CF" w:rsidRPr="005F4425" w:rsidRDefault="007621CF" w:rsidP="007621CF">
      <w:pPr>
        <w:numPr>
          <w:ilvl w:val="0"/>
          <w:numId w:val="1"/>
        </w:numPr>
        <w:jc w:val="both"/>
        <w:rPr>
          <w:sz w:val="20"/>
          <w:szCs w:val="20"/>
        </w:rPr>
      </w:pPr>
      <w:r w:rsidRPr="00C103B5">
        <w:rPr>
          <w:sz w:val="20"/>
          <w:szCs w:val="20"/>
        </w:rPr>
        <w:t>Demonstrated leadership skills</w:t>
      </w:r>
    </w:p>
    <w:p w14:paraId="525E2FE8" w14:textId="77777777" w:rsidR="007621CF" w:rsidRPr="00194CF4" w:rsidRDefault="007621CF" w:rsidP="007621CF">
      <w:pPr>
        <w:ind w:left="-142"/>
        <w:jc w:val="both"/>
        <w:rPr>
          <w:b/>
          <w:bCs/>
          <w:sz w:val="20"/>
          <w:szCs w:val="20"/>
          <w:u w:val="single"/>
        </w:rPr>
      </w:pPr>
    </w:p>
    <w:p w14:paraId="0260C31B" w14:textId="77777777" w:rsidR="007621CF" w:rsidRDefault="007621CF" w:rsidP="0054672F">
      <w:pPr>
        <w:spacing w:after="60"/>
        <w:ind w:left="-142"/>
        <w:jc w:val="both"/>
        <w:rPr>
          <w:b/>
          <w:bCs/>
          <w:sz w:val="20"/>
          <w:szCs w:val="20"/>
        </w:rPr>
      </w:pPr>
      <w:r w:rsidRPr="00646186">
        <w:rPr>
          <w:b/>
          <w:bCs/>
        </w:rPr>
        <w:t>Experience</w:t>
      </w:r>
    </w:p>
    <w:p w14:paraId="5529A4E5" w14:textId="77777777" w:rsidR="007621CF" w:rsidRPr="00C103B5" w:rsidRDefault="007621CF" w:rsidP="0054672F">
      <w:pPr>
        <w:numPr>
          <w:ilvl w:val="0"/>
          <w:numId w:val="1"/>
        </w:numPr>
        <w:spacing w:after="60"/>
        <w:ind w:left="357" w:hanging="357"/>
        <w:jc w:val="both"/>
        <w:rPr>
          <w:sz w:val="20"/>
          <w:szCs w:val="20"/>
        </w:rPr>
      </w:pPr>
      <w:r w:rsidRPr="00C103B5">
        <w:rPr>
          <w:sz w:val="20"/>
          <w:szCs w:val="20"/>
        </w:rPr>
        <w:t>Experience with using video based therapeutic approaches</w:t>
      </w:r>
    </w:p>
    <w:p w14:paraId="39A7C6FA" w14:textId="77777777" w:rsidR="007621CF" w:rsidRPr="005F4425" w:rsidRDefault="007621CF" w:rsidP="0054672F">
      <w:pPr>
        <w:numPr>
          <w:ilvl w:val="0"/>
          <w:numId w:val="1"/>
        </w:numPr>
        <w:spacing w:after="60"/>
        <w:ind w:left="357" w:hanging="357"/>
        <w:jc w:val="both"/>
        <w:rPr>
          <w:sz w:val="20"/>
          <w:szCs w:val="20"/>
        </w:rPr>
      </w:pPr>
      <w:r w:rsidRPr="00C103B5">
        <w:rPr>
          <w:sz w:val="20"/>
          <w:szCs w:val="20"/>
        </w:rPr>
        <w:t>Experience in preparing and presenting professional papers and workshops.</w:t>
      </w:r>
    </w:p>
    <w:p w14:paraId="748930DF" w14:textId="77777777" w:rsidR="007621CF" w:rsidRPr="00194CF4" w:rsidRDefault="007621CF" w:rsidP="007621CF">
      <w:pPr>
        <w:ind w:left="-142"/>
        <w:jc w:val="both"/>
        <w:rPr>
          <w:sz w:val="20"/>
          <w:szCs w:val="20"/>
        </w:rPr>
      </w:pPr>
    </w:p>
    <w:p w14:paraId="4E24C2DD" w14:textId="77777777" w:rsidR="007621CF" w:rsidRDefault="007621CF" w:rsidP="0054672F">
      <w:pPr>
        <w:spacing w:after="60"/>
        <w:ind w:left="-142"/>
        <w:jc w:val="both"/>
        <w:rPr>
          <w:b/>
          <w:bCs/>
        </w:rPr>
      </w:pPr>
      <w:r w:rsidRPr="00646186">
        <w:rPr>
          <w:b/>
          <w:bCs/>
        </w:rPr>
        <w:t>Knowledge</w:t>
      </w:r>
    </w:p>
    <w:p w14:paraId="735468D5" w14:textId="77777777" w:rsidR="007621CF" w:rsidRPr="00C103B5" w:rsidRDefault="007621CF" w:rsidP="007621CF">
      <w:pPr>
        <w:numPr>
          <w:ilvl w:val="0"/>
          <w:numId w:val="2"/>
        </w:numPr>
        <w:jc w:val="both"/>
        <w:rPr>
          <w:sz w:val="20"/>
          <w:szCs w:val="20"/>
        </w:rPr>
      </w:pPr>
      <w:r w:rsidRPr="00C103B5">
        <w:rPr>
          <w:sz w:val="20"/>
          <w:szCs w:val="20"/>
        </w:rPr>
        <w:t>Broad knowledge of Infant Mental Health principles</w:t>
      </w:r>
    </w:p>
    <w:p w14:paraId="08469756" w14:textId="77777777" w:rsidR="007621CF" w:rsidRDefault="007621CF" w:rsidP="007621CF">
      <w:pPr>
        <w:numPr>
          <w:ilvl w:val="0"/>
          <w:numId w:val="1"/>
        </w:numPr>
        <w:jc w:val="both"/>
        <w:rPr>
          <w:b/>
          <w:bCs/>
          <w:sz w:val="28"/>
          <w:szCs w:val="28"/>
        </w:rPr>
        <w:sectPr w:rsidR="007621CF" w:rsidSect="00D76407">
          <w:pgSz w:w="11906" w:h="16838"/>
          <w:pgMar w:top="1440" w:right="849" w:bottom="1440" w:left="1418" w:header="720" w:footer="720" w:gutter="0"/>
          <w:cols w:space="720"/>
        </w:sectPr>
      </w:pPr>
    </w:p>
    <w:p w14:paraId="17287DB6"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076B5CD4" w14:textId="77777777" w:rsidR="007F49BC" w:rsidRDefault="007F49BC" w:rsidP="009E63F1">
      <w:pPr>
        <w:spacing w:after="120"/>
        <w:jc w:val="both"/>
        <w:rPr>
          <w:b/>
          <w:bCs/>
          <w:sz w:val="20"/>
          <w:szCs w:val="20"/>
        </w:rPr>
      </w:pPr>
    </w:p>
    <w:p w14:paraId="3CD4DCD9" w14:textId="77777777" w:rsidR="007F49BC" w:rsidRDefault="007F49BC" w:rsidP="009E63F1">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4D2954A3" w14:textId="77777777" w:rsidR="007F49BC" w:rsidRDefault="007F49BC" w:rsidP="009E63F1">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45A0C8F5" w14:textId="77777777" w:rsidR="007F49BC" w:rsidRDefault="007F49BC" w:rsidP="009E63F1">
      <w:pPr>
        <w:ind w:left="-142"/>
        <w:jc w:val="both"/>
        <w:rPr>
          <w:b/>
          <w:bCs/>
          <w:sz w:val="20"/>
          <w:szCs w:val="20"/>
        </w:rPr>
      </w:pPr>
    </w:p>
    <w:p w14:paraId="444A2D61" w14:textId="77777777" w:rsidR="007F49BC" w:rsidRPr="00834F0D" w:rsidRDefault="007F49BC" w:rsidP="009E63F1">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p>
    <w:p w14:paraId="6CBBBBED" w14:textId="77777777" w:rsidR="007F49BC" w:rsidRDefault="007F49BC" w:rsidP="009E63F1">
      <w:pPr>
        <w:ind w:left="-142"/>
        <w:jc w:val="both"/>
        <w:rPr>
          <w:b/>
          <w:bCs/>
          <w:sz w:val="20"/>
          <w:szCs w:val="20"/>
        </w:rPr>
      </w:pPr>
    </w:p>
    <w:p w14:paraId="79255D31"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297528CC" w14:textId="77777777" w:rsidR="007F49BC" w:rsidRPr="00453EEA" w:rsidRDefault="007F49BC" w:rsidP="009E63F1">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Health and </w:t>
      </w:r>
      <w:r w:rsidR="003E38CC">
        <w:rPr>
          <w:color w:val="000000"/>
          <w:sz w:val="20"/>
          <w:szCs w:val="20"/>
        </w:rPr>
        <w:t>Wellbeing</w:t>
      </w:r>
      <w:r>
        <w:rPr>
          <w:color w:val="000000"/>
          <w:sz w:val="20"/>
          <w:szCs w:val="20"/>
        </w:rPr>
        <w:t>.</w:t>
      </w:r>
    </w:p>
    <w:p w14:paraId="0EAAE7AA" w14:textId="77777777" w:rsidR="007F49BC" w:rsidRDefault="007F49BC" w:rsidP="009E63F1">
      <w:pPr>
        <w:ind w:left="-142"/>
        <w:jc w:val="both"/>
        <w:rPr>
          <w:color w:val="000000"/>
          <w:sz w:val="20"/>
          <w:szCs w:val="20"/>
        </w:rPr>
      </w:pPr>
    </w:p>
    <w:p w14:paraId="4D861828" w14:textId="6A15BF75" w:rsidR="007F49BC" w:rsidRDefault="007F49BC" w:rsidP="009E63F1">
      <w:pPr>
        <w:ind w:left="-142"/>
        <w:jc w:val="both"/>
        <w:rPr>
          <w:color w:val="000000"/>
          <w:sz w:val="20"/>
          <w:szCs w:val="20"/>
        </w:rPr>
      </w:pPr>
      <w:r w:rsidRPr="004F5ACE">
        <w:rPr>
          <w:color w:val="000000"/>
          <w:sz w:val="20"/>
          <w:szCs w:val="20"/>
        </w:rPr>
        <w:t>The legal entities include but are not l</w:t>
      </w:r>
      <w:r>
        <w:rPr>
          <w:color w:val="000000"/>
          <w:sz w:val="20"/>
          <w:szCs w:val="20"/>
        </w:rPr>
        <w:t xml:space="preserve">imited to Department for Health </w:t>
      </w:r>
      <w:r w:rsidRPr="004F5ACE">
        <w:rPr>
          <w:color w:val="000000"/>
          <w:sz w:val="20"/>
          <w:szCs w:val="20"/>
        </w:rPr>
        <w:t xml:space="preserve">and </w:t>
      </w:r>
      <w:r w:rsidR="00833938">
        <w:rPr>
          <w:color w:val="000000"/>
          <w:sz w:val="20"/>
          <w:szCs w:val="20"/>
        </w:rPr>
        <w:t>Wellbeing</w:t>
      </w:r>
      <w:r w:rsidRPr="004F5ACE">
        <w:rPr>
          <w:color w:val="000000"/>
          <w:sz w:val="20"/>
          <w:szCs w:val="20"/>
        </w:rPr>
        <w:t>, Central Adelaide Local Health Network, Northern Adelaide Local Health Network, Southern Adelaide Local Health Network, Women’s and Children’s Health Network, Country Health SA Local Health Network and SA Ambulance Service</w:t>
      </w:r>
      <w:r>
        <w:rPr>
          <w:color w:val="000000"/>
          <w:sz w:val="20"/>
          <w:szCs w:val="20"/>
        </w:rPr>
        <w:t>.</w:t>
      </w:r>
    </w:p>
    <w:p w14:paraId="2C59A799" w14:textId="77777777" w:rsidR="007F49BC" w:rsidRDefault="007F49BC" w:rsidP="009E63F1">
      <w:pPr>
        <w:ind w:left="-142"/>
        <w:jc w:val="both"/>
        <w:rPr>
          <w:color w:val="000000"/>
          <w:sz w:val="20"/>
          <w:szCs w:val="20"/>
        </w:rPr>
      </w:pPr>
    </w:p>
    <w:p w14:paraId="067F7619"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62E24491"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1D6D6451" w14:textId="77777777" w:rsidR="00283EDB" w:rsidRPr="00283EDB" w:rsidRDefault="00283EDB" w:rsidP="00283EDB">
      <w:pPr>
        <w:ind w:left="-142"/>
        <w:jc w:val="both"/>
        <w:rPr>
          <w:b/>
          <w:bCs/>
          <w:sz w:val="20"/>
          <w:szCs w:val="20"/>
        </w:rPr>
      </w:pPr>
    </w:p>
    <w:p w14:paraId="08AE31A6" w14:textId="77777777" w:rsidR="007F49BC" w:rsidRDefault="007F49BC" w:rsidP="009E63F1">
      <w:pPr>
        <w:spacing w:after="120"/>
        <w:ind w:left="-142"/>
        <w:jc w:val="both"/>
        <w:rPr>
          <w:b/>
          <w:bCs/>
          <w:sz w:val="20"/>
          <w:szCs w:val="20"/>
        </w:rPr>
      </w:pPr>
      <w:r w:rsidRPr="00453EEA">
        <w:rPr>
          <w:b/>
          <w:bCs/>
          <w:sz w:val="20"/>
          <w:szCs w:val="20"/>
        </w:rPr>
        <w:t>Health Network/ Division/ Department</w:t>
      </w:r>
      <w:r>
        <w:rPr>
          <w:b/>
          <w:bCs/>
          <w:sz w:val="20"/>
          <w:szCs w:val="20"/>
        </w:rPr>
        <w:t>:</w:t>
      </w:r>
    </w:p>
    <w:p w14:paraId="1DB365F4" w14:textId="77777777" w:rsidR="0021125D" w:rsidRPr="0021125D" w:rsidRDefault="0021125D" w:rsidP="0021125D">
      <w:pPr>
        <w:spacing w:after="120"/>
        <w:ind w:left="-142"/>
        <w:rPr>
          <w:sz w:val="20"/>
          <w:szCs w:val="20"/>
        </w:rPr>
      </w:pPr>
      <w:r w:rsidRPr="0021125D">
        <w:rPr>
          <w:sz w:val="20"/>
          <w:szCs w:val="20"/>
        </w:rPr>
        <w:t xml:space="preserve">The Women’s and Children’s Health Network (WCHN) was established to promote, maintain and restore the health of women, children and young people in South Australia. The Service plans, develops and coordinates health services as part of an integrated health system. </w:t>
      </w:r>
    </w:p>
    <w:p w14:paraId="065B0169" w14:textId="77777777" w:rsidR="0021125D" w:rsidRPr="0021125D" w:rsidRDefault="0021125D" w:rsidP="0021125D">
      <w:pPr>
        <w:spacing w:after="120"/>
        <w:ind w:left="-142"/>
        <w:rPr>
          <w:sz w:val="20"/>
          <w:szCs w:val="20"/>
        </w:rPr>
      </w:pPr>
      <w:r w:rsidRPr="0021125D">
        <w:rPr>
          <w:sz w:val="20"/>
          <w:szCs w:val="20"/>
        </w:rPr>
        <w:t>The Women’s and Children’s Health Network efficiently conducts and manages, within its identified resources, health services for children, young people and women, including:</w:t>
      </w:r>
    </w:p>
    <w:p w14:paraId="6C51BC5C"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Specialist hospital services</w:t>
      </w:r>
    </w:p>
    <w:p w14:paraId="16B3FD80"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Primary health care and population health programs</w:t>
      </w:r>
    </w:p>
    <w:p w14:paraId="1210D685"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Integrated community care services</w:t>
      </w:r>
    </w:p>
    <w:p w14:paraId="2B025694"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Services to address the health and wellbeing of particular populations, including Aboriginal Health Programs</w:t>
      </w:r>
    </w:p>
    <w:p w14:paraId="13C03054"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Education and training programs</w:t>
      </w:r>
    </w:p>
    <w:p w14:paraId="4F0AC1B5" w14:textId="77777777" w:rsidR="007F49BC" w:rsidRPr="0021125D" w:rsidRDefault="0021125D" w:rsidP="0021125D">
      <w:pPr>
        <w:spacing w:after="120"/>
        <w:ind w:left="-142"/>
        <w:rPr>
          <w:sz w:val="20"/>
          <w:szCs w:val="20"/>
        </w:rPr>
      </w:pPr>
      <w:r w:rsidRPr="0021125D">
        <w:rPr>
          <w:sz w:val="20"/>
          <w:szCs w:val="20"/>
        </w:rPr>
        <w:t>•</w:t>
      </w:r>
      <w:r w:rsidRPr="0021125D">
        <w:rPr>
          <w:sz w:val="20"/>
          <w:szCs w:val="20"/>
        </w:rPr>
        <w:tab/>
        <w:t>Research.</w:t>
      </w:r>
    </w:p>
    <w:p w14:paraId="6AB6299F" w14:textId="77777777" w:rsidR="007F49BC" w:rsidRDefault="007F49BC" w:rsidP="00317EEE">
      <w:pPr>
        <w:jc w:val="both"/>
        <w:rPr>
          <w:color w:val="000000"/>
          <w:sz w:val="20"/>
          <w:szCs w:val="20"/>
        </w:rPr>
      </w:pPr>
    </w:p>
    <w:p w14:paraId="6967B60A" w14:textId="77777777" w:rsidR="007464EC" w:rsidRDefault="007464EC" w:rsidP="007464EC">
      <w:pPr>
        <w:spacing w:after="60"/>
        <w:ind w:left="-142"/>
        <w:jc w:val="both"/>
        <w:rPr>
          <w:b/>
          <w:color w:val="000000"/>
          <w:sz w:val="20"/>
          <w:szCs w:val="20"/>
        </w:rPr>
      </w:pPr>
      <w:r>
        <w:rPr>
          <w:b/>
          <w:color w:val="000000"/>
          <w:sz w:val="20"/>
          <w:szCs w:val="20"/>
        </w:rPr>
        <w:t>Division/Branch</w:t>
      </w:r>
    </w:p>
    <w:p w14:paraId="4ABF9272" w14:textId="77777777" w:rsidR="007464EC" w:rsidRDefault="007464EC" w:rsidP="007464EC">
      <w:pPr>
        <w:ind w:left="-142"/>
        <w:jc w:val="both"/>
        <w:rPr>
          <w:color w:val="000000"/>
          <w:sz w:val="20"/>
          <w:szCs w:val="20"/>
        </w:rPr>
      </w:pPr>
      <w:r>
        <w:rPr>
          <w:color w:val="000000"/>
          <w:sz w:val="20"/>
          <w:szCs w:val="20"/>
        </w:rPr>
        <w:t>The Division will support the goals of the WCHN through the provision of professional services in Physiotherapy, Speech Pathology, Occupational Therapy, Social Work, Dietetics, Children’s Audiology Services and Orthotics, as well as the Aboriginal Liaison Office, Crèche and School.</w:t>
      </w:r>
    </w:p>
    <w:p w14:paraId="32620013" w14:textId="77777777" w:rsidR="007464EC" w:rsidRDefault="007464EC" w:rsidP="007464EC">
      <w:pPr>
        <w:ind w:left="-142"/>
        <w:jc w:val="both"/>
        <w:rPr>
          <w:color w:val="000000"/>
          <w:sz w:val="20"/>
          <w:szCs w:val="20"/>
        </w:rPr>
      </w:pPr>
    </w:p>
    <w:p w14:paraId="74A99883" w14:textId="77777777" w:rsidR="007464EC" w:rsidRDefault="007464EC" w:rsidP="007464EC">
      <w:pPr>
        <w:ind w:left="-142"/>
        <w:jc w:val="both"/>
        <w:rPr>
          <w:color w:val="000000"/>
          <w:sz w:val="20"/>
          <w:szCs w:val="20"/>
        </w:rPr>
      </w:pPr>
      <w:r>
        <w:rPr>
          <w:color w:val="000000"/>
          <w:sz w:val="20"/>
          <w:szCs w:val="20"/>
        </w:rPr>
        <w:t>The Division also incorporates the Food Service Department as an integral part of nutrition care which includes the WCH patient meal and service, two retail café for clients, visitors and staff, and a function service as well as providing food safety expertise across the organisation.</w:t>
      </w:r>
    </w:p>
    <w:p w14:paraId="294CE1F6" w14:textId="77777777" w:rsidR="007464EC" w:rsidRDefault="007464EC" w:rsidP="007464EC">
      <w:pPr>
        <w:rPr>
          <w:b/>
          <w:bCs/>
          <w:sz w:val="28"/>
          <w:szCs w:val="28"/>
        </w:rPr>
        <w:sectPr w:rsidR="007464EC" w:rsidSect="007464EC">
          <w:type w:val="oddPage"/>
          <w:pgSz w:w="11906" w:h="16838"/>
          <w:pgMar w:top="1440" w:right="849" w:bottom="1440" w:left="1418" w:header="720" w:footer="720" w:gutter="0"/>
          <w:cols w:space="720"/>
        </w:sectPr>
      </w:pPr>
    </w:p>
    <w:p w14:paraId="05856453" w14:textId="77777777" w:rsidR="007F49BC" w:rsidRDefault="007F49BC" w:rsidP="00143B01">
      <w:pPr>
        <w:shd w:val="clear" w:color="auto" w:fill="D9D9D9"/>
        <w:ind w:left="-142"/>
        <w:rPr>
          <w:b/>
          <w:bCs/>
          <w:sz w:val="28"/>
          <w:szCs w:val="28"/>
        </w:rPr>
      </w:pPr>
      <w:r>
        <w:rPr>
          <w:b/>
          <w:bCs/>
          <w:sz w:val="28"/>
          <w:szCs w:val="28"/>
        </w:rPr>
        <w:lastRenderedPageBreak/>
        <w:t>Values</w:t>
      </w:r>
    </w:p>
    <w:p w14:paraId="69668257" w14:textId="77777777" w:rsidR="007F49BC" w:rsidRPr="00194CF4" w:rsidRDefault="007F49BC" w:rsidP="00143B01">
      <w:pPr>
        <w:ind w:left="-142"/>
        <w:rPr>
          <w:b/>
          <w:bCs/>
          <w:sz w:val="20"/>
          <w:szCs w:val="20"/>
        </w:rPr>
      </w:pPr>
    </w:p>
    <w:p w14:paraId="1CA33AAB" w14:textId="77777777" w:rsidR="007F49BC" w:rsidRDefault="007F49BC" w:rsidP="00143B01">
      <w:pPr>
        <w:ind w:left="-142"/>
        <w:jc w:val="both"/>
        <w:rPr>
          <w:b/>
          <w:bCs/>
          <w:sz w:val="20"/>
          <w:szCs w:val="20"/>
        </w:rPr>
      </w:pPr>
      <w:r w:rsidRPr="004F5ACE">
        <w:rPr>
          <w:b/>
          <w:bCs/>
          <w:sz w:val="20"/>
          <w:szCs w:val="20"/>
        </w:rPr>
        <w:t>SA Health Values</w:t>
      </w:r>
    </w:p>
    <w:p w14:paraId="3D0E7DA6" w14:textId="77777777" w:rsidR="007F49BC" w:rsidRDefault="007F49BC" w:rsidP="00143B01">
      <w:pPr>
        <w:ind w:left="-142"/>
        <w:jc w:val="both"/>
        <w:rPr>
          <w:b/>
          <w:bCs/>
          <w:sz w:val="20"/>
          <w:szCs w:val="20"/>
        </w:rPr>
      </w:pPr>
    </w:p>
    <w:p w14:paraId="6FF726BD"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77960DE7" w14:textId="77777777" w:rsidR="007F49BC" w:rsidRPr="008509D9" w:rsidRDefault="007F49BC" w:rsidP="00143B01">
      <w:pPr>
        <w:ind w:left="-142"/>
        <w:jc w:val="both"/>
        <w:rPr>
          <w:color w:val="000000"/>
          <w:sz w:val="20"/>
          <w:szCs w:val="20"/>
        </w:rPr>
      </w:pPr>
    </w:p>
    <w:p w14:paraId="52A050D3"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6B499CDF"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0213F846"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53284037" w14:textId="77777777" w:rsidR="000C14BE" w:rsidRDefault="000C14BE" w:rsidP="006A46E1">
      <w:pPr>
        <w:tabs>
          <w:tab w:val="left" w:pos="3828"/>
        </w:tabs>
        <w:spacing w:after="40"/>
        <w:ind w:left="-142"/>
        <w:jc w:val="both"/>
        <w:rPr>
          <w:sz w:val="20"/>
          <w:szCs w:val="20"/>
        </w:rPr>
      </w:pPr>
    </w:p>
    <w:p w14:paraId="4A344CF5" w14:textId="77777777" w:rsidR="008D22C4" w:rsidRDefault="008D22C4" w:rsidP="008D22C4">
      <w:pPr>
        <w:autoSpaceDE w:val="0"/>
        <w:autoSpaceDN w:val="0"/>
        <w:adjustRightInd w:val="0"/>
        <w:ind w:left="-142"/>
        <w:jc w:val="both"/>
        <w:rPr>
          <w:b/>
          <w:bCs/>
          <w:color w:val="000000"/>
          <w:sz w:val="20"/>
          <w:szCs w:val="20"/>
        </w:rPr>
      </w:pPr>
      <w:r>
        <w:rPr>
          <w:b/>
          <w:bCs/>
          <w:color w:val="000000"/>
          <w:sz w:val="20"/>
          <w:szCs w:val="20"/>
        </w:rPr>
        <w:t>Domestic and Family Violence</w:t>
      </w:r>
    </w:p>
    <w:p w14:paraId="53792EB7" w14:textId="77777777" w:rsidR="008D22C4" w:rsidRPr="003210C7" w:rsidRDefault="008D22C4" w:rsidP="008D22C4">
      <w:pPr>
        <w:autoSpaceDE w:val="0"/>
        <w:autoSpaceDN w:val="0"/>
        <w:adjustRightInd w:val="0"/>
        <w:ind w:left="-142"/>
        <w:jc w:val="both"/>
        <w:rPr>
          <w:b/>
          <w:bCs/>
          <w:sz w:val="20"/>
          <w:szCs w:val="20"/>
        </w:rPr>
      </w:pPr>
    </w:p>
    <w:p w14:paraId="6B0208E8" w14:textId="77777777" w:rsidR="008D22C4" w:rsidRPr="003210C7" w:rsidRDefault="008D22C4" w:rsidP="008D22C4">
      <w:pPr>
        <w:autoSpaceDE w:val="0"/>
        <w:autoSpaceDN w:val="0"/>
        <w:adjustRightInd w:val="0"/>
        <w:ind w:left="-142"/>
        <w:jc w:val="both"/>
        <w:rPr>
          <w:iCs/>
          <w:sz w:val="20"/>
          <w:szCs w:val="20"/>
          <w:lang w:val="en-US"/>
        </w:rPr>
      </w:pPr>
      <w:r w:rsidRPr="003210C7">
        <w:rPr>
          <w:iCs/>
          <w:sz w:val="20"/>
          <w:szCs w:val="20"/>
          <w:lang w:val="en-US"/>
        </w:rPr>
        <w:t xml:space="preserve">The </w:t>
      </w:r>
      <w:r>
        <w:rPr>
          <w:iCs/>
          <w:sz w:val="20"/>
          <w:szCs w:val="20"/>
          <w:lang w:val="en-US"/>
        </w:rPr>
        <w:t>WCHN</w:t>
      </w:r>
      <w:r w:rsidRPr="003210C7">
        <w:rPr>
          <w:iCs/>
          <w:sz w:val="20"/>
          <w:szCs w:val="20"/>
          <w:lang w:val="en-US"/>
        </w:rPr>
        <w:t xml:space="preserve"> </w:t>
      </w:r>
      <w:r w:rsidRPr="003210C7">
        <w:rPr>
          <w:iCs/>
          <w:sz w:val="20"/>
          <w:szCs w:val="20"/>
        </w:rPr>
        <w:t>recognises</w:t>
      </w:r>
      <w:r w:rsidRPr="003210C7">
        <w:rPr>
          <w:iCs/>
          <w:sz w:val="20"/>
          <w:szCs w:val="20"/>
          <w:lang w:val="en-US"/>
        </w:rPr>
        <w:t xml:space="preserve"> violence against women as a human rights issue that must be addressed in the workplace, and is committed to a zero tolerance policy towards violence against women in the workplace. Accordingly employees must appropriately report and respond to any such acts in the workplace, and make available appropriate support to employees who may be experiencing violence in the community.</w:t>
      </w:r>
    </w:p>
    <w:p w14:paraId="481C91BC" w14:textId="77777777" w:rsidR="008D22C4" w:rsidRDefault="008D22C4" w:rsidP="00143B01">
      <w:pPr>
        <w:autoSpaceDE w:val="0"/>
        <w:autoSpaceDN w:val="0"/>
        <w:adjustRightInd w:val="0"/>
        <w:ind w:left="-142"/>
        <w:jc w:val="both"/>
        <w:rPr>
          <w:b/>
          <w:bCs/>
          <w:color w:val="000000"/>
          <w:sz w:val="20"/>
          <w:szCs w:val="20"/>
        </w:rPr>
      </w:pPr>
    </w:p>
    <w:p w14:paraId="0B0FB10B"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74079B01" w14:textId="77777777" w:rsidR="007F49BC" w:rsidRDefault="007F49BC" w:rsidP="00143B01">
      <w:pPr>
        <w:autoSpaceDE w:val="0"/>
        <w:autoSpaceDN w:val="0"/>
        <w:adjustRightInd w:val="0"/>
        <w:ind w:left="-142"/>
        <w:jc w:val="both"/>
        <w:rPr>
          <w:color w:val="000000"/>
          <w:sz w:val="20"/>
          <w:szCs w:val="20"/>
        </w:rPr>
      </w:pPr>
    </w:p>
    <w:p w14:paraId="62D2756A"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3EEF4DAE" w14:textId="77777777" w:rsidR="007F49BC" w:rsidRDefault="007F49BC" w:rsidP="00143B01">
      <w:pPr>
        <w:autoSpaceDE w:val="0"/>
        <w:autoSpaceDN w:val="0"/>
        <w:adjustRightInd w:val="0"/>
        <w:ind w:left="-142"/>
        <w:jc w:val="both"/>
        <w:rPr>
          <w:color w:val="000000"/>
          <w:sz w:val="20"/>
          <w:szCs w:val="20"/>
        </w:rPr>
      </w:pPr>
    </w:p>
    <w:p w14:paraId="7D83F4CF"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4A5398E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041E429F"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17EE79A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32BE7FE5"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513D47D0" w14:textId="77777777" w:rsidR="007F49BC" w:rsidRDefault="007F49BC" w:rsidP="00143B01">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36F8C550" w14:textId="77777777" w:rsidR="007F49BC" w:rsidRPr="00557EB7" w:rsidRDefault="007F49BC" w:rsidP="00143B01">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00B6643C" w14:textId="77777777" w:rsidR="00696571" w:rsidRDefault="00696571" w:rsidP="00696571">
      <w:pPr>
        <w:ind w:left="-142"/>
        <w:jc w:val="both"/>
        <w:rPr>
          <w:b/>
          <w:bCs/>
          <w:sz w:val="20"/>
          <w:szCs w:val="20"/>
        </w:rPr>
      </w:pPr>
    </w:p>
    <w:p w14:paraId="703000ED" w14:textId="77777777" w:rsidR="007F49BC" w:rsidRPr="00194CF4" w:rsidRDefault="007F49BC" w:rsidP="00143B01">
      <w:pPr>
        <w:pStyle w:val="Heading4"/>
        <w:ind w:left="-142"/>
        <w:rPr>
          <w:rFonts w:ascii="Arial" w:hAnsi="Arial" w:cs="Arial"/>
          <w:sz w:val="20"/>
          <w:szCs w:val="20"/>
          <w:u w:val="none"/>
        </w:rPr>
      </w:pPr>
    </w:p>
    <w:p w14:paraId="7CA0679A" w14:textId="77777777" w:rsidR="007F49BC" w:rsidRDefault="007F49BC" w:rsidP="00143B01">
      <w:pPr>
        <w:shd w:val="clear" w:color="auto" w:fill="D9D9D9"/>
        <w:ind w:left="-142"/>
        <w:rPr>
          <w:b/>
          <w:bCs/>
          <w:sz w:val="28"/>
          <w:szCs w:val="28"/>
        </w:rPr>
      </w:pPr>
      <w:r>
        <w:rPr>
          <w:b/>
          <w:bCs/>
          <w:sz w:val="28"/>
          <w:szCs w:val="28"/>
        </w:rPr>
        <w:t>Approvals</w:t>
      </w:r>
    </w:p>
    <w:p w14:paraId="30B36CB7" w14:textId="77777777" w:rsidR="007F49BC" w:rsidRDefault="007F49BC" w:rsidP="00143B01">
      <w:pPr>
        <w:pStyle w:val="NormalIndent"/>
        <w:ind w:left="-142"/>
        <w:rPr>
          <w:rFonts w:ascii="Arial" w:hAnsi="Arial" w:cs="Arial"/>
          <w:sz w:val="20"/>
          <w:szCs w:val="20"/>
        </w:rPr>
      </w:pPr>
    </w:p>
    <w:p w14:paraId="6E5E865D" w14:textId="77777777" w:rsidR="007F49BC" w:rsidRDefault="007F49BC" w:rsidP="00143B01">
      <w:pPr>
        <w:ind w:left="-142"/>
        <w:jc w:val="both"/>
        <w:rPr>
          <w:b/>
          <w:bCs/>
          <w:sz w:val="20"/>
          <w:szCs w:val="20"/>
        </w:rPr>
      </w:pPr>
      <w:r>
        <w:rPr>
          <w:b/>
          <w:bCs/>
          <w:sz w:val="20"/>
          <w:szCs w:val="20"/>
        </w:rPr>
        <w:t>Role Description Approval</w:t>
      </w:r>
    </w:p>
    <w:p w14:paraId="3B558E7A" w14:textId="77777777" w:rsidR="007F49BC" w:rsidRDefault="007F49BC" w:rsidP="00143B01">
      <w:pPr>
        <w:ind w:left="-142"/>
        <w:jc w:val="both"/>
        <w:rPr>
          <w:b/>
          <w:bCs/>
          <w:sz w:val="20"/>
          <w:szCs w:val="20"/>
        </w:rPr>
      </w:pPr>
    </w:p>
    <w:p w14:paraId="5C47BF5A"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4784C227" w14:textId="77777777" w:rsidR="007F49BC" w:rsidRDefault="007F49BC" w:rsidP="00143B01">
      <w:pPr>
        <w:tabs>
          <w:tab w:val="left" w:pos="3828"/>
        </w:tabs>
        <w:spacing w:after="40"/>
        <w:ind w:left="-142"/>
        <w:jc w:val="both"/>
        <w:rPr>
          <w:sz w:val="20"/>
          <w:szCs w:val="20"/>
        </w:rPr>
      </w:pPr>
    </w:p>
    <w:p w14:paraId="4B191F92"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1DDCEFDE"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3FEAEA98"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3236A5FB" w14:textId="77777777" w:rsidR="007F49BC" w:rsidRDefault="007F49BC" w:rsidP="00143B01">
      <w:pPr>
        <w:tabs>
          <w:tab w:val="left" w:pos="3828"/>
        </w:tabs>
        <w:spacing w:after="40"/>
        <w:ind w:left="-142"/>
        <w:rPr>
          <w:sz w:val="20"/>
          <w:szCs w:val="20"/>
        </w:rPr>
      </w:pPr>
    </w:p>
    <w:p w14:paraId="758A6313" w14:textId="77777777" w:rsidR="007F49BC" w:rsidRDefault="007F49BC" w:rsidP="00143B01">
      <w:pPr>
        <w:shd w:val="clear" w:color="auto" w:fill="D9D9D9"/>
        <w:ind w:left="-142"/>
        <w:rPr>
          <w:b/>
          <w:bCs/>
          <w:sz w:val="28"/>
          <w:szCs w:val="28"/>
        </w:rPr>
      </w:pPr>
      <w:r>
        <w:rPr>
          <w:b/>
          <w:bCs/>
          <w:sz w:val="28"/>
          <w:szCs w:val="28"/>
        </w:rPr>
        <w:t>Role Acceptance</w:t>
      </w:r>
    </w:p>
    <w:p w14:paraId="5907C863" w14:textId="77777777" w:rsidR="007F49BC" w:rsidRDefault="007F49BC" w:rsidP="00143B01">
      <w:pPr>
        <w:pStyle w:val="NormalIndent"/>
        <w:ind w:left="-142"/>
        <w:rPr>
          <w:rFonts w:ascii="Arial" w:hAnsi="Arial" w:cs="Arial"/>
          <w:sz w:val="20"/>
          <w:szCs w:val="20"/>
        </w:rPr>
      </w:pPr>
    </w:p>
    <w:p w14:paraId="1A9F5ACE"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6E6B4655" w14:textId="77777777" w:rsidR="007F49BC" w:rsidRDefault="007F49BC" w:rsidP="00143B01">
      <w:pPr>
        <w:tabs>
          <w:tab w:val="left" w:pos="3828"/>
        </w:tabs>
        <w:spacing w:after="40"/>
        <w:ind w:left="-142"/>
        <w:jc w:val="both"/>
        <w:rPr>
          <w:b/>
          <w:bCs/>
          <w:sz w:val="20"/>
          <w:szCs w:val="20"/>
        </w:rPr>
      </w:pPr>
    </w:p>
    <w:p w14:paraId="24761F3F"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62996ACF" w14:textId="77777777" w:rsidR="007F49BC" w:rsidRDefault="007F49BC" w:rsidP="00143B01">
      <w:pPr>
        <w:ind w:left="-142"/>
        <w:jc w:val="both"/>
        <w:rPr>
          <w:sz w:val="20"/>
          <w:szCs w:val="20"/>
        </w:rPr>
      </w:pPr>
    </w:p>
    <w:p w14:paraId="32A36682"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1A064DD" w14:textId="77777777" w:rsidR="007F49BC" w:rsidRDefault="007F49BC" w:rsidP="00143B01">
      <w:pPr>
        <w:ind w:left="-142"/>
        <w:jc w:val="both"/>
        <w:rPr>
          <w:color w:val="000000"/>
          <w:sz w:val="20"/>
          <w:szCs w:val="20"/>
        </w:rPr>
      </w:pPr>
    </w:p>
    <w:p w14:paraId="414A51BE" w14:textId="77777777" w:rsidR="0021125D" w:rsidRDefault="007F49BC" w:rsidP="0021125D">
      <w:pPr>
        <w:tabs>
          <w:tab w:val="left" w:pos="3828"/>
        </w:tabs>
        <w:spacing w:after="40"/>
        <w:ind w:left="-142"/>
        <w:jc w:val="both"/>
        <w:rPr>
          <w:b/>
          <w:bCs/>
          <w:color w:val="000000"/>
          <w:sz w:val="20"/>
          <w:szCs w:val="20"/>
        </w:rPr>
        <w:sectPr w:rsidR="0021125D" w:rsidSect="008B7A98">
          <w:pgSz w:w="11906" w:h="16838"/>
          <w:pgMar w:top="1440" w:right="851" w:bottom="1440" w:left="1418" w:header="720" w:footer="720" w:gutter="0"/>
          <w:cols w:space="720"/>
        </w:sectPr>
      </w:pPr>
      <w:r>
        <w:rPr>
          <w:b/>
          <w:bCs/>
          <w:color w:val="000000"/>
          <w:sz w:val="20"/>
          <w:szCs w:val="20"/>
        </w:rPr>
        <w:t>Dat</w:t>
      </w:r>
      <w:r w:rsidR="0021125D">
        <w:rPr>
          <w:b/>
          <w:bCs/>
          <w:color w:val="000000"/>
          <w:sz w:val="20"/>
          <w:szCs w:val="20"/>
        </w:rPr>
        <w:t>e</w:t>
      </w:r>
    </w:p>
    <w:p w14:paraId="5B2ECF99" w14:textId="77777777" w:rsidR="003E38CC" w:rsidRPr="00177139" w:rsidRDefault="003E38CC" w:rsidP="003E38CC">
      <w:pPr>
        <w:pStyle w:val="SAH-FactsheetEntityTitle"/>
        <w:jc w:val="center"/>
        <w:rPr>
          <w:b/>
        </w:rPr>
      </w:pPr>
      <w:r w:rsidRPr="00177139">
        <w:rPr>
          <w:b/>
        </w:rPr>
        <w:lastRenderedPageBreak/>
        <w:t>Women’s &amp; Children’s Health Network</w:t>
      </w:r>
    </w:p>
    <w:p w14:paraId="2DDEF7CD" w14:textId="77777777" w:rsidR="003E38CC" w:rsidRPr="008509D9" w:rsidRDefault="003E38CC" w:rsidP="003E38CC">
      <w:pPr>
        <w:jc w:val="both"/>
        <w:rPr>
          <w:sz w:val="20"/>
          <w:szCs w:val="20"/>
          <w:u w:val="single"/>
        </w:rPr>
      </w:pPr>
    </w:p>
    <w:p w14:paraId="5DD5376E" w14:textId="77777777" w:rsidR="003E38CC" w:rsidRPr="00417650" w:rsidRDefault="003E38CC" w:rsidP="003E38CC">
      <w:pPr>
        <w:keepNext/>
        <w:outlineLvl w:val="0"/>
        <w:rPr>
          <w:b/>
          <w:bCs/>
          <w:kern w:val="32"/>
          <w:sz w:val="32"/>
          <w:szCs w:val="32"/>
        </w:rPr>
      </w:pPr>
      <w:bookmarkStart w:id="1" w:name="_Toc5266231"/>
      <w:r w:rsidRPr="00417650">
        <w:rPr>
          <w:b/>
          <w:bCs/>
          <w:kern w:val="32"/>
          <w:sz w:val="32"/>
          <w:szCs w:val="32"/>
        </w:rPr>
        <w:t>Accountability – what does it mean for me?</w:t>
      </w:r>
      <w:bookmarkEnd w:id="1"/>
    </w:p>
    <w:p w14:paraId="57BC6D7F" w14:textId="77777777" w:rsidR="003E38CC" w:rsidRPr="0072172D" w:rsidRDefault="003E38CC" w:rsidP="003E38CC">
      <w:pPr>
        <w:jc w:val="both"/>
        <w:rPr>
          <w:rFonts w:eastAsia="Calibri"/>
          <w:color w:val="221E1F"/>
          <w:sz w:val="18"/>
          <w:szCs w:val="18"/>
        </w:rPr>
      </w:pPr>
      <w:r w:rsidRPr="0072172D">
        <w:rPr>
          <w:rFonts w:eastAsia="Calibri"/>
          <w:color w:val="221E1F"/>
          <w:sz w:val="18"/>
          <w:szCs w:val="18"/>
        </w:rPr>
        <w:t>Within WCHN everyone is accountable for their contribution to the safety and quality of care delivered to consumers.</w:t>
      </w:r>
    </w:p>
    <w:p w14:paraId="72C1889C" w14:textId="77777777" w:rsidR="003E38CC" w:rsidRPr="0072172D" w:rsidRDefault="003E38CC" w:rsidP="003E38CC">
      <w:pPr>
        <w:jc w:val="both"/>
        <w:rPr>
          <w:rFonts w:eastAsia="Calibri"/>
          <w:color w:val="221E1F"/>
          <w:sz w:val="18"/>
          <w:szCs w:val="18"/>
        </w:rPr>
      </w:pPr>
    </w:p>
    <w:p w14:paraId="05A2C2F5" w14:textId="77777777" w:rsidR="003E38CC" w:rsidRPr="0072172D" w:rsidRDefault="003E38CC" w:rsidP="003E38CC">
      <w:pPr>
        <w:jc w:val="both"/>
        <w:rPr>
          <w:rFonts w:eastAsia="Calibri"/>
          <w:b/>
          <w:bCs/>
          <w:color w:val="221E1F"/>
          <w:sz w:val="18"/>
          <w:szCs w:val="18"/>
        </w:rPr>
      </w:pPr>
      <w:r w:rsidRPr="0072172D">
        <w:rPr>
          <w:rFonts w:eastAsia="Calibri"/>
          <w:b/>
          <w:bCs/>
          <w:color w:val="221E1F"/>
          <w:sz w:val="18"/>
          <w:szCs w:val="18"/>
        </w:rPr>
        <w:t>Consumers</w:t>
      </w:r>
    </w:p>
    <w:p w14:paraId="501DF543" w14:textId="77777777" w:rsidR="003E38CC" w:rsidRPr="0072172D" w:rsidRDefault="003E38CC" w:rsidP="003E38CC">
      <w:pPr>
        <w:jc w:val="both"/>
        <w:rPr>
          <w:rFonts w:eastAsia="Calibri"/>
          <w:color w:val="221E1F"/>
          <w:sz w:val="18"/>
          <w:szCs w:val="18"/>
        </w:rPr>
      </w:pPr>
      <w:r w:rsidRPr="0072172D">
        <w:rPr>
          <w:rFonts w:eastAsia="Calibri"/>
          <w:color w:val="221E1F"/>
          <w:sz w:val="18"/>
          <w:szCs w:val="18"/>
        </w:rPr>
        <w:t>Consumers and their families participate as partners to the extent that they choose. These partnerships can be in their own care, and in organisational design and governance.</w:t>
      </w:r>
    </w:p>
    <w:p w14:paraId="2856F763" w14:textId="77777777" w:rsidR="003E38CC" w:rsidRPr="0072172D" w:rsidRDefault="003E38CC" w:rsidP="003E38CC">
      <w:pPr>
        <w:jc w:val="both"/>
        <w:rPr>
          <w:rFonts w:eastAsia="Calibri"/>
          <w:color w:val="221E1F"/>
          <w:sz w:val="18"/>
          <w:szCs w:val="18"/>
        </w:rPr>
      </w:pPr>
    </w:p>
    <w:p w14:paraId="2B5D67F5" w14:textId="77777777" w:rsidR="003E38CC" w:rsidRPr="0072172D" w:rsidRDefault="003E38CC" w:rsidP="003E38CC">
      <w:pPr>
        <w:jc w:val="both"/>
        <w:rPr>
          <w:rFonts w:eastAsia="Calibri"/>
          <w:b/>
          <w:bCs/>
          <w:color w:val="221E1F"/>
          <w:sz w:val="18"/>
          <w:szCs w:val="18"/>
        </w:rPr>
      </w:pPr>
      <w:r w:rsidRPr="0072172D">
        <w:rPr>
          <w:rFonts w:eastAsia="Calibri"/>
          <w:b/>
          <w:bCs/>
          <w:color w:val="221E1F"/>
          <w:sz w:val="18"/>
          <w:szCs w:val="18"/>
        </w:rPr>
        <w:t>Staff including Contractors, Locums, Agency, Students and Volunteers</w:t>
      </w:r>
    </w:p>
    <w:p w14:paraId="3969F76C" w14:textId="77777777" w:rsidR="003E38CC" w:rsidRPr="0072172D" w:rsidRDefault="003E38CC" w:rsidP="003E38CC">
      <w:pPr>
        <w:jc w:val="both"/>
        <w:rPr>
          <w:rFonts w:eastAsia="Calibri"/>
          <w:color w:val="221E1F"/>
          <w:sz w:val="18"/>
          <w:szCs w:val="18"/>
        </w:rPr>
      </w:pPr>
      <w:r w:rsidRPr="0072172D">
        <w:rPr>
          <w:rFonts w:eastAsia="Calibri"/>
          <w:color w:val="221E1F"/>
          <w:sz w:val="18"/>
          <w:szCs w:val="18"/>
        </w:rPr>
        <w:t>All staff (as described above) have a role in the delivery of safe, high quality care to consumers, and are expected to perform their roles with diligence; and with a person-centred approach to the best of their ability. It is the responsibility of all staff to raise concerns when it is recognised that something is not right. Safety and quality is the responsibility of all staff, at all levels and across all locations.</w:t>
      </w:r>
    </w:p>
    <w:p w14:paraId="3145C6C6" w14:textId="77777777" w:rsidR="003E38CC" w:rsidRPr="0072172D" w:rsidRDefault="003E38CC" w:rsidP="003E38CC">
      <w:pPr>
        <w:jc w:val="both"/>
        <w:rPr>
          <w:rFonts w:eastAsia="Calibri"/>
          <w:color w:val="221E1F"/>
          <w:sz w:val="18"/>
          <w:szCs w:val="18"/>
        </w:rPr>
      </w:pPr>
    </w:p>
    <w:p w14:paraId="5CE759EB" w14:textId="77777777" w:rsidR="003E38CC" w:rsidRPr="0072172D" w:rsidRDefault="003E38CC" w:rsidP="003E38CC">
      <w:pPr>
        <w:jc w:val="both"/>
        <w:rPr>
          <w:rFonts w:eastAsia="Calibri"/>
          <w:b/>
          <w:bCs/>
          <w:color w:val="221E1F"/>
          <w:sz w:val="18"/>
          <w:szCs w:val="18"/>
        </w:rPr>
      </w:pPr>
      <w:r w:rsidRPr="0072172D">
        <w:rPr>
          <w:rFonts w:eastAsia="Calibri"/>
          <w:b/>
          <w:bCs/>
          <w:color w:val="221E1F"/>
          <w:sz w:val="18"/>
          <w:szCs w:val="18"/>
        </w:rPr>
        <w:t>Clinicians</w:t>
      </w:r>
    </w:p>
    <w:p w14:paraId="32716ADB" w14:textId="77777777" w:rsidR="003E38CC" w:rsidRPr="0072172D" w:rsidRDefault="003E38CC" w:rsidP="003E38CC">
      <w:pPr>
        <w:jc w:val="both"/>
        <w:rPr>
          <w:rFonts w:eastAsia="Calibri"/>
          <w:color w:val="221E1F"/>
          <w:sz w:val="18"/>
          <w:szCs w:val="18"/>
        </w:rPr>
      </w:pPr>
      <w:r w:rsidRPr="0072172D">
        <w:rPr>
          <w:rFonts w:eastAsia="Calibri"/>
          <w:color w:val="221E1F"/>
          <w:sz w:val="18"/>
          <w:szCs w:val="18"/>
        </w:rPr>
        <w:t xml:space="preserve">All clinicians are accountable for the provision of competent, consistent, timely, safe, reliable, contemporary and person centred care within a defined scope of practice. </w:t>
      </w:r>
    </w:p>
    <w:p w14:paraId="441D2F45" w14:textId="77777777" w:rsidR="003E38CC" w:rsidRPr="0072172D" w:rsidRDefault="003E38CC" w:rsidP="003E38CC">
      <w:pPr>
        <w:jc w:val="both"/>
        <w:rPr>
          <w:rFonts w:eastAsia="Calibri"/>
          <w:color w:val="221E1F"/>
          <w:sz w:val="18"/>
          <w:szCs w:val="18"/>
        </w:rPr>
      </w:pPr>
    </w:p>
    <w:p w14:paraId="2EAB507F" w14:textId="77777777" w:rsidR="003E38CC" w:rsidRPr="0072172D" w:rsidRDefault="003E38CC" w:rsidP="003E38CC">
      <w:pPr>
        <w:jc w:val="both"/>
        <w:rPr>
          <w:rFonts w:eastAsia="Calibri"/>
          <w:color w:val="221E1F"/>
          <w:sz w:val="18"/>
          <w:szCs w:val="18"/>
        </w:rPr>
      </w:pPr>
      <w:r w:rsidRPr="0072172D">
        <w:rPr>
          <w:rFonts w:eastAsia="Calibri"/>
          <w:color w:val="221E1F"/>
          <w:sz w:val="18"/>
          <w:szCs w:val="18"/>
        </w:rPr>
        <w:t>Clinicians work in teams with professionals from a variety of disciplines based on mutual respect and clear communication, with an understanding of responsibilities, capabilities, constraints and each other’s scope of practice.</w:t>
      </w:r>
    </w:p>
    <w:p w14:paraId="7D3BD739" w14:textId="77777777" w:rsidR="003E38CC" w:rsidRPr="0072172D" w:rsidRDefault="003E38CC" w:rsidP="003E38CC">
      <w:pPr>
        <w:jc w:val="both"/>
        <w:rPr>
          <w:rFonts w:eastAsia="Calibri"/>
          <w:color w:val="221E1F"/>
          <w:sz w:val="18"/>
          <w:szCs w:val="18"/>
        </w:rPr>
      </w:pPr>
    </w:p>
    <w:p w14:paraId="7BBCA3A8" w14:textId="77777777" w:rsidR="003E38CC" w:rsidRPr="0072172D" w:rsidRDefault="003E38CC" w:rsidP="003E38CC">
      <w:pPr>
        <w:jc w:val="both"/>
        <w:rPr>
          <w:rFonts w:eastAsia="Calibri"/>
          <w:color w:val="221E1F"/>
          <w:sz w:val="18"/>
          <w:szCs w:val="18"/>
        </w:rPr>
      </w:pPr>
      <w:r w:rsidRPr="0072172D">
        <w:rPr>
          <w:rFonts w:eastAsia="Calibri"/>
          <w:color w:val="221E1F"/>
          <w:sz w:val="18"/>
          <w:szCs w:val="18"/>
        </w:rPr>
        <w:t>All clinicians are responsible for providing care that is person centred, evidence based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0EDF7146" w14:textId="77777777" w:rsidR="003E38CC" w:rsidRPr="0072172D" w:rsidRDefault="003E38CC" w:rsidP="003E38CC">
      <w:pPr>
        <w:jc w:val="both"/>
        <w:rPr>
          <w:rFonts w:eastAsia="Calibri"/>
          <w:color w:val="221E1F"/>
          <w:sz w:val="18"/>
          <w:szCs w:val="18"/>
        </w:rPr>
      </w:pPr>
    </w:p>
    <w:p w14:paraId="2D094D0B" w14:textId="77777777" w:rsidR="003E38CC" w:rsidRPr="0072172D" w:rsidRDefault="003E38CC" w:rsidP="003E38CC">
      <w:pPr>
        <w:jc w:val="both"/>
        <w:rPr>
          <w:rFonts w:eastAsia="Calibri"/>
          <w:color w:val="221E1F"/>
          <w:sz w:val="18"/>
          <w:szCs w:val="18"/>
        </w:rPr>
      </w:pPr>
      <w:r w:rsidRPr="0072172D">
        <w:rPr>
          <w:rFonts w:eastAsia="Calibri"/>
          <w:color w:val="221E1F"/>
          <w:sz w:val="18"/>
          <w:szCs w:val="18"/>
        </w:rPr>
        <w:t>Clinicians are expected to speak up when there are concerns about safety so that these can be rectified and learnt from.</w:t>
      </w:r>
    </w:p>
    <w:p w14:paraId="58DD64D4" w14:textId="77777777" w:rsidR="003E38CC" w:rsidRPr="0072172D" w:rsidRDefault="003E38CC" w:rsidP="003E38CC">
      <w:pPr>
        <w:jc w:val="both"/>
        <w:rPr>
          <w:rFonts w:eastAsia="Calibri"/>
          <w:color w:val="221E1F"/>
          <w:sz w:val="18"/>
          <w:szCs w:val="18"/>
        </w:rPr>
      </w:pPr>
      <w:r w:rsidRPr="0072172D">
        <w:rPr>
          <w:rFonts w:eastAsia="Calibri"/>
          <w:color w:val="221E1F"/>
          <w:sz w:val="18"/>
          <w:szCs w:val="18"/>
        </w:rPr>
        <w:t>Clinicians are accountable for their own individual professional practice, including maintaining currency of credentialing, registration and professional practice.</w:t>
      </w:r>
    </w:p>
    <w:p w14:paraId="4071FDF2" w14:textId="77777777" w:rsidR="003E38CC" w:rsidRPr="0072172D" w:rsidRDefault="003E38CC" w:rsidP="003E38CC">
      <w:pPr>
        <w:jc w:val="both"/>
        <w:rPr>
          <w:rFonts w:eastAsia="Calibri"/>
          <w:color w:val="221E1F"/>
          <w:sz w:val="18"/>
          <w:szCs w:val="18"/>
        </w:rPr>
      </w:pPr>
    </w:p>
    <w:p w14:paraId="7027FA16" w14:textId="77777777" w:rsidR="003E38CC" w:rsidRPr="0072172D" w:rsidRDefault="003E38CC" w:rsidP="003E38CC">
      <w:pPr>
        <w:jc w:val="both"/>
        <w:rPr>
          <w:rFonts w:eastAsia="Calibri"/>
          <w:b/>
          <w:bCs/>
          <w:color w:val="221E1F"/>
          <w:sz w:val="18"/>
          <w:szCs w:val="18"/>
        </w:rPr>
      </w:pPr>
      <w:r w:rsidRPr="0072172D">
        <w:rPr>
          <w:rFonts w:eastAsia="Calibri"/>
          <w:b/>
          <w:bCs/>
          <w:color w:val="221E1F"/>
          <w:sz w:val="18"/>
          <w:szCs w:val="18"/>
        </w:rPr>
        <w:t>Managers</w:t>
      </w:r>
    </w:p>
    <w:p w14:paraId="48B221A4" w14:textId="77777777" w:rsidR="003E38CC" w:rsidRPr="0072172D" w:rsidRDefault="003E38CC" w:rsidP="003E38CC">
      <w:pPr>
        <w:jc w:val="both"/>
        <w:rPr>
          <w:rFonts w:eastAsia="Calibri"/>
          <w:color w:val="221E1F"/>
          <w:sz w:val="18"/>
          <w:szCs w:val="18"/>
        </w:rPr>
      </w:pPr>
      <w:r w:rsidRPr="0072172D">
        <w:rPr>
          <w:rFonts w:eastAsia="Calibri"/>
          <w:color w:val="221E1F"/>
          <w:sz w:val="18"/>
          <w:szCs w:val="18"/>
        </w:rPr>
        <w:t>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implement and monitor performance indicators for the identification, management and reporting of risk. Managers implement the Clinical Governance Framework; Consumer Engagement Framework and the requirements of the National Safety &amp; Quality Standards within their areas of responsibility. Managers are expected to demonstrate diligence and honesty in the management of public resources.</w:t>
      </w:r>
    </w:p>
    <w:p w14:paraId="74C16FF5" w14:textId="77777777" w:rsidR="003E38CC" w:rsidRPr="0072172D" w:rsidRDefault="003E38CC" w:rsidP="003E38CC">
      <w:pPr>
        <w:jc w:val="both"/>
        <w:rPr>
          <w:rFonts w:eastAsia="Calibri"/>
          <w:color w:val="221E1F"/>
          <w:sz w:val="18"/>
          <w:szCs w:val="18"/>
        </w:rPr>
      </w:pPr>
    </w:p>
    <w:p w14:paraId="3BF112F9" w14:textId="77777777" w:rsidR="003E38CC" w:rsidRPr="0072172D" w:rsidRDefault="003E38CC" w:rsidP="003E38CC">
      <w:pPr>
        <w:jc w:val="both"/>
        <w:rPr>
          <w:rFonts w:eastAsia="Calibri"/>
          <w:color w:val="221E1F"/>
          <w:sz w:val="18"/>
          <w:szCs w:val="18"/>
        </w:rPr>
      </w:pPr>
      <w:r w:rsidRPr="0072172D">
        <w:rPr>
          <w:rFonts w:eastAsia="Calibri"/>
          <w:color w:val="221E1F"/>
          <w:sz w:val="18"/>
          <w:szCs w:val="18"/>
        </w:rPr>
        <w:t>Managers organise, direct and manage the performance of staff to meet operational requirements; implement and promote evidence based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2A71B5CC" w14:textId="77777777" w:rsidR="003E38CC" w:rsidRPr="0072172D" w:rsidRDefault="003E38CC" w:rsidP="003E38CC">
      <w:pPr>
        <w:jc w:val="both"/>
        <w:rPr>
          <w:rFonts w:eastAsia="Calibri"/>
          <w:color w:val="221E1F"/>
          <w:sz w:val="18"/>
          <w:szCs w:val="18"/>
        </w:rPr>
      </w:pPr>
    </w:p>
    <w:p w14:paraId="675816B1" w14:textId="77777777" w:rsidR="003E38CC" w:rsidRPr="0072172D" w:rsidRDefault="003E38CC" w:rsidP="003E38CC">
      <w:pPr>
        <w:jc w:val="both"/>
        <w:rPr>
          <w:rFonts w:eastAsia="Calibri"/>
          <w:b/>
          <w:bCs/>
          <w:color w:val="221E1F"/>
          <w:sz w:val="18"/>
          <w:szCs w:val="18"/>
        </w:rPr>
      </w:pPr>
      <w:r w:rsidRPr="0072172D">
        <w:rPr>
          <w:rFonts w:eastAsia="Calibri"/>
          <w:b/>
          <w:bCs/>
          <w:color w:val="221E1F"/>
          <w:sz w:val="18"/>
          <w:szCs w:val="18"/>
        </w:rPr>
        <w:t>Executive/Divisional Directors</w:t>
      </w:r>
    </w:p>
    <w:p w14:paraId="396B7E5C" w14:textId="77777777" w:rsidR="003E38CC" w:rsidRPr="0072172D" w:rsidRDefault="003E38CC" w:rsidP="003E38CC">
      <w:pPr>
        <w:jc w:val="both"/>
        <w:rPr>
          <w:rFonts w:eastAsia="Calibri"/>
          <w:color w:val="221E1F"/>
          <w:sz w:val="18"/>
          <w:szCs w:val="18"/>
        </w:rPr>
      </w:pPr>
      <w:r w:rsidRPr="0072172D">
        <w:rPr>
          <w:rFonts w:eastAsia="Calibri"/>
          <w:color w:val="221E1F"/>
          <w:sz w:val="18"/>
          <w:szCs w:val="18"/>
        </w:rPr>
        <w:t>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mitigated and that staff understand their safety and quality responsibilities.</w:t>
      </w:r>
    </w:p>
    <w:p w14:paraId="6BDB6523" w14:textId="77777777" w:rsidR="003E38CC" w:rsidRPr="0072172D" w:rsidRDefault="003E38CC" w:rsidP="003E38CC">
      <w:pPr>
        <w:jc w:val="both"/>
        <w:rPr>
          <w:rFonts w:eastAsia="Calibri"/>
          <w:color w:val="221E1F"/>
          <w:sz w:val="18"/>
          <w:szCs w:val="18"/>
        </w:rPr>
      </w:pPr>
    </w:p>
    <w:p w14:paraId="5AC3E820" w14:textId="77777777" w:rsidR="003E38CC" w:rsidRPr="0072172D" w:rsidRDefault="003E38CC" w:rsidP="003E38CC">
      <w:pPr>
        <w:jc w:val="both"/>
        <w:rPr>
          <w:rFonts w:eastAsia="Calibri"/>
          <w:color w:val="221E1F"/>
          <w:sz w:val="18"/>
          <w:szCs w:val="18"/>
        </w:rPr>
      </w:pPr>
      <w:r w:rsidRPr="0072172D">
        <w:rPr>
          <w:rFonts w:eastAsia="Calibri"/>
          <w:color w:val="221E1F"/>
          <w:sz w:val="18"/>
          <w:szCs w:val="18"/>
        </w:rPr>
        <w:t>It is expected that those holding senior leadership positions will model the highest standards of ethical and professional behaviour.</w:t>
      </w:r>
    </w:p>
    <w:p w14:paraId="28ACE992" w14:textId="77777777" w:rsidR="003E38CC" w:rsidRPr="0072172D" w:rsidRDefault="003E38CC" w:rsidP="003E38CC">
      <w:pPr>
        <w:jc w:val="both"/>
        <w:rPr>
          <w:rFonts w:eastAsia="Calibri"/>
          <w:color w:val="221E1F"/>
          <w:sz w:val="18"/>
          <w:szCs w:val="18"/>
        </w:rPr>
      </w:pPr>
    </w:p>
    <w:p w14:paraId="0C8946A1" w14:textId="77777777" w:rsidR="003E38CC" w:rsidRPr="0072172D" w:rsidRDefault="003E38CC" w:rsidP="003E38CC">
      <w:pPr>
        <w:jc w:val="both"/>
        <w:rPr>
          <w:rFonts w:eastAsia="Calibri"/>
          <w:b/>
          <w:bCs/>
          <w:color w:val="221E1F"/>
          <w:sz w:val="18"/>
          <w:szCs w:val="18"/>
        </w:rPr>
      </w:pPr>
      <w:r w:rsidRPr="0072172D">
        <w:rPr>
          <w:rFonts w:eastAsia="Calibri"/>
          <w:b/>
          <w:bCs/>
          <w:color w:val="221E1F"/>
          <w:sz w:val="18"/>
          <w:szCs w:val="18"/>
        </w:rPr>
        <w:t>WCHN Committees</w:t>
      </w:r>
    </w:p>
    <w:p w14:paraId="096757FF" w14:textId="77777777" w:rsidR="003E38CC" w:rsidRPr="0072172D" w:rsidRDefault="003E38CC" w:rsidP="003E38CC">
      <w:pPr>
        <w:jc w:val="both"/>
        <w:rPr>
          <w:rFonts w:eastAsia="Calibri"/>
          <w:color w:val="221E1F"/>
          <w:sz w:val="18"/>
          <w:szCs w:val="18"/>
        </w:rPr>
      </w:pPr>
      <w:r w:rsidRPr="0072172D">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5CA78C61" w14:textId="77777777" w:rsidR="003E38CC" w:rsidRPr="0072172D" w:rsidRDefault="003E38CC" w:rsidP="003E38CC">
      <w:pPr>
        <w:jc w:val="both"/>
        <w:rPr>
          <w:rFonts w:eastAsia="Calibri"/>
          <w:color w:val="221E1F"/>
          <w:sz w:val="18"/>
          <w:szCs w:val="18"/>
        </w:rPr>
      </w:pPr>
    </w:p>
    <w:p w14:paraId="22C14EAA" w14:textId="77777777" w:rsidR="003E38CC" w:rsidRPr="0072172D" w:rsidRDefault="003E38CC" w:rsidP="003E38CC">
      <w:pPr>
        <w:jc w:val="both"/>
        <w:rPr>
          <w:rFonts w:eastAsia="Calibri"/>
          <w:b/>
          <w:bCs/>
          <w:color w:val="221E1F"/>
          <w:sz w:val="18"/>
          <w:szCs w:val="18"/>
        </w:rPr>
      </w:pPr>
      <w:r w:rsidRPr="0072172D">
        <w:rPr>
          <w:rFonts w:eastAsia="Calibri"/>
          <w:b/>
          <w:bCs/>
          <w:color w:val="221E1F"/>
          <w:sz w:val="18"/>
          <w:szCs w:val="18"/>
        </w:rPr>
        <w:t>Chief Executive Officer</w:t>
      </w:r>
    </w:p>
    <w:p w14:paraId="6CF39909" w14:textId="77777777" w:rsidR="003E38CC" w:rsidRPr="0072172D" w:rsidRDefault="003E38CC" w:rsidP="003E38CC">
      <w:pPr>
        <w:jc w:val="both"/>
        <w:rPr>
          <w:rFonts w:eastAsia="Calibri"/>
          <w:color w:val="221E1F"/>
          <w:sz w:val="18"/>
          <w:szCs w:val="18"/>
        </w:rPr>
      </w:pPr>
      <w:r w:rsidRPr="0072172D">
        <w:rPr>
          <w:rFonts w:eastAsia="Calibri"/>
          <w:color w:val="221E1F"/>
          <w:sz w:val="18"/>
          <w:szCs w:val="18"/>
        </w:rPr>
        <w:t>The Chief Executive has overall accountability for safety, care delivery, system governance and monitoring.</w:t>
      </w:r>
    </w:p>
    <w:p w14:paraId="5842E0D5" w14:textId="77777777" w:rsidR="003E38CC" w:rsidRPr="0072172D" w:rsidRDefault="003E38CC" w:rsidP="003E38CC">
      <w:pPr>
        <w:jc w:val="both"/>
        <w:rPr>
          <w:rFonts w:eastAsia="Calibri"/>
          <w:color w:val="221E1F"/>
          <w:sz w:val="18"/>
          <w:szCs w:val="18"/>
        </w:rPr>
      </w:pPr>
    </w:p>
    <w:p w14:paraId="18B8413E" w14:textId="77777777" w:rsidR="003E38CC" w:rsidRPr="0072172D" w:rsidRDefault="003E38CC" w:rsidP="003E38CC">
      <w:pPr>
        <w:jc w:val="both"/>
        <w:rPr>
          <w:rFonts w:eastAsia="Calibri"/>
          <w:b/>
          <w:bCs/>
          <w:color w:val="221E1F"/>
          <w:sz w:val="18"/>
          <w:szCs w:val="18"/>
        </w:rPr>
      </w:pPr>
      <w:r w:rsidRPr="0072172D">
        <w:rPr>
          <w:rFonts w:eastAsia="Calibri"/>
          <w:b/>
          <w:bCs/>
          <w:color w:val="221E1F"/>
          <w:sz w:val="18"/>
          <w:szCs w:val="18"/>
        </w:rPr>
        <w:t>Board</w:t>
      </w:r>
    </w:p>
    <w:p w14:paraId="6FABB6A5" w14:textId="77777777" w:rsidR="003E38CC" w:rsidRPr="0072172D" w:rsidRDefault="003E38CC" w:rsidP="003E38CC">
      <w:pPr>
        <w:jc w:val="both"/>
        <w:rPr>
          <w:rFonts w:ascii="Calibri" w:eastAsia="Calibri" w:hAnsi="Calibri" w:cs="Times New Roman"/>
          <w:sz w:val="18"/>
          <w:szCs w:val="18"/>
        </w:rPr>
      </w:pPr>
      <w:r w:rsidRPr="0072172D">
        <w:rPr>
          <w:rFonts w:eastAsia="Calibri"/>
          <w:color w:val="221E1F"/>
          <w:sz w:val="18"/>
          <w:szCs w:val="18"/>
        </w:rPr>
        <w:t>The Board is accountable for governance, monitoring, compliance and ensuring the executive are discharging their responsibilities in managing the organisation.</w:t>
      </w:r>
    </w:p>
    <w:p w14:paraId="298AD0F4" w14:textId="77777777" w:rsidR="0021125D" w:rsidRDefault="0021125D" w:rsidP="0025419A">
      <w:pPr>
        <w:tabs>
          <w:tab w:val="left" w:pos="3828"/>
        </w:tabs>
        <w:spacing w:after="40"/>
        <w:ind w:left="-142"/>
        <w:jc w:val="both"/>
      </w:pPr>
    </w:p>
    <w:p w14:paraId="4D7EE19A" w14:textId="77777777" w:rsidR="00681040" w:rsidRDefault="00681040" w:rsidP="0025419A">
      <w:pPr>
        <w:tabs>
          <w:tab w:val="left" w:pos="3828"/>
        </w:tabs>
        <w:spacing w:after="40"/>
        <w:ind w:left="-142"/>
        <w:jc w:val="both"/>
      </w:pPr>
    </w:p>
    <w:p w14:paraId="17A1BD4B" w14:textId="77777777" w:rsidR="00681040" w:rsidRDefault="00681040" w:rsidP="0025419A">
      <w:pPr>
        <w:tabs>
          <w:tab w:val="left" w:pos="3828"/>
        </w:tabs>
        <w:spacing w:after="40"/>
        <w:ind w:left="-142"/>
        <w:jc w:val="both"/>
      </w:pPr>
    </w:p>
    <w:p w14:paraId="32E7B2C0" w14:textId="77777777" w:rsidR="00681040" w:rsidRDefault="00681040" w:rsidP="0025419A">
      <w:pPr>
        <w:tabs>
          <w:tab w:val="left" w:pos="3828"/>
        </w:tabs>
        <w:spacing w:after="40"/>
        <w:ind w:left="-142"/>
        <w:jc w:val="both"/>
      </w:pPr>
    </w:p>
    <w:p w14:paraId="7DC134AE" w14:textId="77777777" w:rsidR="00681040" w:rsidRDefault="00681040" w:rsidP="0025419A">
      <w:pPr>
        <w:tabs>
          <w:tab w:val="left" w:pos="3828"/>
        </w:tabs>
        <w:spacing w:after="40"/>
        <w:ind w:left="-142"/>
        <w:jc w:val="both"/>
      </w:pPr>
    </w:p>
    <w:p w14:paraId="780EFB9B" w14:textId="77777777" w:rsidR="00681040" w:rsidRDefault="00681040" w:rsidP="0025419A">
      <w:pPr>
        <w:tabs>
          <w:tab w:val="left" w:pos="3828"/>
        </w:tabs>
        <w:spacing w:after="40"/>
        <w:ind w:left="-142"/>
        <w:jc w:val="both"/>
      </w:pPr>
    </w:p>
    <w:p w14:paraId="71D76802" w14:textId="77777777" w:rsidR="00681040" w:rsidRPr="003E38CC" w:rsidRDefault="00681040" w:rsidP="0025419A">
      <w:pPr>
        <w:tabs>
          <w:tab w:val="left" w:pos="3828"/>
        </w:tabs>
        <w:spacing w:after="40"/>
        <w:ind w:left="-142"/>
        <w:jc w:val="both"/>
      </w:pPr>
      <w:r>
        <w:rPr>
          <w:i/>
          <w:noProof/>
        </w:rPr>
        <w:lastRenderedPageBreak/>
        <w:drawing>
          <wp:inline distT="0" distB="0" distL="0" distR="0" wp14:anchorId="211CA8F1" wp14:editId="6389EE4E">
            <wp:extent cx="6448425" cy="8753475"/>
            <wp:effectExtent l="0" t="0" r="9525" b="9525"/>
            <wp:docPr id="3" name="Picture 3" descr="strategic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egic pl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8425" cy="8753475"/>
                    </a:xfrm>
                    <a:prstGeom prst="rect">
                      <a:avLst/>
                    </a:prstGeom>
                    <a:noFill/>
                    <a:ln>
                      <a:noFill/>
                    </a:ln>
                  </pic:spPr>
                </pic:pic>
              </a:graphicData>
            </a:graphic>
          </wp:inline>
        </w:drawing>
      </w:r>
    </w:p>
    <w:sectPr w:rsidR="00681040" w:rsidRPr="003E38CC" w:rsidSect="003E38CC">
      <w:pgSz w:w="11906" w:h="16838"/>
      <w:pgMar w:top="567" w:right="567" w:bottom="1191"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7356" w14:textId="77777777" w:rsidR="00D01AA3" w:rsidRDefault="00D01AA3">
      <w:r>
        <w:separator/>
      </w:r>
    </w:p>
  </w:endnote>
  <w:endnote w:type="continuationSeparator" w:id="0">
    <w:p w14:paraId="115EED6E" w14:textId="77777777" w:rsidR="00D01AA3" w:rsidRDefault="00D0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55CC" w14:textId="77777777" w:rsidR="00990346" w:rsidRPr="00BE285D" w:rsidRDefault="00990346" w:rsidP="00990346">
    <w:pPr>
      <w:pStyle w:val="Footer"/>
      <w:jc w:val="left"/>
    </w:pPr>
    <w:r w:rsidRPr="00602E8F">
      <w:rPr>
        <w:rFonts w:ascii="Arial" w:hAnsi="Arial" w:cs="Arial"/>
        <w:color w:val="FF0000"/>
        <w:sz w:val="18"/>
        <w:szCs w:val="18"/>
      </w:rPr>
      <w:t>OFFICIAL</w:t>
    </w:r>
    <w:r w:rsidRPr="006C3C7B">
      <w:rPr>
        <w:rFonts w:ascii="Arial" w:hAnsi="Arial" w:cs="Arial"/>
        <w:sz w:val="18"/>
        <w:szCs w:val="18"/>
      </w:rPr>
      <w:t xml:space="preserve"> </w:t>
    </w:r>
    <w:r>
      <w:rPr>
        <w:rFonts w:ascii="Arial" w:hAnsi="Arial" w:cs="Arial"/>
        <w:sz w:val="18"/>
        <w:szCs w:val="18"/>
      </w:rPr>
      <w:t xml:space="preserve">                                                  </w:t>
    </w:r>
    <w:r w:rsidRPr="00A0446F">
      <w:rPr>
        <w:rFonts w:ascii="Arial" w:hAnsi="Arial" w:cs="Arial"/>
        <w:sz w:val="16"/>
        <w:szCs w:val="16"/>
      </w:rPr>
      <w:t>Template Updated Jan 2023</w:t>
    </w:r>
    <w:r>
      <w:rPr>
        <w:rFonts w:ascii="Arial" w:hAnsi="Arial" w:cs="Arial"/>
        <w:sz w:val="18"/>
        <w:szCs w:val="18"/>
      </w:rPr>
      <w:tab/>
      <w:t xml:space="preserve"> </w:t>
    </w:r>
    <w:r w:rsidRPr="006C3C7B">
      <w:rPr>
        <w:rFonts w:ascii="Arial" w:hAnsi="Arial" w:cs="Arial"/>
        <w:sz w:val="18"/>
        <w:szCs w:val="18"/>
      </w:rPr>
      <w:t xml:space="preserve">Page </w:t>
    </w:r>
    <w:r w:rsidRPr="006C3C7B">
      <w:rPr>
        <w:rFonts w:ascii="Arial" w:hAnsi="Arial" w:cs="Arial"/>
        <w:sz w:val="18"/>
        <w:szCs w:val="18"/>
      </w:rPr>
      <w:fldChar w:fldCharType="begin"/>
    </w:r>
    <w:r w:rsidRPr="006C3C7B">
      <w:rPr>
        <w:rFonts w:ascii="Arial" w:hAnsi="Arial" w:cs="Arial"/>
        <w:sz w:val="18"/>
        <w:szCs w:val="18"/>
      </w:rPr>
      <w:instrText xml:space="preserve"> PAGE   \* MERGEFORMAT </w:instrText>
    </w:r>
    <w:r w:rsidRPr="006C3C7B">
      <w:rPr>
        <w:rFonts w:ascii="Arial" w:hAnsi="Arial" w:cs="Arial"/>
        <w:sz w:val="18"/>
        <w:szCs w:val="18"/>
      </w:rPr>
      <w:fldChar w:fldCharType="separate"/>
    </w:r>
    <w:r>
      <w:rPr>
        <w:rFonts w:ascii="Arial" w:hAnsi="Arial" w:cs="Arial"/>
        <w:sz w:val="18"/>
        <w:szCs w:val="18"/>
      </w:rPr>
      <w:t>1</w:t>
    </w:r>
    <w:r w:rsidRPr="006C3C7B">
      <w:rPr>
        <w:rFonts w:ascii="Arial" w:hAnsi="Arial" w:cs="Arial"/>
        <w:noProof/>
        <w:sz w:val="18"/>
        <w:szCs w:val="18"/>
      </w:rPr>
      <w:fldChar w:fldCharType="end"/>
    </w:r>
  </w:p>
  <w:p w14:paraId="78C29561" w14:textId="5470A267" w:rsidR="0031626E" w:rsidRDefault="0031626E" w:rsidP="006810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0667" w14:textId="77777777" w:rsidR="00D01AA3" w:rsidRDefault="00D01AA3">
      <w:r>
        <w:separator/>
      </w:r>
    </w:p>
  </w:footnote>
  <w:footnote w:type="continuationSeparator" w:id="0">
    <w:p w14:paraId="70A6202E" w14:textId="77777777" w:rsidR="00D01AA3" w:rsidRDefault="00D0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EDA1" w14:textId="0D2B186C" w:rsidR="00C30F50" w:rsidRDefault="00C30F50">
    <w:pPr>
      <w:pStyle w:val="Header"/>
    </w:pPr>
    <w:r>
      <w:rPr>
        <w:noProof/>
      </w:rPr>
      <mc:AlternateContent>
        <mc:Choice Requires="wps">
          <w:drawing>
            <wp:anchor distT="0" distB="0" distL="0" distR="0" simplePos="0" relativeHeight="251659264" behindDoc="0" locked="0" layoutInCell="1" allowOverlap="1" wp14:anchorId="49549EC2" wp14:editId="56A31B99">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CD5C1B" w14:textId="30534536" w:rsidR="00C30F50" w:rsidRPr="00C30F50" w:rsidRDefault="00C30F50">
                          <w:pPr>
                            <w:rPr>
                              <w:rFonts w:eastAsia="Arial"/>
                              <w:color w:val="A80000"/>
                            </w:rPr>
                          </w:pPr>
                          <w:r w:rsidRPr="00C30F50">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549EC2"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E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iUMy0a&#10;rGivOs++UsegyZWTQGu7Wq2X68UmwNUalyJqZxDnO/hh7YPeQRlQ6ArbhF/Mx2AH8Jcb2CG7hHI6&#10;/f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yDTIQ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1BCD5C1B" w14:textId="30534536" w:rsidR="00C30F50" w:rsidRPr="00C30F50" w:rsidRDefault="00C30F50">
                    <w:pPr>
                      <w:rPr>
                        <w:rFonts w:eastAsia="Arial"/>
                        <w:color w:val="A80000"/>
                      </w:rPr>
                    </w:pPr>
                    <w:r w:rsidRPr="00C30F50">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A76D" w14:textId="5D12B9FE" w:rsidR="00C30F50" w:rsidRDefault="00C30F50">
    <w:pPr>
      <w:pStyle w:val="Header"/>
    </w:pPr>
    <w:r>
      <w:rPr>
        <w:noProof/>
      </w:rPr>
      <mc:AlternateContent>
        <mc:Choice Requires="wps">
          <w:drawing>
            <wp:anchor distT="0" distB="0" distL="0" distR="0" simplePos="0" relativeHeight="251660288" behindDoc="0" locked="0" layoutInCell="1" allowOverlap="1" wp14:anchorId="32761B84" wp14:editId="5445915C">
              <wp:simplePos x="899160" y="457200"/>
              <wp:positionH relativeFrom="column">
                <wp:align>center</wp:align>
              </wp:positionH>
              <wp:positionV relativeFrom="paragraph">
                <wp:posOffset>635</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627581" w14:textId="4542DE88" w:rsidR="00C30F50" w:rsidRPr="00C30F50" w:rsidRDefault="00C30F50">
                          <w:pPr>
                            <w:rPr>
                              <w:rFonts w:eastAsia="Arial"/>
                              <w:color w:val="A80000"/>
                            </w:rPr>
                          </w:pPr>
                          <w:r w:rsidRPr="00C30F50">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761B84"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Zq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Le1pmo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7D627581" w14:textId="4542DE88" w:rsidR="00C30F50" w:rsidRPr="00C30F50" w:rsidRDefault="00C30F50">
                    <w:pPr>
                      <w:rPr>
                        <w:rFonts w:eastAsia="Arial"/>
                        <w:color w:val="A80000"/>
                      </w:rPr>
                    </w:pPr>
                    <w:r w:rsidRPr="00C30F50">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B41B" w14:textId="470B172D" w:rsidR="00C30F50" w:rsidRDefault="00C30F50">
    <w:pPr>
      <w:pStyle w:val="Header"/>
    </w:pPr>
    <w:r>
      <w:rPr>
        <w:noProof/>
      </w:rPr>
      <mc:AlternateContent>
        <mc:Choice Requires="wps">
          <w:drawing>
            <wp:anchor distT="0" distB="0" distL="0" distR="0" simplePos="0" relativeHeight="251658240" behindDoc="0" locked="0" layoutInCell="1" allowOverlap="1" wp14:anchorId="0F84EF98" wp14:editId="12F0963B">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471E2" w14:textId="0991A70C" w:rsidR="00C30F50" w:rsidRPr="00C30F50" w:rsidRDefault="00C30F50">
                          <w:pPr>
                            <w:rPr>
                              <w:rFonts w:eastAsia="Arial"/>
                              <w:color w:val="A80000"/>
                            </w:rPr>
                          </w:pPr>
                          <w:r w:rsidRPr="00C30F50">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84EF98"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140471E2" w14:textId="0991A70C" w:rsidR="00C30F50" w:rsidRPr="00C30F50" w:rsidRDefault="00C30F50">
                    <w:pPr>
                      <w:rPr>
                        <w:rFonts w:eastAsia="Arial"/>
                        <w:color w:val="A80000"/>
                      </w:rPr>
                    </w:pPr>
                    <w:r w:rsidRPr="00C30F50">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9"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3"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4"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29326971">
    <w:abstractNumId w:val="0"/>
  </w:num>
  <w:num w:numId="2" w16cid:durableId="1225023043">
    <w:abstractNumId w:val="2"/>
  </w:num>
  <w:num w:numId="3" w16cid:durableId="1944918733">
    <w:abstractNumId w:val="16"/>
  </w:num>
  <w:num w:numId="4" w16cid:durableId="1028793554">
    <w:abstractNumId w:val="1"/>
  </w:num>
  <w:num w:numId="5" w16cid:durableId="1409310149">
    <w:abstractNumId w:val="4"/>
  </w:num>
  <w:num w:numId="6" w16cid:durableId="672293500">
    <w:abstractNumId w:val="3"/>
  </w:num>
  <w:num w:numId="7" w16cid:durableId="2072195468">
    <w:abstractNumId w:val="19"/>
  </w:num>
  <w:num w:numId="8" w16cid:durableId="1673679250">
    <w:abstractNumId w:val="14"/>
  </w:num>
  <w:num w:numId="9" w16cid:durableId="388304066">
    <w:abstractNumId w:val="8"/>
  </w:num>
  <w:num w:numId="10" w16cid:durableId="2082218967">
    <w:abstractNumId w:val="12"/>
  </w:num>
  <w:num w:numId="11" w16cid:durableId="590162801">
    <w:abstractNumId w:val="20"/>
  </w:num>
  <w:num w:numId="12" w16cid:durableId="1579052826">
    <w:abstractNumId w:val="13"/>
  </w:num>
  <w:num w:numId="13" w16cid:durableId="1241477303">
    <w:abstractNumId w:val="7"/>
  </w:num>
  <w:num w:numId="14" w16cid:durableId="398358785">
    <w:abstractNumId w:val="17"/>
  </w:num>
  <w:num w:numId="15" w16cid:durableId="1999845213">
    <w:abstractNumId w:val="18"/>
  </w:num>
  <w:num w:numId="16" w16cid:durableId="2053535240">
    <w:abstractNumId w:val="5"/>
  </w:num>
  <w:num w:numId="17" w16cid:durableId="848980120">
    <w:abstractNumId w:val="6"/>
  </w:num>
  <w:num w:numId="18" w16cid:durableId="1266185701">
    <w:abstractNumId w:val="11"/>
  </w:num>
  <w:num w:numId="19" w16cid:durableId="1646860873">
    <w:abstractNumId w:val="15"/>
  </w:num>
  <w:num w:numId="20" w16cid:durableId="1858304986">
    <w:abstractNumId w:val="9"/>
  </w:num>
  <w:num w:numId="21" w16cid:durableId="1278416856">
    <w:abstractNumId w:val="10"/>
  </w:num>
  <w:num w:numId="22" w16cid:durableId="11588852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CF"/>
    <w:rsid w:val="000209A6"/>
    <w:rsid w:val="00027E10"/>
    <w:rsid w:val="0007569D"/>
    <w:rsid w:val="00081FC4"/>
    <w:rsid w:val="000A1AEE"/>
    <w:rsid w:val="000B476A"/>
    <w:rsid w:val="000C0879"/>
    <w:rsid w:val="000C14BE"/>
    <w:rsid w:val="000C51AA"/>
    <w:rsid w:val="000C567F"/>
    <w:rsid w:val="000D2914"/>
    <w:rsid w:val="000E31FC"/>
    <w:rsid w:val="000F1A66"/>
    <w:rsid w:val="00123875"/>
    <w:rsid w:val="001273DC"/>
    <w:rsid w:val="00133D42"/>
    <w:rsid w:val="00134C7A"/>
    <w:rsid w:val="001408CC"/>
    <w:rsid w:val="00143B01"/>
    <w:rsid w:val="0014633A"/>
    <w:rsid w:val="00160677"/>
    <w:rsid w:val="001809B2"/>
    <w:rsid w:val="00185534"/>
    <w:rsid w:val="001871BC"/>
    <w:rsid w:val="00194CF4"/>
    <w:rsid w:val="001D4546"/>
    <w:rsid w:val="0021125D"/>
    <w:rsid w:val="002201E4"/>
    <w:rsid w:val="00242F9C"/>
    <w:rsid w:val="0025419A"/>
    <w:rsid w:val="00283EDB"/>
    <w:rsid w:val="002A5CAB"/>
    <w:rsid w:val="002C486D"/>
    <w:rsid w:val="002C7ACE"/>
    <w:rsid w:val="002E52FA"/>
    <w:rsid w:val="0031626E"/>
    <w:rsid w:val="00317EEE"/>
    <w:rsid w:val="00372B08"/>
    <w:rsid w:val="003857EC"/>
    <w:rsid w:val="003950F9"/>
    <w:rsid w:val="003A6B6D"/>
    <w:rsid w:val="003C1CB1"/>
    <w:rsid w:val="003C1F26"/>
    <w:rsid w:val="003C5B4F"/>
    <w:rsid w:val="003E38CC"/>
    <w:rsid w:val="003E5410"/>
    <w:rsid w:val="00407474"/>
    <w:rsid w:val="0041484A"/>
    <w:rsid w:val="0041781C"/>
    <w:rsid w:val="0044111A"/>
    <w:rsid w:val="00453EEA"/>
    <w:rsid w:val="004852D9"/>
    <w:rsid w:val="00491AA1"/>
    <w:rsid w:val="004A2835"/>
    <w:rsid w:val="004D44B8"/>
    <w:rsid w:val="004F0118"/>
    <w:rsid w:val="004F182B"/>
    <w:rsid w:val="004F2505"/>
    <w:rsid w:val="004F480C"/>
    <w:rsid w:val="004F5ACE"/>
    <w:rsid w:val="00506633"/>
    <w:rsid w:val="00521999"/>
    <w:rsid w:val="00521E73"/>
    <w:rsid w:val="00525D23"/>
    <w:rsid w:val="00540C14"/>
    <w:rsid w:val="0054672F"/>
    <w:rsid w:val="005514CB"/>
    <w:rsid w:val="00553947"/>
    <w:rsid w:val="00557EB7"/>
    <w:rsid w:val="005651AC"/>
    <w:rsid w:val="00595032"/>
    <w:rsid w:val="005A645C"/>
    <w:rsid w:val="005C056C"/>
    <w:rsid w:val="005D352A"/>
    <w:rsid w:val="005F6A90"/>
    <w:rsid w:val="00604268"/>
    <w:rsid w:val="006116BE"/>
    <w:rsid w:val="00641D2D"/>
    <w:rsid w:val="00643A8A"/>
    <w:rsid w:val="00646186"/>
    <w:rsid w:val="0065352C"/>
    <w:rsid w:val="006537C7"/>
    <w:rsid w:val="00681040"/>
    <w:rsid w:val="00696571"/>
    <w:rsid w:val="006A46E1"/>
    <w:rsid w:val="006A5C2D"/>
    <w:rsid w:val="006C284B"/>
    <w:rsid w:val="00711557"/>
    <w:rsid w:val="00713DFA"/>
    <w:rsid w:val="00740FCC"/>
    <w:rsid w:val="007464EC"/>
    <w:rsid w:val="00750A13"/>
    <w:rsid w:val="00750AC2"/>
    <w:rsid w:val="00756C73"/>
    <w:rsid w:val="007621CF"/>
    <w:rsid w:val="00765A06"/>
    <w:rsid w:val="007952DE"/>
    <w:rsid w:val="007B3C01"/>
    <w:rsid w:val="007B665A"/>
    <w:rsid w:val="007D4FC3"/>
    <w:rsid w:val="007E4A5E"/>
    <w:rsid w:val="007F49BC"/>
    <w:rsid w:val="008122A5"/>
    <w:rsid w:val="008157A1"/>
    <w:rsid w:val="00825491"/>
    <w:rsid w:val="00833938"/>
    <w:rsid w:val="00834F0D"/>
    <w:rsid w:val="00840188"/>
    <w:rsid w:val="00840E0A"/>
    <w:rsid w:val="008509D9"/>
    <w:rsid w:val="008575CF"/>
    <w:rsid w:val="00874472"/>
    <w:rsid w:val="00874E82"/>
    <w:rsid w:val="00883E94"/>
    <w:rsid w:val="00887279"/>
    <w:rsid w:val="008B1924"/>
    <w:rsid w:val="008B3C5E"/>
    <w:rsid w:val="008B7A98"/>
    <w:rsid w:val="008C3E29"/>
    <w:rsid w:val="008D22C4"/>
    <w:rsid w:val="008E3A43"/>
    <w:rsid w:val="008E7707"/>
    <w:rsid w:val="008F5195"/>
    <w:rsid w:val="00904B80"/>
    <w:rsid w:val="00914D76"/>
    <w:rsid w:val="009168FE"/>
    <w:rsid w:val="009366C3"/>
    <w:rsid w:val="00945B5A"/>
    <w:rsid w:val="009506C3"/>
    <w:rsid w:val="00966D37"/>
    <w:rsid w:val="0097631D"/>
    <w:rsid w:val="009809ED"/>
    <w:rsid w:val="00990346"/>
    <w:rsid w:val="00991975"/>
    <w:rsid w:val="009B44AD"/>
    <w:rsid w:val="009D0E3A"/>
    <w:rsid w:val="009D0E7F"/>
    <w:rsid w:val="009E63F1"/>
    <w:rsid w:val="00A17CD0"/>
    <w:rsid w:val="00A34B59"/>
    <w:rsid w:val="00A45955"/>
    <w:rsid w:val="00A50C51"/>
    <w:rsid w:val="00A52980"/>
    <w:rsid w:val="00A605B4"/>
    <w:rsid w:val="00AA035D"/>
    <w:rsid w:val="00AC0C59"/>
    <w:rsid w:val="00AC535C"/>
    <w:rsid w:val="00B77587"/>
    <w:rsid w:val="00B8319A"/>
    <w:rsid w:val="00BC0001"/>
    <w:rsid w:val="00BC7458"/>
    <w:rsid w:val="00BD450E"/>
    <w:rsid w:val="00BD7472"/>
    <w:rsid w:val="00C02310"/>
    <w:rsid w:val="00C17122"/>
    <w:rsid w:val="00C23B6D"/>
    <w:rsid w:val="00C30F50"/>
    <w:rsid w:val="00C33493"/>
    <w:rsid w:val="00C70321"/>
    <w:rsid w:val="00C73BB8"/>
    <w:rsid w:val="00CB0897"/>
    <w:rsid w:val="00CB4DB9"/>
    <w:rsid w:val="00CD20B2"/>
    <w:rsid w:val="00CD5712"/>
    <w:rsid w:val="00CF6FF8"/>
    <w:rsid w:val="00D00AAE"/>
    <w:rsid w:val="00D01AA3"/>
    <w:rsid w:val="00D225BF"/>
    <w:rsid w:val="00D34C94"/>
    <w:rsid w:val="00D4243D"/>
    <w:rsid w:val="00D56B41"/>
    <w:rsid w:val="00D712CB"/>
    <w:rsid w:val="00D859DE"/>
    <w:rsid w:val="00DE52BC"/>
    <w:rsid w:val="00E17C35"/>
    <w:rsid w:val="00E20E89"/>
    <w:rsid w:val="00E43EB4"/>
    <w:rsid w:val="00E51E96"/>
    <w:rsid w:val="00E750D5"/>
    <w:rsid w:val="00E8476D"/>
    <w:rsid w:val="00E90AF2"/>
    <w:rsid w:val="00EC1EAE"/>
    <w:rsid w:val="00ED1811"/>
    <w:rsid w:val="00ED6556"/>
    <w:rsid w:val="00F22DD3"/>
    <w:rsid w:val="00F23D9C"/>
    <w:rsid w:val="00F246FC"/>
    <w:rsid w:val="00F30108"/>
    <w:rsid w:val="00F3303E"/>
    <w:rsid w:val="00F436B3"/>
    <w:rsid w:val="00F4667A"/>
    <w:rsid w:val="00F55894"/>
    <w:rsid w:val="00FD485A"/>
    <w:rsid w:val="00FE7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BF000A0"/>
  <w15:docId w15:val="{04878F7E-F92A-4E34-BB0B-5BFBEE83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FactsheetEntityTitle">
    <w:name w:val="SAH-Factsheet Entity Title"/>
    <w:basedOn w:val="Normal"/>
    <w:rsid w:val="003E38CC"/>
    <w:pPr>
      <w:widowControl w:val="0"/>
      <w:suppressAutoHyphens/>
      <w:autoSpaceDE w:val="0"/>
      <w:autoSpaceDN w:val="0"/>
      <w:adjustRightInd w:val="0"/>
      <w:textAlignment w:val="center"/>
    </w:pPr>
    <w:rPr>
      <w:rFonts w:cs="Times New Roman"/>
      <w:color w:val="8F877A"/>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542402289">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3681</Words>
  <Characters>20983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South Australian Department of Health</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Karen</dc:creator>
  <cp:lastModifiedBy>Rana, Sonia (Health)</cp:lastModifiedBy>
  <cp:revision>3</cp:revision>
  <cp:lastPrinted>2018-06-06T00:54:00Z</cp:lastPrinted>
  <dcterms:created xsi:type="dcterms:W3CDTF">2023-11-22T00:55:00Z</dcterms:created>
  <dcterms:modified xsi:type="dcterms:W3CDTF">2024-09-06T01:34:00Z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2,4,5</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2023-01-03T22:22:46Z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0ddf6d9b-4bf8-44da-b9e7-5ba06a56921b</vt:lpwstr>
  </property>
  <property fmtid="{D5CDD505-2E9C-101B-9397-08002B2CF9AE}" pid="11" name="MSIP_Label_77274858-3b1d-4431-8679-d878f40e28fd_ContentBits">
    <vt:lpwstr>1</vt:lpwstr>
  </property>
</Properties>
</file>