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433F5767"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259E4D4B"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59C5E480" w:rsidR="000D270A" w:rsidRPr="000D270A" w:rsidRDefault="00440754" w:rsidP="000D270A">
            <w:pPr>
              <w:spacing w:before="20" w:after="20"/>
              <w:ind w:left="522" w:hanging="522"/>
              <w:jc w:val="both"/>
              <w:rPr>
                <w:b/>
                <w:bCs/>
                <w:sz w:val="20"/>
                <w:szCs w:val="20"/>
              </w:rPr>
            </w:pPr>
            <w:r>
              <w:rPr>
                <w:b/>
                <w:bCs/>
                <w:sz w:val="20"/>
                <w:szCs w:val="20"/>
              </w:rPr>
              <w:t>P21</w:t>
            </w:r>
            <w:r w:rsidR="00AD6FA6">
              <w:rPr>
                <w:b/>
                <w:bCs/>
                <w:sz w:val="20"/>
                <w:szCs w:val="20"/>
              </w:rPr>
              <w:t>234</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231236" w:rsidRDefault="00231236" w:rsidP="000D270A">
            <w:pPr>
              <w:spacing w:before="20" w:after="20"/>
              <w:ind w:left="522" w:hanging="522"/>
              <w:jc w:val="both"/>
              <w:rPr>
                <w:sz w:val="20"/>
                <w:szCs w:val="20"/>
              </w:rPr>
            </w:pPr>
            <w:r w:rsidRPr="00231236">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48A7D415" w:rsidR="007F49BC" w:rsidRPr="000D270A" w:rsidRDefault="00440754" w:rsidP="00AC0C59">
            <w:pPr>
              <w:spacing w:before="20" w:after="20"/>
              <w:jc w:val="both"/>
              <w:rPr>
                <w:b/>
                <w:bCs/>
                <w:sz w:val="20"/>
                <w:szCs w:val="20"/>
              </w:rPr>
            </w:pPr>
            <w:r>
              <w:rPr>
                <w:b/>
                <w:bCs/>
                <w:sz w:val="20"/>
                <w:szCs w:val="20"/>
              </w:rPr>
              <w:t>C</w:t>
            </w:r>
            <w:r w:rsidR="00AD6FA6">
              <w:rPr>
                <w:b/>
                <w:bCs/>
                <w:sz w:val="20"/>
                <w:szCs w:val="20"/>
              </w:rPr>
              <w:t>leve</w:t>
            </w:r>
            <w:r>
              <w:rPr>
                <w:b/>
                <w:bCs/>
                <w:sz w:val="20"/>
                <w:szCs w:val="20"/>
              </w:rPr>
              <w:t xml:space="preserve"> MPS</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144ECDC8" w:rsidR="007F49BC" w:rsidRPr="00932696" w:rsidRDefault="00932696" w:rsidP="00AC0C59">
            <w:pPr>
              <w:spacing w:before="20" w:after="20"/>
              <w:jc w:val="both"/>
              <w:rPr>
                <w:sz w:val="20"/>
                <w:szCs w:val="20"/>
              </w:rPr>
            </w:pPr>
            <w:r w:rsidRPr="00932696">
              <w:rPr>
                <w:sz w:val="20"/>
                <w:szCs w:val="20"/>
              </w:rPr>
              <w:t>Nursing</w:t>
            </w:r>
          </w:p>
        </w:tc>
      </w:tr>
      <w:tr w:rsidR="007F49BC"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77777777" w:rsidR="007F49BC" w:rsidRPr="00AC0C59" w:rsidRDefault="007F49BC" w:rsidP="00AC0C59">
            <w:pPr>
              <w:spacing w:before="20" w:after="20"/>
              <w:jc w:val="both"/>
              <w:rPr>
                <w:sz w:val="20"/>
                <w:szCs w:val="20"/>
              </w:rPr>
            </w:pP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22D8F440" w:rsidR="007F49BC" w:rsidRPr="00AC0C59" w:rsidRDefault="00932696" w:rsidP="00AC0C59">
            <w:pPr>
              <w:spacing w:before="20" w:after="20"/>
              <w:jc w:val="both"/>
              <w:rPr>
                <w:sz w:val="20"/>
                <w:szCs w:val="20"/>
              </w:rPr>
            </w:pPr>
            <w:r>
              <w:rPr>
                <w:color w:val="000000"/>
                <w:sz w:val="20"/>
                <w:szCs w:val="20"/>
              </w:rPr>
              <w:t>Nurse Unit Manager</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4E68F2AF" w:rsidR="007F49BC" w:rsidRPr="00AC0C59" w:rsidRDefault="00932696" w:rsidP="00AC0C59">
            <w:pPr>
              <w:spacing w:before="20" w:after="20"/>
              <w:jc w:val="both"/>
              <w:rPr>
                <w:sz w:val="20"/>
                <w:szCs w:val="20"/>
              </w:rPr>
            </w:pPr>
            <w:r>
              <w:rPr>
                <w:sz w:val="20"/>
                <w:szCs w:val="20"/>
              </w:rPr>
              <w:t>27/11/2022</w:t>
            </w:r>
            <w:r w:rsidR="00FC6098">
              <w:rPr>
                <w:sz w:val="20"/>
                <w:szCs w:val="20"/>
              </w:rPr>
              <w:t>/Reviewed May 2024</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20EA26A" w14:textId="77777777" w:rsidR="000D270A" w:rsidRDefault="000D270A" w:rsidP="000D270A">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FC6098">
              <w:rPr>
                <w:sz w:val="20"/>
              </w:rPr>
            </w:r>
            <w:r w:rsidR="00FC6098">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3679AE53" w14:textId="371617EA" w:rsidR="000D270A" w:rsidRDefault="00932696" w:rsidP="000D270A">
            <w:pPr>
              <w:tabs>
                <w:tab w:val="left" w:pos="522"/>
              </w:tabs>
              <w:rPr>
                <w:sz w:val="20"/>
              </w:rPr>
            </w:pPr>
            <w:r>
              <w:rPr>
                <w:sz w:val="20"/>
              </w:rPr>
              <w:fldChar w:fldCharType="begin">
                <w:ffData>
                  <w:name w:val="Check1"/>
                  <w:enabled/>
                  <w:calcOnExit w:val="0"/>
                  <w:checkBox>
                    <w:sizeAuto/>
                    <w:default w:val="1"/>
                  </w:checkBox>
                </w:ffData>
              </w:fldChar>
            </w:r>
            <w:bookmarkStart w:id="2" w:name="Check1"/>
            <w:r>
              <w:rPr>
                <w:sz w:val="20"/>
              </w:rPr>
              <w:instrText xml:space="preserve"> FORMCHECKBOX </w:instrText>
            </w:r>
            <w:r w:rsidR="00FC6098">
              <w:rPr>
                <w:sz w:val="20"/>
              </w:rPr>
            </w:r>
            <w:r w:rsidR="00FC6098">
              <w:rPr>
                <w:sz w:val="20"/>
              </w:rPr>
              <w:fldChar w:fldCharType="separate"/>
            </w:r>
            <w:r>
              <w:rPr>
                <w:sz w:val="20"/>
              </w:rPr>
              <w:fldChar w:fldCharType="end"/>
            </w:r>
            <w:bookmarkEnd w:id="2"/>
            <w:r w:rsidR="000D270A">
              <w:rPr>
                <w:sz w:val="20"/>
              </w:rPr>
              <w:tab/>
              <w:t xml:space="preserve">DHS Working </w:t>
            </w:r>
            <w:proofErr w:type="gramStart"/>
            <w:r w:rsidR="000D270A">
              <w:rPr>
                <w:sz w:val="20"/>
              </w:rPr>
              <w:t>With</w:t>
            </w:r>
            <w:proofErr w:type="gramEnd"/>
            <w:r w:rsidR="000D270A">
              <w:rPr>
                <w:sz w:val="20"/>
              </w:rPr>
              <w:t xml:space="preserve"> Children Check (WWCC)</w:t>
            </w:r>
          </w:p>
          <w:p w14:paraId="75217CB1" w14:textId="7D23610B" w:rsidR="000D270A" w:rsidRDefault="00932696" w:rsidP="000D270A">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FC6098">
              <w:rPr>
                <w:sz w:val="20"/>
              </w:rPr>
            </w:r>
            <w:r w:rsidR="00FC6098">
              <w:rPr>
                <w:sz w:val="20"/>
              </w:rPr>
              <w:fldChar w:fldCharType="separate"/>
            </w:r>
            <w:r>
              <w:rPr>
                <w:sz w:val="20"/>
              </w:rPr>
              <w:fldChar w:fldCharType="end"/>
            </w:r>
            <w:r w:rsidR="000D270A">
              <w:rPr>
                <w:sz w:val="20"/>
              </w:rPr>
              <w:tab/>
              <w:t xml:space="preserve">NDIS Worker </w:t>
            </w:r>
            <w:r w:rsidR="00231236">
              <w:rPr>
                <w:sz w:val="20"/>
              </w:rPr>
              <w:t>Check</w:t>
            </w:r>
            <w:r w:rsidR="000D270A">
              <w:rPr>
                <w:sz w:val="20"/>
              </w:rPr>
              <w:t xml:space="preserve"> </w:t>
            </w:r>
          </w:p>
          <w:p w14:paraId="2D97E165" w14:textId="20B98AA3" w:rsidR="000D270A" w:rsidRPr="00AC0C59" w:rsidRDefault="00FC6098" w:rsidP="000D270A">
            <w:pPr>
              <w:tabs>
                <w:tab w:val="left" w:pos="522"/>
              </w:tabs>
              <w:spacing w:before="20" w:after="20"/>
              <w:jc w:val="both"/>
              <w:rPr>
                <w:sz w:val="20"/>
                <w:szCs w:val="20"/>
              </w:rPr>
            </w:pPr>
            <w:hyperlink r:id="rId14"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2736C78C" w:rsidR="000D270A" w:rsidRDefault="00397CE5" w:rsidP="000D270A">
                <w:pPr>
                  <w:tabs>
                    <w:tab w:val="left" w:pos="522"/>
                  </w:tabs>
                  <w:rPr>
                    <w:sz w:val="20"/>
                  </w:rPr>
                </w:pPr>
                <w:r>
                  <w:rPr>
                    <w:sz w:val="20"/>
                  </w:rPr>
                  <w:t>Category A (direct contact with blood or body substances)</w:t>
                </w:r>
              </w:p>
            </w:sdtContent>
          </w:sdt>
          <w:p w14:paraId="651EEF29" w14:textId="42D4CE9C" w:rsidR="000D270A" w:rsidRPr="0044111A" w:rsidRDefault="00FC6098" w:rsidP="000D270A">
            <w:pPr>
              <w:tabs>
                <w:tab w:val="left" w:pos="522"/>
              </w:tabs>
              <w:rPr>
                <w:sz w:val="20"/>
                <w:szCs w:val="20"/>
              </w:rPr>
            </w:pPr>
            <w:hyperlink r:id="rId15"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 xml:space="preserve">Enrolled Nurse practice. Employees at this level work under the direction and supervision of the Registered Nurse/Midwife, however </w:t>
            </w:r>
            <w:proofErr w:type="gramStart"/>
            <w:r>
              <w:rPr>
                <w:sz w:val="20"/>
                <w:szCs w:val="20"/>
              </w:rPr>
              <w:t>at all times</w:t>
            </w:r>
            <w:proofErr w:type="gramEnd"/>
            <w:r>
              <w:rPr>
                <w:sz w:val="20"/>
                <w:szCs w:val="20"/>
              </w:rPr>
              <w:t xml:space="preserve">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rsidTr="00932696">
        <w:trPr>
          <w:trHeight w:val="663"/>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70C545DA" w14:textId="4E38C026" w:rsidR="00C11A0D" w:rsidRPr="00932696" w:rsidRDefault="00BB5BE8" w:rsidP="00C11A0D">
            <w:pPr>
              <w:pStyle w:val="BodyText2"/>
              <w:numPr>
                <w:ilvl w:val="0"/>
                <w:numId w:val="20"/>
              </w:numPr>
              <w:spacing w:after="0" w:line="240" w:lineRule="auto"/>
              <w:rPr>
                <w:color w:val="000000"/>
                <w:sz w:val="20"/>
                <w:szCs w:val="20"/>
              </w:rPr>
            </w:pPr>
            <w:r>
              <w:rPr>
                <w:color w:val="000000"/>
                <w:sz w:val="20"/>
                <w:szCs w:val="20"/>
              </w:rPr>
              <w:t>Nil</w:t>
            </w:r>
          </w:p>
          <w:p w14:paraId="5B15B787" w14:textId="77777777" w:rsidR="007F49BC" w:rsidRPr="005651AC" w:rsidRDefault="007F49BC" w:rsidP="009E63F1">
            <w:pPr>
              <w:pStyle w:val="BodyText2"/>
              <w:spacing w:after="0" w:line="240" w:lineRule="auto"/>
              <w:rPr>
                <w:sz w:val="18"/>
                <w:szCs w:val="18"/>
              </w:rPr>
            </w:pP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518AEBD" w14:textId="77777777" w:rsidR="007F49BC" w:rsidRPr="00932696" w:rsidRDefault="00C11A0D" w:rsidP="00BD450E">
            <w:pPr>
              <w:jc w:val="both"/>
              <w:rPr>
                <w:color w:val="000000"/>
                <w:sz w:val="20"/>
                <w:szCs w:val="20"/>
              </w:rPr>
            </w:pPr>
            <w:r w:rsidRPr="00932696">
              <w:rPr>
                <w:color w:val="000000"/>
                <w:sz w:val="20"/>
                <w:szCs w:val="20"/>
              </w:rPr>
              <w:t>The Enrolled Nurse:</w:t>
            </w:r>
          </w:p>
          <w:p w14:paraId="7EF48663" w14:textId="77777777" w:rsidR="00C11A0D" w:rsidRPr="00932696" w:rsidRDefault="00C11A0D" w:rsidP="00C11A0D">
            <w:pPr>
              <w:numPr>
                <w:ilvl w:val="0"/>
                <w:numId w:val="19"/>
              </w:numPr>
              <w:spacing w:after="120"/>
              <w:jc w:val="both"/>
              <w:rPr>
                <w:sz w:val="20"/>
                <w:szCs w:val="20"/>
              </w:rPr>
            </w:pPr>
            <w:r w:rsidRPr="00932696">
              <w:rPr>
                <w:sz w:val="20"/>
                <w:szCs w:val="20"/>
              </w:rPr>
              <w:t xml:space="preserve">Works under the direct or indirect supervision of a Registered Nurse and or Midwife </w:t>
            </w:r>
          </w:p>
          <w:p w14:paraId="05D47C3B" w14:textId="77777777" w:rsidR="007F49BC" w:rsidRPr="00932696" w:rsidRDefault="00C11A0D" w:rsidP="00C11A0D">
            <w:pPr>
              <w:pStyle w:val="BodyText2"/>
              <w:numPr>
                <w:ilvl w:val="0"/>
                <w:numId w:val="19"/>
              </w:numPr>
              <w:spacing w:after="0" w:line="240" w:lineRule="auto"/>
              <w:rPr>
                <w:sz w:val="20"/>
                <w:szCs w:val="20"/>
              </w:rPr>
            </w:pPr>
            <w:r w:rsidRPr="00932696">
              <w:rPr>
                <w:sz w:val="20"/>
                <w:szCs w:val="20"/>
              </w:rPr>
              <w:t xml:space="preserve">Maintains cooperative and productive working relationships within all members of the health care </w:t>
            </w:r>
            <w:proofErr w:type="gramStart"/>
            <w:r w:rsidRPr="00932696">
              <w:rPr>
                <w:sz w:val="20"/>
                <w:szCs w:val="20"/>
              </w:rPr>
              <w:t>team</w:t>
            </w:r>
            <w:proofErr w:type="gramEnd"/>
          </w:p>
          <w:p w14:paraId="43AE8514" w14:textId="77777777" w:rsidR="007F49BC" w:rsidRPr="00932696" w:rsidRDefault="007F49BC" w:rsidP="00BD450E">
            <w:pPr>
              <w:rPr>
                <w:color w:val="000000"/>
                <w:sz w:val="20"/>
                <w:szCs w:val="20"/>
              </w:rPr>
            </w:pPr>
          </w:p>
          <w:p w14:paraId="19341919" w14:textId="77777777" w:rsidR="007F49BC" w:rsidRPr="00932696" w:rsidRDefault="007F49BC" w:rsidP="00BD450E">
            <w:pPr>
              <w:jc w:val="both"/>
              <w:rPr>
                <w:color w:val="000000"/>
                <w:sz w:val="20"/>
                <w:szCs w:val="20"/>
                <w:u w:val="single"/>
              </w:rPr>
            </w:pPr>
            <w:r w:rsidRPr="00932696">
              <w:rPr>
                <w:color w:val="000000"/>
                <w:sz w:val="20"/>
                <w:szCs w:val="20"/>
                <w:u w:val="single"/>
              </w:rPr>
              <w:t>External</w:t>
            </w:r>
          </w:p>
          <w:p w14:paraId="7EB39CD5" w14:textId="77777777" w:rsidR="007F49BC" w:rsidRPr="00932696"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932696">
              <w:rPr>
                <w:sz w:val="20"/>
                <w:szCs w:val="20"/>
              </w:rPr>
              <w:t>Maintains relationships with non-government organisations o</w:t>
            </w:r>
            <w:r w:rsidR="00BC4128" w:rsidRPr="00932696">
              <w:rPr>
                <w:sz w:val="20"/>
                <w:szCs w:val="20"/>
              </w:rPr>
              <w:t>r other government organisations</w:t>
            </w:r>
            <w:r w:rsidRPr="00932696">
              <w:rPr>
                <w:sz w:val="20"/>
                <w:szCs w:val="20"/>
              </w:rPr>
              <w:t>.</w:t>
            </w:r>
          </w:p>
        </w:tc>
      </w:tr>
    </w:tbl>
    <w:p w14:paraId="292252B9" w14:textId="39F7789F" w:rsidR="007F49BC" w:rsidRDefault="007F49BC" w:rsidP="00521E73">
      <w:pPr>
        <w:jc w:val="both"/>
        <w:rPr>
          <w:color w:val="000000"/>
          <w:sz w:val="20"/>
          <w:szCs w:val="20"/>
        </w:rPr>
      </w:pPr>
    </w:p>
    <w:p w14:paraId="65DB33FE" w14:textId="25667503" w:rsidR="00932696" w:rsidRDefault="00932696" w:rsidP="00521E73">
      <w:pPr>
        <w:jc w:val="both"/>
        <w:rPr>
          <w:color w:val="000000"/>
          <w:sz w:val="20"/>
          <w:szCs w:val="20"/>
        </w:rPr>
      </w:pPr>
    </w:p>
    <w:p w14:paraId="66A3B07B" w14:textId="30B647F6" w:rsidR="00932696" w:rsidRDefault="00932696" w:rsidP="00521E73">
      <w:pPr>
        <w:jc w:val="both"/>
        <w:rPr>
          <w:color w:val="000000"/>
          <w:sz w:val="20"/>
          <w:szCs w:val="20"/>
        </w:rPr>
      </w:pPr>
    </w:p>
    <w:p w14:paraId="5BF363B6" w14:textId="23451190" w:rsidR="00932696" w:rsidRDefault="00932696" w:rsidP="00521E73">
      <w:pPr>
        <w:jc w:val="both"/>
        <w:rPr>
          <w:color w:val="000000"/>
          <w:sz w:val="20"/>
          <w:szCs w:val="20"/>
        </w:rPr>
      </w:pPr>
    </w:p>
    <w:p w14:paraId="2BBF8FFD" w14:textId="77777777" w:rsidR="00932696" w:rsidRDefault="00932696"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932696">
              <w:rPr>
                <w:sz w:val="20"/>
                <w:szCs w:val="20"/>
              </w:rPr>
              <w:t xml:space="preserve">children, youth, </w:t>
            </w:r>
            <w:proofErr w:type="gramStart"/>
            <w:r w:rsidRPr="00932696">
              <w:rPr>
                <w:sz w:val="20"/>
                <w:szCs w:val="20"/>
              </w:rPr>
              <w:t>women</w:t>
            </w:r>
            <w:proofErr w:type="gramEnd"/>
            <w:r w:rsidRPr="00932696">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4BAF2AEC" w:rsidR="007F49BC" w:rsidRDefault="0029030B" w:rsidP="0029030B">
            <w:pPr>
              <w:pStyle w:val="BodyText2"/>
              <w:numPr>
                <w:ilvl w:val="0"/>
                <w:numId w:val="19"/>
              </w:numPr>
              <w:spacing w:after="0" w:line="240" w:lineRule="auto"/>
              <w:rPr>
                <w:sz w:val="18"/>
                <w:szCs w:val="18"/>
              </w:rPr>
            </w:pPr>
            <w:r w:rsidRPr="0083463F">
              <w:rPr>
                <w:sz w:val="20"/>
                <w:szCs w:val="20"/>
              </w:rPr>
              <w:t xml:space="preserve">Providing evidenced based care, developing clinical </w:t>
            </w:r>
            <w:r w:rsidR="00932696" w:rsidRPr="0083463F">
              <w:rPr>
                <w:sz w:val="20"/>
                <w:szCs w:val="20"/>
              </w:rPr>
              <w:t>skills while</w:t>
            </w:r>
            <w:r w:rsidRPr="0083463F">
              <w:rPr>
                <w:sz w:val="20"/>
                <w:szCs w:val="20"/>
              </w:rPr>
              <w:t xml:space="preserve"> keeping up to date with professional standards of practice and quality management initiatives consistent with organisational </w:t>
            </w:r>
            <w:proofErr w:type="gramStart"/>
            <w:r w:rsidRPr="0083463F">
              <w:rPr>
                <w:sz w:val="20"/>
                <w:szCs w:val="20"/>
              </w:rPr>
              <w:t>policies</w:t>
            </w:r>
            <w:proofErr w:type="gramEnd"/>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8B1924">
            <w:pPr>
              <w:pStyle w:val="BodyText2"/>
              <w:numPr>
                <w:ilvl w:val="0"/>
                <w:numId w:val="19"/>
              </w:numPr>
              <w:spacing w:after="0" w:line="240" w:lineRule="auto"/>
              <w:rPr>
                <w:sz w:val="18"/>
                <w:szCs w:val="18"/>
              </w:rPr>
            </w:pPr>
            <w:r w:rsidRPr="00932696">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054C03"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35845D9" w14:textId="77777777" w:rsidR="00054C03" w:rsidRDefault="00054C03" w:rsidP="00054C03">
            <w:pPr>
              <w:pStyle w:val="BodyText2"/>
              <w:spacing w:line="240" w:lineRule="auto"/>
              <w:jc w:val="both"/>
              <w:rPr>
                <w:sz w:val="20"/>
                <w:szCs w:val="20"/>
              </w:rPr>
            </w:pPr>
            <w:r>
              <w:rPr>
                <w:sz w:val="20"/>
                <w:szCs w:val="20"/>
              </w:rPr>
              <w:t xml:space="preserve">*NB References to legislation, policies and procedures includes any superseding versions </w:t>
            </w:r>
          </w:p>
          <w:p w14:paraId="1C7C89F9" w14:textId="77777777" w:rsidR="00054C03" w:rsidRDefault="00054C03" w:rsidP="00054C03">
            <w:pPr>
              <w:pStyle w:val="BodyText2"/>
              <w:numPr>
                <w:ilvl w:val="0"/>
                <w:numId w:val="41"/>
              </w:numPr>
              <w:spacing w:line="240" w:lineRule="auto"/>
              <w:ind w:left="426" w:hanging="426"/>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55F82BD2" w14:textId="77777777" w:rsidR="00FC6098" w:rsidRDefault="00FC6098" w:rsidP="00FC6098">
            <w:pPr>
              <w:pStyle w:val="BodyText2"/>
              <w:numPr>
                <w:ilvl w:val="0"/>
                <w:numId w:val="19"/>
              </w:numPr>
              <w:spacing w:after="0" w:line="240" w:lineRule="auto"/>
              <w:jc w:val="both"/>
            </w:pPr>
            <w:bookmarkStart w:id="3"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3"/>
            <w:r>
              <w:rPr>
                <w:sz w:val="20"/>
                <w:szCs w:val="20"/>
              </w:rPr>
              <w:t xml:space="preserve"> and when relevant WHS Defined Officers must meet due diligence requirements.</w:t>
            </w:r>
          </w:p>
          <w:p w14:paraId="71DF2648" w14:textId="3A35CDB7" w:rsidR="00054C03" w:rsidRDefault="00054C03" w:rsidP="00054C03">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r w:rsidR="00932696">
              <w:rPr>
                <w:sz w:val="20"/>
                <w:szCs w:val="20"/>
              </w:rPr>
              <w:t>maintenance,</w:t>
            </w:r>
            <w:r>
              <w:rPr>
                <w:sz w:val="20"/>
                <w:szCs w:val="20"/>
              </w:rPr>
              <w:t xml:space="preserve"> or early return to work of employees with work related injury / illness.</w:t>
            </w:r>
          </w:p>
          <w:p w14:paraId="18CC9510"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7B7F58DB"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F80C5CA"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Disability Discrimination.</w:t>
            </w:r>
          </w:p>
          <w:p w14:paraId="6A30B683" w14:textId="77777777" w:rsidR="00054C03" w:rsidRDefault="00054C03" w:rsidP="00054C03">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9D6C183"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ECABD71"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2D285BE"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Relevant Australian Standards.</w:t>
            </w:r>
          </w:p>
          <w:p w14:paraId="1161C73B"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6F24E9FD"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76317AA7"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33B60A9" w14:textId="77777777" w:rsidR="00054C03" w:rsidRPr="00B40890" w:rsidRDefault="00054C03" w:rsidP="00054C03">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77F8274E"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608DB78"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CD82F1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C932414"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23DBD8E0"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441BD96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744DE94B" w14:textId="7B6FF797" w:rsidR="00054C03" w:rsidRPr="00B8319A" w:rsidRDefault="00054C03" w:rsidP="00054C03">
            <w:pPr>
              <w:pStyle w:val="BodyText2"/>
              <w:numPr>
                <w:ilvl w:val="0"/>
                <w:numId w:val="19"/>
              </w:numPr>
              <w:spacing w:after="0" w:line="240" w:lineRule="auto"/>
              <w:jc w:val="both"/>
              <w:rPr>
                <w:sz w:val="18"/>
                <w:szCs w:val="18"/>
              </w:rPr>
            </w:pPr>
            <w:bookmarkStart w:id="4" w:name="_Hlk120187354"/>
            <w:r w:rsidRPr="00C2552B">
              <w:rPr>
                <w:sz w:val="20"/>
                <w:szCs w:val="20"/>
              </w:rPr>
              <w:t>Comply with all SA Health, EFNLHN and workplace Policies, Procedures, Guidelines</w:t>
            </w:r>
            <w:bookmarkEnd w:id="4"/>
            <w:r w:rsidRPr="00D0358A">
              <w:rPr>
                <w:sz w:val="20"/>
                <w:szCs w:val="20"/>
              </w:rPr>
              <w:t xml:space="preserve">, and </w:t>
            </w:r>
            <w:r>
              <w:rPr>
                <w:sz w:val="20"/>
                <w:szCs w:val="20"/>
              </w:rPr>
              <w:t>S</w:t>
            </w:r>
            <w:r w:rsidRPr="00D0358A">
              <w:rPr>
                <w:sz w:val="20"/>
                <w:szCs w:val="20"/>
              </w:rPr>
              <w:t>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w:t>
            </w:r>
            <w:proofErr w:type="gramStart"/>
            <w:r w:rsidR="005229EB" w:rsidRPr="00D7159F">
              <w:rPr>
                <w:color w:val="000000"/>
                <w:sz w:val="20"/>
              </w:rPr>
              <w:t>knowledge</w:t>
            </w:r>
            <w:proofErr w:type="gramEnd"/>
            <w:r w:rsidR="005229EB" w:rsidRPr="00D7159F">
              <w:rPr>
                <w:color w:val="000000"/>
                <w:sz w:val="20"/>
              </w:rPr>
              <w:t xml:space="preserv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932696"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proofErr w:type="gramStart"/>
            <w:r w:rsidR="0029030B" w:rsidRPr="000D270A">
              <w:rPr>
                <w:i/>
                <w:iCs/>
                <w:sz w:val="16"/>
                <w:szCs w:val="16"/>
              </w:rPr>
              <w:t>eg</w:t>
            </w:r>
            <w:proofErr w:type="spellEnd"/>
            <w:proofErr w:type="gram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drivers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5" w:name="_Hlk91860866"/>
            <w:r w:rsidRPr="000D270A">
              <w:rPr>
                <w:sz w:val="20"/>
              </w:rPr>
              <w:t xml:space="preserve">It is mandatory that no person, </w:t>
            </w:r>
            <w:proofErr w:type="gramStart"/>
            <w:r w:rsidRPr="000D270A">
              <w:rPr>
                <w:sz w:val="20"/>
              </w:rPr>
              <w:t>whether or not</w:t>
            </w:r>
            <w:proofErr w:type="gramEnd"/>
            <w:r w:rsidRPr="000D270A">
              <w:rPr>
                <w:sz w:val="20"/>
              </w:rPr>
              <w:t xml:space="preserve">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t>
            </w:r>
            <w:proofErr w:type="gramStart"/>
            <w:r w:rsidRPr="000D270A">
              <w:rPr>
                <w:sz w:val="20"/>
              </w:rPr>
              <w:t>With</w:t>
            </w:r>
            <w:proofErr w:type="gramEnd"/>
            <w:r w:rsidRPr="000D270A">
              <w:rPr>
                <w:sz w:val="20"/>
              </w:rPr>
              <w:t xml:space="preserve">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Approved Aged Care Provider Positions as defined under the Accountability Principles 1998 made in pursuant to the Aged Care Act 2007 (</w:t>
            </w:r>
            <w:proofErr w:type="spellStart"/>
            <w:r w:rsidRPr="000D270A">
              <w:rPr>
                <w:sz w:val="20"/>
              </w:rPr>
              <w:t>Cth</w:t>
            </w:r>
            <w:proofErr w:type="spellEnd"/>
            <w:r w:rsidRPr="000D270A">
              <w:rPr>
                <w:sz w:val="20"/>
              </w:rPr>
              <w:t xml:space="preserve">) must obtain a satisfactory National Police Certificate (NPC) through the South Australian Police confirming the clearance is for the purpose of unsupervised contact with vulnerable groups. </w:t>
            </w:r>
          </w:p>
          <w:p w14:paraId="5214B405" w14:textId="77777777" w:rsidR="000D270A" w:rsidRPr="000D270A" w:rsidRDefault="000D270A" w:rsidP="000D270A">
            <w:pPr>
              <w:numPr>
                <w:ilvl w:val="0"/>
                <w:numId w:val="19"/>
              </w:numPr>
              <w:jc w:val="both"/>
              <w:rPr>
                <w:sz w:val="20"/>
              </w:rPr>
            </w:pPr>
            <w:r w:rsidRPr="000D270A">
              <w:rPr>
                <w:sz w:val="20"/>
              </w:rPr>
              <w:t>Prescribed positions under the Disability Services Act 1993 must obtain a satisfactory Disability Services Employment Screening through the Department of Human Services (DHS) Screening Unit</w:t>
            </w:r>
          </w:p>
          <w:p w14:paraId="7F4AF5C9" w14:textId="77777777" w:rsidR="000D270A" w:rsidRPr="000D270A" w:rsidRDefault="000D270A" w:rsidP="000D270A">
            <w:pPr>
              <w:numPr>
                <w:ilvl w:val="0"/>
                <w:numId w:val="19"/>
              </w:numPr>
              <w:jc w:val="both"/>
              <w:rPr>
                <w:sz w:val="20"/>
              </w:rPr>
            </w:pPr>
            <w:r w:rsidRPr="000D270A">
              <w:rPr>
                <w:sz w:val="20"/>
              </w:rPr>
              <w:t xml:space="preserve">NPCs and DHS Disability Services Employment Screenings must be renewed every 3 years thereafter from date of issue. </w:t>
            </w:r>
          </w:p>
          <w:p w14:paraId="79C41547" w14:textId="77777777" w:rsidR="000D270A" w:rsidRPr="000D270A" w:rsidRDefault="000D270A" w:rsidP="000D270A">
            <w:pPr>
              <w:numPr>
                <w:ilvl w:val="0"/>
                <w:numId w:val="19"/>
              </w:numPr>
              <w:jc w:val="both"/>
              <w:rPr>
                <w:sz w:val="20"/>
              </w:rPr>
            </w:pPr>
            <w:r w:rsidRPr="000D270A">
              <w:rPr>
                <w:sz w:val="20"/>
              </w:rPr>
              <w:t>WWCCs must be renewed every 5 years thereafter from date of issue.</w:t>
            </w:r>
          </w:p>
          <w:p w14:paraId="72714F55" w14:textId="1B907293" w:rsidR="000D270A" w:rsidRPr="005F64D8" w:rsidRDefault="000D270A" w:rsidP="000D270A">
            <w:pPr>
              <w:numPr>
                <w:ilvl w:val="0"/>
                <w:numId w:val="19"/>
              </w:numPr>
              <w:jc w:val="both"/>
              <w:rPr>
                <w:sz w:val="20"/>
              </w:rPr>
            </w:pPr>
            <w:r w:rsidRPr="005F64D8">
              <w:rPr>
                <w:sz w:val="20"/>
              </w:rPr>
              <w:lastRenderedPageBreak/>
              <w:t>The position is primarily located at</w:t>
            </w:r>
            <w:r w:rsidR="005F64D8" w:rsidRPr="005F64D8">
              <w:rPr>
                <w:sz w:val="20"/>
              </w:rPr>
              <w:t xml:space="preserve"> </w:t>
            </w:r>
            <w:proofErr w:type="gramStart"/>
            <w:r w:rsidR="00440754">
              <w:rPr>
                <w:sz w:val="20"/>
              </w:rPr>
              <w:t>C</w:t>
            </w:r>
            <w:r w:rsidR="00AD6FA6">
              <w:rPr>
                <w:sz w:val="20"/>
              </w:rPr>
              <w:t>leve</w:t>
            </w:r>
            <w:proofErr w:type="gramEnd"/>
            <w:r w:rsidRPr="005F64D8">
              <w:rPr>
                <w:sz w:val="20"/>
              </w:rPr>
              <w:t xml:space="preserve"> but the incumbent maybe required to work from other sites </w:t>
            </w:r>
            <w:r w:rsidR="00FC6098">
              <w:rPr>
                <w:sz w:val="20"/>
              </w:rPr>
              <w:t>within</w:t>
            </w:r>
            <w:permStart w:id="1342181935" w:edGrp="everyone"/>
            <w:r w:rsidR="00FC6098">
              <w:rPr>
                <w:sz w:val="20"/>
              </w:rPr>
              <w:t xml:space="preserve"> </w:t>
            </w:r>
            <w:r w:rsidR="00932696" w:rsidRPr="005F64D8">
              <w:rPr>
                <w:sz w:val="20"/>
              </w:rPr>
              <w:t>EFNLHN</w:t>
            </w:r>
            <w:permEnd w:id="1342181935"/>
            <w:r w:rsidRPr="005F64D8">
              <w:rPr>
                <w:sz w:val="20"/>
              </w:rPr>
              <w:t xml:space="preserve"> area.</w:t>
            </w:r>
          </w:p>
          <w:p w14:paraId="7FFD6A88" w14:textId="77777777" w:rsidR="000D270A" w:rsidRPr="000D270A" w:rsidRDefault="000D270A" w:rsidP="000D270A">
            <w:pPr>
              <w:numPr>
                <w:ilvl w:val="0"/>
                <w:numId w:val="19"/>
              </w:numPr>
              <w:jc w:val="both"/>
              <w:rPr>
                <w:sz w:val="20"/>
              </w:rPr>
            </w:pPr>
            <w:r w:rsidRPr="000D270A">
              <w:rPr>
                <w:sz w:val="20"/>
              </w:rPr>
              <w:t>Must be an Australian Resident or hold a current working visa.</w:t>
            </w:r>
          </w:p>
          <w:p w14:paraId="37ECF0F2" w14:textId="77777777" w:rsidR="000D270A" w:rsidRPr="00932696" w:rsidRDefault="000D270A" w:rsidP="000D270A">
            <w:pPr>
              <w:numPr>
                <w:ilvl w:val="0"/>
                <w:numId w:val="19"/>
              </w:numPr>
              <w:jc w:val="both"/>
              <w:rPr>
                <w:sz w:val="20"/>
              </w:rPr>
            </w:pPr>
            <w:r w:rsidRPr="00932696">
              <w:rPr>
                <w:sz w:val="20"/>
              </w:rPr>
              <w:t>Current driver’s license and willingness to drive.</w:t>
            </w:r>
          </w:p>
          <w:p w14:paraId="17E45267" w14:textId="77777777" w:rsidR="000D270A" w:rsidRPr="000D270A" w:rsidRDefault="000D270A" w:rsidP="000D270A">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5"/>
          </w:p>
          <w:p w14:paraId="739C3B3F" w14:textId="77777777"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w:t>
            </w:r>
            <w:proofErr w:type="gramStart"/>
            <w:r w:rsidRPr="000D270A">
              <w:rPr>
                <w:color w:val="000000"/>
                <w:sz w:val="20"/>
                <w:szCs w:val="20"/>
              </w:rPr>
              <w:t>skills</w:t>
            </w:r>
            <w:proofErr w:type="gramEnd"/>
            <w:r w:rsidRPr="000D270A">
              <w:rPr>
                <w:color w:val="000000"/>
                <w:sz w:val="20"/>
                <w:szCs w:val="20"/>
              </w:rPr>
              <w:t xml:space="preserve">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55E6423A" w:rsidR="0011259A" w:rsidRPr="00054C03" w:rsidRDefault="00633C21" w:rsidP="00054C03">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231236">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 xml:space="preserve">Demonstrates knowledge and skill in assessment, </w:t>
            </w:r>
            <w:proofErr w:type="gramStart"/>
            <w:r w:rsidRPr="0029030B">
              <w:rPr>
                <w:sz w:val="20"/>
                <w:szCs w:val="20"/>
              </w:rPr>
              <w:t>care</w:t>
            </w:r>
            <w:proofErr w:type="gramEnd"/>
            <w:r w:rsidRPr="0029030B">
              <w:rPr>
                <w:sz w:val="20"/>
                <w:szCs w:val="20"/>
              </w:rPr>
              <w:t xml:space="preserv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proofErr w:type="gramStart"/>
            <w:r w:rsidRPr="00C11A0D">
              <w:rPr>
                <w:sz w:val="20"/>
                <w:szCs w:val="20"/>
              </w:rPr>
              <w:t>Provides assistance to</w:t>
            </w:r>
            <w:proofErr w:type="gramEnd"/>
            <w:r w:rsidRPr="00C11A0D">
              <w:rPr>
                <w:sz w:val="20"/>
                <w:szCs w:val="20"/>
              </w:rPr>
              <w:t xml:space="preserve">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 xml:space="preserve">Provides education to patients/clients, </w:t>
            </w:r>
            <w:proofErr w:type="gramStart"/>
            <w:r>
              <w:rPr>
                <w:sz w:val="20"/>
                <w:szCs w:val="20"/>
              </w:rPr>
              <w:t>families</w:t>
            </w:r>
            <w:proofErr w:type="gramEnd"/>
            <w:r>
              <w:rPr>
                <w:sz w:val="20"/>
                <w:szCs w:val="20"/>
              </w:rPr>
              <w:t xml:space="preserve">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w:t>
            </w:r>
            <w:proofErr w:type="gramStart"/>
            <w:r w:rsidRPr="00C11A0D">
              <w:rPr>
                <w:sz w:val="20"/>
                <w:szCs w:val="20"/>
              </w:rPr>
              <w:t>opportunities</w:t>
            </w:r>
            <w:proofErr w:type="gramEnd"/>
            <w:r w:rsidRPr="00C11A0D">
              <w:rPr>
                <w:sz w:val="20"/>
                <w:szCs w:val="20"/>
              </w:rPr>
              <w:t xml:space="preserve">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w:t>
            </w:r>
            <w:proofErr w:type="gramStart"/>
            <w:r w:rsidRPr="00C11A0D">
              <w:rPr>
                <w:sz w:val="20"/>
                <w:szCs w:val="20"/>
              </w:rPr>
              <w:t>evidence based</w:t>
            </w:r>
            <w:proofErr w:type="gramEnd"/>
            <w:r w:rsidRPr="00C11A0D">
              <w:rPr>
                <w:sz w:val="20"/>
                <w:szCs w:val="20"/>
              </w:rPr>
              <w:t xml:space="preserve">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6"/>
          <w:headerReference w:type="default" r:id="rId17"/>
          <w:footerReference w:type="default" r:id="rId18"/>
          <w:headerReference w:type="first" r:id="rId19"/>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7EF0EEB3"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7C024F38"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7819CF36" w:rsidR="007F49BC" w:rsidRPr="000D270A" w:rsidRDefault="00A33E14" w:rsidP="0029030B">
      <w:pPr>
        <w:pStyle w:val="Default"/>
        <w:numPr>
          <w:ilvl w:val="0"/>
          <w:numId w:val="28"/>
        </w:numPr>
        <w:jc w:val="both"/>
        <w:rPr>
          <w:sz w:val="20"/>
          <w:szCs w:val="20"/>
        </w:rPr>
      </w:pPr>
      <w:r w:rsidRPr="000D270A">
        <w:rPr>
          <w:sz w:val="20"/>
          <w:szCs w:val="20"/>
        </w:rPr>
        <w:t xml:space="preserve">Enrolled or eligible for enrolment as a Nurse with the Nursing and Midwifery Board of Australia and who holds, or who is eligible to hold, a current practicing </w:t>
      </w:r>
      <w:proofErr w:type="gramStart"/>
      <w:r w:rsidRPr="000D270A">
        <w:rPr>
          <w:sz w:val="20"/>
          <w:szCs w:val="20"/>
        </w:rPr>
        <w:t>certificate</w:t>
      </w:r>
      <w:proofErr w:type="gramEnd"/>
    </w:p>
    <w:p w14:paraId="5EB17385" w14:textId="77777777" w:rsidR="007F49BC" w:rsidRDefault="007F49BC" w:rsidP="009E63F1">
      <w:pPr>
        <w:jc w:val="both"/>
        <w:rPr>
          <w:sz w:val="20"/>
          <w:szCs w:val="20"/>
        </w:rPr>
      </w:pPr>
    </w:p>
    <w:p w14:paraId="58A9A6C2" w14:textId="7FA623D5"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6922C6D6" w14:textId="0E8FCB5D" w:rsidR="00A33E14" w:rsidRPr="000D270A" w:rsidRDefault="00A33E14" w:rsidP="00A33E14">
      <w:pPr>
        <w:numPr>
          <w:ilvl w:val="0"/>
          <w:numId w:val="1"/>
        </w:numPr>
        <w:jc w:val="both"/>
        <w:rPr>
          <w:b/>
          <w:sz w:val="20"/>
          <w:szCs w:val="20"/>
        </w:rPr>
      </w:pPr>
      <w:r w:rsidRPr="000D270A">
        <w:rPr>
          <w:sz w:val="20"/>
          <w:szCs w:val="20"/>
        </w:rPr>
        <w:t>Effective verbal and written communication skills</w:t>
      </w:r>
    </w:p>
    <w:p w14:paraId="7632F740" w14:textId="03A345C2" w:rsidR="00A33E14" w:rsidRPr="000D270A" w:rsidRDefault="00A33E14" w:rsidP="00A33E14">
      <w:pPr>
        <w:numPr>
          <w:ilvl w:val="0"/>
          <w:numId w:val="1"/>
        </w:numPr>
        <w:jc w:val="both"/>
        <w:rPr>
          <w:b/>
          <w:sz w:val="20"/>
          <w:szCs w:val="20"/>
        </w:rPr>
      </w:pPr>
      <w:r w:rsidRPr="000D270A">
        <w:rPr>
          <w:sz w:val="20"/>
          <w:szCs w:val="20"/>
        </w:rPr>
        <w:t xml:space="preserve">Ability to work in a multidisciplinary team </w:t>
      </w:r>
      <w:proofErr w:type="gramStart"/>
      <w:r w:rsidRPr="000D270A">
        <w:rPr>
          <w:sz w:val="20"/>
          <w:szCs w:val="20"/>
        </w:rPr>
        <w:t>environment</w:t>
      </w:r>
      <w:proofErr w:type="gramEnd"/>
    </w:p>
    <w:p w14:paraId="1C444797" w14:textId="77777777" w:rsidR="007F49BC" w:rsidRPr="00932696" w:rsidRDefault="00A33E14" w:rsidP="00A33E14">
      <w:pPr>
        <w:numPr>
          <w:ilvl w:val="0"/>
          <w:numId w:val="1"/>
        </w:numPr>
        <w:jc w:val="both"/>
        <w:rPr>
          <w:sz w:val="20"/>
          <w:szCs w:val="20"/>
        </w:rPr>
      </w:pPr>
      <w:r w:rsidRPr="00932696">
        <w:rPr>
          <w:sz w:val="20"/>
          <w:szCs w:val="20"/>
        </w:rPr>
        <w:t>Ability to prioritise workload</w:t>
      </w:r>
      <w:r w:rsidR="00B47845" w:rsidRPr="00932696">
        <w:rPr>
          <w:sz w:val="20"/>
          <w:szCs w:val="20"/>
        </w:rPr>
        <w:t xml:space="preserve">, recognise and report changes in clinical </w:t>
      </w:r>
      <w:proofErr w:type="gramStart"/>
      <w:r w:rsidR="00B47845" w:rsidRPr="00932696">
        <w:rPr>
          <w:sz w:val="20"/>
          <w:szCs w:val="20"/>
        </w:rPr>
        <w:t>condition</w:t>
      </w:r>
      <w:proofErr w:type="gramEnd"/>
    </w:p>
    <w:p w14:paraId="027B30B8" w14:textId="77777777" w:rsidR="00B47845" w:rsidRPr="00932696" w:rsidRDefault="00B47845" w:rsidP="00A33E14">
      <w:pPr>
        <w:numPr>
          <w:ilvl w:val="0"/>
          <w:numId w:val="1"/>
        </w:numPr>
        <w:jc w:val="both"/>
        <w:rPr>
          <w:sz w:val="20"/>
          <w:szCs w:val="20"/>
        </w:rPr>
      </w:pPr>
      <w:r w:rsidRPr="00932696">
        <w:rPr>
          <w:sz w:val="20"/>
          <w:szCs w:val="20"/>
        </w:rPr>
        <w:t xml:space="preserve">Ability to provide person-centred </w:t>
      </w:r>
      <w:proofErr w:type="gramStart"/>
      <w:r w:rsidRPr="00932696">
        <w:rPr>
          <w:sz w:val="20"/>
          <w:szCs w:val="20"/>
        </w:rPr>
        <w:t>care</w:t>
      </w:r>
      <w:proofErr w:type="gramEnd"/>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932696" w:rsidRDefault="00A33E14" w:rsidP="00A33E14">
      <w:pPr>
        <w:numPr>
          <w:ilvl w:val="0"/>
          <w:numId w:val="1"/>
        </w:numPr>
        <w:jc w:val="both"/>
        <w:rPr>
          <w:sz w:val="20"/>
          <w:szCs w:val="20"/>
        </w:rPr>
      </w:pPr>
      <w:r w:rsidRPr="00932696">
        <w:rPr>
          <w:sz w:val="20"/>
          <w:szCs w:val="20"/>
        </w:rPr>
        <w:t>Knowledge and understanding the role of the Enrolled Nurse within the health care setting.</w:t>
      </w:r>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46B4C95C"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209DA86A"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0E4A5658" w14:textId="77777777" w:rsidR="007F49BC" w:rsidRPr="00932696" w:rsidRDefault="00B47845" w:rsidP="009E63F1">
      <w:pPr>
        <w:numPr>
          <w:ilvl w:val="0"/>
          <w:numId w:val="1"/>
        </w:numPr>
        <w:jc w:val="both"/>
        <w:rPr>
          <w:sz w:val="20"/>
          <w:szCs w:val="20"/>
        </w:rPr>
      </w:pPr>
      <w:r w:rsidRPr="00932696">
        <w:rPr>
          <w:sz w:val="20"/>
          <w:szCs w:val="20"/>
        </w:rPr>
        <w:t>Additional education/qualifications in area of practice</w:t>
      </w:r>
    </w:p>
    <w:p w14:paraId="54DF1B39" w14:textId="77777777" w:rsidR="007F49BC" w:rsidRPr="00194CF4" w:rsidRDefault="007F49BC" w:rsidP="009E63F1">
      <w:pPr>
        <w:ind w:left="-142"/>
        <w:jc w:val="both"/>
        <w:rPr>
          <w:sz w:val="20"/>
          <w:szCs w:val="20"/>
        </w:rPr>
      </w:pPr>
    </w:p>
    <w:p w14:paraId="0E244ED3" w14:textId="5B52A3C0" w:rsidR="007F49BC" w:rsidRPr="00E43EB4" w:rsidRDefault="007F49BC" w:rsidP="009E63F1">
      <w:pPr>
        <w:ind w:left="-142"/>
        <w:jc w:val="both"/>
        <w:rPr>
          <w:b/>
          <w:bCs/>
        </w:rPr>
      </w:pPr>
      <w:r w:rsidRPr="00E43EB4">
        <w:rPr>
          <w:b/>
          <w:bCs/>
        </w:rPr>
        <w:t>Personal Abilities/Aptitudes/Skills:</w:t>
      </w:r>
      <w:r w:rsidRPr="00E43EB4">
        <w:t xml:space="preserve"> </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 xml:space="preserve">Ability to use technology and computer </w:t>
      </w:r>
      <w:proofErr w:type="gramStart"/>
      <w:r w:rsidRPr="000D270A">
        <w:rPr>
          <w:sz w:val="20"/>
          <w:szCs w:val="20"/>
        </w:rPr>
        <w:t>skills</w:t>
      </w:r>
      <w:proofErr w:type="gramEnd"/>
    </w:p>
    <w:p w14:paraId="220DA725" w14:textId="77777777" w:rsidR="007F49BC" w:rsidRPr="000D270A" w:rsidRDefault="007F49BC" w:rsidP="009E63F1">
      <w:pPr>
        <w:numPr>
          <w:ilvl w:val="0"/>
          <w:numId w:val="1"/>
        </w:numPr>
        <w:jc w:val="both"/>
        <w:rPr>
          <w:sz w:val="20"/>
          <w:szCs w:val="20"/>
        </w:rPr>
      </w:pPr>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 xml:space="preserve">Experience in assisting with quality improvement activities within a healthcare </w:t>
      </w:r>
      <w:proofErr w:type="gramStart"/>
      <w:r w:rsidRPr="000D270A">
        <w:rPr>
          <w:sz w:val="20"/>
          <w:szCs w:val="20"/>
        </w:rPr>
        <w:t>setting</w:t>
      </w:r>
      <w:proofErr w:type="gramEnd"/>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6" w:name="_Hlk91861032"/>
    </w:p>
    <w:p w14:paraId="710FAAE3" w14:textId="77777777" w:rsidR="00C84B89" w:rsidRDefault="00C84B89" w:rsidP="000D270A">
      <w:pPr>
        <w:jc w:val="both"/>
        <w:rPr>
          <w:sz w:val="20"/>
          <w:szCs w:val="20"/>
        </w:rPr>
      </w:pPr>
    </w:p>
    <w:p w14:paraId="2EA2A2F9" w14:textId="77777777" w:rsidR="00C84B89" w:rsidRDefault="00C84B89" w:rsidP="000D270A">
      <w:pPr>
        <w:jc w:val="both"/>
        <w:rPr>
          <w:b/>
          <w:sz w:val="26"/>
          <w:szCs w:val="26"/>
        </w:rPr>
      </w:pPr>
    </w:p>
    <w:p w14:paraId="7C40249F" w14:textId="0C60F444" w:rsidR="00C84B89" w:rsidRDefault="00C84B89" w:rsidP="000D270A">
      <w:pPr>
        <w:jc w:val="both"/>
        <w:rPr>
          <w:b/>
          <w:sz w:val="26"/>
          <w:szCs w:val="26"/>
        </w:rPr>
      </w:pPr>
    </w:p>
    <w:p w14:paraId="7E877D50" w14:textId="2EDF5123" w:rsidR="00932696" w:rsidRDefault="00932696" w:rsidP="000D270A">
      <w:pPr>
        <w:jc w:val="both"/>
        <w:rPr>
          <w:b/>
          <w:sz w:val="26"/>
          <w:szCs w:val="26"/>
        </w:rPr>
      </w:pPr>
    </w:p>
    <w:p w14:paraId="483874EB" w14:textId="38EA46F8" w:rsidR="00932696" w:rsidRDefault="00932696" w:rsidP="000D270A">
      <w:pPr>
        <w:jc w:val="both"/>
        <w:rPr>
          <w:b/>
          <w:sz w:val="26"/>
          <w:szCs w:val="26"/>
        </w:rPr>
      </w:pPr>
    </w:p>
    <w:p w14:paraId="0EB16BA4" w14:textId="77777777" w:rsidR="00932696" w:rsidRDefault="00932696" w:rsidP="000D270A">
      <w:pPr>
        <w:jc w:val="both"/>
        <w:rPr>
          <w:b/>
          <w:sz w:val="26"/>
          <w:szCs w:val="26"/>
        </w:rPr>
      </w:pPr>
    </w:p>
    <w:p w14:paraId="65874D70" w14:textId="305306FF" w:rsidR="000D270A" w:rsidRDefault="000D270A" w:rsidP="000D270A">
      <w:pPr>
        <w:jc w:val="both"/>
        <w:rPr>
          <w:b/>
          <w:sz w:val="28"/>
          <w:szCs w:val="20"/>
        </w:rPr>
      </w:pPr>
      <w:r>
        <w:rPr>
          <w:b/>
          <w:sz w:val="26"/>
          <w:szCs w:val="26"/>
        </w:rPr>
        <w:lastRenderedPageBreak/>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6FCBB0E6" w14:textId="77777777" w:rsidR="00147931" w:rsidRDefault="00147931" w:rsidP="00147931">
      <w:pPr>
        <w:pBdr>
          <w:top w:val="single" w:sz="12" w:space="5" w:color="auto"/>
          <w:bottom w:val="single" w:sz="12" w:space="5" w:color="auto"/>
        </w:pBdr>
        <w:jc w:val="both"/>
        <w:rPr>
          <w:b/>
          <w:szCs w:val="22"/>
        </w:rPr>
      </w:pPr>
      <w:r>
        <w:rPr>
          <w:b/>
          <w:szCs w:val="22"/>
        </w:rPr>
        <w:t>Our Legal Entities:</w:t>
      </w:r>
    </w:p>
    <w:p w14:paraId="744E47AF" w14:textId="77777777" w:rsidR="00147931" w:rsidRDefault="00147931" w:rsidP="00147931">
      <w:pPr>
        <w:jc w:val="both"/>
        <w:rPr>
          <w:b/>
          <w:szCs w:val="22"/>
        </w:rPr>
      </w:pPr>
    </w:p>
    <w:p w14:paraId="7A210692" w14:textId="77777777" w:rsidR="00147931" w:rsidRDefault="00147931" w:rsidP="00147931">
      <w:pPr>
        <w:autoSpaceDE w:val="0"/>
        <w:autoSpaceDN w:val="0"/>
        <w:adjustRightInd w:val="0"/>
        <w:jc w:val="both"/>
        <w:rPr>
          <w:sz w:val="20"/>
        </w:rPr>
      </w:pPr>
      <w:r>
        <w:rPr>
          <w:sz w:val="20"/>
        </w:rPr>
        <w:t>SA Health is the brand name for the health portfolio of services and agencies responsible to the Minister for Health and Wellbeing.</w:t>
      </w:r>
    </w:p>
    <w:p w14:paraId="600614EF" w14:textId="77777777" w:rsidR="00147931" w:rsidRDefault="00147931" w:rsidP="00147931">
      <w:pPr>
        <w:autoSpaceDE w:val="0"/>
        <w:autoSpaceDN w:val="0"/>
        <w:adjustRightInd w:val="0"/>
        <w:jc w:val="both"/>
        <w:rPr>
          <w:sz w:val="20"/>
        </w:rPr>
      </w:pPr>
    </w:p>
    <w:p w14:paraId="645E0571" w14:textId="77777777" w:rsidR="00147931" w:rsidRDefault="00147931" w:rsidP="00147931">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06039A1E" w14:textId="77777777" w:rsidR="00147931" w:rsidRDefault="00147931" w:rsidP="00147931">
      <w:pPr>
        <w:jc w:val="both"/>
        <w:rPr>
          <w:szCs w:val="22"/>
        </w:rPr>
      </w:pPr>
    </w:p>
    <w:p w14:paraId="533C311C" w14:textId="77777777" w:rsidR="00147931" w:rsidRDefault="00147931" w:rsidP="00147931">
      <w:pPr>
        <w:pBdr>
          <w:top w:val="single" w:sz="12" w:space="5" w:color="auto"/>
          <w:bottom w:val="single" w:sz="12" w:space="5" w:color="auto"/>
        </w:pBdr>
        <w:jc w:val="both"/>
        <w:rPr>
          <w:b/>
          <w:szCs w:val="22"/>
        </w:rPr>
      </w:pPr>
      <w:r>
        <w:rPr>
          <w:b/>
          <w:szCs w:val="22"/>
        </w:rPr>
        <w:t>SA Health Goals and Strategies:</w:t>
      </w:r>
    </w:p>
    <w:p w14:paraId="4734F290" w14:textId="77777777" w:rsidR="00147931" w:rsidRDefault="00147931" w:rsidP="00147931">
      <w:pPr>
        <w:autoSpaceDE w:val="0"/>
        <w:autoSpaceDN w:val="0"/>
        <w:adjustRightInd w:val="0"/>
        <w:jc w:val="both"/>
        <w:rPr>
          <w:sz w:val="20"/>
          <w:szCs w:val="20"/>
        </w:rPr>
      </w:pPr>
    </w:p>
    <w:p w14:paraId="554A4DA9" w14:textId="77777777" w:rsidR="00147931" w:rsidRDefault="00147931" w:rsidP="00147931">
      <w:pPr>
        <w:jc w:val="both"/>
        <w:rPr>
          <w:sz w:val="20"/>
        </w:rPr>
      </w:pPr>
      <w:r>
        <w:rPr>
          <w:sz w:val="20"/>
        </w:rPr>
        <w:t>The achievement of key SA Health goals, directions and strategies are articulated within the following:</w:t>
      </w:r>
    </w:p>
    <w:p w14:paraId="1E9233F3" w14:textId="77777777" w:rsidR="00147931" w:rsidRDefault="00147931" w:rsidP="00147931">
      <w:pPr>
        <w:jc w:val="both"/>
        <w:rPr>
          <w:sz w:val="20"/>
        </w:rPr>
      </w:pPr>
    </w:p>
    <w:p w14:paraId="69DFA5CD" w14:textId="77777777" w:rsidR="00147931" w:rsidRDefault="00147931" w:rsidP="00147931">
      <w:pPr>
        <w:jc w:val="both"/>
        <w:rPr>
          <w:sz w:val="20"/>
        </w:rPr>
      </w:pPr>
      <w:r>
        <w:rPr>
          <w:sz w:val="20"/>
        </w:rPr>
        <w:t xml:space="preserve">&gt; South Australian Health and Wellbeing Strategy 2020-2025 </w:t>
      </w:r>
    </w:p>
    <w:p w14:paraId="43E88FFA" w14:textId="77777777" w:rsidR="00147931" w:rsidRDefault="00147931" w:rsidP="00147931">
      <w:pPr>
        <w:jc w:val="both"/>
        <w:rPr>
          <w:sz w:val="20"/>
        </w:rPr>
      </w:pPr>
      <w:r>
        <w:rPr>
          <w:sz w:val="20"/>
        </w:rPr>
        <w:t xml:space="preserve">&gt; State Public Health Plan 2019-2024 </w:t>
      </w:r>
    </w:p>
    <w:p w14:paraId="4BE82FE1" w14:textId="77777777" w:rsidR="00147931" w:rsidRDefault="00147931" w:rsidP="00147931">
      <w:pPr>
        <w:jc w:val="both"/>
        <w:rPr>
          <w:sz w:val="20"/>
        </w:rPr>
      </w:pPr>
      <w:r>
        <w:rPr>
          <w:sz w:val="20"/>
        </w:rPr>
        <w:t xml:space="preserve">&gt; SA Health Strategic Clinical Services Plan 2021-2031 </w:t>
      </w:r>
    </w:p>
    <w:p w14:paraId="25819E36" w14:textId="77777777" w:rsidR="00147931" w:rsidRDefault="00147931" w:rsidP="00147931">
      <w:pPr>
        <w:jc w:val="both"/>
        <w:rPr>
          <w:sz w:val="20"/>
        </w:rPr>
      </w:pPr>
      <w:r>
        <w:rPr>
          <w:sz w:val="20"/>
        </w:rPr>
        <w:t xml:space="preserve">&gt; SA Mental Health Services Plan 2020-2025 </w:t>
      </w:r>
    </w:p>
    <w:p w14:paraId="789F3E6D" w14:textId="77777777" w:rsidR="00147931" w:rsidRDefault="00147931" w:rsidP="00147931">
      <w:pPr>
        <w:jc w:val="both"/>
        <w:rPr>
          <w:sz w:val="20"/>
        </w:rPr>
      </w:pPr>
      <w:r>
        <w:rPr>
          <w:sz w:val="20"/>
        </w:rPr>
        <w:t>&gt; SA Health Clinical Services Capability Framework</w:t>
      </w:r>
    </w:p>
    <w:p w14:paraId="651242AA" w14:textId="77777777" w:rsidR="00646181" w:rsidRDefault="00646181" w:rsidP="00646181">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7DABF3C3" w14:textId="77777777" w:rsidR="000D270A" w:rsidRDefault="000D270A" w:rsidP="000D270A">
      <w:pPr>
        <w:jc w:val="both"/>
        <w:rPr>
          <w:b/>
          <w:szCs w:val="22"/>
        </w:rPr>
      </w:pPr>
    </w:p>
    <w:p w14:paraId="444F19E9" w14:textId="77777777" w:rsidR="00054C03" w:rsidRPr="00C2552B" w:rsidRDefault="00054C03" w:rsidP="00054C03">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A1C614" w14:textId="77777777" w:rsidR="00054C03" w:rsidRPr="00C2552B" w:rsidRDefault="00054C03" w:rsidP="00054C03">
      <w:pPr>
        <w:autoSpaceDE w:val="0"/>
        <w:autoSpaceDN w:val="0"/>
        <w:adjustRightInd w:val="0"/>
        <w:jc w:val="both"/>
        <w:rPr>
          <w:sz w:val="20"/>
        </w:rPr>
      </w:pPr>
    </w:p>
    <w:p w14:paraId="3E38BD37" w14:textId="77777777" w:rsidR="00054C03" w:rsidRPr="00C2552B" w:rsidRDefault="00054C03" w:rsidP="00054C03">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1BFB98E" w14:textId="77777777" w:rsidR="00054C03" w:rsidRPr="00C2552B" w:rsidRDefault="00054C03" w:rsidP="00054C03">
      <w:pPr>
        <w:autoSpaceDE w:val="0"/>
        <w:autoSpaceDN w:val="0"/>
        <w:adjustRightInd w:val="0"/>
        <w:jc w:val="both"/>
        <w:rPr>
          <w:sz w:val="20"/>
        </w:rPr>
      </w:pPr>
    </w:p>
    <w:p w14:paraId="533E3681" w14:textId="77777777" w:rsidR="00054C03" w:rsidRPr="00C2552B" w:rsidRDefault="00054C03" w:rsidP="00054C03">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w:t>
      </w:r>
      <w:proofErr w:type="gramStart"/>
      <w:r w:rsidRPr="00C2552B">
        <w:rPr>
          <w:sz w:val="20"/>
        </w:rPr>
        <w:t>Ceduna</w:t>
      </w:r>
      <w:proofErr w:type="gramEnd"/>
      <w:r w:rsidRPr="00C2552B">
        <w:rPr>
          <w:sz w:val="20"/>
        </w:rPr>
        <w:t xml:space="preserve"> and Coober Pedy. </w:t>
      </w:r>
    </w:p>
    <w:p w14:paraId="14BDDC5E" w14:textId="77777777" w:rsidR="00054C03" w:rsidRPr="00C2552B" w:rsidRDefault="00054C03" w:rsidP="00054C03">
      <w:pPr>
        <w:autoSpaceDE w:val="0"/>
        <w:autoSpaceDN w:val="0"/>
        <w:adjustRightInd w:val="0"/>
        <w:jc w:val="both"/>
        <w:rPr>
          <w:sz w:val="20"/>
        </w:rPr>
      </w:pPr>
    </w:p>
    <w:p w14:paraId="52BBAC08" w14:textId="77777777" w:rsidR="00054C03" w:rsidRPr="00C2552B" w:rsidRDefault="00054C03" w:rsidP="00054C03">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653B4717" w14:textId="76DE7F27" w:rsidR="00054C03" w:rsidRDefault="00054C03" w:rsidP="00054C03">
      <w:pPr>
        <w:autoSpaceDE w:val="0"/>
        <w:autoSpaceDN w:val="0"/>
        <w:adjustRightInd w:val="0"/>
        <w:jc w:val="both"/>
        <w:rPr>
          <w:sz w:val="20"/>
        </w:rPr>
      </w:pPr>
    </w:p>
    <w:p w14:paraId="50C0F992" w14:textId="1633405D" w:rsidR="00932696" w:rsidRDefault="00932696" w:rsidP="00054C03">
      <w:pPr>
        <w:autoSpaceDE w:val="0"/>
        <w:autoSpaceDN w:val="0"/>
        <w:adjustRightInd w:val="0"/>
        <w:jc w:val="both"/>
        <w:rPr>
          <w:sz w:val="20"/>
        </w:rPr>
      </w:pPr>
    </w:p>
    <w:p w14:paraId="4738FFF5" w14:textId="70C0417A" w:rsidR="00932696" w:rsidRDefault="00932696" w:rsidP="00054C03">
      <w:pPr>
        <w:autoSpaceDE w:val="0"/>
        <w:autoSpaceDN w:val="0"/>
        <w:adjustRightInd w:val="0"/>
        <w:jc w:val="both"/>
        <w:rPr>
          <w:sz w:val="20"/>
        </w:rPr>
      </w:pPr>
    </w:p>
    <w:p w14:paraId="75FB71E6" w14:textId="77777777" w:rsidR="00FC6098" w:rsidRDefault="00FC6098" w:rsidP="00054C03">
      <w:pPr>
        <w:autoSpaceDE w:val="0"/>
        <w:autoSpaceDN w:val="0"/>
        <w:adjustRightInd w:val="0"/>
        <w:jc w:val="both"/>
        <w:rPr>
          <w:sz w:val="20"/>
        </w:rPr>
      </w:pPr>
    </w:p>
    <w:p w14:paraId="17A09E32" w14:textId="77777777" w:rsidR="00FC6098" w:rsidRDefault="00FC6098" w:rsidP="00054C03">
      <w:pPr>
        <w:autoSpaceDE w:val="0"/>
        <w:autoSpaceDN w:val="0"/>
        <w:adjustRightInd w:val="0"/>
        <w:jc w:val="both"/>
        <w:rPr>
          <w:sz w:val="20"/>
        </w:rPr>
      </w:pPr>
    </w:p>
    <w:p w14:paraId="73836BC2" w14:textId="77777777" w:rsidR="00FC6098" w:rsidRDefault="00FC6098" w:rsidP="00054C03">
      <w:pPr>
        <w:autoSpaceDE w:val="0"/>
        <w:autoSpaceDN w:val="0"/>
        <w:adjustRightInd w:val="0"/>
        <w:jc w:val="both"/>
        <w:rPr>
          <w:sz w:val="20"/>
        </w:rPr>
      </w:pPr>
    </w:p>
    <w:p w14:paraId="1A9CDF9B" w14:textId="77777777" w:rsidR="00932696" w:rsidRDefault="00932696" w:rsidP="00054C03">
      <w:pPr>
        <w:autoSpaceDE w:val="0"/>
        <w:autoSpaceDN w:val="0"/>
        <w:adjustRightInd w:val="0"/>
        <w:jc w:val="both"/>
        <w:rPr>
          <w:sz w:val="20"/>
        </w:rPr>
      </w:pPr>
    </w:p>
    <w:p w14:paraId="2E23261B" w14:textId="77777777" w:rsidR="00054C03" w:rsidRDefault="00054C03" w:rsidP="00054C03">
      <w:pPr>
        <w:jc w:val="both"/>
        <w:rPr>
          <w:b/>
          <w:sz w:val="26"/>
          <w:szCs w:val="26"/>
        </w:rPr>
      </w:pPr>
    </w:p>
    <w:p w14:paraId="307AB4C2" w14:textId="77777777" w:rsidR="00054C03" w:rsidRDefault="00054C03" w:rsidP="00054C03">
      <w:pPr>
        <w:jc w:val="both"/>
        <w:rPr>
          <w:b/>
          <w:sz w:val="26"/>
          <w:szCs w:val="26"/>
        </w:rPr>
      </w:pPr>
    </w:p>
    <w:p w14:paraId="22E80402" w14:textId="77777777" w:rsidR="00054C03" w:rsidRPr="00792A71" w:rsidRDefault="00054C03" w:rsidP="00054C03">
      <w:pPr>
        <w:jc w:val="both"/>
        <w:rPr>
          <w:b/>
        </w:rPr>
      </w:pPr>
    </w:p>
    <w:p w14:paraId="39EE8DAE" w14:textId="719BA2CB" w:rsidR="00054C03" w:rsidRDefault="00374E65" w:rsidP="00054C03">
      <w:pPr>
        <w:pBdr>
          <w:top w:val="single" w:sz="12" w:space="5" w:color="auto"/>
          <w:bottom w:val="single" w:sz="12" w:space="5" w:color="auto"/>
        </w:pBdr>
        <w:jc w:val="both"/>
        <w:rPr>
          <w:b/>
          <w:szCs w:val="22"/>
        </w:rPr>
      </w:pPr>
      <w:r>
        <w:rPr>
          <w:b/>
          <w:szCs w:val="22"/>
        </w:rPr>
        <w:t>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77777777" w:rsidR="00054C03" w:rsidRPr="00C2552B" w:rsidRDefault="00054C03" w:rsidP="00054C03">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54C55F93" w14:textId="77777777" w:rsidR="00F11EA2" w:rsidRDefault="00F11EA2" w:rsidP="00054C03">
      <w:pPr>
        <w:autoSpaceDE w:val="0"/>
        <w:autoSpaceDN w:val="0"/>
        <w:adjustRightInd w:val="0"/>
        <w:jc w:val="both"/>
        <w:rPr>
          <w:sz w:val="20"/>
        </w:rPr>
      </w:pPr>
    </w:p>
    <w:p w14:paraId="4B7BED9C" w14:textId="77777777" w:rsidR="00F11EA2" w:rsidRDefault="00F11EA2" w:rsidP="00054C03">
      <w:pPr>
        <w:autoSpaceDE w:val="0"/>
        <w:autoSpaceDN w:val="0"/>
        <w:adjustRightInd w:val="0"/>
        <w:jc w:val="both"/>
        <w:rPr>
          <w:sz w:val="20"/>
        </w:rPr>
      </w:pPr>
    </w:p>
    <w:p w14:paraId="6C3FE4DD" w14:textId="77777777" w:rsidR="00F11EA2" w:rsidRDefault="00F11EA2" w:rsidP="00054C03">
      <w:pPr>
        <w:autoSpaceDE w:val="0"/>
        <w:autoSpaceDN w:val="0"/>
        <w:adjustRightInd w:val="0"/>
        <w:jc w:val="both"/>
        <w:rPr>
          <w:sz w:val="20"/>
        </w:rPr>
      </w:pPr>
    </w:p>
    <w:p w14:paraId="0384AB94" w14:textId="77777777" w:rsidR="00054C03" w:rsidRPr="005113E9" w:rsidRDefault="00054C03" w:rsidP="00374E65">
      <w:pPr>
        <w:rPr>
          <w:szCs w:val="22"/>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2CDDAEA8" w14:textId="77777777"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4F8235AD" w14:textId="77777777" w:rsidR="00054C03" w:rsidRDefault="00054C03" w:rsidP="00054C03">
      <w:pPr>
        <w:autoSpaceDE w:val="0"/>
        <w:autoSpaceDN w:val="0"/>
        <w:adjustRightInd w:val="0"/>
        <w:jc w:val="both"/>
        <w:rPr>
          <w:sz w:val="20"/>
        </w:rPr>
      </w:pP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55004576" w14:textId="77777777" w:rsidR="00054C03" w:rsidRDefault="00054C03" w:rsidP="00054C03">
      <w:pPr>
        <w:rPr>
          <w:color w:val="000000"/>
          <w:sz w:val="22"/>
          <w:szCs w:val="22"/>
          <w:lang w:val="en-GB" w:eastAsia="en-US"/>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6"/>
    <w:bookmarkEnd w:id="0"/>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689" w14:textId="77777777" w:rsidR="00EF3B1D" w:rsidRDefault="00EF3B1D">
      <w:r>
        <w:separator/>
      </w:r>
    </w:p>
  </w:endnote>
  <w:endnote w:type="continuationSeparator" w:id="0">
    <w:p w14:paraId="78F445A7"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D3" w14:textId="77777777" w:rsidR="00EF3B1D" w:rsidRDefault="00EF3B1D">
      <w:r>
        <w:separator/>
      </w:r>
    </w:p>
  </w:footnote>
  <w:footnote w:type="continuationSeparator" w:id="0">
    <w:p w14:paraId="24AFFBA7"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912CD5A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4292185">
    <w:abstractNumId w:val="1"/>
  </w:num>
  <w:num w:numId="2" w16cid:durableId="494806412">
    <w:abstractNumId w:val="4"/>
  </w:num>
  <w:num w:numId="3" w16cid:durableId="1003625172">
    <w:abstractNumId w:val="30"/>
  </w:num>
  <w:num w:numId="4" w16cid:durableId="25180299">
    <w:abstractNumId w:val="2"/>
  </w:num>
  <w:num w:numId="5" w16cid:durableId="159270120">
    <w:abstractNumId w:val="8"/>
  </w:num>
  <w:num w:numId="6" w16cid:durableId="1666588874">
    <w:abstractNumId w:val="5"/>
  </w:num>
  <w:num w:numId="7" w16cid:durableId="1739666291">
    <w:abstractNumId w:val="37"/>
  </w:num>
  <w:num w:numId="8" w16cid:durableId="1874803713">
    <w:abstractNumId w:val="24"/>
  </w:num>
  <w:num w:numId="9" w16cid:durableId="848717381">
    <w:abstractNumId w:val="14"/>
  </w:num>
  <w:num w:numId="10" w16cid:durableId="1091659977">
    <w:abstractNumId w:val="21"/>
  </w:num>
  <w:num w:numId="11" w16cid:durableId="180827173">
    <w:abstractNumId w:val="38"/>
  </w:num>
  <w:num w:numId="12" w16cid:durableId="412052519">
    <w:abstractNumId w:val="23"/>
  </w:num>
  <w:num w:numId="13" w16cid:durableId="1265191098">
    <w:abstractNumId w:val="13"/>
  </w:num>
  <w:num w:numId="14" w16cid:durableId="1238588602">
    <w:abstractNumId w:val="31"/>
  </w:num>
  <w:num w:numId="15" w16cid:durableId="1419671145">
    <w:abstractNumId w:val="35"/>
  </w:num>
  <w:num w:numId="16" w16cid:durableId="394939995">
    <w:abstractNumId w:val="9"/>
  </w:num>
  <w:num w:numId="17" w16cid:durableId="202406056">
    <w:abstractNumId w:val="12"/>
  </w:num>
  <w:num w:numId="18" w16cid:durableId="1226180004">
    <w:abstractNumId w:val="20"/>
  </w:num>
  <w:num w:numId="19" w16cid:durableId="120267949">
    <w:abstractNumId w:val="25"/>
  </w:num>
  <w:num w:numId="20" w16cid:durableId="388264048">
    <w:abstractNumId w:val="17"/>
  </w:num>
  <w:num w:numId="21" w16cid:durableId="1836148153">
    <w:abstractNumId w:val="18"/>
  </w:num>
  <w:num w:numId="22" w16cid:durableId="614823736">
    <w:abstractNumId w:val="25"/>
  </w:num>
  <w:num w:numId="23" w16cid:durableId="547037488">
    <w:abstractNumId w:val="11"/>
  </w:num>
  <w:num w:numId="24" w16cid:durableId="2013799130">
    <w:abstractNumId w:val="19"/>
  </w:num>
  <w:num w:numId="25" w16cid:durableId="1155101749">
    <w:abstractNumId w:val="15"/>
  </w:num>
  <w:num w:numId="26" w16cid:durableId="854685630">
    <w:abstractNumId w:val="28"/>
  </w:num>
  <w:num w:numId="27" w16cid:durableId="414210096">
    <w:abstractNumId w:val="33"/>
  </w:num>
  <w:num w:numId="28" w16cid:durableId="1687294024">
    <w:abstractNumId w:val="29"/>
  </w:num>
  <w:num w:numId="29" w16cid:durableId="1180317406">
    <w:abstractNumId w:val="7"/>
  </w:num>
  <w:num w:numId="30" w16cid:durableId="106846135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86003125">
    <w:abstractNumId w:val="6"/>
  </w:num>
  <w:num w:numId="32" w16cid:durableId="1183275443">
    <w:abstractNumId w:val="16"/>
  </w:num>
  <w:num w:numId="33" w16cid:durableId="33766116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142310160">
    <w:abstractNumId w:val="10"/>
  </w:num>
  <w:num w:numId="35" w16cid:durableId="1063213550">
    <w:abstractNumId w:val="39"/>
  </w:num>
  <w:num w:numId="36" w16cid:durableId="1236670446">
    <w:abstractNumId w:val="22"/>
  </w:num>
  <w:num w:numId="37" w16cid:durableId="360545999">
    <w:abstractNumId w:val="18"/>
  </w:num>
  <w:num w:numId="38" w16cid:durableId="751388005">
    <w:abstractNumId w:val="26"/>
  </w:num>
  <w:num w:numId="39" w16cid:durableId="1541941271">
    <w:abstractNumId w:val="1"/>
  </w:num>
  <w:num w:numId="40" w16cid:durableId="1632133909">
    <w:abstractNumId w:val="34"/>
  </w:num>
  <w:num w:numId="41" w16cid:durableId="1472286019">
    <w:abstractNumId w:val="3"/>
  </w:num>
  <w:num w:numId="42" w16cid:durableId="648098205">
    <w:abstractNumId w:val="27"/>
  </w:num>
  <w:num w:numId="43" w16cid:durableId="1037048541">
    <w:abstractNumId w:val="32"/>
  </w:num>
  <w:num w:numId="44" w16cid:durableId="9725182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3E03"/>
    <w:rsid w:val="00054C03"/>
    <w:rsid w:val="0007044F"/>
    <w:rsid w:val="0007569D"/>
    <w:rsid w:val="00081FC4"/>
    <w:rsid w:val="000902F7"/>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47931"/>
    <w:rsid w:val="001562EE"/>
    <w:rsid w:val="00160677"/>
    <w:rsid w:val="001809B2"/>
    <w:rsid w:val="00185534"/>
    <w:rsid w:val="001871BC"/>
    <w:rsid w:val="00194CF4"/>
    <w:rsid w:val="001C037B"/>
    <w:rsid w:val="001D4546"/>
    <w:rsid w:val="00216604"/>
    <w:rsid w:val="002201E4"/>
    <w:rsid w:val="00231236"/>
    <w:rsid w:val="00232887"/>
    <w:rsid w:val="00242F9C"/>
    <w:rsid w:val="002450CE"/>
    <w:rsid w:val="00283EDB"/>
    <w:rsid w:val="0029030B"/>
    <w:rsid w:val="002A5CAB"/>
    <w:rsid w:val="002B5434"/>
    <w:rsid w:val="002C486D"/>
    <w:rsid w:val="002C7ACE"/>
    <w:rsid w:val="002E52FA"/>
    <w:rsid w:val="003127E2"/>
    <w:rsid w:val="0031626E"/>
    <w:rsid w:val="00317EEE"/>
    <w:rsid w:val="00372B08"/>
    <w:rsid w:val="00374E65"/>
    <w:rsid w:val="003830F8"/>
    <w:rsid w:val="003950F9"/>
    <w:rsid w:val="00397CE5"/>
    <w:rsid w:val="003A6B6D"/>
    <w:rsid w:val="003B2D7E"/>
    <w:rsid w:val="003B3E03"/>
    <w:rsid w:val="003C1CB1"/>
    <w:rsid w:val="003C1F26"/>
    <w:rsid w:val="003C5B4F"/>
    <w:rsid w:val="003E3C01"/>
    <w:rsid w:val="003E5410"/>
    <w:rsid w:val="00407474"/>
    <w:rsid w:val="0041484A"/>
    <w:rsid w:val="0041781C"/>
    <w:rsid w:val="00440754"/>
    <w:rsid w:val="0044111A"/>
    <w:rsid w:val="00453EEA"/>
    <w:rsid w:val="004800FF"/>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4D8"/>
    <w:rsid w:val="005F6A90"/>
    <w:rsid w:val="00604268"/>
    <w:rsid w:val="006116BE"/>
    <w:rsid w:val="00631869"/>
    <w:rsid w:val="00633A4B"/>
    <w:rsid w:val="00633C21"/>
    <w:rsid w:val="00641D2D"/>
    <w:rsid w:val="00643A8A"/>
    <w:rsid w:val="00646181"/>
    <w:rsid w:val="00646186"/>
    <w:rsid w:val="0065352C"/>
    <w:rsid w:val="00696571"/>
    <w:rsid w:val="006A46E1"/>
    <w:rsid w:val="006A5C2D"/>
    <w:rsid w:val="006C284B"/>
    <w:rsid w:val="006D1245"/>
    <w:rsid w:val="00701618"/>
    <w:rsid w:val="00711557"/>
    <w:rsid w:val="00713DFA"/>
    <w:rsid w:val="00733D9A"/>
    <w:rsid w:val="00740FCC"/>
    <w:rsid w:val="00750A13"/>
    <w:rsid w:val="00750AC2"/>
    <w:rsid w:val="00756C73"/>
    <w:rsid w:val="00765A06"/>
    <w:rsid w:val="007952DE"/>
    <w:rsid w:val="007A5978"/>
    <w:rsid w:val="007B3C01"/>
    <w:rsid w:val="007B665A"/>
    <w:rsid w:val="007D4FC3"/>
    <w:rsid w:val="007E4A5E"/>
    <w:rsid w:val="007F49BC"/>
    <w:rsid w:val="00834F0D"/>
    <w:rsid w:val="00840188"/>
    <w:rsid w:val="008509D9"/>
    <w:rsid w:val="00857082"/>
    <w:rsid w:val="008575CF"/>
    <w:rsid w:val="00874472"/>
    <w:rsid w:val="00874E82"/>
    <w:rsid w:val="008817F6"/>
    <w:rsid w:val="00883E94"/>
    <w:rsid w:val="00887279"/>
    <w:rsid w:val="008B1924"/>
    <w:rsid w:val="008B3C5E"/>
    <w:rsid w:val="008B7A98"/>
    <w:rsid w:val="008C3E29"/>
    <w:rsid w:val="008E3A43"/>
    <w:rsid w:val="008E7707"/>
    <w:rsid w:val="00904B80"/>
    <w:rsid w:val="00913A0A"/>
    <w:rsid w:val="00914D76"/>
    <w:rsid w:val="009168FE"/>
    <w:rsid w:val="00922250"/>
    <w:rsid w:val="00932696"/>
    <w:rsid w:val="009366C3"/>
    <w:rsid w:val="00945B5A"/>
    <w:rsid w:val="009506C3"/>
    <w:rsid w:val="00973CBA"/>
    <w:rsid w:val="0097631D"/>
    <w:rsid w:val="009809ED"/>
    <w:rsid w:val="00991975"/>
    <w:rsid w:val="009B44AD"/>
    <w:rsid w:val="009D0E3A"/>
    <w:rsid w:val="009D0E7F"/>
    <w:rsid w:val="009E381F"/>
    <w:rsid w:val="009E63F1"/>
    <w:rsid w:val="00A00851"/>
    <w:rsid w:val="00A17CD0"/>
    <w:rsid w:val="00A33E14"/>
    <w:rsid w:val="00A34B59"/>
    <w:rsid w:val="00A50C51"/>
    <w:rsid w:val="00A52980"/>
    <w:rsid w:val="00A65DE4"/>
    <w:rsid w:val="00A850C7"/>
    <w:rsid w:val="00AA035D"/>
    <w:rsid w:val="00AC0C59"/>
    <w:rsid w:val="00AC535C"/>
    <w:rsid w:val="00AD6FA6"/>
    <w:rsid w:val="00B3167C"/>
    <w:rsid w:val="00B364DB"/>
    <w:rsid w:val="00B37D54"/>
    <w:rsid w:val="00B47845"/>
    <w:rsid w:val="00B77587"/>
    <w:rsid w:val="00B8319A"/>
    <w:rsid w:val="00BB5BE8"/>
    <w:rsid w:val="00BC0001"/>
    <w:rsid w:val="00BC4128"/>
    <w:rsid w:val="00BC7458"/>
    <w:rsid w:val="00BD450E"/>
    <w:rsid w:val="00BD7472"/>
    <w:rsid w:val="00BE6CEA"/>
    <w:rsid w:val="00C02310"/>
    <w:rsid w:val="00C042F2"/>
    <w:rsid w:val="00C11A0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2638D"/>
    <w:rsid w:val="00D4243D"/>
    <w:rsid w:val="00D56B41"/>
    <w:rsid w:val="00D62D15"/>
    <w:rsid w:val="00D859DE"/>
    <w:rsid w:val="00DA31C4"/>
    <w:rsid w:val="00DE52BC"/>
    <w:rsid w:val="00E20E89"/>
    <w:rsid w:val="00E27420"/>
    <w:rsid w:val="00E43EB4"/>
    <w:rsid w:val="00E51E96"/>
    <w:rsid w:val="00E8476D"/>
    <w:rsid w:val="00E90AF2"/>
    <w:rsid w:val="00EC1EAE"/>
    <w:rsid w:val="00ED1811"/>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B2776"/>
    <w:rsid w:val="00FC6098"/>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199709214">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6E5BFB"/>
    <w:rsid w:val="0092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Topic xmlns="71c92f68-eaac-40e1-b467-384a5f786531" xsi:nil="true"/>
    <Region xmlns="71c92f68-eaac-40e1-b467-384a5f786531">CHSA</Region>
    <Directorate xmlns="71c92f68-eaac-40e1-b467-384a5f786531" xsi:nil="true"/>
    <Business_x0020_Unit xmlns="71c92f68-eaac-40e1-b467-384a5f78653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A21E9-9138-4B4E-AAA4-84A621EEF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A19D6-5F9D-4500-B821-7A5D613886C7}">
  <ds:schemaRefs>
    <ds:schemaRef ds:uri="71c92f68-eaac-40e1-b467-384a5f78653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fcfd018-0a48-4803-8f21-bbe151b36f65"/>
    <ds:schemaRef ds:uri="http://www.w3.org/XML/1998/namespace"/>
  </ds:schemaRefs>
</ds:datastoreItem>
</file>

<file path=customXml/itemProps4.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5.xml><?xml version="1.0" encoding="utf-8"?>
<ds:datastoreItem xmlns:ds="http://schemas.openxmlformats.org/officeDocument/2006/customXml" ds:itemID="{B5910D0B-128C-4F7D-93BF-DF02FB3AC127}">
  <ds:schemaRefs>
    <ds:schemaRef ds:uri="http://schemas.microsoft.com/sharepoint/v3/contenttype/forms"/>
  </ds:schemaRefs>
</ds:datastoreItem>
</file>

<file path=customXml/itemProps6.xml><?xml version="1.0" encoding="utf-8"?>
<ds:datastoreItem xmlns:ds="http://schemas.openxmlformats.org/officeDocument/2006/customXml" ds:itemID="{F7A75805-42F9-4BC5-BB4E-03BADBBC3D2E}">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9</Pages>
  <Words>2671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LOUDOUN, Paula (Health)</cp:lastModifiedBy>
  <cp:revision>5</cp:revision>
  <cp:lastPrinted>2017-02-02T20:59:00Z</cp:lastPrinted>
  <dcterms:created xsi:type="dcterms:W3CDTF">2023-05-01T23:50:00Z</dcterms:created>
  <dcterms:modified xsi:type="dcterms:W3CDTF">2024-05-16T06:25:00Z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0x010100525A91965F4E0C46AF5DAE99E5488492</vt:lpwstr>
  </property>
  <property fmtid="{D5CDD505-2E9C-101B-9397-08002B2CF9AE}" pid="47" name="ClassificationContentMarkingHeaderShapeIds">
    <vt:lpwstr>2,3,4</vt:lpwstr>
  </property>
  <property fmtid="{D5CDD505-2E9C-101B-9397-08002B2CF9AE}" pid="48" name="ClassificationContentMarkingHeaderFontProps">
    <vt:lpwstr>#a80000,12,Arial</vt:lpwstr>
  </property>
  <property fmtid="{D5CDD505-2E9C-101B-9397-08002B2CF9AE}" pid="49" name="ClassificationContentMarkingHeaderText">
    <vt:lpwstr>OFFICIAL</vt:lpwstr>
  </property>
  <property fmtid="{D5CDD505-2E9C-101B-9397-08002B2CF9AE}" pid="50" name="MSIP_Label_77274858-3b1d-4431-8679-d878f40e28fd_Enabled">
    <vt:lpwstr>true</vt:lpwstr>
  </property>
  <property fmtid="{D5CDD505-2E9C-101B-9397-08002B2CF9AE}" pid="51" name="MSIP_Label_77274858-3b1d-4431-8679-d878f40e28fd_SetDate">
    <vt:lpwstr>2022-11-24T01:58:08Z</vt:lpwstr>
  </property>
  <property fmtid="{D5CDD505-2E9C-101B-9397-08002B2CF9AE}" pid="52" name="MSIP_Label_77274858-3b1d-4431-8679-d878f40e28fd_Method">
    <vt:lpwstr>Privileged</vt:lpwstr>
  </property>
  <property fmtid="{D5CDD505-2E9C-101B-9397-08002B2CF9AE}" pid="53" name="MSIP_Label_77274858-3b1d-4431-8679-d878f40e28fd_Name">
    <vt:lpwstr>-Official</vt:lpwstr>
  </property>
  <property fmtid="{D5CDD505-2E9C-101B-9397-08002B2CF9AE}" pid="54" name="MSIP_Label_77274858-3b1d-4431-8679-d878f40e28fd_SiteId">
    <vt:lpwstr>bda528f7-fca9-432f-bc98-bd7e90d40906</vt:lpwstr>
  </property>
  <property fmtid="{D5CDD505-2E9C-101B-9397-08002B2CF9AE}" pid="55" name="MSIP_Label_77274858-3b1d-4431-8679-d878f40e28fd_ActionId">
    <vt:lpwstr>60519c07-d94e-4f73-9bb8-6c6a1e2602f8</vt:lpwstr>
  </property>
  <property fmtid="{D5CDD505-2E9C-101B-9397-08002B2CF9AE}" pid="56" name="MSIP_Label_77274858-3b1d-4431-8679-d878f40e28fd_ContentBits">
    <vt:lpwstr>1</vt:lpwstr>
  </property>
</Properties>
</file>