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ECC52"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4"/>
        <w:gridCol w:w="5304"/>
      </w:tblGrid>
      <w:tr w:rsidR="0035198D" w:rsidRPr="00044E05" w14:paraId="1345823F" w14:textId="77777777" w:rsidTr="007B7002">
        <w:tc>
          <w:tcPr>
            <w:tcW w:w="4503" w:type="dxa"/>
            <w:shd w:val="clear" w:color="auto" w:fill="E4F1F4"/>
          </w:tcPr>
          <w:p w14:paraId="77212FE4"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4F373051" w14:textId="3A348ED6" w:rsidR="0035198D" w:rsidRPr="008A2710" w:rsidRDefault="00AD5F96" w:rsidP="004B3775">
                <w:pPr>
                  <w:spacing w:after="60"/>
                  <w:rPr>
                    <w:rFonts w:ascii="Arial" w:hAnsi="Arial" w:cs="Arial"/>
                    <w:color w:val="000000" w:themeColor="text1"/>
                    <w:sz w:val="20"/>
                    <w:szCs w:val="20"/>
                  </w:rPr>
                </w:pPr>
                <w:r>
                  <w:rPr>
                    <w:rFonts w:ascii="Arial" w:hAnsi="Arial" w:cs="Arial"/>
                    <w:color w:val="000000" w:themeColor="text1"/>
                    <w:sz w:val="20"/>
                    <w:szCs w:val="20"/>
                  </w:rPr>
                  <w:t>CCU</w:t>
                </w:r>
                <w:r w:rsidR="00043947">
                  <w:rPr>
                    <w:rFonts w:ascii="Arial" w:hAnsi="Arial" w:cs="Arial"/>
                    <w:color w:val="000000" w:themeColor="text1"/>
                    <w:sz w:val="20"/>
                    <w:szCs w:val="20"/>
                  </w:rPr>
                  <w:t xml:space="preserve"> </w:t>
                </w:r>
                <w:r w:rsidR="004B3775">
                  <w:rPr>
                    <w:rFonts w:ascii="Arial" w:hAnsi="Arial" w:cs="Arial"/>
                    <w:color w:val="000000" w:themeColor="text1"/>
                    <w:sz w:val="20"/>
                    <w:szCs w:val="20"/>
                  </w:rPr>
                  <w:t>Associate Nurse Unit Manager</w:t>
                </w:r>
              </w:p>
            </w:tc>
          </w:sdtContent>
        </w:sdt>
      </w:tr>
      <w:tr w:rsidR="0035198D" w:rsidRPr="00044E05" w14:paraId="4E6936C7" w14:textId="77777777" w:rsidTr="007B7002">
        <w:tc>
          <w:tcPr>
            <w:tcW w:w="4503" w:type="dxa"/>
            <w:shd w:val="clear" w:color="auto" w:fill="E4F1F4"/>
          </w:tcPr>
          <w:p w14:paraId="6CA27729"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2FC25CA7" w14:textId="5A908376" w:rsidR="0035198D" w:rsidRPr="008A2710" w:rsidRDefault="004B3775" w:rsidP="004B3775">
                <w:pPr>
                  <w:spacing w:after="60"/>
                  <w:rPr>
                    <w:rFonts w:ascii="Arial" w:hAnsi="Arial" w:cs="Arial"/>
                    <w:color w:val="000000" w:themeColor="text1"/>
                    <w:sz w:val="20"/>
                    <w:szCs w:val="20"/>
                  </w:rPr>
                </w:pPr>
                <w:r>
                  <w:rPr>
                    <w:rFonts w:ascii="Arial" w:hAnsi="Arial" w:cs="Arial"/>
                    <w:color w:val="000000" w:themeColor="text1"/>
                    <w:sz w:val="20"/>
                    <w:szCs w:val="20"/>
                  </w:rPr>
                  <w:t>Registered Nurse Level 2</w:t>
                </w:r>
              </w:p>
            </w:tc>
          </w:sdtContent>
        </w:sdt>
      </w:tr>
      <w:tr w:rsidR="0035198D" w:rsidRPr="00044E05" w14:paraId="0CB46F57" w14:textId="77777777" w:rsidTr="007B7002">
        <w:tc>
          <w:tcPr>
            <w:tcW w:w="4503" w:type="dxa"/>
            <w:shd w:val="clear" w:color="auto" w:fill="E4F1F4"/>
          </w:tcPr>
          <w:p w14:paraId="35674E67"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5737A4A7" w14:textId="64BEEAB1" w:rsidR="0035198D" w:rsidRPr="008A2710" w:rsidRDefault="007208B4" w:rsidP="00106E84">
                <w:pPr>
                  <w:spacing w:after="60"/>
                  <w:rPr>
                    <w:rFonts w:ascii="Arial" w:hAnsi="Arial" w:cs="Arial"/>
                    <w:color w:val="000000" w:themeColor="text1"/>
                    <w:sz w:val="20"/>
                    <w:szCs w:val="20"/>
                  </w:rPr>
                </w:pPr>
                <w:r>
                  <w:rPr>
                    <w:rFonts w:ascii="Arial" w:hAnsi="Arial" w:cs="Arial"/>
                    <w:color w:val="000000" w:themeColor="text1"/>
                    <w:sz w:val="20"/>
                    <w:szCs w:val="20"/>
                  </w:rPr>
                  <w:t>Medicine, Cardiac and Critical care</w:t>
                </w:r>
              </w:p>
            </w:tc>
          </w:sdtContent>
        </w:sdt>
      </w:tr>
      <w:tr w:rsidR="0035198D" w:rsidRPr="00044E05" w14:paraId="4C4D7426" w14:textId="77777777" w:rsidTr="007B7002">
        <w:tc>
          <w:tcPr>
            <w:tcW w:w="4503" w:type="dxa"/>
            <w:shd w:val="clear" w:color="auto" w:fill="E4F1F4"/>
          </w:tcPr>
          <w:p w14:paraId="012019D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478B767D" w14:textId="511014D4" w:rsidR="0035198D" w:rsidRPr="008A2710" w:rsidRDefault="00AD5F96" w:rsidP="00106E84">
                <w:pPr>
                  <w:spacing w:after="60"/>
                  <w:rPr>
                    <w:rFonts w:ascii="Arial" w:hAnsi="Arial" w:cs="Arial"/>
                    <w:color w:val="000000" w:themeColor="text1"/>
                    <w:sz w:val="20"/>
                    <w:szCs w:val="20"/>
                  </w:rPr>
                </w:pPr>
                <w:r>
                  <w:rPr>
                    <w:rFonts w:ascii="Arial" w:hAnsi="Arial" w:cs="Arial"/>
                    <w:color w:val="000000" w:themeColor="text1"/>
                    <w:sz w:val="20"/>
                    <w:szCs w:val="20"/>
                  </w:rPr>
                  <w:t>Cardiac Care Unit</w:t>
                </w:r>
              </w:p>
            </w:tc>
          </w:sdtContent>
        </w:sdt>
      </w:tr>
      <w:tr w:rsidR="0035198D" w:rsidRPr="00044E05" w14:paraId="775E4808" w14:textId="77777777" w:rsidTr="007B7002">
        <w:tc>
          <w:tcPr>
            <w:tcW w:w="4503" w:type="dxa"/>
            <w:shd w:val="clear" w:color="auto" w:fill="E4F1F4"/>
          </w:tcPr>
          <w:p w14:paraId="526DB9D5"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567F0D06"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6323878E" w14:textId="6315704D" w:rsidR="0035198D" w:rsidRPr="008A2710" w:rsidRDefault="00AD5F96"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7208B4">
                  <w:rPr>
                    <w:rFonts w:ascii="Arial" w:hAnsi="Arial" w:cs="Arial"/>
                    <w:color w:val="000000" w:themeColor="text1"/>
                    <w:sz w:val="20"/>
                  </w:rPr>
                  <w:t>Nurse Unit Manager</w:t>
                </w:r>
              </w:sdtContent>
            </w:sdt>
          </w:p>
          <w:p w14:paraId="65142D66"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521E8196" w14:textId="38C4DB6E" w:rsidR="0035198D" w:rsidRPr="008A2710" w:rsidRDefault="00AD5F96" w:rsidP="00106E8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7208B4">
                  <w:rPr>
                    <w:rFonts w:ascii="Arial" w:hAnsi="Arial" w:cs="Arial"/>
                    <w:color w:val="000000" w:themeColor="text1"/>
                    <w:sz w:val="20"/>
                  </w:rPr>
                  <w:t>Nurse Unit Manager</w:t>
                </w:r>
              </w:sdtContent>
            </w:sdt>
          </w:p>
        </w:tc>
      </w:tr>
      <w:tr w:rsidR="0035198D" w14:paraId="4B2BF771" w14:textId="77777777" w:rsidTr="007B7002">
        <w:tc>
          <w:tcPr>
            <w:tcW w:w="4503" w:type="dxa"/>
            <w:shd w:val="clear" w:color="auto" w:fill="E4F1F4"/>
          </w:tcPr>
          <w:p w14:paraId="76FE545D"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A51A3C52446641D691EDFB20B5BCA964"/>
              </w:placeholder>
            </w:sdtPr>
            <w:sdtEndPr/>
            <w:sdtContent>
              <w:p w14:paraId="15F75E90" w14:textId="7AC0445C" w:rsidR="0035198D" w:rsidRPr="008A2710" w:rsidRDefault="00AD5F96" w:rsidP="00103D64">
                <w:pPr>
                  <w:spacing w:after="60"/>
                  <w:rPr>
                    <w:rFonts w:ascii="Arial" w:hAnsi="Arial" w:cs="Arial"/>
                    <w:sz w:val="20"/>
                    <w:szCs w:val="20"/>
                  </w:rPr>
                </w:pPr>
                <w:r>
                  <w:rPr>
                    <w:rFonts w:ascii="Arial" w:hAnsi="Arial" w:cs="Arial"/>
                    <w:sz w:val="20"/>
                    <w:szCs w:val="20"/>
                  </w:rPr>
                  <w:t>M56181</w:t>
                </w:r>
              </w:p>
            </w:sdtContent>
          </w:sdt>
        </w:tc>
        <w:tc>
          <w:tcPr>
            <w:tcW w:w="5577" w:type="dxa"/>
            <w:shd w:val="clear" w:color="auto" w:fill="E4F1F4"/>
          </w:tcPr>
          <w:p w14:paraId="4DF367A5"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71E325343C034B94872D0AA1DC883F9B"/>
              </w:placeholder>
              <w:date w:fullDate="2024-04-03T00:00:00Z">
                <w:dateFormat w:val="dd/MM/yyyy"/>
                <w:lid w:val="en-AU"/>
                <w:storeMappedDataAs w:val="dateTime"/>
                <w:calendar w:val="gregorian"/>
              </w:date>
            </w:sdtPr>
            <w:sdtEndPr/>
            <w:sdtContent>
              <w:p w14:paraId="0DDBFAAA" w14:textId="2AAC6E19" w:rsidR="0035198D" w:rsidRPr="008A2710" w:rsidRDefault="00043947" w:rsidP="00103D64">
                <w:pPr>
                  <w:spacing w:after="60"/>
                  <w:rPr>
                    <w:rFonts w:ascii="Arial" w:hAnsi="Arial" w:cs="Arial"/>
                    <w:sz w:val="20"/>
                    <w:szCs w:val="20"/>
                  </w:rPr>
                </w:pPr>
                <w:r>
                  <w:rPr>
                    <w:rFonts w:ascii="Arial" w:hAnsi="Arial" w:cs="Arial"/>
                    <w:sz w:val="20"/>
                    <w:szCs w:val="20"/>
                  </w:rPr>
                  <w:t>03/04/2024</w:t>
                </w:r>
              </w:p>
            </w:sdtContent>
          </w:sdt>
        </w:tc>
      </w:tr>
      <w:tr w:rsidR="0035198D" w14:paraId="3695DEBB" w14:textId="77777777" w:rsidTr="007B7002">
        <w:tc>
          <w:tcPr>
            <w:tcW w:w="4503" w:type="dxa"/>
            <w:shd w:val="clear" w:color="auto" w:fill="E4F1F4"/>
          </w:tcPr>
          <w:p w14:paraId="70C07FEA"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23F83A5B" w14:textId="3FF096BB" w:rsidR="0035198D" w:rsidRPr="008A2710" w:rsidRDefault="00AD5F96"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1"/>
                  <w14:checkedState w14:val="2612" w14:font="MS Gothic"/>
                  <w14:uncheckedState w14:val="2610" w14:font="MS Gothic"/>
                </w14:checkbox>
              </w:sdtPr>
              <w:sdtEndPr/>
              <w:sdtContent>
                <w:r w:rsidR="007208B4">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w:t>
            </w:r>
            <w:r w:rsidR="00DA28F9">
              <w:rPr>
                <w:rFonts w:ascii="Arial" w:hAnsi="Arial" w:cs="Arial"/>
                <w:color w:val="000000" w:themeColor="text1"/>
                <w:sz w:val="20"/>
                <w:szCs w:val="20"/>
              </w:rPr>
              <w:t>National Police Check</w:t>
            </w:r>
          </w:p>
          <w:p w14:paraId="000A8B2D" w14:textId="4B5B60DF" w:rsidR="0035198D" w:rsidRPr="00DA28F9" w:rsidRDefault="00AD5F96" w:rsidP="00DA28F9">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7208B4">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tc>
        <w:tc>
          <w:tcPr>
            <w:tcW w:w="5577" w:type="dxa"/>
            <w:shd w:val="clear" w:color="auto" w:fill="E4F1F4"/>
          </w:tcPr>
          <w:p w14:paraId="2F89F53F"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5A9238B2" w14:textId="21AB07B0" w:rsidR="0035198D" w:rsidRPr="008A2710" w:rsidRDefault="007208B4"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2E8E6C26"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77274CBA" w14:textId="77777777" w:rsidTr="00103D64">
        <w:trPr>
          <w:trHeight w:val="425"/>
        </w:trPr>
        <w:tc>
          <w:tcPr>
            <w:tcW w:w="9854" w:type="dxa"/>
            <w:shd w:val="clear" w:color="auto" w:fill="005868"/>
            <w:vAlign w:val="center"/>
          </w:tcPr>
          <w:p w14:paraId="28D7BAD5"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39B7631F"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1B87930D" w14:textId="77777777" w:rsidTr="00D2103D">
        <w:trPr>
          <w:trHeight w:val="397"/>
        </w:trPr>
        <w:tc>
          <w:tcPr>
            <w:tcW w:w="10080" w:type="dxa"/>
            <w:shd w:val="clear" w:color="auto" w:fill="64B0C4"/>
            <w:vAlign w:val="center"/>
          </w:tcPr>
          <w:p w14:paraId="4B62774D"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35CD13E0" w14:textId="77777777" w:rsidTr="008A2710">
        <w:trPr>
          <w:trHeight w:val="397"/>
        </w:trPr>
        <w:tc>
          <w:tcPr>
            <w:tcW w:w="10080" w:type="dxa"/>
            <w:vAlign w:val="center"/>
          </w:tcPr>
          <w:p w14:paraId="3B21178A" w14:textId="34086E41" w:rsidR="00103D64" w:rsidRPr="004B3775" w:rsidRDefault="00103D64" w:rsidP="00CD01FA">
            <w:pPr>
              <w:spacing w:before="120" w:after="120"/>
              <w:jc w:val="both"/>
              <w:rPr>
                <w:rFonts w:ascii="Arial" w:hAnsi="Arial" w:cs="Arial"/>
                <w:sz w:val="20"/>
                <w:szCs w:val="20"/>
              </w:rPr>
            </w:pPr>
            <w:r w:rsidRPr="004B3775">
              <w:rPr>
                <w:rFonts w:ascii="Arial" w:hAnsi="Arial" w:cs="Arial"/>
                <w:sz w:val="20"/>
                <w:szCs w:val="20"/>
              </w:rPr>
              <w:t xml:space="preserve">Provide nursing services in a variety of health service settings which has been consolidated by experience and/or further study with staff at this level developing from competent to proficient practitioners. </w:t>
            </w:r>
          </w:p>
          <w:p w14:paraId="7F90DD59" w14:textId="77777777" w:rsidR="00103D64" w:rsidRPr="004B3775" w:rsidRDefault="00103D64" w:rsidP="00CD01FA">
            <w:pPr>
              <w:spacing w:before="120" w:after="120"/>
              <w:jc w:val="both"/>
              <w:rPr>
                <w:rFonts w:ascii="Arial" w:hAnsi="Arial" w:cs="Arial"/>
                <w:sz w:val="20"/>
                <w:szCs w:val="20"/>
              </w:rPr>
            </w:pPr>
            <w:r w:rsidRPr="004B3775">
              <w:rPr>
                <w:rFonts w:ascii="Arial" w:hAnsi="Arial" w:cs="Arial"/>
                <w:sz w:val="20"/>
                <w:szCs w:val="20"/>
              </w:rPr>
              <w:t>Accepts accountability for their own practice standards, activities delegated to others and the guidance and development of less experienced staff.</w:t>
            </w:r>
          </w:p>
          <w:p w14:paraId="7388A5D3" w14:textId="32C287DC" w:rsidR="00103D64" w:rsidRPr="004B3775" w:rsidRDefault="00103D64" w:rsidP="00CD01FA">
            <w:pPr>
              <w:spacing w:before="120" w:after="120"/>
              <w:jc w:val="both"/>
              <w:rPr>
                <w:rFonts w:ascii="Arial" w:hAnsi="Arial" w:cs="Arial"/>
                <w:sz w:val="20"/>
                <w:szCs w:val="20"/>
              </w:rPr>
            </w:pPr>
            <w:r w:rsidRPr="004B3775">
              <w:rPr>
                <w:rFonts w:ascii="Arial" w:hAnsi="Arial" w:cs="Arial"/>
                <w:sz w:val="20"/>
                <w:szCs w:val="20"/>
              </w:rPr>
              <w:t xml:space="preserve">Provide support to the Nurse Unit Manager or equivalent in the leadership of nurses/midwives in the ward/unit/service. </w:t>
            </w:r>
          </w:p>
          <w:p w14:paraId="5C4E91A7" w14:textId="77777777" w:rsidR="00103D64" w:rsidRPr="004B3775" w:rsidRDefault="00103D64" w:rsidP="00CD01FA">
            <w:pPr>
              <w:spacing w:before="120" w:after="120"/>
              <w:jc w:val="both"/>
              <w:rPr>
                <w:rFonts w:ascii="Arial" w:hAnsi="Arial" w:cs="Arial"/>
                <w:sz w:val="20"/>
                <w:szCs w:val="20"/>
              </w:rPr>
            </w:pPr>
            <w:r w:rsidRPr="004B3775">
              <w:rPr>
                <w:rFonts w:ascii="Arial" w:hAnsi="Arial" w:cs="Arial"/>
                <w:sz w:val="20"/>
                <w:szCs w:val="20"/>
              </w:rPr>
              <w:t xml:space="preserve">Employees in this role will undertake a portfolio within which they will: </w:t>
            </w:r>
          </w:p>
          <w:p w14:paraId="4D369333" w14:textId="74E6686E" w:rsidR="00103D64" w:rsidRPr="004B3775" w:rsidRDefault="00103D64" w:rsidP="00CD01FA">
            <w:pPr>
              <w:numPr>
                <w:ilvl w:val="0"/>
                <w:numId w:val="34"/>
              </w:numPr>
              <w:spacing w:before="120" w:after="120"/>
              <w:jc w:val="both"/>
              <w:rPr>
                <w:rFonts w:ascii="Arial" w:hAnsi="Arial" w:cs="Arial"/>
                <w:sz w:val="20"/>
                <w:szCs w:val="20"/>
              </w:rPr>
            </w:pPr>
            <w:r w:rsidRPr="004B3775">
              <w:rPr>
                <w:rFonts w:ascii="Arial" w:hAnsi="Arial" w:cs="Arial"/>
                <w:sz w:val="20"/>
                <w:szCs w:val="20"/>
              </w:rPr>
              <w:t xml:space="preserve">Promote continuity and consistency of care in collaboration with other AN/MUM and the Nurse/Midwife Unit Manager or </w:t>
            </w:r>
            <w:r w:rsidR="00043947" w:rsidRPr="004B3775">
              <w:rPr>
                <w:rFonts w:ascii="Arial" w:hAnsi="Arial" w:cs="Arial"/>
                <w:sz w:val="20"/>
                <w:szCs w:val="20"/>
              </w:rPr>
              <w:t>equivalent.</w:t>
            </w:r>
            <w:r w:rsidRPr="004B3775">
              <w:rPr>
                <w:rFonts w:ascii="Arial" w:hAnsi="Arial" w:cs="Arial"/>
                <w:sz w:val="20"/>
                <w:szCs w:val="20"/>
              </w:rPr>
              <w:t xml:space="preserve"> </w:t>
            </w:r>
          </w:p>
          <w:p w14:paraId="41B9FC12" w14:textId="77777777" w:rsidR="00103D64" w:rsidRDefault="00103D64" w:rsidP="00CD01FA">
            <w:pPr>
              <w:numPr>
                <w:ilvl w:val="0"/>
                <w:numId w:val="34"/>
              </w:numPr>
              <w:spacing w:before="120" w:after="120"/>
              <w:jc w:val="both"/>
              <w:rPr>
                <w:rFonts w:ascii="Arial" w:hAnsi="Arial" w:cs="Arial"/>
                <w:sz w:val="20"/>
                <w:szCs w:val="20"/>
              </w:rPr>
            </w:pPr>
            <w:r w:rsidRPr="004B3775">
              <w:rPr>
                <w:rFonts w:ascii="Arial" w:hAnsi="Arial" w:cs="Arial"/>
                <w:sz w:val="20"/>
                <w:szCs w:val="20"/>
              </w:rPr>
              <w:t>Assist the Nurse/Midwife Unit Manager or equivalent in the implementation of practice changes; and</w:t>
            </w:r>
          </w:p>
          <w:p w14:paraId="2B995E8D" w14:textId="683C47A6" w:rsidR="00103D64" w:rsidRPr="00E5528E" w:rsidRDefault="00103D64" w:rsidP="007564CE">
            <w:pPr>
              <w:numPr>
                <w:ilvl w:val="0"/>
                <w:numId w:val="34"/>
              </w:numPr>
              <w:spacing w:before="120" w:after="120"/>
              <w:jc w:val="both"/>
              <w:rPr>
                <w:rFonts w:ascii="Arial" w:hAnsi="Arial" w:cs="Arial"/>
                <w:sz w:val="20"/>
                <w:szCs w:val="20"/>
              </w:rPr>
            </w:pPr>
            <w:r w:rsidRPr="00E5528E">
              <w:rPr>
                <w:rFonts w:ascii="Arial" w:hAnsi="Arial" w:cs="Arial"/>
                <w:sz w:val="20"/>
                <w:szCs w:val="20"/>
              </w:rPr>
              <w:t xml:space="preserve">Assist the Nurse/Midwife Unit Manager or equivalent in undertaking ward/unit/service management responsibilities, </w:t>
            </w:r>
            <w:r w:rsidR="00AD5F96" w:rsidRPr="00E5528E">
              <w:rPr>
                <w:rFonts w:ascii="Arial" w:hAnsi="Arial" w:cs="Arial"/>
                <w:sz w:val="20"/>
                <w:szCs w:val="20"/>
              </w:rPr>
              <w:t>e.g.,</w:t>
            </w:r>
            <w:r w:rsidRPr="00E5528E">
              <w:rPr>
                <w:rFonts w:ascii="Arial" w:hAnsi="Arial" w:cs="Arial"/>
                <w:sz w:val="20"/>
                <w:szCs w:val="20"/>
              </w:rPr>
              <w:t xml:space="preserve"> Performance management processes, recruitment, staffing, leave management, rostering, work allocation and attendance management; financial and supplies planning and monitoring</w:t>
            </w:r>
            <w:r w:rsidR="007564CE" w:rsidRPr="00E5528E">
              <w:rPr>
                <w:rFonts w:ascii="Arial" w:hAnsi="Arial" w:cs="Arial"/>
                <w:sz w:val="20"/>
                <w:szCs w:val="20"/>
              </w:rPr>
              <w:t>.</w:t>
            </w:r>
          </w:p>
        </w:tc>
      </w:tr>
    </w:tbl>
    <w:p w14:paraId="17804B40"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0BC3D39" w14:textId="77777777" w:rsidTr="00D2103D">
        <w:trPr>
          <w:trHeight w:val="397"/>
        </w:trPr>
        <w:tc>
          <w:tcPr>
            <w:tcW w:w="10080" w:type="dxa"/>
            <w:shd w:val="clear" w:color="auto" w:fill="64B0C4"/>
            <w:vAlign w:val="center"/>
          </w:tcPr>
          <w:p w14:paraId="2FD385AE"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131D5149" w14:textId="77777777" w:rsidTr="00D570E2">
        <w:trPr>
          <w:trHeight w:val="397"/>
        </w:trPr>
        <w:tc>
          <w:tcPr>
            <w:tcW w:w="10080" w:type="dxa"/>
            <w:vAlign w:val="center"/>
          </w:tcPr>
          <w:p w14:paraId="3085ABD1" w14:textId="4D289AB7" w:rsidR="00103D64" w:rsidRPr="007564CE" w:rsidRDefault="007564CE" w:rsidP="004B3775">
            <w:pPr>
              <w:pStyle w:val="ListParagraph"/>
              <w:numPr>
                <w:ilvl w:val="0"/>
                <w:numId w:val="7"/>
              </w:numPr>
              <w:spacing w:before="60" w:after="60"/>
              <w:ind w:left="284" w:hanging="284"/>
              <w:rPr>
                <w:rFonts w:ascii="Arial" w:hAnsi="Arial" w:cs="Arial"/>
                <w:sz w:val="20"/>
                <w:lang w:val="en-AU"/>
              </w:rPr>
            </w:pPr>
            <w:r>
              <w:rPr>
                <w:rFonts w:ascii="Arial" w:hAnsi="Arial" w:cs="Arial"/>
                <w:sz w:val="20"/>
                <w:lang w:val="en-AU"/>
              </w:rPr>
              <w:t>Nil</w:t>
            </w:r>
          </w:p>
        </w:tc>
      </w:tr>
    </w:tbl>
    <w:p w14:paraId="66C4279F" w14:textId="77777777" w:rsidR="004B3775" w:rsidRDefault="004B3775"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6A41313" w14:textId="77777777" w:rsidTr="004B3775">
        <w:trPr>
          <w:trHeight w:val="397"/>
        </w:trPr>
        <w:tc>
          <w:tcPr>
            <w:tcW w:w="9854" w:type="dxa"/>
            <w:shd w:val="clear" w:color="auto" w:fill="64B0C4"/>
            <w:vAlign w:val="center"/>
          </w:tcPr>
          <w:p w14:paraId="0E30F141"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6EE7B0FD" w14:textId="77777777" w:rsidTr="004B3775">
        <w:trPr>
          <w:trHeight w:val="397"/>
        </w:trPr>
        <w:tc>
          <w:tcPr>
            <w:tcW w:w="9854" w:type="dxa"/>
            <w:vAlign w:val="center"/>
          </w:tcPr>
          <w:p w14:paraId="5F7C65D1"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p w14:paraId="324FE2D3" w14:textId="77777777" w:rsidR="00103D64" w:rsidRDefault="00103D64" w:rsidP="004B3775">
            <w:pPr>
              <w:pStyle w:val="ListParagraph"/>
              <w:numPr>
                <w:ilvl w:val="0"/>
                <w:numId w:val="7"/>
              </w:numPr>
              <w:spacing w:before="60" w:after="60"/>
              <w:ind w:left="284" w:hanging="284"/>
              <w:rPr>
                <w:rFonts w:ascii="Arial" w:hAnsi="Arial" w:cs="Arial"/>
                <w:sz w:val="20"/>
                <w:lang w:val="en-AU"/>
              </w:rPr>
            </w:pPr>
            <w:r>
              <w:rPr>
                <w:rFonts w:ascii="Arial" w:hAnsi="Arial" w:cs="Arial"/>
                <w:sz w:val="20"/>
                <w:lang w:val="en-AU"/>
              </w:rPr>
              <w:t xml:space="preserve">Maintains a close working relationship </w:t>
            </w:r>
            <w:r w:rsidR="003E7A3A">
              <w:rPr>
                <w:rFonts w:ascii="Arial" w:hAnsi="Arial" w:cs="Arial"/>
                <w:sz w:val="20"/>
                <w:lang w:val="en-AU"/>
              </w:rPr>
              <w:t>with the Clinical Nurse/Midwife (Level 2) and supports the role of the Nurse/Midwife Unit Manager.</w:t>
            </w:r>
          </w:p>
          <w:p w14:paraId="3DBD8FCB" w14:textId="77777777" w:rsidR="003E7A3A" w:rsidRDefault="003E7A3A" w:rsidP="004B3775">
            <w:pPr>
              <w:pStyle w:val="ListParagraph"/>
              <w:numPr>
                <w:ilvl w:val="0"/>
                <w:numId w:val="7"/>
              </w:numPr>
              <w:spacing w:before="60" w:after="60"/>
              <w:ind w:left="284" w:hanging="284"/>
              <w:rPr>
                <w:rFonts w:ascii="Arial" w:hAnsi="Arial" w:cs="Arial"/>
                <w:sz w:val="20"/>
                <w:lang w:val="en-AU"/>
              </w:rPr>
            </w:pPr>
            <w:r>
              <w:rPr>
                <w:rFonts w:ascii="Arial" w:hAnsi="Arial" w:cs="Arial"/>
                <w:sz w:val="20"/>
                <w:lang w:val="en-AU"/>
              </w:rPr>
              <w:t>Maintains cooperative and productive working relationships with all members of the healthcare team.</w:t>
            </w:r>
          </w:p>
          <w:p w14:paraId="2C42421A" w14:textId="77777777" w:rsidR="003E7A3A" w:rsidRPr="00103D64" w:rsidRDefault="003E7A3A" w:rsidP="004B3775">
            <w:pPr>
              <w:pStyle w:val="ListParagraph"/>
              <w:numPr>
                <w:ilvl w:val="0"/>
                <w:numId w:val="7"/>
              </w:numPr>
              <w:spacing w:before="60" w:after="60"/>
              <w:ind w:left="284" w:hanging="284"/>
              <w:rPr>
                <w:rFonts w:ascii="Arial" w:hAnsi="Arial" w:cs="Arial"/>
                <w:sz w:val="20"/>
                <w:lang w:val="en-AU"/>
              </w:rPr>
            </w:pPr>
            <w:r>
              <w:rPr>
                <w:rFonts w:ascii="Arial" w:hAnsi="Arial" w:cs="Arial"/>
                <w:sz w:val="20"/>
                <w:lang w:val="en-AU"/>
              </w:rPr>
              <w:t>Supports and works collaboratively with less experienced members of the nursing team.</w:t>
            </w:r>
          </w:p>
          <w:p w14:paraId="04EEB3BE" w14:textId="77777777" w:rsidR="00701BF0" w:rsidRPr="003E7A3A" w:rsidRDefault="00701BF0" w:rsidP="003E7A3A">
            <w:pPr>
              <w:spacing w:before="60" w:after="60"/>
              <w:rPr>
                <w:rFonts w:ascii="Arial" w:hAnsi="Arial" w:cs="Arial"/>
                <w:sz w:val="20"/>
              </w:rPr>
            </w:pPr>
          </w:p>
          <w:p w14:paraId="547240C3"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1EB3B306" w14:textId="519122A6" w:rsidR="00701BF0" w:rsidRPr="007564CE" w:rsidRDefault="003E7A3A" w:rsidP="007208B4">
            <w:pPr>
              <w:pStyle w:val="ListParagraph"/>
              <w:numPr>
                <w:ilvl w:val="0"/>
                <w:numId w:val="36"/>
              </w:numPr>
              <w:spacing w:before="60" w:after="60"/>
              <w:rPr>
                <w:rFonts w:ascii="Arial" w:hAnsi="Arial" w:cs="Arial"/>
                <w:color w:val="000000"/>
                <w:sz w:val="20"/>
              </w:rPr>
            </w:pPr>
            <w:r>
              <w:rPr>
                <w:rFonts w:ascii="Arial" w:hAnsi="Arial" w:cs="Arial"/>
                <w:color w:val="000000"/>
                <w:sz w:val="20"/>
              </w:rPr>
              <w:t>Maintains relationships with non-government organisations or other government organisations.</w:t>
            </w:r>
          </w:p>
        </w:tc>
      </w:tr>
    </w:tbl>
    <w:p w14:paraId="497DC283" w14:textId="77777777" w:rsidR="00701BF0" w:rsidRDefault="00701BF0" w:rsidP="00106E84">
      <w:pPr>
        <w:spacing w:after="0" w:line="240" w:lineRule="auto"/>
        <w:rPr>
          <w:rFonts w:ascii="Arial" w:hAnsi="Arial" w:cs="Arial"/>
          <w:sz w:val="20"/>
          <w:szCs w:val="20"/>
        </w:rPr>
      </w:pPr>
    </w:p>
    <w:p w14:paraId="210BDA22" w14:textId="77777777" w:rsidR="007564CE" w:rsidRDefault="007564CE" w:rsidP="00106E84">
      <w:pPr>
        <w:spacing w:after="0" w:line="240" w:lineRule="auto"/>
        <w:rPr>
          <w:rFonts w:ascii="Arial" w:hAnsi="Arial" w:cs="Arial"/>
          <w:sz w:val="20"/>
          <w:szCs w:val="20"/>
        </w:rPr>
      </w:pPr>
    </w:p>
    <w:p w14:paraId="6E197345" w14:textId="77777777" w:rsidR="007564CE" w:rsidRPr="00701BF0" w:rsidRDefault="007564CE"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FAAEB16" w14:textId="77777777" w:rsidTr="00D2103D">
        <w:trPr>
          <w:trHeight w:val="397"/>
        </w:trPr>
        <w:tc>
          <w:tcPr>
            <w:tcW w:w="10080" w:type="dxa"/>
            <w:shd w:val="clear" w:color="auto" w:fill="64B0C4"/>
            <w:vAlign w:val="center"/>
          </w:tcPr>
          <w:p w14:paraId="789BE4F1"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Challenges associated with Role:</w:t>
            </w:r>
          </w:p>
        </w:tc>
      </w:tr>
      <w:tr w:rsidR="00701BF0" w:rsidRPr="007208B4" w14:paraId="0AC6F365" w14:textId="77777777" w:rsidTr="00D570E2">
        <w:trPr>
          <w:trHeight w:val="397"/>
        </w:trPr>
        <w:tc>
          <w:tcPr>
            <w:tcW w:w="10080" w:type="dxa"/>
            <w:vAlign w:val="center"/>
          </w:tcPr>
          <w:p w14:paraId="2B097672" w14:textId="77777777" w:rsidR="003E7A3A" w:rsidRPr="007208B4" w:rsidRDefault="003E7A3A" w:rsidP="003E7A3A">
            <w:pPr>
              <w:jc w:val="both"/>
              <w:rPr>
                <w:rFonts w:ascii="Arial" w:hAnsi="Arial" w:cs="Arial"/>
                <w:sz w:val="20"/>
                <w:szCs w:val="20"/>
              </w:rPr>
            </w:pPr>
            <w:r w:rsidRPr="007208B4">
              <w:rPr>
                <w:rFonts w:ascii="Arial" w:hAnsi="Arial" w:cs="Arial"/>
                <w:sz w:val="20"/>
                <w:szCs w:val="20"/>
              </w:rPr>
              <w:t>Major challenges currently associated with the role include:</w:t>
            </w:r>
          </w:p>
          <w:p w14:paraId="2511C9E2" w14:textId="2C21118A" w:rsidR="003E7A3A" w:rsidRPr="007208B4" w:rsidRDefault="003E7A3A" w:rsidP="003E7A3A">
            <w:pPr>
              <w:numPr>
                <w:ilvl w:val="0"/>
                <w:numId w:val="37"/>
              </w:numPr>
              <w:ind w:left="357" w:hanging="357"/>
              <w:jc w:val="both"/>
              <w:rPr>
                <w:rFonts w:ascii="Arial" w:hAnsi="Arial" w:cs="Arial"/>
                <w:sz w:val="20"/>
                <w:szCs w:val="20"/>
              </w:rPr>
            </w:pPr>
            <w:r w:rsidRPr="007208B4">
              <w:rPr>
                <w:rFonts w:ascii="Arial" w:hAnsi="Arial" w:cs="Arial"/>
                <w:sz w:val="20"/>
                <w:szCs w:val="20"/>
              </w:rPr>
              <w:t>Managing a team and addressing inconsistencies in between practice and polices/</w:t>
            </w:r>
            <w:r w:rsidR="00043947" w:rsidRPr="007208B4">
              <w:rPr>
                <w:rFonts w:ascii="Arial" w:hAnsi="Arial" w:cs="Arial"/>
                <w:sz w:val="20"/>
                <w:szCs w:val="20"/>
              </w:rPr>
              <w:t>procedures.</w:t>
            </w:r>
          </w:p>
          <w:p w14:paraId="367AAE1B" w14:textId="1B1AE802" w:rsidR="003E7A3A" w:rsidRPr="007208B4" w:rsidRDefault="003E7A3A" w:rsidP="003E7A3A">
            <w:pPr>
              <w:numPr>
                <w:ilvl w:val="0"/>
                <w:numId w:val="37"/>
              </w:numPr>
              <w:ind w:left="357" w:hanging="357"/>
              <w:jc w:val="both"/>
              <w:rPr>
                <w:rFonts w:ascii="Arial" w:hAnsi="Arial" w:cs="Arial"/>
                <w:sz w:val="20"/>
                <w:szCs w:val="20"/>
              </w:rPr>
            </w:pPr>
            <w:r w:rsidRPr="007208B4">
              <w:rPr>
                <w:rFonts w:ascii="Arial" w:hAnsi="Arial" w:cs="Arial"/>
                <w:sz w:val="20"/>
                <w:szCs w:val="20"/>
              </w:rPr>
              <w:t xml:space="preserve">Monitoring and managing unit resources and promoting a culture of due </w:t>
            </w:r>
            <w:r w:rsidR="00043947" w:rsidRPr="007208B4">
              <w:rPr>
                <w:rFonts w:ascii="Arial" w:hAnsi="Arial" w:cs="Arial"/>
                <w:sz w:val="20"/>
                <w:szCs w:val="20"/>
              </w:rPr>
              <w:t>diligence.</w:t>
            </w:r>
          </w:p>
          <w:p w14:paraId="1B7614D5" w14:textId="1CA8685F" w:rsidR="003E7A3A" w:rsidRPr="007208B4" w:rsidRDefault="003E7A3A" w:rsidP="003E7A3A">
            <w:pPr>
              <w:numPr>
                <w:ilvl w:val="0"/>
                <w:numId w:val="37"/>
              </w:numPr>
              <w:ind w:left="357" w:hanging="357"/>
              <w:jc w:val="both"/>
              <w:rPr>
                <w:rFonts w:ascii="Arial" w:hAnsi="Arial" w:cs="Arial"/>
                <w:sz w:val="20"/>
                <w:szCs w:val="20"/>
              </w:rPr>
            </w:pPr>
            <w:r w:rsidRPr="007208B4">
              <w:rPr>
                <w:rFonts w:ascii="Arial" w:hAnsi="Arial" w:cs="Arial"/>
                <w:sz w:val="20"/>
                <w:szCs w:val="20"/>
              </w:rPr>
              <w:t xml:space="preserve">Keeping </w:t>
            </w:r>
            <w:r w:rsidR="00043947" w:rsidRPr="007208B4">
              <w:rPr>
                <w:rFonts w:ascii="Arial" w:hAnsi="Arial" w:cs="Arial"/>
                <w:sz w:val="20"/>
                <w:szCs w:val="20"/>
              </w:rPr>
              <w:t>up to date</w:t>
            </w:r>
            <w:r w:rsidRPr="007208B4">
              <w:rPr>
                <w:rFonts w:ascii="Arial" w:hAnsi="Arial" w:cs="Arial"/>
                <w:sz w:val="20"/>
                <w:szCs w:val="20"/>
              </w:rPr>
              <w:t xml:space="preserve"> with professional standards of practice, implementing and monitoring </w:t>
            </w:r>
            <w:proofErr w:type="gramStart"/>
            <w:r w:rsidRPr="007208B4">
              <w:rPr>
                <w:rFonts w:ascii="Arial" w:hAnsi="Arial" w:cs="Arial"/>
                <w:sz w:val="20"/>
                <w:szCs w:val="20"/>
              </w:rPr>
              <w:t>evidence based</w:t>
            </w:r>
            <w:proofErr w:type="gramEnd"/>
            <w:r w:rsidRPr="007208B4">
              <w:rPr>
                <w:rFonts w:ascii="Arial" w:hAnsi="Arial" w:cs="Arial"/>
                <w:sz w:val="20"/>
                <w:szCs w:val="20"/>
              </w:rPr>
              <w:t xml:space="preserve"> care and quality and safety initiatives</w:t>
            </w:r>
          </w:p>
          <w:p w14:paraId="43CC2C29" w14:textId="7660B63F" w:rsidR="00701BF0" w:rsidRPr="007564CE" w:rsidRDefault="003E7A3A" w:rsidP="007564CE">
            <w:pPr>
              <w:numPr>
                <w:ilvl w:val="0"/>
                <w:numId w:val="37"/>
              </w:numPr>
              <w:ind w:left="357" w:hanging="357"/>
              <w:jc w:val="both"/>
              <w:rPr>
                <w:rFonts w:ascii="Arial" w:hAnsi="Arial" w:cs="Arial"/>
                <w:sz w:val="20"/>
                <w:szCs w:val="20"/>
              </w:rPr>
            </w:pPr>
            <w:r w:rsidRPr="007208B4">
              <w:rPr>
                <w:rFonts w:ascii="Arial" w:hAnsi="Arial" w:cs="Arial"/>
                <w:sz w:val="20"/>
                <w:szCs w:val="20"/>
              </w:rPr>
              <w:t xml:space="preserve">Dealing appropriately with </w:t>
            </w:r>
            <w:r w:rsidR="00043947">
              <w:rPr>
                <w:rFonts w:ascii="Arial" w:hAnsi="Arial" w:cs="Arial"/>
                <w:sz w:val="20"/>
                <w:szCs w:val="20"/>
              </w:rPr>
              <w:t>patients</w:t>
            </w:r>
            <w:r w:rsidRPr="007208B4">
              <w:rPr>
                <w:rFonts w:ascii="Arial" w:hAnsi="Arial" w:cs="Arial"/>
                <w:sz w:val="20"/>
                <w:szCs w:val="20"/>
              </w:rPr>
              <w:t xml:space="preserve"> and their families where there can be multiple complexities, diverse cultural </w:t>
            </w:r>
            <w:proofErr w:type="gramStart"/>
            <w:r w:rsidRPr="007208B4">
              <w:rPr>
                <w:rFonts w:ascii="Arial" w:hAnsi="Arial" w:cs="Arial"/>
                <w:sz w:val="20"/>
                <w:szCs w:val="20"/>
              </w:rPr>
              <w:t>backgrounds</w:t>
            </w:r>
            <w:proofErr w:type="gramEnd"/>
            <w:r w:rsidRPr="007208B4">
              <w:rPr>
                <w:rFonts w:ascii="Arial" w:hAnsi="Arial" w:cs="Arial"/>
                <w:sz w:val="20"/>
                <w:szCs w:val="20"/>
              </w:rPr>
              <w:t xml:space="preserve"> and consumer expectations.</w:t>
            </w:r>
          </w:p>
        </w:tc>
      </w:tr>
    </w:tbl>
    <w:p w14:paraId="0D741CA5"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5B04D67" w14:textId="77777777" w:rsidTr="00D2103D">
        <w:trPr>
          <w:trHeight w:val="397"/>
        </w:trPr>
        <w:tc>
          <w:tcPr>
            <w:tcW w:w="10080" w:type="dxa"/>
            <w:shd w:val="clear" w:color="auto" w:fill="64B0C4"/>
            <w:vAlign w:val="center"/>
          </w:tcPr>
          <w:p w14:paraId="3A7BAD33"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34891C79" w14:textId="77777777" w:rsidTr="00D570E2">
        <w:trPr>
          <w:trHeight w:val="397"/>
        </w:trPr>
        <w:tc>
          <w:tcPr>
            <w:tcW w:w="10080" w:type="dxa"/>
            <w:vAlign w:val="center"/>
          </w:tcPr>
          <w:p w14:paraId="47963405"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68568838" w14:textId="1D824218"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7208B4">
                  <w:rPr>
                    <w:rFonts w:ascii="Arial" w:hAnsi="Arial" w:cs="Arial"/>
                    <w:sz w:val="20"/>
                    <w:szCs w:val="20"/>
                  </w:rPr>
                  <w:t>N/A</w:t>
                </w:r>
              </w:sdtContent>
            </w:sdt>
          </w:p>
          <w:p w14:paraId="5AB4B578" w14:textId="7224BCDB"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7208B4">
                  <w:rPr>
                    <w:rFonts w:ascii="Arial" w:hAnsi="Arial" w:cs="Arial"/>
                    <w:sz w:val="20"/>
                    <w:szCs w:val="20"/>
                  </w:rPr>
                  <w:t>N/A</w:t>
                </w:r>
              </w:sdtContent>
            </w:sdt>
          </w:p>
          <w:p w14:paraId="61A2905D" w14:textId="47258E48"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7208B4">
                  <w:rPr>
                    <w:rFonts w:ascii="Arial" w:hAnsi="Arial" w:cs="Arial"/>
                    <w:sz w:val="20"/>
                  </w:rPr>
                  <w:t>N/A</w:t>
                </w:r>
              </w:sdtContent>
            </w:sdt>
          </w:p>
        </w:tc>
      </w:tr>
    </w:tbl>
    <w:p w14:paraId="0B161BE3"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513A36F" w14:textId="77777777" w:rsidTr="00B46A72">
        <w:trPr>
          <w:trHeight w:val="397"/>
        </w:trPr>
        <w:tc>
          <w:tcPr>
            <w:tcW w:w="9854" w:type="dxa"/>
            <w:shd w:val="clear" w:color="auto" w:fill="64B0C4"/>
            <w:vAlign w:val="center"/>
          </w:tcPr>
          <w:p w14:paraId="6A388357"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79081C92" w14:textId="77777777" w:rsidTr="00B46A72">
        <w:trPr>
          <w:trHeight w:val="397"/>
        </w:trPr>
        <w:tc>
          <w:tcPr>
            <w:tcW w:w="9854" w:type="dxa"/>
            <w:vAlign w:val="center"/>
          </w:tcPr>
          <w:p w14:paraId="2D719259"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473D0EBD"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C4FDE3E" w14:textId="77777777" w:rsidTr="00D2103D">
        <w:trPr>
          <w:trHeight w:val="397"/>
        </w:trPr>
        <w:tc>
          <w:tcPr>
            <w:tcW w:w="10080" w:type="dxa"/>
            <w:shd w:val="clear" w:color="auto" w:fill="64B0C4"/>
            <w:vAlign w:val="center"/>
          </w:tcPr>
          <w:p w14:paraId="0C6B52B0"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135CD0E7" w14:textId="77777777" w:rsidTr="00D570E2">
        <w:trPr>
          <w:trHeight w:val="397"/>
        </w:trPr>
        <w:tc>
          <w:tcPr>
            <w:tcW w:w="10080" w:type="dxa"/>
            <w:vAlign w:val="center"/>
          </w:tcPr>
          <w:p w14:paraId="6F0D9BC1" w14:textId="77777777" w:rsidR="00E7482F" w:rsidRDefault="00E7482F" w:rsidP="00CD01FA">
            <w:pPr>
              <w:spacing w:before="60" w:after="60" w:line="280" w:lineRule="atLeast"/>
              <w:jc w:val="both"/>
              <w:rPr>
                <w:rFonts w:ascii="Arial" w:hAnsi="Arial" w:cs="Arial"/>
                <w:sz w:val="20"/>
                <w:szCs w:val="20"/>
              </w:rPr>
            </w:pPr>
            <w:r>
              <w:rPr>
                <w:rFonts w:ascii="Arial" w:hAnsi="Arial" w:cs="Arial"/>
                <w:sz w:val="20"/>
                <w:szCs w:val="20"/>
              </w:rPr>
              <w:t>As an individual it is your responsibility to actively participate in the Performance Review &amp; Development Program which will include a six (6) monthly review of your performance against the responsibilities and key result areas associated with your position.</w:t>
            </w:r>
          </w:p>
          <w:p w14:paraId="781D33E5" w14:textId="523BB14E" w:rsidR="00E7482F" w:rsidRPr="00701BF0" w:rsidRDefault="00E7482F" w:rsidP="00CD01FA">
            <w:pPr>
              <w:spacing w:before="60" w:after="60" w:line="280" w:lineRule="atLeast"/>
              <w:jc w:val="both"/>
              <w:rPr>
                <w:rFonts w:ascii="Arial" w:hAnsi="Arial" w:cs="Arial"/>
                <w:sz w:val="20"/>
                <w:szCs w:val="20"/>
              </w:rPr>
            </w:pPr>
            <w:r>
              <w:rPr>
                <w:rFonts w:ascii="Arial" w:hAnsi="Arial" w:cs="Arial"/>
                <w:sz w:val="20"/>
                <w:szCs w:val="20"/>
              </w:rPr>
              <w:t xml:space="preserve">As a </w:t>
            </w:r>
            <w:r w:rsidR="00043947">
              <w:rPr>
                <w:rFonts w:ascii="Arial" w:hAnsi="Arial" w:cs="Arial"/>
                <w:sz w:val="20"/>
                <w:szCs w:val="20"/>
              </w:rPr>
              <w:t>manager</w:t>
            </w:r>
            <w:r>
              <w:rPr>
                <w:rFonts w:ascii="Arial" w:hAnsi="Arial" w:cs="Arial"/>
                <w:sz w:val="20"/>
                <w:szCs w:val="20"/>
              </w:rPr>
              <w:t xml:space="preserve"> you, or your delegate, are required to action the Performance Review &amp; Development Program inclusive of six (6) monthly reviews, for all employees for whom you are responsible.</w:t>
            </w:r>
          </w:p>
        </w:tc>
      </w:tr>
    </w:tbl>
    <w:p w14:paraId="6AC6F95E"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BC27355" w14:textId="77777777" w:rsidTr="0093277B">
        <w:trPr>
          <w:trHeight w:val="397"/>
        </w:trPr>
        <w:tc>
          <w:tcPr>
            <w:tcW w:w="9854" w:type="dxa"/>
            <w:shd w:val="clear" w:color="auto" w:fill="64B0C4"/>
            <w:vAlign w:val="center"/>
          </w:tcPr>
          <w:p w14:paraId="6E5987FA"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5143E4BD" w14:textId="77777777" w:rsidTr="0093277B">
        <w:trPr>
          <w:trHeight w:val="397"/>
        </w:trPr>
        <w:tc>
          <w:tcPr>
            <w:tcW w:w="9854" w:type="dxa"/>
            <w:vAlign w:val="center"/>
          </w:tcPr>
          <w:p w14:paraId="6DCF8B46"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4E1EDEF6"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115C57D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1EA1953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37E7145C" w14:textId="77777777" w:rsidR="00E7482F" w:rsidRPr="000F4F76"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w:t>
            </w:r>
            <w:r w:rsidRPr="000F4F76">
              <w:rPr>
                <w:rFonts w:ascii="Arial" w:hAnsi="Arial" w:cs="Arial"/>
                <w:b w:val="0"/>
                <w:sz w:val="20"/>
              </w:rPr>
              <w:t>the Immunisation for Health Care Workers in South Australia Policy Directive.</w:t>
            </w:r>
          </w:p>
          <w:p w14:paraId="3704E70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5220276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(Cth) – ‘Notification of Abuse or Neglect’.</w:t>
            </w:r>
          </w:p>
          <w:p w14:paraId="369459CF"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3E7A3A">
              <w:rPr>
                <w:rFonts w:ascii="Arial" w:hAnsi="Arial" w:cs="Arial"/>
                <w:b w:val="0"/>
                <w:i/>
                <w:sz w:val="20"/>
              </w:rPr>
              <w:t>Public Interest Disclosure Act 2018</w:t>
            </w:r>
            <w:r w:rsidRPr="002C4043">
              <w:rPr>
                <w:rFonts w:ascii="Arial" w:hAnsi="Arial" w:cs="Arial"/>
                <w:b w:val="0"/>
                <w:sz w:val="20"/>
              </w:rPr>
              <w:t>.</w:t>
            </w:r>
          </w:p>
          <w:p w14:paraId="7446274C"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425E8B4A"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40127950"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3D7699">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1FC4CD5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5C05CC2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65750C2A"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5660A2F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 xml:space="preserve">To value and respect the needs and contributions of SA Health Aboriginal staff and </w:t>
            </w:r>
            <w:proofErr w:type="gramStart"/>
            <w:r w:rsidRPr="002C4043">
              <w:rPr>
                <w:rFonts w:ascii="Arial" w:hAnsi="Arial" w:cs="Arial"/>
                <w:b w:val="0"/>
                <w:color w:val="000000"/>
                <w:sz w:val="20"/>
              </w:rPr>
              <w:t>clients, and</w:t>
            </w:r>
            <w:proofErr w:type="gramEnd"/>
            <w:r w:rsidRPr="002C4043">
              <w:rPr>
                <w:rFonts w:ascii="Arial" w:hAnsi="Arial" w:cs="Arial"/>
                <w:b w:val="0"/>
                <w:color w:val="000000"/>
                <w:sz w:val="20"/>
              </w:rPr>
              <w:t xml:space="preserve"> commit to the development of Aboriginal cultural competence across all SA Health practice and service delivery.</w:t>
            </w:r>
          </w:p>
          <w:p w14:paraId="5458B34C" w14:textId="77777777" w:rsidR="00617563" w:rsidRDefault="00E7482F" w:rsidP="00617563">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lastRenderedPageBreak/>
              <w:t>Applying the principles of the South Australian Government’s Risk Management Policy to work as appropriate.</w:t>
            </w:r>
          </w:p>
          <w:p w14:paraId="69E35515" w14:textId="77777777" w:rsidR="00617563" w:rsidRPr="00617563" w:rsidRDefault="00617563" w:rsidP="00617563">
            <w:pPr>
              <w:pStyle w:val="BodyText2"/>
              <w:numPr>
                <w:ilvl w:val="0"/>
                <w:numId w:val="9"/>
              </w:numPr>
              <w:spacing w:before="60" w:after="60" w:line="280" w:lineRule="atLeast"/>
              <w:ind w:left="284" w:hanging="284"/>
              <w:jc w:val="left"/>
              <w:rPr>
                <w:rFonts w:ascii="Arial" w:hAnsi="Arial" w:cs="Arial"/>
                <w:b w:val="0"/>
                <w:sz w:val="20"/>
              </w:rPr>
            </w:pPr>
            <w:r w:rsidRPr="00617563">
              <w:rPr>
                <w:rFonts w:ascii="Arial" w:hAnsi="Arial" w:cs="Arial"/>
                <w:b w:val="0"/>
                <w:i/>
                <w:sz w:val="20"/>
              </w:rPr>
              <w:t>Mental Health Act 2009 (SA)</w:t>
            </w:r>
            <w:r w:rsidRPr="00617563">
              <w:rPr>
                <w:rFonts w:ascii="Arial" w:hAnsi="Arial" w:cs="Arial"/>
                <w:b w:val="0"/>
                <w:sz w:val="20"/>
              </w:rPr>
              <w:t xml:space="preserve"> and Regulations</w:t>
            </w:r>
          </w:p>
        </w:tc>
      </w:tr>
    </w:tbl>
    <w:p w14:paraId="34AB05E5"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2C43980" w14:textId="77777777" w:rsidTr="00D2103D">
        <w:trPr>
          <w:trHeight w:val="397"/>
        </w:trPr>
        <w:tc>
          <w:tcPr>
            <w:tcW w:w="10080" w:type="dxa"/>
            <w:shd w:val="clear" w:color="auto" w:fill="64B0C4"/>
            <w:vAlign w:val="center"/>
          </w:tcPr>
          <w:p w14:paraId="200DF6DD"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4D875A5E" w14:textId="77777777" w:rsidTr="00D570E2">
        <w:trPr>
          <w:trHeight w:val="397"/>
        </w:trPr>
        <w:tc>
          <w:tcPr>
            <w:tcW w:w="10080" w:type="dxa"/>
            <w:vAlign w:val="center"/>
          </w:tcPr>
          <w:p w14:paraId="4CDECCB3" w14:textId="77777777" w:rsidR="008A1CD4" w:rsidRDefault="008A1CD4" w:rsidP="00CD01FA">
            <w:pPr>
              <w:spacing w:before="60" w:after="60" w:line="280" w:lineRule="atLeast"/>
              <w:jc w:val="both"/>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1A5FC9C5" w14:textId="77777777" w:rsidR="008A1CD4" w:rsidRDefault="008A1CD4" w:rsidP="00CD01FA">
            <w:pPr>
              <w:spacing w:before="60" w:after="60" w:line="280" w:lineRule="atLeast"/>
              <w:jc w:val="both"/>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67CC3CC4" w14:textId="77777777" w:rsidR="008A1CD4" w:rsidRDefault="008A1CD4" w:rsidP="00CD01FA">
            <w:pPr>
              <w:spacing w:before="60" w:after="60" w:line="280" w:lineRule="atLeast"/>
              <w:jc w:val="both"/>
              <w:rPr>
                <w:rFonts w:ascii="Arial" w:hAnsi="Arial" w:cs="Arial"/>
                <w:sz w:val="20"/>
                <w:szCs w:val="20"/>
              </w:rPr>
            </w:pPr>
            <w:r>
              <w:rPr>
                <w:rFonts w:ascii="Arial" w:hAnsi="Arial" w:cs="Arial"/>
                <w:sz w:val="20"/>
                <w:szCs w:val="20"/>
              </w:rPr>
              <w:t>SA Health employees will not misuse information gained in their official capacity.</w:t>
            </w:r>
          </w:p>
          <w:p w14:paraId="21441FDE" w14:textId="77777777" w:rsidR="008A1CD4" w:rsidRPr="00701BF0" w:rsidRDefault="008A1CD4" w:rsidP="00CD01FA">
            <w:pPr>
              <w:spacing w:before="60" w:after="60" w:line="280" w:lineRule="atLeast"/>
              <w:jc w:val="both"/>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CA2B65E" w14:textId="77777777" w:rsidR="00D16AC1" w:rsidRDefault="00D16AC1" w:rsidP="00106E84">
      <w:pPr>
        <w:spacing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AB107C8" w14:textId="77777777" w:rsidTr="00D2103D">
        <w:trPr>
          <w:trHeight w:val="397"/>
        </w:trPr>
        <w:tc>
          <w:tcPr>
            <w:tcW w:w="9854" w:type="dxa"/>
            <w:shd w:val="clear" w:color="auto" w:fill="64B0C4"/>
            <w:vAlign w:val="center"/>
          </w:tcPr>
          <w:p w14:paraId="693B1567"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66369A36" w14:textId="77777777" w:rsidTr="00106E84">
        <w:trPr>
          <w:trHeight w:val="397"/>
        </w:trPr>
        <w:tc>
          <w:tcPr>
            <w:tcW w:w="9854" w:type="dxa"/>
            <w:vAlign w:val="center"/>
          </w:tcPr>
          <w:p w14:paraId="148444B2" w14:textId="77777777" w:rsidR="00D16AC1" w:rsidRDefault="00D16AC1" w:rsidP="00CD01FA">
            <w:pPr>
              <w:pStyle w:val="BodyText2"/>
              <w:numPr>
                <w:ilvl w:val="0"/>
                <w:numId w:val="9"/>
              </w:numPr>
              <w:spacing w:before="60" w:after="60" w:line="280" w:lineRule="atLeast"/>
              <w:ind w:left="284" w:hanging="284"/>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314C2D9E" w14:textId="77777777" w:rsidR="00D16AC1" w:rsidRPr="002C4043" w:rsidRDefault="00D16AC1" w:rsidP="00CD01FA">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Prescribed Positions under the</w:t>
            </w:r>
            <w:r w:rsidRPr="003D7699">
              <w:rPr>
                <w:rFonts w:ascii="Arial" w:hAnsi="Arial" w:cs="Arial"/>
                <w:b w:val="0"/>
                <w:i/>
                <w:sz w:val="20"/>
              </w:rPr>
              <w:t xml:space="preserve"> Child Safety (Prohibited Persons) Act</w:t>
            </w:r>
            <w:r w:rsidR="003D7699" w:rsidRPr="003D7699">
              <w:rPr>
                <w:rFonts w:ascii="Arial" w:hAnsi="Arial" w:cs="Arial"/>
                <w:b w:val="0"/>
                <w:i/>
                <w:sz w:val="20"/>
              </w:rPr>
              <w:t xml:space="preserve"> </w:t>
            </w:r>
            <w:r w:rsidRPr="003D7699">
              <w:rPr>
                <w:rFonts w:ascii="Arial" w:hAnsi="Arial" w:cs="Arial"/>
                <w:b w:val="0"/>
                <w:i/>
                <w:sz w:val="20"/>
              </w:rPr>
              <w:t xml:space="preserve">2016 </w:t>
            </w:r>
            <w:r w:rsidRPr="002C4043">
              <w:rPr>
                <w:rFonts w:ascii="Arial" w:hAnsi="Arial" w:cs="Arial"/>
                <w:b w:val="0"/>
                <w:sz w:val="20"/>
              </w:rPr>
              <w:t xml:space="preserve">and </w:t>
            </w:r>
            <w:r w:rsidRPr="003D7699">
              <w:rPr>
                <w:rFonts w:ascii="Arial" w:hAnsi="Arial" w:cs="Arial"/>
                <w:b w:val="0"/>
                <w:i/>
                <w:sz w:val="20"/>
              </w:rPr>
              <w:t>Child Safety (Prohibited Persons) Regulations</w:t>
            </w:r>
            <w:r w:rsidR="00AD2F68">
              <w:rPr>
                <w:rFonts w:ascii="Arial" w:hAnsi="Arial" w:cs="Arial"/>
                <w:b w:val="0"/>
                <w:i/>
                <w:sz w:val="20"/>
              </w:rPr>
              <w:t xml:space="preserve"> </w:t>
            </w:r>
            <w:r w:rsidR="003E7A3A">
              <w:rPr>
                <w:rFonts w:ascii="Arial" w:hAnsi="Arial" w:cs="Arial"/>
                <w:b w:val="0"/>
                <w:i/>
                <w:sz w:val="20"/>
              </w:rPr>
              <w:t>2019</w:t>
            </w:r>
            <w:r w:rsidRPr="002C4043">
              <w:rPr>
                <w:rFonts w:ascii="Arial" w:hAnsi="Arial" w:cs="Arial"/>
                <w:b w:val="0"/>
                <w:sz w:val="20"/>
              </w:rPr>
              <w:t xml:space="preserve"> must obtain a Working with Children Clearance through the Screening Unit, Department of Human Services.</w:t>
            </w:r>
          </w:p>
          <w:p w14:paraId="527ECEC7" w14:textId="77777777" w:rsidR="00D16AC1" w:rsidRPr="002C4043" w:rsidRDefault="00D16AC1" w:rsidP="00CD01FA">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Working with Children Clearance must be renewed every five (5) years.</w:t>
            </w:r>
          </w:p>
          <w:p w14:paraId="65CF93F7" w14:textId="77777777" w:rsidR="00D16AC1" w:rsidRPr="002C4043" w:rsidRDefault="00D16AC1" w:rsidP="00CD01FA">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3D7699">
              <w:rPr>
                <w:rFonts w:ascii="Arial" w:hAnsi="Arial" w:cs="Arial"/>
                <w:b w:val="0"/>
                <w:i/>
                <w:sz w:val="20"/>
              </w:rPr>
              <w:t>Aged Care Act 2007</w:t>
            </w:r>
            <w:r w:rsidRPr="002C4043">
              <w:rPr>
                <w:rFonts w:ascii="Arial" w:hAnsi="Arial" w:cs="Arial"/>
                <w:b w:val="0"/>
                <w:sz w:val="20"/>
              </w:rPr>
              <w:t xml:space="preserve"> (Cth) must be renewed every 3 years.</w:t>
            </w:r>
          </w:p>
          <w:p w14:paraId="676C453E" w14:textId="77777777" w:rsidR="00D16AC1" w:rsidRDefault="00D16AC1" w:rsidP="00CD01FA">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3FA9458C" w14:textId="77777777" w:rsidR="00D16AC1" w:rsidRDefault="00D16AC1" w:rsidP="00CD01FA">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3D7699">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0F4F76">
              <w:rPr>
                <w:rFonts w:ascii="Arial" w:hAnsi="Arial" w:cs="Arial"/>
                <w:b w:val="0"/>
                <w:i/>
                <w:sz w:val="20"/>
              </w:rPr>
              <w:t>Health Care Ac</w:t>
            </w:r>
            <w:r w:rsidR="000F4F76">
              <w:rPr>
                <w:rFonts w:ascii="Arial" w:hAnsi="Arial" w:cs="Arial"/>
                <w:b w:val="0"/>
                <w:i/>
                <w:sz w:val="20"/>
              </w:rPr>
              <w:t>t, 2008</w:t>
            </w:r>
            <w:r>
              <w:rPr>
                <w:rFonts w:ascii="Arial" w:hAnsi="Arial" w:cs="Arial"/>
                <w:b w:val="0"/>
                <w:sz w:val="20"/>
              </w:rPr>
              <w:t xml:space="preserve"> employees.</w:t>
            </w:r>
          </w:p>
          <w:p w14:paraId="6AE17446" w14:textId="7F30D3CC" w:rsidR="00D16AC1" w:rsidRPr="007564CE" w:rsidRDefault="00D16AC1" w:rsidP="007564CE">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57C70253" w14:textId="77777777" w:rsidR="00D16AC1" w:rsidRDefault="00D16AC1" w:rsidP="00106E84">
      <w:pPr>
        <w:spacing w:after="0" w:line="240" w:lineRule="auto"/>
        <w:rPr>
          <w:rFonts w:ascii="Arial" w:hAnsi="Arial" w:cs="Arial"/>
          <w:sz w:val="20"/>
          <w:szCs w:val="20"/>
        </w:rPr>
      </w:pPr>
    </w:p>
    <w:p w14:paraId="08B11BE6" w14:textId="77777777" w:rsidR="00783B31" w:rsidRDefault="00783B31" w:rsidP="00106E84">
      <w:pPr>
        <w:spacing w:after="0" w:line="240" w:lineRule="auto"/>
        <w:rPr>
          <w:rFonts w:ascii="Arial" w:hAnsi="Arial" w:cs="Arial"/>
          <w:sz w:val="20"/>
          <w:szCs w:val="20"/>
        </w:rPr>
        <w:sectPr w:rsidR="00783B31" w:rsidSect="00966A7A">
          <w:headerReference w:type="even" r:id="rId8"/>
          <w:headerReference w:type="default" r:id="rId9"/>
          <w:footerReference w:type="default" r:id="rId10"/>
          <w:headerReference w:type="first" r:id="rId11"/>
          <w:footerReference w:type="first" r:id="rId12"/>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1B32B03F" w14:textId="77777777" w:rsidTr="00085096">
        <w:trPr>
          <w:trHeight w:val="397"/>
        </w:trPr>
        <w:tc>
          <w:tcPr>
            <w:tcW w:w="3039" w:type="dxa"/>
            <w:shd w:val="clear" w:color="auto" w:fill="64B0C4"/>
            <w:vAlign w:val="center"/>
          </w:tcPr>
          <w:p w14:paraId="0D87EFB2"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3303286D"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32581F3A" w14:textId="77777777" w:rsidTr="00085096">
        <w:trPr>
          <w:trHeight w:val="397"/>
        </w:trPr>
        <w:tc>
          <w:tcPr>
            <w:tcW w:w="3039" w:type="dxa"/>
          </w:tcPr>
          <w:p w14:paraId="02A021C7" w14:textId="77777777" w:rsidR="00D16AC1" w:rsidRPr="00701BF0" w:rsidRDefault="005E3BEE" w:rsidP="002C4875">
            <w:pPr>
              <w:spacing w:line="280" w:lineRule="atLeast"/>
              <w:rPr>
                <w:rFonts w:ascii="Arial" w:hAnsi="Arial" w:cs="Arial"/>
                <w:sz w:val="20"/>
                <w:szCs w:val="20"/>
              </w:rPr>
            </w:pPr>
            <w:r>
              <w:rPr>
                <w:rFonts w:ascii="Arial" w:hAnsi="Arial" w:cs="Arial"/>
                <w:sz w:val="20"/>
                <w:szCs w:val="20"/>
              </w:rPr>
              <w:t>Lead the team</w:t>
            </w:r>
          </w:p>
        </w:tc>
        <w:tc>
          <w:tcPr>
            <w:tcW w:w="7042" w:type="dxa"/>
          </w:tcPr>
          <w:p w14:paraId="543C8E4F" w14:textId="77777777" w:rsidR="00D16AC1" w:rsidRPr="002C4043" w:rsidRDefault="005E3BEE"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Ensure the delivery of high quality and safe care consistent with the SALHN Integrated Governance Framework and Consumer Engagement Framework and Plan.</w:t>
            </w:r>
          </w:p>
          <w:p w14:paraId="322C3D53" w14:textId="77777777" w:rsidR="005E3BEE" w:rsidRPr="002C4043" w:rsidRDefault="005E3BEE"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Ensure that service provision and the activities of the Division / Unit / Ward / Service are person and family centred and professionally and effectively conducted by contributing to the development of an integrated team approach and culture which is highly responsive to the needs of our consumers.</w:t>
            </w:r>
          </w:p>
          <w:p w14:paraId="663974B6" w14:textId="77777777" w:rsidR="005E3BEE" w:rsidRPr="002C4043" w:rsidRDefault="005E3BEE"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 xml:space="preserve">Ensure the effective management of human, financial </w:t>
            </w:r>
            <w:r w:rsidR="002C4043" w:rsidRPr="002C4043">
              <w:rPr>
                <w:rFonts w:ascii="Arial" w:hAnsi="Arial" w:cs="Arial"/>
                <w:b w:val="0"/>
                <w:sz w:val="20"/>
              </w:rPr>
              <w:t>and physical assets through appropriate planning and allocation of resources to achieve agreed Division / Unit / Ward / Service and strategic plans.</w:t>
            </w:r>
          </w:p>
          <w:p w14:paraId="453F68F9" w14:textId="77777777" w:rsidR="002C4043" w:rsidRPr="002C4043" w:rsidRDefault="002C4043"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 xml:space="preserve">Lead, develop and foster a positive work culture which is based on SA Public Sector and SALHN values and promotes patient / client focussed service, learning and development, </w:t>
            </w:r>
            <w:proofErr w:type="gramStart"/>
            <w:r w:rsidRPr="002C4043">
              <w:rPr>
                <w:rFonts w:ascii="Arial" w:hAnsi="Arial" w:cs="Arial"/>
                <w:b w:val="0"/>
                <w:sz w:val="20"/>
              </w:rPr>
              <w:t>safety</w:t>
            </w:r>
            <w:proofErr w:type="gramEnd"/>
            <w:r w:rsidRPr="002C4043">
              <w:rPr>
                <w:rFonts w:ascii="Arial" w:hAnsi="Arial" w:cs="Arial"/>
                <w:b w:val="0"/>
                <w:sz w:val="20"/>
              </w:rPr>
              <w:t xml:space="preserve"> and welfare of employees, acknowledges differences, and encourages creativity and innovation.</w:t>
            </w:r>
          </w:p>
          <w:p w14:paraId="2CAADFCA" w14:textId="77777777" w:rsidR="002C4043" w:rsidRPr="002C4043" w:rsidRDefault="002C4043"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Budget preparation, monitoring and reporting and adherence to resources allocations.</w:t>
            </w:r>
          </w:p>
        </w:tc>
      </w:tr>
      <w:tr w:rsidR="005E3BEE" w:rsidRPr="00701BF0" w14:paraId="0C1F7569" w14:textId="77777777" w:rsidTr="00085096">
        <w:trPr>
          <w:trHeight w:val="397"/>
        </w:trPr>
        <w:tc>
          <w:tcPr>
            <w:tcW w:w="3039" w:type="dxa"/>
          </w:tcPr>
          <w:p w14:paraId="79B2BB8C"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Direct/indirect patient/client care</w:t>
            </w:r>
          </w:p>
        </w:tc>
        <w:tc>
          <w:tcPr>
            <w:tcW w:w="7042" w:type="dxa"/>
          </w:tcPr>
          <w:p w14:paraId="58D1F500"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Provide proficient, person centred, clinical nursing/midwifery care and/or individual case management to patients/clients in a defined clinical </w:t>
            </w:r>
            <w:proofErr w:type="gramStart"/>
            <w:r w:rsidRPr="00513413">
              <w:rPr>
                <w:rFonts w:ascii="Arial" w:hAnsi="Arial" w:cs="Arial"/>
                <w:b w:val="0"/>
                <w:sz w:val="20"/>
              </w:rPr>
              <w:t>area;</w:t>
            </w:r>
            <w:proofErr w:type="gramEnd"/>
            <w:r w:rsidRPr="00513413">
              <w:rPr>
                <w:rFonts w:ascii="Arial" w:hAnsi="Arial" w:cs="Arial"/>
                <w:b w:val="0"/>
                <w:sz w:val="20"/>
              </w:rPr>
              <w:t xml:space="preserve"> </w:t>
            </w:r>
          </w:p>
          <w:p w14:paraId="09B0E6AE" w14:textId="4B8CD6B4"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Monitoring patient/client care plans to ensure appropriate care outcomes are achieved on a daily </w:t>
            </w:r>
            <w:r w:rsidR="00043947" w:rsidRPr="00513413">
              <w:rPr>
                <w:rFonts w:ascii="Arial" w:hAnsi="Arial" w:cs="Arial"/>
                <w:b w:val="0"/>
                <w:sz w:val="20"/>
              </w:rPr>
              <w:t>basis.</w:t>
            </w:r>
            <w:r w:rsidRPr="00513413">
              <w:rPr>
                <w:rFonts w:ascii="Arial" w:hAnsi="Arial" w:cs="Arial"/>
                <w:b w:val="0"/>
                <w:sz w:val="20"/>
              </w:rPr>
              <w:t xml:space="preserve"> </w:t>
            </w:r>
          </w:p>
          <w:p w14:paraId="628E6758" w14:textId="77777777" w:rsidR="005E3BEE"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  Oversee the provision of nursing/midwifery care within a team/unit.</w:t>
            </w:r>
          </w:p>
        </w:tc>
      </w:tr>
      <w:tr w:rsidR="005E3BEE" w:rsidRPr="00701BF0" w14:paraId="65FEA1B2" w14:textId="77777777" w:rsidTr="00085096">
        <w:trPr>
          <w:trHeight w:val="397"/>
        </w:trPr>
        <w:tc>
          <w:tcPr>
            <w:tcW w:w="3039" w:type="dxa"/>
          </w:tcPr>
          <w:p w14:paraId="2DE7F9D6"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Support of health service systems</w:t>
            </w:r>
          </w:p>
        </w:tc>
        <w:tc>
          <w:tcPr>
            <w:tcW w:w="7042" w:type="dxa"/>
          </w:tcPr>
          <w:p w14:paraId="37686587" w14:textId="4ABF571A"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Assists and supports the Nurse/Midwife Unit Manager or equivalent in management, clinical, and education </w:t>
            </w:r>
            <w:r w:rsidR="00043947" w:rsidRPr="00513413">
              <w:rPr>
                <w:rFonts w:ascii="Arial" w:hAnsi="Arial" w:cs="Arial"/>
                <w:b w:val="0"/>
                <w:sz w:val="20"/>
              </w:rPr>
              <w:t>activities.</w:t>
            </w:r>
          </w:p>
          <w:p w14:paraId="3B0BBD44" w14:textId="5A4B7541"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Plan and coordinate services including those from other </w:t>
            </w:r>
            <w:r w:rsidR="00043947" w:rsidRPr="00513413">
              <w:rPr>
                <w:rFonts w:ascii="Arial" w:hAnsi="Arial" w:cs="Arial"/>
                <w:b w:val="0"/>
                <w:sz w:val="20"/>
              </w:rPr>
              <w:t>disciplines.</w:t>
            </w:r>
            <w:r w:rsidRPr="00513413">
              <w:rPr>
                <w:rFonts w:ascii="Arial" w:hAnsi="Arial" w:cs="Arial"/>
                <w:b w:val="0"/>
                <w:sz w:val="20"/>
              </w:rPr>
              <w:t xml:space="preserve"> </w:t>
            </w:r>
          </w:p>
          <w:p w14:paraId="4C68AFA5" w14:textId="6765D175"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Act to resolve local and/or immediate nursing/midwifery care or service delivery </w:t>
            </w:r>
            <w:r w:rsidR="00AD5F96" w:rsidRPr="00513413">
              <w:rPr>
                <w:rFonts w:ascii="Arial" w:hAnsi="Arial" w:cs="Arial"/>
                <w:b w:val="0"/>
                <w:sz w:val="20"/>
              </w:rPr>
              <w:t>problems.</w:t>
            </w:r>
            <w:r w:rsidRPr="00513413">
              <w:rPr>
                <w:rFonts w:ascii="Arial" w:hAnsi="Arial" w:cs="Arial"/>
                <w:b w:val="0"/>
                <w:sz w:val="20"/>
              </w:rPr>
              <w:t xml:space="preserve"> </w:t>
            </w:r>
          </w:p>
          <w:p w14:paraId="672733E4" w14:textId="77777777" w:rsidR="005E3BEE"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Support change management processes. </w:t>
            </w:r>
          </w:p>
        </w:tc>
      </w:tr>
      <w:tr w:rsidR="005E3BEE" w:rsidRPr="00701BF0" w14:paraId="3EF058A9" w14:textId="77777777" w:rsidTr="00085096">
        <w:trPr>
          <w:trHeight w:val="397"/>
        </w:trPr>
        <w:tc>
          <w:tcPr>
            <w:tcW w:w="3039" w:type="dxa"/>
          </w:tcPr>
          <w:p w14:paraId="748E0AC5"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Education</w:t>
            </w:r>
          </w:p>
        </w:tc>
        <w:tc>
          <w:tcPr>
            <w:tcW w:w="7042" w:type="dxa"/>
          </w:tcPr>
          <w:p w14:paraId="084010FF" w14:textId="446E8C4A"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Participate in clinical teaching, overseeing learning experience, and goal setting for students, new staff and staff with less </w:t>
            </w:r>
            <w:r w:rsidR="00AD5F96" w:rsidRPr="00513413">
              <w:rPr>
                <w:rFonts w:ascii="Arial" w:hAnsi="Arial" w:cs="Arial"/>
                <w:b w:val="0"/>
                <w:sz w:val="20"/>
              </w:rPr>
              <w:t>experience.</w:t>
            </w:r>
            <w:r w:rsidRPr="00513413">
              <w:rPr>
                <w:rFonts w:ascii="Arial" w:hAnsi="Arial" w:cs="Arial"/>
                <w:b w:val="0"/>
                <w:sz w:val="20"/>
              </w:rPr>
              <w:t xml:space="preserve"> </w:t>
            </w:r>
          </w:p>
          <w:p w14:paraId="1CD8A9A1" w14:textId="7FDCDC75" w:rsidR="005E3BEE"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Assist the Nurse/Midwife Unit Manager and Nurse/Midwife Educators to maintain a learning culture by being a resource person, encouraging reflection and professional development, and assisting others to maintain portfolios/records of learning</w:t>
            </w:r>
            <w:r w:rsidR="00783F4F">
              <w:rPr>
                <w:rFonts w:ascii="Arial" w:hAnsi="Arial" w:cs="Arial"/>
                <w:b w:val="0"/>
                <w:sz w:val="20"/>
              </w:rPr>
              <w:t>.</w:t>
            </w:r>
          </w:p>
        </w:tc>
      </w:tr>
      <w:tr w:rsidR="005E3BEE" w:rsidRPr="00701BF0" w14:paraId="1B70A319" w14:textId="77777777" w:rsidTr="00513413">
        <w:trPr>
          <w:trHeight w:val="397"/>
        </w:trPr>
        <w:tc>
          <w:tcPr>
            <w:tcW w:w="3039" w:type="dxa"/>
            <w:tcBorders>
              <w:bottom w:val="single" w:sz="4" w:space="0" w:color="31849B" w:themeColor="accent5" w:themeShade="BF"/>
            </w:tcBorders>
          </w:tcPr>
          <w:p w14:paraId="258616B3"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Research</w:t>
            </w:r>
          </w:p>
        </w:tc>
        <w:tc>
          <w:tcPr>
            <w:tcW w:w="7042" w:type="dxa"/>
            <w:tcBorders>
              <w:bottom w:val="single" w:sz="4" w:space="0" w:color="31849B" w:themeColor="accent5" w:themeShade="BF"/>
            </w:tcBorders>
          </w:tcPr>
          <w:p w14:paraId="2421998F" w14:textId="4F5A4795"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Participate in clinical auditing, clinical trials and/or evaluative </w:t>
            </w:r>
            <w:r w:rsidR="00AD5F96" w:rsidRPr="00513413">
              <w:rPr>
                <w:rFonts w:ascii="Arial" w:hAnsi="Arial" w:cs="Arial"/>
                <w:b w:val="0"/>
                <w:sz w:val="20"/>
              </w:rPr>
              <w:t>research.</w:t>
            </w:r>
            <w:r w:rsidRPr="00513413">
              <w:rPr>
                <w:rFonts w:ascii="Arial" w:hAnsi="Arial" w:cs="Arial"/>
                <w:b w:val="0"/>
                <w:sz w:val="20"/>
              </w:rPr>
              <w:t xml:space="preserve"> </w:t>
            </w:r>
          </w:p>
          <w:p w14:paraId="380CD632"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Integrate advanced theoretical knowledge, evidence from a range of sources and own experience to devise and achieve agreed patient/client care </w:t>
            </w:r>
            <w:proofErr w:type="gramStart"/>
            <w:r w:rsidRPr="00513413">
              <w:rPr>
                <w:rFonts w:ascii="Arial" w:hAnsi="Arial" w:cs="Arial"/>
                <w:b w:val="0"/>
                <w:sz w:val="20"/>
              </w:rPr>
              <w:t>outcomes;</w:t>
            </w:r>
            <w:proofErr w:type="gramEnd"/>
          </w:p>
          <w:p w14:paraId="5F820E6F" w14:textId="77777777" w:rsidR="005E3BEE"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Assist the Nurse/Midwife Unit Manager or equivalent to maintain and record monitoring and evaluative research activities in the ward/unit. </w:t>
            </w:r>
          </w:p>
        </w:tc>
      </w:tr>
      <w:tr w:rsidR="00085096" w:rsidRPr="000360D0" w14:paraId="5CBD2EBE" w14:textId="77777777" w:rsidTr="00513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303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B2DC9B4" w14:textId="77777777" w:rsidR="00085096" w:rsidRPr="00085096" w:rsidRDefault="00085096" w:rsidP="000D4C65">
            <w:pPr>
              <w:spacing w:before="20" w:after="20"/>
              <w:jc w:val="both"/>
              <w:rPr>
                <w:rFonts w:ascii="Arial" w:hAnsi="Arial" w:cs="Arial"/>
                <w:color w:val="000000"/>
                <w:sz w:val="20"/>
                <w:szCs w:val="20"/>
              </w:rPr>
            </w:pPr>
            <w:r w:rsidRPr="00085096">
              <w:rPr>
                <w:rFonts w:ascii="Arial" w:hAnsi="Arial" w:cs="Arial"/>
                <w:color w:val="000000"/>
                <w:sz w:val="20"/>
                <w:szCs w:val="20"/>
              </w:rPr>
              <w:t>Professional leadership</w:t>
            </w:r>
          </w:p>
        </w:tc>
        <w:tc>
          <w:tcPr>
            <w:tcW w:w="704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69FCD24" w14:textId="1CE89449"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Promote continuity and consistency of care in collaboration with the Nurse/Midwife Unit Manager or equivalent of the ward/unit/</w:t>
            </w:r>
            <w:r w:rsidR="00AD5F96" w:rsidRPr="00513413">
              <w:rPr>
                <w:rFonts w:ascii="Arial" w:hAnsi="Arial" w:cs="Arial"/>
                <w:b w:val="0"/>
                <w:sz w:val="20"/>
              </w:rPr>
              <w:t>service.</w:t>
            </w:r>
            <w:r w:rsidRPr="00513413">
              <w:rPr>
                <w:rFonts w:ascii="Arial" w:hAnsi="Arial" w:cs="Arial"/>
                <w:b w:val="0"/>
                <w:sz w:val="20"/>
              </w:rPr>
              <w:t xml:space="preserve"> </w:t>
            </w:r>
          </w:p>
          <w:p w14:paraId="2B8DB43F"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Provide shift by shift leadership in the provision of nursing/midwifery care within a team or unit and facilitate patient </w:t>
            </w:r>
            <w:proofErr w:type="gramStart"/>
            <w:r w:rsidRPr="00513413">
              <w:rPr>
                <w:rFonts w:ascii="Arial" w:hAnsi="Arial" w:cs="Arial"/>
                <w:b w:val="0"/>
                <w:sz w:val="20"/>
              </w:rPr>
              <w:t>flow;</w:t>
            </w:r>
            <w:proofErr w:type="gramEnd"/>
            <w:r w:rsidRPr="00513413">
              <w:rPr>
                <w:rFonts w:ascii="Arial" w:hAnsi="Arial" w:cs="Arial"/>
                <w:b w:val="0"/>
                <w:sz w:val="20"/>
              </w:rPr>
              <w:t xml:space="preserve"> </w:t>
            </w:r>
          </w:p>
          <w:p w14:paraId="7648AA60"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Act as a resource person within an area based on knowledge, </w:t>
            </w:r>
            <w:proofErr w:type="gramStart"/>
            <w:r w:rsidRPr="00513413">
              <w:rPr>
                <w:rFonts w:ascii="Arial" w:hAnsi="Arial" w:cs="Arial"/>
                <w:b w:val="0"/>
                <w:sz w:val="20"/>
              </w:rPr>
              <w:t>experience</w:t>
            </w:r>
            <w:proofErr w:type="gramEnd"/>
            <w:r w:rsidRPr="00513413">
              <w:rPr>
                <w:rFonts w:ascii="Arial" w:hAnsi="Arial" w:cs="Arial"/>
                <w:b w:val="0"/>
                <w:sz w:val="20"/>
              </w:rPr>
              <w:t xml:space="preserve"> and skills. </w:t>
            </w:r>
          </w:p>
        </w:tc>
      </w:tr>
    </w:tbl>
    <w:p w14:paraId="543726A0"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3"/>
          <w:headerReference w:type="default" r:id="rId14"/>
          <w:headerReference w:type="first" r:id="rId15"/>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2144BB20" w14:textId="77777777" w:rsidTr="00D11624">
        <w:trPr>
          <w:trHeight w:val="425"/>
        </w:trPr>
        <w:tc>
          <w:tcPr>
            <w:tcW w:w="9854" w:type="dxa"/>
            <w:shd w:val="clear" w:color="auto" w:fill="64B0C4"/>
            <w:vAlign w:val="center"/>
          </w:tcPr>
          <w:p w14:paraId="62D1AF73"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64CB8720" w14:textId="77777777" w:rsidR="00D11624" w:rsidRDefault="00D11624" w:rsidP="00106E84">
      <w:pPr>
        <w:spacing w:after="0" w:line="240" w:lineRule="auto"/>
        <w:rPr>
          <w:rFonts w:ascii="Arial" w:hAnsi="Arial" w:cs="Arial"/>
          <w:sz w:val="20"/>
          <w:szCs w:val="20"/>
        </w:rPr>
      </w:pPr>
    </w:p>
    <w:p w14:paraId="6F0BC1EB"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603150064"/>
        <w:dropDownList>
          <w:listItem w:value="Choose an item."/>
          <w:listItem w:displayText="Registered or eligible for registration as a Nurse by the Nursing and Midwifery Board of Australia and who holds, or who is eligible to hold, a current practicing certificate." w:value="Registered or eligible for registration as a Nurse by the Nursing and Midwifery Board of Australia and who holds, or who is eligible to hold, a current practicing certificate."/>
          <w:listItem w:displayText="Registered or eligible for registration as a Nurse and Midwife by the Nursing and Midwifery Board of Australia and who holds, or who is eligible to hold, a current practicing certificate." w:value="Registered or eligible for registration as a Nurse and Midwife by the Nursing and Midwifery Board of Australia and who holds, or who is eligible to hold, a current practicing certificate."/>
          <w:listItem w:displayText="Registered as a Nurse by the Nursing and Midwifery Board of Australia and who holds a current practicing certificate.  Must be enrolled in an approved mental health course or hold a qualification in mental health practice." w:value="Registered as a Nurse by the Nursing and Midwifery Board of Australia and who holds a current practicing certificate.  Must be enrolled in an approved mental health course or hold a qualification in mental health practice."/>
          <w:listItem w:displayText="Registered or eligible for registration as a Midwife with the Nursing and Midwifery Board of Australia and who holds, or who is eligible to hold, a current practicing certificate." w:value="Registered or eligible for registration as a Midwife with the Nursing and Midwifery Board of Australia and who holds, or who is eligible to hold, a current practicing certificate."/>
        </w:dropDownList>
      </w:sdtPr>
      <w:sdtEndPr/>
      <w:sdtContent>
        <w:p w14:paraId="311B58C5" w14:textId="6F9592FE" w:rsidR="00513413" w:rsidRDefault="007208B4" w:rsidP="00513413">
          <w:pPr>
            <w:pStyle w:val="ListParagraph"/>
            <w:numPr>
              <w:ilvl w:val="0"/>
              <w:numId w:val="12"/>
            </w:numPr>
            <w:spacing w:line="280" w:lineRule="atLeast"/>
            <w:rPr>
              <w:rFonts w:ascii="Arial" w:eastAsiaTheme="minorHAnsi" w:hAnsi="Arial" w:cs="Arial"/>
              <w:color w:val="000000"/>
              <w:sz w:val="20"/>
              <w:szCs w:val="22"/>
              <w:lang w:val="en-AU"/>
            </w:rPr>
          </w:pPr>
          <w:r>
            <w:rPr>
              <w:rFonts w:ascii="Arial" w:hAnsi="Arial" w:cs="Arial"/>
              <w:color w:val="000000"/>
              <w:sz w:val="20"/>
            </w:rPr>
            <w:t>Registered or eligible for registration as a Nurse by the Nursing and Midwifery Board of Australia and who holds, or who is eligible to hold, a current practicing certificate.</w:t>
          </w:r>
        </w:p>
      </w:sdtContent>
    </w:sdt>
    <w:p w14:paraId="012955E9" w14:textId="77777777" w:rsidR="00ED2EA1" w:rsidRPr="00ED2EA1" w:rsidRDefault="00ED2EA1" w:rsidP="00513413">
      <w:pPr>
        <w:pStyle w:val="ListParagraph"/>
        <w:tabs>
          <w:tab w:val="left" w:pos="284"/>
        </w:tabs>
        <w:spacing w:before="60"/>
        <w:ind w:left="360"/>
        <w:rPr>
          <w:rFonts w:ascii="Arial" w:hAnsi="Arial" w:cs="Arial"/>
          <w:color w:val="000000"/>
          <w:sz w:val="20"/>
        </w:rPr>
      </w:pPr>
    </w:p>
    <w:p w14:paraId="29D1850B"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6AEE3FCB" w14:textId="77777777" w:rsidR="007564CE" w:rsidRPr="007208B4" w:rsidRDefault="007564CE" w:rsidP="007564CE">
      <w:pPr>
        <w:numPr>
          <w:ilvl w:val="0"/>
          <w:numId w:val="12"/>
        </w:numPr>
        <w:spacing w:after="0" w:line="280" w:lineRule="atLeast"/>
        <w:jc w:val="both"/>
        <w:rPr>
          <w:rFonts w:ascii="Arial" w:hAnsi="Arial" w:cs="Arial"/>
          <w:sz w:val="20"/>
          <w:szCs w:val="20"/>
        </w:rPr>
      </w:pPr>
      <w:r w:rsidRPr="007208B4">
        <w:rPr>
          <w:rFonts w:ascii="Arial" w:hAnsi="Arial" w:cs="Arial"/>
          <w:sz w:val="20"/>
          <w:szCs w:val="20"/>
        </w:rPr>
        <w:t>Effective communication, problem solving, conflict resolution and negotiation skills.</w:t>
      </w:r>
    </w:p>
    <w:p w14:paraId="51122BE2" w14:textId="77777777" w:rsidR="007564CE" w:rsidRPr="007208B4" w:rsidRDefault="007564CE" w:rsidP="007564CE">
      <w:pPr>
        <w:numPr>
          <w:ilvl w:val="0"/>
          <w:numId w:val="12"/>
        </w:numPr>
        <w:spacing w:after="0" w:line="280" w:lineRule="atLeast"/>
        <w:jc w:val="both"/>
        <w:rPr>
          <w:rFonts w:ascii="Arial" w:hAnsi="Arial" w:cs="Arial"/>
          <w:sz w:val="20"/>
          <w:szCs w:val="20"/>
        </w:rPr>
      </w:pPr>
      <w:r w:rsidRPr="007208B4">
        <w:rPr>
          <w:rFonts w:ascii="Arial" w:hAnsi="Arial" w:cs="Arial"/>
          <w:sz w:val="20"/>
          <w:szCs w:val="20"/>
        </w:rPr>
        <w:t>Ability to work effectively within a multidisciplinary team.</w:t>
      </w:r>
    </w:p>
    <w:p w14:paraId="412A4E8D" w14:textId="77777777" w:rsidR="007564CE" w:rsidRPr="007208B4" w:rsidRDefault="007564CE" w:rsidP="007564CE">
      <w:pPr>
        <w:numPr>
          <w:ilvl w:val="0"/>
          <w:numId w:val="12"/>
        </w:numPr>
        <w:spacing w:after="0" w:line="280" w:lineRule="atLeast"/>
        <w:jc w:val="both"/>
        <w:rPr>
          <w:rFonts w:ascii="Arial" w:hAnsi="Arial" w:cs="Arial"/>
          <w:sz w:val="20"/>
          <w:szCs w:val="20"/>
        </w:rPr>
      </w:pPr>
      <w:r w:rsidRPr="007208B4">
        <w:rPr>
          <w:rFonts w:ascii="Arial" w:hAnsi="Arial" w:cs="Arial"/>
          <w:sz w:val="20"/>
          <w:szCs w:val="20"/>
        </w:rPr>
        <w:t xml:space="preserve">Ability to prioritise workload and meet set timelines, whilst working under minimal supervision. </w:t>
      </w:r>
    </w:p>
    <w:p w14:paraId="44DE449B" w14:textId="481F4372" w:rsidR="007564CE" w:rsidRPr="00AD5F96" w:rsidRDefault="007564CE" w:rsidP="007564CE">
      <w:pPr>
        <w:numPr>
          <w:ilvl w:val="0"/>
          <w:numId w:val="12"/>
        </w:numPr>
        <w:spacing w:after="0" w:line="280" w:lineRule="atLeast"/>
        <w:jc w:val="both"/>
        <w:rPr>
          <w:b/>
          <w:sz w:val="20"/>
          <w:szCs w:val="20"/>
        </w:rPr>
      </w:pPr>
      <w:r w:rsidRPr="007208B4">
        <w:rPr>
          <w:rFonts w:ascii="Arial" w:hAnsi="Arial" w:cs="Arial"/>
          <w:sz w:val="20"/>
          <w:szCs w:val="20"/>
        </w:rPr>
        <w:t>Ability to be creative, innovative, and flexible when approaching issues within the healthcare setting.</w:t>
      </w:r>
    </w:p>
    <w:p w14:paraId="5B71D7D8" w14:textId="77E95041" w:rsidR="00AD5F96" w:rsidRPr="00AD5F96" w:rsidRDefault="00AD5F96" w:rsidP="00AD5F96">
      <w:pPr>
        <w:numPr>
          <w:ilvl w:val="0"/>
          <w:numId w:val="12"/>
        </w:numPr>
        <w:spacing w:after="0" w:line="280" w:lineRule="atLeast"/>
        <w:jc w:val="both"/>
        <w:rPr>
          <w:rFonts w:ascii="Arial" w:hAnsi="Arial" w:cs="Arial"/>
          <w:sz w:val="20"/>
          <w:szCs w:val="20"/>
        </w:rPr>
      </w:pPr>
      <w:r w:rsidRPr="00A509D1">
        <w:rPr>
          <w:rFonts w:ascii="Arial" w:hAnsi="Arial" w:cs="Arial"/>
          <w:sz w:val="20"/>
          <w:szCs w:val="20"/>
        </w:rPr>
        <w:t>Venepuncture and Cannulation skills.</w:t>
      </w:r>
    </w:p>
    <w:p w14:paraId="5106F814" w14:textId="0F3A265C" w:rsidR="0032086D" w:rsidRDefault="0032086D"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1367EB57" w14:textId="77777777" w:rsidR="0032086D" w:rsidRPr="0032086D" w:rsidRDefault="0032086D" w:rsidP="00513413">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14BC1471" w14:textId="77777777" w:rsidR="0032086D" w:rsidRPr="0032086D" w:rsidRDefault="0032086D" w:rsidP="00513413">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0E68F07F" w14:textId="77777777" w:rsidR="0032086D" w:rsidRPr="007208B4" w:rsidRDefault="0032086D" w:rsidP="00513413">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7208B4">
        <w:rPr>
          <w:rFonts w:ascii="Arial" w:hAnsi="Arial" w:cs="Arial"/>
          <w:color w:val="000000"/>
          <w:sz w:val="20"/>
        </w:rPr>
        <w:t>Risk management</w:t>
      </w:r>
      <w:r w:rsidR="00C15CD7" w:rsidRPr="007208B4">
        <w:rPr>
          <w:rFonts w:ascii="Arial" w:hAnsi="Arial" w:cs="Arial"/>
          <w:color w:val="000000"/>
          <w:sz w:val="20"/>
        </w:rPr>
        <w:t>.</w:t>
      </w:r>
    </w:p>
    <w:p w14:paraId="2E341A53" w14:textId="77777777" w:rsidR="008C2C47" w:rsidRDefault="008C2C47" w:rsidP="00106E84">
      <w:pPr>
        <w:spacing w:after="0" w:line="280" w:lineRule="atLeast"/>
        <w:jc w:val="both"/>
        <w:rPr>
          <w:rFonts w:ascii="Arial" w:hAnsi="Arial" w:cs="Arial"/>
          <w:b/>
          <w:color w:val="000000"/>
          <w:sz w:val="20"/>
          <w:szCs w:val="20"/>
        </w:rPr>
      </w:pPr>
    </w:p>
    <w:p w14:paraId="1FE2B061"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37849040" w14:textId="77777777" w:rsidR="00513413" w:rsidRPr="004F3EF2" w:rsidRDefault="00513413" w:rsidP="00513413">
      <w:pPr>
        <w:pStyle w:val="ListParagraph"/>
        <w:numPr>
          <w:ilvl w:val="0"/>
          <w:numId w:val="40"/>
        </w:numPr>
        <w:tabs>
          <w:tab w:val="left" w:pos="284"/>
        </w:tabs>
        <w:spacing w:before="60" w:after="60" w:line="280" w:lineRule="atLeast"/>
        <w:rPr>
          <w:rFonts w:ascii="Arial" w:hAnsi="Arial" w:cs="Arial"/>
          <w:color w:val="000000"/>
          <w:sz w:val="20"/>
        </w:rPr>
      </w:pPr>
      <w:r w:rsidRPr="004F3EF2">
        <w:rPr>
          <w:rFonts w:ascii="Arial" w:hAnsi="Arial" w:cs="Arial"/>
          <w:color w:val="000000"/>
          <w:sz w:val="20"/>
          <w:lang w:val="en-AU"/>
        </w:rPr>
        <w:t>Registered Nurse/Midwife with at least 3 years, full time equivalent, post registration experience.</w:t>
      </w:r>
    </w:p>
    <w:p w14:paraId="739EC821" w14:textId="253002E8" w:rsidR="00513413" w:rsidRPr="004F3EF2" w:rsidRDefault="00513413" w:rsidP="00513413">
      <w:pPr>
        <w:pStyle w:val="ListParagraph"/>
        <w:numPr>
          <w:ilvl w:val="0"/>
          <w:numId w:val="40"/>
        </w:numPr>
        <w:tabs>
          <w:tab w:val="left" w:pos="284"/>
        </w:tabs>
        <w:spacing w:before="60" w:after="60" w:line="280" w:lineRule="atLeast"/>
        <w:rPr>
          <w:rFonts w:ascii="Arial" w:hAnsi="Arial" w:cs="Arial"/>
          <w:color w:val="000000"/>
          <w:sz w:val="20"/>
        </w:rPr>
      </w:pPr>
      <w:r w:rsidRPr="004F3EF2">
        <w:rPr>
          <w:rFonts w:ascii="Arial" w:hAnsi="Arial" w:cs="Arial"/>
          <w:color w:val="000000"/>
          <w:sz w:val="20"/>
        </w:rPr>
        <w:t xml:space="preserve">Demonstrated competence in </w:t>
      </w:r>
      <w:sdt>
        <w:sdtPr>
          <w:rPr>
            <w:rFonts w:ascii="Arial" w:hAnsi="Arial" w:cs="Arial"/>
            <w:color w:val="000000"/>
            <w:sz w:val="20"/>
          </w:rPr>
          <w:id w:val="-1886865709"/>
        </w:sdtPr>
        <w:sdtEndPr/>
        <w:sdtContent>
          <w:r w:rsidR="00AD5F96">
            <w:rPr>
              <w:rFonts w:ascii="Arial" w:hAnsi="Arial" w:cs="Arial"/>
              <w:color w:val="000000"/>
              <w:sz w:val="20"/>
            </w:rPr>
            <w:t>Cardiology</w:t>
          </w:r>
        </w:sdtContent>
      </w:sdt>
      <w:r w:rsidRPr="004F3EF2">
        <w:rPr>
          <w:rFonts w:ascii="Arial" w:hAnsi="Arial" w:cs="Arial"/>
          <w:color w:val="000000"/>
          <w:sz w:val="20"/>
        </w:rPr>
        <w:t xml:space="preserve"> nursing practice in accordance with the relevant </w:t>
      </w:r>
      <w:r w:rsidR="007208B4" w:rsidRPr="004F3EF2">
        <w:rPr>
          <w:rFonts w:ascii="Arial" w:hAnsi="Arial" w:cs="Arial"/>
          <w:color w:val="000000"/>
          <w:sz w:val="20"/>
        </w:rPr>
        <w:t>standards.</w:t>
      </w:r>
    </w:p>
    <w:p w14:paraId="2D7094DF" w14:textId="16D78B55" w:rsidR="00513413" w:rsidRPr="004F3EF2"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4F3EF2">
        <w:rPr>
          <w:rFonts w:ascii="Arial" w:hAnsi="Arial" w:cs="Arial"/>
          <w:color w:val="000000"/>
          <w:sz w:val="20"/>
          <w:lang w:val="en-AU"/>
        </w:rPr>
        <w:t xml:space="preserve">Experience in the leadership and direction of student nurses, enrolled </w:t>
      </w:r>
      <w:r w:rsidR="008E3642" w:rsidRPr="004F3EF2">
        <w:rPr>
          <w:rFonts w:ascii="Arial" w:hAnsi="Arial" w:cs="Arial"/>
          <w:color w:val="000000"/>
          <w:sz w:val="20"/>
          <w:lang w:val="en-AU"/>
        </w:rPr>
        <w:t>nurses,</w:t>
      </w:r>
      <w:r w:rsidRPr="004F3EF2">
        <w:rPr>
          <w:rFonts w:ascii="Arial" w:hAnsi="Arial" w:cs="Arial"/>
          <w:color w:val="000000"/>
          <w:sz w:val="20"/>
          <w:lang w:val="en-AU"/>
        </w:rPr>
        <w:t xml:space="preserve"> and less experienced registered nurses.</w:t>
      </w:r>
    </w:p>
    <w:p w14:paraId="530C04A7" w14:textId="77777777" w:rsidR="00513413"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F3EF2">
        <w:rPr>
          <w:rFonts w:ascii="Arial" w:hAnsi="Arial" w:cs="Arial"/>
          <w:color w:val="000000"/>
          <w:sz w:val="20"/>
        </w:rPr>
        <w:t>Proven</w:t>
      </w:r>
      <w:r>
        <w:rPr>
          <w:rFonts w:ascii="Arial" w:hAnsi="Arial" w:cs="Arial"/>
          <w:color w:val="000000"/>
          <w:sz w:val="20"/>
        </w:rPr>
        <w:t xml:space="preserve"> experience in delivering high quality and safe care consistent with the National Safety and Quality Health Care Service Standards. (Mandatory for all clinical positions.)</w:t>
      </w:r>
    </w:p>
    <w:p w14:paraId="2A182752" w14:textId="5C16DC98" w:rsidR="00AD5F96" w:rsidRDefault="00AD5F96"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Experience in managing deteriorating patients.</w:t>
      </w:r>
    </w:p>
    <w:p w14:paraId="0F1B6C1D" w14:textId="77777777" w:rsidR="008C2C47" w:rsidRDefault="008C2C47" w:rsidP="008C2C47">
      <w:pPr>
        <w:pStyle w:val="ListParagraph"/>
        <w:tabs>
          <w:tab w:val="left" w:pos="284"/>
        </w:tabs>
        <w:spacing w:before="60" w:after="60" w:line="280" w:lineRule="atLeast"/>
        <w:ind w:left="284"/>
        <w:rPr>
          <w:rFonts w:ascii="Arial" w:hAnsi="Arial" w:cs="Arial"/>
          <w:color w:val="000000"/>
          <w:sz w:val="20"/>
        </w:rPr>
      </w:pPr>
    </w:p>
    <w:p w14:paraId="2A0F482A" w14:textId="77777777" w:rsidR="002C4043" w:rsidRPr="007208B4" w:rsidRDefault="00C15CD7" w:rsidP="00106E84">
      <w:pPr>
        <w:spacing w:after="0" w:line="280" w:lineRule="atLeast"/>
        <w:jc w:val="both"/>
        <w:rPr>
          <w:rFonts w:ascii="Arial" w:hAnsi="Arial" w:cs="Arial"/>
          <w:b/>
          <w:color w:val="000000"/>
          <w:sz w:val="20"/>
          <w:szCs w:val="20"/>
        </w:rPr>
      </w:pPr>
      <w:r w:rsidRPr="007208B4">
        <w:rPr>
          <w:rFonts w:ascii="Arial" w:hAnsi="Arial" w:cs="Arial"/>
          <w:b/>
          <w:color w:val="000000"/>
          <w:sz w:val="20"/>
          <w:szCs w:val="20"/>
        </w:rPr>
        <w:t>Knowledge</w:t>
      </w:r>
    </w:p>
    <w:p w14:paraId="27502C81" w14:textId="4FE64AEA" w:rsidR="00513413" w:rsidRPr="007208B4"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208B4">
        <w:rPr>
          <w:rFonts w:ascii="Arial" w:hAnsi="Arial" w:cs="Arial"/>
          <w:color w:val="000000"/>
          <w:sz w:val="20"/>
        </w:rPr>
        <w:t xml:space="preserve">Knowledge and understanding of relevant legislation, industrial agreements, standards, codes, </w:t>
      </w:r>
      <w:r w:rsidR="008E3642" w:rsidRPr="007208B4">
        <w:rPr>
          <w:rFonts w:ascii="Arial" w:hAnsi="Arial" w:cs="Arial"/>
          <w:color w:val="000000"/>
          <w:sz w:val="20"/>
        </w:rPr>
        <w:t>ethics,</w:t>
      </w:r>
      <w:r w:rsidRPr="007208B4">
        <w:rPr>
          <w:rFonts w:ascii="Arial" w:hAnsi="Arial" w:cs="Arial"/>
          <w:color w:val="000000"/>
          <w:sz w:val="20"/>
        </w:rPr>
        <w:t xml:space="preserve"> and competency standards.  </w:t>
      </w:r>
    </w:p>
    <w:p w14:paraId="49C82203" w14:textId="77777777" w:rsidR="00513413" w:rsidRPr="007208B4"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208B4">
        <w:rPr>
          <w:rFonts w:ascii="Arial" w:hAnsi="Arial" w:cs="Arial"/>
          <w:color w:val="000000"/>
          <w:sz w:val="20"/>
        </w:rPr>
        <w:t>Knowledge of Quality Improvement Systems as applied to a health care setting.</w:t>
      </w:r>
    </w:p>
    <w:p w14:paraId="1DCD9C11" w14:textId="77777777" w:rsidR="00513413" w:rsidRPr="007208B4"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208B4">
        <w:rPr>
          <w:rFonts w:ascii="Arial" w:hAnsi="Arial" w:cs="Arial"/>
          <w:color w:val="000000"/>
          <w:sz w:val="20"/>
        </w:rPr>
        <w:t>Knowledge of contemporary professional nursing/midwifery and health care issues.</w:t>
      </w:r>
    </w:p>
    <w:p w14:paraId="73E8FCE2" w14:textId="77777777" w:rsidR="00C15CD7" w:rsidRDefault="00C15CD7"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4C3A5998"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758C00D8"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17095C80"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2875A2D5" w14:textId="57E6E597" w:rsidR="007208B4" w:rsidRPr="007564CE" w:rsidRDefault="00C15CD7" w:rsidP="007564CE">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45F207D3"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6777C860" w14:textId="77777777" w:rsidTr="00366D8C">
        <w:trPr>
          <w:trHeight w:val="425"/>
        </w:trPr>
        <w:tc>
          <w:tcPr>
            <w:tcW w:w="9854" w:type="dxa"/>
            <w:shd w:val="clear" w:color="auto" w:fill="64B0C4"/>
            <w:vAlign w:val="center"/>
          </w:tcPr>
          <w:p w14:paraId="712304B0"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794EEF33" w14:textId="77777777" w:rsidR="00D11624" w:rsidRDefault="00D11624" w:rsidP="00D11624">
      <w:pPr>
        <w:spacing w:after="0" w:line="240" w:lineRule="auto"/>
        <w:rPr>
          <w:rFonts w:ascii="Arial" w:hAnsi="Arial" w:cs="Arial"/>
          <w:sz w:val="20"/>
          <w:szCs w:val="20"/>
        </w:rPr>
      </w:pPr>
    </w:p>
    <w:p w14:paraId="643B800B" w14:textId="77777777" w:rsidR="00513413" w:rsidRPr="00783F4F" w:rsidRDefault="00C15CD7" w:rsidP="00783F4F">
      <w:pPr>
        <w:tabs>
          <w:tab w:val="left" w:pos="284"/>
        </w:tabs>
        <w:spacing w:before="60" w:after="60" w:line="280" w:lineRule="atLeast"/>
        <w:rPr>
          <w:rFonts w:ascii="Arial" w:hAnsi="Arial" w:cs="Arial"/>
          <w:color w:val="000000"/>
          <w:sz w:val="20"/>
        </w:rPr>
      </w:pPr>
      <w:r w:rsidRPr="00783F4F">
        <w:rPr>
          <w:rFonts w:ascii="Arial" w:hAnsi="Arial" w:cs="Arial"/>
          <w:b/>
          <w:color w:val="000000"/>
          <w:sz w:val="20"/>
        </w:rPr>
        <w:t>Personal Abilities/Aptitudes/Skills</w:t>
      </w:r>
    </w:p>
    <w:p w14:paraId="3BFD474E" w14:textId="77777777" w:rsidR="008C2C47" w:rsidRPr="00A509D1" w:rsidRDefault="008C2C47" w:rsidP="004C0FA0">
      <w:pPr>
        <w:numPr>
          <w:ilvl w:val="0"/>
          <w:numId w:val="41"/>
        </w:numPr>
        <w:spacing w:after="0" w:line="280" w:lineRule="atLeast"/>
        <w:ind w:left="363" w:hanging="284"/>
        <w:jc w:val="both"/>
        <w:rPr>
          <w:rFonts w:ascii="Arial" w:eastAsia="Times New Roman" w:hAnsi="Arial" w:cs="Arial"/>
          <w:color w:val="000000"/>
          <w:sz w:val="20"/>
          <w:szCs w:val="20"/>
          <w:lang w:val="en-GB"/>
        </w:rPr>
      </w:pPr>
      <w:r w:rsidRPr="00A509D1">
        <w:rPr>
          <w:rFonts w:ascii="Arial" w:eastAsia="Times New Roman" w:hAnsi="Arial" w:cs="Arial"/>
          <w:color w:val="000000"/>
          <w:sz w:val="20"/>
          <w:szCs w:val="20"/>
          <w:lang w:val="en-GB"/>
        </w:rPr>
        <w:t>Ability to work within a team framework that fosters an environment that develops staff potential.</w:t>
      </w:r>
    </w:p>
    <w:p w14:paraId="1EECACD9" w14:textId="00EA82AC" w:rsidR="007208B4" w:rsidRPr="00A509D1" w:rsidRDefault="008C2C47" w:rsidP="004C0FA0">
      <w:pPr>
        <w:numPr>
          <w:ilvl w:val="0"/>
          <w:numId w:val="41"/>
        </w:numPr>
        <w:spacing w:after="0" w:line="280" w:lineRule="atLeast"/>
        <w:ind w:left="363" w:hanging="284"/>
        <w:jc w:val="both"/>
        <w:rPr>
          <w:rFonts w:ascii="Arial" w:hAnsi="Arial" w:cs="Arial"/>
          <w:sz w:val="20"/>
          <w:szCs w:val="20"/>
        </w:rPr>
      </w:pPr>
      <w:r w:rsidRPr="00A509D1">
        <w:rPr>
          <w:rFonts w:ascii="Arial" w:eastAsia="Times New Roman" w:hAnsi="Arial" w:cs="Arial"/>
          <w:color w:val="000000"/>
          <w:sz w:val="20"/>
          <w:szCs w:val="20"/>
          <w:lang w:val="en-GB"/>
        </w:rPr>
        <w:t>Skills in using</w:t>
      </w:r>
      <w:r w:rsidRPr="00A509D1">
        <w:rPr>
          <w:rFonts w:ascii="Arial" w:hAnsi="Arial" w:cs="Arial"/>
          <w:sz w:val="20"/>
          <w:szCs w:val="20"/>
        </w:rPr>
        <w:t xml:space="preserve"> computers and software relevant to the area of </w:t>
      </w:r>
      <w:r w:rsidR="00A509D1" w:rsidRPr="00A509D1">
        <w:rPr>
          <w:rFonts w:ascii="Arial" w:hAnsi="Arial" w:cs="Arial"/>
          <w:sz w:val="20"/>
          <w:szCs w:val="20"/>
        </w:rPr>
        <w:t>practice.</w:t>
      </w:r>
    </w:p>
    <w:p w14:paraId="25434DBB" w14:textId="77777777" w:rsidR="00C15CD7" w:rsidRPr="008C2C47" w:rsidRDefault="00C15CD7" w:rsidP="00106E84">
      <w:pPr>
        <w:spacing w:after="0" w:line="240" w:lineRule="auto"/>
        <w:jc w:val="both"/>
        <w:rPr>
          <w:rFonts w:ascii="Arial" w:hAnsi="Arial" w:cs="Arial"/>
          <w:color w:val="000000"/>
          <w:sz w:val="20"/>
          <w:szCs w:val="20"/>
        </w:rPr>
      </w:pPr>
    </w:p>
    <w:p w14:paraId="2209D27B"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6DDC8076" w14:textId="77777777" w:rsidR="00C15CD7" w:rsidRDefault="00C15CD7" w:rsidP="004C0FA0">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p w14:paraId="0FE0D683" w14:textId="7FE63730" w:rsidR="008C2C47" w:rsidRDefault="00E4156A" w:rsidP="007564CE">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564CE">
        <w:rPr>
          <w:rFonts w:ascii="Arial" w:hAnsi="Arial" w:cs="Arial"/>
          <w:color w:val="000000"/>
          <w:sz w:val="20"/>
        </w:rPr>
        <w:t>Ex</w:t>
      </w:r>
      <w:r w:rsidR="008C2C47" w:rsidRPr="007564CE">
        <w:rPr>
          <w:rFonts w:ascii="Arial" w:hAnsi="Arial" w:cs="Arial"/>
          <w:color w:val="000000"/>
          <w:sz w:val="20"/>
        </w:rPr>
        <w:t>perience with quality improvement activities.</w:t>
      </w:r>
    </w:p>
    <w:p w14:paraId="3F922739" w14:textId="035FF35D" w:rsidR="008C2C47" w:rsidRDefault="008C2C47" w:rsidP="007564CE">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564CE">
        <w:rPr>
          <w:rFonts w:ascii="Arial" w:hAnsi="Arial" w:cs="Arial"/>
          <w:color w:val="000000"/>
          <w:sz w:val="20"/>
        </w:rPr>
        <w:t>Experience in evaluating the results of nursing research and integrating, where relevant, the results into nursing practice.</w:t>
      </w:r>
    </w:p>
    <w:p w14:paraId="1307D609" w14:textId="7033BF80" w:rsidR="00A509D1" w:rsidRPr="007564CE" w:rsidRDefault="00A509D1" w:rsidP="007564CE">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564CE">
        <w:rPr>
          <w:rFonts w:ascii="Arial" w:hAnsi="Arial" w:cs="Arial"/>
          <w:color w:val="000000"/>
          <w:sz w:val="20"/>
        </w:rPr>
        <w:t>Experience in rostering processes.</w:t>
      </w:r>
    </w:p>
    <w:p w14:paraId="0413B6FE" w14:textId="77777777" w:rsidR="00A509D1" w:rsidRDefault="00A509D1" w:rsidP="00106E84">
      <w:pPr>
        <w:spacing w:after="0" w:line="280" w:lineRule="atLeast"/>
        <w:jc w:val="both"/>
        <w:rPr>
          <w:rFonts w:ascii="Arial" w:hAnsi="Arial" w:cs="Arial"/>
          <w:b/>
          <w:color w:val="000000"/>
          <w:sz w:val="20"/>
          <w:szCs w:val="20"/>
        </w:rPr>
      </w:pPr>
    </w:p>
    <w:p w14:paraId="139AC9DD" w14:textId="77777777" w:rsidR="007564CE" w:rsidRDefault="007564CE" w:rsidP="00106E84">
      <w:pPr>
        <w:spacing w:after="0" w:line="280" w:lineRule="atLeast"/>
        <w:jc w:val="both"/>
        <w:rPr>
          <w:rFonts w:ascii="Arial" w:hAnsi="Arial" w:cs="Arial"/>
          <w:b/>
          <w:color w:val="000000"/>
          <w:sz w:val="20"/>
          <w:szCs w:val="20"/>
        </w:rPr>
      </w:pPr>
    </w:p>
    <w:p w14:paraId="064556D0" w14:textId="613D347E"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2D20297A"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p w14:paraId="45E404D6" w14:textId="77777777" w:rsidR="008C2C47" w:rsidRPr="004C0FA0" w:rsidRDefault="008C2C47" w:rsidP="004C0FA0">
      <w:pPr>
        <w:numPr>
          <w:ilvl w:val="0"/>
          <w:numId w:val="43"/>
        </w:numPr>
        <w:tabs>
          <w:tab w:val="clear" w:pos="360"/>
          <w:tab w:val="num" w:pos="284"/>
        </w:tabs>
        <w:spacing w:after="0" w:line="240" w:lineRule="auto"/>
        <w:jc w:val="both"/>
        <w:rPr>
          <w:rFonts w:ascii="Arial" w:eastAsia="Times New Roman" w:hAnsi="Arial" w:cs="Arial"/>
          <w:color w:val="000000"/>
          <w:sz w:val="20"/>
          <w:szCs w:val="20"/>
          <w:lang w:val="en-GB"/>
        </w:rPr>
      </w:pPr>
      <w:r w:rsidRPr="004C0FA0">
        <w:rPr>
          <w:rFonts w:ascii="Arial" w:eastAsia="Times New Roman" w:hAnsi="Arial" w:cs="Arial"/>
          <w:color w:val="000000"/>
          <w:sz w:val="20"/>
          <w:szCs w:val="20"/>
          <w:lang w:val="en-GB"/>
        </w:rPr>
        <w:t>Knowledge of the South Australian Public Health System.</w:t>
      </w:r>
    </w:p>
    <w:p w14:paraId="45C6B11D" w14:textId="77777777" w:rsidR="00C15CD7" w:rsidRDefault="00C15CD7" w:rsidP="00106E84">
      <w:pPr>
        <w:spacing w:after="0" w:line="240" w:lineRule="auto"/>
        <w:jc w:val="both"/>
        <w:rPr>
          <w:rFonts w:ascii="Arial" w:hAnsi="Arial" w:cs="Arial"/>
          <w:color w:val="000000"/>
          <w:sz w:val="20"/>
          <w:szCs w:val="20"/>
        </w:rPr>
      </w:pPr>
    </w:p>
    <w:p w14:paraId="728591BB"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p w14:paraId="41B2C689" w14:textId="77777777" w:rsidR="008C2C47" w:rsidRPr="00A509D1" w:rsidRDefault="008C2C47" w:rsidP="004C0FA0">
      <w:pPr>
        <w:numPr>
          <w:ilvl w:val="0"/>
          <w:numId w:val="27"/>
        </w:numPr>
        <w:spacing w:after="0" w:line="280" w:lineRule="atLeast"/>
        <w:ind w:hanging="284"/>
        <w:jc w:val="both"/>
        <w:rPr>
          <w:rFonts w:ascii="Arial" w:hAnsi="Arial" w:cs="Arial"/>
          <w:sz w:val="20"/>
          <w:szCs w:val="20"/>
        </w:rPr>
      </w:pPr>
      <w:r w:rsidRPr="00A509D1">
        <w:rPr>
          <w:rFonts w:ascii="Arial" w:hAnsi="Arial" w:cs="Arial"/>
          <w:sz w:val="20"/>
          <w:szCs w:val="20"/>
        </w:rPr>
        <w:t>Where applicable, qualifications relevant to practice setting.</w:t>
      </w:r>
    </w:p>
    <w:p w14:paraId="02775A07" w14:textId="77777777" w:rsidR="008C2C47" w:rsidRPr="00A509D1" w:rsidRDefault="008C2C47" w:rsidP="004C0FA0">
      <w:pPr>
        <w:numPr>
          <w:ilvl w:val="0"/>
          <w:numId w:val="27"/>
        </w:numPr>
        <w:spacing w:after="0" w:line="280" w:lineRule="atLeast"/>
        <w:ind w:hanging="284"/>
        <w:jc w:val="both"/>
        <w:rPr>
          <w:rFonts w:ascii="Arial" w:hAnsi="Arial" w:cs="Arial"/>
          <w:sz w:val="20"/>
          <w:szCs w:val="20"/>
        </w:rPr>
      </w:pPr>
      <w:r w:rsidRPr="00A509D1">
        <w:rPr>
          <w:rFonts w:ascii="Arial" w:hAnsi="Arial" w:cs="Arial"/>
          <w:sz w:val="20"/>
          <w:szCs w:val="20"/>
        </w:rPr>
        <w:t>Tertiary qualifications in nursing or human services related discipline.</w:t>
      </w:r>
    </w:p>
    <w:p w14:paraId="37C5735E" w14:textId="77777777" w:rsidR="00C15CD7" w:rsidRDefault="00C15CD7" w:rsidP="00106E84">
      <w:pPr>
        <w:spacing w:after="0" w:line="240" w:lineRule="auto"/>
        <w:jc w:val="both"/>
        <w:rPr>
          <w:rFonts w:ascii="Arial" w:hAnsi="Arial" w:cs="Arial"/>
          <w:color w:val="000000"/>
          <w:sz w:val="20"/>
          <w:szCs w:val="20"/>
        </w:rPr>
      </w:pPr>
    </w:p>
    <w:p w14:paraId="2CE7B92A"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p w14:paraId="0A4688DC"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4EFD1233" w14:textId="77777777" w:rsidR="00106E84" w:rsidRDefault="00106E84" w:rsidP="00106E84">
      <w:pPr>
        <w:spacing w:line="240" w:lineRule="auto"/>
        <w:rPr>
          <w:rFonts w:ascii="Arial" w:hAnsi="Arial" w:cs="Arial"/>
          <w:color w:val="000000"/>
          <w:sz w:val="20"/>
          <w:szCs w:val="20"/>
        </w:rPr>
        <w:sectPr w:rsidR="00106E84" w:rsidSect="006C4FC6">
          <w:headerReference w:type="even" r:id="rId16"/>
          <w:headerReference w:type="default" r:id="rId17"/>
          <w:headerReference w:type="first" r:id="rId18"/>
          <w:pgSz w:w="11906" w:h="16838" w:code="9"/>
          <w:pgMar w:top="567" w:right="1134" w:bottom="567" w:left="1134" w:header="567" w:footer="567" w:gutter="0"/>
          <w:cols w:space="708"/>
          <w:docGrid w:linePitch="360"/>
        </w:sectPr>
      </w:pPr>
    </w:p>
    <w:p w14:paraId="5DB003CB"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448E77B6"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Our mission at SA Health is to lead and deliver a comprehensive and sustainable health system that aims to ensure healthier, </w:t>
      </w:r>
      <w:proofErr w:type="gramStart"/>
      <w:r>
        <w:rPr>
          <w:rFonts w:ascii="Arial" w:hAnsi="Arial" w:cs="Arial"/>
          <w:color w:val="000000"/>
          <w:sz w:val="20"/>
          <w:szCs w:val="20"/>
        </w:rPr>
        <w:t>longer</w:t>
      </w:r>
      <w:proofErr w:type="gramEnd"/>
      <w:r>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Pr>
          <w:rFonts w:ascii="Arial" w:hAnsi="Arial" w:cs="Arial"/>
          <w:color w:val="000000"/>
          <w:sz w:val="20"/>
          <w:szCs w:val="20"/>
        </w:rPr>
        <w:t>care</w:t>
      </w:r>
      <w:proofErr w:type="gramEnd"/>
      <w:r>
        <w:rPr>
          <w:rFonts w:ascii="Arial" w:hAnsi="Arial" w:cs="Arial"/>
          <w:color w:val="000000"/>
          <w:sz w:val="20"/>
          <w:szCs w:val="20"/>
        </w:rPr>
        <w:t xml:space="preserve"> and improving the health of Aboriginal people.</w:t>
      </w:r>
    </w:p>
    <w:p w14:paraId="2893495A" w14:textId="77777777" w:rsidR="008D239A" w:rsidRPr="00C32CFC" w:rsidRDefault="008D239A" w:rsidP="00106E84">
      <w:pPr>
        <w:spacing w:after="0" w:line="240" w:lineRule="auto"/>
        <w:jc w:val="both"/>
        <w:rPr>
          <w:rFonts w:ascii="Arial" w:hAnsi="Arial" w:cs="Arial"/>
          <w:color w:val="000000"/>
          <w:sz w:val="12"/>
          <w:szCs w:val="20"/>
        </w:rPr>
      </w:pPr>
    </w:p>
    <w:p w14:paraId="3571B911" w14:textId="1CF5B0F8"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r w:rsidR="00AD5F96">
        <w:rPr>
          <w:rFonts w:ascii="Arial" w:hAnsi="Arial" w:cs="Arial"/>
          <w:color w:val="000000"/>
          <w:sz w:val="20"/>
          <w:szCs w:val="20"/>
        </w:rPr>
        <w:t>biological,</w:t>
      </w:r>
      <w:r>
        <w:rPr>
          <w:rFonts w:ascii="Arial" w:hAnsi="Arial" w:cs="Arial"/>
          <w:color w:val="000000"/>
          <w:sz w:val="20"/>
          <w:szCs w:val="20"/>
        </w:rPr>
        <w:t xml:space="preserve"> and behavioural determinants of health, and to achieve equitable health outcomes for all South Australians.</w:t>
      </w:r>
    </w:p>
    <w:p w14:paraId="66D5A3EE" w14:textId="77777777" w:rsidR="008D239A" w:rsidRPr="00C32CFC" w:rsidRDefault="008D239A" w:rsidP="00106E84">
      <w:pPr>
        <w:spacing w:after="0" w:line="240" w:lineRule="auto"/>
        <w:jc w:val="both"/>
        <w:rPr>
          <w:rFonts w:ascii="Arial" w:hAnsi="Arial" w:cs="Arial"/>
          <w:color w:val="000000"/>
          <w:sz w:val="12"/>
          <w:szCs w:val="20"/>
        </w:rPr>
      </w:pPr>
    </w:p>
    <w:p w14:paraId="2CFECABD"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45B47001"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3639AACF" w14:textId="77777777" w:rsidR="008D239A" w:rsidRPr="00C32CFC" w:rsidRDefault="008D239A" w:rsidP="00106E84">
      <w:pPr>
        <w:spacing w:after="0" w:line="240" w:lineRule="auto"/>
        <w:jc w:val="both"/>
        <w:rPr>
          <w:rFonts w:ascii="Arial" w:hAnsi="Arial" w:cs="Arial"/>
          <w:color w:val="000000"/>
          <w:sz w:val="12"/>
          <w:szCs w:val="20"/>
        </w:rPr>
      </w:pPr>
    </w:p>
    <w:p w14:paraId="5D5A95DF"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7734819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345BBE05" w14:textId="77777777" w:rsidR="008D239A" w:rsidRPr="00C32CFC" w:rsidRDefault="008D239A" w:rsidP="00106E84">
      <w:pPr>
        <w:spacing w:after="0" w:line="240" w:lineRule="auto"/>
        <w:jc w:val="both"/>
        <w:rPr>
          <w:rFonts w:ascii="Arial" w:hAnsi="Arial" w:cs="Arial"/>
          <w:color w:val="000000"/>
          <w:sz w:val="12"/>
          <w:szCs w:val="20"/>
        </w:rPr>
      </w:pPr>
    </w:p>
    <w:p w14:paraId="3E958295"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08BF73E3"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33CD7234"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2052BBEA" w14:textId="77777777" w:rsidTr="00073333">
        <w:trPr>
          <w:trHeight w:val="397"/>
        </w:trPr>
        <w:tc>
          <w:tcPr>
            <w:tcW w:w="3039" w:type="dxa"/>
            <w:shd w:val="clear" w:color="auto" w:fill="005868"/>
            <w:vAlign w:val="center"/>
          </w:tcPr>
          <w:p w14:paraId="6BA30B35"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68F1D3A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50E19B57" w14:textId="77777777" w:rsidTr="00073333">
        <w:trPr>
          <w:trHeight w:val="397"/>
        </w:trPr>
        <w:tc>
          <w:tcPr>
            <w:tcW w:w="3039" w:type="dxa"/>
            <w:shd w:val="clear" w:color="auto" w:fill="005868"/>
            <w:vAlign w:val="center"/>
          </w:tcPr>
          <w:p w14:paraId="20FFC39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0EFF71EB"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78C1F3B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43AFF89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338C2575" w14:textId="77777777" w:rsidTr="00073333">
        <w:trPr>
          <w:trHeight w:val="397"/>
        </w:trPr>
        <w:tc>
          <w:tcPr>
            <w:tcW w:w="3039" w:type="dxa"/>
            <w:shd w:val="clear" w:color="auto" w:fill="005868"/>
            <w:vAlign w:val="center"/>
          </w:tcPr>
          <w:p w14:paraId="7A113F8E"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02C01A7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1EC3B55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550FFB2F"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6124163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4075E5A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05F8C43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gramStart"/>
            <w:r w:rsidRPr="00B02E31">
              <w:rPr>
                <w:rFonts w:ascii="Arial" w:hAnsi="Arial" w:cs="Arial"/>
                <w:b w:val="0"/>
                <w:color w:val="FFFFFF" w:themeColor="background1"/>
                <w:sz w:val="20"/>
              </w:rPr>
              <w:t>South East</w:t>
            </w:r>
            <w:proofErr w:type="gramEnd"/>
            <w:r w:rsidRPr="00B02E31">
              <w:rPr>
                <w:rFonts w:ascii="Arial" w:hAnsi="Arial" w:cs="Arial"/>
                <w:b w:val="0"/>
                <w:color w:val="FFFFFF" w:themeColor="background1"/>
                <w:sz w:val="20"/>
              </w:rPr>
              <w:t xml:space="preserve"> Local Health Network</w:t>
            </w:r>
          </w:p>
        </w:tc>
      </w:tr>
    </w:tbl>
    <w:p w14:paraId="2285CB2E" w14:textId="77777777" w:rsidR="008D239A" w:rsidRDefault="008D239A" w:rsidP="00106E84">
      <w:pPr>
        <w:spacing w:after="0" w:line="240" w:lineRule="auto"/>
        <w:jc w:val="both"/>
        <w:rPr>
          <w:rFonts w:ascii="Arial" w:hAnsi="Arial" w:cs="Arial"/>
          <w:color w:val="000000"/>
          <w:sz w:val="20"/>
          <w:szCs w:val="20"/>
        </w:rPr>
      </w:pPr>
    </w:p>
    <w:p w14:paraId="01D056BE"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309C5EE3" w14:textId="6DED534B"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w:t>
      </w:r>
      <w:r w:rsidR="00E4156A">
        <w:rPr>
          <w:rFonts w:ascii="Arial" w:hAnsi="Arial" w:cs="Arial"/>
          <w:color w:val="000000"/>
          <w:sz w:val="20"/>
          <w:szCs w:val="20"/>
        </w:rPr>
        <w:t>state-wide</w:t>
      </w:r>
      <w:r>
        <w:rPr>
          <w:rFonts w:ascii="Arial" w:hAnsi="Arial" w:cs="Arial"/>
          <w:color w:val="000000"/>
          <w:sz w:val="20"/>
          <w:szCs w:val="20"/>
        </w:rPr>
        <w:t xml:space="preserv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79F0F637" w14:textId="77777777" w:rsidR="008D239A" w:rsidRPr="00C32CFC" w:rsidRDefault="008D239A" w:rsidP="00106E84">
      <w:pPr>
        <w:spacing w:after="0" w:line="240" w:lineRule="auto"/>
        <w:jc w:val="both"/>
        <w:rPr>
          <w:rFonts w:ascii="Arial" w:hAnsi="Arial" w:cs="Arial"/>
          <w:color w:val="000000"/>
          <w:sz w:val="12"/>
          <w:szCs w:val="20"/>
        </w:rPr>
      </w:pPr>
    </w:p>
    <w:p w14:paraId="2C22A553"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482D390B" w14:textId="77777777" w:rsidR="00DA2AE3" w:rsidRPr="00C32CFC" w:rsidRDefault="00DA2AE3" w:rsidP="00106E84">
      <w:pPr>
        <w:spacing w:after="0" w:line="240" w:lineRule="auto"/>
        <w:jc w:val="both"/>
        <w:rPr>
          <w:rFonts w:ascii="Arial" w:hAnsi="Arial" w:cs="Arial"/>
          <w:color w:val="000000"/>
          <w:sz w:val="12"/>
          <w:szCs w:val="20"/>
        </w:rPr>
      </w:pPr>
    </w:p>
    <w:p w14:paraId="09F23750" w14:textId="44A15F0E"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r w:rsidR="00E4156A">
        <w:rPr>
          <w:rFonts w:ascii="Arial" w:hAnsi="Arial" w:cs="Arial"/>
          <w:color w:val="000000"/>
          <w:sz w:val="20"/>
          <w:szCs w:val="20"/>
        </w:rPr>
        <w:t>:</w:t>
      </w:r>
    </w:p>
    <w:p w14:paraId="2C40A326" w14:textId="77777777" w:rsidR="00DA2AE3" w:rsidRPr="00DA2AE3" w:rsidRDefault="00AD5F96"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19" w:history="1">
        <w:r w:rsidR="00DA2AE3" w:rsidRPr="00DA2AE3">
          <w:rPr>
            <w:rStyle w:val="Hyperlink"/>
            <w:rFonts w:ascii="Arial" w:hAnsi="Arial" w:cs="Arial"/>
            <w:color w:val="005868"/>
            <w:sz w:val="20"/>
            <w:szCs w:val="20"/>
            <w:bdr w:val="none" w:sz="0" w:space="0" w:color="auto" w:frame="1"/>
          </w:rPr>
          <w:t>Flinders Medical Centre</w:t>
        </w:r>
      </w:hyperlink>
    </w:p>
    <w:p w14:paraId="46BFAD4A" w14:textId="77777777" w:rsidR="00DA2AE3" w:rsidRPr="00DA2AE3" w:rsidRDefault="00AD5F96"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0" w:history="1">
        <w:r w:rsidR="00DA2AE3" w:rsidRPr="00DA2AE3">
          <w:rPr>
            <w:rStyle w:val="Hyperlink"/>
            <w:rFonts w:ascii="Arial" w:hAnsi="Arial" w:cs="Arial"/>
            <w:color w:val="005868"/>
            <w:sz w:val="20"/>
            <w:szCs w:val="20"/>
            <w:bdr w:val="none" w:sz="0" w:space="0" w:color="auto" w:frame="1"/>
          </w:rPr>
          <w:t>Noarlunga Hospital</w:t>
        </w:r>
      </w:hyperlink>
    </w:p>
    <w:p w14:paraId="4267CA79" w14:textId="77777777" w:rsidR="00DA2AE3" w:rsidRPr="00DA2AE3" w:rsidRDefault="00AD5F96"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22CF4E96" w14:textId="77777777" w:rsidR="00DA2AE3" w:rsidRPr="00DA2AE3" w:rsidRDefault="00AD5F96"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Mental Health Services</w:t>
        </w:r>
      </w:hyperlink>
    </w:p>
    <w:p w14:paraId="0606A70A"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3" w:history="1">
        <w:r w:rsidRPr="00DA2AE3">
          <w:rPr>
            <w:rStyle w:val="Hyperlink"/>
            <w:rFonts w:ascii="Arial" w:hAnsi="Arial" w:cs="Arial"/>
            <w:color w:val="005868"/>
            <w:sz w:val="20"/>
            <w:szCs w:val="20"/>
            <w:bdr w:val="none" w:sz="0" w:space="0" w:color="auto" w:frame="1"/>
          </w:rPr>
          <w:t>Repat Health Precinct</w:t>
        </w:r>
      </w:hyperlink>
    </w:p>
    <w:p w14:paraId="4842D63E" w14:textId="77777777" w:rsidR="00DA2AE3" w:rsidRPr="00DA2AE3" w:rsidRDefault="00AD5F96"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4" w:history="1">
        <w:r w:rsidR="00DA2AE3" w:rsidRPr="00DA2AE3">
          <w:rPr>
            <w:rStyle w:val="Hyperlink"/>
            <w:rFonts w:ascii="Arial" w:hAnsi="Arial" w:cs="Arial"/>
            <w:color w:val="005868"/>
            <w:sz w:val="20"/>
            <w:szCs w:val="20"/>
            <w:bdr w:val="none" w:sz="0" w:space="0" w:color="auto" w:frame="1"/>
          </w:rPr>
          <w:t>Jamie Larcombe Centre</w:t>
        </w:r>
      </w:hyperlink>
    </w:p>
    <w:p w14:paraId="4721D76C" w14:textId="77777777" w:rsidR="00B46A72" w:rsidRPr="00B46A72" w:rsidRDefault="00AD5F96"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5" w:history="1">
        <w:r w:rsidR="00DA2AE3" w:rsidRPr="00C32CFC">
          <w:rPr>
            <w:rStyle w:val="Hyperlink"/>
            <w:rFonts w:ascii="Arial" w:hAnsi="Arial" w:cs="Arial"/>
            <w:color w:val="005868"/>
            <w:sz w:val="20"/>
            <w:szCs w:val="20"/>
            <w:bdr w:val="none" w:sz="0" w:space="0" w:color="auto" w:frame="1"/>
          </w:rPr>
          <w:t>Aboriginal Family Clinics</w:t>
        </w:r>
      </w:hyperlink>
    </w:p>
    <w:p w14:paraId="78522E56" w14:textId="77777777" w:rsidR="00B46A72" w:rsidRDefault="00B46A72" w:rsidP="00D11624">
      <w:pPr>
        <w:spacing w:after="0" w:line="240" w:lineRule="auto"/>
        <w:rPr>
          <w:rFonts w:ascii="Arial" w:hAnsi="Arial" w:cs="Arial"/>
          <w:sz w:val="20"/>
          <w:szCs w:val="20"/>
        </w:rPr>
      </w:pPr>
    </w:p>
    <w:p w14:paraId="03C88CDC" w14:textId="77777777" w:rsidR="00D11624" w:rsidRDefault="00D11624" w:rsidP="00D11624">
      <w:pPr>
        <w:spacing w:after="0" w:line="240" w:lineRule="auto"/>
        <w:rPr>
          <w:rFonts w:ascii="Arial" w:hAnsi="Arial" w:cs="Arial"/>
          <w:sz w:val="20"/>
          <w:szCs w:val="20"/>
        </w:rPr>
      </w:pPr>
    </w:p>
    <w:p w14:paraId="3FD091E3" w14:textId="77777777" w:rsidR="00C32CFC" w:rsidRPr="00B46A72" w:rsidRDefault="00C32CFC" w:rsidP="00B46A72">
      <w:pPr>
        <w:rPr>
          <w:rFonts w:ascii="Arial" w:hAnsi="Arial" w:cs="Arial"/>
          <w:sz w:val="20"/>
          <w:szCs w:val="20"/>
        </w:rPr>
        <w:sectPr w:rsidR="00C32CFC" w:rsidRPr="00B46A72" w:rsidSect="006C4FC6">
          <w:headerReference w:type="even" r:id="rId26"/>
          <w:headerReference w:type="default" r:id="rId27"/>
          <w:headerReference w:type="first" r:id="rId28"/>
          <w:pgSz w:w="11906" w:h="16838" w:code="9"/>
          <w:pgMar w:top="567" w:right="1134" w:bottom="567" w:left="1134" w:header="567" w:footer="567" w:gutter="0"/>
          <w:cols w:space="708"/>
          <w:docGrid w:linePitch="360"/>
        </w:sectPr>
      </w:pPr>
    </w:p>
    <w:p w14:paraId="3F79939F"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76FA0DFE" wp14:editId="71F7BF6F">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A54A6"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8BE4C8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478ACA48"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A0DFE"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50EA54A6"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8BE4C8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478ACA48"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4877F066" wp14:editId="3C4E4243">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82933"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2150C993" wp14:editId="3351DFF3">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C8141"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0C993"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502C8141"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6709350E" wp14:editId="67455ABC">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6D74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9350E"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59F6D74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6AB6D9C7" wp14:editId="03CD8E53">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F075A"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7FD9B042" wp14:editId="5D4BD753">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A62A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D9B042"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51FA62A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41907507" wp14:editId="5DE65A45">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017B6"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362112A7" w14:textId="77777777" w:rsidR="00B02E31" w:rsidRDefault="00B02E31" w:rsidP="00106E84">
      <w:pPr>
        <w:spacing w:after="0" w:line="240" w:lineRule="auto"/>
        <w:jc w:val="both"/>
        <w:rPr>
          <w:rFonts w:ascii="Arial" w:hAnsi="Arial" w:cs="Arial"/>
          <w:color w:val="000000"/>
          <w:sz w:val="20"/>
          <w:szCs w:val="20"/>
        </w:rPr>
      </w:pPr>
    </w:p>
    <w:p w14:paraId="2DD56CFB" w14:textId="77777777" w:rsidR="00B02E31" w:rsidRDefault="00B02E31" w:rsidP="00106E84">
      <w:pPr>
        <w:spacing w:after="0" w:line="240" w:lineRule="auto"/>
        <w:jc w:val="both"/>
        <w:rPr>
          <w:rFonts w:ascii="Arial" w:hAnsi="Arial" w:cs="Arial"/>
          <w:color w:val="000000"/>
          <w:sz w:val="20"/>
          <w:szCs w:val="20"/>
        </w:rPr>
      </w:pPr>
    </w:p>
    <w:p w14:paraId="6FC2AAA1" w14:textId="77777777" w:rsidR="00B02E31" w:rsidRDefault="00B02E31" w:rsidP="00106E84">
      <w:pPr>
        <w:spacing w:after="0" w:line="240" w:lineRule="auto"/>
        <w:jc w:val="both"/>
        <w:rPr>
          <w:rFonts w:ascii="Arial" w:hAnsi="Arial" w:cs="Arial"/>
          <w:color w:val="000000"/>
          <w:sz w:val="20"/>
          <w:szCs w:val="20"/>
        </w:rPr>
      </w:pPr>
    </w:p>
    <w:p w14:paraId="1A18CD57" w14:textId="77777777" w:rsidR="00B02E31" w:rsidRDefault="00B02E31" w:rsidP="00106E84">
      <w:pPr>
        <w:spacing w:after="0" w:line="240" w:lineRule="auto"/>
        <w:jc w:val="both"/>
        <w:rPr>
          <w:rFonts w:ascii="Arial" w:hAnsi="Arial" w:cs="Arial"/>
          <w:color w:val="000000"/>
          <w:sz w:val="20"/>
          <w:szCs w:val="20"/>
        </w:rPr>
      </w:pPr>
    </w:p>
    <w:p w14:paraId="448A36FB"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6921E2E7" wp14:editId="540AAFF4">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C1F11"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056C13C1" w14:textId="77777777" w:rsidR="00B02E31" w:rsidRDefault="00B02E31" w:rsidP="00106E84">
      <w:pPr>
        <w:spacing w:after="0" w:line="240" w:lineRule="auto"/>
        <w:jc w:val="both"/>
        <w:rPr>
          <w:rFonts w:ascii="Arial" w:hAnsi="Arial" w:cs="Arial"/>
          <w:color w:val="000000"/>
          <w:sz w:val="20"/>
          <w:szCs w:val="20"/>
        </w:rPr>
      </w:pPr>
    </w:p>
    <w:p w14:paraId="1E3E7B0D" w14:textId="77777777" w:rsidR="00B02E31" w:rsidRDefault="00B02E31" w:rsidP="00106E84">
      <w:pPr>
        <w:spacing w:after="0" w:line="240" w:lineRule="auto"/>
        <w:jc w:val="both"/>
        <w:rPr>
          <w:rFonts w:ascii="Arial" w:hAnsi="Arial" w:cs="Arial"/>
          <w:color w:val="000000"/>
          <w:sz w:val="20"/>
          <w:szCs w:val="20"/>
        </w:rPr>
      </w:pPr>
    </w:p>
    <w:p w14:paraId="5E037471"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390CFD08" wp14:editId="4253EA22">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E20E2"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45970145" w14:textId="77777777" w:rsidR="00B02E31" w:rsidRDefault="00B02E31" w:rsidP="00106E84">
      <w:pPr>
        <w:spacing w:after="0" w:line="240" w:lineRule="auto"/>
        <w:jc w:val="both"/>
        <w:rPr>
          <w:rFonts w:ascii="Arial" w:hAnsi="Arial" w:cs="Arial"/>
          <w:color w:val="000000"/>
          <w:sz w:val="20"/>
          <w:szCs w:val="20"/>
        </w:rPr>
      </w:pPr>
    </w:p>
    <w:p w14:paraId="4D189553" w14:textId="77777777" w:rsidR="00B02E31" w:rsidRDefault="00B02E31" w:rsidP="00106E84">
      <w:pPr>
        <w:spacing w:after="0" w:line="240" w:lineRule="auto"/>
        <w:jc w:val="both"/>
        <w:rPr>
          <w:rFonts w:ascii="Arial" w:hAnsi="Arial" w:cs="Arial"/>
          <w:color w:val="000000"/>
          <w:sz w:val="20"/>
          <w:szCs w:val="20"/>
        </w:rPr>
      </w:pPr>
    </w:p>
    <w:p w14:paraId="43256226" w14:textId="77777777" w:rsidR="006C4FC6" w:rsidRDefault="006C4FC6" w:rsidP="00106E84">
      <w:pPr>
        <w:spacing w:after="0" w:line="240" w:lineRule="auto"/>
        <w:jc w:val="both"/>
        <w:rPr>
          <w:rFonts w:ascii="Arial" w:hAnsi="Arial" w:cs="Arial"/>
          <w:color w:val="000000"/>
          <w:sz w:val="20"/>
          <w:szCs w:val="20"/>
        </w:rPr>
      </w:pPr>
    </w:p>
    <w:p w14:paraId="0C333336" w14:textId="77777777" w:rsidR="006C4FC6" w:rsidRDefault="006C4FC6" w:rsidP="00106E84">
      <w:pPr>
        <w:spacing w:after="0" w:line="240" w:lineRule="auto"/>
        <w:jc w:val="both"/>
        <w:rPr>
          <w:rFonts w:ascii="Arial" w:hAnsi="Arial" w:cs="Arial"/>
          <w:color w:val="000000"/>
          <w:sz w:val="20"/>
          <w:szCs w:val="20"/>
        </w:rPr>
      </w:pPr>
    </w:p>
    <w:p w14:paraId="23404535" w14:textId="77777777" w:rsidR="001D3ACE" w:rsidRDefault="001D3ACE" w:rsidP="00106E84">
      <w:pPr>
        <w:spacing w:after="0" w:line="240" w:lineRule="auto"/>
        <w:jc w:val="both"/>
        <w:rPr>
          <w:rFonts w:ascii="Arial" w:hAnsi="Arial" w:cs="Arial"/>
          <w:color w:val="000000"/>
          <w:sz w:val="20"/>
          <w:szCs w:val="20"/>
        </w:rPr>
      </w:pPr>
    </w:p>
    <w:p w14:paraId="73ABCAA2" w14:textId="77777777" w:rsidR="001D3ACE" w:rsidRDefault="001D3ACE" w:rsidP="00106E84">
      <w:pPr>
        <w:spacing w:after="0" w:line="240" w:lineRule="auto"/>
        <w:jc w:val="both"/>
        <w:rPr>
          <w:rFonts w:ascii="Arial" w:hAnsi="Arial" w:cs="Arial"/>
          <w:color w:val="000000"/>
          <w:sz w:val="20"/>
          <w:szCs w:val="20"/>
        </w:rPr>
      </w:pPr>
    </w:p>
    <w:p w14:paraId="20899487"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2849E61B" wp14:editId="360D65C9">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F1337F"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3B06B0E7" wp14:editId="0ABD6271">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5CD09"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1E763855" wp14:editId="385BDFF5">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B6F83"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5913B344"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37AB93FE" wp14:editId="4C5956E2">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0C3DB"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1A66ED40" wp14:editId="79A87F39">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BEB0F"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502598C7" wp14:editId="4D62F9DC">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90006"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598C7"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11190006"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69185884" wp14:editId="6608B9DC">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86158"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77CF1B10" wp14:editId="5F4E3576">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3A9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7924789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0732433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CF1B10"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579B3A9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7924789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0732433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5665EB6C" wp14:editId="1F057C3B">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0092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5EB6C"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56F0092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307BAFC9" wp14:editId="14138F62">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B4BAD"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BAFC9"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41AB4BAD"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4D706284" wp14:editId="6B803978">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A88D7"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3129906E" wp14:editId="22968BBA">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78523"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63D128B1" w14:textId="77777777" w:rsidR="001D3ACE" w:rsidRDefault="001D3ACE" w:rsidP="00106E84">
      <w:pPr>
        <w:spacing w:after="0" w:line="240" w:lineRule="auto"/>
        <w:jc w:val="both"/>
        <w:rPr>
          <w:rFonts w:ascii="Arial" w:hAnsi="Arial" w:cs="Arial"/>
          <w:color w:val="000000"/>
          <w:sz w:val="20"/>
          <w:szCs w:val="20"/>
        </w:rPr>
      </w:pPr>
    </w:p>
    <w:p w14:paraId="6A130B34" w14:textId="77777777" w:rsidR="001D3ACE" w:rsidRDefault="001D3ACE" w:rsidP="00106E84">
      <w:pPr>
        <w:spacing w:after="0" w:line="240" w:lineRule="auto"/>
        <w:jc w:val="both"/>
        <w:rPr>
          <w:rFonts w:ascii="Arial" w:hAnsi="Arial" w:cs="Arial"/>
          <w:color w:val="000000"/>
          <w:sz w:val="20"/>
          <w:szCs w:val="20"/>
        </w:rPr>
      </w:pPr>
    </w:p>
    <w:p w14:paraId="77A1C239" w14:textId="77777777" w:rsidR="001D3ACE" w:rsidRDefault="001D3ACE" w:rsidP="00106E84">
      <w:pPr>
        <w:spacing w:after="0" w:line="240" w:lineRule="auto"/>
        <w:jc w:val="both"/>
        <w:rPr>
          <w:rFonts w:ascii="Arial" w:hAnsi="Arial" w:cs="Arial"/>
          <w:color w:val="000000"/>
          <w:sz w:val="20"/>
          <w:szCs w:val="20"/>
        </w:rPr>
      </w:pPr>
    </w:p>
    <w:p w14:paraId="13A4F9F9" w14:textId="77777777" w:rsidR="001D3ACE" w:rsidRDefault="001D3ACE" w:rsidP="00106E84">
      <w:pPr>
        <w:spacing w:after="0" w:line="240" w:lineRule="auto"/>
        <w:jc w:val="both"/>
        <w:rPr>
          <w:rFonts w:ascii="Arial" w:hAnsi="Arial" w:cs="Arial"/>
          <w:color w:val="000000"/>
          <w:sz w:val="20"/>
          <w:szCs w:val="20"/>
        </w:rPr>
      </w:pPr>
    </w:p>
    <w:p w14:paraId="3B168346" w14:textId="77777777" w:rsidR="001D3ACE" w:rsidRDefault="001D3ACE" w:rsidP="00106E84">
      <w:pPr>
        <w:spacing w:after="0" w:line="240" w:lineRule="auto"/>
        <w:jc w:val="both"/>
        <w:rPr>
          <w:rFonts w:ascii="Arial" w:hAnsi="Arial" w:cs="Arial"/>
          <w:color w:val="000000"/>
          <w:sz w:val="20"/>
          <w:szCs w:val="20"/>
        </w:rPr>
      </w:pPr>
    </w:p>
    <w:p w14:paraId="69B6E8A6" w14:textId="77777777" w:rsidR="001D3ACE" w:rsidRDefault="001D3ACE" w:rsidP="00106E84">
      <w:pPr>
        <w:spacing w:after="0" w:line="240" w:lineRule="auto"/>
        <w:jc w:val="both"/>
        <w:rPr>
          <w:rFonts w:ascii="Arial" w:hAnsi="Arial" w:cs="Arial"/>
          <w:color w:val="000000"/>
          <w:sz w:val="20"/>
          <w:szCs w:val="20"/>
        </w:rPr>
      </w:pPr>
    </w:p>
    <w:p w14:paraId="29080870" w14:textId="77777777" w:rsidR="001D3ACE" w:rsidRDefault="001D3ACE" w:rsidP="00106E84">
      <w:pPr>
        <w:spacing w:after="0" w:line="240" w:lineRule="auto"/>
        <w:jc w:val="both"/>
        <w:rPr>
          <w:rFonts w:ascii="Arial" w:hAnsi="Arial" w:cs="Arial"/>
          <w:color w:val="000000"/>
          <w:sz w:val="20"/>
          <w:szCs w:val="20"/>
        </w:rPr>
      </w:pPr>
    </w:p>
    <w:p w14:paraId="34388C40" w14:textId="77777777" w:rsidR="001D3ACE" w:rsidRDefault="001D3ACE" w:rsidP="00106E84">
      <w:pPr>
        <w:spacing w:after="0" w:line="240" w:lineRule="auto"/>
        <w:jc w:val="both"/>
        <w:rPr>
          <w:rFonts w:ascii="Arial" w:hAnsi="Arial" w:cs="Arial"/>
          <w:color w:val="000000"/>
          <w:sz w:val="20"/>
          <w:szCs w:val="20"/>
        </w:rPr>
      </w:pPr>
    </w:p>
    <w:p w14:paraId="78694BBD" w14:textId="77777777" w:rsidR="001D3ACE" w:rsidRDefault="001D3ACE" w:rsidP="00106E84">
      <w:pPr>
        <w:spacing w:after="0" w:line="240" w:lineRule="auto"/>
        <w:jc w:val="both"/>
        <w:rPr>
          <w:rFonts w:ascii="Arial" w:hAnsi="Arial" w:cs="Arial"/>
          <w:color w:val="000000"/>
          <w:sz w:val="20"/>
          <w:szCs w:val="20"/>
        </w:rPr>
      </w:pPr>
    </w:p>
    <w:p w14:paraId="7A8B7F5A" w14:textId="77777777" w:rsidR="001D3ACE" w:rsidRDefault="001D3ACE" w:rsidP="00106E84">
      <w:pPr>
        <w:spacing w:after="0" w:line="240" w:lineRule="auto"/>
        <w:jc w:val="both"/>
        <w:rPr>
          <w:rFonts w:ascii="Arial" w:hAnsi="Arial" w:cs="Arial"/>
          <w:color w:val="000000"/>
          <w:sz w:val="20"/>
          <w:szCs w:val="20"/>
        </w:rPr>
      </w:pPr>
    </w:p>
    <w:p w14:paraId="54A19CE6" w14:textId="77777777" w:rsidR="001D3ACE" w:rsidRDefault="001D3ACE" w:rsidP="00106E84">
      <w:pPr>
        <w:spacing w:after="0" w:line="240" w:lineRule="auto"/>
        <w:jc w:val="both"/>
        <w:rPr>
          <w:rFonts w:ascii="Arial" w:hAnsi="Arial" w:cs="Arial"/>
          <w:color w:val="000000"/>
          <w:sz w:val="20"/>
          <w:szCs w:val="20"/>
        </w:rPr>
      </w:pPr>
    </w:p>
    <w:p w14:paraId="570D1179"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2B643AB5"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3F2CECDF" w14:textId="77777777" w:rsidR="00553E54" w:rsidRPr="00553E54" w:rsidRDefault="00553E54" w:rsidP="00553E54">
      <w:pPr>
        <w:tabs>
          <w:tab w:val="left" w:pos="3828"/>
        </w:tabs>
        <w:spacing w:after="0" w:line="280" w:lineRule="atLeast"/>
        <w:jc w:val="both"/>
        <w:rPr>
          <w:rFonts w:ascii="Arial" w:hAnsi="Arial" w:cs="Arial"/>
          <w:sz w:val="20"/>
          <w:szCs w:val="20"/>
        </w:rPr>
      </w:pPr>
    </w:p>
    <w:p w14:paraId="39880CE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3364480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292CC270"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352C008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741C291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7760EAC2"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5C1B167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163A25DB"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4FCB0CBD" w14:textId="77777777" w:rsidR="00553E54" w:rsidRDefault="00553E54" w:rsidP="00553E54">
      <w:pPr>
        <w:tabs>
          <w:tab w:val="left" w:pos="3828"/>
        </w:tabs>
        <w:spacing w:after="0" w:line="280" w:lineRule="atLeast"/>
        <w:jc w:val="both"/>
        <w:rPr>
          <w:rFonts w:ascii="Arial" w:hAnsi="Arial" w:cs="Arial"/>
          <w:sz w:val="20"/>
          <w:szCs w:val="20"/>
        </w:rPr>
      </w:pPr>
    </w:p>
    <w:p w14:paraId="3BB481C2"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16E2B3D0"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218FF38"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6403B3D9"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7D1787FC" w14:textId="77777777" w:rsidR="00C32CFC" w:rsidRPr="00553E54" w:rsidRDefault="00C32CFC" w:rsidP="00553E54">
      <w:pPr>
        <w:spacing w:after="0" w:line="280" w:lineRule="atLeast"/>
        <w:jc w:val="both"/>
        <w:rPr>
          <w:rFonts w:ascii="Arial" w:hAnsi="Arial" w:cs="Arial"/>
          <w:color w:val="000000"/>
          <w:sz w:val="20"/>
          <w:szCs w:val="20"/>
        </w:rPr>
      </w:pPr>
    </w:p>
    <w:p w14:paraId="0AC8CDEE" w14:textId="77777777" w:rsidR="001D3ACE" w:rsidRDefault="001D3ACE" w:rsidP="00553E54">
      <w:pPr>
        <w:spacing w:after="0" w:line="280" w:lineRule="atLeast"/>
        <w:jc w:val="both"/>
        <w:rPr>
          <w:rFonts w:ascii="Arial" w:hAnsi="Arial" w:cs="Arial"/>
          <w:color w:val="000000"/>
          <w:sz w:val="20"/>
          <w:szCs w:val="20"/>
        </w:rPr>
      </w:pPr>
    </w:p>
    <w:p w14:paraId="5490CED8"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29"/>
          <w:headerReference w:type="default" r:id="rId30"/>
          <w:headerReference w:type="first" r:id="rId31"/>
          <w:pgSz w:w="11906" w:h="16838" w:code="9"/>
          <w:pgMar w:top="567" w:right="1134" w:bottom="567" w:left="1134" w:header="567" w:footer="567" w:gutter="0"/>
          <w:cols w:space="708"/>
          <w:docGrid w:linePitch="360"/>
        </w:sectPr>
      </w:pPr>
    </w:p>
    <w:p w14:paraId="525C14D3"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3197D31F" w14:textId="579F5543"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7564CE">
            <w:rPr>
              <w:rFonts w:ascii="Arial" w:hAnsi="Arial" w:cs="Arial"/>
              <w:color w:val="000000" w:themeColor="text1"/>
              <w:sz w:val="20"/>
              <w:szCs w:val="20"/>
            </w:rPr>
            <w:t xml:space="preserve"> </w:t>
          </w:r>
          <w:r w:rsidR="00E4156A">
            <w:rPr>
              <w:rFonts w:ascii="Arial" w:hAnsi="Arial" w:cs="Arial"/>
              <w:color w:val="000000" w:themeColor="text1"/>
              <w:sz w:val="20"/>
              <w:szCs w:val="20"/>
            </w:rPr>
            <w:t>ANUM role</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E4156A">
            <w:rPr>
              <w:rFonts w:ascii="Arial" w:hAnsi="Arial" w:cs="Arial"/>
              <w:color w:val="000000" w:themeColor="text1"/>
              <w:sz w:val="20"/>
              <w:szCs w:val="20"/>
            </w:rPr>
            <w:t>Division of Medicine, Cardiac and Critical Care</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288B1864" w14:textId="77777777" w:rsidR="005A2493" w:rsidRDefault="005A2493" w:rsidP="005A2493">
      <w:pPr>
        <w:spacing w:after="0" w:line="280" w:lineRule="atLeast"/>
        <w:jc w:val="both"/>
        <w:rPr>
          <w:rFonts w:ascii="Arial" w:hAnsi="Arial" w:cs="Arial"/>
          <w:color w:val="000000"/>
          <w:sz w:val="20"/>
          <w:szCs w:val="20"/>
        </w:rPr>
      </w:pPr>
    </w:p>
    <w:p w14:paraId="7B337CC8" w14:textId="77777777" w:rsidR="00D11624" w:rsidRDefault="00D11624" w:rsidP="005A2493">
      <w:pPr>
        <w:spacing w:after="0" w:line="280" w:lineRule="atLeast"/>
        <w:jc w:val="both"/>
        <w:rPr>
          <w:rFonts w:ascii="Arial" w:hAnsi="Arial" w:cs="Arial"/>
          <w:color w:val="000000"/>
          <w:sz w:val="20"/>
          <w:szCs w:val="20"/>
        </w:rPr>
      </w:pPr>
    </w:p>
    <w:p w14:paraId="0146F74D" w14:textId="77777777" w:rsidR="00D11624" w:rsidRPr="006878B9" w:rsidRDefault="00D11624" w:rsidP="005A2493">
      <w:pPr>
        <w:spacing w:after="0" w:line="280" w:lineRule="atLeast"/>
        <w:jc w:val="both"/>
        <w:rPr>
          <w:rFonts w:ascii="Arial" w:hAnsi="Arial" w:cs="Arial"/>
          <w:color w:val="000000"/>
          <w:sz w:val="20"/>
          <w:szCs w:val="20"/>
        </w:rPr>
      </w:pPr>
    </w:p>
    <w:p w14:paraId="1A89F527"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405D611C" w14:textId="77777777" w:rsidTr="005A2493">
        <w:tc>
          <w:tcPr>
            <w:tcW w:w="5630" w:type="dxa"/>
            <w:tcBorders>
              <w:top w:val="single" w:sz="2" w:space="0" w:color="64B0C4"/>
            </w:tcBorders>
          </w:tcPr>
          <w:p w14:paraId="398EAB24"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31485E7B" w14:textId="77777777" w:rsidR="005A2493" w:rsidRDefault="005A2493" w:rsidP="00F13CAC">
            <w:pPr>
              <w:spacing w:before="60"/>
              <w:rPr>
                <w:rFonts w:ascii="Arial" w:hAnsi="Arial" w:cs="Arial"/>
                <w:sz w:val="20"/>
                <w:szCs w:val="20"/>
              </w:rPr>
            </w:pPr>
          </w:p>
        </w:tc>
      </w:tr>
    </w:tbl>
    <w:p w14:paraId="59635380" w14:textId="77777777" w:rsidR="005A2493" w:rsidRDefault="005A2493" w:rsidP="005A2493">
      <w:pPr>
        <w:spacing w:after="0" w:line="240" w:lineRule="auto"/>
        <w:rPr>
          <w:rFonts w:ascii="Arial" w:hAnsi="Arial" w:cs="Arial"/>
          <w:sz w:val="20"/>
          <w:szCs w:val="20"/>
        </w:rPr>
      </w:pPr>
    </w:p>
    <w:p w14:paraId="528737A8" w14:textId="77777777" w:rsidR="00D11624" w:rsidRDefault="00D11624" w:rsidP="005A2493">
      <w:pPr>
        <w:spacing w:after="0" w:line="240" w:lineRule="auto"/>
        <w:rPr>
          <w:rFonts w:ascii="Arial" w:hAnsi="Arial" w:cs="Arial"/>
          <w:sz w:val="20"/>
          <w:szCs w:val="20"/>
        </w:rPr>
      </w:pPr>
    </w:p>
    <w:p w14:paraId="286EFFED" w14:textId="77777777" w:rsidR="00D11624" w:rsidRDefault="00D11624" w:rsidP="005A2493">
      <w:pPr>
        <w:spacing w:after="0" w:line="240" w:lineRule="auto"/>
        <w:rPr>
          <w:rFonts w:ascii="Arial" w:hAnsi="Arial" w:cs="Arial"/>
          <w:sz w:val="20"/>
          <w:szCs w:val="20"/>
        </w:rPr>
      </w:pPr>
    </w:p>
    <w:p w14:paraId="455CDD0C"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5BAFA8E3" w14:textId="77777777" w:rsidTr="00F13CAC">
        <w:tc>
          <w:tcPr>
            <w:tcW w:w="5630" w:type="dxa"/>
            <w:tcBorders>
              <w:top w:val="single" w:sz="2" w:space="0" w:color="64B0C4"/>
            </w:tcBorders>
          </w:tcPr>
          <w:p w14:paraId="1698E6CF"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02DB57B0"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33BFAF2A"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7CEEFA02" w14:textId="77777777" w:rsidR="005A2493" w:rsidRDefault="005A2493" w:rsidP="005A2493">
      <w:pPr>
        <w:spacing w:after="0" w:line="240" w:lineRule="auto"/>
        <w:rPr>
          <w:rFonts w:ascii="Arial" w:hAnsi="Arial" w:cs="Arial"/>
          <w:sz w:val="20"/>
          <w:szCs w:val="20"/>
        </w:rPr>
      </w:pPr>
    </w:p>
    <w:sectPr w:rsidR="005A2493" w:rsidSect="006C4FC6">
      <w:headerReference w:type="even" r:id="rId32"/>
      <w:headerReference w:type="default" r:id="rId33"/>
      <w:headerReference w:type="first" r:id="rId34"/>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0C6C" w14:textId="77777777" w:rsidR="006077AB" w:rsidRDefault="006077AB" w:rsidP="006077AB">
      <w:pPr>
        <w:spacing w:after="0" w:line="240" w:lineRule="auto"/>
      </w:pPr>
      <w:r>
        <w:separator/>
      </w:r>
    </w:p>
  </w:endnote>
  <w:endnote w:type="continuationSeparator" w:id="0">
    <w:p w14:paraId="4DED62DF"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66B9" w14:textId="77777777" w:rsidR="00966A7A" w:rsidRDefault="00AD5F96" w:rsidP="00966A7A">
    <w:pPr>
      <w:pStyle w:val="Footer"/>
      <w:jc w:val="center"/>
    </w:pPr>
    <w:sdt>
      <w:sdtPr>
        <w:id w:val="860082579"/>
        <w:docPartObj>
          <w:docPartGallery w:val="Page Numbers (Top of Page)"/>
          <w:docPartUnique/>
        </w:docPartObj>
      </w:sdtPr>
      <w:sdtEndPr/>
      <w:sdtContent>
        <w:r w:rsidR="00966A7A">
          <w:t xml:space="preserve">                                                               </w:t>
        </w:r>
        <w:r w:rsidR="00966A7A" w:rsidRPr="00607722">
          <w:rPr>
            <w:b/>
            <w:bCs/>
            <w:noProof/>
            <w:color w:val="006666"/>
          </w:rPr>
          <w:t xml:space="preserve">For Official Use –I1 –A1                 </w:t>
        </w:r>
        <w:r w:rsidR="00966A7A" w:rsidRPr="00607722">
          <w:rPr>
            <w:color w:val="006666"/>
          </w:rPr>
          <w:t xml:space="preserve">                                            </w:t>
        </w:r>
        <w:r w:rsidR="00966A7A" w:rsidRPr="00AB04E7">
          <w:rPr>
            <w:color w:val="006666"/>
          </w:rPr>
          <w:t xml:space="preserve">Page </w:t>
        </w:r>
        <w:r w:rsidR="00966A7A" w:rsidRPr="00AB04E7">
          <w:rPr>
            <w:b/>
            <w:bCs/>
            <w:color w:val="006666"/>
            <w:sz w:val="24"/>
            <w:szCs w:val="24"/>
          </w:rPr>
          <w:fldChar w:fldCharType="begin"/>
        </w:r>
        <w:r w:rsidR="00966A7A" w:rsidRPr="00AB04E7">
          <w:rPr>
            <w:b/>
            <w:bCs/>
            <w:color w:val="006666"/>
          </w:rPr>
          <w:instrText xml:space="preserve"> PAGE </w:instrText>
        </w:r>
        <w:r w:rsidR="00966A7A" w:rsidRPr="00AB04E7">
          <w:rPr>
            <w:b/>
            <w:bCs/>
            <w:color w:val="006666"/>
            <w:sz w:val="24"/>
            <w:szCs w:val="24"/>
          </w:rPr>
          <w:fldChar w:fldCharType="separate"/>
        </w:r>
        <w:r w:rsidR="00617563">
          <w:rPr>
            <w:b/>
            <w:bCs/>
            <w:noProof/>
            <w:color w:val="006666"/>
          </w:rPr>
          <w:t>2</w:t>
        </w:r>
        <w:r w:rsidR="00966A7A" w:rsidRPr="00AB04E7">
          <w:rPr>
            <w:b/>
            <w:bCs/>
            <w:color w:val="006666"/>
            <w:sz w:val="24"/>
            <w:szCs w:val="24"/>
          </w:rPr>
          <w:fldChar w:fldCharType="end"/>
        </w:r>
        <w:r w:rsidR="00966A7A" w:rsidRPr="00AB04E7">
          <w:rPr>
            <w:color w:val="006666"/>
          </w:rPr>
          <w:t xml:space="preserve"> of </w:t>
        </w:r>
        <w:r w:rsidR="00966A7A" w:rsidRPr="00AB04E7">
          <w:rPr>
            <w:b/>
            <w:bCs/>
            <w:color w:val="006666"/>
            <w:sz w:val="24"/>
            <w:szCs w:val="24"/>
          </w:rPr>
          <w:fldChar w:fldCharType="begin"/>
        </w:r>
        <w:r w:rsidR="00966A7A" w:rsidRPr="00AB04E7">
          <w:rPr>
            <w:b/>
            <w:bCs/>
            <w:color w:val="006666"/>
          </w:rPr>
          <w:instrText xml:space="preserve"> NUMPAGES  </w:instrText>
        </w:r>
        <w:r w:rsidR="00966A7A" w:rsidRPr="00AB04E7">
          <w:rPr>
            <w:b/>
            <w:bCs/>
            <w:color w:val="006666"/>
            <w:sz w:val="24"/>
            <w:szCs w:val="24"/>
          </w:rPr>
          <w:fldChar w:fldCharType="separate"/>
        </w:r>
        <w:r w:rsidR="00617563">
          <w:rPr>
            <w:b/>
            <w:bCs/>
            <w:noProof/>
            <w:color w:val="006666"/>
          </w:rPr>
          <w:t>9</w:t>
        </w:r>
        <w:r w:rsidR="00966A7A" w:rsidRPr="00AB04E7">
          <w:rPr>
            <w:b/>
            <w:bCs/>
            <w:color w:val="006666"/>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785C2" w14:textId="77777777" w:rsidR="00966A7A" w:rsidRDefault="00966A7A">
    <w:pPr>
      <w:pStyle w:val="Footer"/>
    </w:pPr>
    <w:r>
      <w:rPr>
        <w:noProof/>
        <w:lang w:eastAsia="en-AU"/>
      </w:rPr>
      <w:drawing>
        <wp:inline distT="0" distB="0" distL="0" distR="0" wp14:anchorId="13807C2D" wp14:editId="43288684">
          <wp:extent cx="6336000" cy="4470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336000" cy="4470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B2827" w14:textId="77777777" w:rsidR="006077AB" w:rsidRDefault="006077AB" w:rsidP="006077AB">
      <w:pPr>
        <w:spacing w:after="0" w:line="240" w:lineRule="auto"/>
      </w:pPr>
      <w:r>
        <w:separator/>
      </w:r>
    </w:p>
  </w:footnote>
  <w:footnote w:type="continuationSeparator" w:id="0">
    <w:p w14:paraId="7CE09A0A"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8260" w14:textId="0B586859" w:rsidR="00DA28F9" w:rsidRDefault="00DA28F9">
    <w:pPr>
      <w:pStyle w:val="Header"/>
    </w:pPr>
    <w:r>
      <w:rPr>
        <w:noProof/>
      </w:rPr>
      <mc:AlternateContent>
        <mc:Choice Requires="wps">
          <w:drawing>
            <wp:anchor distT="0" distB="0" distL="0" distR="0" simplePos="0" relativeHeight="251669504" behindDoc="0" locked="0" layoutInCell="1" allowOverlap="1" wp14:anchorId="59A7C990" wp14:editId="22779711">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09656" w14:textId="0804571C"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A7C990" id="_x0000_t202" coordsize="21600,21600" o:spt="202" path="m,l,21600r21600,l21600,xe">
              <v:stroke joinstyle="miter"/>
              <v:path gradientshapeok="t" o:connecttype="rect"/>
            </v:shapetype>
            <v:shape id="Text Box 7"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9309656" w14:textId="0804571C"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0B62" w14:textId="7E8F48CB" w:rsidR="00DA28F9" w:rsidRDefault="00DA28F9">
    <w:pPr>
      <w:pStyle w:val="Header"/>
    </w:pPr>
    <w:r>
      <w:rPr>
        <w:noProof/>
      </w:rPr>
      <mc:AlternateContent>
        <mc:Choice Requires="wps">
          <w:drawing>
            <wp:anchor distT="0" distB="0" distL="0" distR="0" simplePos="0" relativeHeight="251678720" behindDoc="0" locked="0" layoutInCell="1" allowOverlap="1" wp14:anchorId="59E885B6" wp14:editId="26221EE9">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9DAB7" w14:textId="7288554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E885B6" id="_x0000_t202" coordsize="21600,21600" o:spt="202" path="m,l,21600r21600,l21600,xe">
              <v:stroke joinstyle="miter"/>
              <v:path gradientshapeok="t" o:connecttype="rect"/>
            </v:shapetype>
            <v:shape id="Text Box 31" o:spid="_x0000_s1039"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C39DAB7" w14:textId="7288554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D287" w14:textId="2EEC7580" w:rsidR="00106E84" w:rsidRDefault="00783B31">
    <w:pPr>
      <w:pStyle w:val="Header"/>
    </w:pPr>
    <w:r>
      <w:rPr>
        <w:noProof/>
        <w:lang w:eastAsia="en-AU"/>
      </w:rPr>
      <w:drawing>
        <wp:anchor distT="0" distB="0" distL="114300" distR="114300" simplePos="0" relativeHeight="251665408" behindDoc="0" locked="0" layoutInCell="1" allowOverlap="1" wp14:anchorId="2CFFB67E" wp14:editId="40647988">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7958" w14:textId="4B000103" w:rsidR="00DA28F9" w:rsidRDefault="00DA28F9">
    <w:pPr>
      <w:pStyle w:val="Header"/>
    </w:pPr>
    <w:r>
      <w:rPr>
        <w:noProof/>
      </w:rPr>
      <mc:AlternateContent>
        <mc:Choice Requires="wps">
          <w:drawing>
            <wp:anchor distT="0" distB="0" distL="0" distR="0" simplePos="0" relativeHeight="251677696" behindDoc="0" locked="0" layoutInCell="1" allowOverlap="1" wp14:anchorId="5A33A8A7" wp14:editId="6A6D2491">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0A29CC" w14:textId="21F27EB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33A8A7" id="_x0000_t202" coordsize="21600,21600" o:spt="202" path="m,l,21600r21600,l21600,xe">
              <v:stroke joinstyle="miter"/>
              <v:path gradientshapeok="t" o:connecttype="rect"/>
            </v:shapetype>
            <v:shape id="Text Box 20" o:spid="_x0000_s1040"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50A29CC" w14:textId="21F27EB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5BB7" w14:textId="45747ACC" w:rsidR="00DA28F9" w:rsidRDefault="00DA28F9">
    <w:pPr>
      <w:pStyle w:val="Header"/>
    </w:pPr>
    <w:r>
      <w:rPr>
        <w:noProof/>
      </w:rPr>
      <mc:AlternateContent>
        <mc:Choice Requires="wps">
          <w:drawing>
            <wp:anchor distT="0" distB="0" distL="0" distR="0" simplePos="0" relativeHeight="251681792" behindDoc="0" locked="0" layoutInCell="1" allowOverlap="1" wp14:anchorId="2097B4F6" wp14:editId="2C73D0B1">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D3116" w14:textId="2E2112AD"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97B4F6" id="_x0000_t202" coordsize="21600,21600" o:spt="202" path="m,l,21600r21600,l21600,xe">
              <v:stroke joinstyle="miter"/>
              <v:path gradientshapeok="t" o:connecttype="rect"/>
            </v:shapetype>
            <v:shape id="Text Box 41" o:spid="_x0000_s1041"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D0D3116" w14:textId="2E2112AD"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12D1" w14:textId="69971B90" w:rsidR="00C32CFC" w:rsidRDefault="00C32CFC">
    <w:pPr>
      <w:pStyle w:val="Header"/>
    </w:pPr>
    <w:r>
      <w:rPr>
        <w:noProof/>
        <w:lang w:eastAsia="en-AU"/>
      </w:rPr>
      <w:drawing>
        <wp:anchor distT="0" distB="0" distL="114300" distR="114300" simplePos="0" relativeHeight="251666432" behindDoc="0" locked="0" layoutInCell="1" allowOverlap="1" wp14:anchorId="12B0F7CC" wp14:editId="65095640">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5135E" w14:textId="584A1A3A" w:rsidR="00DA28F9" w:rsidRDefault="00DA28F9">
    <w:pPr>
      <w:pStyle w:val="Header"/>
    </w:pPr>
    <w:r>
      <w:rPr>
        <w:noProof/>
      </w:rPr>
      <mc:AlternateContent>
        <mc:Choice Requires="wps">
          <w:drawing>
            <wp:anchor distT="0" distB="0" distL="0" distR="0" simplePos="0" relativeHeight="251680768" behindDoc="0" locked="0" layoutInCell="1" allowOverlap="1" wp14:anchorId="2DDD1111" wp14:editId="5AA4B821">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F7AB2" w14:textId="5C22D62E"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DD1111" id="_x0000_t202" coordsize="21600,21600" o:spt="202" path="m,l,21600r21600,l21600,xe">
              <v:stroke joinstyle="miter"/>
              <v:path gradientshapeok="t" o:connecttype="rect"/>
            </v:shapetype>
            <v:shape id="Text Box 33" o:spid="_x0000_s1042"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84F7AB2" w14:textId="5C22D62E"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596F" w14:textId="14CE5592" w:rsidR="00DA28F9" w:rsidRDefault="00DA28F9">
    <w:pPr>
      <w:pStyle w:val="Header"/>
    </w:pPr>
    <w:r>
      <w:rPr>
        <w:noProof/>
      </w:rPr>
      <mc:AlternateContent>
        <mc:Choice Requires="wps">
          <w:drawing>
            <wp:anchor distT="0" distB="0" distL="0" distR="0" simplePos="0" relativeHeight="251684864" behindDoc="0" locked="0" layoutInCell="1" allowOverlap="1" wp14:anchorId="4AB58EB1" wp14:editId="1DC7DEF3">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CEB4E" w14:textId="265C0773"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B58EB1" id="_x0000_t202" coordsize="21600,21600" o:spt="202" path="m,l,21600r21600,l21600,xe">
              <v:stroke joinstyle="miter"/>
              <v:path gradientshapeok="t" o:connecttype="rect"/>
            </v:shapetype>
            <v:shape id="Text Box 46" o:spid="_x0000_s1043"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F7CEB4E" w14:textId="265C0773"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860D" w14:textId="323EC784" w:rsidR="00C32CFC" w:rsidRDefault="00D11624">
    <w:pPr>
      <w:pStyle w:val="Header"/>
    </w:pPr>
    <w:r>
      <w:rPr>
        <w:noProof/>
        <w:lang w:eastAsia="en-AU"/>
      </w:rPr>
      <w:drawing>
        <wp:anchor distT="0" distB="0" distL="114300" distR="114300" simplePos="0" relativeHeight="251667456" behindDoc="0" locked="0" layoutInCell="1" allowOverlap="1" wp14:anchorId="0482B3DB" wp14:editId="2D78ECDE">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0FD0" w14:textId="0629569F" w:rsidR="00DA28F9" w:rsidRDefault="00DA28F9">
    <w:pPr>
      <w:pStyle w:val="Header"/>
    </w:pPr>
    <w:r>
      <w:rPr>
        <w:noProof/>
      </w:rPr>
      <mc:AlternateContent>
        <mc:Choice Requires="wps">
          <w:drawing>
            <wp:anchor distT="0" distB="0" distL="0" distR="0" simplePos="0" relativeHeight="251683840" behindDoc="0" locked="0" layoutInCell="1" allowOverlap="1" wp14:anchorId="7AECBC8B" wp14:editId="2BA96E9D">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D2604" w14:textId="18C81D7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ECBC8B" id="_x0000_t202" coordsize="21600,21600" o:spt="202" path="m,l,21600r21600,l21600,xe">
              <v:stroke joinstyle="miter"/>
              <v:path gradientshapeok="t" o:connecttype="rect"/>
            </v:shapetype>
            <v:shape id="Text Box 45" o:spid="_x0000_s1044"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259D2604" w14:textId="18C81D7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E3B3" w14:textId="17726EEE" w:rsidR="00783B31" w:rsidRDefault="00783B31">
    <w:pPr>
      <w:pStyle w:val="Header"/>
    </w:pPr>
    <w:r>
      <w:rPr>
        <w:noProof/>
        <w:lang w:eastAsia="en-AU"/>
      </w:rPr>
      <w:drawing>
        <wp:anchor distT="0" distB="0" distL="114300" distR="114300" simplePos="0" relativeHeight="251662336" behindDoc="0" locked="0" layoutInCell="1" allowOverlap="1" wp14:anchorId="10935227" wp14:editId="1C1663D3">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947" w14:textId="170DA0A6" w:rsidR="00966A7A" w:rsidRDefault="00966A7A">
    <w:pPr>
      <w:pStyle w:val="Header"/>
    </w:pPr>
    <w:r>
      <w:rPr>
        <w:rFonts w:ascii="Arial" w:hAnsi="Arial" w:cs="Arial"/>
        <w:noProof/>
        <w:sz w:val="18"/>
        <w:szCs w:val="18"/>
        <w:lang w:eastAsia="en-AU"/>
      </w:rPr>
      <w:drawing>
        <wp:inline distT="0" distB="0" distL="0" distR="0" wp14:anchorId="2931D02A" wp14:editId="00D8C7B7">
          <wp:extent cx="6120130" cy="570230"/>
          <wp:effectExtent l="0" t="0" r="0" b="1270"/>
          <wp:docPr id="4" name="Picture 4" descr="C:\Users\KTOUGH01\AppData\Local\Microsoft\Windows\Temporary Internet Files\Content.Outlook\KITYNGJN\Header-Assoc Nurse Midwife Unit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OUGH01\AppData\Local\Microsoft\Windows\Temporary Internet Files\Content.Outlook\KITYNGJN\Header-Assoc Nurse Midwife Unit Mana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7023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50E9" w14:textId="523953C9" w:rsidR="00DA28F9" w:rsidRDefault="00DA28F9">
    <w:pPr>
      <w:pStyle w:val="Header"/>
    </w:pPr>
    <w:r>
      <w:rPr>
        <w:noProof/>
      </w:rPr>
      <mc:AlternateContent>
        <mc:Choice Requires="wps">
          <w:drawing>
            <wp:anchor distT="0" distB="0" distL="0" distR="0" simplePos="0" relativeHeight="251672576" behindDoc="0" locked="0" layoutInCell="1" allowOverlap="1" wp14:anchorId="7C503A01" wp14:editId="4C91B11F">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1F188" w14:textId="5B9BDB2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503A01" id="_x0000_t202" coordsize="21600,21600" o:spt="202" path="m,l,21600r21600,l21600,xe">
              <v:stroke joinstyle="miter"/>
              <v:path gradientshapeok="t" o:connecttype="rect"/>
            </v:shapetype>
            <v:shape id="Text Box 12" o:spid="_x0000_s1035"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E01F188" w14:textId="5B9BDB2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F391" w14:textId="22005FF2" w:rsidR="00783B31" w:rsidRDefault="00783B31">
    <w:pPr>
      <w:pStyle w:val="Header"/>
    </w:pPr>
    <w:r>
      <w:rPr>
        <w:noProof/>
        <w:lang w:eastAsia="en-AU"/>
      </w:rPr>
      <w:drawing>
        <wp:anchor distT="0" distB="0" distL="114300" distR="114300" simplePos="0" relativeHeight="251663360" behindDoc="0" locked="0" layoutInCell="1" allowOverlap="1" wp14:anchorId="04BD4A54" wp14:editId="036D9149">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C62E" w14:textId="58C19DC0" w:rsidR="00DA28F9" w:rsidRDefault="00DA28F9">
    <w:pPr>
      <w:pStyle w:val="Header"/>
    </w:pPr>
    <w:r>
      <w:rPr>
        <w:noProof/>
      </w:rPr>
      <mc:AlternateContent>
        <mc:Choice Requires="wps">
          <w:drawing>
            <wp:anchor distT="0" distB="0" distL="0" distR="0" simplePos="0" relativeHeight="251671552" behindDoc="0" locked="0" layoutInCell="1" allowOverlap="1" wp14:anchorId="16CDC3CA" wp14:editId="7CC264E3">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23828" w14:textId="698115E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CDC3CA" id="_x0000_t202" coordsize="21600,21600" o:spt="202" path="m,l,21600r21600,l21600,xe">
              <v:stroke joinstyle="miter"/>
              <v:path gradientshapeok="t" o:connecttype="rect"/>
            </v:shapetype>
            <v:shape id="Text Box 11" o:spid="_x0000_s103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9923828" w14:textId="698115E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2719" w14:textId="74E24C06" w:rsidR="00DA28F9" w:rsidRDefault="00DA28F9">
    <w:pPr>
      <w:pStyle w:val="Header"/>
    </w:pPr>
    <w:r>
      <w:rPr>
        <w:noProof/>
      </w:rPr>
      <mc:AlternateContent>
        <mc:Choice Requires="wps">
          <w:drawing>
            <wp:anchor distT="0" distB="0" distL="0" distR="0" simplePos="0" relativeHeight="251675648" behindDoc="0" locked="0" layoutInCell="1" allowOverlap="1" wp14:anchorId="288B739F" wp14:editId="73B92CC6">
              <wp:simplePos x="635" y="635"/>
              <wp:positionH relativeFrom="column">
                <wp:align>center</wp:align>
              </wp:positionH>
              <wp:positionV relativeFrom="paragraph">
                <wp:posOffset>635</wp:posOffset>
              </wp:positionV>
              <wp:extent cx="443865" cy="443865"/>
              <wp:effectExtent l="0" t="0" r="18415" b="14605"/>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C735B" w14:textId="75C2137E"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8B739F" id="_x0000_t202" coordsize="21600,21600" o:spt="202" path="m,l,21600r21600,l21600,xe">
              <v:stroke joinstyle="miter"/>
              <v:path gradientshapeok="t" o:connecttype="rect"/>
            </v:shapetype>
            <v:shape id="Text Box 16" o:spid="_x0000_s1037"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05C735B" w14:textId="75C2137E"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BB486" w14:textId="1D6B487E" w:rsidR="00783B31" w:rsidRDefault="00783B31">
    <w:pPr>
      <w:pStyle w:val="Header"/>
    </w:pPr>
    <w:r>
      <w:rPr>
        <w:noProof/>
        <w:lang w:eastAsia="en-AU"/>
      </w:rPr>
      <w:drawing>
        <wp:anchor distT="0" distB="0" distL="114300" distR="114300" simplePos="0" relativeHeight="251664384" behindDoc="0" locked="0" layoutInCell="1" allowOverlap="1" wp14:anchorId="5FC1E03E" wp14:editId="37C8D6FD">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AC79" w14:textId="49DF7EEA" w:rsidR="00DA28F9" w:rsidRDefault="00DA28F9">
    <w:pPr>
      <w:pStyle w:val="Header"/>
    </w:pPr>
    <w:r>
      <w:rPr>
        <w:noProof/>
      </w:rPr>
      <mc:AlternateContent>
        <mc:Choice Requires="wps">
          <w:drawing>
            <wp:anchor distT="0" distB="0" distL="0" distR="0" simplePos="0" relativeHeight="251674624" behindDoc="0" locked="0" layoutInCell="1" allowOverlap="1" wp14:anchorId="1E14B7AB" wp14:editId="545CDC4A">
              <wp:simplePos x="635" y="635"/>
              <wp:positionH relativeFrom="column">
                <wp:align>center</wp:align>
              </wp:positionH>
              <wp:positionV relativeFrom="paragraph">
                <wp:posOffset>635</wp:posOffset>
              </wp:positionV>
              <wp:extent cx="443865" cy="443865"/>
              <wp:effectExtent l="0" t="0" r="18415" b="14605"/>
              <wp:wrapSquare wrapText="bothSides"/>
              <wp:docPr id="15" name="Text Box 1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9BA4B" w14:textId="3D2C8D7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14B7AB" id="_x0000_t202" coordsize="21600,21600" o:spt="202" path="m,l,21600r21600,l21600,xe">
              <v:stroke joinstyle="miter"/>
              <v:path gradientshapeok="t" o:connecttype="rect"/>
            </v:shapetype>
            <v:shape id="Text Box 15" o:spid="_x0000_s1038"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1B9BA4B" w14:textId="3D2C8D7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328B4"/>
    <w:multiLevelType w:val="hybridMultilevel"/>
    <w:tmpl w:val="7EBC712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8E5A35"/>
    <w:multiLevelType w:val="hybridMultilevel"/>
    <w:tmpl w:val="FF109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263AB"/>
    <w:multiLevelType w:val="hybridMultilevel"/>
    <w:tmpl w:val="E702EE5C"/>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007C39"/>
    <w:multiLevelType w:val="hybridMultilevel"/>
    <w:tmpl w:val="C16CD962"/>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244AE8"/>
    <w:multiLevelType w:val="hybridMultilevel"/>
    <w:tmpl w:val="31A0183A"/>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6D2977"/>
    <w:multiLevelType w:val="hybridMultilevel"/>
    <w:tmpl w:val="05421ED6"/>
    <w:lvl w:ilvl="0" w:tplc="A4A02B04">
      <w:start w:val="1"/>
      <w:numFmt w:val="bullet"/>
      <w:lvlText w:val="&gt;"/>
      <w:lvlJc w:val="left"/>
      <w:pPr>
        <w:ind w:left="720" w:hanging="360"/>
      </w:pPr>
      <w:rPr>
        <w:rFonts w:ascii="Courier New" w:hAnsi="Courier New"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948CC"/>
    <w:multiLevelType w:val="hybridMultilevel"/>
    <w:tmpl w:val="EAD6C41C"/>
    <w:lvl w:ilvl="0" w:tplc="A81258C6">
      <w:start w:val="1"/>
      <w:numFmt w:val="bullet"/>
      <w:lvlText w:val=""/>
      <w:lvlJc w:val="left"/>
      <w:pPr>
        <w:tabs>
          <w:tab w:val="num" w:pos="360"/>
        </w:tabs>
        <w:ind w:left="360" w:hanging="360"/>
      </w:pPr>
      <w:rPr>
        <w:rFonts w:ascii="Symbol" w:hAnsi="Symbol" w:hint="default"/>
        <w:color w:val="1AD4A3"/>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327ED1"/>
    <w:multiLevelType w:val="hybridMultilevel"/>
    <w:tmpl w:val="D2F2284A"/>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D85827"/>
    <w:multiLevelType w:val="hybridMultilevel"/>
    <w:tmpl w:val="4DA06F5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15:restartNumberingAfterBreak="0">
    <w:nsid w:val="3B9E5A2F"/>
    <w:multiLevelType w:val="hybridMultilevel"/>
    <w:tmpl w:val="0D9C69A6"/>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CB268D"/>
    <w:multiLevelType w:val="hybridMultilevel"/>
    <w:tmpl w:val="343EB182"/>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F27337"/>
    <w:multiLevelType w:val="hybridMultilevel"/>
    <w:tmpl w:val="9378F98C"/>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2724CCA"/>
    <w:multiLevelType w:val="hybridMultilevel"/>
    <w:tmpl w:val="42483E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2E5FE4"/>
    <w:multiLevelType w:val="hybridMultilevel"/>
    <w:tmpl w:val="DAC68112"/>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2CF0"/>
    <w:multiLevelType w:val="singleLevel"/>
    <w:tmpl w:val="A4A02B04"/>
    <w:lvl w:ilvl="0">
      <w:start w:val="1"/>
      <w:numFmt w:val="bullet"/>
      <w:lvlText w:val="&gt;"/>
      <w:lvlJc w:val="left"/>
      <w:pPr>
        <w:ind w:left="360" w:hanging="360"/>
      </w:pPr>
      <w:rPr>
        <w:rFonts w:ascii="Courier New" w:hAnsi="Courier New" w:hint="default"/>
      </w:rPr>
    </w:lvl>
  </w:abstractNum>
  <w:abstractNum w:abstractNumId="35" w15:restartNumberingAfterBreak="0">
    <w:nsid w:val="5A53794A"/>
    <w:multiLevelType w:val="hybridMultilevel"/>
    <w:tmpl w:val="A572763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F2DB7"/>
    <w:multiLevelType w:val="hybridMultilevel"/>
    <w:tmpl w:val="FA86A6C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00136D"/>
    <w:multiLevelType w:val="hybridMultilevel"/>
    <w:tmpl w:val="CD500A1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80266046">
    <w:abstractNumId w:val="4"/>
  </w:num>
  <w:num w:numId="2" w16cid:durableId="733744595">
    <w:abstractNumId w:val="8"/>
  </w:num>
  <w:num w:numId="3" w16cid:durableId="941299207">
    <w:abstractNumId w:val="41"/>
  </w:num>
  <w:num w:numId="4" w16cid:durableId="1757633554">
    <w:abstractNumId w:val="42"/>
  </w:num>
  <w:num w:numId="5" w16cid:durableId="1969703691">
    <w:abstractNumId w:val="28"/>
  </w:num>
  <w:num w:numId="6" w16cid:durableId="12923984">
    <w:abstractNumId w:val="11"/>
  </w:num>
  <w:num w:numId="7" w16cid:durableId="139662721">
    <w:abstractNumId w:val="37"/>
  </w:num>
  <w:num w:numId="8" w16cid:durableId="1924561920">
    <w:abstractNumId w:val="2"/>
  </w:num>
  <w:num w:numId="9" w16cid:durableId="398677633">
    <w:abstractNumId w:val="21"/>
  </w:num>
  <w:num w:numId="10" w16cid:durableId="479813727">
    <w:abstractNumId w:val="38"/>
  </w:num>
  <w:num w:numId="11" w16cid:durableId="199830981">
    <w:abstractNumId w:val="20"/>
  </w:num>
  <w:num w:numId="12" w16cid:durableId="1132090522">
    <w:abstractNumId w:val="16"/>
  </w:num>
  <w:num w:numId="13" w16cid:durableId="1051149108">
    <w:abstractNumId w:val="17"/>
  </w:num>
  <w:num w:numId="14" w16cid:durableId="801115763">
    <w:abstractNumId w:val="19"/>
  </w:num>
  <w:num w:numId="15" w16cid:durableId="136605662">
    <w:abstractNumId w:val="26"/>
  </w:num>
  <w:num w:numId="16" w16cid:durableId="1734573559">
    <w:abstractNumId w:val="39"/>
  </w:num>
  <w:num w:numId="17" w16cid:durableId="1345668894">
    <w:abstractNumId w:val="15"/>
  </w:num>
  <w:num w:numId="18" w16cid:durableId="2125925091">
    <w:abstractNumId w:val="31"/>
  </w:num>
  <w:num w:numId="19" w16cid:durableId="51346847">
    <w:abstractNumId w:val="10"/>
  </w:num>
  <w:num w:numId="20" w16cid:durableId="828012503">
    <w:abstractNumId w:val="22"/>
  </w:num>
  <w:num w:numId="21" w16cid:durableId="1682780956">
    <w:abstractNumId w:val="7"/>
  </w:num>
  <w:num w:numId="22" w16cid:durableId="1359965721">
    <w:abstractNumId w:val="27"/>
  </w:num>
  <w:num w:numId="23" w16cid:durableId="1863979539">
    <w:abstractNumId w:val="13"/>
  </w:num>
  <w:num w:numId="24" w16cid:durableId="1812214014">
    <w:abstractNumId w:val="32"/>
  </w:num>
  <w:num w:numId="25" w16cid:durableId="367729276">
    <w:abstractNumId w:val="35"/>
  </w:num>
  <w:num w:numId="26" w16cid:durableId="1617175094">
    <w:abstractNumId w:val="25"/>
  </w:num>
  <w:num w:numId="27" w16cid:durableId="818226962">
    <w:abstractNumId w:val="0"/>
  </w:num>
  <w:num w:numId="28" w16cid:durableId="1640332561">
    <w:abstractNumId w:val="9"/>
  </w:num>
  <w:num w:numId="29" w16cid:durableId="1760297205">
    <w:abstractNumId w:val="18"/>
  </w:num>
  <w:num w:numId="30" w16cid:durableId="1763990485">
    <w:abstractNumId w:val="36"/>
  </w:num>
  <w:num w:numId="31" w16cid:durableId="778450022">
    <w:abstractNumId w:val="34"/>
  </w:num>
  <w:num w:numId="32" w16cid:durableId="1467433835">
    <w:abstractNumId w:val="5"/>
  </w:num>
  <w:num w:numId="33" w16cid:durableId="749817273">
    <w:abstractNumId w:val="3"/>
  </w:num>
  <w:num w:numId="34" w16cid:durableId="1140075323">
    <w:abstractNumId w:val="1"/>
  </w:num>
  <w:num w:numId="35" w16cid:durableId="1870609429">
    <w:abstractNumId w:val="40"/>
  </w:num>
  <w:num w:numId="36" w16cid:durableId="90436">
    <w:abstractNumId w:val="24"/>
  </w:num>
  <w:num w:numId="37" w16cid:durableId="364990164">
    <w:abstractNumId w:val="12"/>
  </w:num>
  <w:num w:numId="38" w16cid:durableId="595478004">
    <w:abstractNumId w:val="23"/>
  </w:num>
  <w:num w:numId="39" w16cid:durableId="201327316">
    <w:abstractNumId w:val="30"/>
  </w:num>
  <w:num w:numId="40" w16cid:durableId="206723286">
    <w:abstractNumId w:val="29"/>
  </w:num>
  <w:num w:numId="41" w16cid:durableId="1891531755">
    <w:abstractNumId w:val="6"/>
  </w:num>
  <w:num w:numId="42" w16cid:durableId="942148289">
    <w:abstractNumId w:val="33"/>
  </w:num>
  <w:num w:numId="43" w16cid:durableId="1462265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43947"/>
    <w:rsid w:val="00044E05"/>
    <w:rsid w:val="00065BB7"/>
    <w:rsid w:val="00073333"/>
    <w:rsid w:val="00085096"/>
    <w:rsid w:val="000A55F3"/>
    <w:rsid w:val="000F4F76"/>
    <w:rsid w:val="00103D64"/>
    <w:rsid w:val="00106E84"/>
    <w:rsid w:val="001524D8"/>
    <w:rsid w:val="00185693"/>
    <w:rsid w:val="001B3FF5"/>
    <w:rsid w:val="001D3ACE"/>
    <w:rsid w:val="002334CF"/>
    <w:rsid w:val="00247268"/>
    <w:rsid w:val="00292574"/>
    <w:rsid w:val="00292635"/>
    <w:rsid w:val="002C4043"/>
    <w:rsid w:val="002C4875"/>
    <w:rsid w:val="0032086D"/>
    <w:rsid w:val="0035198D"/>
    <w:rsid w:val="003A62C0"/>
    <w:rsid w:val="003D7699"/>
    <w:rsid w:val="003E7A3A"/>
    <w:rsid w:val="004B3775"/>
    <w:rsid w:val="004C0FA0"/>
    <w:rsid w:val="00513413"/>
    <w:rsid w:val="00553E54"/>
    <w:rsid w:val="00562F4A"/>
    <w:rsid w:val="005A2493"/>
    <w:rsid w:val="005A4F5A"/>
    <w:rsid w:val="005E3BEE"/>
    <w:rsid w:val="006077AB"/>
    <w:rsid w:val="00617563"/>
    <w:rsid w:val="00633E82"/>
    <w:rsid w:val="006878B9"/>
    <w:rsid w:val="006A0072"/>
    <w:rsid w:val="006C4FC6"/>
    <w:rsid w:val="006C6212"/>
    <w:rsid w:val="00701BF0"/>
    <w:rsid w:val="007208B4"/>
    <w:rsid w:val="007564CE"/>
    <w:rsid w:val="00783B31"/>
    <w:rsid w:val="00783F4F"/>
    <w:rsid w:val="007846C6"/>
    <w:rsid w:val="007B7002"/>
    <w:rsid w:val="007C23CE"/>
    <w:rsid w:val="007F6477"/>
    <w:rsid w:val="008A13A8"/>
    <w:rsid w:val="008A1CD4"/>
    <w:rsid w:val="008A2710"/>
    <w:rsid w:val="008C2C47"/>
    <w:rsid w:val="008D239A"/>
    <w:rsid w:val="008E3642"/>
    <w:rsid w:val="0093277B"/>
    <w:rsid w:val="00966A7A"/>
    <w:rsid w:val="00973CCC"/>
    <w:rsid w:val="009B216E"/>
    <w:rsid w:val="009C25E6"/>
    <w:rsid w:val="009C489E"/>
    <w:rsid w:val="00A22D8A"/>
    <w:rsid w:val="00A4645C"/>
    <w:rsid w:val="00A509D1"/>
    <w:rsid w:val="00A85630"/>
    <w:rsid w:val="00AA47CE"/>
    <w:rsid w:val="00AD2F68"/>
    <w:rsid w:val="00AD5F96"/>
    <w:rsid w:val="00AE463B"/>
    <w:rsid w:val="00B02E31"/>
    <w:rsid w:val="00B46A72"/>
    <w:rsid w:val="00C15CD7"/>
    <w:rsid w:val="00C32CFC"/>
    <w:rsid w:val="00CC0380"/>
    <w:rsid w:val="00CD01FA"/>
    <w:rsid w:val="00CF379A"/>
    <w:rsid w:val="00D11624"/>
    <w:rsid w:val="00D16AC1"/>
    <w:rsid w:val="00D2103D"/>
    <w:rsid w:val="00D9691D"/>
    <w:rsid w:val="00DA28F9"/>
    <w:rsid w:val="00DA2AE3"/>
    <w:rsid w:val="00DC1A00"/>
    <w:rsid w:val="00E4156A"/>
    <w:rsid w:val="00E5528E"/>
    <w:rsid w:val="00E7482F"/>
    <w:rsid w:val="00ED2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1F7A08"/>
  <w15:docId w15:val="{F8B38A06-0B99-41BF-B4A1-4112DA64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085096"/>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Emphasis">
    <w:name w:val="Emphasis"/>
    <w:qFormat/>
    <w:rsid w:val="00ED2E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sahealth.sa.gov.au/wps/wcm/connect/public+content/sa+health+internet/health+services/hospitals+and+health+services+metropolitan+adelaide/noarlunga+hospital"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28" Type="http://schemas.openxmlformats.org/officeDocument/2006/relationships/header" Target="header12.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sahealth.sa.gov.au/wps/wcm/connect/public+content/sa+health+internet/health+services/hospitals+and+health+services+metropolitan+adelaide/flinders+medical+centre"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sahealth.sa.gov.au/wps/wcm/connect/public+content/sa+health+internet/health+services/mental+health+services"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8511AC" w:rsidP="008511AC">
          <w:pPr>
            <w:pStyle w:val="382125B3657D4A729E19A1523F68E607"/>
          </w:pPr>
          <w:r w:rsidRPr="007A33DF">
            <w:rPr>
              <w:rStyle w:val="PlaceholderText"/>
              <w:rFonts w:ascii="Arial" w:hAnsi="Arial" w:cs="Arial"/>
              <w:sz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8511AC" w:rsidP="008511AC">
          <w:pPr>
            <w:pStyle w:val="9E8E3C8187AF488DA805C77DFA639A51"/>
          </w:pPr>
          <w:r w:rsidRPr="007A33DF">
            <w:rPr>
              <w:rStyle w:val="PlaceholderText"/>
              <w:rFonts w:ascii="Arial" w:hAnsi="Arial" w:cs="Arial"/>
              <w:sz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8511AC" w:rsidP="008511AC">
          <w:pPr>
            <w:pStyle w:val="DEA83CAD3EFD4F2CAFE9AEC6C4FF7FA9"/>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8511AC" w:rsidP="008511AC">
          <w:pPr>
            <w:pStyle w:val="162E0896689B40688C2F25F5F7072C9E"/>
          </w:pPr>
          <w:r w:rsidRPr="007D131E">
            <w:rPr>
              <w:rStyle w:val="PlaceholderText"/>
              <w:rFonts w:ascii="Arial" w:hAnsi="Arial" w:cs="Arial"/>
              <w:sz w:val="20"/>
              <w:highlight w:val="yellow"/>
            </w:rPr>
            <w:t>Enter position that this role reports to Professionally</w:t>
          </w:r>
        </w:p>
      </w:docPartBody>
    </w:docPart>
    <w:docPart>
      <w:docPartPr>
        <w:name w:val="A51A3C52446641D691EDFB20B5BCA964"/>
        <w:category>
          <w:name w:val="General"/>
          <w:gallery w:val="placeholder"/>
        </w:category>
        <w:types>
          <w:type w:val="bbPlcHdr"/>
        </w:types>
        <w:behaviors>
          <w:behavior w:val="content"/>
        </w:behaviors>
        <w:guid w:val="{AC34341C-1748-4CAD-BB4B-F4D8D42225F4}"/>
      </w:docPartPr>
      <w:docPartBody>
        <w:p w:rsidR="00B02BD9" w:rsidRDefault="003B560D" w:rsidP="003B560D">
          <w:pPr>
            <w:pStyle w:val="A51A3C52446641D691EDFB20B5BCA964"/>
          </w:pPr>
          <w:bookmarkStart w:id="0" w:name="_GoBack"/>
          <w:r w:rsidRPr="003B73EC">
            <w:rPr>
              <w:rFonts w:ascii="Arial" w:hAnsi="Arial" w:cs="Arial"/>
              <w:sz w:val="20"/>
              <w:szCs w:val="20"/>
              <w:highlight w:val="yellow"/>
            </w:rPr>
            <w:t>Enter CHRIS position number</w:t>
          </w:r>
          <w:bookmarkEnd w:id="0"/>
        </w:p>
      </w:docPartBody>
    </w:docPart>
    <w:docPart>
      <w:docPartPr>
        <w:name w:val="71E325343C034B94872D0AA1DC883F9B"/>
        <w:category>
          <w:name w:val="General"/>
          <w:gallery w:val="placeholder"/>
        </w:category>
        <w:types>
          <w:type w:val="bbPlcHdr"/>
        </w:types>
        <w:behaviors>
          <w:behavior w:val="content"/>
        </w:behaviors>
        <w:guid w:val="{D9E7151F-EE98-4714-9838-2B3A97BC330E}"/>
      </w:docPartPr>
      <w:docPartBody>
        <w:p w:rsidR="00B02BD9" w:rsidRDefault="003B560D" w:rsidP="003B560D">
          <w:pPr>
            <w:pStyle w:val="71E325343C034B94872D0AA1DC883F9B"/>
          </w:pPr>
          <w:r w:rsidRPr="003B73EC">
            <w:rPr>
              <w:rFonts w:ascii="Arial" w:hAnsi="Arial" w:cs="Arial"/>
              <w:sz w:val="20"/>
              <w:szCs w:val="20"/>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B560D"/>
    <w:rsid w:val="00715159"/>
    <w:rsid w:val="008511AC"/>
    <w:rsid w:val="00B02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60D"/>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9E8E3C8187AF488DA805C77DFA639A51">
    <w:name w:val="9E8E3C8187AF488DA805C77DFA639A51"/>
    <w:rsid w:val="008511AC"/>
  </w:style>
  <w:style w:type="paragraph" w:customStyle="1" w:styleId="DEA83CAD3EFD4F2CAFE9AEC6C4FF7FA9">
    <w:name w:val="DEA83CAD3EFD4F2CAFE9AEC6C4FF7FA9"/>
    <w:rsid w:val="008511AC"/>
  </w:style>
  <w:style w:type="paragraph" w:customStyle="1" w:styleId="162E0896689B40688C2F25F5F7072C9E">
    <w:name w:val="162E0896689B40688C2F25F5F7072C9E"/>
    <w:rsid w:val="008511AC"/>
  </w:style>
  <w:style w:type="paragraph" w:customStyle="1" w:styleId="A51A3C52446641D691EDFB20B5BCA964">
    <w:name w:val="A51A3C52446641D691EDFB20B5BCA964"/>
    <w:rsid w:val="003B560D"/>
  </w:style>
  <w:style w:type="paragraph" w:customStyle="1" w:styleId="71E325343C034B94872D0AA1DC883F9B">
    <w:name w:val="71E325343C034B94872D0AA1DC883F9B"/>
    <w:rsid w:val="003B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66416-5E70-47E1-9232-EECF6590D97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Holding, Sally (Health)</cp:lastModifiedBy>
  <cp:revision>3</cp:revision>
  <cp:lastPrinted>2019-09-16T07:16:00Z</cp:lastPrinted>
  <dcterms:created xsi:type="dcterms:W3CDTF">2024-08-09T00:15:00Z</dcterms:created>
  <dcterms:modified xsi:type="dcterms:W3CDTF">2024-08-09T00:20:00Z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6,7,8,b,c,e,f,10,13,14,1f,20,21,29,2b,2d,2e,2f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2022-10-27T03:47:56Z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c18aba05-3361-463b-8912-39e6657eaeee</vt:lpwstr>
  </property>
  <property fmtid="{D5CDD505-2E9C-101B-9397-08002B2CF9AE}" pid="11" name="MSIP_Label_77274858-3b1d-4431-8679-d878f40e28fd_ContentBits">
    <vt:lpwstr>1</vt:lpwstr>
  </property>
</Properties>
</file>