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1A336C">
      <w:pPr>
        <w:pStyle w:val="TasGovDepartmentName"/>
      </w:pPr>
      <w:r w:rsidRPr="007B65A4">
        <w:t>DEPARTMENT OF HEALTH</w:t>
      </w:r>
    </w:p>
    <w:p w14:paraId="4B9DF426" w14:textId="1EF408D6" w:rsidR="004B1E48" w:rsidRPr="004B1E48" w:rsidRDefault="00E91AB6" w:rsidP="001A336C">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1A336C">
            <w:pPr>
              <w:rPr>
                <w:b/>
                <w:bCs/>
              </w:rPr>
            </w:pPr>
            <w:r w:rsidRPr="00405739">
              <w:rPr>
                <w:b/>
                <w:bCs/>
              </w:rPr>
              <w:t xml:space="preserve">Position Title: </w:t>
            </w:r>
          </w:p>
        </w:tc>
        <w:tc>
          <w:tcPr>
            <w:tcW w:w="7438" w:type="dxa"/>
          </w:tcPr>
          <w:p w14:paraId="707381D6" w14:textId="09074BE4" w:rsidR="003C0450" w:rsidRPr="00C56BF6" w:rsidRDefault="00E14828" w:rsidP="001A336C">
            <w:pPr>
              <w:rPr>
                <w:rFonts w:ascii="Gill Sans MT" w:hAnsi="Gill Sans MT" w:cs="Gill Sans"/>
              </w:rPr>
            </w:pPr>
            <w:r>
              <w:rPr>
                <w:rStyle w:val="InformationBlockChar"/>
                <w:rFonts w:eastAsiaTheme="minorHAnsi"/>
                <w:b w:val="0"/>
                <w:bCs/>
              </w:rPr>
              <w:t xml:space="preserve">Dental Assistant </w:t>
            </w:r>
          </w:p>
        </w:tc>
      </w:tr>
      <w:tr w:rsidR="003C0450" w:rsidRPr="007708FA" w14:paraId="48FC4FE1" w14:textId="77777777" w:rsidTr="008B7413">
        <w:tc>
          <w:tcPr>
            <w:tcW w:w="2802" w:type="dxa"/>
          </w:tcPr>
          <w:p w14:paraId="78AAC6C3" w14:textId="77777777" w:rsidR="003C0450" w:rsidRPr="00405739" w:rsidRDefault="003C0450" w:rsidP="001A336C">
            <w:pPr>
              <w:rPr>
                <w:b/>
                <w:bCs/>
              </w:rPr>
            </w:pPr>
            <w:r w:rsidRPr="00405739">
              <w:rPr>
                <w:b/>
                <w:bCs/>
              </w:rPr>
              <w:t>Position Number:</w:t>
            </w:r>
          </w:p>
        </w:tc>
        <w:tc>
          <w:tcPr>
            <w:tcW w:w="7438" w:type="dxa"/>
          </w:tcPr>
          <w:p w14:paraId="4A981F79" w14:textId="5FD3E59F" w:rsidR="003C0450" w:rsidRPr="00C56BF6" w:rsidRDefault="00E14828" w:rsidP="001A336C">
            <w:pPr>
              <w:rPr>
                <w:rFonts w:ascii="Gill Sans MT" w:hAnsi="Gill Sans MT" w:cs="Gill Sans"/>
              </w:rPr>
            </w:pPr>
            <w:r>
              <w:rPr>
                <w:rStyle w:val="InformationBlockChar"/>
                <w:rFonts w:eastAsiaTheme="minorHAnsi"/>
                <w:b w:val="0"/>
                <w:bCs/>
              </w:rPr>
              <w:t xml:space="preserve">Generic </w:t>
            </w:r>
          </w:p>
        </w:tc>
      </w:tr>
      <w:tr w:rsidR="003C0450" w:rsidRPr="007708FA" w14:paraId="164543D1" w14:textId="77777777" w:rsidTr="008B7413">
        <w:trPr>
          <w:trHeight w:val="406"/>
        </w:trPr>
        <w:tc>
          <w:tcPr>
            <w:tcW w:w="2802" w:type="dxa"/>
          </w:tcPr>
          <w:p w14:paraId="12914C4C" w14:textId="745CF857" w:rsidR="003C0450" w:rsidRPr="00405739" w:rsidRDefault="003C0450" w:rsidP="001A336C">
            <w:pPr>
              <w:rPr>
                <w:b/>
                <w:bCs/>
              </w:rPr>
            </w:pPr>
            <w:r w:rsidRPr="00405739">
              <w:rPr>
                <w:b/>
                <w:bCs/>
              </w:rPr>
              <w:t xml:space="preserve">Classification: </w:t>
            </w:r>
          </w:p>
        </w:tc>
        <w:tc>
          <w:tcPr>
            <w:tcW w:w="7438" w:type="dxa"/>
          </w:tcPr>
          <w:p w14:paraId="6B28C61D" w14:textId="59B5AEFA" w:rsidR="003C0450" w:rsidRPr="00C56BF6" w:rsidRDefault="00E14828" w:rsidP="001A336C">
            <w:pPr>
              <w:rPr>
                <w:rFonts w:ascii="Gill Sans MT" w:hAnsi="Gill Sans MT" w:cs="Gill Sans"/>
              </w:rPr>
            </w:pPr>
            <w:r>
              <w:rPr>
                <w:rStyle w:val="InformationBlockChar"/>
                <w:rFonts w:eastAsiaTheme="minorHAnsi"/>
                <w:b w:val="0"/>
                <w:bCs/>
              </w:rPr>
              <w:t>Health Services Officer Level 5</w:t>
            </w:r>
          </w:p>
        </w:tc>
      </w:tr>
      <w:tr w:rsidR="003C0450" w:rsidRPr="007708FA" w14:paraId="0DF20D89" w14:textId="77777777" w:rsidTr="008B7413">
        <w:tc>
          <w:tcPr>
            <w:tcW w:w="2802" w:type="dxa"/>
          </w:tcPr>
          <w:p w14:paraId="7A47775F" w14:textId="77777777" w:rsidR="003C0450" w:rsidRPr="00C56BF6" w:rsidRDefault="003C0450" w:rsidP="001A336C">
            <w:pPr>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5754B3F8" w:rsidR="003C0450" w:rsidRPr="00C56BF6" w:rsidRDefault="00E14828" w:rsidP="001A336C">
                <w:pPr>
                  <w:rPr>
                    <w:rFonts w:ascii="Gill Sans MT" w:hAnsi="Gill Sans MT" w:cs="Gill Sans"/>
                  </w:rPr>
                </w:pPr>
                <w:r>
                  <w:rPr>
                    <w:rFonts w:ascii="Gill Sans MT" w:hAnsi="Gill Sans MT" w:cs="Gill Sans"/>
                  </w:rPr>
                  <w:t>Health and Human Services (Tasmanian State Service) Award</w:t>
                </w:r>
              </w:p>
            </w:tc>
          </w:sdtContent>
        </w:sdt>
      </w:tr>
      <w:tr w:rsidR="003C0450" w:rsidRPr="007708FA" w14:paraId="44B0DB16" w14:textId="77777777" w:rsidTr="008B7413">
        <w:tc>
          <w:tcPr>
            <w:tcW w:w="2802" w:type="dxa"/>
          </w:tcPr>
          <w:p w14:paraId="19FE0A5A" w14:textId="6B6939D5" w:rsidR="003C0450" w:rsidRPr="00C56BF6" w:rsidRDefault="00AF0C6B" w:rsidP="001A336C">
            <w:pPr>
              <w:rPr>
                <w:b/>
                <w:bCs/>
              </w:rPr>
            </w:pPr>
            <w:r w:rsidRPr="00C56BF6">
              <w:rPr>
                <w:b/>
                <w:bCs/>
              </w:rPr>
              <w:t>Group/Section</w:t>
            </w:r>
            <w:r w:rsidR="003C0450" w:rsidRPr="00C56BF6">
              <w:rPr>
                <w:b/>
                <w:bCs/>
              </w:rPr>
              <w:t>:</w:t>
            </w:r>
          </w:p>
        </w:tc>
        <w:tc>
          <w:tcPr>
            <w:tcW w:w="7438" w:type="dxa"/>
          </w:tcPr>
          <w:p w14:paraId="41DFE068" w14:textId="069CEE9C" w:rsidR="00B06EDE" w:rsidRPr="00E14828" w:rsidRDefault="00E14828" w:rsidP="001A336C">
            <w:pPr>
              <w:spacing w:after="0"/>
              <w:rPr>
                <w:rFonts w:ascii="Gill Sans MT" w:hAnsi="Gill Sans MT" w:cs="Times New Roman"/>
                <w:bCs/>
                <w:szCs w:val="22"/>
              </w:rPr>
            </w:pPr>
            <w:r>
              <w:rPr>
                <w:rStyle w:val="InformationBlockChar"/>
                <w:rFonts w:eastAsiaTheme="minorHAnsi"/>
                <w:b w:val="0"/>
                <w:bCs/>
              </w:rPr>
              <w:t>Community, Mental Health and Wellbeing – Oral Health Services Tasmania</w:t>
            </w:r>
          </w:p>
        </w:tc>
      </w:tr>
      <w:tr w:rsidR="003C0450" w:rsidRPr="007708FA" w14:paraId="5C7E70BA" w14:textId="77777777" w:rsidTr="008B7413">
        <w:tc>
          <w:tcPr>
            <w:tcW w:w="2802" w:type="dxa"/>
          </w:tcPr>
          <w:p w14:paraId="4FD1A4A5" w14:textId="77777777" w:rsidR="003C0450" w:rsidRPr="00C56BF6" w:rsidRDefault="003C0450" w:rsidP="001A336C">
            <w:pPr>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6F4F59C7" w:rsidR="003C0450" w:rsidRPr="00C56BF6" w:rsidRDefault="00E14828" w:rsidP="001A336C">
                <w:r>
                  <w:t>Permanent/Fixed-Term/Casual, Full Time/Part Time/Casual</w:t>
                </w:r>
              </w:p>
            </w:tc>
          </w:sdtContent>
        </w:sdt>
      </w:tr>
      <w:tr w:rsidR="003C0450" w:rsidRPr="007708FA" w14:paraId="2ACA567B" w14:textId="77777777" w:rsidTr="008B7413">
        <w:tc>
          <w:tcPr>
            <w:tcW w:w="2802" w:type="dxa"/>
          </w:tcPr>
          <w:p w14:paraId="79B77FF6" w14:textId="77777777" w:rsidR="003C0450" w:rsidRPr="00C56BF6" w:rsidRDefault="003C0450" w:rsidP="001A336C">
            <w:pPr>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35046E82" w:rsidR="003C0450" w:rsidRPr="00C56BF6" w:rsidRDefault="00E14828" w:rsidP="001A336C">
                <w:r>
                  <w:t>South, North, North West</w:t>
                </w:r>
              </w:p>
            </w:tc>
          </w:sdtContent>
        </w:sdt>
      </w:tr>
      <w:tr w:rsidR="003C0450" w:rsidRPr="007708FA" w14:paraId="2F78A241" w14:textId="77777777" w:rsidTr="008B7413">
        <w:tc>
          <w:tcPr>
            <w:tcW w:w="2802" w:type="dxa"/>
          </w:tcPr>
          <w:p w14:paraId="2F647F8E" w14:textId="77777777" w:rsidR="003C0450" w:rsidRPr="00C56BF6" w:rsidRDefault="003C0450" w:rsidP="001A336C">
            <w:pPr>
              <w:rPr>
                <w:b/>
                <w:bCs/>
              </w:rPr>
            </w:pPr>
            <w:r w:rsidRPr="00C56BF6">
              <w:rPr>
                <w:b/>
                <w:bCs/>
              </w:rPr>
              <w:t xml:space="preserve">Reports to: </w:t>
            </w:r>
          </w:p>
        </w:tc>
        <w:tc>
          <w:tcPr>
            <w:tcW w:w="7438" w:type="dxa"/>
          </w:tcPr>
          <w:p w14:paraId="3D7E4061" w14:textId="05B53875" w:rsidR="003C0450" w:rsidRPr="00C56BF6" w:rsidRDefault="00E14828" w:rsidP="001A336C">
            <w:pPr>
              <w:rPr>
                <w:rFonts w:ascii="Gill Sans MT" w:hAnsi="Gill Sans MT" w:cs="Gill Sans"/>
              </w:rPr>
            </w:pPr>
            <w:r>
              <w:rPr>
                <w:rStyle w:val="InformationBlockChar"/>
                <w:rFonts w:eastAsiaTheme="minorHAnsi"/>
                <w:b w:val="0"/>
                <w:bCs/>
              </w:rPr>
              <w:t xml:space="preserve">Senior Dental Assistant </w:t>
            </w:r>
          </w:p>
        </w:tc>
      </w:tr>
      <w:tr w:rsidR="004B1E48" w:rsidRPr="007708FA" w14:paraId="67551C13" w14:textId="77777777" w:rsidTr="008B7413">
        <w:tc>
          <w:tcPr>
            <w:tcW w:w="2802" w:type="dxa"/>
          </w:tcPr>
          <w:p w14:paraId="0E494445" w14:textId="1E79F8EB" w:rsidR="004B1E48" w:rsidRPr="00C56BF6" w:rsidRDefault="004B1E48" w:rsidP="001A336C">
            <w:pPr>
              <w:rPr>
                <w:b/>
                <w:bCs/>
              </w:rPr>
            </w:pPr>
            <w:r w:rsidRPr="00C56BF6">
              <w:rPr>
                <w:b/>
                <w:bCs/>
              </w:rPr>
              <w:t>Effective Date</w:t>
            </w:r>
            <w:r w:rsidR="00540344" w:rsidRPr="00C56BF6">
              <w:rPr>
                <w:b/>
                <w:bCs/>
              </w:rPr>
              <w:t>:</w:t>
            </w:r>
          </w:p>
        </w:tc>
        <w:tc>
          <w:tcPr>
            <w:tcW w:w="7438" w:type="dxa"/>
          </w:tcPr>
          <w:p w14:paraId="2BCCB554" w14:textId="0C8C2A6F" w:rsidR="004B1E48" w:rsidRPr="00C56BF6" w:rsidRDefault="00E14828" w:rsidP="001A336C">
            <w:pPr>
              <w:rPr>
                <w:rFonts w:ascii="Gill Sans MT" w:hAnsi="Gill Sans MT" w:cs="Gill Sans"/>
              </w:rPr>
            </w:pPr>
            <w:r>
              <w:rPr>
                <w:rStyle w:val="InformationBlockChar"/>
                <w:rFonts w:eastAsiaTheme="minorHAnsi"/>
                <w:b w:val="0"/>
                <w:bCs/>
              </w:rPr>
              <w:t>June 2020</w:t>
            </w:r>
          </w:p>
        </w:tc>
      </w:tr>
      <w:tr w:rsidR="00540344" w:rsidRPr="007708FA" w14:paraId="75995D8A" w14:textId="77777777" w:rsidTr="008B7413">
        <w:tc>
          <w:tcPr>
            <w:tcW w:w="2802" w:type="dxa"/>
          </w:tcPr>
          <w:p w14:paraId="3089A42E" w14:textId="5927578B" w:rsidR="00540344" w:rsidRPr="00C56BF6" w:rsidRDefault="00540344" w:rsidP="001A336C">
            <w:pPr>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7AC5620A" w:rsidR="00540344" w:rsidRPr="00C56BF6" w:rsidRDefault="00E14828" w:rsidP="001A336C">
                <w:pPr>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1A336C">
            <w:pPr>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054390CA" w:rsidR="00540344" w:rsidRPr="00C56BF6" w:rsidRDefault="00CE7B02" w:rsidP="001A336C">
                <w:pPr>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8B7413">
        <w:tc>
          <w:tcPr>
            <w:tcW w:w="2802" w:type="dxa"/>
          </w:tcPr>
          <w:p w14:paraId="4D480BD9" w14:textId="77777777" w:rsidR="008B7413" w:rsidRPr="00405739" w:rsidRDefault="008B7413" w:rsidP="001A336C">
            <w:pPr>
              <w:rPr>
                <w:b/>
                <w:bCs/>
              </w:rPr>
            </w:pPr>
            <w:r w:rsidRPr="00405739">
              <w:rPr>
                <w:b/>
                <w:bCs/>
              </w:rPr>
              <w:t xml:space="preserve">Essential Requirements: </w:t>
            </w:r>
          </w:p>
        </w:tc>
        <w:tc>
          <w:tcPr>
            <w:tcW w:w="7438" w:type="dxa"/>
          </w:tcPr>
          <w:p w14:paraId="3C36D1CC" w14:textId="1142FB8D" w:rsidR="00E14828" w:rsidRDefault="00E14828" w:rsidP="001A336C">
            <w:pPr>
              <w:spacing w:after="120"/>
              <w:rPr>
                <w:rFonts w:ascii="Gill Sans MT" w:hAnsi="Gill Sans MT"/>
              </w:rPr>
            </w:pPr>
            <w:r w:rsidRPr="00C709C9">
              <w:rPr>
                <w:rFonts w:ascii="Gill Sans MT" w:hAnsi="Gill Sans MT"/>
              </w:rPr>
              <w:t>Ce</w:t>
            </w:r>
            <w:r>
              <w:rPr>
                <w:rFonts w:ascii="Gill Sans MT" w:hAnsi="Gill Sans MT"/>
              </w:rPr>
              <w:t>rtificate III in Dental Assisting or equivalent qualification</w:t>
            </w:r>
          </w:p>
          <w:p w14:paraId="42A54C29" w14:textId="3DDAA47D" w:rsidR="00400E85" w:rsidRPr="00996960" w:rsidRDefault="00400E85" w:rsidP="001A336C">
            <w:pPr>
              <w:rPr>
                <w:i/>
                <w:iCs/>
              </w:rPr>
            </w:pPr>
            <w:r w:rsidRPr="00DE6E44">
              <w:rPr>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a registration/licence is revoked, cancelled or has its conditions altered.</w:t>
            </w:r>
          </w:p>
        </w:tc>
      </w:tr>
      <w:tr w:rsidR="00B06EDE" w14:paraId="434C484B" w14:textId="77777777" w:rsidTr="00B06EDE">
        <w:tc>
          <w:tcPr>
            <w:tcW w:w="2802" w:type="dxa"/>
          </w:tcPr>
          <w:p w14:paraId="2FBC32BB" w14:textId="77777777" w:rsidR="00B06EDE" w:rsidRPr="00B06EDE" w:rsidRDefault="00B06EDE" w:rsidP="001A336C">
            <w:pPr>
              <w:rPr>
                <w:b/>
                <w:bCs/>
              </w:rPr>
            </w:pPr>
            <w:r w:rsidRPr="00B06EDE">
              <w:rPr>
                <w:b/>
                <w:bCs/>
              </w:rPr>
              <w:t>Desirable Requirements:</w:t>
            </w:r>
          </w:p>
        </w:tc>
        <w:tc>
          <w:tcPr>
            <w:tcW w:w="7438" w:type="dxa"/>
          </w:tcPr>
          <w:p w14:paraId="715B505B" w14:textId="28A42324" w:rsidR="00E14828" w:rsidRPr="00E14828" w:rsidRDefault="00E14828" w:rsidP="001A336C">
            <w:pPr>
              <w:widowControl w:val="0"/>
              <w:spacing w:after="120"/>
              <w:rPr>
                <w:rFonts w:ascii="Gill Sans MT" w:hAnsi="Gill Sans MT"/>
                <w:szCs w:val="22"/>
              </w:rPr>
            </w:pPr>
            <w:r w:rsidRPr="00E14828">
              <w:rPr>
                <w:rFonts w:ascii="Gill Sans MT" w:hAnsi="Gill Sans MT"/>
                <w:szCs w:val="22"/>
              </w:rPr>
              <w:t>Current Driver’s Licence</w:t>
            </w:r>
          </w:p>
          <w:p w14:paraId="61F30679" w14:textId="4D5209C7" w:rsidR="00B06EDE" w:rsidRPr="00E14828" w:rsidRDefault="00E14828" w:rsidP="001A336C">
            <w:pPr>
              <w:widowControl w:val="0"/>
              <w:spacing w:after="120"/>
              <w:rPr>
                <w:rFonts w:ascii="Gill Sans MT" w:hAnsi="Gill Sans MT"/>
                <w:szCs w:val="22"/>
              </w:rPr>
            </w:pPr>
            <w:r w:rsidRPr="00E14828">
              <w:rPr>
                <w:rFonts w:ascii="Gill Sans MT" w:hAnsi="Gill Sans MT"/>
                <w:szCs w:val="22"/>
              </w:rPr>
              <w:t>Current First Aid Certificate Level I</w:t>
            </w:r>
          </w:p>
        </w:tc>
      </w:tr>
      <w:tr w:rsidR="00B06EDE" w14:paraId="68C8EF1C" w14:textId="77777777" w:rsidTr="00B06EDE">
        <w:tc>
          <w:tcPr>
            <w:tcW w:w="2802" w:type="dxa"/>
          </w:tcPr>
          <w:p w14:paraId="607E3425" w14:textId="77777777" w:rsidR="00B06EDE" w:rsidRPr="00B06EDE" w:rsidRDefault="00B06EDE" w:rsidP="001A336C">
            <w:pPr>
              <w:rPr>
                <w:b/>
                <w:bCs/>
              </w:rPr>
            </w:pPr>
            <w:r w:rsidRPr="00B06EDE">
              <w:rPr>
                <w:b/>
                <w:bCs/>
              </w:rPr>
              <w:t xml:space="preserve">Position Features: </w:t>
            </w:r>
          </w:p>
        </w:tc>
        <w:tc>
          <w:tcPr>
            <w:tcW w:w="7438" w:type="dxa"/>
          </w:tcPr>
          <w:p w14:paraId="64A3538B" w14:textId="001CB128" w:rsidR="00B06EDE" w:rsidRPr="00E14828" w:rsidRDefault="00E14828" w:rsidP="001A336C">
            <w:pPr>
              <w:widowControl w:val="0"/>
              <w:spacing w:after="240" w:line="240" w:lineRule="auto"/>
              <w:rPr>
                <w:rFonts w:ascii="Gill Sans MT" w:eastAsia="Times New Roman" w:hAnsi="Gill Sans MT" w:cs="Tahoma"/>
                <w:szCs w:val="22"/>
                <w:lang w:val="en-US"/>
              </w:rPr>
            </w:pPr>
            <w:r w:rsidRPr="00E14828">
              <w:rPr>
                <w:rFonts w:ascii="Gill Sans MT" w:eastAsia="Times New Roman" w:hAnsi="Gill Sans MT" w:cs="Tahoma"/>
                <w:szCs w:val="22"/>
                <w:lang w:val="en-US"/>
              </w:rPr>
              <w:t>Required to wear protective clothing (provided by the Agency) in accordance with the Oral Health Service Infection Control Protocol guidelines</w:t>
            </w:r>
          </w:p>
        </w:tc>
      </w:tr>
    </w:tbl>
    <w:p w14:paraId="36BF0E56" w14:textId="0D0708B5" w:rsidR="00B06EDE" w:rsidRDefault="00E91AB6" w:rsidP="001A336C">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54684C86" w14:textId="77777777" w:rsidR="001A336C" w:rsidRPr="001A336C" w:rsidRDefault="001A336C" w:rsidP="001A336C"/>
    <w:p w14:paraId="643BDE1C" w14:textId="5A95BEB3" w:rsidR="003C0450" w:rsidRDefault="003C0450" w:rsidP="001A336C">
      <w:pPr>
        <w:pStyle w:val="Heading3"/>
        <w:spacing w:before="120" w:line="300" w:lineRule="atLeast"/>
      </w:pPr>
      <w:r w:rsidRPr="00405739">
        <w:lastRenderedPageBreak/>
        <w:t xml:space="preserve">Primary Purpose: </w:t>
      </w:r>
    </w:p>
    <w:p w14:paraId="3DC1C17A" w14:textId="36315B24" w:rsidR="00B06EDE" w:rsidRPr="00B1498B" w:rsidRDefault="00E14828" w:rsidP="001A336C">
      <w:pPr>
        <w:widowControl w:val="0"/>
        <w:spacing w:before="120" w:after="240"/>
        <w:rPr>
          <w:rFonts w:ascii="Gill Sans MT" w:hAnsi="Gill Sans MT"/>
          <w:b/>
          <w:szCs w:val="22"/>
        </w:rPr>
      </w:pPr>
      <w:r w:rsidRPr="00E14828">
        <w:rPr>
          <w:rFonts w:ascii="Gill Sans MT" w:hAnsi="Gill Sans MT"/>
          <w:szCs w:val="22"/>
        </w:rPr>
        <w:t>The Dental Assistant is responsible for maintaining clinical standards in dental assisting by</w:t>
      </w:r>
      <w:r w:rsidR="00B1498B">
        <w:rPr>
          <w:rFonts w:ascii="Gill Sans MT" w:hAnsi="Gill Sans MT"/>
          <w:szCs w:val="22"/>
        </w:rPr>
        <w:t xml:space="preserve"> p</w:t>
      </w:r>
      <w:r w:rsidRPr="00E14828">
        <w:rPr>
          <w:rFonts w:ascii="Gill Sans MT" w:hAnsi="Gill Sans MT"/>
          <w:szCs w:val="22"/>
        </w:rPr>
        <w:t>roviding a range of support including clinical chairside assistance, administrative and clerical activities, and sterilisation and infection control practices</w:t>
      </w:r>
      <w:r w:rsidR="00B1498B">
        <w:rPr>
          <w:rFonts w:ascii="Gill Sans MT" w:hAnsi="Gill Sans MT"/>
          <w:szCs w:val="22"/>
        </w:rPr>
        <w:t>, and p</w:t>
      </w:r>
      <w:r w:rsidRPr="00E14828">
        <w:rPr>
          <w:rFonts w:ascii="Gill Sans MT" w:hAnsi="Gill Sans MT"/>
          <w:szCs w:val="22"/>
        </w:rPr>
        <w:t>roviding training and assistance to less experienced staff undertaking a traineeship.</w:t>
      </w:r>
    </w:p>
    <w:p w14:paraId="005DD4B6" w14:textId="10DDFB31" w:rsidR="00E91AB6" w:rsidRPr="00405739" w:rsidRDefault="00E91AB6" w:rsidP="001A336C">
      <w:pPr>
        <w:pStyle w:val="Heading3"/>
        <w:spacing w:before="120" w:line="300" w:lineRule="atLeast"/>
      </w:pPr>
      <w:r w:rsidRPr="00405739">
        <w:t>Duties:</w:t>
      </w:r>
    </w:p>
    <w:p w14:paraId="18FED0E7" w14:textId="6891720D" w:rsidR="00E14828" w:rsidRPr="004F48EC" w:rsidRDefault="00E14828" w:rsidP="001A336C">
      <w:pPr>
        <w:widowControl w:val="0"/>
        <w:numPr>
          <w:ilvl w:val="0"/>
          <w:numId w:val="25"/>
        </w:numPr>
        <w:tabs>
          <w:tab w:val="clear" w:pos="720"/>
          <w:tab w:val="num" w:pos="567"/>
        </w:tabs>
        <w:spacing w:before="120" w:after="120"/>
        <w:ind w:left="0" w:firstLine="0"/>
        <w:rPr>
          <w:rFonts w:ascii="Gill Sans MT" w:hAnsi="Gill Sans MT"/>
          <w:bCs/>
          <w:szCs w:val="22"/>
        </w:rPr>
      </w:pPr>
      <w:r w:rsidRPr="004F48EC">
        <w:rPr>
          <w:rFonts w:ascii="Gill Sans MT" w:hAnsi="Gill Sans MT"/>
          <w:bCs/>
          <w:szCs w:val="22"/>
        </w:rPr>
        <w:t>Clinical</w:t>
      </w:r>
      <w:r w:rsidR="004F48EC" w:rsidRPr="004F48EC">
        <w:rPr>
          <w:rFonts w:ascii="Gill Sans MT" w:hAnsi="Gill Sans MT"/>
          <w:bCs/>
          <w:szCs w:val="22"/>
        </w:rPr>
        <w:t>:</w:t>
      </w:r>
    </w:p>
    <w:p w14:paraId="02A0F27B" w14:textId="77777777" w:rsidR="00E14828" w:rsidRPr="004F48EC" w:rsidRDefault="00E14828" w:rsidP="001A336C">
      <w:pPr>
        <w:widowControl w:val="0"/>
        <w:numPr>
          <w:ilvl w:val="0"/>
          <w:numId w:val="26"/>
        </w:numPr>
        <w:tabs>
          <w:tab w:val="clear" w:pos="720"/>
          <w:tab w:val="left" w:pos="1134"/>
        </w:tabs>
        <w:spacing w:before="120" w:after="120"/>
        <w:ind w:left="1134" w:hanging="567"/>
        <w:rPr>
          <w:rFonts w:ascii="Gill Sans MT" w:hAnsi="Gill Sans MT"/>
          <w:bCs/>
          <w:szCs w:val="22"/>
        </w:rPr>
      </w:pPr>
      <w:r w:rsidRPr="004F48EC">
        <w:rPr>
          <w:rFonts w:ascii="Gill Sans MT" w:hAnsi="Gill Sans MT"/>
          <w:bCs/>
          <w:szCs w:val="22"/>
        </w:rPr>
        <w:t xml:space="preserve">Provide expert chairside assistance to the Dental Clinician. </w:t>
      </w:r>
    </w:p>
    <w:p w14:paraId="738313E0" w14:textId="77777777" w:rsidR="00E14828" w:rsidRPr="004F48EC" w:rsidRDefault="00E14828" w:rsidP="001A336C">
      <w:pPr>
        <w:widowControl w:val="0"/>
        <w:numPr>
          <w:ilvl w:val="0"/>
          <w:numId w:val="26"/>
        </w:numPr>
        <w:tabs>
          <w:tab w:val="clear" w:pos="720"/>
          <w:tab w:val="left" w:pos="1134"/>
        </w:tabs>
        <w:spacing w:before="120" w:after="120"/>
        <w:ind w:left="1134" w:hanging="567"/>
        <w:rPr>
          <w:rFonts w:ascii="Gill Sans MT" w:hAnsi="Gill Sans MT"/>
          <w:bCs/>
          <w:szCs w:val="22"/>
        </w:rPr>
      </w:pPr>
      <w:r w:rsidRPr="004F48EC">
        <w:rPr>
          <w:rFonts w:ascii="Gill Sans MT" w:hAnsi="Gill Sans MT"/>
          <w:bCs/>
          <w:szCs w:val="22"/>
        </w:rPr>
        <w:t>Prepare existing and new materials and equipment for clinical procedures.</w:t>
      </w:r>
    </w:p>
    <w:p w14:paraId="069E6541" w14:textId="77777777" w:rsidR="00E14828" w:rsidRPr="004F48EC" w:rsidRDefault="00E14828" w:rsidP="001A336C">
      <w:pPr>
        <w:widowControl w:val="0"/>
        <w:numPr>
          <w:ilvl w:val="0"/>
          <w:numId w:val="26"/>
        </w:numPr>
        <w:tabs>
          <w:tab w:val="clear" w:pos="720"/>
          <w:tab w:val="left" w:pos="426"/>
          <w:tab w:val="left" w:pos="1134"/>
        </w:tabs>
        <w:spacing w:before="120" w:after="120"/>
        <w:ind w:left="1134" w:hanging="567"/>
        <w:rPr>
          <w:rFonts w:ascii="Gill Sans MT" w:hAnsi="Gill Sans MT"/>
          <w:bCs/>
          <w:szCs w:val="22"/>
        </w:rPr>
      </w:pPr>
      <w:r w:rsidRPr="004F48EC">
        <w:rPr>
          <w:rFonts w:ascii="Gill Sans MT" w:hAnsi="Gill Sans MT"/>
          <w:bCs/>
          <w:szCs w:val="22"/>
        </w:rPr>
        <w:t>Assist the Dental Officer with procedures carried out under general anaesthetic in the operating theatre.</w:t>
      </w:r>
    </w:p>
    <w:p w14:paraId="059F0FCF" w14:textId="77777777" w:rsidR="00E14828" w:rsidRPr="004F48EC" w:rsidRDefault="00E14828" w:rsidP="001A336C">
      <w:pPr>
        <w:widowControl w:val="0"/>
        <w:numPr>
          <w:ilvl w:val="0"/>
          <w:numId w:val="26"/>
        </w:numPr>
        <w:tabs>
          <w:tab w:val="clear" w:pos="720"/>
          <w:tab w:val="left" w:pos="1134"/>
        </w:tabs>
        <w:spacing w:before="120" w:after="120"/>
        <w:ind w:left="1134" w:hanging="567"/>
        <w:rPr>
          <w:rFonts w:ascii="Gill Sans MT" w:hAnsi="Gill Sans MT"/>
          <w:bCs/>
          <w:szCs w:val="22"/>
        </w:rPr>
      </w:pPr>
      <w:r w:rsidRPr="004F48EC">
        <w:rPr>
          <w:rFonts w:ascii="Gill Sans MT" w:hAnsi="Gill Sans MT"/>
          <w:bCs/>
          <w:szCs w:val="22"/>
        </w:rPr>
        <w:t>Dispose of hazardous materials and waste according to current National Health and Medical Research Council (NHMRC) and Work Health and Safety (WH&amp;S) guidelines.</w:t>
      </w:r>
    </w:p>
    <w:p w14:paraId="422E3D95" w14:textId="77777777" w:rsidR="00E14828" w:rsidRPr="004F48EC" w:rsidRDefault="00E14828" w:rsidP="001A336C">
      <w:pPr>
        <w:widowControl w:val="0"/>
        <w:numPr>
          <w:ilvl w:val="0"/>
          <w:numId w:val="26"/>
        </w:numPr>
        <w:tabs>
          <w:tab w:val="clear" w:pos="720"/>
          <w:tab w:val="left" w:pos="426"/>
          <w:tab w:val="left" w:pos="1134"/>
        </w:tabs>
        <w:spacing w:before="120" w:after="120"/>
        <w:ind w:left="1134" w:hanging="567"/>
        <w:rPr>
          <w:rFonts w:ascii="Gill Sans MT" w:hAnsi="Gill Sans MT"/>
          <w:bCs/>
          <w:szCs w:val="22"/>
        </w:rPr>
      </w:pPr>
      <w:r w:rsidRPr="004F48EC">
        <w:rPr>
          <w:rFonts w:ascii="Gill Sans MT" w:hAnsi="Gill Sans MT"/>
          <w:bCs/>
          <w:szCs w:val="22"/>
        </w:rPr>
        <w:t>Attend seminars to acquire knowledge on new or improved methods and techniques in dental procedures.</w:t>
      </w:r>
    </w:p>
    <w:p w14:paraId="02FD5E9D" w14:textId="77777777" w:rsidR="00E14828" w:rsidRPr="004F48EC" w:rsidRDefault="00E14828" w:rsidP="001A336C">
      <w:pPr>
        <w:widowControl w:val="0"/>
        <w:numPr>
          <w:ilvl w:val="0"/>
          <w:numId w:val="26"/>
        </w:numPr>
        <w:tabs>
          <w:tab w:val="clear" w:pos="720"/>
          <w:tab w:val="left" w:pos="426"/>
          <w:tab w:val="left" w:pos="1134"/>
        </w:tabs>
        <w:spacing w:before="120" w:after="120"/>
        <w:ind w:left="1134" w:hanging="567"/>
        <w:rPr>
          <w:rFonts w:ascii="Gill Sans MT" w:hAnsi="Gill Sans MT"/>
          <w:bCs/>
          <w:szCs w:val="22"/>
        </w:rPr>
      </w:pPr>
      <w:r w:rsidRPr="004F48EC">
        <w:rPr>
          <w:rFonts w:ascii="Gill Sans MT" w:hAnsi="Gill Sans MT"/>
          <w:bCs/>
          <w:szCs w:val="22"/>
        </w:rPr>
        <w:t>Assist Dental Clinician with dental radiography, including the preparation of film and equipment, and the developing of radiographs.</w:t>
      </w:r>
    </w:p>
    <w:p w14:paraId="4D236C93" w14:textId="18FACCD9" w:rsidR="00E14828" w:rsidRPr="004F48EC" w:rsidRDefault="00E14828" w:rsidP="001A336C">
      <w:pPr>
        <w:widowControl w:val="0"/>
        <w:numPr>
          <w:ilvl w:val="0"/>
          <w:numId w:val="25"/>
        </w:numPr>
        <w:tabs>
          <w:tab w:val="clear" w:pos="720"/>
        </w:tabs>
        <w:spacing w:before="120" w:after="120"/>
        <w:ind w:left="567" w:hanging="567"/>
        <w:rPr>
          <w:rFonts w:ascii="Gill Sans MT" w:hAnsi="Gill Sans MT"/>
          <w:bCs/>
          <w:szCs w:val="22"/>
        </w:rPr>
      </w:pPr>
      <w:r w:rsidRPr="004F48EC">
        <w:rPr>
          <w:rFonts w:ascii="Gill Sans MT" w:hAnsi="Gill Sans MT"/>
          <w:bCs/>
          <w:szCs w:val="22"/>
        </w:rPr>
        <w:t>Clerical</w:t>
      </w:r>
      <w:r w:rsidR="004F48EC" w:rsidRPr="004F48EC">
        <w:rPr>
          <w:rFonts w:ascii="Gill Sans MT" w:hAnsi="Gill Sans MT"/>
          <w:bCs/>
          <w:szCs w:val="22"/>
        </w:rPr>
        <w:t>:</w:t>
      </w:r>
    </w:p>
    <w:p w14:paraId="63091E71" w14:textId="77777777" w:rsidR="00E14828" w:rsidRPr="004F48EC" w:rsidRDefault="00E14828" w:rsidP="001A336C">
      <w:pPr>
        <w:widowControl w:val="0"/>
        <w:numPr>
          <w:ilvl w:val="1"/>
          <w:numId w:val="27"/>
        </w:numPr>
        <w:tabs>
          <w:tab w:val="clear" w:pos="1440"/>
          <w:tab w:val="left" w:pos="1134"/>
        </w:tabs>
        <w:spacing w:before="120" w:after="120"/>
        <w:ind w:left="1134" w:hanging="567"/>
        <w:rPr>
          <w:rFonts w:ascii="Gill Sans MT" w:hAnsi="Gill Sans MT"/>
          <w:bCs/>
          <w:szCs w:val="22"/>
        </w:rPr>
      </w:pPr>
      <w:r w:rsidRPr="004F48EC">
        <w:rPr>
          <w:rFonts w:ascii="Gill Sans MT" w:hAnsi="Gill Sans MT"/>
          <w:bCs/>
          <w:szCs w:val="22"/>
        </w:rPr>
        <w:t>Compile daily and monthly work summaries and data for statistical purposes.</w:t>
      </w:r>
    </w:p>
    <w:p w14:paraId="6FE1BA20" w14:textId="7F67CFE4" w:rsidR="00E14828" w:rsidRPr="004F48EC" w:rsidRDefault="00E14828" w:rsidP="001A336C">
      <w:pPr>
        <w:widowControl w:val="0"/>
        <w:numPr>
          <w:ilvl w:val="1"/>
          <w:numId w:val="27"/>
        </w:numPr>
        <w:tabs>
          <w:tab w:val="clear" w:pos="1440"/>
          <w:tab w:val="left" w:pos="1134"/>
        </w:tabs>
        <w:spacing w:before="120" w:after="120"/>
        <w:ind w:left="1134" w:hanging="567"/>
        <w:rPr>
          <w:rFonts w:ascii="Gill Sans MT" w:hAnsi="Gill Sans MT"/>
          <w:bCs/>
          <w:szCs w:val="22"/>
        </w:rPr>
      </w:pPr>
      <w:r w:rsidRPr="004F48EC">
        <w:rPr>
          <w:rFonts w:ascii="Gill Sans MT" w:hAnsi="Gill Sans MT"/>
          <w:bCs/>
          <w:szCs w:val="22"/>
        </w:rPr>
        <w:t xml:space="preserve">File, recover, </w:t>
      </w:r>
      <w:r w:rsidR="001A336C" w:rsidRPr="004F48EC">
        <w:rPr>
          <w:rFonts w:ascii="Gill Sans MT" w:hAnsi="Gill Sans MT"/>
          <w:bCs/>
          <w:szCs w:val="22"/>
        </w:rPr>
        <w:t>record,</w:t>
      </w:r>
      <w:r w:rsidRPr="004F48EC">
        <w:rPr>
          <w:rFonts w:ascii="Gill Sans MT" w:hAnsi="Gill Sans MT"/>
          <w:bCs/>
          <w:szCs w:val="22"/>
        </w:rPr>
        <w:t xml:space="preserve"> and maintain clinical records.</w:t>
      </w:r>
    </w:p>
    <w:p w14:paraId="41AE5F1A" w14:textId="77777777" w:rsidR="00E14828" w:rsidRPr="004F48EC" w:rsidRDefault="00E14828" w:rsidP="001A336C">
      <w:pPr>
        <w:widowControl w:val="0"/>
        <w:numPr>
          <w:ilvl w:val="1"/>
          <w:numId w:val="27"/>
        </w:numPr>
        <w:tabs>
          <w:tab w:val="clear" w:pos="1440"/>
          <w:tab w:val="left" w:pos="1134"/>
        </w:tabs>
        <w:spacing w:before="120" w:after="120"/>
        <w:ind w:left="1134" w:hanging="567"/>
        <w:rPr>
          <w:rFonts w:ascii="Gill Sans MT" w:hAnsi="Gill Sans MT"/>
          <w:bCs/>
          <w:szCs w:val="22"/>
        </w:rPr>
      </w:pPr>
      <w:r w:rsidRPr="004F48EC">
        <w:rPr>
          <w:rFonts w:ascii="Gill Sans MT" w:hAnsi="Gill Sans MT"/>
          <w:bCs/>
          <w:szCs w:val="22"/>
        </w:rPr>
        <w:t>Attend client enquiries.</w:t>
      </w:r>
    </w:p>
    <w:p w14:paraId="59833D7D" w14:textId="77777777" w:rsidR="00E14828" w:rsidRPr="004F48EC" w:rsidRDefault="00E14828" w:rsidP="001A336C">
      <w:pPr>
        <w:widowControl w:val="0"/>
        <w:numPr>
          <w:ilvl w:val="1"/>
          <w:numId w:val="27"/>
        </w:numPr>
        <w:tabs>
          <w:tab w:val="clear" w:pos="1440"/>
          <w:tab w:val="left" w:pos="1134"/>
        </w:tabs>
        <w:spacing w:before="120" w:after="120"/>
        <w:ind w:left="1134" w:hanging="567"/>
        <w:rPr>
          <w:rFonts w:ascii="Gill Sans MT" w:hAnsi="Gill Sans MT"/>
          <w:bCs/>
          <w:szCs w:val="22"/>
        </w:rPr>
      </w:pPr>
      <w:r w:rsidRPr="004F48EC">
        <w:rPr>
          <w:rFonts w:ascii="Gill Sans MT" w:hAnsi="Gill Sans MT"/>
          <w:bCs/>
          <w:szCs w:val="22"/>
        </w:rPr>
        <w:t>Schedule appointments.</w:t>
      </w:r>
    </w:p>
    <w:p w14:paraId="1ADAC479" w14:textId="77777777" w:rsidR="00E14828" w:rsidRPr="004F48EC" w:rsidRDefault="00E14828" w:rsidP="001A336C">
      <w:pPr>
        <w:widowControl w:val="0"/>
        <w:numPr>
          <w:ilvl w:val="1"/>
          <w:numId w:val="27"/>
        </w:numPr>
        <w:tabs>
          <w:tab w:val="clear" w:pos="1440"/>
          <w:tab w:val="left" w:pos="1134"/>
        </w:tabs>
        <w:spacing w:before="120" w:after="120"/>
        <w:ind w:left="1134" w:hanging="567"/>
        <w:rPr>
          <w:rFonts w:ascii="Gill Sans MT" w:hAnsi="Gill Sans MT"/>
          <w:bCs/>
          <w:szCs w:val="22"/>
        </w:rPr>
      </w:pPr>
      <w:r w:rsidRPr="004F48EC">
        <w:rPr>
          <w:rFonts w:ascii="Gill Sans MT" w:hAnsi="Gill Sans MT"/>
          <w:bCs/>
          <w:szCs w:val="22"/>
        </w:rPr>
        <w:t>Arrange referral sessions with Dental Therapists.</w:t>
      </w:r>
    </w:p>
    <w:p w14:paraId="55B00430" w14:textId="77777777" w:rsidR="00E14828" w:rsidRPr="004F48EC" w:rsidRDefault="00E14828" w:rsidP="001A336C">
      <w:pPr>
        <w:widowControl w:val="0"/>
        <w:numPr>
          <w:ilvl w:val="1"/>
          <w:numId w:val="27"/>
        </w:numPr>
        <w:tabs>
          <w:tab w:val="clear" w:pos="1440"/>
          <w:tab w:val="left" w:pos="1134"/>
        </w:tabs>
        <w:spacing w:before="120" w:after="120"/>
        <w:ind w:left="1134" w:hanging="567"/>
        <w:rPr>
          <w:rFonts w:ascii="Gill Sans MT" w:hAnsi="Gill Sans MT"/>
          <w:bCs/>
          <w:szCs w:val="22"/>
        </w:rPr>
      </w:pPr>
      <w:r w:rsidRPr="004F48EC">
        <w:rPr>
          <w:rFonts w:ascii="Gill Sans MT" w:hAnsi="Gill Sans MT"/>
          <w:bCs/>
          <w:szCs w:val="22"/>
        </w:rPr>
        <w:t>Liaise with particular client groups.</w:t>
      </w:r>
    </w:p>
    <w:p w14:paraId="5C9D820C" w14:textId="5748A550" w:rsidR="00E14828" w:rsidRPr="004F48EC" w:rsidRDefault="00E14828" w:rsidP="001A336C">
      <w:pPr>
        <w:widowControl w:val="0"/>
        <w:numPr>
          <w:ilvl w:val="0"/>
          <w:numId w:val="25"/>
        </w:numPr>
        <w:tabs>
          <w:tab w:val="clear" w:pos="720"/>
        </w:tabs>
        <w:spacing w:before="120" w:after="120"/>
        <w:ind w:left="567" w:hanging="567"/>
        <w:rPr>
          <w:rFonts w:ascii="Gill Sans MT" w:hAnsi="Gill Sans MT"/>
          <w:bCs/>
          <w:szCs w:val="22"/>
        </w:rPr>
      </w:pPr>
      <w:r w:rsidRPr="004F48EC">
        <w:rPr>
          <w:rFonts w:ascii="Gill Sans MT" w:hAnsi="Gill Sans MT"/>
          <w:bCs/>
          <w:szCs w:val="22"/>
        </w:rPr>
        <w:t>Infection Control/Maintenance</w:t>
      </w:r>
      <w:r w:rsidR="004F48EC" w:rsidRPr="004F48EC">
        <w:rPr>
          <w:rFonts w:ascii="Gill Sans MT" w:hAnsi="Gill Sans MT"/>
          <w:bCs/>
          <w:szCs w:val="22"/>
        </w:rPr>
        <w:t>:</w:t>
      </w:r>
    </w:p>
    <w:p w14:paraId="2192F3AF" w14:textId="77777777" w:rsidR="00E14828" w:rsidRPr="004F48EC" w:rsidRDefault="00E14828" w:rsidP="001A336C">
      <w:pPr>
        <w:widowControl w:val="0"/>
        <w:numPr>
          <w:ilvl w:val="1"/>
          <w:numId w:val="28"/>
        </w:numPr>
        <w:tabs>
          <w:tab w:val="clear" w:pos="1440"/>
          <w:tab w:val="left" w:pos="1134"/>
        </w:tabs>
        <w:spacing w:before="120" w:after="120"/>
        <w:ind w:left="1134" w:hanging="567"/>
        <w:rPr>
          <w:rFonts w:ascii="Gill Sans MT" w:hAnsi="Gill Sans MT"/>
          <w:bCs/>
          <w:szCs w:val="22"/>
        </w:rPr>
      </w:pPr>
      <w:r w:rsidRPr="004F48EC">
        <w:rPr>
          <w:rFonts w:ascii="Gill Sans MT" w:hAnsi="Gill Sans MT"/>
          <w:bCs/>
          <w:szCs w:val="22"/>
        </w:rPr>
        <w:t>Undertake meticulous cleaning and sterilisation of dental instruments, dental equipment and the dental surgery requiring working knowledge of current NHMRC Infection Control Guidelines, WH&amp;S guidelines, and the Oral Health Service's Infection Control Protocol.</w:t>
      </w:r>
    </w:p>
    <w:p w14:paraId="1D9B3494" w14:textId="77777777" w:rsidR="00E14828" w:rsidRPr="004F48EC" w:rsidRDefault="00E14828" w:rsidP="001A336C">
      <w:pPr>
        <w:widowControl w:val="0"/>
        <w:numPr>
          <w:ilvl w:val="1"/>
          <w:numId w:val="28"/>
        </w:numPr>
        <w:tabs>
          <w:tab w:val="clear" w:pos="1440"/>
          <w:tab w:val="left" w:pos="1134"/>
        </w:tabs>
        <w:spacing w:before="120" w:after="120"/>
        <w:ind w:left="1134" w:hanging="567"/>
        <w:rPr>
          <w:rFonts w:ascii="Gill Sans MT" w:hAnsi="Gill Sans MT"/>
          <w:bCs/>
          <w:szCs w:val="22"/>
        </w:rPr>
      </w:pPr>
      <w:r w:rsidRPr="004F48EC">
        <w:rPr>
          <w:rFonts w:ascii="Gill Sans MT" w:hAnsi="Gill Sans MT"/>
          <w:bCs/>
          <w:szCs w:val="22"/>
        </w:rPr>
        <w:t>Undertake the appropriate storage and stock control of materials and medicaments.</w:t>
      </w:r>
    </w:p>
    <w:p w14:paraId="663CC77D" w14:textId="77777777" w:rsidR="00E14828" w:rsidRPr="004F48EC" w:rsidRDefault="00E14828" w:rsidP="001A336C">
      <w:pPr>
        <w:widowControl w:val="0"/>
        <w:numPr>
          <w:ilvl w:val="1"/>
          <w:numId w:val="28"/>
        </w:numPr>
        <w:tabs>
          <w:tab w:val="clear" w:pos="1440"/>
          <w:tab w:val="left" w:pos="1134"/>
        </w:tabs>
        <w:spacing w:before="120" w:after="120"/>
        <w:ind w:left="1134" w:hanging="567"/>
        <w:rPr>
          <w:rFonts w:ascii="Gill Sans MT" w:hAnsi="Gill Sans MT"/>
          <w:bCs/>
          <w:szCs w:val="22"/>
        </w:rPr>
      </w:pPr>
      <w:r w:rsidRPr="004F48EC">
        <w:rPr>
          <w:rFonts w:ascii="Gill Sans MT" w:hAnsi="Gill Sans MT"/>
          <w:bCs/>
          <w:szCs w:val="22"/>
        </w:rPr>
        <w:t>Undertake regular assessment of maintenance requirements for dental equipment, ensure dental hand pieces are cleaned and lubricated in accordance with manufacturer specifications and ensure regular servicing of equipment is arranged.</w:t>
      </w:r>
    </w:p>
    <w:p w14:paraId="44BDE951" w14:textId="5DE5E32A" w:rsidR="00E14828" w:rsidRPr="004F48EC" w:rsidRDefault="00E14828" w:rsidP="001A336C">
      <w:pPr>
        <w:widowControl w:val="0"/>
        <w:numPr>
          <w:ilvl w:val="0"/>
          <w:numId w:val="25"/>
        </w:numPr>
        <w:tabs>
          <w:tab w:val="clear" w:pos="720"/>
        </w:tabs>
        <w:spacing w:before="120" w:after="120"/>
        <w:ind w:left="567" w:hanging="567"/>
        <w:rPr>
          <w:rFonts w:ascii="Gill Sans MT" w:hAnsi="Gill Sans MT"/>
          <w:bCs/>
          <w:szCs w:val="22"/>
        </w:rPr>
      </w:pPr>
      <w:r w:rsidRPr="004F48EC">
        <w:rPr>
          <w:rFonts w:ascii="Gill Sans MT" w:hAnsi="Gill Sans MT"/>
          <w:bCs/>
          <w:szCs w:val="22"/>
        </w:rPr>
        <w:t>Training</w:t>
      </w:r>
      <w:r w:rsidR="004F48EC" w:rsidRPr="004F48EC">
        <w:rPr>
          <w:rFonts w:ascii="Gill Sans MT" w:hAnsi="Gill Sans MT"/>
          <w:bCs/>
          <w:szCs w:val="22"/>
        </w:rPr>
        <w:t>:</w:t>
      </w:r>
    </w:p>
    <w:p w14:paraId="36CE417A" w14:textId="3CCAEEE0" w:rsidR="00B06EDE" w:rsidRPr="004F48EC" w:rsidRDefault="00E14828" w:rsidP="001A336C">
      <w:pPr>
        <w:pStyle w:val="BodyTextIndent3"/>
        <w:widowControl w:val="0"/>
        <w:numPr>
          <w:ilvl w:val="1"/>
          <w:numId w:val="29"/>
        </w:numPr>
        <w:tabs>
          <w:tab w:val="clear" w:pos="1440"/>
          <w:tab w:val="left" w:pos="1134"/>
        </w:tabs>
        <w:spacing w:before="120"/>
        <w:ind w:left="1134" w:hanging="567"/>
        <w:rPr>
          <w:rFonts w:ascii="Gill Sans MT" w:hAnsi="Gill Sans MT"/>
          <w:bCs/>
          <w:sz w:val="22"/>
          <w:szCs w:val="22"/>
        </w:rPr>
      </w:pPr>
      <w:r w:rsidRPr="004F48EC">
        <w:rPr>
          <w:rFonts w:ascii="Gill Sans MT" w:hAnsi="Gill Sans MT"/>
          <w:bCs/>
          <w:sz w:val="22"/>
          <w:szCs w:val="22"/>
        </w:rPr>
        <w:t xml:space="preserve">Orient newly qualified staff in local procedures, </w:t>
      </w:r>
      <w:r w:rsidR="001A336C" w:rsidRPr="004F48EC">
        <w:rPr>
          <w:rFonts w:ascii="Gill Sans MT" w:hAnsi="Gill Sans MT"/>
          <w:bCs/>
          <w:sz w:val="22"/>
          <w:szCs w:val="22"/>
        </w:rPr>
        <w:t>techniques,</w:t>
      </w:r>
      <w:r w:rsidRPr="004F48EC">
        <w:rPr>
          <w:rFonts w:ascii="Gill Sans MT" w:hAnsi="Gill Sans MT"/>
          <w:bCs/>
          <w:sz w:val="22"/>
          <w:szCs w:val="22"/>
        </w:rPr>
        <w:t xml:space="preserve"> and policies and where appropriate undertake training of unqualified staff in specific practices related to the provision of chairside assistance and infection control.</w:t>
      </w:r>
    </w:p>
    <w:p w14:paraId="0D66B1C1" w14:textId="0F2FFC10" w:rsidR="00762FAA" w:rsidRDefault="00762FAA" w:rsidP="001A336C">
      <w:pPr>
        <w:pStyle w:val="ListNumbered"/>
        <w:numPr>
          <w:ilvl w:val="0"/>
          <w:numId w:val="25"/>
        </w:numPr>
        <w:tabs>
          <w:tab w:val="clear" w:pos="720"/>
          <w:tab w:val="num" w:pos="360"/>
        </w:tabs>
        <w:spacing w:line="280" w:lineRule="atLeast"/>
        <w:ind w:hanging="720"/>
      </w:pPr>
      <w:r>
        <w:lastRenderedPageBreak/>
        <w:t xml:space="preserve">      </w:t>
      </w: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37BDEAB7" w14:textId="7115FC7B" w:rsidR="00762FAA" w:rsidRPr="004B1E48" w:rsidRDefault="00762FAA" w:rsidP="001A336C">
      <w:pPr>
        <w:pStyle w:val="ListNumbered"/>
        <w:numPr>
          <w:ilvl w:val="0"/>
          <w:numId w:val="25"/>
        </w:numPr>
        <w:spacing w:line="280" w:lineRule="atLeast"/>
        <w:ind w:hanging="720"/>
      </w:pPr>
      <w:r w:rsidRPr="004B1E48">
        <w:t>The incumbent can expect to be allocated duties, not specifically mentioned in this document, that are within the capacity, qualifications and experience normally expected from persons occupying positions at this classification level.</w:t>
      </w:r>
    </w:p>
    <w:p w14:paraId="4476CABD" w14:textId="29D1CDE7" w:rsidR="00B06EDE" w:rsidRDefault="00AF0C6B" w:rsidP="001A336C">
      <w:pPr>
        <w:pStyle w:val="Heading3"/>
        <w:spacing w:line="280" w:lineRule="atLeast"/>
      </w:pPr>
      <w:r>
        <w:t>Key Accountabilities and Responsibilities:</w:t>
      </w:r>
    </w:p>
    <w:p w14:paraId="4234B8E1" w14:textId="77777777" w:rsidR="00E14828" w:rsidRPr="004B3AE2" w:rsidRDefault="00E14828" w:rsidP="001A336C">
      <w:pPr>
        <w:widowControl w:val="0"/>
        <w:spacing w:after="120" w:line="280" w:lineRule="atLeast"/>
        <w:rPr>
          <w:rFonts w:ascii="Gill Sans MT" w:hAnsi="Gill Sans MT"/>
        </w:rPr>
      </w:pPr>
      <w:r w:rsidRPr="004B3AE2">
        <w:rPr>
          <w:rFonts w:ascii="Gill Sans MT" w:hAnsi="Gill Sans MT"/>
        </w:rPr>
        <w:t>Under the supervision of the Senior Dental Assistant, the Dental Assistant will:</w:t>
      </w:r>
    </w:p>
    <w:p w14:paraId="7BA57291" w14:textId="77777777" w:rsidR="00E14828" w:rsidRPr="00C709C9" w:rsidRDefault="00E14828" w:rsidP="001A336C">
      <w:pPr>
        <w:widowControl w:val="0"/>
        <w:numPr>
          <w:ilvl w:val="0"/>
          <w:numId w:val="30"/>
        </w:numPr>
        <w:tabs>
          <w:tab w:val="clear" w:pos="720"/>
        </w:tabs>
        <w:spacing w:after="120" w:line="280" w:lineRule="atLeast"/>
        <w:ind w:left="567" w:hanging="567"/>
        <w:rPr>
          <w:rFonts w:ascii="Gill Sans MT" w:hAnsi="Gill Sans MT"/>
        </w:rPr>
      </w:pPr>
      <w:r>
        <w:rPr>
          <w:rFonts w:ascii="Gill Sans MT" w:hAnsi="Gill Sans MT"/>
        </w:rPr>
        <w:t>Utilise</w:t>
      </w:r>
      <w:r w:rsidRPr="00C709C9">
        <w:rPr>
          <w:rFonts w:ascii="Gill Sans MT" w:hAnsi="Gill Sans MT"/>
        </w:rPr>
        <w:t xml:space="preserve"> specific knowledge obtained through the Certificate </w:t>
      </w:r>
      <w:r>
        <w:rPr>
          <w:rFonts w:ascii="Gill Sans MT" w:hAnsi="Gill Sans MT"/>
        </w:rPr>
        <w:t>III</w:t>
      </w:r>
      <w:r w:rsidRPr="00C709C9">
        <w:rPr>
          <w:rFonts w:ascii="Gill Sans MT" w:hAnsi="Gill Sans MT"/>
        </w:rPr>
        <w:t xml:space="preserve"> in Dental Assisting</w:t>
      </w:r>
      <w:r>
        <w:rPr>
          <w:rFonts w:ascii="Gill Sans MT" w:hAnsi="Gill Sans MT"/>
        </w:rPr>
        <w:t xml:space="preserve"> to </w:t>
      </w:r>
      <w:r w:rsidRPr="00C709C9">
        <w:rPr>
          <w:rFonts w:ascii="Gill Sans MT" w:hAnsi="Gill Sans MT"/>
        </w:rPr>
        <w:t xml:space="preserve">work in accordance with guidelines and procedures determined by the Dental Clinician. </w:t>
      </w:r>
    </w:p>
    <w:p w14:paraId="152914EC" w14:textId="77777777" w:rsidR="00E14828" w:rsidRPr="00C709C9" w:rsidRDefault="00E14828" w:rsidP="001A336C">
      <w:pPr>
        <w:widowControl w:val="0"/>
        <w:numPr>
          <w:ilvl w:val="0"/>
          <w:numId w:val="30"/>
        </w:numPr>
        <w:tabs>
          <w:tab w:val="clear" w:pos="720"/>
        </w:tabs>
        <w:spacing w:after="120" w:line="280" w:lineRule="atLeast"/>
        <w:ind w:left="567" w:hanging="567"/>
        <w:rPr>
          <w:rFonts w:ascii="Gill Sans MT" w:hAnsi="Gill Sans MT"/>
        </w:rPr>
      </w:pPr>
      <w:r w:rsidRPr="00C709C9">
        <w:rPr>
          <w:rFonts w:ascii="Gill Sans MT" w:hAnsi="Gill Sans MT"/>
        </w:rPr>
        <w:t>Assist the Dental Clinician to ensure that a high professional standard is maintained in the clinic.</w:t>
      </w:r>
    </w:p>
    <w:p w14:paraId="6414591B" w14:textId="77777777" w:rsidR="00E14828" w:rsidRDefault="00E14828" w:rsidP="001A336C">
      <w:pPr>
        <w:widowControl w:val="0"/>
        <w:numPr>
          <w:ilvl w:val="0"/>
          <w:numId w:val="30"/>
        </w:numPr>
        <w:tabs>
          <w:tab w:val="clear" w:pos="720"/>
        </w:tabs>
        <w:spacing w:after="120" w:line="280" w:lineRule="atLeast"/>
        <w:ind w:left="567" w:hanging="567"/>
        <w:rPr>
          <w:rFonts w:ascii="Gill Sans MT" w:hAnsi="Gill Sans MT"/>
        </w:rPr>
      </w:pPr>
      <w:r w:rsidRPr="008E26E7">
        <w:rPr>
          <w:rFonts w:ascii="Gill Sans MT" w:hAnsi="Gill Sans MT"/>
        </w:rPr>
        <w:t>Work effectively within an integrated team and assume responsibility without direct supervision</w:t>
      </w:r>
      <w:r>
        <w:rPr>
          <w:rFonts w:ascii="Gill Sans MT" w:hAnsi="Gill Sans MT"/>
        </w:rPr>
        <w:t>.</w:t>
      </w:r>
    </w:p>
    <w:p w14:paraId="7BAB4390" w14:textId="32D92915" w:rsidR="00E14828" w:rsidRPr="008E26E7" w:rsidRDefault="00E14828" w:rsidP="001A336C">
      <w:pPr>
        <w:widowControl w:val="0"/>
        <w:numPr>
          <w:ilvl w:val="0"/>
          <w:numId w:val="30"/>
        </w:numPr>
        <w:tabs>
          <w:tab w:val="clear" w:pos="720"/>
        </w:tabs>
        <w:spacing w:after="120" w:line="280" w:lineRule="atLeast"/>
        <w:ind w:left="567" w:hanging="567"/>
        <w:rPr>
          <w:rFonts w:ascii="Gill Sans MT" w:hAnsi="Gill Sans MT"/>
        </w:rPr>
      </w:pPr>
      <w:r>
        <w:rPr>
          <w:rFonts w:ascii="Gill Sans MT" w:hAnsi="Gill Sans MT"/>
        </w:rPr>
        <w:t>Apply d</w:t>
      </w:r>
      <w:r w:rsidRPr="004B3AE2">
        <w:rPr>
          <w:rFonts w:ascii="Gill Sans MT" w:hAnsi="Gill Sans MT"/>
        </w:rPr>
        <w:t>iscretion</w:t>
      </w:r>
      <w:r>
        <w:rPr>
          <w:rFonts w:ascii="Gill Sans MT" w:hAnsi="Gill Sans MT"/>
        </w:rPr>
        <w:t>,</w:t>
      </w:r>
      <w:r w:rsidRPr="004B3AE2">
        <w:rPr>
          <w:rFonts w:ascii="Gill Sans MT" w:hAnsi="Gill Sans MT"/>
        </w:rPr>
        <w:t xml:space="preserve"> </w:t>
      </w:r>
      <w:r w:rsidRPr="008E26E7">
        <w:rPr>
          <w:rFonts w:ascii="Gill Sans MT" w:hAnsi="Gill Sans MT"/>
        </w:rPr>
        <w:t xml:space="preserve">independent </w:t>
      </w:r>
      <w:r w:rsidR="001A336C" w:rsidRPr="008E26E7">
        <w:rPr>
          <w:rFonts w:ascii="Gill Sans MT" w:hAnsi="Gill Sans MT"/>
        </w:rPr>
        <w:t>judgement,</w:t>
      </w:r>
      <w:r w:rsidRPr="008E26E7">
        <w:rPr>
          <w:rFonts w:ascii="Gill Sans MT" w:hAnsi="Gill Sans MT"/>
        </w:rPr>
        <w:t xml:space="preserve"> and initiative </w:t>
      </w:r>
      <w:r>
        <w:rPr>
          <w:rFonts w:ascii="Gill Sans MT" w:hAnsi="Gill Sans MT"/>
        </w:rPr>
        <w:t xml:space="preserve">in </w:t>
      </w:r>
      <w:r w:rsidRPr="008E26E7">
        <w:rPr>
          <w:rFonts w:ascii="Gill Sans MT" w:hAnsi="Gill Sans MT"/>
        </w:rPr>
        <w:t>making decisions</w:t>
      </w:r>
      <w:r>
        <w:rPr>
          <w:rFonts w:ascii="Gill Sans MT" w:hAnsi="Gill Sans MT"/>
        </w:rPr>
        <w:t xml:space="preserve"> to support the </w:t>
      </w:r>
      <w:r w:rsidRPr="004B3AE2">
        <w:rPr>
          <w:rFonts w:ascii="Gill Sans MT" w:hAnsi="Gill Sans MT"/>
        </w:rPr>
        <w:t>performance of duties</w:t>
      </w:r>
      <w:r>
        <w:rPr>
          <w:rFonts w:ascii="Gill Sans MT" w:hAnsi="Gill Sans MT"/>
        </w:rPr>
        <w:t>.</w:t>
      </w:r>
    </w:p>
    <w:p w14:paraId="2732E83D" w14:textId="77777777" w:rsidR="00762FAA" w:rsidRDefault="00E14828" w:rsidP="001A336C">
      <w:pPr>
        <w:widowControl w:val="0"/>
        <w:numPr>
          <w:ilvl w:val="0"/>
          <w:numId w:val="30"/>
        </w:numPr>
        <w:tabs>
          <w:tab w:val="clear" w:pos="720"/>
        </w:tabs>
        <w:spacing w:after="120" w:line="280" w:lineRule="atLeast"/>
        <w:ind w:left="567" w:hanging="567"/>
        <w:rPr>
          <w:rFonts w:ascii="Gill Sans MT" w:hAnsi="Gill Sans MT"/>
        </w:rPr>
      </w:pPr>
      <w:r w:rsidRPr="004B3AE2">
        <w:rPr>
          <w:rFonts w:ascii="Gill Sans MT" w:hAnsi="Gill Sans MT"/>
        </w:rPr>
        <w:t>Be responsible for the quality of own work and the training and orientati</w:t>
      </w:r>
      <w:r>
        <w:rPr>
          <w:rFonts w:ascii="Gill Sans MT" w:hAnsi="Gill Sans MT"/>
        </w:rPr>
        <w:t>on of</w:t>
      </w:r>
      <w:r w:rsidRPr="004B3AE2">
        <w:rPr>
          <w:rFonts w:ascii="Gill Sans MT" w:hAnsi="Gill Sans MT"/>
        </w:rPr>
        <w:t xml:space="preserve"> trainee Dental Assistants.</w:t>
      </w:r>
    </w:p>
    <w:p w14:paraId="24C7BAE2" w14:textId="77777777" w:rsidR="002E2315" w:rsidRPr="00845782" w:rsidRDefault="002E2315" w:rsidP="001A336C">
      <w:pPr>
        <w:pStyle w:val="ListParagraph"/>
        <w:rPr>
          <w:rFonts w:ascii="Gill Sans MT" w:hAnsi="Gill Sans MT"/>
          <w:szCs w:val="22"/>
        </w:rPr>
      </w:pPr>
      <w:bookmarkStart w:id="0" w:name="_Hlk140827263"/>
      <w:bookmarkStart w:id="1" w:name="_Hlk140839099"/>
      <w:bookmarkStart w:id="2" w:name="_Hlk140825964"/>
      <w:r w:rsidRPr="00845782">
        <w:rPr>
          <w:rFonts w:ascii="Gill Sans MT" w:hAnsi="Gill Sans MT"/>
          <w:szCs w:val="22"/>
        </w:rPr>
        <w:t xml:space="preserve">Champion a child safe culture that upholds the </w:t>
      </w:r>
      <w:r w:rsidRPr="00845782">
        <w:rPr>
          <w:rFonts w:ascii="Gill Sans MT" w:hAnsi="Gill Sans MT"/>
          <w:i/>
          <w:iCs/>
          <w:szCs w:val="22"/>
        </w:rPr>
        <w:t>National Principles for Child Safe Organisations</w:t>
      </w:r>
      <w:r w:rsidRPr="00845782">
        <w:rPr>
          <w:rFonts w:ascii="Gill Sans MT" w:hAnsi="Gill Sans MT"/>
          <w:szCs w:val="22"/>
        </w:rPr>
        <w:t xml:space="preserve">. The </w:t>
      </w:r>
      <w:bookmarkStart w:id="3" w:name="_Hlk140833396"/>
      <w:r w:rsidRPr="00845782">
        <w:rPr>
          <w:rFonts w:ascii="Gill Sans MT" w:hAnsi="Gill Sans MT"/>
          <w:szCs w:val="22"/>
        </w:rPr>
        <w:t>Department is committed to the safety, wellbeing, and empowerment of all children and young people, and expect all employees to actively participate in and contribute to our rights-based approach to care, including meeting all mandatory reporting obligations.</w:t>
      </w:r>
    </w:p>
    <w:p w14:paraId="1D592873" w14:textId="77777777" w:rsidR="002E2315" w:rsidRPr="00845782" w:rsidRDefault="002E2315" w:rsidP="001A336C">
      <w:pPr>
        <w:pStyle w:val="ListParagraph"/>
        <w:rPr>
          <w:rFonts w:ascii="Gill Sans MT" w:hAnsi="Gill Sans MT"/>
          <w:szCs w:val="22"/>
        </w:rPr>
      </w:pPr>
      <w:r w:rsidRPr="00845782">
        <w:rPr>
          <w:rFonts w:ascii="Gill Sans MT" w:hAnsi="Gill Sans MT"/>
          <w:szCs w:val="22"/>
        </w:rPr>
        <w:t>Where applicable, exercise delegations in accordance with a range of Acts, Regulations, Awards, administrative authorities and functional arrangements as mandated by Statutory office holders including the Secretary and Head of State Service. The relevant Unit Manager can provide details to the occupant of delegations applicable to this position. </w:t>
      </w:r>
    </w:p>
    <w:p w14:paraId="00718E09" w14:textId="77777777" w:rsidR="002E2315" w:rsidRPr="00845782" w:rsidRDefault="002E2315" w:rsidP="001A336C">
      <w:pPr>
        <w:pStyle w:val="ListParagraph"/>
        <w:rPr>
          <w:rFonts w:ascii="Gill Sans MT" w:hAnsi="Gill Sans MT"/>
          <w:szCs w:val="22"/>
        </w:rPr>
      </w:pPr>
      <w:r w:rsidRPr="00845782">
        <w:rPr>
          <w:rFonts w:ascii="Gill Sans MT" w:hAnsi="Gill Sans MT"/>
          <w:szCs w:val="22"/>
        </w:rPr>
        <w:t>Comply at all times with policy and protocol requirements, including those relating to mandatory education, training and assessment</w:t>
      </w:r>
      <w:bookmarkEnd w:id="0"/>
      <w:r w:rsidRPr="00845782">
        <w:rPr>
          <w:rFonts w:ascii="Gill Sans MT" w:hAnsi="Gill Sans MT"/>
          <w:szCs w:val="22"/>
        </w:rPr>
        <w:t>.</w:t>
      </w:r>
      <w:bookmarkEnd w:id="1"/>
    </w:p>
    <w:bookmarkEnd w:id="2"/>
    <w:bookmarkEnd w:id="3"/>
    <w:p w14:paraId="1CA83B61" w14:textId="3F849561" w:rsidR="00E91AB6" w:rsidRDefault="00AF0C6B" w:rsidP="001A336C">
      <w:pPr>
        <w:pStyle w:val="Heading3"/>
        <w:spacing w:line="280" w:lineRule="atLeast"/>
      </w:pPr>
      <w:r>
        <w:t>Pre-employment Conditions</w:t>
      </w:r>
      <w:r w:rsidR="00E91AB6">
        <w:t>:</w:t>
      </w:r>
    </w:p>
    <w:p w14:paraId="546871E2" w14:textId="76ACAA24" w:rsidR="00996960" w:rsidRPr="00996960" w:rsidRDefault="00B97D5F" w:rsidP="001A336C">
      <w:pPr>
        <w:spacing w:after="120"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1A336C">
      <w:pPr>
        <w:spacing w:after="120"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2DA63A42" w14:textId="77777777" w:rsidR="00E14828" w:rsidRDefault="00E14828" w:rsidP="001A336C">
      <w:pPr>
        <w:pStyle w:val="ListNumbered"/>
        <w:numPr>
          <w:ilvl w:val="0"/>
          <w:numId w:val="14"/>
        </w:numPr>
        <w:spacing w:after="120" w:line="280" w:lineRule="atLeast"/>
      </w:pPr>
      <w:r>
        <w:t>Conviction checks in the following areas:</w:t>
      </w:r>
    </w:p>
    <w:p w14:paraId="5D15BD3B" w14:textId="77777777" w:rsidR="00E14828" w:rsidRDefault="00E14828" w:rsidP="001A336C">
      <w:pPr>
        <w:pStyle w:val="ListNumbered"/>
        <w:numPr>
          <w:ilvl w:val="1"/>
          <w:numId w:val="13"/>
        </w:numPr>
        <w:spacing w:after="120" w:line="280" w:lineRule="atLeast"/>
      </w:pPr>
      <w:r>
        <w:t>crimes of violence</w:t>
      </w:r>
    </w:p>
    <w:p w14:paraId="260976AC" w14:textId="77777777" w:rsidR="00E14828" w:rsidRDefault="00E14828" w:rsidP="001A336C">
      <w:pPr>
        <w:pStyle w:val="ListNumbered"/>
        <w:numPr>
          <w:ilvl w:val="1"/>
          <w:numId w:val="13"/>
        </w:numPr>
        <w:spacing w:after="120" w:line="280" w:lineRule="atLeast"/>
      </w:pPr>
      <w:r>
        <w:t>sex related offences</w:t>
      </w:r>
    </w:p>
    <w:p w14:paraId="541A7016" w14:textId="77777777" w:rsidR="00E14828" w:rsidRDefault="00E14828" w:rsidP="001A336C">
      <w:pPr>
        <w:pStyle w:val="ListNumbered"/>
        <w:numPr>
          <w:ilvl w:val="1"/>
          <w:numId w:val="13"/>
        </w:numPr>
        <w:spacing w:after="120" w:line="280" w:lineRule="atLeast"/>
      </w:pPr>
      <w:r>
        <w:t>serious drug offences</w:t>
      </w:r>
    </w:p>
    <w:p w14:paraId="154AE066" w14:textId="77777777" w:rsidR="00E14828" w:rsidRDefault="00E14828" w:rsidP="001A336C">
      <w:pPr>
        <w:pStyle w:val="ListNumbered"/>
        <w:numPr>
          <w:ilvl w:val="1"/>
          <w:numId w:val="13"/>
        </w:numPr>
        <w:spacing w:after="120" w:line="280" w:lineRule="atLeast"/>
      </w:pPr>
      <w:r>
        <w:t>crimes involving dishonesty</w:t>
      </w:r>
    </w:p>
    <w:p w14:paraId="748F6BD0" w14:textId="77777777" w:rsidR="00E14828" w:rsidRDefault="00E14828" w:rsidP="001A336C">
      <w:pPr>
        <w:pStyle w:val="ListNumbered"/>
        <w:spacing w:after="120" w:line="280" w:lineRule="atLeast"/>
      </w:pPr>
      <w:r>
        <w:t>Identification check</w:t>
      </w:r>
    </w:p>
    <w:p w14:paraId="4B20B9E6" w14:textId="30684411" w:rsidR="00A476D8" w:rsidRDefault="00E14828" w:rsidP="001A336C">
      <w:pPr>
        <w:pStyle w:val="ListNumbered"/>
        <w:spacing w:after="120" w:line="280" w:lineRule="atLeast"/>
      </w:pPr>
      <w:r>
        <w:t>Disciplinary action in previous employment check.</w:t>
      </w:r>
    </w:p>
    <w:p w14:paraId="011E3DAD" w14:textId="7F030CB4" w:rsidR="00E91AB6" w:rsidRDefault="00E91AB6" w:rsidP="001A336C">
      <w:pPr>
        <w:pStyle w:val="Heading3"/>
      </w:pPr>
      <w:r>
        <w:lastRenderedPageBreak/>
        <w:t>Selection Criteria:</w:t>
      </w:r>
    </w:p>
    <w:p w14:paraId="1ADB05A0" w14:textId="35565DE0" w:rsidR="00E14828" w:rsidRPr="004F48EC" w:rsidRDefault="00E14828" w:rsidP="001A336C">
      <w:pPr>
        <w:pStyle w:val="ListNumbered"/>
        <w:widowControl w:val="0"/>
        <w:numPr>
          <w:ilvl w:val="0"/>
          <w:numId w:val="15"/>
        </w:numPr>
        <w:spacing w:after="120"/>
        <w:rPr>
          <w:rFonts w:ascii="Gill Sans MT" w:hAnsi="Gill Sans MT"/>
          <w:bCs/>
        </w:rPr>
      </w:pPr>
      <w:r w:rsidRPr="004F48EC">
        <w:rPr>
          <w:rFonts w:ascii="Gill Sans MT" w:hAnsi="Gill Sans MT"/>
          <w:bCs/>
        </w:rPr>
        <w:t xml:space="preserve">Specific Skills and Knowledge </w:t>
      </w:r>
      <w:r w:rsidR="004F48EC" w:rsidRPr="004F48EC">
        <w:rPr>
          <w:rFonts w:ascii="Gill Sans MT" w:hAnsi="Gill Sans MT"/>
          <w:bCs/>
        </w:rPr>
        <w:t>-</w:t>
      </w:r>
      <w:r w:rsidRPr="004F48EC">
        <w:rPr>
          <w:rFonts w:ascii="Gill Sans MT" w:hAnsi="Gill Sans MT"/>
          <w:bCs/>
        </w:rPr>
        <w:t xml:space="preserve"> Individuals who demonstrate this capability apply the skills and knowledge in Dental Assistant’s clinical procedures, including current infection control practices, with knowledge of current NHMRC Infection Control guidelines, Oral Health Service Tasmania guidelines and appropriate legislation.</w:t>
      </w:r>
    </w:p>
    <w:p w14:paraId="5F737A41" w14:textId="62FBCE4B" w:rsidR="00E14828" w:rsidRPr="004F48EC" w:rsidRDefault="00E14828" w:rsidP="001A336C">
      <w:pPr>
        <w:pStyle w:val="ListNumbered"/>
        <w:widowControl w:val="0"/>
        <w:numPr>
          <w:ilvl w:val="0"/>
          <w:numId w:val="15"/>
        </w:numPr>
        <w:spacing w:after="120"/>
        <w:rPr>
          <w:rFonts w:ascii="Gill Sans MT" w:hAnsi="Gill Sans MT"/>
          <w:bCs/>
        </w:rPr>
      </w:pPr>
      <w:r w:rsidRPr="004F48EC">
        <w:rPr>
          <w:rFonts w:ascii="Gill Sans MT" w:hAnsi="Gill Sans MT"/>
          <w:bCs/>
        </w:rPr>
        <w:t xml:space="preserve">Communication </w:t>
      </w:r>
      <w:r w:rsidR="004F48EC" w:rsidRPr="004F48EC">
        <w:rPr>
          <w:rFonts w:ascii="Gill Sans MT" w:hAnsi="Gill Sans MT"/>
          <w:bCs/>
        </w:rPr>
        <w:t>-</w:t>
      </w:r>
      <w:r w:rsidRPr="004F48EC">
        <w:rPr>
          <w:rFonts w:ascii="Gill Sans MT" w:hAnsi="Gill Sans MT"/>
          <w:bCs/>
        </w:rPr>
        <w:t xml:space="preserve"> Individuals who demonstrate this capability confidently convey ideas and information in a clear way, understand and meet the needs of their audience and actively listen to others’ points of view and welcome constructive feedback.</w:t>
      </w:r>
    </w:p>
    <w:p w14:paraId="6C25F31E" w14:textId="57B1AEE7" w:rsidR="00E14828" w:rsidRPr="004F48EC" w:rsidRDefault="00E14828" w:rsidP="001A336C">
      <w:pPr>
        <w:pStyle w:val="ListNumbered"/>
        <w:widowControl w:val="0"/>
        <w:numPr>
          <w:ilvl w:val="0"/>
          <w:numId w:val="15"/>
        </w:numPr>
        <w:spacing w:after="120"/>
        <w:rPr>
          <w:rFonts w:ascii="Gill Sans MT" w:hAnsi="Gill Sans MT"/>
          <w:bCs/>
        </w:rPr>
      </w:pPr>
      <w:r w:rsidRPr="004F48EC">
        <w:rPr>
          <w:rFonts w:ascii="Gill Sans MT" w:hAnsi="Gill Sans MT"/>
          <w:bCs/>
        </w:rPr>
        <w:t xml:space="preserve">Drive and Commitment </w:t>
      </w:r>
      <w:r w:rsidR="004F48EC" w:rsidRPr="004F48EC">
        <w:rPr>
          <w:rFonts w:ascii="Gill Sans MT" w:hAnsi="Gill Sans MT"/>
          <w:bCs/>
        </w:rPr>
        <w:t>-</w:t>
      </w:r>
      <w:r w:rsidRPr="004F48EC">
        <w:rPr>
          <w:rFonts w:ascii="Gill Sans MT" w:hAnsi="Gill Sans MT"/>
          <w:bCs/>
        </w:rPr>
        <w:t xml:space="preserve"> Individuals who demonstrate this capability will be able to display a strong work ethic, show enthusiasm and commitment to quality clinical outcomes, demonstrate capacity for sustained effort and hard work and set high standards of performance for self and others.</w:t>
      </w:r>
    </w:p>
    <w:p w14:paraId="06ECA822" w14:textId="642E98EF" w:rsidR="00E14828" w:rsidRPr="004F48EC" w:rsidRDefault="00E14828" w:rsidP="001A336C">
      <w:pPr>
        <w:pStyle w:val="ListNumbered"/>
        <w:widowControl w:val="0"/>
        <w:numPr>
          <w:ilvl w:val="0"/>
          <w:numId w:val="15"/>
        </w:numPr>
        <w:spacing w:after="120"/>
        <w:rPr>
          <w:rFonts w:ascii="Gill Sans MT" w:hAnsi="Gill Sans MT"/>
          <w:bCs/>
        </w:rPr>
      </w:pPr>
      <w:r w:rsidRPr="004F48EC">
        <w:rPr>
          <w:rFonts w:ascii="Gill Sans MT" w:hAnsi="Gill Sans MT"/>
          <w:bCs/>
        </w:rPr>
        <w:t xml:space="preserve">Teamwork </w:t>
      </w:r>
      <w:r w:rsidR="004F48EC" w:rsidRPr="004F48EC">
        <w:rPr>
          <w:rFonts w:ascii="Gill Sans MT" w:hAnsi="Gill Sans MT"/>
          <w:bCs/>
        </w:rPr>
        <w:t>-</w:t>
      </w:r>
      <w:r w:rsidRPr="004F48EC">
        <w:rPr>
          <w:rFonts w:ascii="Gill Sans MT" w:hAnsi="Gill Sans MT"/>
          <w:bCs/>
        </w:rPr>
        <w:t xml:space="preserve"> Individuals who demonstrate this capability cooperate and work well in the pursuit of team goals, share information, support others, show consideration, concern and respect for others’ feelings and ideas and accommodate and work well with the different working styles of others.</w:t>
      </w:r>
    </w:p>
    <w:p w14:paraId="3FFAD8EC" w14:textId="3118E92A" w:rsidR="00E14828" w:rsidRPr="004F48EC" w:rsidRDefault="00E14828" w:rsidP="001A336C">
      <w:pPr>
        <w:pStyle w:val="ListNumbered"/>
        <w:widowControl w:val="0"/>
        <w:numPr>
          <w:ilvl w:val="0"/>
          <w:numId w:val="15"/>
        </w:numPr>
        <w:spacing w:after="120"/>
        <w:rPr>
          <w:rFonts w:ascii="Gill Sans MT" w:hAnsi="Gill Sans MT"/>
          <w:bCs/>
        </w:rPr>
      </w:pPr>
      <w:r w:rsidRPr="004F48EC">
        <w:rPr>
          <w:rFonts w:ascii="Gill Sans MT" w:hAnsi="Gill Sans MT"/>
          <w:bCs/>
        </w:rPr>
        <w:t xml:space="preserve">Flexibility </w:t>
      </w:r>
      <w:r w:rsidR="004F48EC" w:rsidRPr="004F48EC">
        <w:rPr>
          <w:rFonts w:ascii="Gill Sans MT" w:hAnsi="Gill Sans MT"/>
          <w:bCs/>
        </w:rPr>
        <w:t>-</w:t>
      </w:r>
      <w:r w:rsidRPr="004F48EC">
        <w:rPr>
          <w:rFonts w:ascii="Gill Sans MT" w:hAnsi="Gill Sans MT"/>
          <w:bCs/>
        </w:rPr>
        <w:t xml:space="preserve"> Individuals who demonstrate this capability are adaptable, receptive to new ideas and respond and adjust easily to changing work demands and circumstances.</w:t>
      </w:r>
    </w:p>
    <w:p w14:paraId="1D1DB96D" w14:textId="567D6ECA" w:rsidR="00E91AB6" w:rsidRPr="004F48EC" w:rsidRDefault="00E14828" w:rsidP="001A336C">
      <w:pPr>
        <w:pStyle w:val="ListNumbered"/>
        <w:widowControl w:val="0"/>
        <w:numPr>
          <w:ilvl w:val="0"/>
          <w:numId w:val="15"/>
        </w:numPr>
        <w:spacing w:after="240"/>
        <w:rPr>
          <w:rFonts w:ascii="Gill Sans MT" w:hAnsi="Gill Sans MT"/>
          <w:bCs/>
        </w:rPr>
      </w:pPr>
      <w:r w:rsidRPr="004F48EC">
        <w:rPr>
          <w:rFonts w:ascii="Gill Sans MT" w:hAnsi="Gill Sans MT"/>
          <w:bCs/>
        </w:rPr>
        <w:t xml:space="preserve">Initiative </w:t>
      </w:r>
      <w:r w:rsidR="004F48EC" w:rsidRPr="004F48EC">
        <w:rPr>
          <w:rFonts w:ascii="Gill Sans MT" w:hAnsi="Gill Sans MT"/>
          <w:bCs/>
        </w:rPr>
        <w:t>-</w:t>
      </w:r>
      <w:r w:rsidRPr="004F48EC">
        <w:rPr>
          <w:rFonts w:ascii="Gill Sans MT" w:hAnsi="Gill Sans MT"/>
          <w:bCs/>
        </w:rPr>
        <w:t xml:space="preserve"> Individuals who demonstrate this capability are proactive and </w:t>
      </w:r>
      <w:r w:rsidR="004F48EC" w:rsidRPr="004F48EC">
        <w:rPr>
          <w:rFonts w:ascii="Gill Sans MT" w:hAnsi="Gill Sans MT"/>
          <w:bCs/>
        </w:rPr>
        <w:t>self-starting</w:t>
      </w:r>
      <w:r w:rsidRPr="004F48EC">
        <w:rPr>
          <w:rFonts w:ascii="Gill Sans MT" w:hAnsi="Gill Sans MT"/>
          <w:bCs/>
        </w:rPr>
        <w:t>, seize opportunities and act upon them and originate action and actively influence events.</w:t>
      </w:r>
    </w:p>
    <w:p w14:paraId="185F40C6" w14:textId="77777777" w:rsidR="00E91AB6" w:rsidRDefault="00E91AB6" w:rsidP="001A336C">
      <w:pPr>
        <w:pStyle w:val="Heading3"/>
      </w:pPr>
      <w:r>
        <w:t>Working Environment:</w:t>
      </w:r>
    </w:p>
    <w:p w14:paraId="532C8CB4" w14:textId="77777777" w:rsidR="005277E5" w:rsidRDefault="005277E5" w:rsidP="001A336C">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6F1EA470" w14:textId="77777777" w:rsidR="005277E5" w:rsidRDefault="005277E5" w:rsidP="001A336C">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05974EBB" w14:textId="77777777" w:rsidR="005277E5" w:rsidRDefault="005277E5" w:rsidP="001A336C">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8B42118" w14:textId="1FDEE47D" w:rsidR="005277E5" w:rsidRPr="004B0994" w:rsidRDefault="005277E5" w:rsidP="001A336C">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5E0E8D">
          <w:rPr>
            <w:rStyle w:val="Hyperlink"/>
          </w:rPr>
          <w:t>Consumer and Community Engagement Principles | Tasmanian Department of Health</w:t>
        </w:r>
      </w:hyperlink>
      <w:r w:rsidR="005E0E8D" w:rsidRPr="00576A5E">
        <w:rPr>
          <w:rFonts w:ascii="Gill Sans MT" w:hAnsi="Gill Sans MT"/>
        </w:rPr>
        <w:t>.</w:t>
      </w:r>
    </w:p>
    <w:p w14:paraId="1E8012FB" w14:textId="23083563" w:rsidR="000D5AF4" w:rsidRPr="004B0994" w:rsidRDefault="000D5AF4" w:rsidP="001A336C"/>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66C78" w14:textId="77777777" w:rsidR="00667F20" w:rsidRDefault="00667F20" w:rsidP="00F420E2">
      <w:pPr>
        <w:spacing w:after="0" w:line="240" w:lineRule="auto"/>
      </w:pPr>
      <w:r>
        <w:separator/>
      </w:r>
    </w:p>
  </w:endnote>
  <w:endnote w:type="continuationSeparator" w:id="0">
    <w:p w14:paraId="3120C535" w14:textId="77777777" w:rsidR="00667F20" w:rsidRDefault="00667F20"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1EA24" w14:textId="77777777" w:rsidR="00667F20" w:rsidRDefault="00667F20" w:rsidP="00F420E2">
      <w:pPr>
        <w:spacing w:after="0" w:line="240" w:lineRule="auto"/>
      </w:pPr>
      <w:r>
        <w:separator/>
      </w:r>
    </w:p>
  </w:footnote>
  <w:footnote w:type="continuationSeparator" w:id="0">
    <w:p w14:paraId="2016BC1D" w14:textId="77777777" w:rsidR="00667F20" w:rsidRDefault="00667F20"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5EF2844"/>
    <w:multiLevelType w:val="hybridMultilevel"/>
    <w:tmpl w:val="047A1646"/>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495B72"/>
    <w:multiLevelType w:val="hybridMultilevel"/>
    <w:tmpl w:val="F01AA68E"/>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7F07C6"/>
    <w:multiLevelType w:val="multilevel"/>
    <w:tmpl w:val="ECC02E1C"/>
    <w:styleLink w:val="CurrentList1"/>
    <w:lvl w:ilvl="0">
      <w:start w:val="1"/>
      <w:numFmt w:val="decimal"/>
      <w:lvlText w:val="%1."/>
      <w:lvlJc w:val="left"/>
      <w:pPr>
        <w:tabs>
          <w:tab w:val="num" w:pos="720"/>
        </w:tabs>
        <w:ind w:left="720" w:hanging="360"/>
      </w:pPr>
      <w:rPr>
        <w:b w:val="0"/>
        <w:bCs w:val="0"/>
      </w:rPr>
    </w:lvl>
    <w:lvl w:ilvl="1">
      <w:start w:val="3"/>
      <w:numFmt w:val="bullet"/>
      <w:lvlText w:val="-"/>
      <w:lvlJc w:val="left"/>
      <w:pPr>
        <w:tabs>
          <w:tab w:val="num" w:pos="1440"/>
        </w:tabs>
        <w:ind w:left="1440" w:hanging="360"/>
      </w:pPr>
      <w:rPr>
        <w:rFonts w:ascii="Tahoma" w:eastAsia="CG Times" w:hAnsi="Tahoma"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6430B08"/>
    <w:multiLevelType w:val="hybridMultilevel"/>
    <w:tmpl w:val="C43E22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9"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9ED7681"/>
    <w:multiLevelType w:val="hybridMultilevel"/>
    <w:tmpl w:val="EFC62F70"/>
    <w:lvl w:ilvl="0" w:tplc="648844C2">
      <w:start w:val="1"/>
      <w:numFmt w:val="decimal"/>
      <w:lvlText w:val="%1."/>
      <w:lvlJc w:val="left"/>
      <w:pPr>
        <w:tabs>
          <w:tab w:val="num" w:pos="720"/>
        </w:tabs>
        <w:ind w:left="720" w:hanging="360"/>
      </w:pPr>
      <w:rPr>
        <w:b/>
      </w:rPr>
    </w:lvl>
    <w:lvl w:ilvl="1" w:tplc="0C090001">
      <w:start w:val="1"/>
      <w:numFmt w:val="bullet"/>
      <w:lvlText w:val=""/>
      <w:lvlJc w:val="left"/>
      <w:pPr>
        <w:tabs>
          <w:tab w:val="num" w:pos="1440"/>
        </w:tabs>
        <w:ind w:left="1440" w:hanging="360"/>
      </w:pPr>
      <w:rPr>
        <w:rFonts w:ascii="Symbol" w:hAnsi="Symbol" w:hint="default"/>
        <w:b/>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AE812D2"/>
    <w:multiLevelType w:val="hybridMultilevel"/>
    <w:tmpl w:val="8E0E1764"/>
    <w:lvl w:ilvl="0" w:tplc="04090001">
      <w:start w:val="1"/>
      <w:numFmt w:val="bullet"/>
      <w:lvlText w:val=""/>
      <w:lvlJc w:val="left"/>
      <w:pPr>
        <w:tabs>
          <w:tab w:val="num" w:pos="218"/>
        </w:tabs>
        <w:ind w:left="218" w:hanging="360"/>
      </w:pPr>
      <w:rPr>
        <w:rFonts w:ascii="Symbol" w:hAnsi="Symbol" w:hint="default"/>
      </w:rPr>
    </w:lvl>
    <w:lvl w:ilvl="1" w:tplc="0C090003" w:tentative="1">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12" w15:restartNumberingAfterBreak="0">
    <w:nsid w:val="43EE39E8"/>
    <w:multiLevelType w:val="hybridMultilevel"/>
    <w:tmpl w:val="58E0F260"/>
    <w:lvl w:ilvl="0" w:tplc="648844C2">
      <w:start w:val="1"/>
      <w:numFmt w:val="decimal"/>
      <w:lvlText w:val="%1."/>
      <w:lvlJc w:val="left"/>
      <w:pPr>
        <w:tabs>
          <w:tab w:val="num" w:pos="720"/>
        </w:tabs>
        <w:ind w:left="720" w:hanging="360"/>
      </w:pPr>
      <w:rPr>
        <w:b/>
      </w:rPr>
    </w:lvl>
    <w:lvl w:ilvl="1" w:tplc="0C090001">
      <w:start w:val="1"/>
      <w:numFmt w:val="bullet"/>
      <w:lvlText w:val=""/>
      <w:lvlJc w:val="left"/>
      <w:pPr>
        <w:tabs>
          <w:tab w:val="num" w:pos="1440"/>
        </w:tabs>
        <w:ind w:left="1440" w:hanging="360"/>
      </w:pPr>
      <w:rPr>
        <w:rFonts w:ascii="Symbol" w:hAnsi="Symbol" w:hint="default"/>
        <w:b/>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85C3C7E"/>
    <w:multiLevelType w:val="hybridMultilevel"/>
    <w:tmpl w:val="907C6A88"/>
    <w:lvl w:ilvl="0" w:tplc="60C0FC34">
      <w:start w:val="1"/>
      <w:numFmt w:val="decimal"/>
      <w:lvlText w:val="%1."/>
      <w:lvlJc w:val="left"/>
      <w:pPr>
        <w:tabs>
          <w:tab w:val="num" w:pos="720"/>
        </w:tabs>
        <w:ind w:left="720" w:hanging="360"/>
      </w:pPr>
      <w:rPr>
        <w:b w:val="0"/>
        <w:bCs w:val="0"/>
      </w:rPr>
    </w:lvl>
    <w:lvl w:ilvl="1" w:tplc="95E85068">
      <w:start w:val="3"/>
      <w:numFmt w:val="bullet"/>
      <w:lvlText w:val="-"/>
      <w:lvlJc w:val="left"/>
      <w:pPr>
        <w:tabs>
          <w:tab w:val="num" w:pos="1440"/>
        </w:tabs>
        <w:ind w:left="1440" w:hanging="360"/>
      </w:pPr>
      <w:rPr>
        <w:rFonts w:ascii="Tahoma" w:eastAsia="CG Times" w:hAnsi="Tahoma" w:hint="default"/>
        <w:b/>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4D6F71C4"/>
    <w:multiLevelType w:val="multilevel"/>
    <w:tmpl w:val="8E8C0FDC"/>
    <w:numStyleLink w:val="NL1"/>
  </w:abstractNum>
  <w:abstractNum w:abstractNumId="16"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7"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8"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1"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2D7D69"/>
    <w:multiLevelType w:val="hybridMultilevel"/>
    <w:tmpl w:val="41D02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2003564"/>
    <w:multiLevelType w:val="hybridMultilevel"/>
    <w:tmpl w:val="D7A0D50E"/>
    <w:lvl w:ilvl="0" w:tplc="648844C2">
      <w:start w:val="1"/>
      <w:numFmt w:val="decimal"/>
      <w:lvlText w:val="%1."/>
      <w:lvlJc w:val="left"/>
      <w:pPr>
        <w:tabs>
          <w:tab w:val="num" w:pos="720"/>
        </w:tabs>
        <w:ind w:left="720" w:hanging="360"/>
      </w:pPr>
      <w:rPr>
        <w:b/>
      </w:rPr>
    </w:lvl>
    <w:lvl w:ilvl="1" w:tplc="0C090001">
      <w:start w:val="1"/>
      <w:numFmt w:val="bullet"/>
      <w:lvlText w:val=""/>
      <w:lvlJc w:val="left"/>
      <w:pPr>
        <w:tabs>
          <w:tab w:val="num" w:pos="1440"/>
        </w:tabs>
        <w:ind w:left="1440" w:hanging="360"/>
      </w:pPr>
      <w:rPr>
        <w:rFonts w:ascii="Symbol" w:hAnsi="Symbol" w:hint="default"/>
        <w:b/>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75116887"/>
    <w:multiLevelType w:val="hybridMultilevel"/>
    <w:tmpl w:val="BC98B2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4D67E4"/>
    <w:multiLevelType w:val="hybridMultilevel"/>
    <w:tmpl w:val="B75E2D3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686900817">
    <w:abstractNumId w:val="28"/>
  </w:num>
  <w:num w:numId="2" w16cid:durableId="1866753493">
    <w:abstractNumId w:val="3"/>
  </w:num>
  <w:num w:numId="3" w16cid:durableId="1323578990">
    <w:abstractNumId w:val="1"/>
  </w:num>
  <w:num w:numId="4" w16cid:durableId="2099056249">
    <w:abstractNumId w:val="13"/>
  </w:num>
  <w:num w:numId="5" w16cid:durableId="703870001">
    <w:abstractNumId w:val="19"/>
  </w:num>
  <w:num w:numId="6" w16cid:durableId="1810512385">
    <w:abstractNumId w:val="16"/>
  </w:num>
  <w:num w:numId="7" w16cid:durableId="542524061">
    <w:abstractNumId w:val="23"/>
  </w:num>
  <w:num w:numId="8" w16cid:durableId="28726240">
    <w:abstractNumId w:val="0"/>
  </w:num>
  <w:num w:numId="9" w16cid:durableId="125978255">
    <w:abstractNumId w:val="24"/>
  </w:num>
  <w:num w:numId="10" w16cid:durableId="326980883">
    <w:abstractNumId w:val="20"/>
  </w:num>
  <w:num w:numId="11" w16cid:durableId="432015353">
    <w:abstractNumId w:val="8"/>
  </w:num>
  <w:num w:numId="12" w16cid:durableId="1779639303">
    <w:abstractNumId w:val="9"/>
  </w:num>
  <w:num w:numId="13" w16cid:durableId="1949387232">
    <w:abstractNumId w:val="15"/>
  </w:num>
  <w:num w:numId="14" w16cid:durableId="13246962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37363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63750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932630">
    <w:abstractNumId w:val="17"/>
  </w:num>
  <w:num w:numId="18" w16cid:durableId="798570062">
    <w:abstractNumId w:val="2"/>
  </w:num>
  <w:num w:numId="19" w16cid:durableId="413016006">
    <w:abstractNumId w:val="18"/>
  </w:num>
  <w:num w:numId="20" w16cid:durableId="166872964">
    <w:abstractNumId w:val="21"/>
  </w:num>
  <w:num w:numId="21" w16cid:durableId="1843620245">
    <w:abstractNumId w:val="22"/>
  </w:num>
  <w:num w:numId="22" w16cid:durableId="737168398">
    <w:abstractNumId w:val="11"/>
  </w:num>
  <w:num w:numId="23" w16cid:durableId="1296250711">
    <w:abstractNumId w:val="5"/>
  </w:num>
  <w:num w:numId="24" w16cid:durableId="1398429648">
    <w:abstractNumId w:val="26"/>
  </w:num>
  <w:num w:numId="25" w16cid:durableId="1452162877">
    <w:abstractNumId w:val="14"/>
  </w:num>
  <w:num w:numId="26" w16cid:durableId="2093811271">
    <w:abstractNumId w:val="4"/>
  </w:num>
  <w:num w:numId="27" w16cid:durableId="312221017">
    <w:abstractNumId w:val="25"/>
  </w:num>
  <w:num w:numId="28" w16cid:durableId="135296134">
    <w:abstractNumId w:val="10"/>
  </w:num>
  <w:num w:numId="29" w16cid:durableId="1052657612">
    <w:abstractNumId w:val="12"/>
  </w:num>
  <w:num w:numId="30" w16cid:durableId="244147902">
    <w:abstractNumId w:val="7"/>
  </w:num>
  <w:num w:numId="31" w16cid:durableId="1334800662">
    <w:abstractNumId w:val="27"/>
  </w:num>
  <w:num w:numId="32" w16cid:durableId="1666930434">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B5CB5"/>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336C"/>
    <w:rsid w:val="001A5403"/>
    <w:rsid w:val="001B46F1"/>
    <w:rsid w:val="001C5696"/>
    <w:rsid w:val="001D302E"/>
    <w:rsid w:val="001E2C1B"/>
    <w:rsid w:val="00232BE5"/>
    <w:rsid w:val="002610EB"/>
    <w:rsid w:val="002629D9"/>
    <w:rsid w:val="00275F14"/>
    <w:rsid w:val="00284040"/>
    <w:rsid w:val="002A134E"/>
    <w:rsid w:val="002B144A"/>
    <w:rsid w:val="002D25CE"/>
    <w:rsid w:val="002D72E4"/>
    <w:rsid w:val="002E2315"/>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4F48EC"/>
    <w:rsid w:val="005111CA"/>
    <w:rsid w:val="00512B29"/>
    <w:rsid w:val="00514A01"/>
    <w:rsid w:val="005167F5"/>
    <w:rsid w:val="0051766E"/>
    <w:rsid w:val="00524F30"/>
    <w:rsid w:val="005277E5"/>
    <w:rsid w:val="00530A42"/>
    <w:rsid w:val="00532EB8"/>
    <w:rsid w:val="00540344"/>
    <w:rsid w:val="00542AC3"/>
    <w:rsid w:val="0054434B"/>
    <w:rsid w:val="00550B9D"/>
    <w:rsid w:val="00557B73"/>
    <w:rsid w:val="00562084"/>
    <w:rsid w:val="0058698F"/>
    <w:rsid w:val="005A52A6"/>
    <w:rsid w:val="005B0392"/>
    <w:rsid w:val="005D732D"/>
    <w:rsid w:val="005E0E8D"/>
    <w:rsid w:val="005F02A4"/>
    <w:rsid w:val="005F3D0B"/>
    <w:rsid w:val="006043D9"/>
    <w:rsid w:val="00620B2E"/>
    <w:rsid w:val="00624C62"/>
    <w:rsid w:val="006431AC"/>
    <w:rsid w:val="00653F82"/>
    <w:rsid w:val="00667F20"/>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62FAA"/>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8F5C95"/>
    <w:rsid w:val="009022D4"/>
    <w:rsid w:val="009075D0"/>
    <w:rsid w:val="00912EDC"/>
    <w:rsid w:val="009259E8"/>
    <w:rsid w:val="00926CA3"/>
    <w:rsid w:val="00936443"/>
    <w:rsid w:val="009456B1"/>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06D43"/>
    <w:rsid w:val="00A27DDD"/>
    <w:rsid w:val="00A425DF"/>
    <w:rsid w:val="00A461AE"/>
    <w:rsid w:val="00A476D8"/>
    <w:rsid w:val="00A55A29"/>
    <w:rsid w:val="00A74970"/>
    <w:rsid w:val="00AA3525"/>
    <w:rsid w:val="00AA6DBD"/>
    <w:rsid w:val="00AB446C"/>
    <w:rsid w:val="00AB66FF"/>
    <w:rsid w:val="00AC199F"/>
    <w:rsid w:val="00AC23EA"/>
    <w:rsid w:val="00AC412D"/>
    <w:rsid w:val="00AF0C6B"/>
    <w:rsid w:val="00B06327"/>
    <w:rsid w:val="00B06EDE"/>
    <w:rsid w:val="00B077F7"/>
    <w:rsid w:val="00B1498B"/>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E7B02"/>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4828"/>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styleId="BodyTextIndent3">
    <w:name w:val="Body Text Indent 3"/>
    <w:basedOn w:val="Normal"/>
    <w:link w:val="BodyTextIndent3Char"/>
    <w:uiPriority w:val="99"/>
    <w:unhideWhenUsed/>
    <w:rsid w:val="00E14828"/>
    <w:pPr>
      <w:spacing w:after="120"/>
      <w:ind w:left="283"/>
    </w:pPr>
    <w:rPr>
      <w:sz w:val="16"/>
      <w:szCs w:val="16"/>
    </w:rPr>
  </w:style>
  <w:style w:type="character" w:customStyle="1" w:styleId="BodyTextIndent3Char">
    <w:name w:val="Body Text Indent 3 Char"/>
    <w:basedOn w:val="DefaultParagraphFont"/>
    <w:link w:val="BodyTextIndent3"/>
    <w:uiPriority w:val="99"/>
    <w:rsid w:val="00E14828"/>
    <w:rPr>
      <w:rFonts w:cs="Times New Roman (Body CS)"/>
      <w:sz w:val="16"/>
      <w:szCs w:val="16"/>
      <w:lang w:val="en-AU"/>
    </w:rPr>
  </w:style>
  <w:style w:type="paragraph" w:styleId="BodyTextIndent2">
    <w:name w:val="Body Text Indent 2"/>
    <w:basedOn w:val="Normal"/>
    <w:link w:val="BodyTextIndent2Char"/>
    <w:uiPriority w:val="99"/>
    <w:semiHidden/>
    <w:unhideWhenUsed/>
    <w:rsid w:val="00E14828"/>
    <w:pPr>
      <w:spacing w:after="120" w:line="480" w:lineRule="auto"/>
      <w:ind w:left="283"/>
    </w:pPr>
  </w:style>
  <w:style w:type="character" w:customStyle="1" w:styleId="BodyTextIndent2Char">
    <w:name w:val="Body Text Indent 2 Char"/>
    <w:basedOn w:val="DefaultParagraphFont"/>
    <w:link w:val="BodyTextIndent2"/>
    <w:uiPriority w:val="99"/>
    <w:semiHidden/>
    <w:rsid w:val="00E14828"/>
    <w:rPr>
      <w:rFonts w:cs="Times New Roman (Body CS)"/>
      <w:sz w:val="22"/>
      <w:lang w:val="en-AU"/>
    </w:rPr>
  </w:style>
  <w:style w:type="numbering" w:customStyle="1" w:styleId="CurrentList1">
    <w:name w:val="Current List1"/>
    <w:uiPriority w:val="99"/>
    <w:rsid w:val="00762FAA"/>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39474D"/>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F2FDF7A406E048B1D874A85037A590" ma:contentTypeVersion="4" ma:contentTypeDescription="Create a new document." ma:contentTypeScope="" ma:versionID="6a5833f328973d0d3704fa9897a30511">
  <xsd:schema xmlns:xsd="http://www.w3.org/2001/XMLSchema" xmlns:xs="http://www.w3.org/2001/XMLSchema" xmlns:p="http://schemas.microsoft.com/office/2006/metadata/properties" xmlns:ns2="0273e175-b5ef-4ca1-9d9f-7ef63540c538" targetNamespace="http://schemas.microsoft.com/office/2006/metadata/properties" ma:root="true" ma:fieldsID="57fa082549323edaa1eae1863121adf5" ns2:_="">
    <xsd:import namespace="0273e175-b5ef-4ca1-9d9f-7ef63540c5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3e175-b5ef-4ca1-9d9f-7ef63540c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5885D40A-6502-411D-A6B6-AF437F2C4BCA}"/>
</file>

<file path=customXml/itemProps3.xml><?xml version="1.0" encoding="utf-8"?>
<ds:datastoreItem xmlns:ds="http://schemas.openxmlformats.org/officeDocument/2006/customXml" ds:itemID="{9C492DA9-BF1D-4DC4-BCF5-C45B8E02537B}"/>
</file>

<file path=customXml/itemProps4.xml><?xml version="1.0" encoding="utf-8"?>
<ds:datastoreItem xmlns:ds="http://schemas.openxmlformats.org/officeDocument/2006/customXml" ds:itemID="{FEB33DC9-3674-490E-9DE1-E46E9EFDD765}"/>
</file>

<file path=docProps/app.xml><?xml version="1.0" encoding="utf-8"?>
<Properties xmlns="http://schemas.openxmlformats.org/officeDocument/2006/extended-properties" xmlns:vt="http://schemas.openxmlformats.org/officeDocument/2006/docPropsVTypes">
  <Template>Normal.dotm</Template>
  <TotalTime>12</TotalTime>
  <Pages>4</Pages>
  <Words>1371</Words>
  <Characters>8281</Characters>
  <Application>Microsoft Office Word</Application>
  <DocSecurity>0</DocSecurity>
  <Lines>156</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Sage, Renee K</cp:lastModifiedBy>
  <cp:revision>11</cp:revision>
  <cp:lastPrinted>2024-05-15T23:41:00Z</cp:lastPrinted>
  <dcterms:created xsi:type="dcterms:W3CDTF">2023-07-13T02:16:00Z</dcterms:created>
  <dcterms:modified xsi:type="dcterms:W3CDTF">2024-05-15T23:41:00Z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0x0101008BF2FDF7A406E048B1D874A85037A590</vt:lpwstr>
  </property>
</Properties>
</file>