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3F22" w14:textId="77777777" w:rsidR="00366D9A" w:rsidRDefault="4B635354" w:rsidP="00EA572A">
      <w:pPr>
        <w:ind w:right="-569"/>
        <w:jc w:val="right"/>
      </w:pPr>
      <w:r>
        <w:t xml:space="preserve">                                 </w:t>
      </w:r>
    </w:p>
    <w:p w14:paraId="0054FB51" w14:textId="77777777" w:rsidR="00366D9A" w:rsidRPr="007769D2" w:rsidRDefault="00366D9A" w:rsidP="00EA572A">
      <w:pPr>
        <w:ind w:right="-569"/>
        <w:jc w:val="right"/>
        <w:rPr>
          <w:rFonts w:ascii="Georgia" w:hAnsi="Georgia" w:cstheme="majorHAnsi"/>
          <w:color w:val="1F4E79"/>
          <w:sz w:val="28"/>
          <w:szCs w:val="28"/>
        </w:rPr>
      </w:pPr>
    </w:p>
    <w:p w14:paraId="0241E945" w14:textId="46EF640D" w:rsidR="00AB2D42" w:rsidRPr="00B578B2" w:rsidRDefault="00B578B2" w:rsidP="00EA572A">
      <w:pPr>
        <w:ind w:right="-569"/>
        <w:jc w:val="right"/>
        <w:rPr>
          <w:rFonts w:asciiTheme="minorHAnsi" w:hAnsiTheme="minorHAnsi" w:cstheme="minorHAnsi"/>
          <w:b/>
          <w:bCs/>
          <w:color w:val="1F497D"/>
          <w:sz w:val="72"/>
          <w:szCs w:val="72"/>
        </w:rPr>
      </w:pPr>
      <w:r w:rsidRPr="00B578B2">
        <w:rPr>
          <w:rFonts w:asciiTheme="minorHAnsi" w:hAnsiTheme="minorHAnsi" w:cstheme="minorHAnsi"/>
          <w:b/>
          <w:bCs/>
          <w:color w:val="1F497D"/>
          <w:sz w:val="72"/>
          <w:szCs w:val="72"/>
        </w:rPr>
        <w:t>Position Description</w:t>
      </w:r>
    </w:p>
    <w:p w14:paraId="0A2B868E" w14:textId="54C4531B" w:rsidR="00A75E5B" w:rsidRDefault="00B31113" w:rsidP="00C33512">
      <w:pPr>
        <w:rPr>
          <w:rFonts w:ascii="Calibri" w:hAnsi="Calibri"/>
          <w:sz w:val="22"/>
          <w:szCs w:val="22"/>
          <w:lang w:eastAsia="en-AU"/>
        </w:rPr>
      </w:pPr>
      <w:r>
        <w:rPr>
          <w:rFonts w:ascii="Calibri" w:hAnsi="Calibri" w:cs="Arial"/>
          <w:b/>
          <w:bCs/>
          <w:sz w:val="32"/>
          <w:szCs w:val="32"/>
          <w:lang w:eastAsia="en-AU"/>
        </w:rPr>
        <w:tab/>
      </w:r>
      <w:r>
        <w:rPr>
          <w:rFonts w:ascii="Calibri" w:hAnsi="Calibri" w:cs="Arial"/>
          <w:b/>
          <w:bCs/>
          <w:sz w:val="32"/>
          <w:szCs w:val="32"/>
          <w:lang w:eastAsia="en-AU"/>
        </w:rPr>
        <w:tab/>
      </w:r>
      <w:r w:rsidR="00AE12A5">
        <w:rPr>
          <w:rFonts w:ascii="Calibri" w:hAnsi="Calibri"/>
          <w:sz w:val="22"/>
          <w:szCs w:val="22"/>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3"/>
      </w:tblGrid>
      <w:tr w:rsidR="00EE6DB5" w14:paraId="3373D101" w14:textId="77777777" w:rsidTr="6ACF1F62">
        <w:trPr>
          <w:trHeight w:val="300"/>
        </w:trPr>
        <w:tc>
          <w:tcPr>
            <w:tcW w:w="3397" w:type="dxa"/>
          </w:tcPr>
          <w:p w14:paraId="200BCDB4" w14:textId="3A141808"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Position Title</w:t>
            </w:r>
          </w:p>
        </w:tc>
        <w:tc>
          <w:tcPr>
            <w:tcW w:w="5663" w:type="dxa"/>
          </w:tcPr>
          <w:p w14:paraId="7FDF4555" w14:textId="79308338" w:rsidR="00EE6DB5" w:rsidRPr="003501A9" w:rsidRDefault="00480BBB" w:rsidP="12383500">
            <w:pPr>
              <w:keepLines/>
              <w:tabs>
                <w:tab w:val="left" w:pos="3402"/>
              </w:tabs>
              <w:spacing w:before="80" w:after="80" w:line="288" w:lineRule="auto"/>
              <w:rPr>
                <w:rFonts w:asciiTheme="minorHAnsi" w:hAnsiTheme="minorHAnsi" w:cstheme="minorBidi"/>
                <w:b/>
                <w:bCs/>
              </w:rPr>
            </w:pPr>
            <w:r>
              <w:rPr>
                <w:rFonts w:asciiTheme="minorHAnsi" w:hAnsiTheme="minorHAnsi" w:cstheme="minorBidi"/>
                <w:b/>
                <w:bCs/>
              </w:rPr>
              <w:t>HR &amp; Payroll Business Analyst</w:t>
            </w:r>
          </w:p>
        </w:tc>
      </w:tr>
      <w:tr w:rsidR="00EE6DB5" w14:paraId="04ECB5DA" w14:textId="77777777" w:rsidTr="6ACF1F62">
        <w:trPr>
          <w:trHeight w:val="300"/>
        </w:trPr>
        <w:tc>
          <w:tcPr>
            <w:tcW w:w="3397" w:type="dxa"/>
          </w:tcPr>
          <w:p w14:paraId="7D25E867" w14:textId="7D8A5992" w:rsidR="00EE6DB5" w:rsidRPr="00B578B2" w:rsidRDefault="000B1467"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Organisation</w:t>
            </w:r>
          </w:p>
        </w:tc>
        <w:tc>
          <w:tcPr>
            <w:tcW w:w="5663" w:type="dxa"/>
          </w:tcPr>
          <w:p w14:paraId="3251BDD7" w14:textId="2DE4F4C7" w:rsidR="00EE6DB5" w:rsidRPr="00B578B2" w:rsidRDefault="00EE6DB5"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Sandhurst Limited (</w:t>
            </w:r>
            <w:r w:rsidR="00855DD5">
              <w:rPr>
                <w:rFonts w:asciiTheme="minorHAnsi" w:hAnsiTheme="minorHAnsi" w:cstheme="minorHAnsi"/>
              </w:rPr>
              <w:t>CESL</w:t>
            </w:r>
            <w:r w:rsidRPr="00B578B2">
              <w:rPr>
                <w:rFonts w:asciiTheme="minorHAnsi" w:hAnsiTheme="minorHAnsi" w:cstheme="minorHAnsi"/>
              </w:rPr>
              <w:t>)</w:t>
            </w:r>
          </w:p>
        </w:tc>
      </w:tr>
      <w:tr w:rsidR="00107CD2" w14:paraId="1013DA8F" w14:textId="77777777" w:rsidTr="6ACF1F62">
        <w:trPr>
          <w:trHeight w:val="643"/>
        </w:trPr>
        <w:tc>
          <w:tcPr>
            <w:tcW w:w="3397" w:type="dxa"/>
          </w:tcPr>
          <w:p w14:paraId="3B81B48D" w14:textId="62DD1A5B" w:rsidR="44C42FB7" w:rsidRDefault="44C42FB7" w:rsidP="44C42FB7">
            <w:pPr>
              <w:keepLines/>
              <w:tabs>
                <w:tab w:val="left" w:pos="3402"/>
              </w:tabs>
              <w:spacing w:before="80" w:after="80" w:line="288" w:lineRule="auto"/>
              <w:rPr>
                <w:rFonts w:ascii="Calibri" w:eastAsia="Calibri" w:hAnsi="Calibri" w:cs="Calibri"/>
                <w:color w:val="1F497D" w:themeColor="text2"/>
              </w:rPr>
            </w:pPr>
            <w:r w:rsidRPr="44C42FB7">
              <w:rPr>
                <w:rFonts w:ascii="Calibri" w:eastAsia="Calibri" w:hAnsi="Calibri" w:cs="Calibri"/>
                <w:b/>
                <w:bCs/>
                <w:color w:val="1F497D" w:themeColor="text2"/>
              </w:rPr>
              <w:t>Function</w:t>
            </w:r>
          </w:p>
        </w:tc>
        <w:tc>
          <w:tcPr>
            <w:tcW w:w="5663" w:type="dxa"/>
          </w:tcPr>
          <w:p w14:paraId="6EE56088" w14:textId="570085F9" w:rsidR="7F725AC9" w:rsidRPr="00191A36" w:rsidRDefault="007B09D9" w:rsidP="44C42FB7">
            <w:pPr>
              <w:keepLines/>
              <w:tabs>
                <w:tab w:val="left" w:pos="3402"/>
              </w:tabs>
              <w:spacing w:before="80" w:after="80" w:line="288" w:lineRule="auto"/>
              <w:rPr>
                <w:rFonts w:asciiTheme="minorHAnsi" w:hAnsiTheme="minorHAnsi" w:cstheme="minorBidi"/>
              </w:rPr>
            </w:pPr>
            <w:r>
              <w:rPr>
                <w:rFonts w:asciiTheme="minorHAnsi" w:hAnsiTheme="minorHAnsi" w:cstheme="minorBidi"/>
              </w:rPr>
              <w:t>People and Culture</w:t>
            </w:r>
            <w:r w:rsidR="00191A36" w:rsidRPr="00191A36">
              <w:rPr>
                <w:rFonts w:asciiTheme="minorHAnsi" w:hAnsiTheme="minorHAnsi" w:cstheme="minorBidi"/>
              </w:rPr>
              <w:t xml:space="preserve"> </w:t>
            </w:r>
          </w:p>
        </w:tc>
      </w:tr>
      <w:tr w:rsidR="00EE6DB5" w14:paraId="6E0AA489" w14:textId="77777777" w:rsidTr="6ACF1F62">
        <w:trPr>
          <w:trHeight w:val="300"/>
        </w:trPr>
        <w:tc>
          <w:tcPr>
            <w:tcW w:w="3397" w:type="dxa"/>
          </w:tcPr>
          <w:p w14:paraId="51BC6552" w14:textId="1057A71F" w:rsidR="44C42FB7" w:rsidRDefault="44C42FB7" w:rsidP="44C42FB7">
            <w:pPr>
              <w:keepLines/>
              <w:tabs>
                <w:tab w:val="left" w:pos="3402"/>
              </w:tabs>
              <w:spacing w:before="80" w:after="80" w:line="288" w:lineRule="auto"/>
              <w:rPr>
                <w:rFonts w:ascii="Calibri" w:eastAsia="Calibri" w:hAnsi="Calibri" w:cs="Calibri"/>
                <w:color w:val="1F497D" w:themeColor="text2"/>
              </w:rPr>
            </w:pPr>
            <w:r w:rsidRPr="44C42FB7">
              <w:rPr>
                <w:rFonts w:ascii="Calibri" w:eastAsia="Calibri" w:hAnsi="Calibri" w:cs="Calibri"/>
                <w:b/>
                <w:bCs/>
                <w:color w:val="1F497D" w:themeColor="text2"/>
              </w:rPr>
              <w:t>Location</w:t>
            </w:r>
          </w:p>
        </w:tc>
        <w:tc>
          <w:tcPr>
            <w:tcW w:w="5663" w:type="dxa"/>
          </w:tcPr>
          <w:p w14:paraId="2D945434" w14:textId="5C333A94" w:rsidR="44C42FB7" w:rsidRDefault="003501A9" w:rsidP="44C42FB7">
            <w:pPr>
              <w:keepLines/>
              <w:spacing w:before="80" w:after="80" w:line="288" w:lineRule="auto"/>
              <w:ind w:hanging="9"/>
              <w:jc w:val="both"/>
              <w:rPr>
                <w:rFonts w:ascii="Calibri" w:eastAsia="Calibri" w:hAnsi="Calibri" w:cs="Calibri"/>
                <w:color w:val="000000" w:themeColor="text1"/>
              </w:rPr>
            </w:pPr>
            <w:r>
              <w:rPr>
                <w:rFonts w:ascii="Calibri" w:eastAsia="Calibri" w:hAnsi="Calibri" w:cs="Calibri"/>
                <w:i/>
                <w:iCs/>
                <w:color w:val="000000" w:themeColor="text1"/>
              </w:rPr>
              <w:t xml:space="preserve">Bendigo, </w:t>
            </w:r>
            <w:r w:rsidR="44C42FB7" w:rsidRPr="44C42FB7">
              <w:rPr>
                <w:rFonts w:ascii="Calibri" w:eastAsia="Calibri" w:hAnsi="Calibri" w:cs="Calibri"/>
                <w:i/>
                <w:iCs/>
                <w:color w:val="000000" w:themeColor="text1"/>
              </w:rPr>
              <w:t>Wangaratta</w:t>
            </w:r>
            <w:r>
              <w:rPr>
                <w:rFonts w:ascii="Calibri" w:eastAsia="Calibri" w:hAnsi="Calibri" w:cs="Calibri"/>
                <w:i/>
                <w:iCs/>
                <w:color w:val="000000" w:themeColor="text1"/>
              </w:rPr>
              <w:t xml:space="preserve"> or Tatura</w:t>
            </w:r>
          </w:p>
        </w:tc>
      </w:tr>
      <w:tr w:rsidR="00EE6DB5" w14:paraId="450FBF3F" w14:textId="77777777" w:rsidTr="6ACF1F62">
        <w:trPr>
          <w:trHeight w:val="300"/>
        </w:trPr>
        <w:tc>
          <w:tcPr>
            <w:tcW w:w="3397" w:type="dxa"/>
          </w:tcPr>
          <w:p w14:paraId="58FAF456" w14:textId="6F8A1BC0" w:rsidR="44C42FB7" w:rsidRPr="00257625" w:rsidRDefault="00A215FF" w:rsidP="44C42FB7">
            <w:pPr>
              <w:keepLines/>
              <w:tabs>
                <w:tab w:val="left" w:pos="3402"/>
              </w:tabs>
              <w:spacing w:before="80" w:after="80" w:line="288" w:lineRule="auto"/>
              <w:rPr>
                <w:rFonts w:ascii="Calibri" w:eastAsia="Calibri" w:hAnsi="Calibri" w:cs="Calibri"/>
                <w:b/>
                <w:bCs/>
                <w:color w:val="1F487C"/>
              </w:rPr>
            </w:pPr>
            <w:r>
              <w:rPr>
                <w:rFonts w:ascii="Calibri" w:eastAsia="Calibri" w:hAnsi="Calibri" w:cs="Calibri"/>
                <w:b/>
                <w:bCs/>
                <w:color w:val="1F487C"/>
              </w:rPr>
              <w:t>Remuneration</w:t>
            </w:r>
          </w:p>
        </w:tc>
        <w:tc>
          <w:tcPr>
            <w:tcW w:w="5663" w:type="dxa"/>
          </w:tcPr>
          <w:p w14:paraId="30088D95" w14:textId="3ED45E86" w:rsidR="44C42FB7" w:rsidRPr="00C84171" w:rsidRDefault="00185ED9" w:rsidP="6ACF1F62">
            <w:pPr>
              <w:keepLines/>
              <w:tabs>
                <w:tab w:val="left" w:pos="3402"/>
              </w:tabs>
              <w:spacing w:before="80" w:after="80" w:line="288" w:lineRule="auto"/>
              <w:rPr>
                <w:rFonts w:ascii="Calibri" w:eastAsia="Calibri" w:hAnsi="Calibri" w:cs="Calibri"/>
                <w:i/>
                <w:iCs/>
                <w:color w:val="000000" w:themeColor="text1"/>
              </w:rPr>
            </w:pPr>
            <w:r>
              <w:rPr>
                <w:rFonts w:ascii="Calibri" w:eastAsia="Calibri" w:hAnsi="Calibri" w:cs="Calibri"/>
                <w:i/>
                <w:iCs/>
                <w:color w:val="000000" w:themeColor="text1"/>
              </w:rPr>
              <w:t>Catholic Education Multi-Enterprise Agreement 2022</w:t>
            </w:r>
          </w:p>
        </w:tc>
      </w:tr>
      <w:tr w:rsidR="00185ED9" w14:paraId="4C519313" w14:textId="77777777" w:rsidTr="6ACF1F62">
        <w:trPr>
          <w:trHeight w:val="300"/>
        </w:trPr>
        <w:tc>
          <w:tcPr>
            <w:tcW w:w="3397" w:type="dxa"/>
          </w:tcPr>
          <w:p w14:paraId="3B98B2B8" w14:textId="43588E18" w:rsidR="00185ED9" w:rsidRDefault="00185ED9" w:rsidP="44C42FB7">
            <w:pPr>
              <w:keepLines/>
              <w:tabs>
                <w:tab w:val="left" w:pos="3402"/>
              </w:tabs>
              <w:spacing w:before="80" w:after="80" w:line="288" w:lineRule="auto"/>
              <w:rPr>
                <w:rFonts w:ascii="Calibri" w:eastAsia="Calibri" w:hAnsi="Calibri" w:cs="Calibri"/>
                <w:b/>
                <w:bCs/>
                <w:color w:val="1F487C"/>
              </w:rPr>
            </w:pPr>
            <w:r>
              <w:rPr>
                <w:rFonts w:ascii="Calibri" w:eastAsia="Calibri" w:hAnsi="Calibri" w:cs="Calibri"/>
                <w:b/>
                <w:bCs/>
                <w:color w:val="1F487C"/>
              </w:rPr>
              <w:t>Classification</w:t>
            </w:r>
          </w:p>
        </w:tc>
        <w:tc>
          <w:tcPr>
            <w:tcW w:w="5663" w:type="dxa"/>
          </w:tcPr>
          <w:p w14:paraId="6C0D10FC" w14:textId="01396FBB" w:rsidR="00185ED9" w:rsidRPr="00185ED9" w:rsidRDefault="00185ED9" w:rsidP="6ACF1F62">
            <w:pPr>
              <w:keepLines/>
              <w:tabs>
                <w:tab w:val="left" w:pos="3402"/>
              </w:tabs>
              <w:spacing w:before="80" w:after="80" w:line="288" w:lineRule="auto"/>
              <w:rPr>
                <w:rFonts w:ascii="Calibri" w:eastAsia="Calibri" w:hAnsi="Calibri" w:cs="Calibri"/>
                <w:color w:val="000000" w:themeColor="text1"/>
              </w:rPr>
            </w:pPr>
            <w:r w:rsidRPr="00185ED9">
              <w:rPr>
                <w:rFonts w:ascii="Calibri" w:eastAsia="Calibri" w:hAnsi="Calibri" w:cs="Calibri"/>
                <w:color w:val="000000" w:themeColor="text1"/>
              </w:rPr>
              <w:t>CEO Administration, Level 4</w:t>
            </w:r>
          </w:p>
        </w:tc>
      </w:tr>
      <w:tr w:rsidR="00EE6DB5" w14:paraId="51FF367E" w14:textId="77777777" w:rsidTr="6ACF1F62">
        <w:trPr>
          <w:trHeight w:val="300"/>
        </w:trPr>
        <w:tc>
          <w:tcPr>
            <w:tcW w:w="3397" w:type="dxa"/>
          </w:tcPr>
          <w:p w14:paraId="322F191D" w14:textId="509B29B4" w:rsidR="00EE6DB5" w:rsidRPr="00B578B2" w:rsidRDefault="007B09D9"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FTE</w:t>
            </w:r>
          </w:p>
        </w:tc>
        <w:tc>
          <w:tcPr>
            <w:tcW w:w="5663" w:type="dxa"/>
          </w:tcPr>
          <w:p w14:paraId="53E34C9E" w14:textId="2AECC86F" w:rsidR="00EE6DB5" w:rsidRPr="00B578B2" w:rsidRDefault="00480BBB" w:rsidP="12383500">
            <w:pPr>
              <w:keepLines/>
              <w:tabs>
                <w:tab w:val="left" w:pos="3402"/>
              </w:tabs>
              <w:spacing w:before="80" w:after="80" w:line="288" w:lineRule="auto"/>
              <w:rPr>
                <w:rFonts w:asciiTheme="minorHAnsi" w:hAnsiTheme="minorHAnsi" w:cstheme="minorBidi"/>
              </w:rPr>
            </w:pPr>
            <w:r>
              <w:rPr>
                <w:rFonts w:asciiTheme="minorHAnsi" w:hAnsiTheme="minorHAnsi" w:cstheme="minorBidi"/>
              </w:rPr>
              <w:t>0.8</w:t>
            </w:r>
            <w:r w:rsidR="007B09D9">
              <w:rPr>
                <w:rFonts w:asciiTheme="minorHAnsi" w:hAnsiTheme="minorHAnsi" w:cstheme="minorBidi"/>
              </w:rPr>
              <w:t xml:space="preserve"> FTE</w:t>
            </w:r>
          </w:p>
        </w:tc>
      </w:tr>
      <w:tr w:rsidR="00EE6DB5" w14:paraId="5DB317E7" w14:textId="77777777" w:rsidTr="6ACF1F62">
        <w:trPr>
          <w:trHeight w:val="300"/>
        </w:trPr>
        <w:tc>
          <w:tcPr>
            <w:tcW w:w="3397" w:type="dxa"/>
          </w:tcPr>
          <w:p w14:paraId="74E4F0E5" w14:textId="06E4AF1A"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Status</w:t>
            </w:r>
          </w:p>
        </w:tc>
        <w:tc>
          <w:tcPr>
            <w:tcW w:w="5663" w:type="dxa"/>
          </w:tcPr>
          <w:p w14:paraId="0DFA7DA7" w14:textId="525ACE1B" w:rsidR="00EE6DB5" w:rsidRPr="00917E5F" w:rsidRDefault="00A215FF"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Ongoing</w:t>
            </w:r>
          </w:p>
        </w:tc>
      </w:tr>
      <w:tr w:rsidR="00EE6DB5" w14:paraId="7B0B1FC1" w14:textId="77777777" w:rsidTr="6ACF1F62">
        <w:trPr>
          <w:trHeight w:val="300"/>
        </w:trPr>
        <w:tc>
          <w:tcPr>
            <w:tcW w:w="3397" w:type="dxa"/>
          </w:tcPr>
          <w:p w14:paraId="5B7CC378" w14:textId="04911219"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Reports to</w:t>
            </w:r>
          </w:p>
        </w:tc>
        <w:tc>
          <w:tcPr>
            <w:tcW w:w="5663" w:type="dxa"/>
          </w:tcPr>
          <w:p w14:paraId="5C63C861" w14:textId="00A3F4AB" w:rsidR="007769D2" w:rsidRPr="00B578B2" w:rsidRDefault="004D72FB"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People Operations Lead</w:t>
            </w:r>
          </w:p>
        </w:tc>
      </w:tr>
      <w:tr w:rsidR="00123107" w14:paraId="1E3729C8" w14:textId="77777777" w:rsidTr="6ACF1F62">
        <w:tblPrEx>
          <w:shd w:val="clear" w:color="auto" w:fill="1F497D"/>
        </w:tblPrEx>
        <w:tc>
          <w:tcPr>
            <w:tcW w:w="9060" w:type="dxa"/>
            <w:gridSpan w:val="2"/>
            <w:shd w:val="clear" w:color="auto" w:fill="1F497D" w:themeFill="text2"/>
          </w:tcPr>
          <w:p w14:paraId="4906A00F" w14:textId="77777777" w:rsidR="00123107" w:rsidRPr="00366D9A" w:rsidRDefault="00123107">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Position Summary</w:t>
            </w:r>
          </w:p>
        </w:tc>
      </w:tr>
    </w:tbl>
    <w:p w14:paraId="545615A2"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People and Culture function provides support to over 3000 staff as well as volunteers, contractors, visitors, and school communities through a range of services across the employee lifecycle. </w:t>
      </w:r>
    </w:p>
    <w:p w14:paraId="0588C597"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function provides strategic human resources advice, including coaching and offering strategies and tools to enable leaders to effectively lead and engage their functions and motivate for optimal performance.  The function partners with the business to design, develop and implement strategies and systems to attract, engage, develop, and retain talent, through developing a strategic People Plan which will build employee and organisational capability and help develop an inclusive and collaborative performance culture. </w:t>
      </w:r>
    </w:p>
    <w:p w14:paraId="6B10EE3F"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function is also responsible for compliant investigations with impartiality whilst maintaining adherence to legislation and contributing to the achievement of best-practise standards of safety, security, and protection of children and young people in the care of CESL. </w:t>
      </w:r>
    </w:p>
    <w:p w14:paraId="0E5DBA9E" w14:textId="2487D443" w:rsidR="00953E56" w:rsidRDefault="004D72FB" w:rsidP="00BD6F86">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06B7F5D">
        <w:rPr>
          <w:rFonts w:ascii="Calibri" w:eastAsia="Calibri" w:hAnsi="Calibri" w:cs="Calibri"/>
          <w:color w:val="000000" w:themeColor="text1"/>
          <w:sz w:val="22"/>
          <w:szCs w:val="22"/>
        </w:rPr>
        <w:t xml:space="preserve">he </w:t>
      </w:r>
      <w:r w:rsidR="00480BBB">
        <w:rPr>
          <w:rFonts w:ascii="Calibri" w:eastAsia="Calibri" w:hAnsi="Calibri" w:cs="Calibri"/>
          <w:color w:val="000000" w:themeColor="text1"/>
          <w:sz w:val="22"/>
          <w:szCs w:val="22"/>
        </w:rPr>
        <w:t>HR and Payroll Business Analyst</w:t>
      </w:r>
      <w:r w:rsidR="00494A9B">
        <w:rPr>
          <w:rFonts w:ascii="Calibri" w:eastAsia="Calibri" w:hAnsi="Calibri" w:cs="Calibri"/>
          <w:color w:val="000000" w:themeColor="text1"/>
          <w:sz w:val="22"/>
          <w:szCs w:val="22"/>
        </w:rPr>
        <w:t xml:space="preserve"> </w:t>
      </w:r>
      <w:r w:rsidR="006B7F5D">
        <w:rPr>
          <w:rFonts w:ascii="Calibri" w:eastAsia="Calibri" w:hAnsi="Calibri" w:cs="Calibri"/>
          <w:color w:val="000000" w:themeColor="text1"/>
          <w:sz w:val="22"/>
          <w:szCs w:val="22"/>
        </w:rPr>
        <w:t xml:space="preserve">will be responsible </w:t>
      </w:r>
      <w:r w:rsidR="008D592D" w:rsidRPr="008D592D">
        <w:rPr>
          <w:rFonts w:ascii="Calibri" w:eastAsia="Calibri" w:hAnsi="Calibri" w:cs="Calibri"/>
          <w:color w:val="000000" w:themeColor="text1"/>
          <w:sz w:val="22"/>
          <w:szCs w:val="22"/>
        </w:rPr>
        <w:t xml:space="preserve">for </w:t>
      </w:r>
      <w:r w:rsidR="00C5015A">
        <w:rPr>
          <w:rFonts w:ascii="Calibri" w:eastAsia="Calibri" w:hAnsi="Calibri" w:cs="Calibri"/>
          <w:color w:val="000000" w:themeColor="text1"/>
          <w:sz w:val="22"/>
          <w:szCs w:val="22"/>
        </w:rPr>
        <w:t>reviewing, designing, implementing and documenting business processes to solve issues and improve how CESL works across the employee lifecycle.</w:t>
      </w:r>
    </w:p>
    <w:p w14:paraId="6C9EE68F" w14:textId="2458E250" w:rsidR="00017A40" w:rsidRDefault="00890BBB" w:rsidP="0041513A">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role will </w:t>
      </w:r>
      <w:r w:rsidR="00BD6F86">
        <w:rPr>
          <w:rFonts w:ascii="Calibri" w:eastAsia="Calibri" w:hAnsi="Calibri" w:cs="Calibri"/>
          <w:color w:val="000000" w:themeColor="text1"/>
          <w:sz w:val="22"/>
          <w:szCs w:val="22"/>
        </w:rPr>
        <w:t>develop recommendations, goals, workflow efficiencies</w:t>
      </w:r>
      <w:r>
        <w:rPr>
          <w:rFonts w:ascii="Calibri" w:eastAsia="Calibri" w:hAnsi="Calibri" w:cs="Calibri"/>
          <w:color w:val="000000" w:themeColor="text1"/>
          <w:sz w:val="22"/>
          <w:szCs w:val="22"/>
        </w:rPr>
        <w:t xml:space="preserve"> and processes to meet our legislative and compliance requirements</w:t>
      </w:r>
      <w:r w:rsidR="0041513A">
        <w:rPr>
          <w:rFonts w:ascii="Calibri" w:eastAsia="Calibri" w:hAnsi="Calibri" w:cs="Calibri"/>
          <w:color w:val="000000" w:themeColor="text1"/>
          <w:sz w:val="22"/>
          <w:szCs w:val="22"/>
        </w:rPr>
        <w:t xml:space="preserve"> and will be </w:t>
      </w:r>
      <w:r w:rsidR="00DF314F" w:rsidRPr="00C76D53">
        <w:rPr>
          <w:rFonts w:ascii="Calibri" w:eastAsia="Calibri" w:hAnsi="Calibri" w:cs="Calibri"/>
          <w:color w:val="000000" w:themeColor="text1"/>
          <w:sz w:val="22"/>
          <w:szCs w:val="22"/>
        </w:rPr>
        <w:t xml:space="preserve">integral to the </w:t>
      </w:r>
      <w:r w:rsidR="0097114C">
        <w:rPr>
          <w:rFonts w:ascii="Calibri" w:eastAsia="Calibri" w:hAnsi="Calibri" w:cs="Calibri"/>
          <w:color w:val="000000" w:themeColor="text1"/>
          <w:sz w:val="22"/>
          <w:szCs w:val="22"/>
        </w:rPr>
        <w:t xml:space="preserve">project and </w:t>
      </w:r>
      <w:r w:rsidR="00DF314F" w:rsidRPr="00C76D53">
        <w:rPr>
          <w:rFonts w:ascii="Calibri" w:eastAsia="Calibri" w:hAnsi="Calibri" w:cs="Calibri"/>
          <w:color w:val="000000" w:themeColor="text1"/>
          <w:sz w:val="22"/>
          <w:szCs w:val="22"/>
        </w:rPr>
        <w:t xml:space="preserve">change management activity required as we transition to a core centralised HR and Payroll </w:t>
      </w:r>
      <w:r w:rsidR="00F41C55">
        <w:rPr>
          <w:rFonts w:ascii="Calibri" w:eastAsia="Calibri" w:hAnsi="Calibri" w:cs="Calibri"/>
          <w:color w:val="000000" w:themeColor="text1"/>
          <w:sz w:val="22"/>
          <w:szCs w:val="22"/>
        </w:rPr>
        <w:t>system over the next few years.</w:t>
      </w:r>
      <w:r w:rsidR="001F7ED2">
        <w:rPr>
          <w:rFonts w:ascii="Calibri" w:eastAsia="Calibri" w:hAnsi="Calibri" w:cs="Calibri"/>
          <w:color w:val="000000" w:themeColor="text1"/>
          <w:sz w:val="22"/>
          <w:szCs w:val="22"/>
        </w:rPr>
        <w:t xml:space="preserve"> This role is essential in enabling the team to scale and support future growth.</w:t>
      </w:r>
    </w:p>
    <w:p w14:paraId="3FD90F5C" w14:textId="7D5E405F" w:rsidR="0041513A" w:rsidRPr="004D40E2" w:rsidRDefault="0041513A" w:rsidP="0041513A">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role will require an individual </w:t>
      </w:r>
      <w:r w:rsidR="001F7ED2">
        <w:rPr>
          <w:rFonts w:ascii="Calibri" w:eastAsia="Calibri" w:hAnsi="Calibri" w:cs="Calibri"/>
          <w:color w:val="000000" w:themeColor="text1"/>
          <w:sz w:val="22"/>
          <w:szCs w:val="22"/>
        </w:rPr>
        <w:t>who</w:t>
      </w:r>
      <w:r>
        <w:rPr>
          <w:rFonts w:ascii="Calibri" w:eastAsia="Calibri" w:hAnsi="Calibri" w:cs="Calibri"/>
          <w:color w:val="000000" w:themeColor="text1"/>
          <w:sz w:val="22"/>
          <w:szCs w:val="22"/>
        </w:rPr>
        <w:t xml:space="preserve"> </w:t>
      </w:r>
      <w:r w:rsidR="003D512E">
        <w:rPr>
          <w:rFonts w:ascii="Calibri" w:eastAsia="Calibri" w:hAnsi="Calibri" w:cs="Calibri"/>
          <w:color w:val="000000" w:themeColor="text1"/>
          <w:sz w:val="22"/>
          <w:szCs w:val="22"/>
        </w:rPr>
        <w:t>possesses</w:t>
      </w:r>
      <w:r>
        <w:rPr>
          <w:rFonts w:ascii="Calibri" w:eastAsia="Calibri" w:hAnsi="Calibri" w:cs="Calibri"/>
          <w:color w:val="000000" w:themeColor="text1"/>
          <w:sz w:val="22"/>
          <w:szCs w:val="22"/>
        </w:rPr>
        <w:t xml:space="preserve"> strong stakeholder engagement skills</w:t>
      </w:r>
      <w:r w:rsidR="006C6D65">
        <w:rPr>
          <w:rFonts w:ascii="Calibri" w:eastAsia="Calibri" w:hAnsi="Calibri" w:cs="Calibri"/>
          <w:color w:val="000000" w:themeColor="text1"/>
          <w:sz w:val="22"/>
          <w:szCs w:val="22"/>
        </w:rPr>
        <w:t>, along with change management and project management capabilities.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B578B2" w:rsidRPr="00B578B2" w14:paraId="0257FE43" w14:textId="77777777" w:rsidTr="44C42FB7">
        <w:trPr>
          <w:trHeight w:val="300"/>
        </w:trPr>
        <w:tc>
          <w:tcPr>
            <w:tcW w:w="9060" w:type="dxa"/>
            <w:shd w:val="clear" w:color="auto" w:fill="1F497D" w:themeFill="text2"/>
          </w:tcPr>
          <w:p w14:paraId="73724899" w14:textId="1A89BFEF" w:rsidR="00366D9A" w:rsidRPr="00B578B2"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B578B2">
              <w:rPr>
                <w:rFonts w:asciiTheme="minorHAnsi" w:hAnsiTheme="minorHAnsi" w:cstheme="minorHAnsi"/>
                <w:b/>
                <w:bCs/>
                <w:i w:val="0"/>
                <w:iCs w:val="0"/>
                <w:color w:val="FFFFFF" w:themeColor="background1"/>
                <w:sz w:val="32"/>
                <w:szCs w:val="32"/>
              </w:rPr>
              <w:t>Our Organisation</w:t>
            </w:r>
          </w:p>
        </w:tc>
      </w:tr>
    </w:tbl>
    <w:p w14:paraId="3C908111"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Catholic Education Sandhurst Limited (CESL) is committed to the mission of Catholic Education across the Diocese of Sandhurst. With a rich history dating back to 1853 the Diocese reaches from Central to Northeast Victoria. The organisation supports more than 3,000 employees in just under 60 schools and early childhood facilities.</w:t>
      </w:r>
    </w:p>
    <w:p w14:paraId="0EB441F8"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of Catholic Education Sandhurst is appointed by the Board of CESL to support the administrative, organisational and service matters to Catholic schools within the Diocese.</w:t>
      </w:r>
    </w:p>
    <w:p w14:paraId="345383F0"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and all delegations via that position, including the Deputy Director, operate within the parameters of Canon Law and the established protocols of the Catholic Church. CESL is the employing authority for its schools and acknowledges and respects the role of Parish Priests within the Parish communities in which schools are located and supported.</w:t>
      </w:r>
    </w:p>
    <w:p w14:paraId="7D39B30B" w14:textId="73C1DC66" w:rsidR="44C42FB7" w:rsidRDefault="003A21E5" w:rsidP="44C42FB7">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CESL participates and cooperates in the work of the Victorian Catholic Education Authority (VCEA) as the peak body for Catholic Education in Victoria, which has responsibility for the allocation and distribution of government funding, facilitating cooperation across the four Victorian Dioceses, advocacy for Catholic education and collaboration with government statutory authorities.</w:t>
      </w:r>
    </w:p>
    <w:p w14:paraId="40B7746D" w14:textId="77777777" w:rsidR="001679A8" w:rsidRPr="001679A8" w:rsidRDefault="001679A8" w:rsidP="001679A8">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Magnify Sandhurst:</w:t>
      </w:r>
    </w:p>
    <w:p w14:paraId="0653F512" w14:textId="3B01C3F3" w:rsidR="44C42FB7" w:rsidRDefault="001679A8" w:rsidP="44C42FB7">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Launched in Term 3 of 2024, Magnify Sandhurst is CESL's comprehensive school improvement initiative made in response to the CESL Strategic Plan. Magnify Sandhurst significantly enhances the resourcing and experience of our students, teachers and leaders across the key areas of spiritual development, the Victorian curriculum, wellbeing, the behaviour curriculum and a truly responsive pedagogy. At a systemic level, Magnify Sandhurst enables the proactive utilisation of inter-school capabilities and learnings, by fostering a Multi-Tiered System of Supports (MTSS) that operates at both the student and school level.</w:t>
      </w:r>
    </w:p>
    <w:p w14:paraId="4D0CFD6A" w14:textId="0662B6A9" w:rsidR="001679A8" w:rsidRPr="001679A8" w:rsidRDefault="001679A8" w:rsidP="001679A8">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Guiding Lights:</w:t>
      </w:r>
    </w:p>
    <w:p w14:paraId="64E1D5E0" w14:textId="19BEF014"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The Executive team seeks to bring to reality the Strategic Plan which underpins all work in and for our Catholic Schools and Early Learning Centres across the Diocese. The three Guiding Lights ensure we are prioritising the right work for our Catholic Learning Communities, they are: </w:t>
      </w:r>
    </w:p>
    <w:p w14:paraId="46D6E1B8"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Authentically Sandhurst Catholic Education </w:t>
      </w:r>
      <w:r w:rsidRPr="001679A8">
        <w:rPr>
          <w:rFonts w:ascii="Calibri" w:eastAsia="Calibri" w:hAnsi="Calibri" w:cs="Calibri"/>
          <w:color w:val="000000" w:themeColor="text1"/>
          <w:sz w:val="22"/>
          <w:szCs w:val="22"/>
        </w:rPr>
        <w:t> </w:t>
      </w:r>
    </w:p>
    <w:p w14:paraId="3C9E2689"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Catholic Education in Sandhurst has developed a unique, Spirit-filled and life-giving culture that we are called to celebrate and build upon. This proudly diverse rural educational community from the alpine mountains to the river plains claims the heritage we have received and commits to ongoing formation in community so that our mission, the mission of Jesus the Christ, might continue to bring ‘life to the full’. </w:t>
      </w:r>
    </w:p>
    <w:p w14:paraId="1A3935AE"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Outstanding Learner Growth </w:t>
      </w:r>
      <w:r w:rsidRPr="001679A8">
        <w:rPr>
          <w:rFonts w:ascii="Calibri" w:eastAsia="Calibri" w:hAnsi="Calibri" w:cs="Calibri"/>
          <w:color w:val="000000" w:themeColor="text1"/>
          <w:sz w:val="22"/>
          <w:szCs w:val="22"/>
        </w:rPr>
        <w:t> </w:t>
      </w:r>
    </w:p>
    <w:p w14:paraId="1FCD1ADF"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Prioritising ‘outstanding learner growth’ purports that all students have a capacity for growth which can be measured and celebrated, and that this growth should be ‘outstanding’. Sandhurst has set itself the audacious but necessary goal of achieving outstanding student learner growth for every student and every teacher, in every school, every day. </w:t>
      </w:r>
    </w:p>
    <w:p w14:paraId="1A8C9B81"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Solidarity and Subsidiarity</w:t>
      </w:r>
      <w:r w:rsidRPr="001679A8">
        <w:rPr>
          <w:rFonts w:ascii="Calibri" w:eastAsia="Calibri" w:hAnsi="Calibri" w:cs="Calibri"/>
          <w:color w:val="000000" w:themeColor="text1"/>
          <w:sz w:val="22"/>
          <w:szCs w:val="22"/>
        </w:rPr>
        <w:t> </w:t>
      </w:r>
    </w:p>
    <w:p w14:paraId="1F366A13"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Solidarity and subsidiarity define our cohesive system, uniting unique learning centres into a single ecosystem dedicated to the Common Good. Our commitment to solidarity ensures equitable opportunities for all students by aligning resources and enhancing ecosystem integrity. Subsidiarity empowers local decision-making, fostering responsibility and accountability among leaders to meet community-specific needs. Together, these principles drive continuous, impactful improvement, creating a life-giving and Gospel-infused educational journey for every student and staff member. </w:t>
      </w:r>
    </w:p>
    <w:p w14:paraId="6A0663F7" w14:textId="77777777" w:rsidR="001679A8" w:rsidRPr="001679A8" w:rsidRDefault="001679A8" w:rsidP="44C42FB7">
      <w:pPr>
        <w:spacing w:before="120" w:after="120" w:line="288" w:lineRule="auto"/>
        <w:jc w:val="both"/>
        <w:rPr>
          <w:rFonts w:ascii="Calibri" w:eastAsia="Calibri" w:hAnsi="Calibri" w:cs="Calibr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3896F1D3" w14:textId="77777777" w:rsidTr="0087077C">
        <w:tc>
          <w:tcPr>
            <w:tcW w:w="9060" w:type="dxa"/>
            <w:shd w:val="clear" w:color="auto" w:fill="1F497D"/>
            <w:vAlign w:val="center"/>
          </w:tcPr>
          <w:p w14:paraId="2F6108AF" w14:textId="08740864"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Vision</w:t>
            </w:r>
          </w:p>
        </w:tc>
      </w:tr>
    </w:tbl>
    <w:p w14:paraId="63EE9EBB" w14:textId="505FE8D2" w:rsidR="000E71E4" w:rsidRDefault="000E71E4" w:rsidP="00AB2D4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 xml:space="preserve">The vision for </w:t>
      </w:r>
      <w:r w:rsidR="00855DD5">
        <w:rPr>
          <w:rFonts w:asciiTheme="minorHAnsi" w:hAnsiTheme="minorHAnsi" w:cstheme="minorHAnsi"/>
          <w:sz w:val="22"/>
          <w:szCs w:val="22"/>
        </w:rPr>
        <w:t>CESL</w:t>
      </w:r>
      <w:r w:rsidR="003F26E8">
        <w:rPr>
          <w:rFonts w:asciiTheme="minorHAnsi" w:hAnsiTheme="minorHAnsi" w:cstheme="minorHAnsi"/>
          <w:sz w:val="22"/>
          <w:szCs w:val="22"/>
        </w:rPr>
        <w:t xml:space="preserve"> is to provide</w:t>
      </w:r>
      <w:r w:rsidR="00527D4F">
        <w:rPr>
          <w:rFonts w:asciiTheme="minorHAnsi" w:hAnsiTheme="minorHAnsi" w:cstheme="minorHAnsi"/>
          <w:sz w:val="22"/>
          <w:szCs w:val="22"/>
        </w:rPr>
        <w:t xml:space="preserve">, in partnership with our families, stimulating, enriching, </w:t>
      </w:r>
      <w:r w:rsidR="007F05D2">
        <w:rPr>
          <w:rFonts w:asciiTheme="minorHAnsi" w:hAnsiTheme="minorHAnsi" w:cstheme="minorHAnsi"/>
          <w:sz w:val="22"/>
          <w:szCs w:val="22"/>
        </w:rPr>
        <w:t>liberating,</w:t>
      </w:r>
      <w:r w:rsidR="00527D4F">
        <w:rPr>
          <w:rFonts w:asciiTheme="minorHAnsi" w:hAnsiTheme="minorHAnsi" w:cstheme="minorHAnsi"/>
          <w:sz w:val="22"/>
          <w:szCs w:val="22"/>
        </w:rPr>
        <w:t xml:space="preserve"> and nurturing learning environments in each of the Catholic school communities within the Diocese. At the heart of this vision is our commitment to the ongoing duty of care that we have for the safety, wellbeing and inclusion of all children and young people.</w:t>
      </w:r>
    </w:p>
    <w:p w14:paraId="3D78DAA7" w14:textId="16902DB9" w:rsidR="00527D4F" w:rsidRDefault="00527D4F" w:rsidP="00AB2D4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3436D63E" w14:textId="05B2D18A" w:rsidR="00527D4F" w:rsidRDefault="00527D4F"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p>
    <w:p w14:paraId="381D3F8C" w14:textId="41D5C9D0" w:rsidR="00593B10" w:rsidRDefault="00593B10"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w:t>
      </w:r>
      <w:r w:rsidR="00B90229">
        <w:rPr>
          <w:rFonts w:asciiTheme="minorHAnsi" w:hAnsiTheme="minorHAnsi" w:cstheme="minorHAnsi"/>
          <w:sz w:val="22"/>
          <w:szCs w:val="22"/>
          <w:lang w:eastAsia="en-US"/>
        </w:rPr>
        <w:t xml:space="preserve"> in the mission of the Catholic Church to imagine and seek new horizons while respecting our Tradition</w:t>
      </w:r>
    </w:p>
    <w:p w14:paraId="52DBDDFB" w14:textId="5836D5FE" w:rsidR="00B90229" w:rsidRDefault="00004FBD"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p>
    <w:p w14:paraId="4ABC4C89" w14:textId="1A74AE80" w:rsidR="00004FBD" w:rsidRDefault="00004FBD"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p>
    <w:p w14:paraId="78FBA05F" w14:textId="3E3C29FC" w:rsidR="00366D9A" w:rsidRPr="0087060B" w:rsidRDefault="00527D4F" w:rsidP="0087060B">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sidRPr="0087060B">
        <w:rPr>
          <w:rFonts w:asciiTheme="minorHAnsi" w:hAnsiTheme="minorHAnsi" w:cstheme="minorHAnsi"/>
          <w:sz w:val="22"/>
          <w:szCs w:val="22"/>
          <w:lang w:eastAsia="en-US"/>
        </w:rPr>
        <w:t>In leadership encompassing vision, innovation, and empowerment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E4A30D3" w14:textId="77777777" w:rsidTr="00B578B2">
        <w:tc>
          <w:tcPr>
            <w:tcW w:w="9060" w:type="dxa"/>
            <w:shd w:val="clear" w:color="auto" w:fill="1F497D"/>
          </w:tcPr>
          <w:p w14:paraId="6844464F" w14:textId="5DF441A9"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Values</w:t>
            </w:r>
          </w:p>
        </w:tc>
      </w:tr>
    </w:tbl>
    <w:p w14:paraId="33730CB1" w14:textId="100C543E" w:rsidR="00A92B00" w:rsidRPr="00A92B00" w:rsidRDefault="00855DD5" w:rsidP="00AB2D42">
      <w:pPr>
        <w:pStyle w:val="NormalWeb"/>
        <w:spacing w:before="120" w:beforeAutospacing="0" w:after="120" w:afterAutospacing="0" w:line="288"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CESL</w:t>
      </w:r>
      <w:r w:rsidR="006373F5" w:rsidRPr="00A92B00">
        <w:rPr>
          <w:rFonts w:asciiTheme="minorHAnsi" w:hAnsiTheme="minorHAnsi" w:cstheme="minorHAnsi"/>
          <w:sz w:val="22"/>
          <w:szCs w:val="22"/>
          <w:lang w:eastAsia="en-US"/>
        </w:rPr>
        <w:t xml:space="preserve"> Values underpin and reflect the behaviours we expect of our staff</w:t>
      </w:r>
      <w:r w:rsidR="00A92B00">
        <w:rPr>
          <w:rFonts w:asciiTheme="minorHAnsi" w:hAnsiTheme="minorHAnsi" w:cstheme="minorHAnsi"/>
          <w:sz w:val="22"/>
          <w:szCs w:val="22"/>
          <w:lang w:eastAsia="en-US"/>
        </w:rPr>
        <w:t>:</w:t>
      </w:r>
      <w:r w:rsidR="006373F5" w:rsidRPr="00A92B00">
        <w:rPr>
          <w:rFonts w:asciiTheme="minorHAnsi" w:hAnsiTheme="minorHAnsi" w:cstheme="minorHAnsi"/>
          <w:sz w:val="22"/>
          <w:szCs w:val="22"/>
          <w:lang w:eastAsia="en-US"/>
        </w:rPr>
        <w:t>  </w:t>
      </w:r>
    </w:p>
    <w:p w14:paraId="13DE217A" w14:textId="77777777" w:rsidR="00AB2D42" w:rsidRPr="00AB2D42" w:rsidRDefault="006373F5" w:rsidP="00AB2D42">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33FF010D" w14:textId="7A8D6EE7"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The identity of the Sandhurst Catholic School reflects the principles of Catholic social teaching, grounded in the person of </w:t>
      </w:r>
      <w:r w:rsidR="00A92B00">
        <w:rPr>
          <w:rFonts w:ascii="Calibri" w:hAnsi="Calibri" w:cs="Calibri"/>
          <w:color w:val="000000"/>
          <w:sz w:val="22"/>
          <w:szCs w:val="22"/>
        </w:rPr>
        <w:t>Jesus,</w:t>
      </w:r>
      <w:r>
        <w:rPr>
          <w:rFonts w:ascii="Calibri" w:hAnsi="Calibri" w:cs="Calibri"/>
          <w:color w:val="000000"/>
          <w:sz w:val="22"/>
          <w:szCs w:val="22"/>
        </w:rPr>
        <w:t xml:space="preserve"> and interpreted and enacted for the “common good” in response to the “signs of the times”. </w:t>
      </w:r>
    </w:p>
    <w:p w14:paraId="58D82FB4" w14:textId="36E45C4E" w:rsidR="006373F5" w:rsidRDefault="006373F5" w:rsidP="00AB2D42">
      <w:pPr>
        <w:pStyle w:val="NormalWeb"/>
        <w:spacing w:before="120" w:beforeAutospacing="0" w:after="120" w:afterAutospacing="0" w:line="288" w:lineRule="auto"/>
        <w:jc w:val="both"/>
      </w:pPr>
      <w:r>
        <w:rPr>
          <w:rFonts w:ascii="Calibri" w:hAnsi="Calibri" w:cs="Calibri"/>
          <w:color w:val="000000"/>
          <w:sz w:val="22"/>
          <w:szCs w:val="22"/>
        </w:rPr>
        <w:t xml:space="preserve">These principles require that the dignity and potential of each person be fully respected within a climate that is conducive to peace, </w:t>
      </w:r>
      <w:r w:rsidR="00A92B00">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A92B00">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p>
    <w:p w14:paraId="40FF476D" w14:textId="77777777" w:rsidR="00AB2D42" w:rsidRP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78AB0060" w14:textId="6D1A230D"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Respect for the dignity and potential of each person within a climate that is conducive to peace, </w:t>
      </w:r>
      <w:r w:rsidR="00E44FFA">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E44FFA">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p>
    <w:p w14:paraId="52E541C9" w14:textId="7619E366" w:rsidR="00AB2D42" w:rsidRPr="00AB2D42" w:rsidRDefault="006373F5" w:rsidP="00AB2D42">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533A69F8" w14:textId="40199A0E"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p>
    <w:p w14:paraId="76A0321A" w14:textId="3DB18C03" w:rsid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5688807C" w14:textId="279F3493" w:rsidR="006373F5" w:rsidRDefault="006373F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r w:rsidR="00AB2D42">
        <w:rPr>
          <w:rFonts w:ascii="Calibri" w:hAnsi="Calibri" w:cs="Calibri"/>
          <w:color w:val="000000"/>
          <w:sz w:val="22"/>
          <w:szCs w:val="22"/>
        </w:rPr>
        <w:t>.</w:t>
      </w:r>
    </w:p>
    <w:p w14:paraId="0333FCB7" w14:textId="77777777" w:rsidR="0087077C" w:rsidRDefault="0087077C" w:rsidP="0087077C">
      <w:pPr>
        <w:pStyle w:val="ListParagraph"/>
        <w:spacing w:before="120" w:after="120" w:line="288" w:lineRule="auto"/>
        <w:contextualSpacing w:val="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2122"/>
        <w:gridCol w:w="6938"/>
      </w:tblGrid>
      <w:tr w:rsidR="00366D9A" w14:paraId="2EA494D5" w14:textId="77777777" w:rsidTr="6ACF1F62">
        <w:tc>
          <w:tcPr>
            <w:tcW w:w="9060" w:type="dxa"/>
            <w:gridSpan w:val="2"/>
            <w:shd w:val="clear" w:color="auto" w:fill="1F497D" w:themeFill="text2"/>
          </w:tcPr>
          <w:p w14:paraId="48779539" w14:textId="75B70C0F"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Responsibilities</w:t>
            </w:r>
          </w:p>
        </w:tc>
      </w:tr>
      <w:tr w:rsidR="004E7783" w14:paraId="4EF4B7AF"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13F0E6" w14:textId="54EA874C" w:rsidR="004E7783" w:rsidRPr="004E7783" w:rsidRDefault="00EA6F18" w:rsidP="004E7783">
            <w:pPr>
              <w:spacing w:before="80" w:after="80"/>
              <w:rPr>
                <w:rFonts w:ascii="Calibri" w:hAnsi="Calibri" w:cs="Calibri"/>
                <w:b/>
                <w:bCs/>
                <w:color w:val="1F497D" w:themeColor="text2"/>
              </w:rPr>
            </w:pPr>
            <w:r>
              <w:rPr>
                <w:rFonts w:ascii="Calibri" w:hAnsi="Calibri" w:cs="Calibri"/>
                <w:b/>
                <w:bCs/>
                <w:color w:val="1F497D" w:themeColor="text2"/>
              </w:rPr>
              <w:t xml:space="preserve">Process </w:t>
            </w:r>
            <w:r w:rsidR="00080B06">
              <w:rPr>
                <w:rFonts w:ascii="Calibri" w:hAnsi="Calibri" w:cs="Calibri"/>
                <w:b/>
                <w:bCs/>
                <w:color w:val="1F497D" w:themeColor="text2"/>
              </w:rPr>
              <w:t xml:space="preserve">Mapping and </w:t>
            </w:r>
            <w:r>
              <w:rPr>
                <w:rFonts w:ascii="Calibri" w:hAnsi="Calibri" w:cs="Calibri"/>
                <w:b/>
                <w:bCs/>
                <w:color w:val="1F497D" w:themeColor="text2"/>
              </w:rPr>
              <w:t>Design</w:t>
            </w:r>
            <w:r w:rsidR="00E876EF">
              <w:rPr>
                <w:rFonts w:ascii="Calibri" w:hAnsi="Calibri" w:cs="Calibri"/>
                <w:b/>
                <w:bCs/>
                <w:color w:val="1F497D" w:themeColor="text2"/>
              </w:rPr>
              <w:t xml:space="preserve"> </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F488FF" w14:textId="0650A4B5" w:rsidR="6B9F4CE0" w:rsidRDefault="6B9F4CE0" w:rsidP="334A7343">
            <w:pPr>
              <w:numPr>
                <w:ilvl w:val="0"/>
                <w:numId w:val="9"/>
              </w:num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334A7343">
              <w:rPr>
                <w:rFonts w:ascii="Calibri" w:eastAsia="Calibri" w:hAnsi="Calibri" w:cs="Calibri"/>
                <w:color w:val="000000" w:themeColor="text1"/>
                <w:sz w:val="22"/>
                <w:szCs w:val="22"/>
              </w:rPr>
              <w:t>Map HR and Payroll processes</w:t>
            </w:r>
            <w:r w:rsidR="00EA0FFC">
              <w:rPr>
                <w:rFonts w:ascii="Calibri" w:eastAsia="Calibri" w:hAnsi="Calibri" w:cs="Calibri"/>
                <w:color w:val="000000" w:themeColor="text1"/>
                <w:sz w:val="22"/>
                <w:szCs w:val="22"/>
              </w:rPr>
              <w:t xml:space="preserve"> creating visual representations</w:t>
            </w:r>
            <w:r w:rsidR="00967F59">
              <w:rPr>
                <w:rFonts w:ascii="Calibri" w:eastAsia="Calibri" w:hAnsi="Calibri" w:cs="Calibri"/>
                <w:color w:val="000000" w:themeColor="text1"/>
                <w:sz w:val="22"/>
                <w:szCs w:val="22"/>
              </w:rPr>
              <w:t xml:space="preserve"> of tasks, workflows</w:t>
            </w:r>
            <w:r w:rsidR="0057107C">
              <w:rPr>
                <w:rFonts w:ascii="Calibri" w:eastAsia="Calibri" w:hAnsi="Calibri" w:cs="Calibri"/>
                <w:color w:val="000000" w:themeColor="text1"/>
                <w:sz w:val="22"/>
                <w:szCs w:val="22"/>
              </w:rPr>
              <w:t xml:space="preserve"> and regular support queries</w:t>
            </w:r>
            <w:r w:rsidR="00C84733">
              <w:rPr>
                <w:rFonts w:ascii="Calibri" w:eastAsia="Calibri" w:hAnsi="Calibri" w:cs="Calibri"/>
                <w:color w:val="000000" w:themeColor="text1"/>
                <w:sz w:val="22"/>
                <w:szCs w:val="22"/>
              </w:rPr>
              <w:t>.</w:t>
            </w:r>
            <w:r w:rsidR="000F3544">
              <w:rPr>
                <w:rFonts w:ascii="Calibri" w:eastAsia="Calibri" w:hAnsi="Calibri" w:cs="Calibri"/>
                <w:color w:val="000000" w:themeColor="text1"/>
                <w:sz w:val="22"/>
                <w:szCs w:val="22"/>
              </w:rPr>
              <w:t xml:space="preserve"> This may include but is not limited to flowcharts, swimlane diagrams and value stream maps.</w:t>
            </w:r>
          </w:p>
          <w:p w14:paraId="06165972" w14:textId="77777777" w:rsidR="00151C77" w:rsidRPr="00151C77" w:rsidRDefault="7D4474AE" w:rsidP="6ACF1F62">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sidRPr="6ACF1F62">
              <w:rPr>
                <w:rFonts w:ascii="Calibri" w:eastAsia="Calibri" w:hAnsi="Calibri" w:cs="Calibri"/>
                <w:color w:val="000000" w:themeColor="text1"/>
                <w:sz w:val="22"/>
                <w:szCs w:val="22"/>
              </w:rPr>
              <w:t xml:space="preserve">Analyse HR and Payroll processes to </w:t>
            </w:r>
            <w:r w:rsidR="00111AE1">
              <w:rPr>
                <w:rFonts w:ascii="Calibri" w:eastAsia="Calibri" w:hAnsi="Calibri" w:cs="Calibri"/>
                <w:color w:val="000000" w:themeColor="text1"/>
                <w:sz w:val="22"/>
                <w:szCs w:val="22"/>
              </w:rPr>
              <w:t>understand processes better,</w:t>
            </w:r>
            <w:r w:rsidR="00151C77">
              <w:rPr>
                <w:rFonts w:ascii="Calibri" w:eastAsia="Calibri" w:hAnsi="Calibri" w:cs="Calibri"/>
                <w:color w:val="000000" w:themeColor="text1"/>
                <w:sz w:val="22"/>
                <w:szCs w:val="22"/>
              </w:rPr>
              <w:t xml:space="preserve"> identify inefficiencies and </w:t>
            </w:r>
            <w:r w:rsidRPr="6ACF1F62">
              <w:rPr>
                <w:rFonts w:ascii="Calibri" w:eastAsia="Calibri" w:hAnsi="Calibri" w:cs="Calibri"/>
                <w:color w:val="000000" w:themeColor="text1"/>
                <w:sz w:val="22"/>
                <w:szCs w:val="22"/>
              </w:rPr>
              <w:t xml:space="preserve">identify areas for improvement </w:t>
            </w:r>
          </w:p>
          <w:p w14:paraId="3649EC28" w14:textId="0D989506" w:rsidR="004F65BF" w:rsidRDefault="00151C77" w:rsidP="6ACF1F62">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themeColor="text1"/>
                <w:sz w:val="22"/>
                <w:szCs w:val="22"/>
              </w:rPr>
              <w:t>D</w:t>
            </w:r>
            <w:r w:rsidR="7D4474AE" w:rsidRPr="6ACF1F62">
              <w:rPr>
                <w:rFonts w:ascii="Calibri" w:eastAsia="Calibri" w:hAnsi="Calibri" w:cs="Calibri"/>
                <w:color w:val="000000" w:themeColor="text1"/>
                <w:sz w:val="22"/>
                <w:szCs w:val="22"/>
              </w:rPr>
              <w:t>evelop strategies to enhance efficiency in HR and Payroll Operations</w:t>
            </w:r>
          </w:p>
          <w:p w14:paraId="5C18CE6D" w14:textId="771A879E" w:rsidR="009C20BE" w:rsidRDefault="009C20BE" w:rsidP="005C4446">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Assist in the design, development and implementation of new systems and processes</w:t>
            </w:r>
            <w:r w:rsidR="00214B0A">
              <w:rPr>
                <w:rFonts w:ascii="Calibri" w:eastAsia="Calibri" w:hAnsi="Calibri" w:cs="Calibri"/>
                <w:color w:val="000000"/>
                <w:sz w:val="22"/>
                <w:szCs w:val="22"/>
              </w:rPr>
              <w:t xml:space="preserve"> </w:t>
            </w:r>
          </w:p>
          <w:p w14:paraId="208DAA24" w14:textId="50C7026C" w:rsidR="00442128" w:rsidRDefault="00442128" w:rsidP="005C4446">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Identify, implement and review the process/cycle to recommend positive change/s in service delivery</w:t>
            </w:r>
          </w:p>
          <w:p w14:paraId="1BBBDFB6" w14:textId="77777777" w:rsidR="00630AE9" w:rsidRDefault="00630AE9" w:rsidP="007E35C2">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Collaborate with various internal and external stakeholders and process owners to translate requirements into technical design </w:t>
            </w:r>
          </w:p>
          <w:p w14:paraId="5EAB1739" w14:textId="51F4144E" w:rsidR="00E6746E" w:rsidRDefault="007E35C2" w:rsidP="007E35C2">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Work closely with HR and Payroll teams to understand business requirements and translate them into functional specifications</w:t>
            </w:r>
          </w:p>
          <w:p w14:paraId="5E0DB564" w14:textId="0E41E32D" w:rsidR="00AD683C" w:rsidRPr="00AD683C" w:rsidRDefault="00085247" w:rsidP="00AD683C">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Analyse HR and Payroll platforms and processes to identify pain points and areas for improvement</w:t>
            </w:r>
          </w:p>
        </w:tc>
      </w:tr>
      <w:tr w:rsidR="001869E4" w14:paraId="66C2F02A"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E337D0" w14:textId="7134D050" w:rsidR="001869E4" w:rsidRDefault="00EE5CFE" w:rsidP="004E7783">
            <w:pPr>
              <w:spacing w:before="80" w:after="80"/>
              <w:rPr>
                <w:rFonts w:ascii="Calibri" w:hAnsi="Calibri" w:cs="Calibri"/>
                <w:b/>
                <w:bCs/>
                <w:color w:val="1F497D" w:themeColor="text2"/>
              </w:rPr>
            </w:pPr>
            <w:r>
              <w:rPr>
                <w:rFonts w:ascii="Calibri" w:hAnsi="Calibri" w:cs="Calibri"/>
                <w:b/>
                <w:bCs/>
                <w:color w:val="1F497D" w:themeColor="text2"/>
              </w:rPr>
              <w:t>Process Improvement</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C87213" w14:textId="6FD30EA8" w:rsidR="00707795" w:rsidRDefault="00707795" w:rsidP="00BA67CE">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Streamline processes, continuous improvement and drive positive change</w:t>
            </w:r>
          </w:p>
          <w:p w14:paraId="7F78E8D4" w14:textId="5E1A2348" w:rsidR="00D03381" w:rsidRDefault="00D03381" w:rsidP="00BA67CE">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 process improvements and system requirements that align with the </w:t>
            </w:r>
            <w:r w:rsidR="00214B0A">
              <w:rPr>
                <w:rFonts w:ascii="Calibri" w:eastAsia="Calibri" w:hAnsi="Calibri" w:cs="Calibri"/>
                <w:color w:val="000000"/>
                <w:sz w:val="22"/>
                <w:szCs w:val="22"/>
              </w:rPr>
              <w:t xml:space="preserve">business </w:t>
            </w:r>
            <w:r>
              <w:rPr>
                <w:rFonts w:ascii="Calibri" w:eastAsia="Calibri" w:hAnsi="Calibri" w:cs="Calibri"/>
                <w:color w:val="000000"/>
                <w:sz w:val="22"/>
                <w:szCs w:val="22"/>
              </w:rPr>
              <w:t xml:space="preserve">needs </w:t>
            </w:r>
          </w:p>
          <w:p w14:paraId="12D51269" w14:textId="4A92EDF0" w:rsidR="005557DF" w:rsidRDefault="005557DF" w:rsidP="00BA67CE">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Write and present</w:t>
            </w:r>
            <w:r w:rsidR="00800859">
              <w:rPr>
                <w:rFonts w:ascii="Calibri" w:eastAsia="Calibri" w:hAnsi="Calibri" w:cs="Calibri"/>
                <w:color w:val="000000"/>
                <w:sz w:val="22"/>
                <w:szCs w:val="22"/>
              </w:rPr>
              <w:t xml:space="preserve"> clear and concise solutions, business rules and improvements to solve documented business and technology problems</w:t>
            </w:r>
          </w:p>
          <w:p w14:paraId="46074C40" w14:textId="26CF72EE" w:rsidR="00BA67CE" w:rsidRDefault="001869E4" w:rsidP="00BA67CE">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Maintain documentation regarding various projects, processes and </w:t>
            </w:r>
            <w:r w:rsidR="00BA67CE">
              <w:rPr>
                <w:rFonts w:ascii="Calibri" w:eastAsia="Calibri" w:hAnsi="Calibri" w:cs="Calibri"/>
                <w:color w:val="000000"/>
                <w:sz w:val="22"/>
                <w:szCs w:val="22"/>
              </w:rPr>
              <w:t>operations</w:t>
            </w:r>
          </w:p>
          <w:p w14:paraId="0AD58FFA" w14:textId="77777777" w:rsidR="009C76D3" w:rsidRDefault="009C76D3" w:rsidP="009C76D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Develop standard operating procedures, policies and protocols</w:t>
            </w:r>
          </w:p>
          <w:p w14:paraId="5F9326B4" w14:textId="77777777" w:rsidR="00AD683C" w:rsidRDefault="00AD683C" w:rsidP="009C76D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Collaborate with teams to ensure HR and Payroll systems meet business needs and objectives</w:t>
            </w:r>
          </w:p>
          <w:p w14:paraId="78E0E520" w14:textId="366CD07A" w:rsidR="007E3425" w:rsidRPr="009C76D3" w:rsidRDefault="007E3425" w:rsidP="009C76D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Conduct workshops and meetings to gather input and feedback from relevant stakeholders</w:t>
            </w:r>
          </w:p>
        </w:tc>
      </w:tr>
      <w:tr w:rsidR="005F4701" w14:paraId="49FCDB2A"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2DE3B7" w14:textId="0EAD6415" w:rsidR="005F4701" w:rsidRDefault="005F4701" w:rsidP="004E7783">
            <w:pPr>
              <w:spacing w:before="80" w:after="80"/>
              <w:rPr>
                <w:rFonts w:ascii="Calibri" w:hAnsi="Calibri" w:cs="Calibri"/>
                <w:b/>
                <w:bCs/>
                <w:color w:val="1F497D" w:themeColor="text2"/>
              </w:rPr>
            </w:pPr>
            <w:r>
              <w:rPr>
                <w:rFonts w:ascii="Calibri" w:hAnsi="Calibri" w:cs="Calibri"/>
                <w:b/>
                <w:bCs/>
                <w:color w:val="1F497D" w:themeColor="text2"/>
              </w:rPr>
              <w:t>Data Integrity</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D859DA0" w14:textId="6C93F6F0" w:rsidR="005F4701" w:rsidRDefault="2D563DE8" w:rsidP="6ACF1F62">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sidRPr="6ACF1F62">
              <w:rPr>
                <w:rFonts w:ascii="Calibri" w:eastAsia="Calibri" w:hAnsi="Calibri" w:cs="Calibri"/>
                <w:color w:val="000000" w:themeColor="text1"/>
                <w:sz w:val="22"/>
                <w:szCs w:val="22"/>
              </w:rPr>
              <w:t>Conduct regular audits</w:t>
            </w:r>
            <w:r w:rsidR="00A747B1">
              <w:rPr>
                <w:rFonts w:ascii="Calibri" w:eastAsia="Calibri" w:hAnsi="Calibri" w:cs="Calibri"/>
                <w:color w:val="000000" w:themeColor="text1"/>
                <w:sz w:val="22"/>
                <w:szCs w:val="22"/>
              </w:rPr>
              <w:t xml:space="preserve"> of HR</w:t>
            </w:r>
            <w:r w:rsidR="00E064FE">
              <w:rPr>
                <w:rFonts w:ascii="Calibri" w:eastAsia="Calibri" w:hAnsi="Calibri" w:cs="Calibri"/>
                <w:color w:val="000000" w:themeColor="text1"/>
                <w:sz w:val="22"/>
                <w:szCs w:val="22"/>
              </w:rPr>
              <w:t>, Recruitment</w:t>
            </w:r>
            <w:r w:rsidR="00A747B1">
              <w:rPr>
                <w:rFonts w:ascii="Calibri" w:eastAsia="Calibri" w:hAnsi="Calibri" w:cs="Calibri"/>
                <w:color w:val="000000" w:themeColor="text1"/>
                <w:sz w:val="22"/>
                <w:szCs w:val="22"/>
              </w:rPr>
              <w:t xml:space="preserve"> and Payroll related data</w:t>
            </w:r>
            <w:r w:rsidRPr="6ACF1F62">
              <w:rPr>
                <w:rFonts w:ascii="Calibri" w:eastAsia="Calibri" w:hAnsi="Calibri" w:cs="Calibri"/>
                <w:color w:val="000000" w:themeColor="text1"/>
                <w:sz w:val="22"/>
                <w:szCs w:val="22"/>
              </w:rPr>
              <w:t xml:space="preserve"> and manage corrective actions to maintain HR data integrity</w:t>
            </w:r>
          </w:p>
        </w:tc>
      </w:tr>
      <w:tr w:rsidR="00B835E0" w14:paraId="6C88643A"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8EA149" w14:textId="23C91B73" w:rsidR="00B835E0" w:rsidRDefault="00B835E0" w:rsidP="004E7783">
            <w:pPr>
              <w:spacing w:before="80" w:after="80"/>
              <w:rPr>
                <w:rFonts w:ascii="Calibri" w:hAnsi="Calibri" w:cs="Calibri"/>
                <w:b/>
                <w:bCs/>
                <w:color w:val="1F497D" w:themeColor="text2"/>
              </w:rPr>
            </w:pPr>
            <w:r>
              <w:rPr>
                <w:rFonts w:ascii="Calibri" w:hAnsi="Calibri" w:cs="Calibri"/>
                <w:b/>
                <w:bCs/>
                <w:color w:val="1F497D" w:themeColor="text2"/>
              </w:rPr>
              <w:t>Change</w:t>
            </w:r>
            <w:r w:rsidR="000D1D9C">
              <w:rPr>
                <w:rFonts w:ascii="Calibri" w:hAnsi="Calibri" w:cs="Calibri"/>
                <w:b/>
                <w:bCs/>
                <w:color w:val="1F497D" w:themeColor="text2"/>
              </w:rPr>
              <w:t xml:space="preserve"> and Project</w:t>
            </w:r>
            <w:r>
              <w:rPr>
                <w:rFonts w:ascii="Calibri" w:hAnsi="Calibri" w:cs="Calibri"/>
                <w:b/>
                <w:bCs/>
                <w:color w:val="1F497D" w:themeColor="text2"/>
              </w:rPr>
              <w:t xml:space="preserve"> Management</w:t>
            </w:r>
            <w:r w:rsidR="00AD16D3">
              <w:rPr>
                <w:rFonts w:ascii="Calibri" w:hAnsi="Calibri" w:cs="Calibri"/>
                <w:b/>
                <w:bCs/>
                <w:color w:val="1F497D" w:themeColor="text2"/>
              </w:rPr>
              <w:t xml:space="preserve"> </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9298AB" w14:textId="6B09AA2F" w:rsidR="00D450E2" w:rsidRDefault="00280CC1" w:rsidP="6ACF1F62">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themeColor="text1"/>
                <w:sz w:val="22"/>
                <w:szCs w:val="22"/>
              </w:rPr>
              <w:t>With key stakeholders collaborate to p</w:t>
            </w:r>
            <w:r w:rsidR="29F3E4FC" w:rsidRPr="6ACF1F62">
              <w:rPr>
                <w:rFonts w:ascii="Calibri" w:eastAsia="Calibri" w:hAnsi="Calibri" w:cs="Calibri"/>
                <w:color w:val="000000" w:themeColor="text1"/>
                <w:sz w:val="22"/>
                <w:szCs w:val="22"/>
              </w:rPr>
              <w:t>lan and deliver end to end improvement projects</w:t>
            </w:r>
          </w:p>
          <w:p w14:paraId="654913AC" w14:textId="7E88B139" w:rsidR="00F25B4F" w:rsidRPr="00F25B4F" w:rsidRDefault="00F25B4F" w:rsidP="0021557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Contribute to major change processes that will support the centralisation of the </w:t>
            </w:r>
            <w:r w:rsidR="0087134D">
              <w:rPr>
                <w:rFonts w:ascii="Calibri" w:eastAsia="Calibri" w:hAnsi="Calibri" w:cs="Calibri"/>
                <w:color w:val="000000"/>
                <w:sz w:val="22"/>
                <w:szCs w:val="22"/>
              </w:rPr>
              <w:t xml:space="preserve">HR and </w:t>
            </w:r>
            <w:r>
              <w:rPr>
                <w:rFonts w:ascii="Calibri" w:eastAsia="Calibri" w:hAnsi="Calibri" w:cs="Calibri"/>
                <w:color w:val="000000"/>
                <w:sz w:val="22"/>
                <w:szCs w:val="22"/>
              </w:rPr>
              <w:t>payroll function</w:t>
            </w:r>
            <w:r>
              <w:rPr>
                <w:rFonts w:ascii="Calibri" w:eastAsia="Calibri" w:hAnsi="Calibri" w:cs="Calibri"/>
                <w:color w:val="000000" w:themeColor="text1"/>
                <w:sz w:val="22"/>
                <w:szCs w:val="22"/>
              </w:rPr>
              <w:t xml:space="preserve"> </w:t>
            </w:r>
          </w:p>
          <w:p w14:paraId="7F8D3F75" w14:textId="77777777" w:rsidR="004A2A29" w:rsidRPr="004A2A29" w:rsidRDefault="009C20BE" w:rsidP="00AD16D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themeColor="text1"/>
                <w:sz w:val="22"/>
                <w:szCs w:val="22"/>
              </w:rPr>
              <w:t xml:space="preserve">Support </w:t>
            </w:r>
            <w:r w:rsidR="00F25B4F">
              <w:rPr>
                <w:rFonts w:ascii="Calibri" w:eastAsia="Calibri" w:hAnsi="Calibri" w:cs="Calibri"/>
                <w:color w:val="000000" w:themeColor="text1"/>
                <w:sz w:val="22"/>
                <w:szCs w:val="22"/>
              </w:rPr>
              <w:t>the</w:t>
            </w:r>
            <w:r w:rsidR="00F25B4F" w:rsidRPr="00C76D53">
              <w:rPr>
                <w:rFonts w:ascii="Calibri" w:eastAsia="Calibri" w:hAnsi="Calibri" w:cs="Calibri"/>
                <w:color w:val="000000" w:themeColor="text1"/>
                <w:sz w:val="22"/>
                <w:szCs w:val="22"/>
              </w:rPr>
              <w:t xml:space="preserve"> transition to a core centralised</w:t>
            </w:r>
            <w:r w:rsidR="0087134D">
              <w:rPr>
                <w:rFonts w:ascii="Calibri" w:eastAsia="Calibri" w:hAnsi="Calibri" w:cs="Calibri"/>
                <w:color w:val="000000" w:themeColor="text1"/>
                <w:sz w:val="22"/>
                <w:szCs w:val="22"/>
              </w:rPr>
              <w:t xml:space="preserve"> HRIS and</w:t>
            </w:r>
            <w:r w:rsidR="00F25B4F" w:rsidRPr="00C76D53">
              <w:rPr>
                <w:rFonts w:ascii="Calibri" w:eastAsia="Calibri" w:hAnsi="Calibri" w:cs="Calibri"/>
                <w:color w:val="000000" w:themeColor="text1"/>
                <w:sz w:val="22"/>
                <w:szCs w:val="22"/>
              </w:rPr>
              <w:t xml:space="preserve"> Payroll </w:t>
            </w:r>
            <w:r w:rsidR="00F25B4F">
              <w:rPr>
                <w:rFonts w:ascii="Calibri" w:eastAsia="Calibri" w:hAnsi="Calibri" w:cs="Calibri"/>
                <w:color w:val="000000" w:themeColor="text1"/>
                <w:sz w:val="22"/>
                <w:szCs w:val="22"/>
              </w:rPr>
              <w:t>system over the next few years</w:t>
            </w:r>
          </w:p>
          <w:p w14:paraId="29CE5B11" w14:textId="4DF3C6B6" w:rsidR="008B650C" w:rsidRPr="00E064FE" w:rsidRDefault="004A2A29" w:rsidP="00E064FE">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themeColor="text1"/>
                <w:sz w:val="22"/>
                <w:szCs w:val="22"/>
              </w:rPr>
              <w:t xml:space="preserve">Assist in the planning, execution and monitoring of projects </w:t>
            </w:r>
            <w:r w:rsidR="007B143C">
              <w:rPr>
                <w:rFonts w:ascii="Calibri" w:eastAsia="Calibri" w:hAnsi="Calibri" w:cs="Calibri"/>
                <w:color w:val="000000" w:themeColor="text1"/>
                <w:sz w:val="22"/>
                <w:szCs w:val="22"/>
              </w:rPr>
              <w:t xml:space="preserve"> </w:t>
            </w:r>
          </w:p>
        </w:tc>
      </w:tr>
      <w:tr w:rsidR="00AD16D3" w14:paraId="0AF0BDBC"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9A8055" w14:textId="58B4E708" w:rsidR="00AD16D3" w:rsidRDefault="00AD16D3" w:rsidP="004E7783">
            <w:pPr>
              <w:spacing w:before="80" w:after="80"/>
              <w:rPr>
                <w:rFonts w:ascii="Calibri" w:hAnsi="Calibri" w:cs="Calibri"/>
                <w:b/>
                <w:bCs/>
                <w:color w:val="1F497D" w:themeColor="text2"/>
              </w:rPr>
            </w:pPr>
            <w:r>
              <w:rPr>
                <w:rFonts w:ascii="Calibri" w:hAnsi="Calibri" w:cs="Calibri"/>
                <w:b/>
                <w:bCs/>
                <w:color w:val="1F497D" w:themeColor="text2"/>
              </w:rPr>
              <w:t>Training</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3A197D" w14:textId="33C5CFEE" w:rsidR="00AD16D3" w:rsidRDefault="00AD16D3" w:rsidP="0021557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themeColor="text1"/>
                <w:sz w:val="22"/>
                <w:szCs w:val="22"/>
              </w:rPr>
              <w:t>Create and implement training programs to support HR and Payroll systems and processes</w:t>
            </w:r>
          </w:p>
        </w:tc>
      </w:tr>
      <w:tr w:rsidR="00215573" w14:paraId="11F11EE9"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371A0E" w14:textId="6E31E9ED" w:rsidR="00215573" w:rsidRDefault="00215573" w:rsidP="004E7783">
            <w:pPr>
              <w:spacing w:before="80" w:after="80"/>
              <w:rPr>
                <w:rFonts w:ascii="Calibri" w:hAnsi="Calibri" w:cs="Calibri"/>
                <w:b/>
                <w:bCs/>
                <w:color w:val="1F497D" w:themeColor="text2"/>
              </w:rPr>
            </w:pPr>
            <w:r>
              <w:rPr>
                <w:rFonts w:ascii="Calibri" w:hAnsi="Calibri" w:cs="Calibri"/>
                <w:b/>
                <w:bCs/>
                <w:color w:val="1F497D" w:themeColor="text2"/>
              </w:rPr>
              <w:t>Reporting</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9C17D4" w14:textId="77777777" w:rsidR="00215573" w:rsidRDefault="00923E24" w:rsidP="00923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Develop and update HR and Payroll metrics and dashboards to track and report on HR and Payroll performance</w:t>
            </w:r>
          </w:p>
          <w:p w14:paraId="52BE9F79" w14:textId="38617AF7" w:rsidR="007E3425" w:rsidRDefault="007E3425" w:rsidP="00923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Prepare and present reports, findings and recommendations to Leaders</w:t>
            </w:r>
          </w:p>
          <w:p w14:paraId="0EEF6B39" w14:textId="16EB30C9" w:rsidR="00410D99" w:rsidRPr="00923E24" w:rsidRDefault="00410D99" w:rsidP="00923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Conduct cost-benefit analysis of various systems used in HR and Payroll</w:t>
            </w:r>
            <w:r w:rsidR="00EA502C">
              <w:rPr>
                <w:rFonts w:ascii="Calibri" w:eastAsia="Calibri" w:hAnsi="Calibri" w:cs="Calibri"/>
                <w:color w:val="000000"/>
                <w:sz w:val="22"/>
                <w:szCs w:val="22"/>
              </w:rPr>
              <w:t xml:space="preserve"> to support future requirements</w:t>
            </w:r>
          </w:p>
        </w:tc>
      </w:tr>
      <w:tr w:rsidR="00E8591B" w14:paraId="16D8248F"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C0741C" w14:textId="7B27F062" w:rsidR="00E8591B" w:rsidRDefault="00E8591B" w:rsidP="004E7783">
            <w:pPr>
              <w:spacing w:before="80" w:after="80"/>
              <w:rPr>
                <w:rFonts w:ascii="Calibri" w:hAnsi="Calibri" w:cs="Calibri"/>
                <w:b/>
                <w:bCs/>
                <w:color w:val="1F497D" w:themeColor="text2"/>
              </w:rPr>
            </w:pPr>
            <w:r>
              <w:rPr>
                <w:rFonts w:ascii="Calibri" w:hAnsi="Calibri" w:cs="Calibri"/>
                <w:b/>
                <w:bCs/>
                <w:color w:val="1F497D" w:themeColor="text2"/>
              </w:rPr>
              <w:t>Technical Support</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A338249" w14:textId="77777777" w:rsidR="00E8591B" w:rsidRDefault="00E8591B" w:rsidP="00923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Provide technical support for HR and Payroll systems and applications, ensuring data integrity by conducting regular audits and managing corrective actions.</w:t>
            </w:r>
          </w:p>
          <w:p w14:paraId="433301C8" w14:textId="7D3E1337" w:rsidR="0060700E" w:rsidRDefault="0060700E" w:rsidP="00923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Work with ICT and other stakeholders to integrate HR and Payroll systems and ensure seamless functionality</w:t>
            </w:r>
          </w:p>
        </w:tc>
      </w:tr>
      <w:tr w:rsidR="009C4289" w14:paraId="4636B160" w14:textId="77777777" w:rsidTr="6ACF1F6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A6A13B" w14:textId="3344303B" w:rsidR="009C4289" w:rsidRDefault="009C4289" w:rsidP="004E7783">
            <w:pPr>
              <w:spacing w:before="80" w:after="80"/>
              <w:rPr>
                <w:rFonts w:ascii="Calibri" w:hAnsi="Calibri" w:cs="Calibri"/>
                <w:b/>
                <w:bCs/>
                <w:color w:val="1F497D" w:themeColor="text2"/>
              </w:rPr>
            </w:pPr>
            <w:r>
              <w:rPr>
                <w:rFonts w:ascii="Calibri" w:hAnsi="Calibri" w:cs="Calibri"/>
                <w:b/>
                <w:bCs/>
                <w:color w:val="1F497D" w:themeColor="text2"/>
              </w:rPr>
              <w:t>Customer Service</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A322E0" w14:textId="77777777" w:rsidR="00A5619C" w:rsidRDefault="00A5619C" w:rsidP="00A5619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efficient and effective customer service, dealing with queries promptly and in a courteous, helpful, and friendly manner.</w:t>
            </w:r>
          </w:p>
          <w:p w14:paraId="28C4E607" w14:textId="77777777" w:rsidR="00A5619C" w:rsidRDefault="00A5619C" w:rsidP="00A5619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Ensure that confidentiality is maintained, and that compassionate, competent customer service is offered within the framework of the mission, values and vision of CESL.</w:t>
            </w:r>
          </w:p>
          <w:p w14:paraId="59845ED3" w14:textId="0CEDE353" w:rsidR="009C4289" w:rsidRPr="00A5619C" w:rsidRDefault="00A5619C" w:rsidP="00A5619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Understand critical or sensitive issues which may require the immediate attention of the </w:t>
            </w:r>
            <w:r w:rsidR="00C650E9">
              <w:rPr>
                <w:rFonts w:ascii="Calibri" w:eastAsia="Calibri" w:hAnsi="Calibri" w:cs="Calibri"/>
                <w:color w:val="000000"/>
                <w:sz w:val="22"/>
                <w:szCs w:val="22"/>
              </w:rPr>
              <w:t>People Operations Lead.</w:t>
            </w:r>
          </w:p>
        </w:tc>
      </w:tr>
    </w:tbl>
    <w:p w14:paraId="7C729A32" w14:textId="53926654" w:rsidR="0087077C" w:rsidRDefault="0087077C" w:rsidP="00524F65"/>
    <w:p w14:paraId="6E84E1C0" w14:textId="3D8AB9C4" w:rsidR="00366D9A" w:rsidRDefault="00305A42" w:rsidP="00467852">
      <w:pPr>
        <w:rPr>
          <w:rFonts w:asciiTheme="minorHAnsi" w:hAnsiTheme="minorHAnsi"/>
          <w:sz w:val="22"/>
          <w:szCs w:val="22"/>
        </w:rPr>
      </w:pPr>
      <w:r w:rsidRPr="00AA0859">
        <w:rPr>
          <w:rFonts w:asciiTheme="minorHAnsi" w:hAnsiTheme="minorHAnsi"/>
          <w:sz w:val="22"/>
          <w:szCs w:val="22"/>
        </w:rPr>
        <w:t>Carry out all other duties that are within the limits of the skill, ability, competence, and training of the employee, and aligned with the requirements of the role as may be directed from time to time.</w:t>
      </w:r>
    </w:p>
    <w:p w14:paraId="1696010A" w14:textId="77777777" w:rsidR="00467852" w:rsidRPr="00467852" w:rsidRDefault="00467852" w:rsidP="00467852">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1247"/>
        <w:gridCol w:w="2019"/>
        <w:gridCol w:w="5794"/>
      </w:tblGrid>
      <w:tr w:rsidR="00366D9A" w14:paraId="69337D3C" w14:textId="77777777" w:rsidTr="00B578B2">
        <w:tc>
          <w:tcPr>
            <w:tcW w:w="9060" w:type="dxa"/>
            <w:gridSpan w:val="3"/>
            <w:shd w:val="clear" w:color="auto" w:fill="1F497D"/>
          </w:tcPr>
          <w:p w14:paraId="7AD56FEB" w14:textId="08EF502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Selection Criteria</w:t>
            </w:r>
          </w:p>
        </w:tc>
      </w:tr>
      <w:tr w:rsidR="00EB1A2B" w14:paraId="00E8C76B"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val="restart"/>
            <w:shd w:val="clear" w:color="auto" w:fill="B8CCE4" w:themeFill="accent1" w:themeFillTint="66"/>
          </w:tcPr>
          <w:p w14:paraId="34FC76A2" w14:textId="657AE1AA" w:rsidR="00EB1A2B" w:rsidRPr="00C33512" w:rsidRDefault="00EB1A2B" w:rsidP="004E7783">
            <w:pPr>
              <w:keepLines/>
              <w:tabs>
                <w:tab w:val="left" w:pos="3402"/>
              </w:tabs>
              <w:spacing w:beforeLines="80" w:before="192" w:afterLines="80" w:after="192"/>
              <w:jc w:val="both"/>
              <w:rPr>
                <w:rFonts w:ascii="Calibri" w:hAnsi="Calibri"/>
                <w:b/>
                <w:bCs/>
                <w:lang w:eastAsia="en-AU"/>
              </w:rPr>
            </w:pPr>
            <w:r w:rsidRPr="00BF4CC9">
              <w:rPr>
                <w:rFonts w:ascii="Calibri" w:hAnsi="Calibri" w:cs="Calibri"/>
                <w:b/>
                <w:bCs/>
                <w:color w:val="1F497D" w:themeColor="text2"/>
              </w:rPr>
              <w:t>Essential</w:t>
            </w:r>
          </w:p>
        </w:tc>
        <w:tc>
          <w:tcPr>
            <w:tcW w:w="2019" w:type="dxa"/>
            <w:shd w:val="clear" w:color="auto" w:fill="FFFFFF" w:themeFill="background1"/>
          </w:tcPr>
          <w:p w14:paraId="69956430" w14:textId="2CB0A394" w:rsidR="00EB1A2B" w:rsidRPr="003408C6" w:rsidRDefault="00EB1A2B" w:rsidP="004E7783">
            <w:pPr>
              <w:keepLines/>
              <w:tabs>
                <w:tab w:val="left" w:pos="3402"/>
              </w:tabs>
              <w:spacing w:beforeLines="80" w:before="192" w:afterLines="80" w:after="192"/>
              <w:rPr>
                <w:rFonts w:ascii="Calibri" w:hAnsi="Calibri"/>
                <w:sz w:val="22"/>
                <w:szCs w:val="22"/>
              </w:rPr>
            </w:pPr>
            <w:r w:rsidRPr="003408C6">
              <w:rPr>
                <w:rFonts w:ascii="Calibri" w:hAnsi="Calibri" w:cs="Calibri"/>
                <w:b/>
                <w:bCs/>
                <w:color w:val="1F497D" w:themeColor="text2"/>
              </w:rPr>
              <w:t>Qualifications</w:t>
            </w:r>
            <w:r w:rsidR="00E04F71">
              <w:rPr>
                <w:rFonts w:ascii="Calibri" w:hAnsi="Calibri" w:cs="Calibri"/>
                <w:b/>
                <w:bCs/>
                <w:color w:val="1F497D" w:themeColor="text2"/>
              </w:rPr>
              <w:t xml:space="preserve"> and Registrations</w:t>
            </w:r>
            <w:r w:rsidRPr="003408C6">
              <w:rPr>
                <w:rFonts w:ascii="Calibri" w:hAnsi="Calibri" w:cs="Calibri"/>
                <w:b/>
                <w:bCs/>
                <w:color w:val="1F497D" w:themeColor="text2"/>
              </w:rPr>
              <w:t xml:space="preserve"> </w:t>
            </w:r>
          </w:p>
        </w:tc>
        <w:tc>
          <w:tcPr>
            <w:tcW w:w="5794" w:type="dxa"/>
            <w:shd w:val="clear" w:color="auto" w:fill="FFFFFF" w:themeFill="background1"/>
          </w:tcPr>
          <w:p w14:paraId="13CD663B" w14:textId="3B926EB4" w:rsidR="00347DA8" w:rsidRDefault="00347DA8" w:rsidP="00347DA8">
            <w:pPr>
              <w:numPr>
                <w:ilvl w:val="0"/>
                <w:numId w:val="9"/>
              </w:numPr>
              <w:pBdr>
                <w:top w:val="nil"/>
                <w:left w:val="nil"/>
                <w:bottom w:val="nil"/>
                <w:right w:val="nil"/>
                <w:between w:val="nil"/>
              </w:pBdr>
              <w:spacing w:before="192" w:after="192"/>
              <w:rPr>
                <w:rFonts w:ascii="Calibri" w:eastAsia="Calibri" w:hAnsi="Calibri" w:cs="Calibri"/>
                <w:color w:val="000000"/>
                <w:sz w:val="22"/>
                <w:szCs w:val="22"/>
              </w:rPr>
            </w:pPr>
            <w:r>
              <w:rPr>
                <w:rFonts w:ascii="Calibri" w:eastAsia="Calibri" w:hAnsi="Calibri" w:cs="Calibri"/>
                <w:color w:val="000000"/>
                <w:sz w:val="22"/>
                <w:szCs w:val="22"/>
              </w:rPr>
              <w:t xml:space="preserve">Tertiary qualification in </w:t>
            </w:r>
            <w:r w:rsidR="00670AA5">
              <w:rPr>
                <w:rFonts w:ascii="Calibri" w:eastAsia="Calibri" w:hAnsi="Calibri" w:cs="Calibri"/>
                <w:color w:val="000000"/>
                <w:sz w:val="22"/>
                <w:szCs w:val="22"/>
              </w:rPr>
              <w:t>Business (HR/Payroll)</w:t>
            </w:r>
            <w:r w:rsidR="00DB74BA">
              <w:rPr>
                <w:rFonts w:ascii="Calibri" w:eastAsia="Calibri" w:hAnsi="Calibri" w:cs="Calibri"/>
                <w:color w:val="000000"/>
                <w:sz w:val="22"/>
                <w:szCs w:val="22"/>
              </w:rPr>
              <w:t xml:space="preserve"> </w:t>
            </w:r>
            <w:r w:rsidR="00670AA5">
              <w:rPr>
                <w:rFonts w:ascii="Calibri" w:eastAsia="Calibri" w:hAnsi="Calibri" w:cs="Calibri"/>
                <w:color w:val="000000"/>
                <w:sz w:val="22"/>
                <w:szCs w:val="22"/>
              </w:rPr>
              <w:t xml:space="preserve">or equivalent </w:t>
            </w:r>
          </w:p>
          <w:p w14:paraId="7CB465E1" w14:textId="77777777" w:rsidR="0085038B" w:rsidRDefault="0085038B" w:rsidP="0085038B">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Project Management and or Change Management qualifications</w:t>
            </w:r>
          </w:p>
          <w:p w14:paraId="337878EE" w14:textId="77777777" w:rsidR="00B4088C" w:rsidRDefault="00A30C55" w:rsidP="00347DA8">
            <w:pPr>
              <w:numPr>
                <w:ilvl w:val="0"/>
                <w:numId w:val="9"/>
              </w:numPr>
              <w:spacing w:before="120" w:after="60"/>
              <w:rPr>
                <w:rFonts w:ascii="Calibri" w:eastAsia="Calibri" w:hAnsi="Calibri" w:cs="Calibri"/>
                <w:sz w:val="22"/>
                <w:szCs w:val="22"/>
              </w:rPr>
            </w:pPr>
            <w:r w:rsidRPr="00524F65">
              <w:rPr>
                <w:rFonts w:ascii="Calibri" w:eastAsia="Calibri" w:hAnsi="Calibri" w:cs="Calibri"/>
                <w:sz w:val="22"/>
                <w:szCs w:val="22"/>
              </w:rPr>
              <w:t>A current unrestricted Australian Drivers Licence</w:t>
            </w:r>
            <w:r w:rsidR="00BE0AD3" w:rsidRPr="00524F65">
              <w:rPr>
                <w:rFonts w:ascii="Calibri" w:eastAsia="Calibri" w:hAnsi="Calibri" w:cs="Calibri"/>
                <w:sz w:val="22"/>
                <w:szCs w:val="22"/>
              </w:rPr>
              <w:t>.</w:t>
            </w:r>
          </w:p>
          <w:p w14:paraId="545FF938" w14:textId="18077867" w:rsidR="00367F99" w:rsidRPr="00524F65" w:rsidRDefault="00367F99" w:rsidP="00347DA8">
            <w:pPr>
              <w:numPr>
                <w:ilvl w:val="0"/>
                <w:numId w:val="9"/>
              </w:numPr>
              <w:spacing w:before="120" w:after="60"/>
              <w:rPr>
                <w:rFonts w:ascii="Calibri" w:eastAsia="Calibri" w:hAnsi="Calibri" w:cs="Calibri"/>
                <w:sz w:val="22"/>
                <w:szCs w:val="22"/>
              </w:rPr>
            </w:pPr>
            <w:r>
              <w:rPr>
                <w:rFonts w:ascii="Calibri" w:eastAsia="Calibri" w:hAnsi="Calibri" w:cs="Calibri"/>
                <w:sz w:val="22"/>
                <w:szCs w:val="22"/>
              </w:rPr>
              <w:t xml:space="preserve">A current valid working with children </w:t>
            </w:r>
            <w:proofErr w:type="gramStart"/>
            <w:r>
              <w:rPr>
                <w:rFonts w:ascii="Calibri" w:eastAsia="Calibri" w:hAnsi="Calibri" w:cs="Calibri"/>
                <w:sz w:val="22"/>
                <w:szCs w:val="22"/>
              </w:rPr>
              <w:t>check</w:t>
            </w:r>
            <w:proofErr w:type="gramEnd"/>
            <w:r w:rsidR="00BE30E7">
              <w:rPr>
                <w:rFonts w:ascii="Calibri" w:eastAsia="Calibri" w:hAnsi="Calibri" w:cs="Calibri"/>
                <w:sz w:val="22"/>
                <w:szCs w:val="22"/>
              </w:rPr>
              <w:t xml:space="preserve"> and National police check.</w:t>
            </w:r>
          </w:p>
        </w:tc>
      </w:tr>
      <w:tr w:rsidR="007C5A00" w14:paraId="3B760EBA"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7252DB33" w14:textId="77777777" w:rsidR="007C5A00" w:rsidRPr="00BF4CC9" w:rsidRDefault="007C5A00"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6FB031B4" w14:textId="4359F4AB" w:rsidR="007C5A00" w:rsidRPr="003408C6" w:rsidRDefault="00E04F71"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Knowledge and </w:t>
            </w:r>
            <w:r w:rsidR="007C5A00">
              <w:rPr>
                <w:rFonts w:ascii="Calibri" w:hAnsi="Calibri" w:cs="Calibri"/>
                <w:b/>
                <w:bCs/>
                <w:color w:val="1F497D" w:themeColor="text2"/>
              </w:rPr>
              <w:t>Experience</w:t>
            </w:r>
          </w:p>
        </w:tc>
        <w:tc>
          <w:tcPr>
            <w:tcW w:w="5794" w:type="dxa"/>
            <w:shd w:val="clear" w:color="auto" w:fill="FFFFFF" w:themeFill="background1"/>
          </w:tcPr>
          <w:p w14:paraId="5C6EC356" w14:textId="1B722366" w:rsidR="004249CC" w:rsidRDefault="004249CC" w:rsidP="00AD2C96">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Experience as a Business Analyst, specifically in HRIS systems</w:t>
            </w:r>
          </w:p>
          <w:p w14:paraId="0773220B" w14:textId="6D2F2831" w:rsidR="00DB74BA" w:rsidRDefault="00A64980" w:rsidP="00AD2C96">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 xml:space="preserve">Extensive experience in process </w:t>
            </w:r>
            <w:r w:rsidR="00080B06">
              <w:rPr>
                <w:rFonts w:ascii="Calibri" w:eastAsia="Calibri" w:hAnsi="Calibri" w:cs="Calibri"/>
                <w:color w:val="000000"/>
                <w:sz w:val="22"/>
                <w:szCs w:val="22"/>
              </w:rPr>
              <w:t xml:space="preserve">mapping, </w:t>
            </w:r>
            <w:r>
              <w:rPr>
                <w:rFonts w:ascii="Calibri" w:eastAsia="Calibri" w:hAnsi="Calibri" w:cs="Calibri"/>
                <w:color w:val="000000"/>
                <w:sz w:val="22"/>
                <w:szCs w:val="22"/>
              </w:rPr>
              <w:t>design</w:t>
            </w:r>
            <w:r w:rsidR="00EA6F18">
              <w:rPr>
                <w:rFonts w:ascii="Calibri" w:eastAsia="Calibri" w:hAnsi="Calibri" w:cs="Calibri"/>
                <w:color w:val="000000"/>
                <w:sz w:val="22"/>
                <w:szCs w:val="22"/>
              </w:rPr>
              <w:t xml:space="preserve"> and improvement</w:t>
            </w:r>
          </w:p>
          <w:p w14:paraId="4CA7B471" w14:textId="37E3CB72" w:rsidR="009778F2" w:rsidRDefault="009778F2" w:rsidP="00AD2C96">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Experience in writing and presenting clear and concise solutions, business rules and improvements to solve documented business and technology problems</w:t>
            </w:r>
          </w:p>
          <w:p w14:paraId="798F7971" w14:textId="75A83746" w:rsidR="006732CA" w:rsidRDefault="006732CA" w:rsidP="00AD2C96">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Experience in HRIS systems administration</w:t>
            </w:r>
          </w:p>
          <w:p w14:paraId="55D0DCB6" w14:textId="160CE328" w:rsidR="00830ADC" w:rsidRPr="00AD2C96" w:rsidRDefault="00830ADC" w:rsidP="00AD2C96">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Strong ability to absorb and adapt to new technologies enhancing efficiency and productivity.</w:t>
            </w:r>
          </w:p>
          <w:p w14:paraId="556FC219" w14:textId="0DE8B5FE" w:rsidR="00E94C20" w:rsidRPr="00696155" w:rsidRDefault="00AD2C96" w:rsidP="00696155">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Experienced in</w:t>
            </w:r>
            <w:r w:rsidR="00057080">
              <w:rPr>
                <w:rFonts w:ascii="Calibri" w:eastAsia="Calibri" w:hAnsi="Calibri" w:cs="Calibri"/>
                <w:color w:val="000000"/>
                <w:sz w:val="22"/>
                <w:szCs w:val="22"/>
              </w:rPr>
              <w:t xml:space="preserve"> working with various stakeholders across an organisation fostering collaboration and support</w:t>
            </w:r>
            <w:r w:rsidR="00696155">
              <w:rPr>
                <w:rFonts w:ascii="Calibri" w:eastAsia="Calibri" w:hAnsi="Calibri" w:cs="Calibri"/>
                <w:color w:val="000000"/>
                <w:sz w:val="22"/>
                <w:szCs w:val="22"/>
              </w:rPr>
              <w:t xml:space="preserve"> whilst ensuring quality services and responsiveness to client needs.</w:t>
            </w:r>
          </w:p>
        </w:tc>
      </w:tr>
      <w:tr w:rsidR="00EB1A2B" w14:paraId="59279554"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7B8B9674" w14:textId="77777777"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3517E37E" w14:textId="43F6AA84" w:rsidR="00EB1A2B" w:rsidRPr="003408C6" w:rsidRDefault="00EB1A2B"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Commitment to Catholic </w:t>
            </w:r>
            <w:r w:rsidR="000A5D58">
              <w:rPr>
                <w:rFonts w:ascii="Calibri" w:hAnsi="Calibri" w:cs="Calibri"/>
                <w:b/>
                <w:bCs/>
                <w:color w:val="1F497D" w:themeColor="text2"/>
              </w:rPr>
              <w:t>Education</w:t>
            </w:r>
          </w:p>
        </w:tc>
        <w:tc>
          <w:tcPr>
            <w:tcW w:w="5794" w:type="dxa"/>
            <w:shd w:val="clear" w:color="auto" w:fill="FFFFFF" w:themeFill="background1"/>
          </w:tcPr>
          <w:p w14:paraId="707F27D2" w14:textId="63895A72" w:rsidR="00244A2A" w:rsidRPr="00431C48" w:rsidRDefault="009D1301" w:rsidP="00431C48">
            <w:pPr>
              <w:numPr>
                <w:ilvl w:val="0"/>
                <w:numId w:val="9"/>
              </w:numPr>
              <w:spacing w:before="120" w:after="60"/>
              <w:ind w:left="357" w:hanging="357"/>
              <w:rPr>
                <w:rFonts w:ascii="Calibri" w:eastAsia="Calibri" w:hAnsi="Calibri" w:cs="Calibri"/>
                <w:sz w:val="22"/>
                <w:szCs w:val="22"/>
              </w:rPr>
            </w:pPr>
            <w:r>
              <w:rPr>
                <w:rFonts w:ascii="Calibri" w:eastAsia="Calibri" w:hAnsi="Calibri" w:cs="Calibri"/>
                <w:color w:val="000000"/>
                <w:sz w:val="22"/>
                <w:szCs w:val="22"/>
              </w:rPr>
              <w:t>Demonstrated commitment to Catholic Faith with an understanding and willingness to work within the Catholic ethos, traditions, and practices of the Diocese of Sandhurst.</w:t>
            </w:r>
          </w:p>
        </w:tc>
      </w:tr>
      <w:tr w:rsidR="00EB1A2B" w14:paraId="68D9519A"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24817A85" w14:textId="77777777"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1645F43F" w14:textId="0429D279" w:rsidR="00EB1A2B" w:rsidRDefault="008D6E35"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Skills </w:t>
            </w:r>
            <w:r w:rsidR="00E04F71">
              <w:rPr>
                <w:rFonts w:ascii="Calibri" w:hAnsi="Calibri" w:cs="Calibri"/>
                <w:b/>
                <w:bCs/>
                <w:color w:val="1F497D" w:themeColor="text2"/>
              </w:rPr>
              <w:t>and Attributes</w:t>
            </w:r>
          </w:p>
        </w:tc>
        <w:tc>
          <w:tcPr>
            <w:tcW w:w="5794" w:type="dxa"/>
            <w:shd w:val="clear" w:color="auto" w:fill="FFFFFF" w:themeFill="background1"/>
          </w:tcPr>
          <w:p w14:paraId="5530F58B" w14:textId="52135D8F" w:rsidR="008E1379" w:rsidRDefault="008E1379" w:rsidP="009D1BD2">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Demonstrated skills in research</w:t>
            </w:r>
            <w:r w:rsidR="00C2091D">
              <w:rPr>
                <w:rFonts w:ascii="Calibri" w:eastAsia="Calibri" w:hAnsi="Calibri" w:cs="Calibri"/>
                <w:color w:val="000000"/>
                <w:sz w:val="22"/>
                <w:szCs w:val="22"/>
              </w:rPr>
              <w:t xml:space="preserve">, analytical assessment and problem solving </w:t>
            </w:r>
          </w:p>
          <w:p w14:paraId="27D16254" w14:textId="470762DF" w:rsidR="009D1BD2" w:rsidRDefault="000F3358" w:rsidP="009D1BD2">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Advanced</w:t>
            </w:r>
            <w:r w:rsidR="009D1BD2">
              <w:rPr>
                <w:rFonts w:ascii="Calibri" w:eastAsia="Calibri" w:hAnsi="Calibri" w:cs="Calibri"/>
                <w:color w:val="000000"/>
                <w:sz w:val="22"/>
                <w:szCs w:val="22"/>
              </w:rPr>
              <w:t xml:space="preserve"> word processing, database and computer skills including a high degree of proficiency within the Microsoft Suite including </w:t>
            </w:r>
            <w:r w:rsidR="00753D92">
              <w:rPr>
                <w:rFonts w:ascii="Calibri" w:eastAsia="Calibri" w:hAnsi="Calibri" w:cs="Calibri"/>
                <w:color w:val="000000"/>
                <w:sz w:val="22"/>
                <w:szCs w:val="22"/>
              </w:rPr>
              <w:t xml:space="preserve">PowerBI, </w:t>
            </w:r>
            <w:r w:rsidR="009D1BD2">
              <w:rPr>
                <w:rFonts w:ascii="Calibri" w:eastAsia="Calibri" w:hAnsi="Calibri" w:cs="Calibri"/>
                <w:color w:val="000000"/>
                <w:sz w:val="22"/>
                <w:szCs w:val="22"/>
              </w:rPr>
              <w:t xml:space="preserve">Microsoft Word, Excel, PowerPoint, and other applications. </w:t>
            </w:r>
          </w:p>
          <w:p w14:paraId="26B5E8AC"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Demonstrated ability to communicate effectively with multiple stakeholders.</w:t>
            </w:r>
          </w:p>
          <w:p w14:paraId="2BABD2DC"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Proven organisational skills, ability to prioritise own workload and to use sound judgement, managing competing demands and delivering high quality outcomes with exceptional attention to detail. </w:t>
            </w:r>
          </w:p>
          <w:p w14:paraId="1572BB5F"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Demonstrated experience analysing and interpreting data with the ability to produce a variety of reports outlining key findings and provide recommendations.</w:t>
            </w:r>
          </w:p>
          <w:p w14:paraId="6D8ADB3D"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Capability to communicate process change and provide coaching and support. </w:t>
            </w:r>
          </w:p>
          <w:p w14:paraId="14B7C3A5" w14:textId="0309A80D" w:rsidR="008A1955" w:rsidRPr="00AB4488" w:rsidRDefault="009D1BD2" w:rsidP="009D1BD2">
            <w:pPr>
              <w:numPr>
                <w:ilvl w:val="0"/>
                <w:numId w:val="9"/>
              </w:numPr>
              <w:spacing w:before="60" w:after="60"/>
              <w:rPr>
                <w:rFonts w:ascii="Calibri" w:eastAsia="Calibri" w:hAnsi="Calibri" w:cs="Calibri"/>
                <w:sz w:val="22"/>
                <w:szCs w:val="22"/>
              </w:rPr>
            </w:pPr>
            <w:r>
              <w:rPr>
                <w:rFonts w:ascii="Calibri" w:eastAsia="Calibri" w:hAnsi="Calibri" w:cs="Calibri"/>
                <w:color w:val="000000"/>
                <w:sz w:val="22"/>
                <w:szCs w:val="22"/>
              </w:rPr>
              <w:t>Personal qualities of confidentiality, initiative, patience, cooperation, commitment, and enthusiasm</w:t>
            </w:r>
          </w:p>
        </w:tc>
      </w:tr>
    </w:tbl>
    <w:p w14:paraId="3FC85F9C" w14:textId="51A958E8" w:rsidR="00092794" w:rsidRDefault="00092794" w:rsidP="00B7688D">
      <w:pPr>
        <w:rPr>
          <w:rFonts w:ascii="Calibri" w:hAnsi="Calibr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71ED3" w14:paraId="14DD044C" w14:textId="77777777" w:rsidTr="00C12DE5">
        <w:tc>
          <w:tcPr>
            <w:tcW w:w="9060" w:type="dxa"/>
            <w:shd w:val="clear" w:color="auto" w:fill="1F497D"/>
          </w:tcPr>
          <w:p w14:paraId="3A276867" w14:textId="77777777" w:rsidR="00371ED3" w:rsidRPr="00366D9A" w:rsidRDefault="00371ED3" w:rsidP="00C12DE5">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Mandatory Responsibilities and Requirements</w:t>
            </w:r>
          </w:p>
        </w:tc>
      </w:tr>
    </w:tbl>
    <w:p w14:paraId="7DFA9905" w14:textId="77777777" w:rsidR="00371ED3" w:rsidRDefault="00371ED3" w:rsidP="00371ED3"/>
    <w:p w14:paraId="11CD449D"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 xml:space="preserve">Compliance with </w:t>
      </w:r>
      <w:r>
        <w:rPr>
          <w:rFonts w:ascii="Calibri" w:hAnsi="Calibri" w:cs="Arial"/>
          <w:b/>
          <w:bCs/>
        </w:rPr>
        <w:t>CESL</w:t>
      </w:r>
      <w:r w:rsidRPr="009031A4">
        <w:rPr>
          <w:rFonts w:ascii="Calibri" w:hAnsi="Calibri" w:cs="Arial"/>
          <w:b/>
          <w:bCs/>
        </w:rPr>
        <w:t xml:space="preserve"> Policies and Procedures</w:t>
      </w:r>
    </w:p>
    <w:p w14:paraId="0ACDEED0" w14:textId="77777777" w:rsidR="00371ED3" w:rsidRPr="003C4E9A"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CESL must ensure that they comply with policies, procedures and standard ways of work practices when carrying out their work. Any breaches in compliance may result in disciplinary action.</w:t>
      </w:r>
    </w:p>
    <w:p w14:paraId="194F68BF"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Compliance with Occupational Health and Safety</w:t>
      </w:r>
    </w:p>
    <w:p w14:paraId="1672304B"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employees have a responsibility to take reasonable care of their own health and safety along with the safety of others. </w:t>
      </w:r>
      <w:r w:rsidRPr="00296461">
        <w:rPr>
          <w:rFonts w:ascii="Calibri" w:hAnsi="Calibri" w:cs="Arial"/>
          <w:sz w:val="22"/>
          <w:szCs w:val="22"/>
        </w:rPr>
        <w:t xml:space="preserve">It is expected that all employees comply with policies, safe work procedures, instructions, and rules of </w:t>
      </w:r>
      <w:r>
        <w:rPr>
          <w:rFonts w:ascii="Calibri" w:hAnsi="Calibri" w:cs="Arial"/>
          <w:sz w:val="22"/>
          <w:szCs w:val="22"/>
        </w:rPr>
        <w:t>CESL’s</w:t>
      </w:r>
      <w:r w:rsidRPr="00296461">
        <w:rPr>
          <w:rFonts w:ascii="Calibri" w:hAnsi="Calibri" w:cs="Arial"/>
          <w:sz w:val="22"/>
          <w:szCs w:val="22"/>
        </w:rPr>
        <w:t xml:space="preserve"> OH&amp;S Management System</w:t>
      </w:r>
      <w:r>
        <w:rPr>
          <w:rFonts w:ascii="Calibri" w:hAnsi="Calibri" w:cs="Arial"/>
          <w:sz w:val="22"/>
          <w:szCs w:val="22"/>
        </w:rPr>
        <w:t xml:space="preserve">. </w:t>
      </w:r>
    </w:p>
    <w:p w14:paraId="35B37CF9"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 must</w:t>
      </w:r>
      <w:r w:rsidRPr="00296461">
        <w:rPr>
          <w:rFonts w:ascii="Calibri" w:hAnsi="Calibri" w:cs="Arial"/>
          <w:sz w:val="22"/>
          <w:szCs w:val="22"/>
        </w:rPr>
        <w:t xml:space="preserve"> report any hazards or</w:t>
      </w:r>
      <w:r>
        <w:rPr>
          <w:rFonts w:ascii="Calibri" w:hAnsi="Calibri" w:cs="Arial"/>
          <w:sz w:val="22"/>
          <w:szCs w:val="22"/>
        </w:rPr>
        <w:t xml:space="preserve"> any other</w:t>
      </w:r>
      <w:r w:rsidRPr="00296461">
        <w:rPr>
          <w:rFonts w:ascii="Calibri" w:hAnsi="Calibri" w:cs="Arial"/>
          <w:sz w:val="22"/>
          <w:szCs w:val="22"/>
        </w:rPr>
        <w:t xml:space="preserve"> health, safety, or wellbeing issues</w:t>
      </w:r>
      <w:r>
        <w:rPr>
          <w:rFonts w:ascii="Calibri" w:hAnsi="Calibri" w:cs="Arial"/>
          <w:sz w:val="22"/>
          <w:szCs w:val="22"/>
        </w:rPr>
        <w:t xml:space="preserve"> to their team leader/principal. </w:t>
      </w:r>
      <w:r w:rsidRPr="00296461">
        <w:rPr>
          <w:rFonts w:ascii="Calibri" w:hAnsi="Calibri" w:cs="Arial"/>
          <w:sz w:val="22"/>
          <w:szCs w:val="22"/>
        </w:rPr>
        <w:t xml:space="preserve"> </w:t>
      </w:r>
      <w:r>
        <w:rPr>
          <w:rFonts w:ascii="Calibri" w:hAnsi="Calibri" w:cs="Arial"/>
          <w:sz w:val="22"/>
          <w:szCs w:val="22"/>
        </w:rPr>
        <w:t>There is also an expectation that employees will actively</w:t>
      </w:r>
      <w:r w:rsidRPr="00296461">
        <w:rPr>
          <w:rFonts w:ascii="Calibri" w:hAnsi="Calibri" w:cs="Arial"/>
          <w:sz w:val="22"/>
          <w:szCs w:val="22"/>
        </w:rPr>
        <w:t xml:space="preserve"> eliminate hazards, follow instructions, and participate in training and consultation processes. </w:t>
      </w:r>
    </w:p>
    <w:p w14:paraId="41CE1A20"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1ACD03E9" w14:textId="77777777" w:rsidR="00371ED3" w:rsidRPr="00746416"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w:t>
      </w:r>
      <w:r w:rsidRPr="00296461">
        <w:rPr>
          <w:rFonts w:ascii="Calibri" w:hAnsi="Calibri" w:cs="Arial"/>
          <w:sz w:val="22"/>
          <w:szCs w:val="22"/>
        </w:rPr>
        <w:t xml:space="preserve"> will be required to provide evidence of vaccination status prior to commencing employment with </w:t>
      </w:r>
      <w:r>
        <w:rPr>
          <w:rFonts w:ascii="Calibri" w:hAnsi="Calibri" w:cs="Arial"/>
          <w:sz w:val="22"/>
          <w:szCs w:val="22"/>
        </w:rPr>
        <w:t>CESL</w:t>
      </w:r>
      <w:r w:rsidRPr="00296461">
        <w:rPr>
          <w:rFonts w:ascii="Calibri" w:hAnsi="Calibri" w:cs="Arial"/>
          <w:sz w:val="22"/>
          <w:szCs w:val="22"/>
        </w:rPr>
        <w:t>.</w:t>
      </w:r>
      <w:r>
        <w:rPr>
          <w:rFonts w:ascii="Calibri" w:hAnsi="Calibri" w:cs="Arial"/>
          <w:sz w:val="22"/>
          <w:szCs w:val="22"/>
        </w:rPr>
        <w:t xml:space="preserve"> Depending on the role some employees will also be required to provide evidence of successful completion of First Aid Certificate inclusive of Anaphylaxis training.</w:t>
      </w:r>
    </w:p>
    <w:p w14:paraId="461BC3A8"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Compliance with Child Safety Legislation</w:t>
      </w:r>
    </w:p>
    <w:p w14:paraId="322DDED8"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CESL is committed to creating and maintaining a child safe school environment in which all students feel safe and are safe</w:t>
      </w:r>
      <w:r w:rsidRPr="00AC06BD">
        <w:rPr>
          <w:rFonts w:ascii="Calibri" w:hAnsi="Calibri" w:cs="Arial"/>
          <w:sz w:val="22"/>
          <w:szCs w:val="22"/>
        </w:rPr>
        <w:t xml:space="preserve">. </w:t>
      </w:r>
      <w:r w:rsidRPr="00AC06BD">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CESL employees have a responsibility to comply with current Child Safety legislation. This includes keeping up to date with relevant mandatory reporting requirements and maintaining a valid working with children check or VIT registration. CESL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63908411" w14:textId="468757D4" w:rsidR="00371ED3" w:rsidRPr="00D36671" w:rsidRDefault="00371ED3" w:rsidP="009D1BD2">
      <w:pPr>
        <w:pStyle w:val="ListParagraph"/>
        <w:spacing w:before="120" w:after="120" w:line="288" w:lineRule="auto"/>
        <w:rPr>
          <w:rFonts w:ascii="Calibri" w:eastAsia="Calibri" w:hAnsi="Calibri" w:cs="Calibri"/>
          <w:color w:val="000000" w:themeColor="text1"/>
          <w:sz w:val="22"/>
          <w:szCs w:val="22"/>
        </w:rPr>
      </w:pPr>
    </w:p>
    <w:sectPr w:rsidR="00371ED3" w:rsidRPr="00D36671" w:rsidSect="007769D2">
      <w:headerReference w:type="default" r:id="rId11"/>
      <w:footerReference w:type="even" r:id="rId12"/>
      <w:footerReference w:type="default" r:id="rId13"/>
      <w:headerReference w:type="first" r:id="rId14"/>
      <w:footerReference w:type="first" r:id="rId15"/>
      <w:pgSz w:w="11906" w:h="16838"/>
      <w:pgMar w:top="1418" w:right="1418" w:bottom="1418" w:left="1418" w:header="68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301F8" w14:textId="77777777" w:rsidR="003C1E44" w:rsidRDefault="003C1E44">
      <w:r>
        <w:separator/>
      </w:r>
    </w:p>
  </w:endnote>
  <w:endnote w:type="continuationSeparator" w:id="0">
    <w:p w14:paraId="3CE82325" w14:textId="77777777" w:rsidR="003C1E44" w:rsidRDefault="003C1E44">
      <w:r>
        <w:continuationSeparator/>
      </w:r>
    </w:p>
  </w:endnote>
  <w:endnote w:type="continuationNotice" w:id="1">
    <w:p w14:paraId="7A244740" w14:textId="77777777" w:rsidR="003C1E44" w:rsidRDefault="003C1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2FE6" w14:textId="77777777" w:rsidR="00966742" w:rsidRPr="00C50449" w:rsidRDefault="00966742" w:rsidP="000E5C43">
    <w:pPr>
      <w:tabs>
        <w:tab w:val="center" w:pos="3402"/>
        <w:tab w:val="right" w:pos="9026"/>
      </w:tabs>
      <w:ind w:left="-284"/>
      <w:rPr>
        <w:color w:val="FFFFFF" w:themeColor="background1"/>
      </w:rPr>
    </w:pPr>
    <w:r w:rsidRPr="00341CD2">
      <w:rPr>
        <w:rFonts w:asciiTheme="minorHAnsi" w:hAnsiTheme="minorHAnsi" w:cstheme="minorHAnsi"/>
        <w:noProof/>
        <w:color w:val="FFFFFF" w:themeColor="background1"/>
        <w:sz w:val="16"/>
        <w:szCs w:val="16"/>
        <w:lang w:eastAsia="en-AU"/>
      </w:rPr>
      <w:drawing>
        <wp:anchor distT="0" distB="0" distL="114300" distR="114300" simplePos="0" relativeHeight="251658240" behindDoc="1" locked="0" layoutInCell="1" allowOverlap="1" wp14:anchorId="6CC3131E" wp14:editId="14F95216">
          <wp:simplePos x="0" y="0"/>
          <wp:positionH relativeFrom="page">
            <wp:align>right</wp:align>
          </wp:positionH>
          <wp:positionV relativeFrom="paragraph">
            <wp:posOffset>-459740</wp:posOffset>
          </wp:positionV>
          <wp:extent cx="7608738" cy="1031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70860"/>
                  <a:stretch>
                    <a:fillRect/>
                  </a:stretch>
                </pic:blipFill>
                <pic:spPr bwMode="auto">
                  <a:xfrm>
                    <a:off x="0" y="0"/>
                    <a:ext cx="7608738"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FFFF" w:themeColor="background1"/>
        <w:sz w:val="16"/>
        <w:szCs w:val="16"/>
      </w:rPr>
      <w:t>CES CONSULTANT: SCHOOL AND FINANCE RESOURCES</w:t>
    </w:r>
    <w:r w:rsidRPr="00341CD2">
      <w:rPr>
        <w:rFonts w:asciiTheme="minorHAnsi" w:hAnsiTheme="minorHAnsi" w:cstheme="minorHAnsi"/>
        <w:color w:val="FFFFFF" w:themeColor="background1"/>
        <w:sz w:val="16"/>
        <w:szCs w:val="16"/>
      </w:rPr>
      <w:t xml:space="preserve"> </w:t>
    </w:r>
    <w:r w:rsidRPr="006865AB">
      <w:rPr>
        <w:rFonts w:asciiTheme="minorHAnsi" w:hAnsiTheme="minorHAnsi" w:cstheme="minorHAnsi"/>
        <w:color w:val="FFFFFF" w:themeColor="background1"/>
        <w:sz w:val="16"/>
        <w:szCs w:val="16"/>
      </w:rPr>
      <w:t>(</w:t>
    </w:r>
    <w:r>
      <w:rPr>
        <w:rFonts w:asciiTheme="minorHAnsi" w:hAnsiTheme="minorHAnsi" w:cstheme="minorHAnsi"/>
        <w:color w:val="FFFFFF" w:themeColor="background1"/>
        <w:sz w:val="16"/>
        <w:szCs w:val="16"/>
      </w:rPr>
      <w:t>MARCH 2020</w:t>
    </w:r>
    <w:r w:rsidRPr="006865AB">
      <w:rPr>
        <w:rFonts w:asciiTheme="minorHAnsi" w:hAnsiTheme="minorHAnsi" w:cstheme="minorHAnsi"/>
        <w:color w:val="FFFFFF" w:themeColor="background1"/>
        <w:sz w:val="16"/>
        <w:szCs w:val="16"/>
      </w:rPr>
      <w:t>)</w:t>
    </w:r>
    <w:r w:rsidRPr="006865AB">
      <w:rPr>
        <w:rFonts w:asciiTheme="minorHAnsi" w:hAnsiTheme="minorHAnsi" w:cstheme="minorHAnsi"/>
        <w:color w:val="FFFFFF" w:themeColor="background1"/>
        <w:sz w:val="16"/>
        <w:szCs w:val="16"/>
      </w:rPr>
      <w:tab/>
      <w:t xml:space="preserve">Page </w:t>
    </w:r>
    <w:r w:rsidRPr="006865AB">
      <w:rPr>
        <w:rFonts w:asciiTheme="minorHAnsi" w:hAnsiTheme="minorHAnsi" w:cstheme="minorHAnsi"/>
        <w:color w:val="FFFFFF" w:themeColor="background1"/>
        <w:sz w:val="16"/>
        <w:szCs w:val="16"/>
      </w:rPr>
      <w:fldChar w:fldCharType="begin"/>
    </w:r>
    <w:r w:rsidRPr="006865AB">
      <w:rPr>
        <w:rFonts w:asciiTheme="minorHAnsi" w:hAnsiTheme="minorHAnsi" w:cstheme="minorHAnsi"/>
        <w:color w:val="FFFFFF" w:themeColor="background1"/>
        <w:sz w:val="16"/>
        <w:szCs w:val="16"/>
      </w:rPr>
      <w:instrText xml:space="preserve"> PAGE   \* MERGEFORMAT </w:instrText>
    </w:r>
    <w:r w:rsidRPr="006865AB">
      <w:rPr>
        <w:rFonts w:asciiTheme="minorHAnsi" w:hAnsiTheme="minorHAnsi" w:cstheme="minorHAnsi"/>
        <w:color w:val="FFFFFF" w:themeColor="background1"/>
        <w:sz w:val="16"/>
        <w:szCs w:val="16"/>
      </w:rPr>
      <w:fldChar w:fldCharType="separate"/>
    </w:r>
    <w:r>
      <w:rPr>
        <w:rFonts w:asciiTheme="minorHAnsi" w:hAnsiTheme="minorHAnsi" w:cstheme="minorHAnsi"/>
        <w:noProof/>
        <w:color w:val="FFFFFF" w:themeColor="background1"/>
        <w:sz w:val="16"/>
        <w:szCs w:val="16"/>
      </w:rPr>
      <w:t>2</w:t>
    </w:r>
    <w:r w:rsidRPr="006865AB">
      <w:rPr>
        <w:rFonts w:asciiTheme="minorHAnsi" w:hAnsiTheme="minorHAnsi" w:cstheme="minorHAnsi"/>
        <w:noProof/>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57466"/>
      <w:docPartObj>
        <w:docPartGallery w:val="Page Numbers (Bottom of Page)"/>
        <w:docPartUnique/>
      </w:docPartObj>
    </w:sdtPr>
    <w:sdtEndPr>
      <w:rPr>
        <w:noProof/>
        <w:color w:val="5D8DB6"/>
      </w:rPr>
    </w:sdtEndPr>
    <w:sdtContent>
      <w:p w14:paraId="7B1F65E8" w14:textId="77777777" w:rsidR="00366D9A" w:rsidRDefault="00366D9A" w:rsidP="00366D9A">
        <w:pPr>
          <w:pStyle w:val="Header"/>
        </w:pPr>
      </w:p>
      <w:p w14:paraId="7E95722F" w14:textId="77777777" w:rsidR="00366D9A" w:rsidRDefault="00366D9A" w:rsidP="00366D9A">
        <w:pPr>
          <w:pStyle w:val="Footer"/>
        </w:pPr>
        <w:r>
          <w:rPr>
            <w:noProof/>
          </w:rPr>
          <mc:AlternateContent>
            <mc:Choice Requires="wps">
              <w:drawing>
                <wp:anchor distT="0" distB="0" distL="114300" distR="114300" simplePos="0" relativeHeight="251658243" behindDoc="0" locked="0" layoutInCell="1" allowOverlap="1" wp14:anchorId="305703FE" wp14:editId="1540E7DD">
                  <wp:simplePos x="0" y="0"/>
                  <wp:positionH relativeFrom="column">
                    <wp:posOffset>-195580</wp:posOffset>
                  </wp:positionH>
                  <wp:positionV relativeFrom="paragraph">
                    <wp:posOffset>131445</wp:posOffset>
                  </wp:positionV>
                  <wp:extent cx="6286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10549F7C">
                <v:line id="Straight Connector 1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5.4pt,10.35pt" to="479.6pt,10.35pt" w14:anchorId="0A4D3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w:pict>
            </mc:Fallback>
          </mc:AlternateContent>
        </w:r>
      </w:p>
      <w:p w14:paraId="751C0E5E" w14:textId="39345A74" w:rsidR="00966742" w:rsidRPr="00366D9A" w:rsidRDefault="00855DD5" w:rsidP="00366D9A">
        <w:pPr>
          <w:pStyle w:val="Footer"/>
          <w:rPr>
            <w:rFonts w:cs="Courier New"/>
            <w:noProof/>
            <w:color w:val="5D8DB6"/>
          </w:rPr>
        </w:pPr>
        <w:r>
          <w:rPr>
            <w:rFonts w:asciiTheme="minorHAnsi" w:hAnsiTheme="minorHAnsi" w:cstheme="minorHAnsi"/>
            <w:b/>
            <w:color w:val="5D8DB6"/>
            <w:sz w:val="18"/>
            <w:szCs w:val="18"/>
          </w:rPr>
          <w:t>CESL</w:t>
        </w:r>
        <w:r w:rsidR="00366D9A" w:rsidRPr="00366D9A">
          <w:rPr>
            <w:rFonts w:asciiTheme="minorHAnsi" w:hAnsiTheme="minorHAnsi" w:cstheme="minorHAnsi"/>
            <w:b/>
            <w:color w:val="5D8DB6"/>
            <w:sz w:val="18"/>
            <w:szCs w:val="18"/>
          </w:rPr>
          <w:t xml:space="preserve"> POSITION DESCRIPTION</w:t>
        </w:r>
        <w:r w:rsidR="00366D9A" w:rsidRPr="00366D9A">
          <w:rPr>
            <w:rFonts w:asciiTheme="minorHAnsi" w:hAnsiTheme="minorHAnsi" w:cstheme="minorHAnsi"/>
            <w:b/>
            <w:color w:val="5D8DB6"/>
            <w:sz w:val="18"/>
            <w:szCs w:val="18"/>
          </w:rPr>
          <w:tab/>
        </w:r>
        <w:r w:rsidR="006E3DCB">
          <w:rPr>
            <w:rFonts w:asciiTheme="minorHAnsi" w:hAnsiTheme="minorHAnsi" w:cstheme="minorHAnsi"/>
            <w:b/>
            <w:color w:val="5D8DB6"/>
            <w:sz w:val="18"/>
            <w:szCs w:val="18"/>
          </w:rPr>
          <w:tab/>
        </w:r>
        <w:r w:rsidR="00366D9A" w:rsidRPr="00366D9A">
          <w:rPr>
            <w:rFonts w:asciiTheme="minorHAnsi" w:hAnsiTheme="minorHAnsi" w:cstheme="minorHAnsi"/>
            <w:b/>
            <w:color w:val="5D8DB6"/>
            <w:sz w:val="18"/>
            <w:szCs w:val="18"/>
          </w:rPr>
          <w:t xml:space="preserve">Page </w:t>
        </w:r>
        <w:r w:rsidR="00366D9A" w:rsidRPr="00366D9A">
          <w:rPr>
            <w:rFonts w:asciiTheme="minorHAnsi" w:hAnsiTheme="minorHAnsi" w:cstheme="minorHAnsi"/>
            <w:b/>
            <w:color w:val="5D8DB6"/>
            <w:sz w:val="18"/>
            <w:szCs w:val="18"/>
          </w:rPr>
          <w:fldChar w:fldCharType="begin"/>
        </w:r>
        <w:r w:rsidR="00366D9A" w:rsidRPr="00366D9A">
          <w:rPr>
            <w:rFonts w:asciiTheme="minorHAnsi" w:hAnsiTheme="minorHAnsi" w:cstheme="minorHAnsi"/>
            <w:b/>
            <w:color w:val="5D8DB6"/>
            <w:sz w:val="18"/>
            <w:szCs w:val="18"/>
          </w:rPr>
          <w:instrText xml:space="preserve"> PAGE   \* MERGEFORMAT </w:instrText>
        </w:r>
        <w:r w:rsidR="00366D9A" w:rsidRPr="00366D9A">
          <w:rPr>
            <w:rFonts w:asciiTheme="minorHAnsi" w:hAnsiTheme="minorHAnsi" w:cstheme="minorHAnsi"/>
            <w:b/>
            <w:color w:val="5D8DB6"/>
            <w:sz w:val="18"/>
            <w:szCs w:val="18"/>
          </w:rPr>
          <w:fldChar w:fldCharType="separate"/>
        </w:r>
        <w:r w:rsidR="00366D9A">
          <w:rPr>
            <w:rFonts w:asciiTheme="minorHAnsi" w:hAnsiTheme="minorHAnsi" w:cstheme="minorHAnsi"/>
            <w:b/>
            <w:color w:val="5D8DB6"/>
            <w:sz w:val="18"/>
            <w:szCs w:val="18"/>
          </w:rPr>
          <w:t>1</w:t>
        </w:r>
        <w:r w:rsidR="00366D9A" w:rsidRPr="00366D9A">
          <w:rPr>
            <w:rFonts w:asciiTheme="minorHAnsi" w:hAnsiTheme="minorHAnsi" w:cstheme="minorHAnsi"/>
            <w:b/>
            <w:noProof/>
            <w:color w:val="5D8DB6"/>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07042"/>
      <w:docPartObj>
        <w:docPartGallery w:val="Page Numbers (Bottom of Page)"/>
        <w:docPartUnique/>
      </w:docPartObj>
    </w:sdtPr>
    <w:sdtEndPr>
      <w:rPr>
        <w:noProof/>
        <w:color w:val="5D8DB6"/>
      </w:rPr>
    </w:sdtEndPr>
    <w:sdtContent>
      <w:p w14:paraId="29D1D214" w14:textId="16B8AE72" w:rsidR="00AB2D42" w:rsidRDefault="00AB2D42" w:rsidP="00AB2D42">
        <w:pPr>
          <w:pStyle w:val="Header"/>
        </w:pPr>
      </w:p>
      <w:p w14:paraId="71750D26" w14:textId="6F86140F" w:rsidR="00AB2D42" w:rsidRDefault="00366D9A" w:rsidP="00AB2D42">
        <w:pPr>
          <w:pStyle w:val="Footer"/>
        </w:pPr>
        <w:r>
          <w:rPr>
            <w:noProof/>
          </w:rPr>
          <mc:AlternateContent>
            <mc:Choice Requires="wps">
              <w:drawing>
                <wp:anchor distT="0" distB="0" distL="114300" distR="114300" simplePos="0" relativeHeight="251658242" behindDoc="0" locked="0" layoutInCell="1" allowOverlap="1" wp14:anchorId="05BC7246" wp14:editId="6CD3F28F">
                  <wp:simplePos x="0" y="0"/>
                  <wp:positionH relativeFrom="column">
                    <wp:posOffset>-195580</wp:posOffset>
                  </wp:positionH>
                  <wp:positionV relativeFrom="paragraph">
                    <wp:posOffset>131445</wp:posOffset>
                  </wp:positionV>
                  <wp:extent cx="62865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594D1235">
                <v:line id="Straight Connector 1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5.4pt,10.35pt" to="479.6pt,10.35pt" w14:anchorId="3D995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w:pict>
            </mc:Fallback>
          </mc:AlternateContent>
        </w:r>
      </w:p>
      <w:p w14:paraId="32526E7C" w14:textId="25072FB1" w:rsidR="00966742" w:rsidRPr="00366D9A" w:rsidRDefault="00855DD5" w:rsidP="00366D9A">
        <w:pPr>
          <w:pStyle w:val="Footer"/>
          <w:rPr>
            <w:color w:val="5D8DB6"/>
          </w:rPr>
        </w:pPr>
        <w:r>
          <w:rPr>
            <w:rFonts w:asciiTheme="minorHAnsi" w:hAnsiTheme="minorHAnsi" w:cstheme="minorHAnsi"/>
            <w:b/>
            <w:color w:val="5D8DB6"/>
            <w:sz w:val="18"/>
            <w:szCs w:val="18"/>
          </w:rPr>
          <w:t>CESL</w:t>
        </w:r>
        <w:r w:rsidR="00AB2D42" w:rsidRPr="00366D9A">
          <w:rPr>
            <w:rFonts w:asciiTheme="minorHAnsi" w:hAnsiTheme="minorHAnsi" w:cstheme="minorHAnsi"/>
            <w:b/>
            <w:color w:val="5D8DB6"/>
            <w:sz w:val="18"/>
            <w:szCs w:val="18"/>
          </w:rPr>
          <w:t xml:space="preserve"> POSITION DESCRIPTION</w:t>
        </w:r>
        <w:r w:rsidR="00AB2D42" w:rsidRPr="00366D9A">
          <w:rPr>
            <w:rFonts w:asciiTheme="minorHAnsi" w:hAnsiTheme="minorHAnsi" w:cstheme="minorHAnsi"/>
            <w:b/>
            <w:color w:val="5D8DB6"/>
            <w:sz w:val="18"/>
            <w:szCs w:val="18"/>
          </w:rPr>
          <w:tab/>
        </w:r>
        <w:r w:rsidR="006E3DCB">
          <w:rPr>
            <w:rFonts w:asciiTheme="minorHAnsi" w:hAnsiTheme="minorHAnsi" w:cstheme="minorHAnsi"/>
            <w:b/>
            <w:color w:val="5D8DB6"/>
            <w:sz w:val="18"/>
            <w:szCs w:val="18"/>
          </w:rPr>
          <w:tab/>
        </w:r>
        <w:r w:rsidR="00AB2D42" w:rsidRPr="00366D9A">
          <w:rPr>
            <w:rFonts w:asciiTheme="minorHAnsi" w:hAnsiTheme="minorHAnsi" w:cstheme="minorHAnsi"/>
            <w:b/>
            <w:color w:val="5D8DB6"/>
            <w:sz w:val="18"/>
            <w:szCs w:val="18"/>
          </w:rPr>
          <w:t xml:space="preserve">Page </w:t>
        </w:r>
        <w:r w:rsidR="00AB2D42" w:rsidRPr="00366D9A">
          <w:rPr>
            <w:rFonts w:asciiTheme="minorHAnsi" w:hAnsiTheme="minorHAnsi" w:cstheme="minorHAnsi"/>
            <w:b/>
            <w:color w:val="5D8DB6"/>
            <w:sz w:val="18"/>
            <w:szCs w:val="18"/>
          </w:rPr>
          <w:fldChar w:fldCharType="begin"/>
        </w:r>
        <w:r w:rsidR="00AB2D42" w:rsidRPr="00366D9A">
          <w:rPr>
            <w:rFonts w:asciiTheme="minorHAnsi" w:hAnsiTheme="minorHAnsi" w:cstheme="minorHAnsi"/>
            <w:b/>
            <w:color w:val="5D8DB6"/>
            <w:sz w:val="18"/>
            <w:szCs w:val="18"/>
          </w:rPr>
          <w:instrText xml:space="preserve"> PAGE   \* MERGEFORMAT </w:instrText>
        </w:r>
        <w:r w:rsidR="00AB2D42" w:rsidRPr="00366D9A">
          <w:rPr>
            <w:rFonts w:asciiTheme="minorHAnsi" w:hAnsiTheme="minorHAnsi" w:cstheme="minorHAnsi"/>
            <w:b/>
            <w:color w:val="5D8DB6"/>
            <w:sz w:val="18"/>
            <w:szCs w:val="18"/>
          </w:rPr>
          <w:fldChar w:fldCharType="separate"/>
        </w:r>
        <w:r w:rsidR="00AB2D42" w:rsidRPr="00366D9A">
          <w:rPr>
            <w:rFonts w:asciiTheme="minorHAnsi" w:hAnsiTheme="minorHAnsi" w:cstheme="minorHAnsi"/>
            <w:b/>
            <w:color w:val="5D8DB6"/>
            <w:sz w:val="18"/>
            <w:szCs w:val="18"/>
          </w:rPr>
          <w:t>1</w:t>
        </w:r>
        <w:r w:rsidR="00AB2D42" w:rsidRPr="00366D9A">
          <w:rPr>
            <w:rFonts w:asciiTheme="minorHAnsi" w:hAnsiTheme="minorHAnsi" w:cstheme="minorHAnsi"/>
            <w:b/>
            <w:noProof/>
            <w:color w:val="5D8DB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20B2" w14:textId="77777777" w:rsidR="003C1E44" w:rsidRDefault="003C1E44">
      <w:r>
        <w:separator/>
      </w:r>
    </w:p>
  </w:footnote>
  <w:footnote w:type="continuationSeparator" w:id="0">
    <w:p w14:paraId="15E34FC1" w14:textId="77777777" w:rsidR="003C1E44" w:rsidRDefault="003C1E44">
      <w:r>
        <w:continuationSeparator/>
      </w:r>
    </w:p>
  </w:footnote>
  <w:footnote w:type="continuationNotice" w:id="1">
    <w:p w14:paraId="18BC5BA0" w14:textId="77777777" w:rsidR="003C1E44" w:rsidRDefault="003C1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5CB1" w14:textId="56730CA3" w:rsidR="00280ADC" w:rsidRDefault="00280ADC" w:rsidP="00280ADC">
    <w:pPr>
      <w:pStyle w:val="Header"/>
    </w:pPr>
  </w:p>
  <w:p w14:paraId="18740ADD" w14:textId="222488F1" w:rsidR="00280ADC" w:rsidRDefault="00280ADC">
    <w:pPr>
      <w:pStyle w:val="Header"/>
    </w:pPr>
  </w:p>
  <w:p w14:paraId="38717AFD" w14:textId="77777777" w:rsidR="00280ADC" w:rsidRDefault="0028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1B45" w14:textId="06742215" w:rsidR="00366D9A" w:rsidRDefault="00366D9A">
    <w:pPr>
      <w:pStyle w:val="Header"/>
    </w:pPr>
    <w:r>
      <w:rPr>
        <w:noProof/>
      </w:rPr>
      <mc:AlternateContent>
        <mc:Choice Requires="wpg">
          <w:drawing>
            <wp:anchor distT="0" distB="0" distL="114300" distR="114300" simplePos="0" relativeHeight="251658241" behindDoc="0" locked="0" layoutInCell="1" allowOverlap="1" wp14:anchorId="304C38CD" wp14:editId="6F637B03">
              <wp:simplePos x="0" y="0"/>
              <wp:positionH relativeFrom="page">
                <wp:align>left</wp:align>
              </wp:positionH>
              <wp:positionV relativeFrom="paragraph">
                <wp:posOffset>-429260</wp:posOffset>
              </wp:positionV>
              <wp:extent cx="10035540" cy="2114550"/>
              <wp:effectExtent l="0" t="0" r="3810" b="0"/>
              <wp:wrapNone/>
              <wp:docPr id="8" name="Group 8"/>
              <wp:cNvGraphicFramePr/>
              <a:graphic xmlns:a="http://schemas.openxmlformats.org/drawingml/2006/main">
                <a:graphicData uri="http://schemas.microsoft.com/office/word/2010/wordprocessingGroup">
                  <wpg:wgp>
                    <wpg:cNvGrpSpPr/>
                    <wpg:grpSpPr>
                      <a:xfrm>
                        <a:off x="0" y="0"/>
                        <a:ext cx="10035540" cy="2114550"/>
                        <a:chOff x="0" y="0"/>
                        <a:chExt cx="10035540" cy="2114550"/>
                      </a:xfrm>
                    </wpg:grpSpPr>
                    <pic:pic xmlns:pic="http://schemas.openxmlformats.org/drawingml/2006/picture">
                      <pic:nvPicPr>
                        <pic:cNvPr id="9" name="Picture 9" descr="TEMPLATE CES POLICIES (NEW LOGO) 2018"/>
                        <pic:cNvPicPr>
                          <a:picLocks noChangeAspect="1"/>
                        </pic:cNvPicPr>
                      </pic:nvPicPr>
                      <pic:blipFill rotWithShape="1">
                        <a:blip r:embed="rId1">
                          <a:extLst>
                            <a:ext uri="{28A0092B-C50C-407E-A947-70E740481C1C}">
                              <a14:useLocalDpi xmlns:a14="http://schemas.microsoft.com/office/drawing/2010/main" val="0"/>
                            </a:ext>
                          </a:extLst>
                        </a:blip>
                        <a:srcRect t="89300"/>
                        <a:stretch/>
                      </pic:blipFill>
                      <pic:spPr bwMode="auto">
                        <a:xfrm rot="10800000">
                          <a:off x="0" y="0"/>
                          <a:ext cx="10035540" cy="1381125"/>
                        </a:xfrm>
                        <a:prstGeom prst="rect">
                          <a:avLst/>
                        </a:prstGeom>
                        <a:noFill/>
                        <a:ln>
                          <a:noFill/>
                        </a:ln>
                        <a:extLst>
                          <a:ext uri="{53640926-AAD7-44D8-BBD7-CCE9431645EC}">
                            <a14:shadowObscured xmlns:a14="http://schemas.microsoft.com/office/drawing/2010/main"/>
                          </a:ext>
                        </a:extLst>
                      </pic:spPr>
                    </pic:pic>
                    <wps:wsp>
                      <wps:cNvPr id="10" name="Oval 10"/>
                      <wps:cNvSpPr/>
                      <wps:spPr>
                        <a:xfrm>
                          <a:off x="190500" y="171450"/>
                          <a:ext cx="1828800" cy="1943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2900" y="142875"/>
                          <a:ext cx="1866900" cy="1790700"/>
                        </a:xfrm>
                        <a:prstGeom prst="rect">
                          <a:avLst/>
                        </a:prstGeom>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5748AA">
            <v:group id="Group 8" style="position:absolute;margin-left:0;margin-top:-33.8pt;width:790.2pt;height:166.5pt;z-index:251658241;mso-position-horizontal:left;mso-position-horizontal-relative:page" coordsize="100355,21145" o:spid="_x0000_s1026" w14:anchorId="32AE5C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IIaUEMAACAASURBV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wNiVQwIAAACGQf1bP8LUHQIH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0TgLFgAAIABJREFUAAAAAOAhAwAA&#10;AAAAAAAAADxkAAAAAAAAAAAAgIcMAAAAAAAAAAAA8JABAAAAAAAAAAAAHjIAAAAAAAAAAADAQwYA&#10;AAAAAAAAAAB4yAAAAAAAAAAAAAAPGQAAAAAAAAAAAOAhAwAAAAAAAAAAADxkAAAAAAAAAAAAgIcM&#10;AAAAAAAAAAAA8JABAAAAAAAAAAAAHjIAAAAAAAAAAADAQwYAAAAAAAAAAAB4yAAAAAAAAAAAAAAP&#10;GQAAAAAAAAAAAOAhw9iVQwIAAACGQf1bP8LUHQIH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DGrhwSAAAAMAzq3/oRpu4QO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B4IssiAAAgAElEQVQ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DGrhwSAAAAMAzq3/oRpu4QO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MHblkAAA&#10;AIBhUP/WjzB1h8AB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IY7ye4AACAASURBV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100355;height:13811;rotation:180;visibility:visible;mso-wrap-style:square" alt="TEMPLATE CES POLICIES (NEW LOGO) 2018"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">
                <v:imagedata croptop="58524f" o:title="TEMPLATE CES POLICIES (NEW LOGO) 2018" r:id="rId4"/>
              </v:shape>
              <v:oval id="Oval 10" style="position:absolute;left:1905;top:1714;width:18288;height:19431;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"/>
              <v:shape id="Picture 11" style="position:absolute;left:3429;top:1428;width:18669;height:17907;visibility:visible;mso-wrap-style:square" alt="Logo&#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">
                <v:imagedata o:title="Logo&#10;&#10;Description automatically generated" r:id="rId5"/>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711D"/>
    <w:multiLevelType w:val="multilevel"/>
    <w:tmpl w:val="5C52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E2EA8"/>
    <w:multiLevelType w:val="multilevel"/>
    <w:tmpl w:val="50DC7A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52D0"/>
    <w:multiLevelType w:val="hybridMultilevel"/>
    <w:tmpl w:val="314ECDC2"/>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331620"/>
    <w:multiLevelType w:val="multilevel"/>
    <w:tmpl w:val="7C56858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decimal"/>
      <w:pStyle w:val="MELegal3"/>
      <w:lvlText w:val="%1.%2.%3"/>
      <w:lvlJc w:val="left"/>
      <w:pPr>
        <w:tabs>
          <w:tab w:val="num" w:pos="851"/>
        </w:tabs>
        <w:ind w:left="851" w:hanging="851"/>
      </w:pPr>
      <w:rPr>
        <w:rFonts w:ascii="Arial Narrow" w:hAnsi="Arial Narrow" w:hint="default"/>
        <w:b w:val="0"/>
        <w:i w:val="0"/>
        <w:sz w:val="16"/>
      </w:rPr>
    </w:lvl>
    <w:lvl w:ilvl="3">
      <w:start w:val="1"/>
      <w:numFmt w:val="lowerLetter"/>
      <w:pStyle w:val="MELegal4"/>
      <w:lvlText w:val="(%4)"/>
      <w:lvlJc w:val="left"/>
      <w:pPr>
        <w:tabs>
          <w:tab w:val="num" w:pos="1701"/>
        </w:tabs>
        <w:ind w:left="1701" w:hanging="850"/>
      </w:pPr>
      <w:rPr>
        <w:rFonts w:ascii="Arial Narrow" w:hAnsi="Arial Narrow" w:hint="default"/>
        <w:b w:val="0"/>
        <w:i w:val="0"/>
        <w:sz w:val="16"/>
      </w:rPr>
    </w:lvl>
    <w:lvl w:ilvl="4">
      <w:start w:val="1"/>
      <w:numFmt w:val="lowerRoman"/>
      <w:pStyle w:val="MELegal5"/>
      <w:lvlText w:val="(%5)"/>
      <w:lvlJc w:val="left"/>
      <w:pPr>
        <w:tabs>
          <w:tab w:val="num" w:pos="2552"/>
        </w:tabs>
        <w:ind w:left="2552" w:hanging="851"/>
      </w:pPr>
      <w:rPr>
        <w:rFonts w:ascii="Arial Narrow" w:hAnsi="Arial Narrow" w:hint="default"/>
        <w:b w:val="0"/>
        <w:i w:val="0"/>
        <w:sz w:val="16"/>
      </w:rPr>
    </w:lvl>
    <w:lvl w:ilvl="5">
      <w:start w:val="1"/>
      <w:numFmt w:val="bullet"/>
      <w:pStyle w:val="MELegal6"/>
      <w:lvlText w:val=""/>
      <w:lvlJc w:val="left"/>
      <w:pPr>
        <w:tabs>
          <w:tab w:val="num" w:pos="4253"/>
        </w:tabs>
        <w:ind w:left="4253" w:hanging="851"/>
      </w:pPr>
      <w:rPr>
        <w:rFonts w:ascii="Symbol" w:hAnsi="Symbol" w:hint="default"/>
      </w:r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154F073B"/>
    <w:multiLevelType w:val="hybridMultilevel"/>
    <w:tmpl w:val="2A880C4E"/>
    <w:lvl w:ilvl="0" w:tplc="580AED6E">
      <w:numFmt w:val="bullet"/>
      <w:lvlText w:val=""/>
      <w:lvlJc w:val="left"/>
      <w:pPr>
        <w:ind w:left="720" w:hanging="360"/>
      </w:pPr>
      <w:rPr>
        <w:rFonts w:ascii="Symbol" w:hAnsi="Symbol" w:hint="default"/>
      </w:rPr>
    </w:lvl>
    <w:lvl w:ilvl="1" w:tplc="1BD64740">
      <w:start w:val="1"/>
      <w:numFmt w:val="bullet"/>
      <w:lvlText w:val="o"/>
      <w:lvlJc w:val="left"/>
      <w:pPr>
        <w:ind w:left="1440" w:hanging="360"/>
      </w:pPr>
      <w:rPr>
        <w:rFonts w:ascii="Courier New" w:hAnsi="Courier New" w:hint="default"/>
      </w:rPr>
    </w:lvl>
    <w:lvl w:ilvl="2" w:tplc="BB88D764">
      <w:start w:val="1"/>
      <w:numFmt w:val="bullet"/>
      <w:lvlText w:val=""/>
      <w:lvlJc w:val="left"/>
      <w:pPr>
        <w:ind w:left="2160" w:hanging="360"/>
      </w:pPr>
      <w:rPr>
        <w:rFonts w:ascii="Wingdings" w:hAnsi="Wingdings" w:hint="default"/>
      </w:rPr>
    </w:lvl>
    <w:lvl w:ilvl="3" w:tplc="D48CAF38">
      <w:start w:val="1"/>
      <w:numFmt w:val="bullet"/>
      <w:lvlText w:val=""/>
      <w:lvlJc w:val="left"/>
      <w:pPr>
        <w:ind w:left="2880" w:hanging="360"/>
      </w:pPr>
      <w:rPr>
        <w:rFonts w:ascii="Symbol" w:hAnsi="Symbol" w:hint="default"/>
      </w:rPr>
    </w:lvl>
    <w:lvl w:ilvl="4" w:tplc="ABE8994A">
      <w:start w:val="1"/>
      <w:numFmt w:val="bullet"/>
      <w:lvlText w:val="o"/>
      <w:lvlJc w:val="left"/>
      <w:pPr>
        <w:ind w:left="3600" w:hanging="360"/>
      </w:pPr>
      <w:rPr>
        <w:rFonts w:ascii="Courier New" w:hAnsi="Courier New" w:hint="default"/>
      </w:rPr>
    </w:lvl>
    <w:lvl w:ilvl="5" w:tplc="15B87992">
      <w:start w:val="1"/>
      <w:numFmt w:val="bullet"/>
      <w:lvlText w:val=""/>
      <w:lvlJc w:val="left"/>
      <w:pPr>
        <w:ind w:left="4320" w:hanging="360"/>
      </w:pPr>
      <w:rPr>
        <w:rFonts w:ascii="Wingdings" w:hAnsi="Wingdings" w:hint="default"/>
      </w:rPr>
    </w:lvl>
    <w:lvl w:ilvl="6" w:tplc="602ABFDE">
      <w:start w:val="1"/>
      <w:numFmt w:val="bullet"/>
      <w:lvlText w:val=""/>
      <w:lvlJc w:val="left"/>
      <w:pPr>
        <w:ind w:left="5040" w:hanging="360"/>
      </w:pPr>
      <w:rPr>
        <w:rFonts w:ascii="Symbol" w:hAnsi="Symbol" w:hint="default"/>
      </w:rPr>
    </w:lvl>
    <w:lvl w:ilvl="7" w:tplc="534AB572">
      <w:start w:val="1"/>
      <w:numFmt w:val="bullet"/>
      <w:lvlText w:val="o"/>
      <w:lvlJc w:val="left"/>
      <w:pPr>
        <w:ind w:left="5760" w:hanging="360"/>
      </w:pPr>
      <w:rPr>
        <w:rFonts w:ascii="Courier New" w:hAnsi="Courier New" w:hint="default"/>
      </w:rPr>
    </w:lvl>
    <w:lvl w:ilvl="8" w:tplc="791EFAEE">
      <w:start w:val="1"/>
      <w:numFmt w:val="bullet"/>
      <w:lvlText w:val=""/>
      <w:lvlJc w:val="left"/>
      <w:pPr>
        <w:ind w:left="6480" w:hanging="360"/>
      </w:pPr>
      <w:rPr>
        <w:rFonts w:ascii="Wingdings" w:hAnsi="Wingdings" w:hint="default"/>
      </w:rPr>
    </w:lvl>
  </w:abstractNum>
  <w:abstractNum w:abstractNumId="5" w15:restartNumberingAfterBreak="0">
    <w:nsid w:val="1B3F0556"/>
    <w:multiLevelType w:val="multilevel"/>
    <w:tmpl w:val="A2E00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78006E"/>
    <w:multiLevelType w:val="multilevel"/>
    <w:tmpl w:val="714C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228C8"/>
    <w:multiLevelType w:val="multilevel"/>
    <w:tmpl w:val="88AEF8C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51496"/>
    <w:multiLevelType w:val="multilevel"/>
    <w:tmpl w:val="A4C0DE76"/>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800DA"/>
    <w:multiLevelType w:val="hybridMultilevel"/>
    <w:tmpl w:val="C9AC7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0B70CE"/>
    <w:multiLevelType w:val="hybridMultilevel"/>
    <w:tmpl w:val="B35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3A60DC"/>
    <w:multiLevelType w:val="multilevel"/>
    <w:tmpl w:val="931E489E"/>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BA3D51"/>
    <w:multiLevelType w:val="hybridMultilevel"/>
    <w:tmpl w:val="365E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973B72"/>
    <w:multiLevelType w:val="hybridMultilevel"/>
    <w:tmpl w:val="E3724F2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0F3248"/>
    <w:multiLevelType w:val="multilevel"/>
    <w:tmpl w:val="549AEA14"/>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0767F9"/>
    <w:multiLevelType w:val="hybridMultilevel"/>
    <w:tmpl w:val="5386C2F6"/>
    <w:lvl w:ilvl="0" w:tplc="F5AA4692">
      <w:start w:val="1"/>
      <w:numFmt w:val="bullet"/>
      <w:lvlText w:val=""/>
      <w:lvlJc w:val="left"/>
      <w:pPr>
        <w:ind w:left="720" w:hanging="360"/>
      </w:pPr>
      <w:rPr>
        <w:rFonts w:ascii="Symbol" w:hAnsi="Symbol" w:hint="default"/>
      </w:rPr>
    </w:lvl>
    <w:lvl w:ilvl="1" w:tplc="C03EA33A">
      <w:start w:val="1"/>
      <w:numFmt w:val="bullet"/>
      <w:lvlText w:val="o"/>
      <w:lvlJc w:val="left"/>
      <w:pPr>
        <w:ind w:left="1440" w:hanging="360"/>
      </w:pPr>
      <w:rPr>
        <w:rFonts w:ascii="Courier New" w:hAnsi="Courier New" w:hint="default"/>
      </w:rPr>
    </w:lvl>
    <w:lvl w:ilvl="2" w:tplc="6A22F634">
      <w:start w:val="1"/>
      <w:numFmt w:val="bullet"/>
      <w:lvlText w:val=""/>
      <w:lvlJc w:val="left"/>
      <w:pPr>
        <w:ind w:left="2160" w:hanging="360"/>
      </w:pPr>
      <w:rPr>
        <w:rFonts w:ascii="Wingdings" w:hAnsi="Wingdings" w:hint="default"/>
      </w:rPr>
    </w:lvl>
    <w:lvl w:ilvl="3" w:tplc="CB3EA2D6">
      <w:start w:val="1"/>
      <w:numFmt w:val="bullet"/>
      <w:lvlText w:val=""/>
      <w:lvlJc w:val="left"/>
      <w:pPr>
        <w:ind w:left="2880" w:hanging="360"/>
      </w:pPr>
      <w:rPr>
        <w:rFonts w:ascii="Symbol" w:hAnsi="Symbol" w:hint="default"/>
      </w:rPr>
    </w:lvl>
    <w:lvl w:ilvl="4" w:tplc="80FCB7A2">
      <w:start w:val="1"/>
      <w:numFmt w:val="bullet"/>
      <w:lvlText w:val="o"/>
      <w:lvlJc w:val="left"/>
      <w:pPr>
        <w:ind w:left="3600" w:hanging="360"/>
      </w:pPr>
      <w:rPr>
        <w:rFonts w:ascii="Courier New" w:hAnsi="Courier New" w:hint="default"/>
      </w:rPr>
    </w:lvl>
    <w:lvl w:ilvl="5" w:tplc="65141540">
      <w:start w:val="1"/>
      <w:numFmt w:val="bullet"/>
      <w:lvlText w:val=""/>
      <w:lvlJc w:val="left"/>
      <w:pPr>
        <w:ind w:left="4320" w:hanging="360"/>
      </w:pPr>
      <w:rPr>
        <w:rFonts w:ascii="Wingdings" w:hAnsi="Wingdings" w:hint="default"/>
      </w:rPr>
    </w:lvl>
    <w:lvl w:ilvl="6" w:tplc="B992BD20">
      <w:start w:val="1"/>
      <w:numFmt w:val="bullet"/>
      <w:lvlText w:val=""/>
      <w:lvlJc w:val="left"/>
      <w:pPr>
        <w:ind w:left="5040" w:hanging="360"/>
      </w:pPr>
      <w:rPr>
        <w:rFonts w:ascii="Symbol" w:hAnsi="Symbol" w:hint="default"/>
      </w:rPr>
    </w:lvl>
    <w:lvl w:ilvl="7" w:tplc="FC4A46FA">
      <w:start w:val="1"/>
      <w:numFmt w:val="bullet"/>
      <w:lvlText w:val="o"/>
      <w:lvlJc w:val="left"/>
      <w:pPr>
        <w:ind w:left="5760" w:hanging="360"/>
      </w:pPr>
      <w:rPr>
        <w:rFonts w:ascii="Courier New" w:hAnsi="Courier New" w:hint="default"/>
      </w:rPr>
    </w:lvl>
    <w:lvl w:ilvl="8" w:tplc="377E340A">
      <w:start w:val="1"/>
      <w:numFmt w:val="bullet"/>
      <w:lvlText w:val=""/>
      <w:lvlJc w:val="left"/>
      <w:pPr>
        <w:ind w:left="6480" w:hanging="360"/>
      </w:pPr>
      <w:rPr>
        <w:rFonts w:ascii="Wingdings" w:hAnsi="Wingdings" w:hint="default"/>
      </w:rPr>
    </w:lvl>
  </w:abstractNum>
  <w:abstractNum w:abstractNumId="17" w15:restartNumberingAfterBreak="0">
    <w:nsid w:val="69E71BB8"/>
    <w:multiLevelType w:val="multilevel"/>
    <w:tmpl w:val="40E4D8E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A519EF"/>
    <w:multiLevelType w:val="multilevel"/>
    <w:tmpl w:val="1B0CDDE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866199"/>
    <w:multiLevelType w:val="multilevel"/>
    <w:tmpl w:val="0EA63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5B3066"/>
    <w:multiLevelType w:val="hybridMultilevel"/>
    <w:tmpl w:val="F85A2FAC"/>
    <w:lvl w:ilvl="0" w:tplc="4FDCF938">
      <w:numFmt w:val="bullet"/>
      <w:pStyle w:val="TOC3"/>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AA7D2F"/>
    <w:multiLevelType w:val="hybridMultilevel"/>
    <w:tmpl w:val="3BD8419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15192872">
    <w:abstractNumId w:val="15"/>
  </w:num>
  <w:num w:numId="2" w16cid:durableId="1044141375">
    <w:abstractNumId w:val="12"/>
  </w:num>
  <w:num w:numId="3" w16cid:durableId="1612513956">
    <w:abstractNumId w:val="8"/>
  </w:num>
  <w:num w:numId="4" w16cid:durableId="279187394">
    <w:abstractNumId w:val="16"/>
  </w:num>
  <w:num w:numId="5" w16cid:durableId="2142844249">
    <w:abstractNumId w:val="21"/>
  </w:num>
  <w:num w:numId="6" w16cid:durableId="1684894328">
    <w:abstractNumId w:val="3"/>
  </w:num>
  <w:num w:numId="7" w16cid:durableId="432744408">
    <w:abstractNumId w:val="9"/>
  </w:num>
  <w:num w:numId="8" w16cid:durableId="132137977">
    <w:abstractNumId w:val="20"/>
  </w:num>
  <w:num w:numId="9" w16cid:durableId="1587377924">
    <w:abstractNumId w:val="10"/>
  </w:num>
  <w:num w:numId="10" w16cid:durableId="1357197634">
    <w:abstractNumId w:val="14"/>
  </w:num>
  <w:num w:numId="11" w16cid:durableId="1078600550">
    <w:abstractNumId w:val="1"/>
  </w:num>
  <w:num w:numId="12" w16cid:durableId="1333531787">
    <w:abstractNumId w:val="11"/>
  </w:num>
  <w:num w:numId="13" w16cid:durableId="1654142177">
    <w:abstractNumId w:val="13"/>
  </w:num>
  <w:num w:numId="14" w16cid:durableId="1956673277">
    <w:abstractNumId w:val="0"/>
  </w:num>
  <w:num w:numId="15" w16cid:durableId="1308710140">
    <w:abstractNumId w:val="18"/>
  </w:num>
  <w:num w:numId="16" w16cid:durableId="520514021">
    <w:abstractNumId w:val="19"/>
  </w:num>
  <w:num w:numId="17" w16cid:durableId="512499528">
    <w:abstractNumId w:val="4"/>
  </w:num>
  <w:num w:numId="18" w16cid:durableId="1151868676">
    <w:abstractNumId w:val="22"/>
  </w:num>
  <w:num w:numId="19" w16cid:durableId="1961758418">
    <w:abstractNumId w:val="7"/>
  </w:num>
  <w:num w:numId="20" w16cid:durableId="304118518">
    <w:abstractNumId w:val="5"/>
  </w:num>
  <w:num w:numId="21" w16cid:durableId="1142387422">
    <w:abstractNumId w:val="17"/>
  </w:num>
  <w:num w:numId="22" w16cid:durableId="1066415367">
    <w:abstractNumId w:val="2"/>
  </w:num>
  <w:num w:numId="23" w16cid:durableId="7994182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23"/>
    <w:rsid w:val="000022EB"/>
    <w:rsid w:val="000026C9"/>
    <w:rsid w:val="00002CB3"/>
    <w:rsid w:val="00003380"/>
    <w:rsid w:val="00003794"/>
    <w:rsid w:val="000041D5"/>
    <w:rsid w:val="00004FBD"/>
    <w:rsid w:val="00010382"/>
    <w:rsid w:val="0001139A"/>
    <w:rsid w:val="00011995"/>
    <w:rsid w:val="00013186"/>
    <w:rsid w:val="000142C2"/>
    <w:rsid w:val="00017292"/>
    <w:rsid w:val="00017A40"/>
    <w:rsid w:val="0002093D"/>
    <w:rsid w:val="00020CE6"/>
    <w:rsid w:val="0002505C"/>
    <w:rsid w:val="000250DB"/>
    <w:rsid w:val="00025C5D"/>
    <w:rsid w:val="000263F7"/>
    <w:rsid w:val="00026612"/>
    <w:rsid w:val="00027FA6"/>
    <w:rsid w:val="00030318"/>
    <w:rsid w:val="000404F9"/>
    <w:rsid w:val="000416A9"/>
    <w:rsid w:val="00041812"/>
    <w:rsid w:val="000452BD"/>
    <w:rsid w:val="00052C2A"/>
    <w:rsid w:val="00054707"/>
    <w:rsid w:val="000566EB"/>
    <w:rsid w:val="000568BE"/>
    <w:rsid w:val="00057080"/>
    <w:rsid w:val="00061B5C"/>
    <w:rsid w:val="00063C12"/>
    <w:rsid w:val="000700DB"/>
    <w:rsid w:val="00073194"/>
    <w:rsid w:val="00074990"/>
    <w:rsid w:val="00077111"/>
    <w:rsid w:val="00077301"/>
    <w:rsid w:val="00077FF2"/>
    <w:rsid w:val="00080B06"/>
    <w:rsid w:val="000810A5"/>
    <w:rsid w:val="0008490B"/>
    <w:rsid w:val="00084AB9"/>
    <w:rsid w:val="00085247"/>
    <w:rsid w:val="00087786"/>
    <w:rsid w:val="00090B3D"/>
    <w:rsid w:val="00092794"/>
    <w:rsid w:val="000929A9"/>
    <w:rsid w:val="00092F26"/>
    <w:rsid w:val="00093C32"/>
    <w:rsid w:val="00095D41"/>
    <w:rsid w:val="00096C99"/>
    <w:rsid w:val="000A0DD4"/>
    <w:rsid w:val="000A2705"/>
    <w:rsid w:val="000A2CFC"/>
    <w:rsid w:val="000A5D58"/>
    <w:rsid w:val="000A603D"/>
    <w:rsid w:val="000A6E3E"/>
    <w:rsid w:val="000B048C"/>
    <w:rsid w:val="000B1016"/>
    <w:rsid w:val="000B1467"/>
    <w:rsid w:val="000B1E6D"/>
    <w:rsid w:val="000B4626"/>
    <w:rsid w:val="000B4CA6"/>
    <w:rsid w:val="000B63B6"/>
    <w:rsid w:val="000B76E8"/>
    <w:rsid w:val="000C0956"/>
    <w:rsid w:val="000C23ED"/>
    <w:rsid w:val="000C2C46"/>
    <w:rsid w:val="000C373F"/>
    <w:rsid w:val="000C6CA4"/>
    <w:rsid w:val="000C6DA7"/>
    <w:rsid w:val="000C7194"/>
    <w:rsid w:val="000D1D9C"/>
    <w:rsid w:val="000D222A"/>
    <w:rsid w:val="000D473A"/>
    <w:rsid w:val="000E0E81"/>
    <w:rsid w:val="000E511F"/>
    <w:rsid w:val="000E5C43"/>
    <w:rsid w:val="000E71E4"/>
    <w:rsid w:val="000F083E"/>
    <w:rsid w:val="000F1433"/>
    <w:rsid w:val="000F3358"/>
    <w:rsid w:val="000F33C9"/>
    <w:rsid w:val="000F3544"/>
    <w:rsid w:val="000F4C33"/>
    <w:rsid w:val="000F5119"/>
    <w:rsid w:val="000F5AD2"/>
    <w:rsid w:val="000F6B81"/>
    <w:rsid w:val="00101AA5"/>
    <w:rsid w:val="0010658F"/>
    <w:rsid w:val="001070DB"/>
    <w:rsid w:val="00107CD2"/>
    <w:rsid w:val="00107D7C"/>
    <w:rsid w:val="0011063C"/>
    <w:rsid w:val="00111AE1"/>
    <w:rsid w:val="0011475E"/>
    <w:rsid w:val="00114F1B"/>
    <w:rsid w:val="00115928"/>
    <w:rsid w:val="001200D2"/>
    <w:rsid w:val="00120EE1"/>
    <w:rsid w:val="00123107"/>
    <w:rsid w:val="00125175"/>
    <w:rsid w:val="00126488"/>
    <w:rsid w:val="00126DC3"/>
    <w:rsid w:val="001326B1"/>
    <w:rsid w:val="00133B0D"/>
    <w:rsid w:val="001372B9"/>
    <w:rsid w:val="00137E61"/>
    <w:rsid w:val="0014092F"/>
    <w:rsid w:val="00140A0B"/>
    <w:rsid w:val="00141F3D"/>
    <w:rsid w:val="00144FD5"/>
    <w:rsid w:val="00151C77"/>
    <w:rsid w:val="00152335"/>
    <w:rsid w:val="00153CCE"/>
    <w:rsid w:val="00154CF7"/>
    <w:rsid w:val="00157C42"/>
    <w:rsid w:val="00157CB3"/>
    <w:rsid w:val="00160FF6"/>
    <w:rsid w:val="00161CAC"/>
    <w:rsid w:val="00162BF9"/>
    <w:rsid w:val="00165479"/>
    <w:rsid w:val="001679A8"/>
    <w:rsid w:val="00171A4E"/>
    <w:rsid w:val="00172ECA"/>
    <w:rsid w:val="001808F7"/>
    <w:rsid w:val="001829E2"/>
    <w:rsid w:val="00183266"/>
    <w:rsid w:val="00184D29"/>
    <w:rsid w:val="00185563"/>
    <w:rsid w:val="00185ED9"/>
    <w:rsid w:val="00186395"/>
    <w:rsid w:val="001869E4"/>
    <w:rsid w:val="00186B82"/>
    <w:rsid w:val="00187E0A"/>
    <w:rsid w:val="00191234"/>
    <w:rsid w:val="00191A36"/>
    <w:rsid w:val="00192480"/>
    <w:rsid w:val="00193590"/>
    <w:rsid w:val="00196384"/>
    <w:rsid w:val="00196CD1"/>
    <w:rsid w:val="00196E57"/>
    <w:rsid w:val="00197E09"/>
    <w:rsid w:val="001A01BF"/>
    <w:rsid w:val="001A37EF"/>
    <w:rsid w:val="001A3E1C"/>
    <w:rsid w:val="001A3F97"/>
    <w:rsid w:val="001A5355"/>
    <w:rsid w:val="001A7D68"/>
    <w:rsid w:val="001B05BF"/>
    <w:rsid w:val="001B07F5"/>
    <w:rsid w:val="001B1D54"/>
    <w:rsid w:val="001B368D"/>
    <w:rsid w:val="001C25C5"/>
    <w:rsid w:val="001C36E5"/>
    <w:rsid w:val="001C4850"/>
    <w:rsid w:val="001C5DD6"/>
    <w:rsid w:val="001D0813"/>
    <w:rsid w:val="001D18FC"/>
    <w:rsid w:val="001D2445"/>
    <w:rsid w:val="001D3B74"/>
    <w:rsid w:val="001D5ADE"/>
    <w:rsid w:val="001D7CE6"/>
    <w:rsid w:val="001E056E"/>
    <w:rsid w:val="001E1EB3"/>
    <w:rsid w:val="001E2153"/>
    <w:rsid w:val="001E41E1"/>
    <w:rsid w:val="001E4503"/>
    <w:rsid w:val="001E72CE"/>
    <w:rsid w:val="001F07CB"/>
    <w:rsid w:val="001F3805"/>
    <w:rsid w:val="001F5BD4"/>
    <w:rsid w:val="001F67BA"/>
    <w:rsid w:val="001F7865"/>
    <w:rsid w:val="001F7ED2"/>
    <w:rsid w:val="002010CB"/>
    <w:rsid w:val="00202CF7"/>
    <w:rsid w:val="00202FD0"/>
    <w:rsid w:val="00203F13"/>
    <w:rsid w:val="00204EB4"/>
    <w:rsid w:val="0020607E"/>
    <w:rsid w:val="00206C32"/>
    <w:rsid w:val="00207211"/>
    <w:rsid w:val="0021434A"/>
    <w:rsid w:val="00214B0A"/>
    <w:rsid w:val="00215573"/>
    <w:rsid w:val="0022062B"/>
    <w:rsid w:val="002207E7"/>
    <w:rsid w:val="00220975"/>
    <w:rsid w:val="00220AB8"/>
    <w:rsid w:val="00221B42"/>
    <w:rsid w:val="00225BA7"/>
    <w:rsid w:val="00225CF5"/>
    <w:rsid w:val="00231EA7"/>
    <w:rsid w:val="00234A96"/>
    <w:rsid w:val="00237A40"/>
    <w:rsid w:val="0024292A"/>
    <w:rsid w:val="00244A2A"/>
    <w:rsid w:val="002452C7"/>
    <w:rsid w:val="00245F9F"/>
    <w:rsid w:val="00255C2F"/>
    <w:rsid w:val="00257625"/>
    <w:rsid w:val="0025789A"/>
    <w:rsid w:val="002612C1"/>
    <w:rsid w:val="00262223"/>
    <w:rsid w:val="0026310B"/>
    <w:rsid w:val="00263D16"/>
    <w:rsid w:val="00264BF2"/>
    <w:rsid w:val="00265FF6"/>
    <w:rsid w:val="00266B87"/>
    <w:rsid w:val="00266DAA"/>
    <w:rsid w:val="0027044B"/>
    <w:rsid w:val="002708B1"/>
    <w:rsid w:val="00272DFF"/>
    <w:rsid w:val="00273880"/>
    <w:rsid w:val="00274196"/>
    <w:rsid w:val="00280ADC"/>
    <w:rsid w:val="00280CC1"/>
    <w:rsid w:val="002826F7"/>
    <w:rsid w:val="00282741"/>
    <w:rsid w:val="00282A9A"/>
    <w:rsid w:val="002837D2"/>
    <w:rsid w:val="00287D27"/>
    <w:rsid w:val="00291C2D"/>
    <w:rsid w:val="002941F8"/>
    <w:rsid w:val="00296461"/>
    <w:rsid w:val="00296692"/>
    <w:rsid w:val="0029799A"/>
    <w:rsid w:val="002A0EEC"/>
    <w:rsid w:val="002A2B8A"/>
    <w:rsid w:val="002A3FE8"/>
    <w:rsid w:val="002A545D"/>
    <w:rsid w:val="002A7190"/>
    <w:rsid w:val="002A77CA"/>
    <w:rsid w:val="002A7979"/>
    <w:rsid w:val="002B04C0"/>
    <w:rsid w:val="002B0DEB"/>
    <w:rsid w:val="002B0E1B"/>
    <w:rsid w:val="002B170E"/>
    <w:rsid w:val="002B43D8"/>
    <w:rsid w:val="002C1A5D"/>
    <w:rsid w:val="002C342C"/>
    <w:rsid w:val="002C7715"/>
    <w:rsid w:val="002D121C"/>
    <w:rsid w:val="002D6232"/>
    <w:rsid w:val="002D6715"/>
    <w:rsid w:val="002E2988"/>
    <w:rsid w:val="002E4CAC"/>
    <w:rsid w:val="002E6EAE"/>
    <w:rsid w:val="002F045E"/>
    <w:rsid w:val="002F153E"/>
    <w:rsid w:val="002F3262"/>
    <w:rsid w:val="002F412C"/>
    <w:rsid w:val="002F439A"/>
    <w:rsid w:val="002F5909"/>
    <w:rsid w:val="002F7E31"/>
    <w:rsid w:val="003006DC"/>
    <w:rsid w:val="0030081C"/>
    <w:rsid w:val="003020EB"/>
    <w:rsid w:val="00305A42"/>
    <w:rsid w:val="00307FEF"/>
    <w:rsid w:val="0031167C"/>
    <w:rsid w:val="0031187A"/>
    <w:rsid w:val="00312DAA"/>
    <w:rsid w:val="00313D65"/>
    <w:rsid w:val="003141C4"/>
    <w:rsid w:val="003144A4"/>
    <w:rsid w:val="0031604B"/>
    <w:rsid w:val="00317C7B"/>
    <w:rsid w:val="00320ED1"/>
    <w:rsid w:val="00321DFD"/>
    <w:rsid w:val="00324022"/>
    <w:rsid w:val="0032553D"/>
    <w:rsid w:val="00326706"/>
    <w:rsid w:val="00326852"/>
    <w:rsid w:val="003268DB"/>
    <w:rsid w:val="00330393"/>
    <w:rsid w:val="003318A6"/>
    <w:rsid w:val="0033241C"/>
    <w:rsid w:val="00332A28"/>
    <w:rsid w:val="00333FB6"/>
    <w:rsid w:val="003408C6"/>
    <w:rsid w:val="00340FAB"/>
    <w:rsid w:val="0034138A"/>
    <w:rsid w:val="0034237A"/>
    <w:rsid w:val="0034297A"/>
    <w:rsid w:val="00342D96"/>
    <w:rsid w:val="00344B98"/>
    <w:rsid w:val="00344DB4"/>
    <w:rsid w:val="00346D14"/>
    <w:rsid w:val="00347303"/>
    <w:rsid w:val="00347DA8"/>
    <w:rsid w:val="003501A9"/>
    <w:rsid w:val="0035181B"/>
    <w:rsid w:val="00354DC0"/>
    <w:rsid w:val="003550E3"/>
    <w:rsid w:val="003555BA"/>
    <w:rsid w:val="003559E3"/>
    <w:rsid w:val="00355E9A"/>
    <w:rsid w:val="00356AA7"/>
    <w:rsid w:val="00356D1A"/>
    <w:rsid w:val="00357EC8"/>
    <w:rsid w:val="00360A13"/>
    <w:rsid w:val="00361022"/>
    <w:rsid w:val="00364E76"/>
    <w:rsid w:val="00366024"/>
    <w:rsid w:val="00366D9A"/>
    <w:rsid w:val="00366F6A"/>
    <w:rsid w:val="00367B87"/>
    <w:rsid w:val="00367F99"/>
    <w:rsid w:val="00371ED3"/>
    <w:rsid w:val="00373147"/>
    <w:rsid w:val="00373E9E"/>
    <w:rsid w:val="00375F4C"/>
    <w:rsid w:val="00377DBC"/>
    <w:rsid w:val="00381D91"/>
    <w:rsid w:val="0038436D"/>
    <w:rsid w:val="00385087"/>
    <w:rsid w:val="00386F90"/>
    <w:rsid w:val="00387D35"/>
    <w:rsid w:val="003914A1"/>
    <w:rsid w:val="00391B57"/>
    <w:rsid w:val="00394788"/>
    <w:rsid w:val="0039542C"/>
    <w:rsid w:val="00397E20"/>
    <w:rsid w:val="003A2169"/>
    <w:rsid w:val="003A21E5"/>
    <w:rsid w:val="003A2214"/>
    <w:rsid w:val="003A2923"/>
    <w:rsid w:val="003A5AE3"/>
    <w:rsid w:val="003A758D"/>
    <w:rsid w:val="003B07E9"/>
    <w:rsid w:val="003B3852"/>
    <w:rsid w:val="003B402B"/>
    <w:rsid w:val="003B42E3"/>
    <w:rsid w:val="003B49CA"/>
    <w:rsid w:val="003C046A"/>
    <w:rsid w:val="003C0CD2"/>
    <w:rsid w:val="003C1E44"/>
    <w:rsid w:val="003C2B52"/>
    <w:rsid w:val="003C4E9A"/>
    <w:rsid w:val="003C4F86"/>
    <w:rsid w:val="003C5CFD"/>
    <w:rsid w:val="003C6C70"/>
    <w:rsid w:val="003C71A5"/>
    <w:rsid w:val="003C7ACE"/>
    <w:rsid w:val="003D21CE"/>
    <w:rsid w:val="003D512E"/>
    <w:rsid w:val="003E20CF"/>
    <w:rsid w:val="003E222D"/>
    <w:rsid w:val="003E45B5"/>
    <w:rsid w:val="003E544C"/>
    <w:rsid w:val="003E5E55"/>
    <w:rsid w:val="003E5EF9"/>
    <w:rsid w:val="003F00E1"/>
    <w:rsid w:val="003F06C6"/>
    <w:rsid w:val="003F1550"/>
    <w:rsid w:val="003F26E8"/>
    <w:rsid w:val="003F5644"/>
    <w:rsid w:val="00401FF9"/>
    <w:rsid w:val="00404378"/>
    <w:rsid w:val="00406866"/>
    <w:rsid w:val="00407091"/>
    <w:rsid w:val="00407423"/>
    <w:rsid w:val="004103C5"/>
    <w:rsid w:val="00410D99"/>
    <w:rsid w:val="00411249"/>
    <w:rsid w:val="004124BC"/>
    <w:rsid w:val="004144F5"/>
    <w:rsid w:val="0041484C"/>
    <w:rsid w:val="0041513A"/>
    <w:rsid w:val="004155E1"/>
    <w:rsid w:val="004161D3"/>
    <w:rsid w:val="00416705"/>
    <w:rsid w:val="00422785"/>
    <w:rsid w:val="004227DF"/>
    <w:rsid w:val="004249CC"/>
    <w:rsid w:val="00427025"/>
    <w:rsid w:val="0043148A"/>
    <w:rsid w:val="00431C48"/>
    <w:rsid w:val="00442128"/>
    <w:rsid w:val="004436A1"/>
    <w:rsid w:val="0044740F"/>
    <w:rsid w:val="0045318D"/>
    <w:rsid w:val="004536BD"/>
    <w:rsid w:val="004544A3"/>
    <w:rsid w:val="00455517"/>
    <w:rsid w:val="00460E40"/>
    <w:rsid w:val="004647CE"/>
    <w:rsid w:val="00465282"/>
    <w:rsid w:val="004662CA"/>
    <w:rsid w:val="00467852"/>
    <w:rsid w:val="00470B5E"/>
    <w:rsid w:val="00475485"/>
    <w:rsid w:val="00480BBB"/>
    <w:rsid w:val="00483A12"/>
    <w:rsid w:val="00484A43"/>
    <w:rsid w:val="0048510A"/>
    <w:rsid w:val="00492229"/>
    <w:rsid w:val="00492883"/>
    <w:rsid w:val="00494A9B"/>
    <w:rsid w:val="00494FE7"/>
    <w:rsid w:val="00496424"/>
    <w:rsid w:val="004A13C9"/>
    <w:rsid w:val="004A25AA"/>
    <w:rsid w:val="004A2A29"/>
    <w:rsid w:val="004A3530"/>
    <w:rsid w:val="004A3C10"/>
    <w:rsid w:val="004A4EFE"/>
    <w:rsid w:val="004A5569"/>
    <w:rsid w:val="004A7594"/>
    <w:rsid w:val="004B1957"/>
    <w:rsid w:val="004B20FF"/>
    <w:rsid w:val="004B34F0"/>
    <w:rsid w:val="004B37C1"/>
    <w:rsid w:val="004B4004"/>
    <w:rsid w:val="004B400F"/>
    <w:rsid w:val="004B5502"/>
    <w:rsid w:val="004C0CAD"/>
    <w:rsid w:val="004C1EE8"/>
    <w:rsid w:val="004C1FF4"/>
    <w:rsid w:val="004C5F59"/>
    <w:rsid w:val="004D118D"/>
    <w:rsid w:val="004D2D7E"/>
    <w:rsid w:val="004D40E2"/>
    <w:rsid w:val="004D72FB"/>
    <w:rsid w:val="004D73F5"/>
    <w:rsid w:val="004E154F"/>
    <w:rsid w:val="004E37D9"/>
    <w:rsid w:val="004E7404"/>
    <w:rsid w:val="004E7783"/>
    <w:rsid w:val="004F123B"/>
    <w:rsid w:val="004F4525"/>
    <w:rsid w:val="004F65BF"/>
    <w:rsid w:val="0050003F"/>
    <w:rsid w:val="00500FB7"/>
    <w:rsid w:val="0050147F"/>
    <w:rsid w:val="00502171"/>
    <w:rsid w:val="00503B82"/>
    <w:rsid w:val="00506260"/>
    <w:rsid w:val="0050730B"/>
    <w:rsid w:val="0051001A"/>
    <w:rsid w:val="00511401"/>
    <w:rsid w:val="0051160C"/>
    <w:rsid w:val="00511842"/>
    <w:rsid w:val="0051523C"/>
    <w:rsid w:val="005154FA"/>
    <w:rsid w:val="005200BF"/>
    <w:rsid w:val="005203E6"/>
    <w:rsid w:val="00523E8B"/>
    <w:rsid w:val="00524F65"/>
    <w:rsid w:val="00524F69"/>
    <w:rsid w:val="00526A48"/>
    <w:rsid w:val="00527D4F"/>
    <w:rsid w:val="00527E34"/>
    <w:rsid w:val="005309BE"/>
    <w:rsid w:val="005317C9"/>
    <w:rsid w:val="00533F2C"/>
    <w:rsid w:val="00534477"/>
    <w:rsid w:val="00534686"/>
    <w:rsid w:val="005361AE"/>
    <w:rsid w:val="005432AE"/>
    <w:rsid w:val="00547A18"/>
    <w:rsid w:val="005508D9"/>
    <w:rsid w:val="00550E24"/>
    <w:rsid w:val="00550F66"/>
    <w:rsid w:val="00551128"/>
    <w:rsid w:val="00554CE4"/>
    <w:rsid w:val="005557DF"/>
    <w:rsid w:val="00556CA8"/>
    <w:rsid w:val="0056066B"/>
    <w:rsid w:val="00561400"/>
    <w:rsid w:val="00561A24"/>
    <w:rsid w:val="00562B69"/>
    <w:rsid w:val="005644C7"/>
    <w:rsid w:val="00565455"/>
    <w:rsid w:val="00570B46"/>
    <w:rsid w:val="0057107C"/>
    <w:rsid w:val="005715E0"/>
    <w:rsid w:val="00572161"/>
    <w:rsid w:val="00572608"/>
    <w:rsid w:val="00572ECF"/>
    <w:rsid w:val="00575DC7"/>
    <w:rsid w:val="005813BB"/>
    <w:rsid w:val="00581E8D"/>
    <w:rsid w:val="00582ABE"/>
    <w:rsid w:val="00582F1B"/>
    <w:rsid w:val="005831FD"/>
    <w:rsid w:val="00584546"/>
    <w:rsid w:val="00585788"/>
    <w:rsid w:val="00587327"/>
    <w:rsid w:val="0058774D"/>
    <w:rsid w:val="005914E9"/>
    <w:rsid w:val="00593B10"/>
    <w:rsid w:val="005959A3"/>
    <w:rsid w:val="005A0417"/>
    <w:rsid w:val="005A056C"/>
    <w:rsid w:val="005A1D82"/>
    <w:rsid w:val="005A1DD8"/>
    <w:rsid w:val="005A2C93"/>
    <w:rsid w:val="005A38E7"/>
    <w:rsid w:val="005A555E"/>
    <w:rsid w:val="005A702F"/>
    <w:rsid w:val="005B030A"/>
    <w:rsid w:val="005B27B7"/>
    <w:rsid w:val="005B2869"/>
    <w:rsid w:val="005B2ADF"/>
    <w:rsid w:val="005B3CEA"/>
    <w:rsid w:val="005C0053"/>
    <w:rsid w:val="005C2840"/>
    <w:rsid w:val="005C29F3"/>
    <w:rsid w:val="005C4446"/>
    <w:rsid w:val="005C73C9"/>
    <w:rsid w:val="005C7BAF"/>
    <w:rsid w:val="005D0E0D"/>
    <w:rsid w:val="005D1660"/>
    <w:rsid w:val="005D2449"/>
    <w:rsid w:val="005D2776"/>
    <w:rsid w:val="005D279E"/>
    <w:rsid w:val="005D2EA3"/>
    <w:rsid w:val="005D3FAA"/>
    <w:rsid w:val="005D7231"/>
    <w:rsid w:val="005E1BB2"/>
    <w:rsid w:val="005E304A"/>
    <w:rsid w:val="005E593D"/>
    <w:rsid w:val="005E6143"/>
    <w:rsid w:val="005E770D"/>
    <w:rsid w:val="005F09D8"/>
    <w:rsid w:val="005F0F44"/>
    <w:rsid w:val="005F1407"/>
    <w:rsid w:val="005F4701"/>
    <w:rsid w:val="005F51D1"/>
    <w:rsid w:val="005F6B10"/>
    <w:rsid w:val="005F7488"/>
    <w:rsid w:val="0060014C"/>
    <w:rsid w:val="00601109"/>
    <w:rsid w:val="0060184A"/>
    <w:rsid w:val="00602BFA"/>
    <w:rsid w:val="006056E8"/>
    <w:rsid w:val="00605D88"/>
    <w:rsid w:val="0060700E"/>
    <w:rsid w:val="00607710"/>
    <w:rsid w:val="00610B4D"/>
    <w:rsid w:val="00611F33"/>
    <w:rsid w:val="00612011"/>
    <w:rsid w:val="0061249D"/>
    <w:rsid w:val="00614616"/>
    <w:rsid w:val="006156B2"/>
    <w:rsid w:val="00615C58"/>
    <w:rsid w:val="00617AEF"/>
    <w:rsid w:val="006210BA"/>
    <w:rsid w:val="00622872"/>
    <w:rsid w:val="0062362F"/>
    <w:rsid w:val="00625D7A"/>
    <w:rsid w:val="00630AE9"/>
    <w:rsid w:val="00630F1F"/>
    <w:rsid w:val="00631EFC"/>
    <w:rsid w:val="00632567"/>
    <w:rsid w:val="006335C3"/>
    <w:rsid w:val="0063379D"/>
    <w:rsid w:val="00633FAC"/>
    <w:rsid w:val="00635B42"/>
    <w:rsid w:val="00635E4A"/>
    <w:rsid w:val="006373F5"/>
    <w:rsid w:val="00641216"/>
    <w:rsid w:val="006414D0"/>
    <w:rsid w:val="00641EEF"/>
    <w:rsid w:val="0064212E"/>
    <w:rsid w:val="00642203"/>
    <w:rsid w:val="00642364"/>
    <w:rsid w:val="00645CE3"/>
    <w:rsid w:val="006473C0"/>
    <w:rsid w:val="00647B7F"/>
    <w:rsid w:val="0065030F"/>
    <w:rsid w:val="0065145C"/>
    <w:rsid w:val="0065329E"/>
    <w:rsid w:val="0065414C"/>
    <w:rsid w:val="00655328"/>
    <w:rsid w:val="00660584"/>
    <w:rsid w:val="006625B6"/>
    <w:rsid w:val="00662822"/>
    <w:rsid w:val="0066392C"/>
    <w:rsid w:val="00663EFF"/>
    <w:rsid w:val="006655EA"/>
    <w:rsid w:val="00670AA5"/>
    <w:rsid w:val="00670BBE"/>
    <w:rsid w:val="00670CAC"/>
    <w:rsid w:val="00670CDE"/>
    <w:rsid w:val="00672D03"/>
    <w:rsid w:val="006730FC"/>
    <w:rsid w:val="006732CA"/>
    <w:rsid w:val="00675D7E"/>
    <w:rsid w:val="00680866"/>
    <w:rsid w:val="0068142F"/>
    <w:rsid w:val="00682044"/>
    <w:rsid w:val="00682277"/>
    <w:rsid w:val="00682965"/>
    <w:rsid w:val="006877B9"/>
    <w:rsid w:val="0069072E"/>
    <w:rsid w:val="00692C56"/>
    <w:rsid w:val="006937E8"/>
    <w:rsid w:val="00696155"/>
    <w:rsid w:val="00696332"/>
    <w:rsid w:val="00697B9F"/>
    <w:rsid w:val="00697E7F"/>
    <w:rsid w:val="006A0241"/>
    <w:rsid w:val="006A1006"/>
    <w:rsid w:val="006A341F"/>
    <w:rsid w:val="006A63B1"/>
    <w:rsid w:val="006B2148"/>
    <w:rsid w:val="006B2A6B"/>
    <w:rsid w:val="006B3DD8"/>
    <w:rsid w:val="006B564D"/>
    <w:rsid w:val="006B57BF"/>
    <w:rsid w:val="006B7276"/>
    <w:rsid w:val="006B7D3B"/>
    <w:rsid w:val="006B7F5D"/>
    <w:rsid w:val="006C5A94"/>
    <w:rsid w:val="006C6D65"/>
    <w:rsid w:val="006D09F9"/>
    <w:rsid w:val="006D4F7A"/>
    <w:rsid w:val="006E03FF"/>
    <w:rsid w:val="006E1D36"/>
    <w:rsid w:val="006E3DCB"/>
    <w:rsid w:val="006E49E3"/>
    <w:rsid w:val="006E4BCF"/>
    <w:rsid w:val="006F0CCF"/>
    <w:rsid w:val="006F77C5"/>
    <w:rsid w:val="0070061C"/>
    <w:rsid w:val="00702A8E"/>
    <w:rsid w:val="00707742"/>
    <w:rsid w:val="00707795"/>
    <w:rsid w:val="00712D0C"/>
    <w:rsid w:val="00713C24"/>
    <w:rsid w:val="00715344"/>
    <w:rsid w:val="00715728"/>
    <w:rsid w:val="0071685E"/>
    <w:rsid w:val="0071771B"/>
    <w:rsid w:val="00717D52"/>
    <w:rsid w:val="007200DA"/>
    <w:rsid w:val="0072236E"/>
    <w:rsid w:val="0072245D"/>
    <w:rsid w:val="007321A1"/>
    <w:rsid w:val="007340F7"/>
    <w:rsid w:val="00734ADD"/>
    <w:rsid w:val="00734F27"/>
    <w:rsid w:val="007369FC"/>
    <w:rsid w:val="007376C7"/>
    <w:rsid w:val="00742E15"/>
    <w:rsid w:val="0074620C"/>
    <w:rsid w:val="00746416"/>
    <w:rsid w:val="007508B7"/>
    <w:rsid w:val="00751D64"/>
    <w:rsid w:val="00753D92"/>
    <w:rsid w:val="00756725"/>
    <w:rsid w:val="00756D6C"/>
    <w:rsid w:val="00760CB1"/>
    <w:rsid w:val="00760F74"/>
    <w:rsid w:val="00761CD9"/>
    <w:rsid w:val="007639AA"/>
    <w:rsid w:val="007659FA"/>
    <w:rsid w:val="00766E69"/>
    <w:rsid w:val="0076728B"/>
    <w:rsid w:val="007702E0"/>
    <w:rsid w:val="007769D2"/>
    <w:rsid w:val="007770E9"/>
    <w:rsid w:val="007772EA"/>
    <w:rsid w:val="00777B59"/>
    <w:rsid w:val="007806B9"/>
    <w:rsid w:val="00780CBB"/>
    <w:rsid w:val="007812F3"/>
    <w:rsid w:val="0078451F"/>
    <w:rsid w:val="007878D1"/>
    <w:rsid w:val="007954B5"/>
    <w:rsid w:val="0079671E"/>
    <w:rsid w:val="007967CF"/>
    <w:rsid w:val="00797BBF"/>
    <w:rsid w:val="007A04D8"/>
    <w:rsid w:val="007A0863"/>
    <w:rsid w:val="007A1446"/>
    <w:rsid w:val="007A2501"/>
    <w:rsid w:val="007A2F4B"/>
    <w:rsid w:val="007A5451"/>
    <w:rsid w:val="007B09D9"/>
    <w:rsid w:val="007B143C"/>
    <w:rsid w:val="007B3C10"/>
    <w:rsid w:val="007B46B2"/>
    <w:rsid w:val="007B4BB8"/>
    <w:rsid w:val="007B63DD"/>
    <w:rsid w:val="007B6B7E"/>
    <w:rsid w:val="007B7184"/>
    <w:rsid w:val="007B7E82"/>
    <w:rsid w:val="007C05D8"/>
    <w:rsid w:val="007C0673"/>
    <w:rsid w:val="007C0E9C"/>
    <w:rsid w:val="007C2F56"/>
    <w:rsid w:val="007C5A00"/>
    <w:rsid w:val="007C708D"/>
    <w:rsid w:val="007C738F"/>
    <w:rsid w:val="007D1585"/>
    <w:rsid w:val="007D3283"/>
    <w:rsid w:val="007D335A"/>
    <w:rsid w:val="007D3ACE"/>
    <w:rsid w:val="007D49BD"/>
    <w:rsid w:val="007E2DAC"/>
    <w:rsid w:val="007E3425"/>
    <w:rsid w:val="007E35C2"/>
    <w:rsid w:val="007E4B8A"/>
    <w:rsid w:val="007E5FD1"/>
    <w:rsid w:val="007E6D99"/>
    <w:rsid w:val="007E7D8F"/>
    <w:rsid w:val="007F05D2"/>
    <w:rsid w:val="007F24F2"/>
    <w:rsid w:val="007F2BB1"/>
    <w:rsid w:val="007F412A"/>
    <w:rsid w:val="007F460B"/>
    <w:rsid w:val="007F7E8F"/>
    <w:rsid w:val="00800859"/>
    <w:rsid w:val="0080389E"/>
    <w:rsid w:val="00806026"/>
    <w:rsid w:val="00806312"/>
    <w:rsid w:val="00807104"/>
    <w:rsid w:val="008107D9"/>
    <w:rsid w:val="00811CC1"/>
    <w:rsid w:val="0081345D"/>
    <w:rsid w:val="008148B9"/>
    <w:rsid w:val="00815C8A"/>
    <w:rsid w:val="00817022"/>
    <w:rsid w:val="00817C5F"/>
    <w:rsid w:val="008219C0"/>
    <w:rsid w:val="0082218A"/>
    <w:rsid w:val="00823777"/>
    <w:rsid w:val="008237B8"/>
    <w:rsid w:val="00824306"/>
    <w:rsid w:val="00827D3A"/>
    <w:rsid w:val="00830ADC"/>
    <w:rsid w:val="0083561E"/>
    <w:rsid w:val="008400CB"/>
    <w:rsid w:val="00844BF7"/>
    <w:rsid w:val="008450D9"/>
    <w:rsid w:val="00845F5B"/>
    <w:rsid w:val="00846586"/>
    <w:rsid w:val="00846EB0"/>
    <w:rsid w:val="0084717F"/>
    <w:rsid w:val="00847636"/>
    <w:rsid w:val="00847701"/>
    <w:rsid w:val="0085038B"/>
    <w:rsid w:val="008525CD"/>
    <w:rsid w:val="008531F0"/>
    <w:rsid w:val="00853436"/>
    <w:rsid w:val="00855602"/>
    <w:rsid w:val="00855DD5"/>
    <w:rsid w:val="0086424E"/>
    <w:rsid w:val="0087060B"/>
    <w:rsid w:val="0087077C"/>
    <w:rsid w:val="0087134D"/>
    <w:rsid w:val="0087357E"/>
    <w:rsid w:val="008737DE"/>
    <w:rsid w:val="0087684F"/>
    <w:rsid w:val="0088511A"/>
    <w:rsid w:val="00885670"/>
    <w:rsid w:val="00885980"/>
    <w:rsid w:val="00886D0B"/>
    <w:rsid w:val="00887176"/>
    <w:rsid w:val="00887FE9"/>
    <w:rsid w:val="00890BBB"/>
    <w:rsid w:val="00891154"/>
    <w:rsid w:val="0089748E"/>
    <w:rsid w:val="008A0C13"/>
    <w:rsid w:val="008A1012"/>
    <w:rsid w:val="008A147F"/>
    <w:rsid w:val="008A1955"/>
    <w:rsid w:val="008A37FD"/>
    <w:rsid w:val="008A528B"/>
    <w:rsid w:val="008A6048"/>
    <w:rsid w:val="008A6A82"/>
    <w:rsid w:val="008B03BD"/>
    <w:rsid w:val="008B098C"/>
    <w:rsid w:val="008B168F"/>
    <w:rsid w:val="008B2073"/>
    <w:rsid w:val="008B47F6"/>
    <w:rsid w:val="008B650C"/>
    <w:rsid w:val="008B69CB"/>
    <w:rsid w:val="008C18D3"/>
    <w:rsid w:val="008C305E"/>
    <w:rsid w:val="008C3521"/>
    <w:rsid w:val="008C35E3"/>
    <w:rsid w:val="008C6985"/>
    <w:rsid w:val="008C7C3E"/>
    <w:rsid w:val="008D34DF"/>
    <w:rsid w:val="008D3917"/>
    <w:rsid w:val="008D3A33"/>
    <w:rsid w:val="008D3E1E"/>
    <w:rsid w:val="008D3E67"/>
    <w:rsid w:val="008D413D"/>
    <w:rsid w:val="008D4530"/>
    <w:rsid w:val="008D592D"/>
    <w:rsid w:val="008D6E35"/>
    <w:rsid w:val="008E0478"/>
    <w:rsid w:val="008E0479"/>
    <w:rsid w:val="008E1379"/>
    <w:rsid w:val="008E2596"/>
    <w:rsid w:val="008E2603"/>
    <w:rsid w:val="008E3CCE"/>
    <w:rsid w:val="008E46E8"/>
    <w:rsid w:val="008E67EB"/>
    <w:rsid w:val="008E7565"/>
    <w:rsid w:val="008F0784"/>
    <w:rsid w:val="008F1388"/>
    <w:rsid w:val="008F1AAE"/>
    <w:rsid w:val="008F5B3B"/>
    <w:rsid w:val="008F7234"/>
    <w:rsid w:val="008F734A"/>
    <w:rsid w:val="008F7D23"/>
    <w:rsid w:val="00901DF3"/>
    <w:rsid w:val="0090271C"/>
    <w:rsid w:val="00902E56"/>
    <w:rsid w:val="009031A4"/>
    <w:rsid w:val="00910A25"/>
    <w:rsid w:val="00917E5F"/>
    <w:rsid w:val="009212BC"/>
    <w:rsid w:val="00923E24"/>
    <w:rsid w:val="00925D1F"/>
    <w:rsid w:val="00926C8E"/>
    <w:rsid w:val="0093041A"/>
    <w:rsid w:val="009308C8"/>
    <w:rsid w:val="009331A8"/>
    <w:rsid w:val="00933DC6"/>
    <w:rsid w:val="00934073"/>
    <w:rsid w:val="00943FF1"/>
    <w:rsid w:val="00945AE8"/>
    <w:rsid w:val="00945E19"/>
    <w:rsid w:val="00951B3E"/>
    <w:rsid w:val="00952499"/>
    <w:rsid w:val="009531B6"/>
    <w:rsid w:val="00953E56"/>
    <w:rsid w:val="00953FF2"/>
    <w:rsid w:val="00954284"/>
    <w:rsid w:val="00954B3A"/>
    <w:rsid w:val="0095632C"/>
    <w:rsid w:val="009565E7"/>
    <w:rsid w:val="00956785"/>
    <w:rsid w:val="00956D8F"/>
    <w:rsid w:val="0096163A"/>
    <w:rsid w:val="009622AA"/>
    <w:rsid w:val="00966742"/>
    <w:rsid w:val="00967F59"/>
    <w:rsid w:val="00967FAB"/>
    <w:rsid w:val="00970193"/>
    <w:rsid w:val="0097114C"/>
    <w:rsid w:val="00972DB9"/>
    <w:rsid w:val="00973AF0"/>
    <w:rsid w:val="009760A5"/>
    <w:rsid w:val="009770E2"/>
    <w:rsid w:val="009778F2"/>
    <w:rsid w:val="00977F6B"/>
    <w:rsid w:val="00981917"/>
    <w:rsid w:val="0098211B"/>
    <w:rsid w:val="009833F0"/>
    <w:rsid w:val="00987801"/>
    <w:rsid w:val="00990EFA"/>
    <w:rsid w:val="00991797"/>
    <w:rsid w:val="00992BAB"/>
    <w:rsid w:val="00993E73"/>
    <w:rsid w:val="009961E4"/>
    <w:rsid w:val="009A010A"/>
    <w:rsid w:val="009A0284"/>
    <w:rsid w:val="009A05C0"/>
    <w:rsid w:val="009A1434"/>
    <w:rsid w:val="009A1A3D"/>
    <w:rsid w:val="009A4ED8"/>
    <w:rsid w:val="009A51FB"/>
    <w:rsid w:val="009A7860"/>
    <w:rsid w:val="009A7F96"/>
    <w:rsid w:val="009B0C05"/>
    <w:rsid w:val="009B1DF2"/>
    <w:rsid w:val="009B34FB"/>
    <w:rsid w:val="009C20BE"/>
    <w:rsid w:val="009C2BEC"/>
    <w:rsid w:val="009C39B0"/>
    <w:rsid w:val="009C4289"/>
    <w:rsid w:val="009C5237"/>
    <w:rsid w:val="009C7258"/>
    <w:rsid w:val="009C76D3"/>
    <w:rsid w:val="009D1301"/>
    <w:rsid w:val="009D1305"/>
    <w:rsid w:val="009D1662"/>
    <w:rsid w:val="009D1BD2"/>
    <w:rsid w:val="009D43EB"/>
    <w:rsid w:val="009D46CD"/>
    <w:rsid w:val="009D4848"/>
    <w:rsid w:val="009D5297"/>
    <w:rsid w:val="009D5D63"/>
    <w:rsid w:val="009E0328"/>
    <w:rsid w:val="009E436E"/>
    <w:rsid w:val="009E5DF9"/>
    <w:rsid w:val="009E6856"/>
    <w:rsid w:val="009E6A42"/>
    <w:rsid w:val="009F0399"/>
    <w:rsid w:val="009F17F6"/>
    <w:rsid w:val="009F5AC1"/>
    <w:rsid w:val="00A00760"/>
    <w:rsid w:val="00A00821"/>
    <w:rsid w:val="00A039B8"/>
    <w:rsid w:val="00A06122"/>
    <w:rsid w:val="00A07FD1"/>
    <w:rsid w:val="00A1276B"/>
    <w:rsid w:val="00A13987"/>
    <w:rsid w:val="00A215FF"/>
    <w:rsid w:val="00A2708E"/>
    <w:rsid w:val="00A27C74"/>
    <w:rsid w:val="00A27E2C"/>
    <w:rsid w:val="00A27FF6"/>
    <w:rsid w:val="00A30C55"/>
    <w:rsid w:val="00A32E90"/>
    <w:rsid w:val="00A33E9B"/>
    <w:rsid w:val="00A36488"/>
    <w:rsid w:val="00A36FB8"/>
    <w:rsid w:val="00A4203E"/>
    <w:rsid w:val="00A439CF"/>
    <w:rsid w:val="00A43DCE"/>
    <w:rsid w:val="00A454B1"/>
    <w:rsid w:val="00A51318"/>
    <w:rsid w:val="00A51AA5"/>
    <w:rsid w:val="00A52525"/>
    <w:rsid w:val="00A534D7"/>
    <w:rsid w:val="00A534FA"/>
    <w:rsid w:val="00A53E91"/>
    <w:rsid w:val="00A55200"/>
    <w:rsid w:val="00A5619C"/>
    <w:rsid w:val="00A56BF3"/>
    <w:rsid w:val="00A573DE"/>
    <w:rsid w:val="00A604FE"/>
    <w:rsid w:val="00A61D89"/>
    <w:rsid w:val="00A6274A"/>
    <w:rsid w:val="00A639E0"/>
    <w:rsid w:val="00A648B0"/>
    <w:rsid w:val="00A64980"/>
    <w:rsid w:val="00A64D9B"/>
    <w:rsid w:val="00A652ED"/>
    <w:rsid w:val="00A6559C"/>
    <w:rsid w:val="00A66910"/>
    <w:rsid w:val="00A73765"/>
    <w:rsid w:val="00A747B1"/>
    <w:rsid w:val="00A75E5B"/>
    <w:rsid w:val="00A7777D"/>
    <w:rsid w:val="00A80323"/>
    <w:rsid w:val="00A8428B"/>
    <w:rsid w:val="00A8445E"/>
    <w:rsid w:val="00A852DB"/>
    <w:rsid w:val="00A856CD"/>
    <w:rsid w:val="00A9007C"/>
    <w:rsid w:val="00A90973"/>
    <w:rsid w:val="00A90EA4"/>
    <w:rsid w:val="00A9174E"/>
    <w:rsid w:val="00A91F9E"/>
    <w:rsid w:val="00A92B00"/>
    <w:rsid w:val="00A92CE0"/>
    <w:rsid w:val="00A92D9C"/>
    <w:rsid w:val="00A94C4F"/>
    <w:rsid w:val="00A95502"/>
    <w:rsid w:val="00A975AF"/>
    <w:rsid w:val="00A9796C"/>
    <w:rsid w:val="00AA17FE"/>
    <w:rsid w:val="00AA2925"/>
    <w:rsid w:val="00AA32C8"/>
    <w:rsid w:val="00AA385A"/>
    <w:rsid w:val="00AA3BF5"/>
    <w:rsid w:val="00AA492B"/>
    <w:rsid w:val="00AA4DB7"/>
    <w:rsid w:val="00AA6F88"/>
    <w:rsid w:val="00AB0228"/>
    <w:rsid w:val="00AB1926"/>
    <w:rsid w:val="00AB27FC"/>
    <w:rsid w:val="00AB2D42"/>
    <w:rsid w:val="00AB4488"/>
    <w:rsid w:val="00AC06BD"/>
    <w:rsid w:val="00AC33FC"/>
    <w:rsid w:val="00AC4382"/>
    <w:rsid w:val="00AC52C6"/>
    <w:rsid w:val="00AC5C2A"/>
    <w:rsid w:val="00AD16D3"/>
    <w:rsid w:val="00AD1812"/>
    <w:rsid w:val="00AD290C"/>
    <w:rsid w:val="00AD2C96"/>
    <w:rsid w:val="00AD2D45"/>
    <w:rsid w:val="00AD344B"/>
    <w:rsid w:val="00AD3675"/>
    <w:rsid w:val="00AD3B59"/>
    <w:rsid w:val="00AD5617"/>
    <w:rsid w:val="00AD5891"/>
    <w:rsid w:val="00AD683C"/>
    <w:rsid w:val="00AD733D"/>
    <w:rsid w:val="00AE12A5"/>
    <w:rsid w:val="00AE1E4B"/>
    <w:rsid w:val="00AE29A9"/>
    <w:rsid w:val="00AE2E0F"/>
    <w:rsid w:val="00AE6FEA"/>
    <w:rsid w:val="00AE7DB5"/>
    <w:rsid w:val="00AF1380"/>
    <w:rsid w:val="00AF2224"/>
    <w:rsid w:val="00AF52B8"/>
    <w:rsid w:val="00AF555F"/>
    <w:rsid w:val="00AF5A49"/>
    <w:rsid w:val="00AF665D"/>
    <w:rsid w:val="00AF6CC8"/>
    <w:rsid w:val="00AF727D"/>
    <w:rsid w:val="00AF7B59"/>
    <w:rsid w:val="00AF7DDF"/>
    <w:rsid w:val="00AF7E9D"/>
    <w:rsid w:val="00B015A0"/>
    <w:rsid w:val="00B015E8"/>
    <w:rsid w:val="00B020D8"/>
    <w:rsid w:val="00B039DF"/>
    <w:rsid w:val="00B05420"/>
    <w:rsid w:val="00B103D9"/>
    <w:rsid w:val="00B117AE"/>
    <w:rsid w:val="00B1248E"/>
    <w:rsid w:val="00B15F96"/>
    <w:rsid w:val="00B21C3C"/>
    <w:rsid w:val="00B25939"/>
    <w:rsid w:val="00B2601B"/>
    <w:rsid w:val="00B26A41"/>
    <w:rsid w:val="00B26D7E"/>
    <w:rsid w:val="00B27C69"/>
    <w:rsid w:val="00B27EB0"/>
    <w:rsid w:val="00B309DC"/>
    <w:rsid w:val="00B31113"/>
    <w:rsid w:val="00B339D3"/>
    <w:rsid w:val="00B35435"/>
    <w:rsid w:val="00B36610"/>
    <w:rsid w:val="00B369F7"/>
    <w:rsid w:val="00B378AD"/>
    <w:rsid w:val="00B37BF8"/>
    <w:rsid w:val="00B4088C"/>
    <w:rsid w:val="00B4209F"/>
    <w:rsid w:val="00B42695"/>
    <w:rsid w:val="00B45C49"/>
    <w:rsid w:val="00B50351"/>
    <w:rsid w:val="00B541F9"/>
    <w:rsid w:val="00B54598"/>
    <w:rsid w:val="00B562F1"/>
    <w:rsid w:val="00B5745D"/>
    <w:rsid w:val="00B578B2"/>
    <w:rsid w:val="00B61D10"/>
    <w:rsid w:val="00B61DA9"/>
    <w:rsid w:val="00B62176"/>
    <w:rsid w:val="00B64926"/>
    <w:rsid w:val="00B64F3D"/>
    <w:rsid w:val="00B74ADA"/>
    <w:rsid w:val="00B754E9"/>
    <w:rsid w:val="00B7688D"/>
    <w:rsid w:val="00B8011D"/>
    <w:rsid w:val="00B8294F"/>
    <w:rsid w:val="00B829E2"/>
    <w:rsid w:val="00B82E78"/>
    <w:rsid w:val="00B835E0"/>
    <w:rsid w:val="00B84F2D"/>
    <w:rsid w:val="00B86DFB"/>
    <w:rsid w:val="00B90229"/>
    <w:rsid w:val="00B90482"/>
    <w:rsid w:val="00B91D7C"/>
    <w:rsid w:val="00B95213"/>
    <w:rsid w:val="00B97813"/>
    <w:rsid w:val="00BA19D4"/>
    <w:rsid w:val="00BA1D57"/>
    <w:rsid w:val="00BA3DA0"/>
    <w:rsid w:val="00BA67CE"/>
    <w:rsid w:val="00BB0978"/>
    <w:rsid w:val="00BB7919"/>
    <w:rsid w:val="00BC1802"/>
    <w:rsid w:val="00BC5F60"/>
    <w:rsid w:val="00BC652E"/>
    <w:rsid w:val="00BC7DEE"/>
    <w:rsid w:val="00BD3386"/>
    <w:rsid w:val="00BD457C"/>
    <w:rsid w:val="00BD5134"/>
    <w:rsid w:val="00BD67B7"/>
    <w:rsid w:val="00BD6F86"/>
    <w:rsid w:val="00BD7D87"/>
    <w:rsid w:val="00BE0AD3"/>
    <w:rsid w:val="00BE3073"/>
    <w:rsid w:val="00BE30E7"/>
    <w:rsid w:val="00BE456A"/>
    <w:rsid w:val="00BE563F"/>
    <w:rsid w:val="00BE6CD8"/>
    <w:rsid w:val="00BF0178"/>
    <w:rsid w:val="00BF05DD"/>
    <w:rsid w:val="00BF249B"/>
    <w:rsid w:val="00BF3735"/>
    <w:rsid w:val="00BF3AB4"/>
    <w:rsid w:val="00BF4CC9"/>
    <w:rsid w:val="00BF51DA"/>
    <w:rsid w:val="00BF52F9"/>
    <w:rsid w:val="00C003DF"/>
    <w:rsid w:val="00C031E7"/>
    <w:rsid w:val="00C04569"/>
    <w:rsid w:val="00C0471E"/>
    <w:rsid w:val="00C10FBD"/>
    <w:rsid w:val="00C1252F"/>
    <w:rsid w:val="00C1290F"/>
    <w:rsid w:val="00C12DE5"/>
    <w:rsid w:val="00C2091D"/>
    <w:rsid w:val="00C226C6"/>
    <w:rsid w:val="00C22B30"/>
    <w:rsid w:val="00C22B3F"/>
    <w:rsid w:val="00C236D3"/>
    <w:rsid w:val="00C238FA"/>
    <w:rsid w:val="00C2659A"/>
    <w:rsid w:val="00C26F81"/>
    <w:rsid w:val="00C27977"/>
    <w:rsid w:val="00C307F7"/>
    <w:rsid w:val="00C32CED"/>
    <w:rsid w:val="00C32F02"/>
    <w:rsid w:val="00C3337D"/>
    <w:rsid w:val="00C33512"/>
    <w:rsid w:val="00C34097"/>
    <w:rsid w:val="00C34586"/>
    <w:rsid w:val="00C355FF"/>
    <w:rsid w:val="00C361D8"/>
    <w:rsid w:val="00C4315D"/>
    <w:rsid w:val="00C4398B"/>
    <w:rsid w:val="00C44200"/>
    <w:rsid w:val="00C460AF"/>
    <w:rsid w:val="00C46D92"/>
    <w:rsid w:val="00C47BC4"/>
    <w:rsid w:val="00C5015A"/>
    <w:rsid w:val="00C50449"/>
    <w:rsid w:val="00C5138E"/>
    <w:rsid w:val="00C520E9"/>
    <w:rsid w:val="00C57B76"/>
    <w:rsid w:val="00C61B1A"/>
    <w:rsid w:val="00C61B81"/>
    <w:rsid w:val="00C63886"/>
    <w:rsid w:val="00C650E9"/>
    <w:rsid w:val="00C716C0"/>
    <w:rsid w:val="00C71D48"/>
    <w:rsid w:val="00C733CA"/>
    <w:rsid w:val="00C744DD"/>
    <w:rsid w:val="00C75BDC"/>
    <w:rsid w:val="00C76D53"/>
    <w:rsid w:val="00C77A19"/>
    <w:rsid w:val="00C835F9"/>
    <w:rsid w:val="00C84171"/>
    <w:rsid w:val="00C84733"/>
    <w:rsid w:val="00C868D1"/>
    <w:rsid w:val="00C92549"/>
    <w:rsid w:val="00C95449"/>
    <w:rsid w:val="00C95FB4"/>
    <w:rsid w:val="00C96B6F"/>
    <w:rsid w:val="00C97020"/>
    <w:rsid w:val="00C978E9"/>
    <w:rsid w:val="00CA0641"/>
    <w:rsid w:val="00CA0C61"/>
    <w:rsid w:val="00CA2D23"/>
    <w:rsid w:val="00CA44BD"/>
    <w:rsid w:val="00CA5C26"/>
    <w:rsid w:val="00CA5F5C"/>
    <w:rsid w:val="00CA746A"/>
    <w:rsid w:val="00CA7A24"/>
    <w:rsid w:val="00CB20E6"/>
    <w:rsid w:val="00CB406A"/>
    <w:rsid w:val="00CB444F"/>
    <w:rsid w:val="00CB465A"/>
    <w:rsid w:val="00CB48E3"/>
    <w:rsid w:val="00CB5829"/>
    <w:rsid w:val="00CC16C0"/>
    <w:rsid w:val="00CC277A"/>
    <w:rsid w:val="00CC2803"/>
    <w:rsid w:val="00CC4B60"/>
    <w:rsid w:val="00CC615A"/>
    <w:rsid w:val="00CC7AAE"/>
    <w:rsid w:val="00CD039D"/>
    <w:rsid w:val="00CD19FC"/>
    <w:rsid w:val="00CD43CD"/>
    <w:rsid w:val="00CD46F8"/>
    <w:rsid w:val="00CD66A5"/>
    <w:rsid w:val="00CD6A09"/>
    <w:rsid w:val="00CD6BB9"/>
    <w:rsid w:val="00CE04EE"/>
    <w:rsid w:val="00CE09BF"/>
    <w:rsid w:val="00CE1EDC"/>
    <w:rsid w:val="00CE1F87"/>
    <w:rsid w:val="00CE2314"/>
    <w:rsid w:val="00CE39EA"/>
    <w:rsid w:val="00CE501D"/>
    <w:rsid w:val="00CE5160"/>
    <w:rsid w:val="00CE6306"/>
    <w:rsid w:val="00CE63AE"/>
    <w:rsid w:val="00CE7376"/>
    <w:rsid w:val="00CE73CC"/>
    <w:rsid w:val="00CF1A3F"/>
    <w:rsid w:val="00CF1D60"/>
    <w:rsid w:val="00CF3100"/>
    <w:rsid w:val="00CF3898"/>
    <w:rsid w:val="00CF4F5B"/>
    <w:rsid w:val="00CF52FC"/>
    <w:rsid w:val="00CF6F2C"/>
    <w:rsid w:val="00D0251D"/>
    <w:rsid w:val="00D03381"/>
    <w:rsid w:val="00D0466B"/>
    <w:rsid w:val="00D06B40"/>
    <w:rsid w:val="00D10841"/>
    <w:rsid w:val="00D10CDA"/>
    <w:rsid w:val="00D12994"/>
    <w:rsid w:val="00D145B4"/>
    <w:rsid w:val="00D14E80"/>
    <w:rsid w:val="00D17193"/>
    <w:rsid w:val="00D21E80"/>
    <w:rsid w:val="00D22B9C"/>
    <w:rsid w:val="00D268FD"/>
    <w:rsid w:val="00D26A08"/>
    <w:rsid w:val="00D33C9E"/>
    <w:rsid w:val="00D36671"/>
    <w:rsid w:val="00D40890"/>
    <w:rsid w:val="00D41659"/>
    <w:rsid w:val="00D42E29"/>
    <w:rsid w:val="00D42EAC"/>
    <w:rsid w:val="00D43907"/>
    <w:rsid w:val="00D450E2"/>
    <w:rsid w:val="00D46266"/>
    <w:rsid w:val="00D47597"/>
    <w:rsid w:val="00D51A1D"/>
    <w:rsid w:val="00D537E7"/>
    <w:rsid w:val="00D54523"/>
    <w:rsid w:val="00D55B54"/>
    <w:rsid w:val="00D57A1D"/>
    <w:rsid w:val="00D628F7"/>
    <w:rsid w:val="00D65403"/>
    <w:rsid w:val="00D7300A"/>
    <w:rsid w:val="00D743C7"/>
    <w:rsid w:val="00D74DC7"/>
    <w:rsid w:val="00D778D4"/>
    <w:rsid w:val="00D77DF3"/>
    <w:rsid w:val="00D812F1"/>
    <w:rsid w:val="00D815F7"/>
    <w:rsid w:val="00D81631"/>
    <w:rsid w:val="00D83555"/>
    <w:rsid w:val="00D85050"/>
    <w:rsid w:val="00D86408"/>
    <w:rsid w:val="00D866B9"/>
    <w:rsid w:val="00D86750"/>
    <w:rsid w:val="00D90C3F"/>
    <w:rsid w:val="00D9246A"/>
    <w:rsid w:val="00D932A4"/>
    <w:rsid w:val="00DA23B7"/>
    <w:rsid w:val="00DA4372"/>
    <w:rsid w:val="00DB06CF"/>
    <w:rsid w:val="00DB2852"/>
    <w:rsid w:val="00DB70CD"/>
    <w:rsid w:val="00DB74BA"/>
    <w:rsid w:val="00DC1AE8"/>
    <w:rsid w:val="00DC49B8"/>
    <w:rsid w:val="00DC5AA1"/>
    <w:rsid w:val="00DD0F05"/>
    <w:rsid w:val="00DD153D"/>
    <w:rsid w:val="00DD1DF2"/>
    <w:rsid w:val="00DD2B40"/>
    <w:rsid w:val="00DD43A5"/>
    <w:rsid w:val="00DD6686"/>
    <w:rsid w:val="00DE0EC4"/>
    <w:rsid w:val="00DE198C"/>
    <w:rsid w:val="00DE1DFA"/>
    <w:rsid w:val="00DE5A20"/>
    <w:rsid w:val="00DE5E71"/>
    <w:rsid w:val="00DE6A73"/>
    <w:rsid w:val="00DF0C71"/>
    <w:rsid w:val="00DF24AE"/>
    <w:rsid w:val="00DF26A3"/>
    <w:rsid w:val="00DF314F"/>
    <w:rsid w:val="00DF5AA8"/>
    <w:rsid w:val="00E00BD0"/>
    <w:rsid w:val="00E01C41"/>
    <w:rsid w:val="00E01F26"/>
    <w:rsid w:val="00E0307F"/>
    <w:rsid w:val="00E03E05"/>
    <w:rsid w:val="00E04F71"/>
    <w:rsid w:val="00E064FE"/>
    <w:rsid w:val="00E136DE"/>
    <w:rsid w:val="00E14937"/>
    <w:rsid w:val="00E15D2B"/>
    <w:rsid w:val="00E17021"/>
    <w:rsid w:val="00E22499"/>
    <w:rsid w:val="00E2421F"/>
    <w:rsid w:val="00E26E57"/>
    <w:rsid w:val="00E30459"/>
    <w:rsid w:val="00E30AC3"/>
    <w:rsid w:val="00E31DC5"/>
    <w:rsid w:val="00E34164"/>
    <w:rsid w:val="00E37EBD"/>
    <w:rsid w:val="00E40D6E"/>
    <w:rsid w:val="00E426D9"/>
    <w:rsid w:val="00E42967"/>
    <w:rsid w:val="00E445DE"/>
    <w:rsid w:val="00E44B65"/>
    <w:rsid w:val="00E44FFA"/>
    <w:rsid w:val="00E46B36"/>
    <w:rsid w:val="00E47B62"/>
    <w:rsid w:val="00E62351"/>
    <w:rsid w:val="00E64827"/>
    <w:rsid w:val="00E6746E"/>
    <w:rsid w:val="00E71931"/>
    <w:rsid w:val="00E769CE"/>
    <w:rsid w:val="00E80E60"/>
    <w:rsid w:val="00E833E0"/>
    <w:rsid w:val="00E8591B"/>
    <w:rsid w:val="00E86C0A"/>
    <w:rsid w:val="00E874D5"/>
    <w:rsid w:val="00E876EF"/>
    <w:rsid w:val="00E90B73"/>
    <w:rsid w:val="00E93D98"/>
    <w:rsid w:val="00E949B4"/>
    <w:rsid w:val="00E94C20"/>
    <w:rsid w:val="00E9615F"/>
    <w:rsid w:val="00EA0BC4"/>
    <w:rsid w:val="00EA0FFC"/>
    <w:rsid w:val="00EA2F69"/>
    <w:rsid w:val="00EA502C"/>
    <w:rsid w:val="00EA572A"/>
    <w:rsid w:val="00EA6396"/>
    <w:rsid w:val="00EA6F18"/>
    <w:rsid w:val="00EB1773"/>
    <w:rsid w:val="00EB1A2B"/>
    <w:rsid w:val="00EB23E9"/>
    <w:rsid w:val="00EB3ABB"/>
    <w:rsid w:val="00EB4193"/>
    <w:rsid w:val="00EB6B91"/>
    <w:rsid w:val="00EB6CBF"/>
    <w:rsid w:val="00EB704D"/>
    <w:rsid w:val="00EB7695"/>
    <w:rsid w:val="00EC44DF"/>
    <w:rsid w:val="00EC7A26"/>
    <w:rsid w:val="00ED0C6D"/>
    <w:rsid w:val="00ED1EC1"/>
    <w:rsid w:val="00ED2E3D"/>
    <w:rsid w:val="00ED5AB4"/>
    <w:rsid w:val="00ED60B6"/>
    <w:rsid w:val="00EE163E"/>
    <w:rsid w:val="00EE2769"/>
    <w:rsid w:val="00EE2BB0"/>
    <w:rsid w:val="00EE405C"/>
    <w:rsid w:val="00EE4409"/>
    <w:rsid w:val="00EE5CFE"/>
    <w:rsid w:val="00EE6DB5"/>
    <w:rsid w:val="00EF0130"/>
    <w:rsid w:val="00EF06E3"/>
    <w:rsid w:val="00EF22D3"/>
    <w:rsid w:val="00EF40AF"/>
    <w:rsid w:val="00EF45F0"/>
    <w:rsid w:val="00EF4BA9"/>
    <w:rsid w:val="00EF7C23"/>
    <w:rsid w:val="00F004DC"/>
    <w:rsid w:val="00F01E6C"/>
    <w:rsid w:val="00F03CDE"/>
    <w:rsid w:val="00F03E00"/>
    <w:rsid w:val="00F06DC8"/>
    <w:rsid w:val="00F11589"/>
    <w:rsid w:val="00F115A2"/>
    <w:rsid w:val="00F12D61"/>
    <w:rsid w:val="00F155D8"/>
    <w:rsid w:val="00F15724"/>
    <w:rsid w:val="00F25B4F"/>
    <w:rsid w:val="00F263AD"/>
    <w:rsid w:val="00F268C8"/>
    <w:rsid w:val="00F26AE5"/>
    <w:rsid w:val="00F27361"/>
    <w:rsid w:val="00F27D90"/>
    <w:rsid w:val="00F303E5"/>
    <w:rsid w:val="00F30E68"/>
    <w:rsid w:val="00F316B6"/>
    <w:rsid w:val="00F34291"/>
    <w:rsid w:val="00F351B0"/>
    <w:rsid w:val="00F36ADF"/>
    <w:rsid w:val="00F4043A"/>
    <w:rsid w:val="00F40C43"/>
    <w:rsid w:val="00F417C4"/>
    <w:rsid w:val="00F41C55"/>
    <w:rsid w:val="00F4227C"/>
    <w:rsid w:val="00F455CB"/>
    <w:rsid w:val="00F512EC"/>
    <w:rsid w:val="00F517DD"/>
    <w:rsid w:val="00F52DB4"/>
    <w:rsid w:val="00F569E0"/>
    <w:rsid w:val="00F571A3"/>
    <w:rsid w:val="00F63F8C"/>
    <w:rsid w:val="00F642F9"/>
    <w:rsid w:val="00F67ACE"/>
    <w:rsid w:val="00F7209D"/>
    <w:rsid w:val="00F834D9"/>
    <w:rsid w:val="00F84481"/>
    <w:rsid w:val="00F84AE3"/>
    <w:rsid w:val="00F85E4C"/>
    <w:rsid w:val="00F85EFF"/>
    <w:rsid w:val="00F86EEB"/>
    <w:rsid w:val="00F8789D"/>
    <w:rsid w:val="00F91097"/>
    <w:rsid w:val="00F9284C"/>
    <w:rsid w:val="00F94758"/>
    <w:rsid w:val="00F948C5"/>
    <w:rsid w:val="00F94E9E"/>
    <w:rsid w:val="00F95FB1"/>
    <w:rsid w:val="00F97315"/>
    <w:rsid w:val="00FA3816"/>
    <w:rsid w:val="00FA43FD"/>
    <w:rsid w:val="00FA4E51"/>
    <w:rsid w:val="00FA6441"/>
    <w:rsid w:val="00FA64B2"/>
    <w:rsid w:val="00FB0A66"/>
    <w:rsid w:val="00FB0D61"/>
    <w:rsid w:val="00FB366B"/>
    <w:rsid w:val="00FB527A"/>
    <w:rsid w:val="00FB6569"/>
    <w:rsid w:val="00FB6AC0"/>
    <w:rsid w:val="00FB7E4D"/>
    <w:rsid w:val="00FC088F"/>
    <w:rsid w:val="00FC48A1"/>
    <w:rsid w:val="00FC4F67"/>
    <w:rsid w:val="00FC52A5"/>
    <w:rsid w:val="00FC6854"/>
    <w:rsid w:val="00FD0ECB"/>
    <w:rsid w:val="00FD214D"/>
    <w:rsid w:val="00FD265C"/>
    <w:rsid w:val="00FD5FF1"/>
    <w:rsid w:val="00FE05CA"/>
    <w:rsid w:val="00FE0BD0"/>
    <w:rsid w:val="00FE2483"/>
    <w:rsid w:val="00FE321F"/>
    <w:rsid w:val="00FE51D3"/>
    <w:rsid w:val="00FE64E3"/>
    <w:rsid w:val="0123AF18"/>
    <w:rsid w:val="029593BF"/>
    <w:rsid w:val="02AD4E0E"/>
    <w:rsid w:val="04027DCC"/>
    <w:rsid w:val="04BD9199"/>
    <w:rsid w:val="067C046B"/>
    <w:rsid w:val="06BB9D9F"/>
    <w:rsid w:val="0899129D"/>
    <w:rsid w:val="089FF62D"/>
    <w:rsid w:val="08B3864B"/>
    <w:rsid w:val="0983E775"/>
    <w:rsid w:val="0997E750"/>
    <w:rsid w:val="0A2E2D10"/>
    <w:rsid w:val="0A5EE3BE"/>
    <w:rsid w:val="0B6D9D3C"/>
    <w:rsid w:val="0D523E34"/>
    <w:rsid w:val="0DE273C8"/>
    <w:rsid w:val="0EA865C0"/>
    <w:rsid w:val="0F5D98DF"/>
    <w:rsid w:val="101C1E50"/>
    <w:rsid w:val="1126A417"/>
    <w:rsid w:val="12383500"/>
    <w:rsid w:val="12BB0B40"/>
    <w:rsid w:val="136851A0"/>
    <w:rsid w:val="145A6E7D"/>
    <w:rsid w:val="148D2A7F"/>
    <w:rsid w:val="14A4DFE2"/>
    <w:rsid w:val="1504CDEB"/>
    <w:rsid w:val="15AEC5C8"/>
    <w:rsid w:val="15DB676F"/>
    <w:rsid w:val="1653E56F"/>
    <w:rsid w:val="16980BB1"/>
    <w:rsid w:val="16CD4AA1"/>
    <w:rsid w:val="1761F564"/>
    <w:rsid w:val="178F91DA"/>
    <w:rsid w:val="17AFE318"/>
    <w:rsid w:val="17EB2D2D"/>
    <w:rsid w:val="18EE31FA"/>
    <w:rsid w:val="195CB016"/>
    <w:rsid w:val="196B3175"/>
    <w:rsid w:val="19FEF56D"/>
    <w:rsid w:val="1B83B287"/>
    <w:rsid w:val="1D52B287"/>
    <w:rsid w:val="1EACDA21"/>
    <w:rsid w:val="1EBBC5B8"/>
    <w:rsid w:val="1F3568E0"/>
    <w:rsid w:val="20AFB00A"/>
    <w:rsid w:val="219B87EE"/>
    <w:rsid w:val="21E7FB5F"/>
    <w:rsid w:val="22DE8C5F"/>
    <w:rsid w:val="22E88583"/>
    <w:rsid w:val="2316FA17"/>
    <w:rsid w:val="2410E0FF"/>
    <w:rsid w:val="2433E43D"/>
    <w:rsid w:val="262EEB05"/>
    <w:rsid w:val="26907474"/>
    <w:rsid w:val="2757E564"/>
    <w:rsid w:val="29796F2C"/>
    <w:rsid w:val="29BB5633"/>
    <w:rsid w:val="29ED6554"/>
    <w:rsid w:val="29F3E4FC"/>
    <w:rsid w:val="2A85780A"/>
    <w:rsid w:val="2B1BA498"/>
    <w:rsid w:val="2B8DB749"/>
    <w:rsid w:val="2CBB5A05"/>
    <w:rsid w:val="2D563DE8"/>
    <w:rsid w:val="2F9C863A"/>
    <w:rsid w:val="2FCD6299"/>
    <w:rsid w:val="30B41BDC"/>
    <w:rsid w:val="30DB578E"/>
    <w:rsid w:val="32501E57"/>
    <w:rsid w:val="328D983A"/>
    <w:rsid w:val="334A7343"/>
    <w:rsid w:val="33C12D2E"/>
    <w:rsid w:val="340F4A07"/>
    <w:rsid w:val="361BF3F7"/>
    <w:rsid w:val="362B4B85"/>
    <w:rsid w:val="3669AE13"/>
    <w:rsid w:val="371369AB"/>
    <w:rsid w:val="37F02C71"/>
    <w:rsid w:val="38F423EC"/>
    <w:rsid w:val="394C621B"/>
    <w:rsid w:val="3A3D09B9"/>
    <w:rsid w:val="3C999902"/>
    <w:rsid w:val="3DF56AFE"/>
    <w:rsid w:val="3E20F4C4"/>
    <w:rsid w:val="3F989FBC"/>
    <w:rsid w:val="40FB3FD2"/>
    <w:rsid w:val="414A1B9D"/>
    <w:rsid w:val="422043CB"/>
    <w:rsid w:val="42FB3C79"/>
    <w:rsid w:val="4392107D"/>
    <w:rsid w:val="44C42FB7"/>
    <w:rsid w:val="46B7ACD5"/>
    <w:rsid w:val="46BB3EDA"/>
    <w:rsid w:val="4701299E"/>
    <w:rsid w:val="4A84C161"/>
    <w:rsid w:val="4AA38D5D"/>
    <w:rsid w:val="4B635354"/>
    <w:rsid w:val="4BED66F2"/>
    <w:rsid w:val="4C302A99"/>
    <w:rsid w:val="4CAD5466"/>
    <w:rsid w:val="4DA418EC"/>
    <w:rsid w:val="4DE5F378"/>
    <w:rsid w:val="4E5B8CAE"/>
    <w:rsid w:val="4F031252"/>
    <w:rsid w:val="4FAF65A3"/>
    <w:rsid w:val="50075F1A"/>
    <w:rsid w:val="50115CCC"/>
    <w:rsid w:val="50B7CEC9"/>
    <w:rsid w:val="51150918"/>
    <w:rsid w:val="5128B508"/>
    <w:rsid w:val="5128C69F"/>
    <w:rsid w:val="53A7C5F5"/>
    <w:rsid w:val="540A0D6F"/>
    <w:rsid w:val="552BC8BC"/>
    <w:rsid w:val="553E75F2"/>
    <w:rsid w:val="564EA157"/>
    <w:rsid w:val="56889DB0"/>
    <w:rsid w:val="5790435B"/>
    <w:rsid w:val="58305A33"/>
    <w:rsid w:val="593978E7"/>
    <w:rsid w:val="5AB3CF18"/>
    <w:rsid w:val="5AF0DAA2"/>
    <w:rsid w:val="5B4077B3"/>
    <w:rsid w:val="5C9A38AD"/>
    <w:rsid w:val="5D6460D3"/>
    <w:rsid w:val="5DC74045"/>
    <w:rsid w:val="5E6DB5C5"/>
    <w:rsid w:val="5F27FC40"/>
    <w:rsid w:val="5FD8C28D"/>
    <w:rsid w:val="5FF597F0"/>
    <w:rsid w:val="61EE5850"/>
    <w:rsid w:val="630B09D8"/>
    <w:rsid w:val="63ADE9BE"/>
    <w:rsid w:val="6516B011"/>
    <w:rsid w:val="661D8FB3"/>
    <w:rsid w:val="66626916"/>
    <w:rsid w:val="6A5A2193"/>
    <w:rsid w:val="6ACF1F62"/>
    <w:rsid w:val="6B2BA2A2"/>
    <w:rsid w:val="6B9F4CE0"/>
    <w:rsid w:val="6BD79156"/>
    <w:rsid w:val="6CA7ED8B"/>
    <w:rsid w:val="6E130996"/>
    <w:rsid w:val="6E87DA8A"/>
    <w:rsid w:val="6F64390B"/>
    <w:rsid w:val="7027BDC9"/>
    <w:rsid w:val="70CFF047"/>
    <w:rsid w:val="769199CC"/>
    <w:rsid w:val="7750E954"/>
    <w:rsid w:val="77E7E358"/>
    <w:rsid w:val="7866786D"/>
    <w:rsid w:val="78699CE5"/>
    <w:rsid w:val="78837ACB"/>
    <w:rsid w:val="789F1983"/>
    <w:rsid w:val="796ECA57"/>
    <w:rsid w:val="7B142FD5"/>
    <w:rsid w:val="7B300227"/>
    <w:rsid w:val="7CF5F90A"/>
    <w:rsid w:val="7D4474AE"/>
    <w:rsid w:val="7DC2D7B9"/>
    <w:rsid w:val="7E476596"/>
    <w:rsid w:val="7EEA336B"/>
    <w:rsid w:val="7F6E06CD"/>
    <w:rsid w:val="7F725A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2B3"/>
  <w15:docId w15:val="{D8C1BB17-AD3E-48E0-B932-B103465B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4E"/>
    <w:rPr>
      <w:rFonts w:cs="Courier New"/>
      <w:sz w:val="24"/>
      <w:szCs w:val="24"/>
      <w:lang w:eastAsia="en-US"/>
    </w:rPr>
  </w:style>
  <w:style w:type="paragraph" w:styleId="Heading1">
    <w:name w:val="heading 1"/>
    <w:basedOn w:val="Normal"/>
    <w:next w:val="Normal"/>
    <w:link w:val="Heading1Char"/>
    <w:qFormat/>
    <w:rsid w:val="00B368ED"/>
    <w:pPr>
      <w:keepNext/>
      <w:jc w:val="center"/>
      <w:outlineLvl w:val="0"/>
    </w:pPr>
    <w:rPr>
      <w:b/>
      <w:bCs/>
    </w:rPr>
  </w:style>
  <w:style w:type="paragraph" w:styleId="Heading2">
    <w:name w:val="heading 2"/>
    <w:basedOn w:val="Normal"/>
    <w:next w:val="Normal"/>
    <w:qFormat/>
    <w:rsid w:val="00B368ED"/>
    <w:pPr>
      <w:keepNext/>
      <w:jc w:val="center"/>
      <w:outlineLvl w:val="1"/>
    </w:pPr>
    <w:rPr>
      <w:b/>
      <w:bCs/>
      <w:sz w:val="28"/>
    </w:rPr>
  </w:style>
  <w:style w:type="paragraph" w:styleId="Heading3">
    <w:name w:val="heading 3"/>
    <w:basedOn w:val="Normal"/>
    <w:next w:val="Normal"/>
    <w:link w:val="Heading3Char"/>
    <w:uiPriority w:val="9"/>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368ED"/>
    <w:pPr>
      <w:keepNext/>
      <w:outlineLvl w:val="3"/>
    </w:pPr>
    <w:rPr>
      <w:i/>
      <w:iCs/>
    </w:rPr>
  </w:style>
  <w:style w:type="paragraph" w:styleId="Heading5">
    <w:name w:val="heading 5"/>
    <w:basedOn w:val="Normal"/>
    <w:next w:val="Normal"/>
    <w:qFormat/>
    <w:rsid w:val="00B368ED"/>
    <w:pPr>
      <w:keepNext/>
      <w:ind w:left="1440" w:firstLine="720"/>
      <w:outlineLvl w:val="4"/>
    </w:pPr>
    <w:rPr>
      <w:rFonts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sz w:val="24"/>
      <w:szCs w:val="24"/>
    </w:rPr>
  </w:style>
  <w:style w:type="paragraph" w:styleId="TOC3">
    <w:name w:val="toc 3"/>
    <w:basedOn w:val="Normal"/>
    <w:next w:val="Normal"/>
    <w:autoRedefine/>
    <w:semiHidden/>
    <w:rsid w:val="0040726A"/>
    <w:pPr>
      <w:numPr>
        <w:numId w:val="5"/>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6"/>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6"/>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6"/>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6"/>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6"/>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6"/>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6"/>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link w:val="ListParagraphChar"/>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paragraph" w:styleId="Title">
    <w:name w:val="Title"/>
    <w:basedOn w:val="Normal"/>
    <w:link w:val="TitleChar"/>
    <w:qFormat/>
    <w:rsid w:val="007967CF"/>
    <w:pPr>
      <w:jc w:val="center"/>
    </w:pPr>
    <w:rPr>
      <w:rFonts w:cs="Times New Roman"/>
      <w:b/>
      <w:bCs/>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szCs w:val="24"/>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 w:type="paragraph" w:styleId="CommentSubject">
    <w:name w:val="annotation subject"/>
    <w:basedOn w:val="CommentText"/>
    <w:next w:val="CommentText"/>
    <w:link w:val="CommentSubjectChar"/>
    <w:semiHidden/>
    <w:unhideWhenUsed/>
    <w:rsid w:val="00647B7F"/>
    <w:pPr>
      <w:spacing w:after="0"/>
      <w:jc w:val="left"/>
    </w:pPr>
    <w:rPr>
      <w:rFonts w:ascii="Times New Roman" w:hAnsi="Times New Roman" w:cs="Courier New"/>
      <w:b/>
      <w:bCs/>
      <w:lang w:eastAsia="en-US"/>
    </w:rPr>
  </w:style>
  <w:style w:type="character" w:customStyle="1" w:styleId="CommentSubjectChar">
    <w:name w:val="Comment Subject Char"/>
    <w:basedOn w:val="CommentTextChar"/>
    <w:link w:val="CommentSubject"/>
    <w:semiHidden/>
    <w:rsid w:val="00647B7F"/>
    <w:rPr>
      <w:rFonts w:ascii="Arial" w:hAnsi="Arial" w:cs="Courier New"/>
      <w:b/>
      <w:bCs/>
      <w:lang w:eastAsia="en-US"/>
    </w:rPr>
  </w:style>
  <w:style w:type="character" w:customStyle="1" w:styleId="ListParagraphChar">
    <w:name w:val="List Paragraph Char"/>
    <w:basedOn w:val="DefaultParagraphFont"/>
    <w:link w:val="ListParagraph"/>
    <w:uiPriority w:val="34"/>
    <w:rsid w:val="00342D9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453">
      <w:bodyDiv w:val="1"/>
      <w:marLeft w:val="0"/>
      <w:marRight w:val="0"/>
      <w:marTop w:val="0"/>
      <w:marBottom w:val="0"/>
      <w:divBdr>
        <w:top w:val="none" w:sz="0" w:space="0" w:color="auto"/>
        <w:left w:val="none" w:sz="0" w:space="0" w:color="auto"/>
        <w:bottom w:val="none" w:sz="0" w:space="0" w:color="auto"/>
        <w:right w:val="none" w:sz="0" w:space="0" w:color="auto"/>
      </w:divBdr>
      <w:divsChild>
        <w:div w:id="431630699">
          <w:marLeft w:val="0"/>
          <w:marRight w:val="0"/>
          <w:marTop w:val="0"/>
          <w:marBottom w:val="0"/>
          <w:divBdr>
            <w:top w:val="none" w:sz="0" w:space="0" w:color="auto"/>
            <w:left w:val="none" w:sz="0" w:space="0" w:color="auto"/>
            <w:bottom w:val="none" w:sz="0" w:space="0" w:color="auto"/>
            <w:right w:val="none" w:sz="0" w:space="0" w:color="auto"/>
          </w:divBdr>
        </w:div>
      </w:divsChild>
    </w:div>
    <w:div w:id="171802102">
      <w:bodyDiv w:val="1"/>
      <w:marLeft w:val="0"/>
      <w:marRight w:val="0"/>
      <w:marTop w:val="0"/>
      <w:marBottom w:val="0"/>
      <w:divBdr>
        <w:top w:val="none" w:sz="0" w:space="0" w:color="auto"/>
        <w:left w:val="none" w:sz="0" w:space="0" w:color="auto"/>
        <w:bottom w:val="none" w:sz="0" w:space="0" w:color="auto"/>
        <w:right w:val="none" w:sz="0" w:space="0" w:color="auto"/>
      </w:divBdr>
    </w:div>
    <w:div w:id="203178834">
      <w:bodyDiv w:val="1"/>
      <w:marLeft w:val="0"/>
      <w:marRight w:val="0"/>
      <w:marTop w:val="0"/>
      <w:marBottom w:val="0"/>
      <w:divBdr>
        <w:top w:val="none" w:sz="0" w:space="0" w:color="auto"/>
        <w:left w:val="none" w:sz="0" w:space="0" w:color="auto"/>
        <w:bottom w:val="none" w:sz="0" w:space="0" w:color="auto"/>
        <w:right w:val="none" w:sz="0" w:space="0" w:color="auto"/>
      </w:divBdr>
    </w:div>
    <w:div w:id="596527189">
      <w:bodyDiv w:val="1"/>
      <w:marLeft w:val="0"/>
      <w:marRight w:val="0"/>
      <w:marTop w:val="0"/>
      <w:marBottom w:val="0"/>
      <w:divBdr>
        <w:top w:val="none" w:sz="0" w:space="0" w:color="auto"/>
        <w:left w:val="none" w:sz="0" w:space="0" w:color="auto"/>
        <w:bottom w:val="none" w:sz="0" w:space="0" w:color="auto"/>
        <w:right w:val="none" w:sz="0" w:space="0" w:color="auto"/>
      </w:divBdr>
    </w:div>
    <w:div w:id="786779576">
      <w:bodyDiv w:val="1"/>
      <w:marLeft w:val="0"/>
      <w:marRight w:val="0"/>
      <w:marTop w:val="0"/>
      <w:marBottom w:val="0"/>
      <w:divBdr>
        <w:top w:val="none" w:sz="0" w:space="0" w:color="auto"/>
        <w:left w:val="none" w:sz="0" w:space="0" w:color="auto"/>
        <w:bottom w:val="none" w:sz="0" w:space="0" w:color="auto"/>
        <w:right w:val="none" w:sz="0" w:space="0" w:color="auto"/>
      </w:divBdr>
    </w:div>
    <w:div w:id="792141548">
      <w:bodyDiv w:val="1"/>
      <w:marLeft w:val="0"/>
      <w:marRight w:val="0"/>
      <w:marTop w:val="0"/>
      <w:marBottom w:val="0"/>
      <w:divBdr>
        <w:top w:val="none" w:sz="0" w:space="0" w:color="auto"/>
        <w:left w:val="none" w:sz="0" w:space="0" w:color="auto"/>
        <w:bottom w:val="none" w:sz="0" w:space="0" w:color="auto"/>
        <w:right w:val="none" w:sz="0" w:space="0" w:color="auto"/>
      </w:divBdr>
      <w:divsChild>
        <w:div w:id="167644666">
          <w:marLeft w:val="0"/>
          <w:marRight w:val="0"/>
          <w:marTop w:val="0"/>
          <w:marBottom w:val="0"/>
          <w:divBdr>
            <w:top w:val="none" w:sz="0" w:space="0" w:color="auto"/>
            <w:left w:val="none" w:sz="0" w:space="0" w:color="auto"/>
            <w:bottom w:val="none" w:sz="0" w:space="0" w:color="auto"/>
            <w:right w:val="none" w:sz="0" w:space="0" w:color="auto"/>
          </w:divBdr>
        </w:div>
      </w:divsChild>
    </w:div>
    <w:div w:id="1191601165">
      <w:bodyDiv w:val="1"/>
      <w:marLeft w:val="0"/>
      <w:marRight w:val="0"/>
      <w:marTop w:val="0"/>
      <w:marBottom w:val="0"/>
      <w:divBdr>
        <w:top w:val="none" w:sz="0" w:space="0" w:color="auto"/>
        <w:left w:val="none" w:sz="0" w:space="0" w:color="auto"/>
        <w:bottom w:val="none" w:sz="0" w:space="0" w:color="auto"/>
        <w:right w:val="none" w:sz="0" w:space="0" w:color="auto"/>
      </w:divBdr>
      <w:divsChild>
        <w:div w:id="3291066">
          <w:marLeft w:val="0"/>
          <w:marRight w:val="0"/>
          <w:marTop w:val="0"/>
          <w:marBottom w:val="0"/>
          <w:divBdr>
            <w:top w:val="none" w:sz="0" w:space="0" w:color="auto"/>
            <w:left w:val="none" w:sz="0" w:space="0" w:color="auto"/>
            <w:bottom w:val="none" w:sz="0" w:space="0" w:color="auto"/>
            <w:right w:val="none" w:sz="0" w:space="0" w:color="auto"/>
          </w:divBdr>
        </w:div>
        <w:div w:id="964969104">
          <w:marLeft w:val="0"/>
          <w:marRight w:val="0"/>
          <w:marTop w:val="0"/>
          <w:marBottom w:val="0"/>
          <w:divBdr>
            <w:top w:val="none" w:sz="0" w:space="0" w:color="auto"/>
            <w:left w:val="none" w:sz="0" w:space="0" w:color="auto"/>
            <w:bottom w:val="none" w:sz="0" w:space="0" w:color="auto"/>
            <w:right w:val="none" w:sz="0" w:space="0" w:color="auto"/>
          </w:divBdr>
        </w:div>
        <w:div w:id="1019044075">
          <w:marLeft w:val="0"/>
          <w:marRight w:val="0"/>
          <w:marTop w:val="0"/>
          <w:marBottom w:val="0"/>
          <w:divBdr>
            <w:top w:val="none" w:sz="0" w:space="0" w:color="auto"/>
            <w:left w:val="none" w:sz="0" w:space="0" w:color="auto"/>
            <w:bottom w:val="none" w:sz="0" w:space="0" w:color="auto"/>
            <w:right w:val="none" w:sz="0" w:space="0" w:color="auto"/>
          </w:divBdr>
        </w:div>
        <w:div w:id="1197347921">
          <w:marLeft w:val="0"/>
          <w:marRight w:val="0"/>
          <w:marTop w:val="0"/>
          <w:marBottom w:val="0"/>
          <w:divBdr>
            <w:top w:val="none" w:sz="0" w:space="0" w:color="auto"/>
            <w:left w:val="none" w:sz="0" w:space="0" w:color="auto"/>
            <w:bottom w:val="none" w:sz="0" w:space="0" w:color="auto"/>
            <w:right w:val="none" w:sz="0" w:space="0" w:color="auto"/>
          </w:divBdr>
        </w:div>
        <w:div w:id="1610775492">
          <w:marLeft w:val="0"/>
          <w:marRight w:val="0"/>
          <w:marTop w:val="0"/>
          <w:marBottom w:val="0"/>
          <w:divBdr>
            <w:top w:val="none" w:sz="0" w:space="0" w:color="auto"/>
            <w:left w:val="none" w:sz="0" w:space="0" w:color="auto"/>
            <w:bottom w:val="none" w:sz="0" w:space="0" w:color="auto"/>
            <w:right w:val="none" w:sz="0" w:space="0" w:color="auto"/>
          </w:divBdr>
        </w:div>
        <w:div w:id="1769810555">
          <w:marLeft w:val="0"/>
          <w:marRight w:val="0"/>
          <w:marTop w:val="0"/>
          <w:marBottom w:val="0"/>
          <w:divBdr>
            <w:top w:val="none" w:sz="0" w:space="0" w:color="auto"/>
            <w:left w:val="none" w:sz="0" w:space="0" w:color="auto"/>
            <w:bottom w:val="none" w:sz="0" w:space="0" w:color="auto"/>
            <w:right w:val="none" w:sz="0" w:space="0" w:color="auto"/>
          </w:divBdr>
        </w:div>
        <w:div w:id="1794015200">
          <w:marLeft w:val="0"/>
          <w:marRight w:val="0"/>
          <w:marTop w:val="0"/>
          <w:marBottom w:val="0"/>
          <w:divBdr>
            <w:top w:val="none" w:sz="0" w:space="0" w:color="auto"/>
            <w:left w:val="none" w:sz="0" w:space="0" w:color="auto"/>
            <w:bottom w:val="none" w:sz="0" w:space="0" w:color="auto"/>
            <w:right w:val="none" w:sz="0" w:space="0" w:color="auto"/>
          </w:divBdr>
        </w:div>
      </w:divsChild>
    </w:div>
    <w:div w:id="1195146561">
      <w:bodyDiv w:val="1"/>
      <w:marLeft w:val="0"/>
      <w:marRight w:val="0"/>
      <w:marTop w:val="0"/>
      <w:marBottom w:val="0"/>
      <w:divBdr>
        <w:top w:val="none" w:sz="0" w:space="0" w:color="auto"/>
        <w:left w:val="none" w:sz="0" w:space="0" w:color="auto"/>
        <w:bottom w:val="none" w:sz="0" w:space="0" w:color="auto"/>
        <w:right w:val="none" w:sz="0" w:space="0" w:color="auto"/>
      </w:divBdr>
      <w:divsChild>
        <w:div w:id="876968790">
          <w:marLeft w:val="0"/>
          <w:marRight w:val="0"/>
          <w:marTop w:val="0"/>
          <w:marBottom w:val="0"/>
          <w:divBdr>
            <w:top w:val="none" w:sz="0" w:space="0" w:color="auto"/>
            <w:left w:val="none" w:sz="0" w:space="0" w:color="auto"/>
            <w:bottom w:val="none" w:sz="0" w:space="0" w:color="auto"/>
            <w:right w:val="none" w:sz="0" w:space="0" w:color="auto"/>
          </w:divBdr>
        </w:div>
      </w:divsChild>
    </w:div>
    <w:div w:id="1351105294">
      <w:bodyDiv w:val="1"/>
      <w:marLeft w:val="0"/>
      <w:marRight w:val="0"/>
      <w:marTop w:val="0"/>
      <w:marBottom w:val="0"/>
      <w:divBdr>
        <w:top w:val="none" w:sz="0" w:space="0" w:color="auto"/>
        <w:left w:val="none" w:sz="0" w:space="0" w:color="auto"/>
        <w:bottom w:val="none" w:sz="0" w:space="0" w:color="auto"/>
        <w:right w:val="none" w:sz="0" w:space="0" w:color="auto"/>
      </w:divBdr>
      <w:divsChild>
        <w:div w:id="749354534">
          <w:marLeft w:val="0"/>
          <w:marRight w:val="0"/>
          <w:marTop w:val="0"/>
          <w:marBottom w:val="0"/>
          <w:divBdr>
            <w:top w:val="none" w:sz="0" w:space="0" w:color="auto"/>
            <w:left w:val="none" w:sz="0" w:space="0" w:color="auto"/>
            <w:bottom w:val="none" w:sz="0" w:space="0" w:color="auto"/>
            <w:right w:val="none" w:sz="0" w:space="0" w:color="auto"/>
          </w:divBdr>
        </w:div>
        <w:div w:id="1026565513">
          <w:marLeft w:val="0"/>
          <w:marRight w:val="0"/>
          <w:marTop w:val="0"/>
          <w:marBottom w:val="0"/>
          <w:divBdr>
            <w:top w:val="none" w:sz="0" w:space="0" w:color="auto"/>
            <w:left w:val="none" w:sz="0" w:space="0" w:color="auto"/>
            <w:bottom w:val="none" w:sz="0" w:space="0" w:color="auto"/>
            <w:right w:val="none" w:sz="0" w:space="0" w:color="auto"/>
          </w:divBdr>
        </w:div>
        <w:div w:id="2120372798">
          <w:marLeft w:val="0"/>
          <w:marRight w:val="0"/>
          <w:marTop w:val="0"/>
          <w:marBottom w:val="0"/>
          <w:divBdr>
            <w:top w:val="none" w:sz="0" w:space="0" w:color="auto"/>
            <w:left w:val="none" w:sz="0" w:space="0" w:color="auto"/>
            <w:bottom w:val="none" w:sz="0" w:space="0" w:color="auto"/>
            <w:right w:val="none" w:sz="0" w:space="0" w:color="auto"/>
          </w:divBdr>
        </w:div>
      </w:divsChild>
    </w:div>
    <w:div w:id="1521814817">
      <w:bodyDiv w:val="1"/>
      <w:marLeft w:val="0"/>
      <w:marRight w:val="0"/>
      <w:marTop w:val="0"/>
      <w:marBottom w:val="0"/>
      <w:divBdr>
        <w:top w:val="none" w:sz="0" w:space="0" w:color="auto"/>
        <w:left w:val="none" w:sz="0" w:space="0" w:color="auto"/>
        <w:bottom w:val="none" w:sz="0" w:space="0" w:color="auto"/>
        <w:right w:val="none" w:sz="0" w:space="0" w:color="auto"/>
      </w:divBdr>
      <w:divsChild>
        <w:div w:id="1371807539">
          <w:marLeft w:val="0"/>
          <w:marRight w:val="0"/>
          <w:marTop w:val="0"/>
          <w:marBottom w:val="0"/>
          <w:divBdr>
            <w:top w:val="none" w:sz="0" w:space="0" w:color="auto"/>
            <w:left w:val="none" w:sz="0" w:space="0" w:color="auto"/>
            <w:bottom w:val="none" w:sz="0" w:space="0" w:color="auto"/>
            <w:right w:val="none" w:sz="0" w:space="0" w:color="auto"/>
          </w:divBdr>
        </w:div>
        <w:div w:id="1779715240">
          <w:marLeft w:val="0"/>
          <w:marRight w:val="0"/>
          <w:marTop w:val="0"/>
          <w:marBottom w:val="0"/>
          <w:divBdr>
            <w:top w:val="none" w:sz="0" w:space="0" w:color="auto"/>
            <w:left w:val="none" w:sz="0" w:space="0" w:color="auto"/>
            <w:bottom w:val="none" w:sz="0" w:space="0" w:color="auto"/>
            <w:right w:val="none" w:sz="0" w:space="0" w:color="auto"/>
          </w:divBdr>
        </w:div>
        <w:div w:id="1787000599">
          <w:marLeft w:val="0"/>
          <w:marRight w:val="0"/>
          <w:marTop w:val="0"/>
          <w:marBottom w:val="0"/>
          <w:divBdr>
            <w:top w:val="none" w:sz="0" w:space="0" w:color="auto"/>
            <w:left w:val="none" w:sz="0" w:space="0" w:color="auto"/>
            <w:bottom w:val="none" w:sz="0" w:space="0" w:color="auto"/>
            <w:right w:val="none" w:sz="0" w:space="0" w:color="auto"/>
          </w:divBdr>
        </w:div>
      </w:divsChild>
    </w:div>
    <w:div w:id="1549798366">
      <w:bodyDiv w:val="1"/>
      <w:marLeft w:val="0"/>
      <w:marRight w:val="0"/>
      <w:marTop w:val="0"/>
      <w:marBottom w:val="0"/>
      <w:divBdr>
        <w:top w:val="none" w:sz="0" w:space="0" w:color="auto"/>
        <w:left w:val="none" w:sz="0" w:space="0" w:color="auto"/>
        <w:bottom w:val="none" w:sz="0" w:space="0" w:color="auto"/>
        <w:right w:val="none" w:sz="0" w:space="0" w:color="auto"/>
      </w:divBdr>
    </w:div>
    <w:div w:id="1845897292">
      <w:bodyDiv w:val="1"/>
      <w:marLeft w:val="0"/>
      <w:marRight w:val="0"/>
      <w:marTop w:val="0"/>
      <w:marBottom w:val="0"/>
      <w:divBdr>
        <w:top w:val="none" w:sz="0" w:space="0" w:color="auto"/>
        <w:left w:val="none" w:sz="0" w:space="0" w:color="auto"/>
        <w:bottom w:val="none" w:sz="0" w:space="0" w:color="auto"/>
        <w:right w:val="none" w:sz="0" w:space="0" w:color="auto"/>
      </w:divBdr>
      <w:divsChild>
        <w:div w:id="419957762">
          <w:marLeft w:val="0"/>
          <w:marRight w:val="0"/>
          <w:marTop w:val="0"/>
          <w:marBottom w:val="0"/>
          <w:divBdr>
            <w:top w:val="none" w:sz="0" w:space="0" w:color="auto"/>
            <w:left w:val="none" w:sz="0" w:space="0" w:color="auto"/>
            <w:bottom w:val="none" w:sz="0" w:space="0" w:color="auto"/>
            <w:right w:val="none" w:sz="0" w:space="0" w:color="auto"/>
          </w:divBdr>
        </w:div>
        <w:div w:id="489489770">
          <w:marLeft w:val="0"/>
          <w:marRight w:val="0"/>
          <w:marTop w:val="0"/>
          <w:marBottom w:val="0"/>
          <w:divBdr>
            <w:top w:val="none" w:sz="0" w:space="0" w:color="auto"/>
            <w:left w:val="none" w:sz="0" w:space="0" w:color="auto"/>
            <w:bottom w:val="none" w:sz="0" w:space="0" w:color="auto"/>
            <w:right w:val="none" w:sz="0" w:space="0" w:color="auto"/>
          </w:divBdr>
        </w:div>
        <w:div w:id="708529161">
          <w:marLeft w:val="0"/>
          <w:marRight w:val="0"/>
          <w:marTop w:val="0"/>
          <w:marBottom w:val="0"/>
          <w:divBdr>
            <w:top w:val="none" w:sz="0" w:space="0" w:color="auto"/>
            <w:left w:val="none" w:sz="0" w:space="0" w:color="auto"/>
            <w:bottom w:val="none" w:sz="0" w:space="0" w:color="auto"/>
            <w:right w:val="none" w:sz="0" w:space="0" w:color="auto"/>
          </w:divBdr>
        </w:div>
        <w:div w:id="776363731">
          <w:marLeft w:val="0"/>
          <w:marRight w:val="0"/>
          <w:marTop w:val="0"/>
          <w:marBottom w:val="0"/>
          <w:divBdr>
            <w:top w:val="none" w:sz="0" w:space="0" w:color="auto"/>
            <w:left w:val="none" w:sz="0" w:space="0" w:color="auto"/>
            <w:bottom w:val="none" w:sz="0" w:space="0" w:color="auto"/>
            <w:right w:val="none" w:sz="0" w:space="0" w:color="auto"/>
          </w:divBdr>
        </w:div>
        <w:div w:id="807473551">
          <w:marLeft w:val="0"/>
          <w:marRight w:val="0"/>
          <w:marTop w:val="0"/>
          <w:marBottom w:val="0"/>
          <w:divBdr>
            <w:top w:val="none" w:sz="0" w:space="0" w:color="auto"/>
            <w:left w:val="none" w:sz="0" w:space="0" w:color="auto"/>
            <w:bottom w:val="none" w:sz="0" w:space="0" w:color="auto"/>
            <w:right w:val="none" w:sz="0" w:space="0" w:color="auto"/>
          </w:divBdr>
        </w:div>
        <w:div w:id="906188087">
          <w:marLeft w:val="0"/>
          <w:marRight w:val="0"/>
          <w:marTop w:val="0"/>
          <w:marBottom w:val="0"/>
          <w:divBdr>
            <w:top w:val="none" w:sz="0" w:space="0" w:color="auto"/>
            <w:left w:val="none" w:sz="0" w:space="0" w:color="auto"/>
            <w:bottom w:val="none" w:sz="0" w:space="0" w:color="auto"/>
            <w:right w:val="none" w:sz="0" w:space="0" w:color="auto"/>
          </w:divBdr>
        </w:div>
        <w:div w:id="100605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5f6c76-8ed1-4c04-8e8b-4727753cfa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A9234BCE4A7F4298416352E96A6106" ma:contentTypeVersion="14" ma:contentTypeDescription="Create a new document." ma:contentTypeScope="" ma:versionID="5a8c120c88e2a788b4db499429de68b1">
  <xsd:schema xmlns:xsd="http://www.w3.org/2001/XMLSchema" xmlns:xs="http://www.w3.org/2001/XMLSchema" xmlns:p="http://schemas.microsoft.com/office/2006/metadata/properties" xmlns:ns2="5d5f6c76-8ed1-4c04-8e8b-4727753cfaab" xmlns:ns3="e62735fd-ee21-40c2-9135-8655af8ec8cb" targetNamespace="http://schemas.microsoft.com/office/2006/metadata/properties" ma:root="true" ma:fieldsID="e33699d277d14f674304493e3780aa76" ns2:_="" ns3:_="">
    <xsd:import namespace="5d5f6c76-8ed1-4c04-8e8b-4727753cfaab"/>
    <xsd:import namespace="e62735fd-ee21-40c2-9135-8655af8ec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6c76-8ed1-4c04-8e8b-4727753c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c01c6d-37ab-4b0b-bc58-de6722cb19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735fd-ee21-40c2-9135-8655af8ec8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B7E17-4249-4405-8888-861862F87BDB}">
  <ds:schemaRefs>
    <ds:schemaRef ds:uri="http://schemas.microsoft.com/sharepoint/v3/contenttype/forms"/>
  </ds:schemaRefs>
</ds:datastoreItem>
</file>

<file path=customXml/itemProps2.xml><?xml version="1.0" encoding="utf-8"?>
<ds:datastoreItem xmlns:ds="http://schemas.openxmlformats.org/officeDocument/2006/customXml" ds:itemID="{2077C494-A97E-4F5A-84AE-93EEF0EECAE0}">
  <ds:schemaRefs>
    <ds:schemaRef ds:uri="http://schemas.openxmlformats.org/officeDocument/2006/bibliography"/>
  </ds:schemaRefs>
</ds:datastoreItem>
</file>

<file path=customXml/itemProps3.xml><?xml version="1.0" encoding="utf-8"?>
<ds:datastoreItem xmlns:ds="http://schemas.openxmlformats.org/officeDocument/2006/customXml" ds:itemID="{662F91AC-3CA1-4AE4-9A30-22460767A704}">
  <ds:schemaRefs>
    <ds:schemaRef ds:uri="http://schemas.microsoft.com/office/2006/metadata/properties"/>
    <ds:schemaRef ds:uri="http://schemas.microsoft.com/office/infopath/2007/PartnerControls"/>
    <ds:schemaRef ds:uri="5d5f6c76-8ed1-4c04-8e8b-4727753cfaab"/>
  </ds:schemaRefs>
</ds:datastoreItem>
</file>

<file path=customXml/itemProps4.xml><?xml version="1.0" encoding="utf-8"?>
<ds:datastoreItem xmlns:ds="http://schemas.openxmlformats.org/officeDocument/2006/customXml" ds:itemID="{C93AE8FF-1A17-4139-A3C8-011AF904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f6c76-8ed1-4c04-8e8b-4727753cfaab"/>
    <ds:schemaRef ds:uri="e62735fd-ee21-40c2-9135-8655af8ec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2418</Words>
  <Characters>13787</Characters>
  <Application>Microsoft Office Word</Application>
  <DocSecurity>4</DocSecurity>
  <Lines>114</Lines>
  <Paragraphs>32</Paragraphs>
  <ScaleCrop>false</ScaleCrop>
  <Company>Catholic Education Office</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Jo Taylor</cp:lastModifiedBy>
  <cp:revision>75</cp:revision>
  <cp:lastPrinted>2019-03-19T18:33:00Z</cp:lastPrinted>
  <dcterms:created xsi:type="dcterms:W3CDTF">2024-10-23T07:43:00Z</dcterms:created>
  <dcterms:modified xsi:type="dcterms:W3CDTF">2024-10-25T04:40:00Z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0x01010052A9234BCE4A7F4298416352E96A6106</vt:lpwstr>
  </property>
  <property fmtid="{D5CDD505-2E9C-101B-9397-08002B2CF9AE}" pid="3" name="MediaServiceImageTags">
    <vt:lpwstr/>
  </property>
</Properties>
</file>