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Borders>
          <w:left w:val="single" w:sz="4" w:space="0" w:color="595959" w:themeColor="text1" w:themeTint="A6"/>
          <w:bottom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63"/>
        <w:gridCol w:w="9085"/>
      </w:tblGrid>
      <w:tr w:rsidR="000C59F4" w:rsidRPr="000C59F4" w:rsidTr="000C59F4">
        <w:trPr>
          <w:trHeight w:val="1332"/>
        </w:trPr>
        <w:tc>
          <w:tcPr>
            <w:tcW w:w="1263" w:type="dxa"/>
            <w:hideMark/>
          </w:tcPr>
          <w:p w:rsidR="000C59F4" w:rsidRPr="000C59F4" w:rsidRDefault="000C59F4" w:rsidP="000C59F4">
            <w:pPr>
              <w:spacing w:after="0"/>
              <w:rPr>
                <w:color w:val="auto"/>
                <w:sz w:val="52"/>
                <w:szCs w:val="52"/>
              </w:rPr>
            </w:pPr>
            <w:bookmarkStart w:id="0" w:name="_GoBack"/>
            <w:bookmarkEnd w:id="0"/>
            <w:r w:rsidRPr="000C59F4">
              <w:rPr>
                <w:noProof/>
                <w:color w:val="auto"/>
              </w:rPr>
              <w:drawing>
                <wp:anchor distT="0" distB="0" distL="114300" distR="114300" simplePos="0" relativeHeight="251662336" behindDoc="1" locked="0" layoutInCell="1" allowOverlap="1" wp14:anchorId="20E0708F" wp14:editId="5D4AE06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76835</wp:posOffset>
                  </wp:positionV>
                  <wp:extent cx="676800" cy="734400"/>
                  <wp:effectExtent l="0" t="0" r="9525" b="889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alvary-stacked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8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85" w:type="dxa"/>
          </w:tcPr>
          <w:p w:rsidR="000C59F4" w:rsidRPr="000C59F4" w:rsidRDefault="000C59F4" w:rsidP="000C59F4">
            <w:pPr>
              <w:autoSpaceDE/>
              <w:autoSpaceDN/>
              <w:adjustRightInd/>
              <w:spacing w:before="0" w:after="0"/>
              <w:rPr>
                <w:bCs/>
                <w:color w:val="1F3886"/>
                <w:sz w:val="52"/>
                <w:szCs w:val="52"/>
              </w:rPr>
            </w:pPr>
            <w:r w:rsidRPr="000C59F4">
              <w:rPr>
                <w:bCs/>
                <w:color w:val="1F3886"/>
                <w:sz w:val="52"/>
                <w:szCs w:val="52"/>
              </w:rPr>
              <w:t>Position Description</w:t>
            </w:r>
            <w:r w:rsidR="00FD0AAE">
              <w:rPr>
                <w:bCs/>
                <w:color w:val="1F3886"/>
                <w:sz w:val="52"/>
                <w:szCs w:val="52"/>
              </w:rPr>
              <w:t xml:space="preserve"> </w:t>
            </w:r>
          </w:p>
          <w:p w:rsidR="000C59F4" w:rsidRPr="000C59F4" w:rsidRDefault="000C59F4" w:rsidP="000C59F4">
            <w:pPr>
              <w:autoSpaceDE/>
              <w:autoSpaceDN/>
              <w:adjustRightInd/>
              <w:spacing w:before="0" w:after="0"/>
              <w:ind w:right="412"/>
              <w:rPr>
                <w:rFonts w:eastAsiaTheme="minorHAnsi" w:cs="Segoe UI"/>
                <w:iCs/>
                <w:caps/>
                <w:color w:val="auto"/>
                <w:sz w:val="20"/>
                <w:szCs w:val="20"/>
                <w:lang w:eastAsia="en-US"/>
              </w:rPr>
            </w:pPr>
            <w:r w:rsidRPr="000C59F4">
              <w:rPr>
                <w:rFonts w:eastAsiaTheme="minorHAnsi" w:cs="Segoe UI"/>
                <w:iCs/>
                <w:caps/>
                <w:color w:val="auto"/>
                <w:sz w:val="20"/>
                <w:szCs w:val="20"/>
                <w:lang w:eastAsia="en-US"/>
              </w:rPr>
              <w:t>All Calvary Services</w:t>
            </w:r>
          </w:p>
          <w:p w:rsidR="000C59F4" w:rsidRPr="000C59F4" w:rsidRDefault="000C59F4" w:rsidP="00DE6DFF">
            <w:pPr>
              <w:autoSpaceDE/>
              <w:autoSpaceDN/>
              <w:adjustRightInd/>
              <w:spacing w:before="80" w:after="80"/>
              <w:jc w:val="both"/>
              <w:rPr>
                <w:rFonts w:eastAsiaTheme="minorHAnsi" w:cs="Segoe UI"/>
                <w:i/>
                <w:iCs/>
                <w:color w:val="C00000"/>
                <w:sz w:val="20"/>
                <w:szCs w:val="20"/>
                <w:lang w:eastAsia="en-US"/>
              </w:rPr>
            </w:pPr>
            <w:r w:rsidRPr="000C59F4">
              <w:rPr>
                <w:rFonts w:eastAsiaTheme="minorHAnsi" w:cs="Segoe UI"/>
                <w:iCs/>
                <w:color w:val="auto"/>
                <w:sz w:val="20"/>
                <w:szCs w:val="20"/>
                <w:lang w:eastAsia="en-US"/>
              </w:rPr>
              <w:t>Version:</w:t>
            </w:r>
            <w:sdt>
              <w:sdtPr>
                <w:rPr>
                  <w:rFonts w:eastAsiaTheme="minorHAnsi" w:cs="Segoe UI"/>
                  <w:iCs/>
                  <w:color w:val="auto"/>
                  <w:sz w:val="20"/>
                  <w:szCs w:val="20"/>
                  <w:lang w:eastAsia="en-US"/>
                </w:rPr>
                <w:alias w:val="Controlled Document Version"/>
                <w:tag w:val="CC_CtrlDocVersion"/>
                <w:id w:val="-1424554810"/>
                <w:placeholder>
                  <w:docPart w:val="D47522B2AC0A42739FD85AAFEF87123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e1f43fb0-6a4c-444f-a83e-ed5e6c9d22d9' " w:xpath="/ns0:properties[1]/documentManagement[1]/ns3:CC_CtrlDocVersion[1]" w:storeItemID="{762F4787-382F-49EB-B332-11DF7823D8E5}"/>
                <w:text/>
              </w:sdtPr>
              <w:sdtEndPr/>
              <w:sdtContent>
                <w:r w:rsidR="0074661F">
                  <w:rPr>
                    <w:rFonts w:eastAsiaTheme="minorHAnsi" w:cs="Segoe UI"/>
                    <w:iCs/>
                    <w:color w:val="auto"/>
                    <w:sz w:val="20"/>
                    <w:szCs w:val="20"/>
                    <w:lang w:eastAsia="en-US"/>
                  </w:rPr>
                  <w:t>3.0</w:t>
                </w:r>
              </w:sdtContent>
            </w:sdt>
          </w:p>
        </w:tc>
      </w:tr>
    </w:tbl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418"/>
        <w:gridCol w:w="2551"/>
        <w:gridCol w:w="1985"/>
        <w:gridCol w:w="142"/>
        <w:gridCol w:w="2551"/>
      </w:tblGrid>
      <w:tr w:rsidR="000C59F4" w:rsidRPr="00984666" w:rsidTr="000C59F4">
        <w:tc>
          <w:tcPr>
            <w:tcW w:w="3119" w:type="dxa"/>
            <w:gridSpan w:val="2"/>
          </w:tcPr>
          <w:p w:rsidR="000C59F4" w:rsidRPr="007F1973" w:rsidRDefault="000C59F4" w:rsidP="00FF155C">
            <w:pPr>
              <w:rPr>
                <w:b/>
              </w:rPr>
            </w:pPr>
            <w:r w:rsidRPr="007F1973">
              <w:rPr>
                <w:b/>
              </w:rPr>
              <w:t>Position Title</w:t>
            </w:r>
            <w:r>
              <w:rPr>
                <w:b/>
              </w:rPr>
              <w:t>:</w:t>
            </w:r>
          </w:p>
        </w:tc>
        <w:tc>
          <w:tcPr>
            <w:tcW w:w="7229" w:type="dxa"/>
            <w:gridSpan w:val="4"/>
          </w:tcPr>
          <w:p w:rsidR="000C59F4" w:rsidRPr="00984666" w:rsidRDefault="00A65A74" w:rsidP="00B4647A">
            <w:r>
              <w:t>Registered Nurse</w:t>
            </w:r>
            <w:r w:rsidR="006041F5">
              <w:t xml:space="preserve"> Haematology</w:t>
            </w:r>
          </w:p>
        </w:tc>
      </w:tr>
      <w:tr w:rsidR="00D50634" w:rsidRPr="00984666" w:rsidTr="00FF155C">
        <w:tc>
          <w:tcPr>
            <w:tcW w:w="3119" w:type="dxa"/>
            <w:gridSpan w:val="2"/>
          </w:tcPr>
          <w:p w:rsidR="00D50634" w:rsidRPr="007F1973" w:rsidRDefault="00D50634" w:rsidP="00D50634">
            <w:pPr>
              <w:rPr>
                <w:b/>
              </w:rPr>
            </w:pPr>
            <w:r>
              <w:rPr>
                <w:b/>
              </w:rPr>
              <w:t>Position Number</w:t>
            </w:r>
            <w:r w:rsidRPr="007F1973">
              <w:rPr>
                <w:b/>
              </w:rPr>
              <w:t>:</w:t>
            </w:r>
          </w:p>
        </w:tc>
        <w:tc>
          <w:tcPr>
            <w:tcW w:w="2551" w:type="dxa"/>
          </w:tcPr>
          <w:p w:rsidR="00D50634" w:rsidRPr="00984666" w:rsidRDefault="00D50634" w:rsidP="00FF155C"/>
        </w:tc>
        <w:tc>
          <w:tcPr>
            <w:tcW w:w="2127" w:type="dxa"/>
            <w:gridSpan w:val="2"/>
          </w:tcPr>
          <w:p w:rsidR="00D50634" w:rsidRPr="00580355" w:rsidRDefault="00D50634" w:rsidP="00FF155C">
            <w:pPr>
              <w:rPr>
                <w:b/>
              </w:rPr>
            </w:pPr>
            <w:r>
              <w:rPr>
                <w:b/>
              </w:rPr>
              <w:t>Cost Centre</w:t>
            </w:r>
            <w:r w:rsidRPr="00580355">
              <w:rPr>
                <w:b/>
              </w:rPr>
              <w:t>:</w:t>
            </w:r>
          </w:p>
        </w:tc>
        <w:tc>
          <w:tcPr>
            <w:tcW w:w="2551" w:type="dxa"/>
          </w:tcPr>
          <w:p w:rsidR="00D50634" w:rsidRPr="00984666" w:rsidRDefault="006041F5" w:rsidP="00FF155C">
            <w:r>
              <w:t>1031</w:t>
            </w:r>
          </w:p>
        </w:tc>
      </w:tr>
      <w:tr w:rsidR="000C59F4" w:rsidRPr="00984666" w:rsidTr="000C59F4">
        <w:tc>
          <w:tcPr>
            <w:tcW w:w="3119" w:type="dxa"/>
            <w:gridSpan w:val="2"/>
          </w:tcPr>
          <w:p w:rsidR="000C59F4" w:rsidRPr="007F1973" w:rsidRDefault="000C59F4" w:rsidP="00FF155C">
            <w:pPr>
              <w:rPr>
                <w:b/>
              </w:rPr>
            </w:pPr>
            <w:r w:rsidRPr="001418FD">
              <w:rPr>
                <w:b/>
              </w:rPr>
              <w:t>Site/Facility</w:t>
            </w:r>
            <w:r>
              <w:rPr>
                <w:b/>
              </w:rPr>
              <w:t>:</w:t>
            </w:r>
          </w:p>
        </w:tc>
        <w:tc>
          <w:tcPr>
            <w:tcW w:w="7229" w:type="dxa"/>
            <w:gridSpan w:val="4"/>
          </w:tcPr>
          <w:p w:rsidR="000C59F4" w:rsidRPr="00984666" w:rsidRDefault="00FD0AAE" w:rsidP="00FF155C">
            <w:r>
              <w:t>Calvary Mater Newcastle</w:t>
            </w:r>
          </w:p>
        </w:tc>
      </w:tr>
      <w:tr w:rsidR="000C59F4" w:rsidRPr="00984666" w:rsidTr="000C59F4">
        <w:tc>
          <w:tcPr>
            <w:tcW w:w="3119" w:type="dxa"/>
            <w:gridSpan w:val="2"/>
          </w:tcPr>
          <w:p w:rsidR="000C59F4" w:rsidRPr="007F1973" w:rsidRDefault="000C59F4" w:rsidP="00FF155C">
            <w:pPr>
              <w:rPr>
                <w:b/>
              </w:rPr>
            </w:pPr>
            <w:r w:rsidRPr="001418FD">
              <w:rPr>
                <w:b/>
              </w:rPr>
              <w:t>Department:</w:t>
            </w:r>
          </w:p>
        </w:tc>
        <w:tc>
          <w:tcPr>
            <w:tcW w:w="7229" w:type="dxa"/>
            <w:gridSpan w:val="4"/>
          </w:tcPr>
          <w:p w:rsidR="000C59F4" w:rsidRPr="00984666" w:rsidRDefault="006041F5" w:rsidP="00FF155C">
            <w:r>
              <w:t>Haematology</w:t>
            </w:r>
          </w:p>
        </w:tc>
      </w:tr>
      <w:tr w:rsidR="00FD0AAE" w:rsidRPr="00FD0AAE" w:rsidTr="000C59F4">
        <w:tc>
          <w:tcPr>
            <w:tcW w:w="3119" w:type="dxa"/>
            <w:gridSpan w:val="2"/>
          </w:tcPr>
          <w:p w:rsidR="000C59F4" w:rsidRPr="00FD0AAE" w:rsidRDefault="000C59F4" w:rsidP="00FF155C">
            <w:pPr>
              <w:rPr>
                <w:b/>
                <w:color w:val="auto"/>
              </w:rPr>
            </w:pPr>
            <w:r w:rsidRPr="00FD0AAE">
              <w:rPr>
                <w:b/>
                <w:color w:val="auto"/>
              </w:rPr>
              <w:t>Enterprise Agreement</w:t>
            </w:r>
          </w:p>
        </w:tc>
        <w:tc>
          <w:tcPr>
            <w:tcW w:w="7229" w:type="dxa"/>
            <w:gridSpan w:val="4"/>
          </w:tcPr>
          <w:p w:rsidR="000C59F4" w:rsidRPr="00FD0AAE" w:rsidRDefault="00FD0AAE" w:rsidP="00FD0AAE">
            <w:pPr>
              <w:rPr>
                <w:color w:val="auto"/>
              </w:rPr>
            </w:pPr>
            <w:r w:rsidRPr="00FD0AAE">
              <w:rPr>
                <w:color w:val="auto"/>
              </w:rPr>
              <w:t xml:space="preserve">Named NSW (Non-Declared) Affiliated Health </w:t>
            </w:r>
            <w:r w:rsidR="0052381F">
              <w:rPr>
                <w:color w:val="auto"/>
              </w:rPr>
              <w:t>Organisations’ Nurses Agreement</w:t>
            </w:r>
          </w:p>
        </w:tc>
      </w:tr>
      <w:tr w:rsidR="00FD0AAE" w:rsidRPr="00FD0AAE" w:rsidTr="000C59F4">
        <w:tc>
          <w:tcPr>
            <w:tcW w:w="3119" w:type="dxa"/>
            <w:gridSpan w:val="2"/>
          </w:tcPr>
          <w:p w:rsidR="000C59F4" w:rsidRPr="00FD0AAE" w:rsidRDefault="000C59F4" w:rsidP="00FF155C">
            <w:pPr>
              <w:rPr>
                <w:b/>
                <w:color w:val="auto"/>
              </w:rPr>
            </w:pPr>
            <w:r w:rsidRPr="00FD0AAE">
              <w:rPr>
                <w:b/>
                <w:color w:val="auto"/>
              </w:rPr>
              <w:t>Classification:</w:t>
            </w:r>
          </w:p>
        </w:tc>
        <w:tc>
          <w:tcPr>
            <w:tcW w:w="7229" w:type="dxa"/>
            <w:gridSpan w:val="4"/>
          </w:tcPr>
          <w:p w:rsidR="000C59F4" w:rsidRPr="00FD0AAE" w:rsidRDefault="005D5CC6" w:rsidP="005D5CC6">
            <w:pPr>
              <w:rPr>
                <w:color w:val="auto"/>
              </w:rPr>
            </w:pPr>
            <w:r>
              <w:rPr>
                <w:color w:val="auto"/>
              </w:rPr>
              <w:t xml:space="preserve">Registered </w:t>
            </w:r>
            <w:r w:rsidR="00B4647A">
              <w:rPr>
                <w:color w:val="auto"/>
              </w:rPr>
              <w:t xml:space="preserve">Nurse </w:t>
            </w:r>
            <w:r w:rsidR="00E46A7F">
              <w:rPr>
                <w:color w:val="auto"/>
              </w:rPr>
              <w:t>RN</w:t>
            </w:r>
            <w:r>
              <w:rPr>
                <w:color w:val="auto"/>
              </w:rPr>
              <w:t>R1-8</w:t>
            </w:r>
          </w:p>
        </w:tc>
      </w:tr>
      <w:tr w:rsidR="000C59F4" w:rsidRPr="00984666" w:rsidTr="000C59F4">
        <w:tc>
          <w:tcPr>
            <w:tcW w:w="3119" w:type="dxa"/>
            <w:gridSpan w:val="2"/>
          </w:tcPr>
          <w:p w:rsidR="000C59F4" w:rsidRPr="007F1973" w:rsidRDefault="000C59F4" w:rsidP="00FF155C">
            <w:pPr>
              <w:rPr>
                <w:b/>
              </w:rPr>
            </w:pPr>
            <w:r w:rsidRPr="007F1973">
              <w:rPr>
                <w:b/>
              </w:rPr>
              <w:t>Reports To:</w:t>
            </w:r>
          </w:p>
        </w:tc>
        <w:tc>
          <w:tcPr>
            <w:tcW w:w="7229" w:type="dxa"/>
            <w:gridSpan w:val="4"/>
          </w:tcPr>
          <w:p w:rsidR="000C59F4" w:rsidRPr="00984666" w:rsidRDefault="00DD79CB" w:rsidP="006041F5">
            <w:r>
              <w:t xml:space="preserve">Nursing Unit Manager </w:t>
            </w:r>
            <w:r w:rsidR="006041F5">
              <w:t xml:space="preserve"> 5CD</w:t>
            </w:r>
            <w:r w:rsidR="00730511">
              <w:t xml:space="preserve"> and Director of Clinical Services – Nursing </w:t>
            </w:r>
          </w:p>
        </w:tc>
      </w:tr>
      <w:tr w:rsidR="000C59F4" w:rsidRPr="00984666" w:rsidTr="000C59F4">
        <w:tc>
          <w:tcPr>
            <w:tcW w:w="3119" w:type="dxa"/>
            <w:gridSpan w:val="2"/>
          </w:tcPr>
          <w:p w:rsidR="000C59F4" w:rsidRPr="007F1973" w:rsidRDefault="000C59F4" w:rsidP="00FF155C">
            <w:pPr>
              <w:rPr>
                <w:b/>
              </w:rPr>
            </w:pPr>
            <w:r w:rsidRPr="007F1973">
              <w:rPr>
                <w:b/>
              </w:rPr>
              <w:t>Date of Preparation:</w:t>
            </w:r>
          </w:p>
        </w:tc>
        <w:tc>
          <w:tcPr>
            <w:tcW w:w="2551" w:type="dxa"/>
          </w:tcPr>
          <w:p w:rsidR="000C59F4" w:rsidRPr="00984666" w:rsidRDefault="008A0EB4" w:rsidP="00116B0E">
            <w:r>
              <w:t>June 2016</w:t>
            </w:r>
          </w:p>
        </w:tc>
        <w:tc>
          <w:tcPr>
            <w:tcW w:w="2127" w:type="dxa"/>
            <w:gridSpan w:val="2"/>
          </w:tcPr>
          <w:p w:rsidR="000C59F4" w:rsidRPr="00580355" w:rsidRDefault="000C59F4" w:rsidP="00FF155C">
            <w:pPr>
              <w:rPr>
                <w:b/>
              </w:rPr>
            </w:pPr>
            <w:r w:rsidRPr="00580355">
              <w:rPr>
                <w:b/>
              </w:rPr>
              <w:t>Date Updated:</w:t>
            </w:r>
          </w:p>
        </w:tc>
        <w:tc>
          <w:tcPr>
            <w:tcW w:w="2551" w:type="dxa"/>
          </w:tcPr>
          <w:p w:rsidR="000C59F4" w:rsidRPr="00984666" w:rsidRDefault="006041F5" w:rsidP="00FF155C">
            <w:r>
              <w:t>23012017</w:t>
            </w:r>
          </w:p>
        </w:tc>
      </w:tr>
      <w:tr w:rsidR="00F90A4E" w:rsidRPr="006702CC" w:rsidTr="00E5630D">
        <w:tc>
          <w:tcPr>
            <w:tcW w:w="3119" w:type="dxa"/>
            <w:gridSpan w:val="2"/>
          </w:tcPr>
          <w:p w:rsidR="00F90A4E" w:rsidRPr="007F1973" w:rsidRDefault="00F90A4E" w:rsidP="00E5630D">
            <w:pPr>
              <w:rPr>
                <w:b/>
              </w:rPr>
            </w:pPr>
            <w:r>
              <w:rPr>
                <w:b/>
              </w:rPr>
              <w:t>Pre-</w:t>
            </w:r>
            <w:r w:rsidRPr="00363F35">
              <w:rPr>
                <w:b/>
              </w:rPr>
              <w:t>Employment</w:t>
            </w:r>
            <w:r>
              <w:rPr>
                <w:b/>
              </w:rPr>
              <w:t xml:space="preserve"> Screening Checks: </w:t>
            </w:r>
          </w:p>
        </w:tc>
        <w:tc>
          <w:tcPr>
            <w:tcW w:w="7229" w:type="dxa"/>
            <w:gridSpan w:val="4"/>
          </w:tcPr>
          <w:p w:rsidR="00F90A4E" w:rsidRDefault="00F90A4E" w:rsidP="00E5630D">
            <w:pPr>
              <w:rPr>
                <w:b/>
                <w:u w:val="single"/>
              </w:rPr>
            </w:pPr>
            <w:r w:rsidRPr="00363F35">
              <w:t>Yes - Working with Children Check (WWCC) and National Crimin</w:t>
            </w:r>
            <w:r>
              <w:t xml:space="preserve">al Record Check (NCRC) required  </w:t>
            </w:r>
          </w:p>
          <w:p w:rsidR="00F90A4E" w:rsidRPr="006702CC" w:rsidRDefault="00F90A4E" w:rsidP="006041F5"/>
        </w:tc>
      </w:tr>
      <w:tr w:rsidR="00F90A4E" w:rsidRPr="00363F35" w:rsidTr="00E5630D">
        <w:tc>
          <w:tcPr>
            <w:tcW w:w="3119" w:type="dxa"/>
            <w:gridSpan w:val="2"/>
          </w:tcPr>
          <w:p w:rsidR="00F90A4E" w:rsidRPr="00363F35" w:rsidRDefault="00F90A4E" w:rsidP="00E5630D">
            <w:pPr>
              <w:rPr>
                <w:b/>
              </w:rPr>
            </w:pPr>
            <w:r w:rsidRPr="00363F35">
              <w:rPr>
                <w:b/>
              </w:rPr>
              <w:t>Infection Control Risk Category:</w:t>
            </w:r>
          </w:p>
        </w:tc>
        <w:tc>
          <w:tcPr>
            <w:tcW w:w="7229" w:type="dxa"/>
            <w:gridSpan w:val="4"/>
          </w:tcPr>
          <w:p w:rsidR="00F90A4E" w:rsidRPr="00363F35" w:rsidRDefault="00F90A4E" w:rsidP="00230342">
            <w:r w:rsidRPr="00363F35">
              <w:t>Category A (Contact with clients or contact with blood, body substances or infectious material).</w:t>
            </w:r>
            <w:r>
              <w:t xml:space="preserve"> </w:t>
            </w:r>
          </w:p>
        </w:tc>
      </w:tr>
      <w:tr w:rsidR="000C59F4" w:rsidRPr="007F1973" w:rsidTr="000C59F4">
        <w:tc>
          <w:tcPr>
            <w:tcW w:w="10348" w:type="dxa"/>
            <w:gridSpan w:val="6"/>
            <w:shd w:val="clear" w:color="auto" w:fill="1F3886"/>
          </w:tcPr>
          <w:p w:rsidR="000C59F4" w:rsidRPr="007C7B2B" w:rsidRDefault="00FF34AB" w:rsidP="00FF155C">
            <w:pPr>
              <w:rPr>
                <w:i/>
                <w:color w:val="auto"/>
              </w:rPr>
            </w:pPr>
            <w:sdt>
              <w:sdtPr>
                <w:rPr>
                  <w:i/>
                  <w:color w:val="auto"/>
                </w:rPr>
                <w:id w:val="-804853068"/>
                <w:placeholder>
                  <w:docPart w:val="EC477E3FA69845728F7B2021EC87E1DA"/>
                </w:placeholder>
              </w:sdtPr>
              <w:sdtEndPr/>
              <w:sdtContent>
                <w:r w:rsidR="000C59F4" w:rsidRPr="007C7B2B">
                  <w:rPr>
                    <w:b/>
                    <w:color w:val="FFFFFF" w:themeColor="background1"/>
                  </w:rPr>
                  <w:t>Primary Purpose</w:t>
                </w:r>
              </w:sdtContent>
            </w:sdt>
          </w:p>
        </w:tc>
      </w:tr>
      <w:tr w:rsidR="000C59F4" w:rsidRPr="00984666" w:rsidTr="000C59F4">
        <w:tc>
          <w:tcPr>
            <w:tcW w:w="10348" w:type="dxa"/>
            <w:gridSpan w:val="6"/>
          </w:tcPr>
          <w:p w:rsidR="00DD79CB" w:rsidRPr="00700319" w:rsidRDefault="00DD79CB" w:rsidP="005D5CC6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T</w:t>
            </w:r>
            <w:r w:rsidR="005D5CC6">
              <w:rPr>
                <w:color w:val="auto"/>
              </w:rPr>
              <w:t>he Registered</w:t>
            </w:r>
            <w:r w:rsidRPr="00DD79CB">
              <w:rPr>
                <w:color w:val="auto"/>
              </w:rPr>
              <w:t xml:space="preserve"> Nurse</w:t>
            </w:r>
            <w:r w:rsidR="005D5CC6">
              <w:rPr>
                <w:color w:val="auto"/>
              </w:rPr>
              <w:t xml:space="preserve"> </w:t>
            </w:r>
            <w:r w:rsidRPr="00DD79CB">
              <w:rPr>
                <w:color w:val="auto"/>
              </w:rPr>
              <w:t>is responsible for providing safe, effective and appropriate patient care in a patient-focused environment</w:t>
            </w:r>
            <w:r w:rsidR="006041F5">
              <w:rPr>
                <w:color w:val="auto"/>
              </w:rPr>
              <w:t>.</w:t>
            </w:r>
          </w:p>
        </w:tc>
      </w:tr>
      <w:tr w:rsidR="000C59F4" w:rsidRPr="007F1973" w:rsidTr="000C59F4">
        <w:tc>
          <w:tcPr>
            <w:tcW w:w="10348" w:type="dxa"/>
            <w:gridSpan w:val="6"/>
            <w:shd w:val="clear" w:color="auto" w:fill="1F3886"/>
          </w:tcPr>
          <w:p w:rsidR="000C59F4" w:rsidRPr="007F1973" w:rsidRDefault="000C59F4" w:rsidP="00FF155C">
            <w:pPr>
              <w:pStyle w:val="Heading3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Organisational Environment</w:t>
            </w:r>
          </w:p>
        </w:tc>
      </w:tr>
      <w:tr w:rsidR="000C59F4" w:rsidRPr="00984666" w:rsidTr="000C59F4">
        <w:trPr>
          <w:trHeight w:val="669"/>
        </w:trPr>
        <w:tc>
          <w:tcPr>
            <w:tcW w:w="10348" w:type="dxa"/>
            <w:gridSpan w:val="6"/>
          </w:tcPr>
          <w:sdt>
            <w:sdtPr>
              <w:rPr>
                <w:i/>
                <w:color w:val="auto"/>
              </w:rPr>
              <w:id w:val="496389014"/>
              <w:placeholder>
                <w:docPart w:val="940C7398DB784FE4BF14A497D6F5E90B"/>
              </w:placeholder>
            </w:sdtPr>
            <w:sdtEndPr/>
            <w:sdtContent>
              <w:p w:rsidR="0052381F" w:rsidRDefault="0052381F" w:rsidP="00700319">
                <w:pPr>
                  <w:spacing w:before="0" w:after="0" w:line="276" w:lineRule="auto"/>
                  <w:jc w:val="both"/>
                  <w:rPr>
                    <w:i/>
                    <w:color w:val="auto"/>
                  </w:rPr>
                </w:pPr>
              </w:p>
              <w:p w:rsidR="000C59F4" w:rsidRPr="00700319" w:rsidRDefault="000C59F4" w:rsidP="00700319">
                <w:pPr>
                  <w:spacing w:before="0" w:after="0" w:line="276" w:lineRule="auto"/>
                  <w:jc w:val="both"/>
                  <w:rPr>
                    <w:color w:val="auto"/>
                  </w:rPr>
                </w:pPr>
                <w:r w:rsidRPr="00700319">
                  <w:rPr>
                    <w:color w:val="auto"/>
                  </w:rPr>
                  <w:t xml:space="preserve">At </w:t>
                </w:r>
                <w:r w:rsidR="00A93E1D" w:rsidRPr="00700319">
                  <w:rPr>
                    <w:color w:val="auto"/>
                  </w:rPr>
                  <w:t xml:space="preserve">Little Company of Mary (LCM) </w:t>
                </w:r>
                <w:r w:rsidRPr="00700319">
                  <w:rPr>
                    <w:color w:val="auto"/>
                  </w:rPr>
                  <w:t xml:space="preserve">Health Care our vision as a Catholic Health, Community and Aged Care provider, to excel, and be recognised, as a continuing source of healing, hope and nurturing to the </w:t>
                </w:r>
                <w:r w:rsidR="0052381F">
                  <w:rPr>
                    <w:color w:val="auto"/>
                  </w:rPr>
                  <w:t>people and communities we serve</w:t>
                </w:r>
              </w:p>
              <w:p w:rsidR="00F90A4E" w:rsidRDefault="000C59F4" w:rsidP="00700319">
                <w:pPr>
                  <w:spacing w:line="276" w:lineRule="auto"/>
                  <w:rPr>
                    <w:color w:val="auto"/>
                  </w:rPr>
                </w:pPr>
                <w:r w:rsidRPr="00700319">
                  <w:rPr>
                    <w:color w:val="auto"/>
                  </w:rPr>
                  <w:lastRenderedPageBreak/>
                  <w:t xml:space="preserve">Our Services include public and private hospital care, acute and sub-acute care, </w:t>
                </w:r>
                <w:r w:rsidR="006E278B" w:rsidRPr="00700319">
                  <w:rPr>
                    <w:color w:val="auto"/>
                  </w:rPr>
                  <w:t xml:space="preserve">community </w:t>
                </w:r>
                <w:r w:rsidRPr="00700319">
                  <w:rPr>
                    <w:color w:val="auto"/>
                  </w:rPr>
                  <w:t>care and retirement and aged care services, in bo</w:t>
                </w:r>
                <w:r w:rsidR="0052381F">
                  <w:rPr>
                    <w:color w:val="auto"/>
                  </w:rPr>
                  <w:t>th rural and metropolitan areas</w:t>
                </w:r>
              </w:p>
              <w:p w:rsidR="000C59F4" w:rsidRPr="00FD0AAE" w:rsidRDefault="00FF34AB" w:rsidP="00700319">
                <w:pPr>
                  <w:spacing w:line="276" w:lineRule="auto"/>
                  <w:rPr>
                    <w:i/>
                    <w:color w:val="auto"/>
                  </w:rPr>
                </w:pPr>
              </w:p>
            </w:sdtContent>
          </w:sdt>
        </w:tc>
      </w:tr>
      <w:tr w:rsidR="000C59F4" w:rsidRPr="007F1973" w:rsidTr="000C59F4">
        <w:tc>
          <w:tcPr>
            <w:tcW w:w="10348" w:type="dxa"/>
            <w:gridSpan w:val="6"/>
            <w:shd w:val="clear" w:color="auto" w:fill="1F3886"/>
          </w:tcPr>
          <w:p w:rsidR="000C59F4" w:rsidRPr="007F1973" w:rsidRDefault="000C59F4" w:rsidP="00FF155C">
            <w:pPr>
              <w:pStyle w:val="Heading3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lastRenderedPageBreak/>
              <w:t>Accountabilities and Key Result Areas</w:t>
            </w:r>
          </w:p>
        </w:tc>
      </w:tr>
      <w:tr w:rsidR="000C59F4" w:rsidRPr="00984666" w:rsidTr="000C59F4">
        <w:tc>
          <w:tcPr>
            <w:tcW w:w="10348" w:type="dxa"/>
            <w:gridSpan w:val="6"/>
          </w:tcPr>
          <w:p w:rsidR="000E3D62" w:rsidRPr="00FD0AAE" w:rsidRDefault="000E3D62" w:rsidP="000E3D62">
            <w:pPr>
              <w:rPr>
                <w:b/>
                <w:i/>
                <w:color w:val="auto"/>
                <w:lang w:val="en-US"/>
              </w:rPr>
            </w:pPr>
            <w:r w:rsidRPr="00FD0AAE">
              <w:rPr>
                <w:b/>
                <w:i/>
                <w:color w:val="auto"/>
                <w:lang w:val="en-US"/>
              </w:rPr>
              <w:t>People and Culture</w:t>
            </w:r>
            <w:r w:rsidR="00A31A8D" w:rsidRPr="00FD0AAE">
              <w:rPr>
                <w:b/>
                <w:i/>
                <w:color w:val="auto"/>
                <w:lang w:val="en-US"/>
              </w:rPr>
              <w:t>:</w:t>
            </w:r>
          </w:p>
          <w:p w:rsidR="001E6024" w:rsidRDefault="001E6024" w:rsidP="00E93451">
            <w:pPr>
              <w:pStyle w:val="ListParagraph"/>
              <w:numPr>
                <w:ilvl w:val="0"/>
                <w:numId w:val="49"/>
              </w:numPr>
              <w:spacing w:line="276" w:lineRule="auto"/>
              <w:rPr>
                <w:color w:val="auto"/>
              </w:rPr>
            </w:pPr>
            <w:r w:rsidRPr="00DD79CB">
              <w:rPr>
                <w:color w:val="auto"/>
              </w:rPr>
              <w:t>Practice in accordance with Calvary and relevant Government Health policies and procedures, the position description, Code of Con</w:t>
            </w:r>
            <w:r w:rsidR="00D06CB8" w:rsidRPr="00DD79CB">
              <w:rPr>
                <w:color w:val="auto"/>
              </w:rPr>
              <w:t>duct and industrial agreements</w:t>
            </w:r>
          </w:p>
          <w:p w:rsidR="008F1C7F" w:rsidRPr="00DD79CB" w:rsidRDefault="001E6024" w:rsidP="00E93451">
            <w:pPr>
              <w:pStyle w:val="ListParagraph"/>
              <w:numPr>
                <w:ilvl w:val="0"/>
                <w:numId w:val="49"/>
              </w:numPr>
              <w:spacing w:line="276" w:lineRule="auto"/>
              <w:rPr>
                <w:color w:val="auto"/>
              </w:rPr>
            </w:pPr>
            <w:r w:rsidRPr="00DD79CB">
              <w:rPr>
                <w:color w:val="auto"/>
              </w:rPr>
              <w:t>Work in accordance with the mission and vision of Calvary and actively participate in developing a culture that promotes Calvary’s values of healing, hospit</w:t>
            </w:r>
            <w:r w:rsidR="00D06CB8" w:rsidRPr="00DD79CB">
              <w:rPr>
                <w:color w:val="auto"/>
              </w:rPr>
              <w:t>ality, stewardship and respect</w:t>
            </w:r>
          </w:p>
          <w:p w:rsidR="001E6024" w:rsidRPr="00FD0AAE" w:rsidRDefault="001E6024" w:rsidP="001E6024">
            <w:pPr>
              <w:rPr>
                <w:b/>
                <w:i/>
                <w:color w:val="auto"/>
                <w:lang w:val="en-US"/>
              </w:rPr>
            </w:pPr>
            <w:r w:rsidRPr="00FD0AAE">
              <w:rPr>
                <w:b/>
                <w:i/>
                <w:color w:val="auto"/>
                <w:lang w:val="en-US"/>
              </w:rPr>
              <w:t xml:space="preserve">Excellence in Care: </w:t>
            </w:r>
          </w:p>
          <w:p w:rsidR="000E1B68" w:rsidRDefault="000E1B68" w:rsidP="00E93451">
            <w:pPr>
              <w:pStyle w:val="ListParagraph"/>
              <w:numPr>
                <w:ilvl w:val="0"/>
                <w:numId w:val="49"/>
              </w:numPr>
              <w:rPr>
                <w:rFonts w:eastAsiaTheme="minorHAnsi" w:cstheme="minorBidi"/>
                <w:color w:val="auto"/>
                <w:lang w:eastAsia="en-US"/>
              </w:rPr>
            </w:pPr>
            <w:r w:rsidRPr="000E1B68">
              <w:rPr>
                <w:rFonts w:eastAsiaTheme="minorHAnsi" w:cstheme="minorBidi"/>
                <w:color w:val="auto"/>
                <w:lang w:eastAsia="en-US"/>
              </w:rPr>
              <w:t xml:space="preserve">Perform comprehensive and accurate </w:t>
            </w:r>
            <w:r w:rsidR="00E93451">
              <w:rPr>
                <w:rFonts w:eastAsiaTheme="minorHAnsi" w:cstheme="minorBidi"/>
                <w:color w:val="auto"/>
                <w:lang w:eastAsia="en-US"/>
              </w:rPr>
              <w:t>nursing assessment</w:t>
            </w:r>
            <w:r>
              <w:rPr>
                <w:rFonts w:eastAsiaTheme="minorHAnsi" w:cstheme="minorBidi"/>
                <w:color w:val="auto"/>
                <w:lang w:eastAsia="en-US"/>
              </w:rPr>
              <w:t xml:space="preserve"> of patients</w:t>
            </w:r>
          </w:p>
          <w:p w:rsidR="000E1B68" w:rsidRDefault="000E1B68" w:rsidP="00E93451">
            <w:pPr>
              <w:pStyle w:val="ListParagraph"/>
              <w:numPr>
                <w:ilvl w:val="0"/>
                <w:numId w:val="49"/>
              </w:numPr>
              <w:rPr>
                <w:rFonts w:eastAsiaTheme="minorHAnsi" w:cstheme="minorBidi"/>
                <w:color w:val="auto"/>
                <w:lang w:eastAsia="en-US"/>
              </w:rPr>
            </w:pPr>
            <w:r>
              <w:rPr>
                <w:rFonts w:eastAsiaTheme="minorHAnsi" w:cstheme="minorBidi"/>
                <w:color w:val="auto"/>
                <w:lang w:eastAsia="en-US"/>
              </w:rPr>
              <w:t>I</w:t>
            </w:r>
            <w:r w:rsidRPr="000E1B68">
              <w:rPr>
                <w:rFonts w:eastAsiaTheme="minorHAnsi" w:cstheme="minorBidi"/>
                <w:color w:val="auto"/>
                <w:lang w:eastAsia="en-US"/>
              </w:rPr>
              <w:t>dentif</w:t>
            </w:r>
            <w:r>
              <w:rPr>
                <w:rFonts w:eastAsiaTheme="minorHAnsi" w:cstheme="minorBidi"/>
                <w:color w:val="auto"/>
                <w:lang w:eastAsia="en-US"/>
              </w:rPr>
              <w:t>y</w:t>
            </w:r>
            <w:r w:rsidRPr="000E1B68">
              <w:rPr>
                <w:rFonts w:eastAsiaTheme="minorHAnsi" w:cstheme="minorBidi"/>
                <w:color w:val="auto"/>
                <w:lang w:eastAsia="en-US"/>
              </w:rPr>
              <w:t xml:space="preserve"> and implement discharge-planning requirements</w:t>
            </w:r>
          </w:p>
          <w:p w:rsidR="000E1B68" w:rsidRDefault="000E1B68" w:rsidP="00E93451">
            <w:pPr>
              <w:pStyle w:val="ListParagraph"/>
              <w:numPr>
                <w:ilvl w:val="0"/>
                <w:numId w:val="49"/>
              </w:numPr>
              <w:rPr>
                <w:rFonts w:eastAsiaTheme="minorHAnsi" w:cstheme="minorBidi"/>
                <w:color w:val="auto"/>
                <w:lang w:eastAsia="en-US"/>
              </w:rPr>
            </w:pPr>
            <w:r>
              <w:rPr>
                <w:rFonts w:eastAsiaTheme="minorHAnsi" w:cstheme="minorBidi"/>
                <w:color w:val="auto"/>
                <w:lang w:eastAsia="en-US"/>
              </w:rPr>
              <w:t>P</w:t>
            </w:r>
            <w:r w:rsidRPr="000E1B68">
              <w:rPr>
                <w:rFonts w:eastAsiaTheme="minorHAnsi" w:cstheme="minorBidi"/>
                <w:color w:val="auto"/>
                <w:lang w:eastAsia="en-US"/>
              </w:rPr>
              <w:t>lan appropriate care in consultation with pat</w:t>
            </w:r>
            <w:r>
              <w:rPr>
                <w:rFonts w:eastAsiaTheme="minorHAnsi" w:cstheme="minorBidi"/>
                <w:color w:val="auto"/>
                <w:lang w:eastAsia="en-US"/>
              </w:rPr>
              <w:t>ient and multidisciplinary team</w:t>
            </w:r>
          </w:p>
          <w:p w:rsidR="000E1B68" w:rsidRDefault="000E1B68" w:rsidP="00E93451">
            <w:pPr>
              <w:pStyle w:val="ListParagraph"/>
              <w:numPr>
                <w:ilvl w:val="0"/>
                <w:numId w:val="49"/>
              </w:numPr>
              <w:rPr>
                <w:rFonts w:eastAsiaTheme="minorHAnsi" w:cstheme="minorBidi"/>
                <w:color w:val="auto"/>
                <w:lang w:eastAsia="en-US"/>
              </w:rPr>
            </w:pPr>
            <w:r w:rsidRPr="000E1B68">
              <w:rPr>
                <w:rFonts w:eastAsiaTheme="minorHAnsi" w:cstheme="minorBidi"/>
                <w:color w:val="auto"/>
                <w:lang w:eastAsia="en-US"/>
              </w:rPr>
              <w:t>Prioritise and implement planned care to achieve expected out</w:t>
            </w:r>
            <w:r>
              <w:rPr>
                <w:rFonts w:eastAsiaTheme="minorHAnsi" w:cstheme="minorBidi"/>
                <w:color w:val="auto"/>
                <w:lang w:eastAsia="en-US"/>
              </w:rPr>
              <w:t>comes of established priorities</w:t>
            </w:r>
          </w:p>
          <w:p w:rsidR="000E1B68" w:rsidRDefault="000E1B68" w:rsidP="00E93451">
            <w:pPr>
              <w:pStyle w:val="ListParagraph"/>
              <w:numPr>
                <w:ilvl w:val="0"/>
                <w:numId w:val="49"/>
              </w:numPr>
              <w:rPr>
                <w:rFonts w:eastAsiaTheme="minorHAnsi" w:cstheme="minorBidi"/>
                <w:color w:val="auto"/>
                <w:lang w:eastAsia="en-US"/>
              </w:rPr>
            </w:pPr>
            <w:r w:rsidRPr="000E1B68">
              <w:rPr>
                <w:rFonts w:eastAsiaTheme="minorHAnsi" w:cstheme="minorBidi"/>
                <w:color w:val="auto"/>
                <w:lang w:eastAsia="en-US"/>
              </w:rPr>
              <w:t>Evaluate patient progress and revise nursi</w:t>
            </w:r>
            <w:r>
              <w:rPr>
                <w:rFonts w:eastAsiaTheme="minorHAnsi" w:cstheme="minorBidi"/>
                <w:color w:val="auto"/>
                <w:lang w:eastAsia="en-US"/>
              </w:rPr>
              <w:t>ng interventions where required</w:t>
            </w:r>
          </w:p>
          <w:p w:rsidR="000E1B68" w:rsidRDefault="001625EA" w:rsidP="00E93451">
            <w:pPr>
              <w:pStyle w:val="ListParagraph"/>
              <w:numPr>
                <w:ilvl w:val="0"/>
                <w:numId w:val="49"/>
              </w:numPr>
              <w:rPr>
                <w:rFonts w:eastAsiaTheme="minorHAnsi" w:cstheme="minorBidi"/>
                <w:color w:val="auto"/>
                <w:lang w:eastAsia="en-US"/>
              </w:rPr>
            </w:pPr>
            <w:r>
              <w:rPr>
                <w:rFonts w:eastAsiaTheme="minorHAnsi" w:cstheme="minorBidi"/>
                <w:color w:val="auto"/>
                <w:lang w:eastAsia="en-US"/>
              </w:rPr>
              <w:t>Timely, c</w:t>
            </w:r>
            <w:r w:rsidR="000E1B68" w:rsidRPr="000E1B68">
              <w:rPr>
                <w:rFonts w:eastAsiaTheme="minorHAnsi" w:cstheme="minorBidi"/>
                <w:color w:val="auto"/>
                <w:lang w:eastAsia="en-US"/>
              </w:rPr>
              <w:t xml:space="preserve">omplete </w:t>
            </w:r>
            <w:r>
              <w:rPr>
                <w:rFonts w:eastAsiaTheme="minorHAnsi" w:cstheme="minorBidi"/>
                <w:color w:val="auto"/>
                <w:lang w:eastAsia="en-US"/>
              </w:rPr>
              <w:t xml:space="preserve">and </w:t>
            </w:r>
            <w:r w:rsidR="000E1B68" w:rsidRPr="000E1B68">
              <w:rPr>
                <w:rFonts w:eastAsiaTheme="minorHAnsi" w:cstheme="minorBidi"/>
                <w:color w:val="auto"/>
                <w:lang w:eastAsia="en-US"/>
              </w:rPr>
              <w:t>accurate documentat</w:t>
            </w:r>
            <w:r w:rsidR="004E255B">
              <w:rPr>
                <w:rFonts w:eastAsiaTheme="minorHAnsi" w:cstheme="minorBidi"/>
                <w:color w:val="auto"/>
                <w:lang w:eastAsia="en-US"/>
              </w:rPr>
              <w:t>ion of nursing care and patient</w:t>
            </w:r>
            <w:r w:rsidR="000E1B68" w:rsidRPr="000E1B68">
              <w:rPr>
                <w:rFonts w:eastAsiaTheme="minorHAnsi" w:cstheme="minorBidi"/>
                <w:color w:val="auto"/>
                <w:lang w:eastAsia="en-US"/>
              </w:rPr>
              <w:t xml:space="preserve">s </w:t>
            </w:r>
            <w:r w:rsidR="004E255B">
              <w:rPr>
                <w:rFonts w:eastAsiaTheme="minorHAnsi" w:cstheme="minorBidi"/>
                <w:color w:val="auto"/>
                <w:lang w:eastAsia="en-US"/>
              </w:rPr>
              <w:t xml:space="preserve">progress </w:t>
            </w:r>
            <w:r w:rsidR="000E1B68" w:rsidRPr="000E1B68">
              <w:rPr>
                <w:rFonts w:eastAsiaTheme="minorHAnsi" w:cstheme="minorBidi"/>
                <w:color w:val="auto"/>
                <w:lang w:eastAsia="en-US"/>
              </w:rPr>
              <w:t>i</w:t>
            </w:r>
            <w:r w:rsidR="004E255B">
              <w:rPr>
                <w:rFonts w:eastAsiaTheme="minorHAnsi" w:cstheme="minorBidi"/>
                <w:color w:val="auto"/>
                <w:lang w:eastAsia="en-US"/>
              </w:rPr>
              <w:t>n</w:t>
            </w:r>
            <w:r w:rsidR="000E1B68" w:rsidRPr="000E1B68">
              <w:rPr>
                <w:rFonts w:eastAsiaTheme="minorHAnsi" w:cstheme="minorBidi"/>
                <w:color w:val="auto"/>
                <w:lang w:eastAsia="en-US"/>
              </w:rPr>
              <w:t xml:space="preserve"> pa</w:t>
            </w:r>
            <w:r w:rsidR="000E1B68">
              <w:rPr>
                <w:rFonts w:eastAsiaTheme="minorHAnsi" w:cstheme="minorBidi"/>
                <w:color w:val="auto"/>
                <w:lang w:eastAsia="en-US"/>
              </w:rPr>
              <w:t>tient</w:t>
            </w:r>
            <w:r w:rsidR="00230342">
              <w:rPr>
                <w:rFonts w:eastAsiaTheme="minorHAnsi" w:cstheme="minorBidi"/>
                <w:color w:val="auto"/>
                <w:lang w:eastAsia="en-US"/>
              </w:rPr>
              <w:t>’</w:t>
            </w:r>
            <w:r w:rsidR="000E1B68" w:rsidRPr="000E1B68">
              <w:rPr>
                <w:rFonts w:eastAsiaTheme="minorHAnsi" w:cstheme="minorBidi"/>
                <w:color w:val="auto"/>
                <w:lang w:eastAsia="en-US"/>
              </w:rPr>
              <w:t>s medical record and communicate to other team members</w:t>
            </w:r>
          </w:p>
          <w:p w:rsidR="00266731" w:rsidRDefault="00266731" w:rsidP="00E93451">
            <w:pPr>
              <w:pStyle w:val="ListParagraph"/>
              <w:numPr>
                <w:ilvl w:val="0"/>
                <w:numId w:val="49"/>
              </w:num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Protect the rights of patients while respecting their values, customs and spiritual beliefs</w:t>
            </w:r>
          </w:p>
          <w:p w:rsidR="001625EA" w:rsidRDefault="001625EA" w:rsidP="00E93451">
            <w:pPr>
              <w:pStyle w:val="ListParagraph"/>
              <w:numPr>
                <w:ilvl w:val="0"/>
                <w:numId w:val="49"/>
              </w:num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Provide education and information to patients and carers which facilitates their understanding and care</w:t>
            </w:r>
          </w:p>
          <w:p w:rsidR="00266731" w:rsidRDefault="00266731" w:rsidP="00E93451">
            <w:pPr>
              <w:pStyle w:val="ListParagraph"/>
              <w:numPr>
                <w:ilvl w:val="0"/>
                <w:numId w:val="49"/>
              </w:num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Function in accordance with legislation and policy relevant to practise</w:t>
            </w:r>
          </w:p>
          <w:p w:rsidR="00266731" w:rsidRPr="00266731" w:rsidRDefault="00266731" w:rsidP="00E93451">
            <w:pPr>
              <w:pStyle w:val="ListParagraph"/>
              <w:numPr>
                <w:ilvl w:val="0"/>
                <w:numId w:val="49"/>
              </w:numPr>
              <w:spacing w:line="276" w:lineRule="auto"/>
              <w:rPr>
                <w:color w:val="auto"/>
              </w:rPr>
            </w:pPr>
            <w:r w:rsidRPr="00266731">
              <w:rPr>
                <w:color w:val="auto"/>
              </w:rPr>
              <w:t>Act in accordance with profession’s code of ethics and professional standards</w:t>
            </w:r>
          </w:p>
          <w:p w:rsidR="00266731" w:rsidRDefault="00266731" w:rsidP="00E93451">
            <w:pPr>
              <w:pStyle w:val="ListParagraph"/>
              <w:numPr>
                <w:ilvl w:val="0"/>
                <w:numId w:val="49"/>
              </w:num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Maintain confidentiality</w:t>
            </w:r>
          </w:p>
          <w:p w:rsidR="00266731" w:rsidRPr="00A95DDF" w:rsidRDefault="00266731" w:rsidP="00266731">
            <w:pPr>
              <w:rPr>
                <w:b/>
                <w:i/>
                <w:color w:val="auto"/>
              </w:rPr>
            </w:pPr>
            <w:r w:rsidRPr="00A95DDF">
              <w:rPr>
                <w:b/>
                <w:i/>
                <w:color w:val="auto"/>
              </w:rPr>
              <w:t>Service Development &amp; Innovation:</w:t>
            </w:r>
          </w:p>
          <w:p w:rsidR="00E93451" w:rsidRDefault="00E93451" w:rsidP="00E93451">
            <w:pPr>
              <w:pStyle w:val="ListParagraph"/>
              <w:numPr>
                <w:ilvl w:val="0"/>
                <w:numId w:val="49"/>
              </w:numPr>
              <w:spacing w:line="276" w:lineRule="auto"/>
              <w:rPr>
                <w:color w:val="auto"/>
              </w:rPr>
            </w:pPr>
            <w:r w:rsidRPr="00E93451">
              <w:rPr>
                <w:color w:val="auto"/>
              </w:rPr>
              <w:t>Participate in Quality Improvement activities and provide a high level of customer service to patients, staff and others</w:t>
            </w:r>
          </w:p>
          <w:p w:rsidR="00E93451" w:rsidRPr="00EA2293" w:rsidRDefault="00E93451" w:rsidP="00E93451">
            <w:pPr>
              <w:pStyle w:val="ListParagraph"/>
              <w:numPr>
                <w:ilvl w:val="0"/>
                <w:numId w:val="49"/>
              </w:numPr>
              <w:spacing w:before="120" w:after="120"/>
              <w:rPr>
                <w:color w:val="auto"/>
              </w:rPr>
            </w:pPr>
            <w:r w:rsidRPr="00EA2293">
              <w:rPr>
                <w:color w:val="auto"/>
              </w:rPr>
              <w:t>Contribute to the development of less experienced nurses and other health professionals</w:t>
            </w:r>
          </w:p>
          <w:p w:rsidR="003F6D41" w:rsidRDefault="003F6D41" w:rsidP="00DD79CB">
            <w:pPr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Team Participation &amp; Work Organisation:</w:t>
            </w:r>
          </w:p>
          <w:p w:rsidR="00FE5622" w:rsidRDefault="00FE5622" w:rsidP="00E93451">
            <w:pPr>
              <w:pStyle w:val="ListParagraph"/>
              <w:numPr>
                <w:ilvl w:val="0"/>
                <w:numId w:val="49"/>
              </w:numPr>
              <w:spacing w:line="276" w:lineRule="auto"/>
              <w:rPr>
                <w:color w:val="auto"/>
              </w:rPr>
            </w:pPr>
            <w:r w:rsidRPr="00FE5622">
              <w:rPr>
                <w:color w:val="auto"/>
              </w:rPr>
              <w:t>Function within a multidisciplinary team and provide assistance when and where req</w:t>
            </w:r>
            <w:r w:rsidR="0052381F">
              <w:rPr>
                <w:color w:val="auto"/>
              </w:rPr>
              <w:t>uired to meet the needs of the D</w:t>
            </w:r>
            <w:r w:rsidRPr="00FE5622">
              <w:rPr>
                <w:color w:val="auto"/>
              </w:rPr>
              <w:t>epartmen</w:t>
            </w:r>
            <w:r w:rsidR="0052381F">
              <w:rPr>
                <w:color w:val="auto"/>
              </w:rPr>
              <w:t>t / W</w:t>
            </w:r>
            <w:r w:rsidRPr="00FE5622">
              <w:rPr>
                <w:color w:val="auto"/>
              </w:rPr>
              <w:t>ard</w:t>
            </w:r>
          </w:p>
          <w:p w:rsidR="00E93451" w:rsidRDefault="00E93451" w:rsidP="00E93451">
            <w:pPr>
              <w:pStyle w:val="ListParagraph"/>
              <w:numPr>
                <w:ilvl w:val="0"/>
                <w:numId w:val="49"/>
              </w:numPr>
              <w:rPr>
                <w:rFonts w:eastAsiaTheme="minorHAnsi" w:cstheme="minorBidi"/>
                <w:color w:val="auto"/>
                <w:lang w:eastAsia="en-US"/>
              </w:rPr>
            </w:pPr>
            <w:r w:rsidRPr="00BE43B7">
              <w:rPr>
                <w:rFonts w:eastAsiaTheme="minorHAnsi" w:cstheme="minorBidi"/>
                <w:color w:val="auto"/>
                <w:lang w:eastAsia="en-US"/>
              </w:rPr>
              <w:t xml:space="preserve">Delegate work amongst team members </w:t>
            </w:r>
            <w:r>
              <w:rPr>
                <w:rFonts w:eastAsiaTheme="minorHAnsi" w:cstheme="minorBidi"/>
                <w:color w:val="auto"/>
                <w:lang w:eastAsia="en-US"/>
              </w:rPr>
              <w:t>as appropriate</w:t>
            </w:r>
          </w:p>
          <w:p w:rsidR="00E93451" w:rsidRDefault="00E93451" w:rsidP="00E93451">
            <w:pPr>
              <w:pStyle w:val="ListParagraph"/>
              <w:numPr>
                <w:ilvl w:val="0"/>
                <w:numId w:val="49"/>
              </w:numPr>
              <w:rPr>
                <w:rFonts w:eastAsiaTheme="minorHAnsi" w:cstheme="minorBidi"/>
                <w:color w:val="auto"/>
                <w:lang w:eastAsia="en-US"/>
              </w:rPr>
            </w:pPr>
            <w:r>
              <w:rPr>
                <w:rFonts w:eastAsiaTheme="minorHAnsi" w:cstheme="minorBidi"/>
                <w:color w:val="auto"/>
                <w:lang w:eastAsia="en-US"/>
              </w:rPr>
              <w:t>R</w:t>
            </w:r>
            <w:r w:rsidRPr="00BE43B7">
              <w:rPr>
                <w:rFonts w:eastAsiaTheme="minorHAnsi" w:cstheme="minorBidi"/>
                <w:color w:val="auto"/>
                <w:lang w:eastAsia="en-US"/>
              </w:rPr>
              <w:t>ep</w:t>
            </w:r>
            <w:r>
              <w:rPr>
                <w:rFonts w:eastAsiaTheme="minorHAnsi" w:cstheme="minorBidi"/>
                <w:color w:val="auto"/>
                <w:lang w:eastAsia="en-US"/>
              </w:rPr>
              <w:t>resent NUM where required</w:t>
            </w:r>
          </w:p>
          <w:p w:rsidR="00E93451" w:rsidRPr="00E93451" w:rsidRDefault="00E93451" w:rsidP="00E93451">
            <w:pPr>
              <w:pStyle w:val="ListParagraph"/>
              <w:numPr>
                <w:ilvl w:val="0"/>
                <w:numId w:val="49"/>
              </w:numPr>
              <w:spacing w:line="276" w:lineRule="auto"/>
              <w:rPr>
                <w:color w:val="auto"/>
              </w:rPr>
            </w:pPr>
            <w:r w:rsidRPr="00E93451">
              <w:rPr>
                <w:rFonts w:eastAsiaTheme="minorHAnsi" w:cstheme="minorBidi"/>
                <w:color w:val="auto"/>
                <w:lang w:eastAsia="en-US"/>
              </w:rPr>
              <w:lastRenderedPageBreak/>
              <w:t>Mentor staff</w:t>
            </w:r>
            <w:r>
              <w:rPr>
                <w:rFonts w:eastAsiaTheme="minorHAnsi" w:cstheme="minorBidi"/>
                <w:color w:val="auto"/>
                <w:lang w:eastAsia="en-US"/>
              </w:rPr>
              <w:t xml:space="preserve"> and p</w:t>
            </w:r>
            <w:r w:rsidRPr="00E93451">
              <w:rPr>
                <w:rFonts w:eastAsiaTheme="minorHAnsi" w:cstheme="minorBidi"/>
                <w:color w:val="auto"/>
                <w:lang w:eastAsia="en-US"/>
              </w:rPr>
              <w:t xml:space="preserve">rovide supervision to </w:t>
            </w:r>
            <w:r w:rsidR="006041F5">
              <w:rPr>
                <w:rFonts w:eastAsiaTheme="minorHAnsi" w:cstheme="minorBidi"/>
                <w:color w:val="auto"/>
                <w:lang w:eastAsia="en-US"/>
              </w:rPr>
              <w:t>other</w:t>
            </w:r>
            <w:r w:rsidRPr="00E93451">
              <w:rPr>
                <w:rFonts w:eastAsiaTheme="minorHAnsi" w:cstheme="minorBidi"/>
                <w:color w:val="auto"/>
                <w:lang w:eastAsia="en-US"/>
              </w:rPr>
              <w:t xml:space="preserve"> nurses </w:t>
            </w:r>
          </w:p>
          <w:p w:rsidR="00FE5622" w:rsidRPr="00FE5622" w:rsidRDefault="00FE5622" w:rsidP="00E93451">
            <w:pPr>
              <w:pStyle w:val="ListParagraph"/>
              <w:numPr>
                <w:ilvl w:val="0"/>
                <w:numId w:val="49"/>
              </w:numPr>
              <w:spacing w:line="276" w:lineRule="auto"/>
              <w:rPr>
                <w:color w:val="auto"/>
              </w:rPr>
            </w:pPr>
            <w:r w:rsidRPr="00FE5622">
              <w:rPr>
                <w:color w:val="auto"/>
              </w:rPr>
              <w:t xml:space="preserve">Maintain harmonious relations with staff and behave in a professional manner </w:t>
            </w:r>
          </w:p>
          <w:p w:rsidR="003F6D41" w:rsidRPr="003F6D41" w:rsidRDefault="0054257F" w:rsidP="00E93451">
            <w:pPr>
              <w:pStyle w:val="ListParagraph"/>
              <w:numPr>
                <w:ilvl w:val="0"/>
                <w:numId w:val="49"/>
              </w:num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O</w:t>
            </w:r>
            <w:r w:rsidR="003F6D41" w:rsidRPr="003F6D41">
              <w:rPr>
                <w:color w:val="auto"/>
              </w:rPr>
              <w:t>rganise and perform stated duties</w:t>
            </w:r>
            <w:r>
              <w:rPr>
                <w:color w:val="auto"/>
              </w:rPr>
              <w:t xml:space="preserve"> proficiently with a minimum of direct supervision </w:t>
            </w:r>
          </w:p>
          <w:p w:rsidR="003F6D41" w:rsidRPr="0054257F" w:rsidRDefault="0054257F" w:rsidP="00E93451">
            <w:pPr>
              <w:pStyle w:val="ListParagraph"/>
              <w:numPr>
                <w:ilvl w:val="0"/>
                <w:numId w:val="49"/>
              </w:num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Maintain </w:t>
            </w:r>
            <w:r w:rsidR="003F6D41" w:rsidRPr="003F6D41">
              <w:rPr>
                <w:color w:val="auto"/>
              </w:rPr>
              <w:t>punctual</w:t>
            </w:r>
            <w:r>
              <w:rPr>
                <w:color w:val="auto"/>
              </w:rPr>
              <w:t>ity</w:t>
            </w:r>
            <w:r w:rsidR="003F6D41" w:rsidRPr="003F6D41">
              <w:rPr>
                <w:color w:val="auto"/>
              </w:rPr>
              <w:t xml:space="preserve"> and notif</w:t>
            </w:r>
            <w:r>
              <w:rPr>
                <w:color w:val="auto"/>
              </w:rPr>
              <w:t xml:space="preserve">y </w:t>
            </w:r>
            <w:r w:rsidR="003F6D41" w:rsidRPr="003F6D41">
              <w:rPr>
                <w:color w:val="auto"/>
              </w:rPr>
              <w:t>supervisor of</w:t>
            </w:r>
            <w:r w:rsidR="00E93451">
              <w:rPr>
                <w:color w:val="auto"/>
              </w:rPr>
              <w:t xml:space="preserve"> own</w:t>
            </w:r>
            <w:r w:rsidR="003F6D41" w:rsidRPr="003F6D41">
              <w:rPr>
                <w:color w:val="auto"/>
              </w:rPr>
              <w:t xml:space="preserve"> absences</w:t>
            </w:r>
            <w:r w:rsidR="00E93451">
              <w:rPr>
                <w:color w:val="auto"/>
              </w:rPr>
              <w:t>, staff and students where appropriate</w:t>
            </w:r>
          </w:p>
          <w:p w:rsidR="003F6D41" w:rsidRDefault="0054257F" w:rsidP="00E93451">
            <w:pPr>
              <w:pStyle w:val="ListParagraph"/>
              <w:numPr>
                <w:ilvl w:val="0"/>
                <w:numId w:val="49"/>
              </w:num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="003F6D41" w:rsidRPr="003F6D41">
              <w:rPr>
                <w:color w:val="auto"/>
              </w:rPr>
              <w:t>dapt work practices</w:t>
            </w:r>
          </w:p>
          <w:p w:rsidR="0054257F" w:rsidRPr="00FE5622" w:rsidRDefault="00FE5622" w:rsidP="00E93451">
            <w:pPr>
              <w:pStyle w:val="ListParagraph"/>
              <w:numPr>
                <w:ilvl w:val="0"/>
                <w:numId w:val="49"/>
              </w:numPr>
              <w:spacing w:line="276" w:lineRule="auto"/>
              <w:rPr>
                <w:color w:val="auto"/>
              </w:rPr>
            </w:pPr>
            <w:r w:rsidRPr="00FE5622">
              <w:rPr>
                <w:color w:val="auto"/>
              </w:rPr>
              <w:t xml:space="preserve">Demonstrate flexibility that meets </w:t>
            </w:r>
            <w:r>
              <w:rPr>
                <w:color w:val="auto"/>
              </w:rPr>
              <w:t xml:space="preserve">the </w:t>
            </w:r>
            <w:r w:rsidRPr="00FE5622">
              <w:rPr>
                <w:color w:val="auto"/>
              </w:rPr>
              <w:t>changing needs of</w:t>
            </w:r>
            <w:r>
              <w:rPr>
                <w:color w:val="auto"/>
              </w:rPr>
              <w:t xml:space="preserve"> the Department / Ward</w:t>
            </w:r>
          </w:p>
          <w:p w:rsidR="003F6D41" w:rsidRDefault="0054257F" w:rsidP="00E93451">
            <w:pPr>
              <w:pStyle w:val="ListParagraph"/>
              <w:numPr>
                <w:ilvl w:val="0"/>
                <w:numId w:val="49"/>
              </w:numPr>
              <w:spacing w:line="276" w:lineRule="auto"/>
              <w:rPr>
                <w:color w:val="auto"/>
              </w:rPr>
            </w:pPr>
            <w:r w:rsidRPr="0054257F">
              <w:rPr>
                <w:color w:val="auto"/>
              </w:rPr>
              <w:t>Maintain</w:t>
            </w:r>
            <w:r w:rsidR="003F6D41" w:rsidRPr="0054257F">
              <w:rPr>
                <w:color w:val="auto"/>
              </w:rPr>
              <w:t xml:space="preserve"> an effective personal and professional development plan</w:t>
            </w:r>
          </w:p>
          <w:p w:rsidR="003F6D41" w:rsidRDefault="003F6D41" w:rsidP="00E93451">
            <w:pPr>
              <w:pStyle w:val="ListParagraph"/>
              <w:numPr>
                <w:ilvl w:val="0"/>
                <w:numId w:val="49"/>
              </w:numPr>
              <w:spacing w:line="276" w:lineRule="auto"/>
              <w:rPr>
                <w:color w:val="auto"/>
              </w:rPr>
            </w:pPr>
            <w:r w:rsidRPr="0054257F">
              <w:rPr>
                <w:color w:val="auto"/>
              </w:rPr>
              <w:t>Seek learning opportunities relevant to identified needs</w:t>
            </w:r>
          </w:p>
          <w:p w:rsidR="001E6024" w:rsidRDefault="001E6024" w:rsidP="001E6024">
            <w:pPr>
              <w:rPr>
                <w:b/>
                <w:i/>
                <w:color w:val="auto"/>
              </w:rPr>
            </w:pPr>
            <w:r w:rsidRPr="00FD0AAE">
              <w:rPr>
                <w:b/>
                <w:i/>
                <w:color w:val="auto"/>
              </w:rPr>
              <w:t>Wise Stewardship</w:t>
            </w:r>
            <w:r w:rsidR="00A56706">
              <w:rPr>
                <w:b/>
                <w:i/>
                <w:color w:val="auto"/>
              </w:rPr>
              <w:t>:</w:t>
            </w:r>
          </w:p>
          <w:p w:rsidR="00FE5622" w:rsidRDefault="00FE5622" w:rsidP="00E93451">
            <w:pPr>
              <w:pStyle w:val="ListParagraph"/>
              <w:numPr>
                <w:ilvl w:val="0"/>
                <w:numId w:val="49"/>
              </w:numPr>
              <w:spacing w:line="276" w:lineRule="auto"/>
              <w:rPr>
                <w:color w:val="auto"/>
              </w:rPr>
            </w:pPr>
            <w:r w:rsidRPr="00FE5622">
              <w:rPr>
                <w:color w:val="auto"/>
              </w:rPr>
              <w:t>Participate in relevant patient safety and quality education and delivery of services in accordance with the National Patient Safety and Quality Standards, Work Health &amp; Safety Act, Calvary and Ministry of Health risk management frameworks</w:t>
            </w:r>
          </w:p>
          <w:p w:rsidR="002E4FCA" w:rsidRDefault="0081318B" w:rsidP="00E93451">
            <w:pPr>
              <w:pStyle w:val="ListParagraph"/>
              <w:numPr>
                <w:ilvl w:val="0"/>
                <w:numId w:val="49"/>
              </w:num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U</w:t>
            </w:r>
            <w:r w:rsidR="00FE5622" w:rsidRPr="00FE5622">
              <w:rPr>
                <w:color w:val="auto"/>
              </w:rPr>
              <w:t>se health care resources and technology responsibly</w:t>
            </w:r>
          </w:p>
          <w:p w:rsidR="00A31A8D" w:rsidRPr="002E4FCA" w:rsidRDefault="00A56706" w:rsidP="002E4FCA">
            <w:pPr>
              <w:spacing w:line="276" w:lineRule="auto"/>
              <w:rPr>
                <w:color w:val="auto"/>
              </w:rPr>
            </w:pPr>
            <w:r>
              <w:rPr>
                <w:b/>
                <w:i/>
                <w:color w:val="auto"/>
              </w:rPr>
              <w:t>Community Engagement:</w:t>
            </w:r>
          </w:p>
          <w:p w:rsidR="00FF7B7B" w:rsidRPr="002E4FCA" w:rsidRDefault="00FF7B7B" w:rsidP="00E93451">
            <w:pPr>
              <w:pStyle w:val="ListParagraph"/>
              <w:numPr>
                <w:ilvl w:val="0"/>
                <w:numId w:val="49"/>
              </w:numPr>
              <w:spacing w:line="276" w:lineRule="auto"/>
              <w:rPr>
                <w:color w:val="auto"/>
              </w:rPr>
            </w:pPr>
            <w:r w:rsidRPr="002E4FCA">
              <w:rPr>
                <w:color w:val="auto"/>
              </w:rPr>
              <w:t xml:space="preserve">Support and inform patients and their families to ensure any direct impact on patients and their families is understood to enable patients to make informed decisions </w:t>
            </w:r>
          </w:p>
          <w:sdt>
            <w:sdtPr>
              <w:rPr>
                <w:rFonts w:cs="Segoe UI"/>
                <w:i/>
                <w:color w:val="auto"/>
              </w:rPr>
              <w:id w:val="1334262734"/>
              <w:placeholder>
                <w:docPart w:val="588BEACFDC454B3DB8C3291ECAC6104C"/>
              </w:placeholder>
            </w:sdtPr>
            <w:sdtEndPr>
              <w:rPr>
                <w:i w:val="0"/>
                <w:color w:val="000000"/>
              </w:rPr>
            </w:sdtEndPr>
            <w:sdtContent>
              <w:p w:rsidR="00267FB4" w:rsidRPr="00FD0AAE" w:rsidRDefault="00267FB4" w:rsidP="00267FB4">
                <w:pPr>
                  <w:spacing w:line="276" w:lineRule="auto"/>
                  <w:rPr>
                    <w:b/>
                    <w:color w:val="auto"/>
                  </w:rPr>
                </w:pPr>
                <w:r w:rsidRPr="00FD0AAE">
                  <w:rPr>
                    <w:b/>
                    <w:i/>
                    <w:color w:val="auto"/>
                  </w:rPr>
                  <w:t xml:space="preserve">WH&amp;S Responsibilities: </w:t>
                </w:r>
              </w:p>
              <w:p w:rsidR="00267FB4" w:rsidRPr="002E4FCA" w:rsidRDefault="00267FB4" w:rsidP="00E93451">
                <w:pPr>
                  <w:pStyle w:val="ListParagraph"/>
                  <w:numPr>
                    <w:ilvl w:val="0"/>
                    <w:numId w:val="49"/>
                  </w:numPr>
                  <w:spacing w:line="276" w:lineRule="auto"/>
                  <w:rPr>
                    <w:color w:val="auto"/>
                  </w:rPr>
                </w:pPr>
                <w:r w:rsidRPr="002E4FCA">
                  <w:rPr>
                    <w:color w:val="auto"/>
                  </w:rPr>
                  <w:t>Take reasonable care of your own health and safety and the health and safety of others in the workplace;</w:t>
                </w:r>
              </w:p>
              <w:p w:rsidR="00267FB4" w:rsidRPr="002E4FCA" w:rsidRDefault="00267FB4" w:rsidP="00E93451">
                <w:pPr>
                  <w:pStyle w:val="ListParagraph"/>
                  <w:numPr>
                    <w:ilvl w:val="0"/>
                    <w:numId w:val="49"/>
                  </w:numPr>
                  <w:spacing w:line="276" w:lineRule="auto"/>
                  <w:rPr>
                    <w:color w:val="auto"/>
                  </w:rPr>
                </w:pPr>
                <w:r w:rsidRPr="002E4FCA">
                  <w:rPr>
                    <w:color w:val="auto"/>
                  </w:rPr>
                  <w:t>Comply with relevant Calvary WHS policies, procedures, work instructions and requests;</w:t>
                </w:r>
              </w:p>
              <w:p w:rsidR="00267FB4" w:rsidRPr="002E4FCA" w:rsidRDefault="00267FB4" w:rsidP="00E93451">
                <w:pPr>
                  <w:pStyle w:val="ListParagraph"/>
                  <w:numPr>
                    <w:ilvl w:val="0"/>
                    <w:numId w:val="49"/>
                  </w:numPr>
                  <w:spacing w:line="276" w:lineRule="auto"/>
                  <w:rPr>
                    <w:color w:val="auto"/>
                  </w:rPr>
                </w:pPr>
                <w:r w:rsidRPr="002E4FCA">
                  <w:rPr>
                    <w:color w:val="auto"/>
                  </w:rPr>
                  <w:t xml:space="preserve">Report to your supervisor any incident or unsafe conditions which come to your attention; </w:t>
                </w:r>
              </w:p>
              <w:p w:rsidR="00267FB4" w:rsidRPr="002E4FCA" w:rsidRDefault="00267FB4" w:rsidP="00E93451">
                <w:pPr>
                  <w:pStyle w:val="ListParagraph"/>
                  <w:numPr>
                    <w:ilvl w:val="0"/>
                    <w:numId w:val="49"/>
                  </w:numPr>
                  <w:spacing w:line="276" w:lineRule="auto"/>
                  <w:rPr>
                    <w:rFonts w:cstheme="minorHAnsi"/>
                    <w:color w:val="auto"/>
                  </w:rPr>
                </w:pPr>
                <w:r w:rsidRPr="002E4FCA">
                  <w:rPr>
                    <w:color w:val="auto"/>
                  </w:rPr>
                  <w:t xml:space="preserve">Observe any additional requirements as outline in Calvary’s WHS Responsibilities, Authority and Accountability Table (published on Calvary intranet) </w:t>
                </w:r>
              </w:p>
            </w:sdtContent>
          </w:sdt>
          <w:p w:rsidR="004F55E5" w:rsidRPr="00FD0AAE" w:rsidRDefault="004F55E5" w:rsidP="00786B1D">
            <w:pPr>
              <w:spacing w:before="0" w:after="0" w:line="276" w:lineRule="auto"/>
              <w:rPr>
                <w:i/>
                <w:color w:val="auto"/>
              </w:rPr>
            </w:pPr>
          </w:p>
        </w:tc>
      </w:tr>
      <w:tr w:rsidR="000C59F4" w:rsidRPr="007F1973" w:rsidTr="000C59F4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86"/>
          </w:tcPr>
          <w:p w:rsidR="000C59F4" w:rsidRPr="00FD0AAE" w:rsidRDefault="000C59F4" w:rsidP="00FF155C">
            <w:pPr>
              <w:rPr>
                <w:rFonts w:ascii="Calibri" w:hAnsi="Calibri" w:cs="Calibri"/>
                <w:b/>
                <w:color w:val="auto"/>
              </w:rPr>
            </w:pPr>
            <w:r w:rsidRPr="00FD0AAE">
              <w:rPr>
                <w:rFonts w:ascii="Calibri" w:hAnsi="Calibri" w:cs="Calibri"/>
                <w:b/>
                <w:color w:val="auto"/>
              </w:rPr>
              <w:lastRenderedPageBreak/>
              <w:t>Key Relationships</w:t>
            </w:r>
          </w:p>
        </w:tc>
      </w:tr>
      <w:tr w:rsidR="000C59F4" w:rsidRPr="00984666" w:rsidTr="000C59F4">
        <w:trPr>
          <w:trHeight w:val="510"/>
        </w:trPr>
        <w:tc>
          <w:tcPr>
            <w:tcW w:w="1701" w:type="dxa"/>
          </w:tcPr>
          <w:p w:rsidR="000C59F4" w:rsidRPr="00FD0AAE" w:rsidRDefault="000C59F4" w:rsidP="00FF155C">
            <w:pPr>
              <w:rPr>
                <w:color w:val="auto"/>
              </w:rPr>
            </w:pPr>
            <w:r w:rsidRPr="00FD0AAE">
              <w:rPr>
                <w:color w:val="auto"/>
              </w:rPr>
              <w:t>Internal:</w:t>
            </w:r>
          </w:p>
        </w:tc>
        <w:tc>
          <w:tcPr>
            <w:tcW w:w="8647" w:type="dxa"/>
            <w:gridSpan w:val="5"/>
          </w:tcPr>
          <w:p w:rsidR="00C010A0" w:rsidRDefault="00C010A0" w:rsidP="00C010A0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color w:val="auto"/>
              </w:rPr>
            </w:pPr>
            <w:r w:rsidRPr="00C010A0">
              <w:rPr>
                <w:color w:val="auto"/>
              </w:rPr>
              <w:t>Nursing Unit Ma</w:t>
            </w:r>
            <w:r w:rsidR="006041F5">
              <w:rPr>
                <w:color w:val="auto"/>
              </w:rPr>
              <w:t>nager of 5CD</w:t>
            </w:r>
          </w:p>
          <w:p w:rsidR="00C010A0" w:rsidRDefault="00C010A0" w:rsidP="00C010A0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D</w:t>
            </w:r>
            <w:r w:rsidRPr="00C010A0">
              <w:rPr>
                <w:color w:val="auto"/>
              </w:rPr>
              <w:t>irector of Clinical Services (Nursing)</w:t>
            </w:r>
          </w:p>
          <w:p w:rsidR="00F41F14" w:rsidRDefault="00C010A0" w:rsidP="00C010A0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color w:val="auto"/>
              </w:rPr>
            </w:pPr>
            <w:r w:rsidRPr="00C010A0">
              <w:rPr>
                <w:color w:val="auto"/>
              </w:rPr>
              <w:t>Team members of the allocated ward and other departments</w:t>
            </w:r>
          </w:p>
          <w:p w:rsidR="0052381F" w:rsidRPr="00C010A0" w:rsidRDefault="0052381F" w:rsidP="0052381F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360"/>
              <w:rPr>
                <w:color w:val="auto"/>
              </w:rPr>
            </w:pPr>
          </w:p>
        </w:tc>
      </w:tr>
      <w:tr w:rsidR="000C59F4" w:rsidRPr="00984666" w:rsidTr="000C59F4">
        <w:trPr>
          <w:trHeight w:val="510"/>
        </w:trPr>
        <w:tc>
          <w:tcPr>
            <w:tcW w:w="1701" w:type="dxa"/>
          </w:tcPr>
          <w:p w:rsidR="000C59F4" w:rsidRPr="00FD0AAE" w:rsidRDefault="000C59F4" w:rsidP="00FF155C">
            <w:pPr>
              <w:rPr>
                <w:color w:val="auto"/>
              </w:rPr>
            </w:pPr>
            <w:r w:rsidRPr="00FD0AAE">
              <w:rPr>
                <w:color w:val="auto"/>
              </w:rPr>
              <w:t>External:</w:t>
            </w:r>
          </w:p>
        </w:tc>
        <w:tc>
          <w:tcPr>
            <w:tcW w:w="8647" w:type="dxa"/>
            <w:gridSpan w:val="5"/>
          </w:tcPr>
          <w:p w:rsidR="000C59F4" w:rsidRPr="00C010A0" w:rsidRDefault="002E4FCA" w:rsidP="00C010A0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Not applicable</w:t>
            </w:r>
          </w:p>
        </w:tc>
      </w:tr>
      <w:tr w:rsidR="000C59F4" w:rsidRPr="007C7B2B" w:rsidTr="000C59F4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86"/>
          </w:tcPr>
          <w:p w:rsidR="000C59F4" w:rsidRPr="00FD0AAE" w:rsidRDefault="000C59F4" w:rsidP="00FF155C">
            <w:pPr>
              <w:rPr>
                <w:rFonts w:ascii="Calibri" w:hAnsi="Calibri" w:cs="Calibri"/>
                <w:b/>
                <w:color w:val="auto"/>
              </w:rPr>
            </w:pPr>
            <w:r w:rsidRPr="00FD0AAE">
              <w:rPr>
                <w:rFonts w:ascii="Calibri" w:hAnsi="Calibri" w:cs="Calibri"/>
                <w:b/>
                <w:color w:val="auto"/>
              </w:rPr>
              <w:t>Position Impact</w:t>
            </w:r>
          </w:p>
        </w:tc>
      </w:tr>
      <w:tr w:rsidR="000C59F4" w:rsidRPr="007C7B2B" w:rsidTr="000C59F4">
        <w:trPr>
          <w:trHeight w:val="510"/>
        </w:trPr>
        <w:tc>
          <w:tcPr>
            <w:tcW w:w="1701" w:type="dxa"/>
          </w:tcPr>
          <w:p w:rsidR="000C59F4" w:rsidRPr="00FD0AAE" w:rsidRDefault="000C59F4" w:rsidP="00FF155C">
            <w:pPr>
              <w:rPr>
                <w:color w:val="auto"/>
              </w:rPr>
            </w:pPr>
            <w:r w:rsidRPr="00FD0AAE">
              <w:rPr>
                <w:color w:val="auto"/>
              </w:rPr>
              <w:lastRenderedPageBreak/>
              <w:t>Direct Reports:</w:t>
            </w:r>
          </w:p>
        </w:tc>
        <w:tc>
          <w:tcPr>
            <w:tcW w:w="8647" w:type="dxa"/>
            <w:gridSpan w:val="5"/>
          </w:tcPr>
          <w:p w:rsidR="0052381F" w:rsidRPr="0052381F" w:rsidRDefault="0052381F" w:rsidP="0052381F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360"/>
              <w:rPr>
                <w:color w:val="auto"/>
              </w:rPr>
            </w:pPr>
          </w:p>
        </w:tc>
      </w:tr>
      <w:tr w:rsidR="000C59F4" w:rsidRPr="007C7B2B" w:rsidTr="000C59F4">
        <w:trPr>
          <w:trHeight w:val="510"/>
        </w:trPr>
        <w:tc>
          <w:tcPr>
            <w:tcW w:w="1701" w:type="dxa"/>
          </w:tcPr>
          <w:p w:rsidR="000C59F4" w:rsidRPr="00984666" w:rsidRDefault="000C59F4" w:rsidP="00FF155C">
            <w:r>
              <w:t>Budget:</w:t>
            </w:r>
          </w:p>
        </w:tc>
        <w:tc>
          <w:tcPr>
            <w:tcW w:w="8647" w:type="dxa"/>
            <w:gridSpan w:val="5"/>
          </w:tcPr>
          <w:sdt>
            <w:sdtPr>
              <w:rPr>
                <w:color w:val="auto"/>
              </w:rPr>
              <w:id w:val="-404918379"/>
            </w:sdtPr>
            <w:sdtEndPr/>
            <w:sdtContent>
              <w:p w:rsidR="0052381F" w:rsidRDefault="00044EDD" w:rsidP="00044EDD">
                <w:pPr>
                  <w:rPr>
                    <w:color w:val="auto"/>
                  </w:rPr>
                </w:pPr>
                <w:r w:rsidRPr="00044EDD">
                  <w:rPr>
                    <w:color w:val="auto"/>
                  </w:rPr>
                  <w:t>Not applicable</w:t>
                </w:r>
              </w:p>
              <w:p w:rsidR="000C59F4" w:rsidRPr="00044EDD" w:rsidRDefault="00FF34AB" w:rsidP="00044EDD">
                <w:pPr>
                  <w:rPr>
                    <w:color w:val="auto"/>
                  </w:rPr>
                </w:pPr>
              </w:p>
            </w:sdtContent>
          </w:sdt>
        </w:tc>
      </w:tr>
      <w:tr w:rsidR="000C59F4" w:rsidRPr="007F1973" w:rsidTr="000C59F4">
        <w:tc>
          <w:tcPr>
            <w:tcW w:w="10348" w:type="dxa"/>
            <w:gridSpan w:val="6"/>
            <w:shd w:val="clear" w:color="auto" w:fill="1F3886"/>
          </w:tcPr>
          <w:p w:rsidR="000C59F4" w:rsidRPr="007F1973" w:rsidRDefault="000C59F4" w:rsidP="00FF155C">
            <w:pPr>
              <w:pStyle w:val="Heading3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Selection Criteria</w:t>
            </w:r>
          </w:p>
        </w:tc>
      </w:tr>
      <w:tr w:rsidR="000C59F4" w:rsidRPr="00984666" w:rsidTr="000C59F4">
        <w:trPr>
          <w:trHeight w:val="1107"/>
        </w:trPr>
        <w:tc>
          <w:tcPr>
            <w:tcW w:w="10348" w:type="dxa"/>
            <w:gridSpan w:val="6"/>
          </w:tcPr>
          <w:p w:rsidR="00A82455" w:rsidRDefault="00A82455" w:rsidP="00A82455">
            <w:r w:rsidRPr="00A82455">
              <w:rPr>
                <w:u w:val="single"/>
              </w:rPr>
              <w:t>Essential Criteria</w:t>
            </w:r>
            <w:r>
              <w:t>:</w:t>
            </w:r>
          </w:p>
          <w:p w:rsidR="00D244B9" w:rsidRDefault="00581504" w:rsidP="00700319">
            <w:pPr>
              <w:pStyle w:val="ListParagraph"/>
              <w:numPr>
                <w:ilvl w:val="0"/>
                <w:numId w:val="22"/>
              </w:numPr>
              <w:spacing w:before="120" w:after="120"/>
            </w:pPr>
            <w:r>
              <w:t>Registered</w:t>
            </w:r>
            <w:r w:rsidR="0081318B">
              <w:t xml:space="preserve"> </w:t>
            </w:r>
            <w:r w:rsidR="00D244B9" w:rsidRPr="00D244B9">
              <w:t>Nurse</w:t>
            </w:r>
            <w:r>
              <w:t xml:space="preserve"> </w:t>
            </w:r>
            <w:r w:rsidR="00D244B9" w:rsidRPr="00D244B9">
              <w:t>with current Authority to Practice with AHPRA</w:t>
            </w:r>
          </w:p>
          <w:p w:rsidR="00C010A0" w:rsidRDefault="00C010A0" w:rsidP="00C010A0">
            <w:pPr>
              <w:pStyle w:val="ListParagraph"/>
              <w:numPr>
                <w:ilvl w:val="0"/>
                <w:numId w:val="22"/>
              </w:numPr>
            </w:pPr>
            <w:r>
              <w:t>Demonstrated recent clinical experience in an acute care and/or hospital setting</w:t>
            </w:r>
            <w:r w:rsidR="00BE169B">
              <w:t xml:space="preserve"> and a genuine interest in haematology nursing</w:t>
            </w:r>
          </w:p>
          <w:p w:rsidR="00C010A0" w:rsidRDefault="00C010A0" w:rsidP="00C010A0">
            <w:pPr>
              <w:pStyle w:val="ListParagraph"/>
              <w:numPr>
                <w:ilvl w:val="0"/>
                <w:numId w:val="22"/>
              </w:numPr>
            </w:pPr>
            <w:r>
              <w:t>Ability to work unsupervised, proficiently and in an organised manner during periods of high demand and activity</w:t>
            </w:r>
          </w:p>
          <w:p w:rsidR="00C010A0" w:rsidRDefault="00C010A0" w:rsidP="00C010A0">
            <w:pPr>
              <w:pStyle w:val="ListParagraph"/>
              <w:numPr>
                <w:ilvl w:val="0"/>
                <w:numId w:val="22"/>
              </w:numPr>
            </w:pPr>
            <w:r>
              <w:t>Demonstrated ability to work effectively as a member of a multidisciplinary team</w:t>
            </w:r>
          </w:p>
          <w:p w:rsidR="00C010A0" w:rsidRDefault="00C010A0" w:rsidP="00C010A0">
            <w:pPr>
              <w:pStyle w:val="ListParagraph"/>
              <w:numPr>
                <w:ilvl w:val="0"/>
                <w:numId w:val="22"/>
              </w:numPr>
            </w:pPr>
            <w:r>
              <w:t xml:space="preserve">Demonstrated </w:t>
            </w:r>
            <w:r w:rsidR="00BE169B">
              <w:t xml:space="preserve">excellent </w:t>
            </w:r>
            <w:r>
              <w:t>communication, interpersonal skills and customer service skills</w:t>
            </w:r>
          </w:p>
          <w:p w:rsidR="00C010A0" w:rsidRDefault="00C010A0" w:rsidP="00C010A0">
            <w:pPr>
              <w:pStyle w:val="ListParagraph"/>
              <w:numPr>
                <w:ilvl w:val="0"/>
                <w:numId w:val="22"/>
              </w:numPr>
              <w:spacing w:before="120" w:after="120"/>
            </w:pPr>
            <w:r>
              <w:t>Demonstrated commitment to own personal and professional development</w:t>
            </w:r>
          </w:p>
          <w:p w:rsidR="00F25A5C" w:rsidRDefault="00F25A5C" w:rsidP="00F25A5C">
            <w:pPr>
              <w:pStyle w:val="ListParagraph"/>
              <w:numPr>
                <w:ilvl w:val="0"/>
                <w:numId w:val="22"/>
              </w:numPr>
            </w:pPr>
            <w:r w:rsidRPr="00F25A5C">
              <w:t>Commitment to the mission, vision and values of Calvary as it applies to the Hospital and the ability and desire to uphold these principles</w:t>
            </w:r>
          </w:p>
          <w:p w:rsidR="006041F5" w:rsidRDefault="006041F5" w:rsidP="006041F5">
            <w:r w:rsidRPr="006041F5">
              <w:rPr>
                <w:u w:val="single"/>
              </w:rPr>
              <w:t>Desirable Criteria</w:t>
            </w:r>
            <w:r w:rsidRPr="006041F5">
              <w:t>:</w:t>
            </w:r>
          </w:p>
          <w:p w:rsidR="006041F5" w:rsidRDefault="006041F5" w:rsidP="006041F5">
            <w:pPr>
              <w:pStyle w:val="ListParagraph"/>
              <w:numPr>
                <w:ilvl w:val="0"/>
                <w:numId w:val="50"/>
              </w:numPr>
            </w:pPr>
            <w:r>
              <w:t xml:space="preserve">Post-basic qualifications and/or experience in Haematology nursing including competence in venepuncture or cannulation. </w:t>
            </w:r>
          </w:p>
          <w:p w:rsidR="006041F5" w:rsidRDefault="006041F5" w:rsidP="006041F5">
            <w:pPr>
              <w:pStyle w:val="ListParagraph"/>
              <w:numPr>
                <w:ilvl w:val="0"/>
                <w:numId w:val="50"/>
              </w:numPr>
            </w:pPr>
            <w:r>
              <w:t>Chemotherapy competency or working towards same.</w:t>
            </w:r>
          </w:p>
          <w:p w:rsidR="0052381F" w:rsidRPr="004B2694" w:rsidRDefault="0052381F" w:rsidP="001625EA"/>
        </w:tc>
      </w:tr>
      <w:tr w:rsidR="000C59F4" w:rsidRPr="007F1973" w:rsidTr="000C59F4">
        <w:tc>
          <w:tcPr>
            <w:tcW w:w="10348" w:type="dxa"/>
            <w:gridSpan w:val="6"/>
            <w:shd w:val="clear" w:color="auto" w:fill="1F3886"/>
          </w:tcPr>
          <w:p w:rsidR="000C59F4" w:rsidRPr="007F1973" w:rsidRDefault="000C59F4" w:rsidP="00FF155C">
            <w:pPr>
              <w:pStyle w:val="Heading3"/>
              <w:rPr>
                <w:color w:val="FFFFFF" w:themeColor="background1"/>
              </w:rPr>
            </w:pPr>
          </w:p>
        </w:tc>
      </w:tr>
      <w:tr w:rsidR="000C59F4" w:rsidRPr="00984666" w:rsidTr="000C59F4">
        <w:trPr>
          <w:trHeight w:val="510"/>
        </w:trPr>
        <w:tc>
          <w:tcPr>
            <w:tcW w:w="7655" w:type="dxa"/>
            <w:gridSpan w:val="4"/>
          </w:tcPr>
          <w:p w:rsidR="000C59F4" w:rsidRDefault="000C59F4" w:rsidP="00FF155C">
            <w:r>
              <w:t>Job Holder’s signature:</w:t>
            </w:r>
          </w:p>
          <w:p w:rsidR="0052381F" w:rsidRPr="00984666" w:rsidRDefault="0052381F" w:rsidP="00FF155C"/>
        </w:tc>
        <w:tc>
          <w:tcPr>
            <w:tcW w:w="2693" w:type="dxa"/>
            <w:gridSpan w:val="2"/>
          </w:tcPr>
          <w:p w:rsidR="000C59F4" w:rsidRPr="00984666" w:rsidRDefault="000C59F4" w:rsidP="00FF155C">
            <w:r>
              <w:t>Date:</w:t>
            </w:r>
          </w:p>
        </w:tc>
      </w:tr>
      <w:tr w:rsidR="000C59F4" w:rsidRPr="00984666" w:rsidTr="000C59F4">
        <w:trPr>
          <w:trHeight w:val="510"/>
        </w:trPr>
        <w:tc>
          <w:tcPr>
            <w:tcW w:w="7655" w:type="dxa"/>
            <w:gridSpan w:val="4"/>
          </w:tcPr>
          <w:p w:rsidR="0052381F" w:rsidRDefault="000C59F4" w:rsidP="00FF155C">
            <w:r>
              <w:t>Manager’s signature:</w:t>
            </w:r>
          </w:p>
          <w:p w:rsidR="00F90A4E" w:rsidRPr="00984666" w:rsidRDefault="00F90A4E" w:rsidP="00FF155C"/>
        </w:tc>
        <w:tc>
          <w:tcPr>
            <w:tcW w:w="2693" w:type="dxa"/>
            <w:gridSpan w:val="2"/>
          </w:tcPr>
          <w:p w:rsidR="000C59F4" w:rsidRPr="00984666" w:rsidRDefault="000C59F4" w:rsidP="00FF155C">
            <w:r>
              <w:t>Date:</w:t>
            </w:r>
          </w:p>
        </w:tc>
      </w:tr>
    </w:tbl>
    <w:p w:rsidR="00FF7B7B" w:rsidRDefault="00FF7B7B">
      <w:pPr>
        <w:autoSpaceDE/>
        <w:autoSpaceDN/>
        <w:adjustRightInd/>
        <w:spacing w:before="0" w:after="200" w:line="276" w:lineRule="auto"/>
        <w:rPr>
          <w:rFonts w:ascii="Arial" w:hAnsi="Arial" w:cs="Arial"/>
          <w:b/>
          <w:color w:val="auto"/>
          <w:lang w:val="en-US" w:eastAsia="en-US"/>
        </w:rPr>
      </w:pPr>
      <w:r>
        <w:rPr>
          <w:rFonts w:ascii="Arial" w:hAnsi="Arial" w:cs="Arial"/>
          <w:b/>
          <w:color w:val="auto"/>
          <w:lang w:val="en-US" w:eastAsia="en-US"/>
        </w:rPr>
        <w:br w:type="page"/>
      </w:r>
    </w:p>
    <w:p w:rsidR="00FF7B7B" w:rsidRDefault="00FF7B7B" w:rsidP="00FF7B7B">
      <w:pPr>
        <w:autoSpaceDE/>
        <w:autoSpaceDN/>
        <w:adjustRightInd/>
        <w:spacing w:before="0" w:after="200" w:line="276" w:lineRule="auto"/>
        <w:rPr>
          <w:rFonts w:ascii="Arial" w:hAnsi="Arial" w:cs="Arial"/>
          <w:b/>
          <w:color w:val="auto"/>
          <w:lang w:val="en-US" w:eastAsia="en-US"/>
        </w:rPr>
      </w:pPr>
    </w:p>
    <w:p w:rsidR="00FF7B7B" w:rsidRDefault="00FF7B7B" w:rsidP="00FF7B7B">
      <w:pPr>
        <w:autoSpaceDE/>
        <w:autoSpaceDN/>
        <w:adjustRightInd/>
        <w:spacing w:before="0" w:after="200" w:line="276" w:lineRule="auto"/>
        <w:jc w:val="center"/>
        <w:rPr>
          <w:color w:val="1F497D" w:themeColor="text2"/>
          <w:sz w:val="52"/>
          <w:szCs w:val="52"/>
          <w:lang w:val="en-US" w:eastAsia="en-US"/>
        </w:rPr>
      </w:pPr>
      <w:r>
        <w:rPr>
          <w:color w:val="1F497D" w:themeColor="text2"/>
          <w:sz w:val="52"/>
          <w:szCs w:val="52"/>
          <w:lang w:val="en-US" w:eastAsia="en-US"/>
        </w:rPr>
        <w:t>J</w:t>
      </w:r>
      <w:r w:rsidRPr="002B24CB">
        <w:rPr>
          <w:color w:val="1F497D" w:themeColor="text2"/>
          <w:sz w:val="52"/>
          <w:szCs w:val="52"/>
          <w:lang w:val="en-US" w:eastAsia="en-US"/>
        </w:rPr>
        <w:t>ob Demands Frequency Checklist</w:t>
      </w:r>
    </w:p>
    <w:p w:rsidR="00FF7B7B" w:rsidRDefault="00FF7B7B" w:rsidP="00FF7B7B">
      <w:pPr>
        <w:overflowPunct w:val="0"/>
        <w:spacing w:before="0" w:after="0"/>
        <w:textAlignment w:val="baseline"/>
        <w:rPr>
          <w:rFonts w:ascii="Arial" w:hAnsi="Arial" w:cs="Arial"/>
          <w:b/>
          <w:color w:val="auto"/>
          <w:lang w:val="en-US" w:eastAsia="en-US"/>
        </w:rPr>
      </w:pPr>
    </w:p>
    <w:tbl>
      <w:tblPr>
        <w:tblpPr w:leftFromText="180" w:rightFromText="180" w:vertAnchor="text" w:horzAnchor="margin" w:tblpXSpec="center" w:tblpY="127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9329"/>
      </w:tblGrid>
      <w:tr w:rsidR="00FF7B7B" w:rsidRPr="00450083" w:rsidTr="005F748F">
        <w:trPr>
          <w:trHeight w:val="258"/>
        </w:trPr>
        <w:tc>
          <w:tcPr>
            <w:tcW w:w="10349" w:type="dxa"/>
            <w:gridSpan w:val="2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Job Demands Frequency Key</w:t>
            </w:r>
          </w:p>
        </w:tc>
      </w:tr>
      <w:tr w:rsidR="00FF7B7B" w:rsidRPr="00450083" w:rsidTr="005F748F">
        <w:trPr>
          <w:trHeight w:val="258"/>
        </w:trPr>
        <w:tc>
          <w:tcPr>
            <w:tcW w:w="1020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jc w:val="center"/>
              <w:rPr>
                <w:b/>
              </w:rPr>
            </w:pPr>
            <w:r w:rsidRPr="00450083">
              <w:rPr>
                <w:b/>
              </w:rPr>
              <w:t>I</w:t>
            </w:r>
          </w:p>
        </w:tc>
        <w:tc>
          <w:tcPr>
            <w:tcW w:w="9329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</w:pPr>
            <w:r w:rsidRPr="00450083">
              <w:t>Infrequent - intermittent activity exists for a short time on a very infrequent basis</w:t>
            </w:r>
          </w:p>
        </w:tc>
      </w:tr>
      <w:tr w:rsidR="00FF7B7B" w:rsidRPr="00450083" w:rsidTr="005F748F">
        <w:trPr>
          <w:trHeight w:val="242"/>
        </w:trPr>
        <w:tc>
          <w:tcPr>
            <w:tcW w:w="1020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jc w:val="center"/>
              <w:rPr>
                <w:b/>
              </w:rPr>
            </w:pPr>
            <w:r w:rsidRPr="00450083">
              <w:rPr>
                <w:b/>
              </w:rPr>
              <w:t>O</w:t>
            </w:r>
          </w:p>
        </w:tc>
        <w:tc>
          <w:tcPr>
            <w:tcW w:w="9329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t>Occasional - activity exists up to 1/3 of the time when performing the job</w:t>
            </w:r>
          </w:p>
        </w:tc>
      </w:tr>
      <w:tr w:rsidR="00FF7B7B" w:rsidRPr="00450083" w:rsidTr="005F748F">
        <w:trPr>
          <w:trHeight w:val="258"/>
        </w:trPr>
        <w:tc>
          <w:tcPr>
            <w:tcW w:w="1020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jc w:val="center"/>
              <w:rPr>
                <w:b/>
              </w:rPr>
            </w:pPr>
            <w:r w:rsidRPr="00450083">
              <w:rPr>
                <w:b/>
              </w:rPr>
              <w:t>F</w:t>
            </w:r>
          </w:p>
        </w:tc>
        <w:tc>
          <w:tcPr>
            <w:tcW w:w="9329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t>Frequent - activity exists between 1/3 and 2/3 of the time when performing the job</w:t>
            </w:r>
          </w:p>
        </w:tc>
      </w:tr>
      <w:tr w:rsidR="00FF7B7B" w:rsidRPr="00450083" w:rsidTr="005F748F">
        <w:trPr>
          <w:trHeight w:val="258"/>
        </w:trPr>
        <w:tc>
          <w:tcPr>
            <w:tcW w:w="1020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jc w:val="center"/>
              <w:rPr>
                <w:b/>
              </w:rPr>
            </w:pPr>
            <w:r w:rsidRPr="00450083">
              <w:rPr>
                <w:b/>
              </w:rPr>
              <w:t>C</w:t>
            </w:r>
          </w:p>
        </w:tc>
        <w:tc>
          <w:tcPr>
            <w:tcW w:w="9329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t>Constant - activity exists for more than 2/3 of the time when performing the job</w:t>
            </w:r>
          </w:p>
        </w:tc>
      </w:tr>
      <w:tr w:rsidR="00FF7B7B" w:rsidRPr="00450083" w:rsidTr="005F748F">
        <w:trPr>
          <w:trHeight w:val="258"/>
        </w:trPr>
        <w:tc>
          <w:tcPr>
            <w:tcW w:w="1020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jc w:val="center"/>
              <w:rPr>
                <w:b/>
              </w:rPr>
            </w:pPr>
            <w:r w:rsidRPr="00450083">
              <w:rPr>
                <w:b/>
              </w:rPr>
              <w:t>R</w:t>
            </w:r>
          </w:p>
        </w:tc>
        <w:tc>
          <w:tcPr>
            <w:tcW w:w="9329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t>Repetitive - activity involves repetitive movements</w:t>
            </w:r>
          </w:p>
        </w:tc>
      </w:tr>
      <w:tr w:rsidR="00FF7B7B" w:rsidRPr="00450083" w:rsidTr="005F748F">
        <w:trPr>
          <w:trHeight w:val="273"/>
        </w:trPr>
        <w:tc>
          <w:tcPr>
            <w:tcW w:w="1020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jc w:val="center"/>
              <w:rPr>
                <w:b/>
              </w:rPr>
            </w:pPr>
            <w:r w:rsidRPr="00450083">
              <w:rPr>
                <w:b/>
              </w:rPr>
              <w:t>N</w:t>
            </w:r>
          </w:p>
        </w:tc>
        <w:tc>
          <w:tcPr>
            <w:tcW w:w="9329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t>Not Applicable - activity is not required to perform the job</w:t>
            </w:r>
          </w:p>
        </w:tc>
      </w:tr>
    </w:tbl>
    <w:p w:rsidR="00FF7B7B" w:rsidRPr="00450083" w:rsidRDefault="00FF7B7B" w:rsidP="00FF7B7B">
      <w:pPr>
        <w:overflowPunct w:val="0"/>
        <w:spacing w:before="0" w:after="0"/>
        <w:textAlignment w:val="baseline"/>
        <w:rPr>
          <w:b/>
          <w:color w:val="auto"/>
          <w:lang w:val="en-US" w:eastAsia="en-US"/>
        </w:rPr>
      </w:pPr>
    </w:p>
    <w:tbl>
      <w:tblPr>
        <w:tblpPr w:leftFromText="180" w:rightFromText="180" w:vertAnchor="text" w:horzAnchor="margin" w:tblpXSpec="center" w:tblpY="-6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567"/>
        <w:gridCol w:w="567"/>
        <w:gridCol w:w="425"/>
        <w:gridCol w:w="567"/>
        <w:gridCol w:w="425"/>
        <w:gridCol w:w="567"/>
      </w:tblGrid>
      <w:tr w:rsidR="00FF7B7B" w:rsidRPr="00450083" w:rsidTr="005F748F">
        <w:trPr>
          <w:trHeight w:val="106"/>
        </w:trPr>
        <w:tc>
          <w:tcPr>
            <w:tcW w:w="7196" w:type="dxa"/>
            <w:vMerge w:val="restart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lastRenderedPageBreak/>
              <w:t>Physical Demands Description</w:t>
            </w:r>
          </w:p>
        </w:tc>
        <w:tc>
          <w:tcPr>
            <w:tcW w:w="3118" w:type="dxa"/>
            <w:gridSpan w:val="6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 xml:space="preserve">Frequency </w:t>
            </w:r>
          </w:p>
        </w:tc>
      </w:tr>
      <w:tr w:rsidR="00FF7B7B" w:rsidRPr="00450083" w:rsidTr="005F748F">
        <w:trPr>
          <w:trHeight w:val="60"/>
        </w:trPr>
        <w:tc>
          <w:tcPr>
            <w:tcW w:w="7196" w:type="dxa"/>
            <w:vMerge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O</w:t>
            </w: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C</w:t>
            </w: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R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N</w:t>
            </w:r>
          </w:p>
        </w:tc>
      </w:tr>
      <w:tr w:rsidR="00FF7B7B" w:rsidRPr="00450083" w:rsidTr="005F748F">
        <w:trPr>
          <w:trHeight w:val="218"/>
        </w:trPr>
        <w:tc>
          <w:tcPr>
            <w:tcW w:w="7196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Sitting</w:t>
            </w:r>
            <w:r w:rsidRPr="00450083">
              <w:t xml:space="preserve"> - Remaining in a seated position to perform tasks – eg required for client interviews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C4635A" w:rsidP="005F748F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</w:tr>
      <w:tr w:rsidR="00FF7B7B" w:rsidRPr="00450083" w:rsidTr="005F748F">
        <w:trPr>
          <w:trHeight w:val="212"/>
        </w:trPr>
        <w:tc>
          <w:tcPr>
            <w:tcW w:w="7196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Standing</w:t>
            </w:r>
            <w:r w:rsidRPr="00450083">
              <w:t xml:space="preserve"> - Remaining standing without moving about to perform tasks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81318B" w:rsidP="005F748F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</w:tr>
      <w:tr w:rsidR="00FF7B7B" w:rsidRPr="00450083" w:rsidTr="005F748F">
        <w:trPr>
          <w:trHeight w:val="324"/>
        </w:trPr>
        <w:tc>
          <w:tcPr>
            <w:tcW w:w="7196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Walking</w:t>
            </w:r>
            <w:r w:rsidRPr="00450083">
              <w:t xml:space="preserve"> - Floor type: even / uneven / slippery, indoors / outdoors, slopes - eg walking between Lorna house and the main hospital via covered walkway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C4635A" w:rsidP="005F748F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</w:tr>
      <w:tr w:rsidR="00FF7B7B" w:rsidRPr="00450083" w:rsidTr="005F748F">
        <w:trPr>
          <w:trHeight w:val="218"/>
        </w:trPr>
        <w:tc>
          <w:tcPr>
            <w:tcW w:w="7196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Running</w:t>
            </w:r>
            <w:r w:rsidRPr="00450083">
              <w:t xml:space="preserve"> - Floor type: even / uneven / slippery, indoors / outdoors, slopes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FF7B7B" w:rsidRPr="00450083" w:rsidTr="005F748F">
        <w:trPr>
          <w:trHeight w:val="212"/>
        </w:trPr>
        <w:tc>
          <w:tcPr>
            <w:tcW w:w="7196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Bend / Lean Forward from Waist</w:t>
            </w:r>
            <w:r w:rsidRPr="00450083">
              <w:t xml:space="preserve"> - Forward bending from the waist to perform tasks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C4635A" w:rsidP="005F748F">
            <w:pPr>
              <w:spacing w:before="0" w:after="0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</w:tr>
      <w:tr w:rsidR="00FF7B7B" w:rsidRPr="00450083" w:rsidTr="005F748F">
        <w:trPr>
          <w:trHeight w:val="218"/>
        </w:trPr>
        <w:tc>
          <w:tcPr>
            <w:tcW w:w="7196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Trunk Twisting</w:t>
            </w:r>
            <w:r w:rsidRPr="00450083">
              <w:t xml:space="preserve"> - Turning from the waist while sitting or standing to perform tasks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C4635A" w:rsidP="005F748F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</w:tr>
      <w:tr w:rsidR="00FF7B7B" w:rsidRPr="00450083" w:rsidTr="005F748F">
        <w:trPr>
          <w:trHeight w:val="106"/>
        </w:trPr>
        <w:tc>
          <w:tcPr>
            <w:tcW w:w="7196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Kneeling</w:t>
            </w:r>
            <w:r w:rsidRPr="00450083">
              <w:t xml:space="preserve"> - Remaining in a kneeling posture to perform tasks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C4635A" w:rsidP="005F748F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</w:tr>
      <w:tr w:rsidR="00FF7B7B" w:rsidRPr="00450083" w:rsidTr="005F748F">
        <w:trPr>
          <w:trHeight w:val="218"/>
        </w:trPr>
        <w:tc>
          <w:tcPr>
            <w:tcW w:w="7196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Squatting / Crouching</w:t>
            </w:r>
            <w:r w:rsidRPr="00450083">
              <w:t xml:space="preserve"> - Adopting a squatting or crouching posture to perform tasks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C4635A" w:rsidP="005F748F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</w:tr>
      <w:tr w:rsidR="00FF7B7B" w:rsidRPr="00450083" w:rsidTr="005F748F">
        <w:trPr>
          <w:trHeight w:val="212"/>
        </w:trPr>
        <w:tc>
          <w:tcPr>
            <w:tcW w:w="7196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Leg / Foot Movement</w:t>
            </w:r>
            <w:r w:rsidRPr="00450083">
              <w:t xml:space="preserve"> - Use of leg and / or foot to operate machinery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C4635A" w:rsidP="005F748F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FF7B7B" w:rsidRPr="00450083" w:rsidTr="005F748F">
        <w:trPr>
          <w:trHeight w:val="218"/>
        </w:trPr>
        <w:tc>
          <w:tcPr>
            <w:tcW w:w="7196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Climbing (stairs / ladders)</w:t>
            </w:r>
            <w:r w:rsidRPr="00450083">
              <w:t xml:space="preserve"> - Ascend / descend stairs, ladders, and steps – eg if using fire stairs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81318B" w:rsidP="005F748F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</w:tr>
      <w:tr w:rsidR="00FF7B7B" w:rsidRPr="00450083" w:rsidTr="005F748F">
        <w:trPr>
          <w:trHeight w:val="212"/>
        </w:trPr>
        <w:tc>
          <w:tcPr>
            <w:tcW w:w="7196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Lifting / Carrying</w:t>
            </w:r>
            <w:r w:rsidRPr="00450083">
              <w:t xml:space="preserve"> - Light lifting and carrying - 0-9 kg – eg notepad / book / clipboard and required writing implements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C4635A" w:rsidP="005F748F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</w:tr>
      <w:tr w:rsidR="00FF7B7B" w:rsidRPr="00450083" w:rsidTr="005F748F">
        <w:trPr>
          <w:trHeight w:val="112"/>
        </w:trPr>
        <w:tc>
          <w:tcPr>
            <w:tcW w:w="7196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Lifting / Carrying</w:t>
            </w:r>
            <w:r w:rsidRPr="00450083">
              <w:t xml:space="preserve"> - Moderate lifting and carrying - 10-15 kg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C4635A" w:rsidP="005F748F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FF7B7B" w:rsidRPr="00450083" w:rsidTr="005F748F">
        <w:trPr>
          <w:trHeight w:val="106"/>
        </w:trPr>
        <w:tc>
          <w:tcPr>
            <w:tcW w:w="7196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Lifting / Carrying</w:t>
            </w:r>
            <w:r w:rsidRPr="00450083">
              <w:t xml:space="preserve"> - Heavy lifting and carrying - 16kg and above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C4635A" w:rsidP="005F748F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FF7B7B" w:rsidRPr="00450083" w:rsidTr="005F748F">
        <w:trPr>
          <w:trHeight w:val="106"/>
        </w:trPr>
        <w:tc>
          <w:tcPr>
            <w:tcW w:w="7196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Reaching</w:t>
            </w:r>
            <w:r w:rsidRPr="00450083">
              <w:t xml:space="preserve"> - Arms fully extended forward or raised above shoulder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C4635A" w:rsidP="005F748F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</w:tr>
      <w:tr w:rsidR="00FF7B7B" w:rsidRPr="00450083" w:rsidTr="005F748F">
        <w:trPr>
          <w:trHeight w:val="218"/>
        </w:trPr>
        <w:tc>
          <w:tcPr>
            <w:tcW w:w="7196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Pushing / Pulling / Restraining</w:t>
            </w:r>
            <w:r w:rsidRPr="00450083">
              <w:t xml:space="preserve"> - Using force to hold / restrain or move objects toward or away from the body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C4635A" w:rsidP="005F748F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</w:tr>
      <w:tr w:rsidR="00FF7B7B" w:rsidRPr="00450083" w:rsidTr="005F748F">
        <w:trPr>
          <w:trHeight w:val="212"/>
        </w:trPr>
        <w:tc>
          <w:tcPr>
            <w:tcW w:w="7196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Head / Neck Postures</w:t>
            </w:r>
            <w:r w:rsidRPr="00450083">
              <w:t xml:space="preserve"> - Holding head in a position other than neutral (facing forward)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C4635A" w:rsidP="005F748F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</w:tr>
      <w:tr w:rsidR="00FF7B7B" w:rsidRPr="00450083" w:rsidTr="005F748F">
        <w:trPr>
          <w:trHeight w:val="218"/>
        </w:trPr>
        <w:tc>
          <w:tcPr>
            <w:tcW w:w="7196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Hand and Arm Movements</w:t>
            </w:r>
            <w:r w:rsidRPr="00450083">
              <w:t xml:space="preserve"> - Repetitive movements of hands and arms – eg report writing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81318B" w:rsidP="005F748F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</w:tr>
      <w:tr w:rsidR="00FF7B7B" w:rsidRPr="00450083" w:rsidTr="005F748F">
        <w:trPr>
          <w:trHeight w:val="212"/>
        </w:trPr>
        <w:tc>
          <w:tcPr>
            <w:tcW w:w="7196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Grasping / Fine Manipulation</w:t>
            </w:r>
            <w:r w:rsidRPr="00450083">
              <w:t xml:space="preserve"> - Gripping, holding, clasping with fingers or hands eg report writing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81318B" w:rsidP="005F748F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</w:tr>
      <w:tr w:rsidR="00FF7B7B" w:rsidRPr="00450083" w:rsidTr="005F748F">
        <w:trPr>
          <w:trHeight w:val="218"/>
        </w:trPr>
        <w:tc>
          <w:tcPr>
            <w:tcW w:w="7196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Work At Heights</w:t>
            </w:r>
            <w:r w:rsidRPr="00450083">
              <w:t xml:space="preserve"> - Using ladders, footstools, scaffolding, or other objects to perform work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C4635A" w:rsidP="005F748F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FF7B7B" w:rsidRPr="00450083" w:rsidTr="005F748F">
        <w:trPr>
          <w:trHeight w:val="112"/>
        </w:trPr>
        <w:tc>
          <w:tcPr>
            <w:tcW w:w="7196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rStyle w:val="Strong"/>
              </w:rPr>
            </w:pPr>
            <w:r w:rsidRPr="00450083">
              <w:rPr>
                <w:rStyle w:val="Strong"/>
              </w:rPr>
              <w:t>Driving</w:t>
            </w:r>
            <w:r w:rsidRPr="00450083">
              <w:t xml:space="preserve"> - Operating any motor powered vehicle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C4635A" w:rsidP="005F748F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FF7B7B" w:rsidRDefault="00FF7B7B" w:rsidP="00FF7B7B">
      <w:pPr>
        <w:overflowPunct w:val="0"/>
        <w:spacing w:before="0" w:after="0"/>
        <w:textAlignment w:val="baseline"/>
        <w:rPr>
          <w:rFonts w:ascii="Arial" w:hAnsi="Arial" w:cs="Arial"/>
          <w:b/>
          <w:color w:val="auto"/>
          <w:lang w:val="en-US" w:eastAsia="en-US"/>
        </w:rPr>
      </w:pPr>
    </w:p>
    <w:p w:rsidR="00FF7B7B" w:rsidRDefault="00FF7B7B" w:rsidP="00FF7B7B">
      <w:pPr>
        <w:overflowPunct w:val="0"/>
        <w:spacing w:before="0" w:after="0"/>
        <w:textAlignment w:val="baseline"/>
        <w:rPr>
          <w:rFonts w:ascii="Arial" w:hAnsi="Arial" w:cs="Arial"/>
          <w:b/>
          <w:color w:val="auto"/>
          <w:lang w:val="en-US" w:eastAsia="en-US"/>
        </w:rPr>
      </w:pPr>
    </w:p>
    <w:p w:rsidR="00FF7B7B" w:rsidRDefault="00FF7B7B" w:rsidP="00FF7B7B">
      <w:pPr>
        <w:overflowPunct w:val="0"/>
        <w:spacing w:before="0" w:after="0"/>
        <w:textAlignment w:val="baseline"/>
        <w:rPr>
          <w:rFonts w:ascii="Arial" w:hAnsi="Arial" w:cs="Arial"/>
          <w:b/>
          <w:color w:val="auto"/>
          <w:lang w:val="en-US" w:eastAsia="en-US"/>
        </w:rPr>
      </w:pPr>
    </w:p>
    <w:p w:rsidR="00FF7B7B" w:rsidRDefault="00FF7B7B" w:rsidP="00FF7B7B">
      <w:pPr>
        <w:overflowPunct w:val="0"/>
        <w:spacing w:before="0" w:after="0"/>
        <w:textAlignment w:val="baseline"/>
        <w:rPr>
          <w:rFonts w:ascii="Arial" w:hAnsi="Arial" w:cs="Arial"/>
          <w:b/>
          <w:color w:val="auto"/>
          <w:lang w:val="en-US" w:eastAsia="en-US"/>
        </w:rPr>
      </w:pPr>
    </w:p>
    <w:tbl>
      <w:tblPr>
        <w:tblpPr w:leftFromText="180" w:rightFromText="180" w:vertAnchor="text" w:horzAnchor="margin" w:tblpXSpec="center" w:tblpY="-35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425"/>
        <w:gridCol w:w="567"/>
        <w:gridCol w:w="426"/>
        <w:gridCol w:w="567"/>
        <w:gridCol w:w="425"/>
        <w:gridCol w:w="567"/>
      </w:tblGrid>
      <w:tr w:rsidR="00FF7B7B" w:rsidRPr="00450083" w:rsidTr="005F748F">
        <w:tc>
          <w:tcPr>
            <w:tcW w:w="7621" w:type="dxa"/>
            <w:vMerge w:val="restart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lastRenderedPageBreak/>
              <w:t>Sensory Demands Description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 xml:space="preserve">Frequency </w:t>
            </w:r>
          </w:p>
        </w:tc>
      </w:tr>
      <w:tr w:rsidR="00FF7B7B" w:rsidRPr="00450083" w:rsidTr="005F748F">
        <w:tc>
          <w:tcPr>
            <w:tcW w:w="7621" w:type="dxa"/>
            <w:vMerge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O</w:t>
            </w:r>
          </w:p>
        </w:tc>
        <w:tc>
          <w:tcPr>
            <w:tcW w:w="426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C</w:t>
            </w: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R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N</w:t>
            </w:r>
          </w:p>
        </w:tc>
      </w:tr>
      <w:tr w:rsidR="00FF7B7B" w:rsidRPr="00450083" w:rsidTr="005F748F">
        <w:tc>
          <w:tcPr>
            <w:tcW w:w="7621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Sight</w:t>
            </w:r>
            <w:r w:rsidRPr="00450083">
              <w:t xml:space="preserve"> - Use of sight is an integral part of work performance eg viewing of X-Rays, computer screens – eg patient / client observation</w:t>
            </w: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C4635A" w:rsidP="005F748F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</w:tr>
      <w:tr w:rsidR="00FF7B7B" w:rsidRPr="00450083" w:rsidTr="005F748F">
        <w:tc>
          <w:tcPr>
            <w:tcW w:w="7621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Hearing</w:t>
            </w:r>
            <w:r w:rsidRPr="00450083">
              <w:t xml:space="preserve"> - Use of hearing is an integral part of work performance eg telephone enquiries, answering of telephones</w:t>
            </w: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C4635A" w:rsidP="005F748F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</w:tr>
      <w:tr w:rsidR="00FF7B7B" w:rsidRPr="00450083" w:rsidTr="005F748F">
        <w:tc>
          <w:tcPr>
            <w:tcW w:w="7621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Smell</w:t>
            </w:r>
            <w:r w:rsidRPr="00450083">
              <w:t xml:space="preserve"> - Use of smell is an integral part of work performance eg working with chemicals</w:t>
            </w:r>
          </w:p>
        </w:tc>
        <w:tc>
          <w:tcPr>
            <w:tcW w:w="425" w:type="dxa"/>
            <w:shd w:val="clear" w:color="auto" w:fill="auto"/>
          </w:tcPr>
          <w:p w:rsidR="00FF7B7B" w:rsidRPr="00450083" w:rsidRDefault="0081318B" w:rsidP="005F748F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</w:tr>
      <w:tr w:rsidR="00FF7B7B" w:rsidRPr="00450083" w:rsidTr="005F748F">
        <w:tc>
          <w:tcPr>
            <w:tcW w:w="7621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Taste</w:t>
            </w:r>
            <w:r w:rsidRPr="00450083">
              <w:t xml:space="preserve"> - Use of taste is an integral part of work performance eg food preparation</w:t>
            </w: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C4635A" w:rsidP="005F748F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FF7B7B" w:rsidRPr="00450083" w:rsidTr="005F748F">
        <w:tc>
          <w:tcPr>
            <w:tcW w:w="7621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Touch</w:t>
            </w:r>
            <w:r w:rsidRPr="00450083">
              <w:t xml:space="preserve"> - Use of touch is an integral part of work performance</w:t>
            </w: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81318B" w:rsidP="005F748F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</w:tr>
      <w:tr w:rsidR="00FF7B7B" w:rsidRPr="00450083" w:rsidTr="005F748F">
        <w:tc>
          <w:tcPr>
            <w:tcW w:w="7621" w:type="dxa"/>
            <w:vMerge w:val="restart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Psychosocial</w:t>
            </w:r>
            <w:r w:rsidRPr="00450083">
              <w:rPr>
                <w:b/>
              </w:rPr>
              <w:t xml:space="preserve"> Demands Description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 xml:space="preserve">Frequency </w:t>
            </w:r>
          </w:p>
        </w:tc>
      </w:tr>
      <w:tr w:rsidR="00FF7B7B" w:rsidRPr="00450083" w:rsidTr="005F748F">
        <w:tc>
          <w:tcPr>
            <w:tcW w:w="7621" w:type="dxa"/>
            <w:vMerge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O</w:t>
            </w:r>
          </w:p>
        </w:tc>
        <w:tc>
          <w:tcPr>
            <w:tcW w:w="426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C</w:t>
            </w: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R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N</w:t>
            </w:r>
          </w:p>
        </w:tc>
      </w:tr>
      <w:tr w:rsidR="00FF7B7B" w:rsidRPr="00450083" w:rsidTr="005F748F">
        <w:tc>
          <w:tcPr>
            <w:tcW w:w="7621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Distressed People</w:t>
            </w:r>
            <w:r w:rsidRPr="00450083">
              <w:t xml:space="preserve"> – eg emergency or grief situations</w:t>
            </w:r>
          </w:p>
        </w:tc>
        <w:tc>
          <w:tcPr>
            <w:tcW w:w="425" w:type="dxa"/>
            <w:shd w:val="clear" w:color="auto" w:fill="auto"/>
          </w:tcPr>
          <w:p w:rsidR="00FF7B7B" w:rsidRPr="00450083" w:rsidRDefault="00C4635A" w:rsidP="005F748F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</w:tr>
      <w:tr w:rsidR="00FF7B7B" w:rsidRPr="00450083" w:rsidTr="005F748F">
        <w:tc>
          <w:tcPr>
            <w:tcW w:w="7621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Aggressive and Uncooperative People</w:t>
            </w:r>
            <w:r w:rsidRPr="00450083">
              <w:t xml:space="preserve"> - eg drug / alcohol, dementia, mental illness</w:t>
            </w:r>
          </w:p>
        </w:tc>
        <w:tc>
          <w:tcPr>
            <w:tcW w:w="425" w:type="dxa"/>
            <w:shd w:val="clear" w:color="auto" w:fill="auto"/>
          </w:tcPr>
          <w:p w:rsidR="00FF7B7B" w:rsidRPr="00450083" w:rsidRDefault="00C4635A" w:rsidP="005F748F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</w:tr>
      <w:tr w:rsidR="00FF7B7B" w:rsidRPr="00450083" w:rsidTr="005F748F">
        <w:tc>
          <w:tcPr>
            <w:tcW w:w="7621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Unpredictable People</w:t>
            </w:r>
            <w:r w:rsidRPr="00450083">
              <w:t xml:space="preserve"> – eg dementia, mental illness, head injuries</w:t>
            </w:r>
          </w:p>
        </w:tc>
        <w:tc>
          <w:tcPr>
            <w:tcW w:w="425" w:type="dxa"/>
            <w:shd w:val="clear" w:color="auto" w:fill="auto"/>
          </w:tcPr>
          <w:p w:rsidR="00FF7B7B" w:rsidRPr="00450083" w:rsidRDefault="00C4635A" w:rsidP="005F748F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</w:tr>
      <w:tr w:rsidR="00FF7B7B" w:rsidRPr="00450083" w:rsidTr="005F748F">
        <w:tc>
          <w:tcPr>
            <w:tcW w:w="7621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Restraining</w:t>
            </w:r>
            <w:r w:rsidRPr="00450083">
              <w:t xml:space="preserve"> - involvement in physical containment of patients / clients</w:t>
            </w:r>
          </w:p>
        </w:tc>
        <w:tc>
          <w:tcPr>
            <w:tcW w:w="425" w:type="dxa"/>
            <w:shd w:val="clear" w:color="auto" w:fill="auto"/>
          </w:tcPr>
          <w:p w:rsidR="00FF7B7B" w:rsidRPr="00450083" w:rsidRDefault="00C4635A" w:rsidP="005F748F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</w:tr>
      <w:tr w:rsidR="00FF7B7B" w:rsidRPr="00450083" w:rsidTr="005F748F">
        <w:tc>
          <w:tcPr>
            <w:tcW w:w="7621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Exposure to Distressing Situations</w:t>
            </w:r>
            <w:r w:rsidRPr="00450083">
              <w:t xml:space="preserve"> – eg child abuse, viewing dead / mutilated bodies</w:t>
            </w:r>
          </w:p>
        </w:tc>
        <w:tc>
          <w:tcPr>
            <w:tcW w:w="425" w:type="dxa"/>
            <w:shd w:val="clear" w:color="auto" w:fill="auto"/>
          </w:tcPr>
          <w:p w:rsidR="00FF7B7B" w:rsidRPr="00450083" w:rsidRDefault="00C4635A" w:rsidP="005F748F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</w:tr>
      <w:tr w:rsidR="00FF7B7B" w:rsidRPr="00450083" w:rsidTr="005F748F">
        <w:tc>
          <w:tcPr>
            <w:tcW w:w="7621" w:type="dxa"/>
            <w:vMerge w:val="restart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Environmental</w:t>
            </w:r>
            <w:r w:rsidRPr="00450083">
              <w:rPr>
                <w:b/>
              </w:rPr>
              <w:t xml:space="preserve"> Demands Description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 xml:space="preserve">Frequency </w:t>
            </w:r>
          </w:p>
        </w:tc>
      </w:tr>
      <w:tr w:rsidR="00FF7B7B" w:rsidRPr="00450083" w:rsidTr="005F748F">
        <w:tc>
          <w:tcPr>
            <w:tcW w:w="7621" w:type="dxa"/>
            <w:vMerge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O</w:t>
            </w:r>
          </w:p>
        </w:tc>
        <w:tc>
          <w:tcPr>
            <w:tcW w:w="426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C</w:t>
            </w: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R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N</w:t>
            </w:r>
          </w:p>
        </w:tc>
      </w:tr>
      <w:tr w:rsidR="00C4635A" w:rsidRPr="00450083" w:rsidTr="005F748F">
        <w:tc>
          <w:tcPr>
            <w:tcW w:w="7621" w:type="dxa"/>
            <w:shd w:val="clear" w:color="auto" w:fill="auto"/>
          </w:tcPr>
          <w:p w:rsidR="00C4635A" w:rsidRPr="00450083" w:rsidRDefault="00C4635A" w:rsidP="00C4635A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Dust</w:t>
            </w:r>
            <w:r w:rsidRPr="00450083">
              <w:t xml:space="preserve"> - Exposure to atmospheric dust – eg from building site</w:t>
            </w:r>
          </w:p>
        </w:tc>
        <w:tc>
          <w:tcPr>
            <w:tcW w:w="425" w:type="dxa"/>
            <w:shd w:val="clear" w:color="auto" w:fill="auto"/>
          </w:tcPr>
          <w:p w:rsidR="00C4635A" w:rsidRPr="00450083" w:rsidRDefault="00C4635A" w:rsidP="00C4635A">
            <w:pPr>
              <w:spacing w:before="0" w:after="0"/>
              <w:rPr>
                <w:b/>
              </w:rPr>
            </w:pPr>
            <w:r w:rsidRPr="008D65D4"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C4635A" w:rsidRPr="00450083" w:rsidRDefault="00C4635A" w:rsidP="00C4635A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C4635A" w:rsidRPr="00450083" w:rsidRDefault="00C4635A" w:rsidP="00C4635A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C4635A" w:rsidRPr="00450083" w:rsidRDefault="00C4635A" w:rsidP="00C4635A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4635A" w:rsidRPr="00450083" w:rsidRDefault="00C4635A" w:rsidP="00C4635A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C4635A" w:rsidRPr="00450083" w:rsidRDefault="00C4635A" w:rsidP="00C4635A">
            <w:pPr>
              <w:spacing w:before="0" w:after="0"/>
              <w:rPr>
                <w:b/>
              </w:rPr>
            </w:pPr>
          </w:p>
        </w:tc>
      </w:tr>
      <w:tr w:rsidR="00C4635A" w:rsidRPr="00450083" w:rsidTr="005F748F">
        <w:tc>
          <w:tcPr>
            <w:tcW w:w="7621" w:type="dxa"/>
            <w:shd w:val="clear" w:color="auto" w:fill="auto"/>
          </w:tcPr>
          <w:p w:rsidR="00C4635A" w:rsidRPr="00450083" w:rsidRDefault="00C4635A" w:rsidP="00C4635A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Gases</w:t>
            </w:r>
            <w:r w:rsidRPr="00450083">
              <w:t xml:space="preserve"> - Working with explosive or flammable gases requiring precautionary measures</w:t>
            </w:r>
          </w:p>
        </w:tc>
        <w:tc>
          <w:tcPr>
            <w:tcW w:w="425" w:type="dxa"/>
            <w:shd w:val="clear" w:color="auto" w:fill="auto"/>
          </w:tcPr>
          <w:p w:rsidR="00C4635A" w:rsidRPr="00450083" w:rsidRDefault="00C4635A" w:rsidP="00C4635A">
            <w:pPr>
              <w:spacing w:before="0" w:after="0"/>
              <w:rPr>
                <w:b/>
              </w:rPr>
            </w:pPr>
            <w:r w:rsidRPr="008D65D4"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C4635A" w:rsidRPr="00450083" w:rsidRDefault="00C4635A" w:rsidP="00C4635A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C4635A" w:rsidRPr="00450083" w:rsidRDefault="00C4635A" w:rsidP="00C4635A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C4635A" w:rsidRPr="00450083" w:rsidRDefault="00C4635A" w:rsidP="00C4635A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4635A" w:rsidRPr="00450083" w:rsidRDefault="00C4635A" w:rsidP="00C4635A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C4635A" w:rsidRPr="00450083" w:rsidRDefault="00C4635A" w:rsidP="00C4635A">
            <w:pPr>
              <w:spacing w:before="0" w:after="0"/>
              <w:rPr>
                <w:b/>
              </w:rPr>
            </w:pPr>
          </w:p>
        </w:tc>
      </w:tr>
      <w:tr w:rsidR="00FF7B7B" w:rsidRPr="00450083" w:rsidTr="005F748F">
        <w:tc>
          <w:tcPr>
            <w:tcW w:w="7621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Fumes</w:t>
            </w:r>
            <w:r w:rsidRPr="00450083">
              <w:t xml:space="preserve"> - Exposure to noxious or toxic fumes</w:t>
            </w: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C4635A" w:rsidP="005F748F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FF7B7B" w:rsidRPr="00450083" w:rsidTr="005F748F">
        <w:tc>
          <w:tcPr>
            <w:tcW w:w="7621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Liquids</w:t>
            </w:r>
            <w:r w:rsidRPr="00450083">
              <w:t xml:space="preserve"> - Working with corrosive, toxic or poisonous liquids or chemicals requiring PPE</w:t>
            </w: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81318B" w:rsidP="005F748F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FF7B7B" w:rsidRPr="00450083" w:rsidTr="005F748F">
        <w:tc>
          <w:tcPr>
            <w:tcW w:w="7621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Hazardous substances</w:t>
            </w:r>
            <w:r w:rsidRPr="00450083">
              <w:t xml:space="preserve"> - eg dry chemicals and glues</w:t>
            </w: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81318B" w:rsidP="005F748F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FF7B7B" w:rsidRPr="00450083" w:rsidTr="005F748F">
        <w:tc>
          <w:tcPr>
            <w:tcW w:w="7621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rStyle w:val="Strong"/>
              </w:rPr>
            </w:pPr>
            <w:r w:rsidRPr="00450083">
              <w:rPr>
                <w:rStyle w:val="Strong"/>
              </w:rPr>
              <w:t>Noise</w:t>
            </w:r>
            <w:r w:rsidRPr="00450083">
              <w:t xml:space="preserve"> - Environmental / background noise necessitates people raise their voice to be heard</w:t>
            </w:r>
          </w:p>
        </w:tc>
        <w:tc>
          <w:tcPr>
            <w:tcW w:w="425" w:type="dxa"/>
            <w:shd w:val="clear" w:color="auto" w:fill="auto"/>
          </w:tcPr>
          <w:p w:rsidR="00FF7B7B" w:rsidRPr="00450083" w:rsidRDefault="00C4635A" w:rsidP="005F748F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</w:tr>
      <w:tr w:rsidR="00FF7B7B" w:rsidRPr="00450083" w:rsidTr="005F748F">
        <w:tc>
          <w:tcPr>
            <w:tcW w:w="7621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rStyle w:val="Strong"/>
              </w:rPr>
            </w:pPr>
            <w:r w:rsidRPr="00450083">
              <w:rPr>
                <w:rStyle w:val="Strong"/>
              </w:rPr>
              <w:t>Inadequate Lighting</w:t>
            </w:r>
            <w:r w:rsidRPr="00450083">
              <w:t xml:space="preserve"> - Risk of trips, falls or eyestrain</w:t>
            </w:r>
          </w:p>
        </w:tc>
        <w:tc>
          <w:tcPr>
            <w:tcW w:w="425" w:type="dxa"/>
            <w:shd w:val="clear" w:color="auto" w:fill="auto"/>
          </w:tcPr>
          <w:p w:rsidR="00FF7B7B" w:rsidRPr="00450083" w:rsidRDefault="00C4635A" w:rsidP="005F748F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</w:tr>
      <w:tr w:rsidR="00FF7B7B" w:rsidRPr="00450083" w:rsidTr="005F748F">
        <w:tc>
          <w:tcPr>
            <w:tcW w:w="7621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rStyle w:val="Strong"/>
              </w:rPr>
            </w:pPr>
            <w:r w:rsidRPr="00450083">
              <w:rPr>
                <w:rStyle w:val="Strong"/>
              </w:rPr>
              <w:t>Sunlight</w:t>
            </w:r>
            <w:r w:rsidRPr="00450083">
              <w:t xml:space="preserve"> - Risk of sunburn exists from spending more than 10 minutes per day in sunlight – eg walking from Lorna house to main hospital building</w:t>
            </w: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C4635A" w:rsidP="005F748F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FF7B7B" w:rsidRPr="00450083" w:rsidTr="005F748F">
        <w:tc>
          <w:tcPr>
            <w:tcW w:w="7621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rStyle w:val="Strong"/>
              </w:rPr>
            </w:pPr>
            <w:r w:rsidRPr="00450083">
              <w:rPr>
                <w:rStyle w:val="Strong"/>
              </w:rPr>
              <w:t>Extreme Temperatures</w:t>
            </w:r>
            <w:r w:rsidRPr="00450083">
              <w:t xml:space="preserve"> - Environmental temperatures are less than 15C or more than 35C – eg walking from Lorna house to main hospital building</w:t>
            </w: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C4635A" w:rsidP="005F748F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FF7B7B" w:rsidRPr="00450083" w:rsidTr="005F748F">
        <w:tc>
          <w:tcPr>
            <w:tcW w:w="7621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rStyle w:val="Strong"/>
              </w:rPr>
            </w:pPr>
            <w:r w:rsidRPr="00450083">
              <w:rPr>
                <w:rStyle w:val="Strong"/>
              </w:rPr>
              <w:t>Confined Spaces</w:t>
            </w:r>
            <w:r w:rsidRPr="00450083">
              <w:t xml:space="preserve"> - Areas where only one egress (escape route) exists</w:t>
            </w: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C4635A" w:rsidP="005F748F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FF7B7B" w:rsidRPr="00450083" w:rsidTr="005F748F">
        <w:tc>
          <w:tcPr>
            <w:tcW w:w="7621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rStyle w:val="Strong"/>
              </w:rPr>
            </w:pPr>
            <w:r w:rsidRPr="00450083">
              <w:rPr>
                <w:rStyle w:val="Strong"/>
              </w:rPr>
              <w:t>Slippery or Uneven Surfaces</w:t>
            </w:r>
            <w:r w:rsidRPr="00450083">
              <w:t xml:space="preserve"> - Greasy or wet floor surfaces, ramps, uneven ground – eg covered / enclosed walkway</w:t>
            </w:r>
          </w:p>
        </w:tc>
        <w:tc>
          <w:tcPr>
            <w:tcW w:w="425" w:type="dxa"/>
            <w:shd w:val="clear" w:color="auto" w:fill="auto"/>
          </w:tcPr>
          <w:p w:rsidR="00FF7B7B" w:rsidRPr="00450083" w:rsidRDefault="00C4635A" w:rsidP="005F748F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jc w:val="center"/>
              <w:rPr>
                <w:b/>
              </w:rPr>
            </w:pPr>
          </w:p>
        </w:tc>
      </w:tr>
      <w:tr w:rsidR="00FF7B7B" w:rsidRPr="00450083" w:rsidTr="005F748F">
        <w:tc>
          <w:tcPr>
            <w:tcW w:w="7621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rStyle w:val="Strong"/>
              </w:rPr>
            </w:pPr>
            <w:r w:rsidRPr="00450083">
              <w:rPr>
                <w:rStyle w:val="Strong"/>
              </w:rPr>
              <w:t>Inadequate Housekeeping</w:t>
            </w:r>
            <w:r w:rsidRPr="00450083">
              <w:t xml:space="preserve"> - Obstructions to walkways and work areas cause trips and falls</w:t>
            </w:r>
          </w:p>
        </w:tc>
        <w:tc>
          <w:tcPr>
            <w:tcW w:w="425" w:type="dxa"/>
            <w:shd w:val="clear" w:color="auto" w:fill="auto"/>
          </w:tcPr>
          <w:p w:rsidR="00FF7B7B" w:rsidRPr="00450083" w:rsidRDefault="00C4635A" w:rsidP="005F748F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jc w:val="center"/>
              <w:rPr>
                <w:b/>
              </w:rPr>
            </w:pPr>
          </w:p>
        </w:tc>
      </w:tr>
      <w:tr w:rsidR="00FF7B7B" w:rsidRPr="00450083" w:rsidTr="005F748F">
        <w:tc>
          <w:tcPr>
            <w:tcW w:w="7621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rStyle w:val="Strong"/>
              </w:rPr>
            </w:pPr>
            <w:r w:rsidRPr="00450083">
              <w:rPr>
                <w:rStyle w:val="Strong"/>
              </w:rPr>
              <w:lastRenderedPageBreak/>
              <w:t>Working At Heights</w:t>
            </w:r>
            <w:r w:rsidRPr="00450083">
              <w:t xml:space="preserve"> - Ladders / stepladders / scaffolding are required to perform tasks</w:t>
            </w: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C4635A" w:rsidP="005F748F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FF7B7B" w:rsidRPr="00450083" w:rsidTr="005F748F">
        <w:tc>
          <w:tcPr>
            <w:tcW w:w="7621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rPr>
                <w:rStyle w:val="Strong"/>
              </w:rPr>
            </w:pPr>
            <w:r w:rsidRPr="00450083">
              <w:rPr>
                <w:rStyle w:val="Strong"/>
              </w:rPr>
              <w:t>Biological Hazards</w:t>
            </w:r>
            <w:r w:rsidRPr="00450083">
              <w:t xml:space="preserve"> - eg exposure to body fluids, bacteria, infectious diseases – eg inpatients and outpatients</w:t>
            </w:r>
          </w:p>
        </w:tc>
        <w:tc>
          <w:tcPr>
            <w:tcW w:w="425" w:type="dxa"/>
            <w:shd w:val="clear" w:color="auto" w:fill="auto"/>
          </w:tcPr>
          <w:p w:rsidR="00FF7B7B" w:rsidRPr="00450083" w:rsidRDefault="00C4635A" w:rsidP="005F748F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F7B7B" w:rsidRPr="00450083" w:rsidRDefault="00FF7B7B" w:rsidP="005F748F">
            <w:pPr>
              <w:spacing w:before="0" w:after="0"/>
              <w:jc w:val="center"/>
              <w:rPr>
                <w:b/>
              </w:rPr>
            </w:pPr>
          </w:p>
        </w:tc>
      </w:tr>
    </w:tbl>
    <w:p w:rsidR="00FF7B7B" w:rsidRPr="00450083" w:rsidRDefault="00FF7B7B" w:rsidP="00FF7B7B">
      <w:pPr>
        <w:ind w:left="-709" w:firstLine="709"/>
      </w:pPr>
      <w:r w:rsidRPr="00450083">
        <w:t xml:space="preserve">It is important to ensure that you can perform the position safely. </w:t>
      </w:r>
    </w:p>
    <w:p w:rsidR="00FF7B7B" w:rsidRPr="00450083" w:rsidRDefault="00FF7B7B" w:rsidP="00FF7B7B">
      <w:r w:rsidRPr="00450083">
        <w:t>I have read and understood the physical requirements of the position as indicated in the Job Demands Frequency Checklist.</w:t>
      </w:r>
    </w:p>
    <w:p w:rsidR="00FF7B7B" w:rsidRPr="00450083" w:rsidRDefault="00FF7B7B" w:rsidP="00FF7B7B"/>
    <w:p w:rsidR="00FF7B7B" w:rsidRPr="00450083" w:rsidRDefault="00FF7B7B" w:rsidP="00FF7B7B"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  <w:t>__________________________</w:t>
      </w:r>
      <w:r w:rsidRPr="00450083">
        <w:tab/>
      </w:r>
      <w:r w:rsidRPr="00450083">
        <w:tab/>
        <w:t>___________________</w:t>
      </w:r>
      <w:r w:rsidRPr="00450083">
        <w:tab/>
      </w:r>
      <w:r w:rsidRPr="00450083">
        <w:tab/>
        <w:t xml:space="preserve">____/___/____ </w:t>
      </w:r>
    </w:p>
    <w:p w:rsidR="00FF7B7B" w:rsidRPr="00450083" w:rsidRDefault="00FF7B7B" w:rsidP="00FF7B7B">
      <w:r w:rsidRPr="00450083">
        <w:t>NAME</w:t>
      </w:r>
      <w:r w:rsidRPr="00450083">
        <w:tab/>
      </w:r>
      <w:r w:rsidRPr="00450083">
        <w:tab/>
      </w:r>
      <w:r w:rsidRPr="00450083">
        <w:tab/>
      </w:r>
      <w:r w:rsidRPr="00450083">
        <w:tab/>
      </w:r>
      <w:r w:rsidRPr="00450083">
        <w:tab/>
        <w:t>SIGNATURE</w:t>
      </w:r>
      <w:r w:rsidRPr="00450083">
        <w:tab/>
      </w:r>
      <w:r w:rsidRPr="00450083">
        <w:tab/>
      </w:r>
      <w:r>
        <w:tab/>
        <w:t>D</w:t>
      </w:r>
      <w:r w:rsidRPr="00450083">
        <w:t>ATE</w:t>
      </w:r>
    </w:p>
    <w:p w:rsidR="00FF7B7B" w:rsidRDefault="00FF7B7B" w:rsidP="00FF7B7B"/>
    <w:p w:rsidR="002B24CB" w:rsidRDefault="002B24CB">
      <w:pPr>
        <w:autoSpaceDE/>
        <w:autoSpaceDN/>
        <w:adjustRightInd/>
        <w:spacing w:before="0" w:after="200" w:line="276" w:lineRule="auto"/>
        <w:rPr>
          <w:rFonts w:ascii="Arial" w:hAnsi="Arial" w:cs="Arial"/>
          <w:b/>
          <w:color w:val="auto"/>
          <w:lang w:val="en-US" w:eastAsia="en-US"/>
        </w:rPr>
      </w:pPr>
    </w:p>
    <w:sectPr w:rsidR="002B24CB" w:rsidSect="000C59F4">
      <w:footerReference w:type="default" r:id="rId13"/>
      <w:pgSz w:w="11906" w:h="16838"/>
      <w:pgMar w:top="962" w:right="720" w:bottom="993" w:left="720" w:header="570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822" w:rsidRDefault="003A5822" w:rsidP="00D07759">
      <w:r>
        <w:separator/>
      </w:r>
    </w:p>
    <w:p w:rsidR="003A5822" w:rsidRDefault="003A5822" w:rsidP="00D07759"/>
    <w:p w:rsidR="003A5822" w:rsidRDefault="003A5822"/>
  </w:endnote>
  <w:endnote w:type="continuationSeparator" w:id="0">
    <w:p w:rsidR="003A5822" w:rsidRDefault="003A5822" w:rsidP="00D07759">
      <w:r>
        <w:continuationSeparator/>
      </w:r>
    </w:p>
    <w:p w:rsidR="003A5822" w:rsidRDefault="003A5822" w:rsidP="00D07759"/>
    <w:p w:rsidR="003A5822" w:rsidRDefault="003A58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FB4" w:rsidRPr="005E3845" w:rsidRDefault="00267FB4" w:rsidP="005E3845">
    <w:pPr>
      <w:pStyle w:val="NoSpacing"/>
      <w:pBdr>
        <w:top w:val="single" w:sz="12" w:space="1" w:color="95C3E9"/>
      </w:pBdr>
      <w:tabs>
        <w:tab w:val="right" w:pos="10490"/>
      </w:tabs>
      <w:spacing w:before="120"/>
      <w:rPr>
        <w:b/>
        <w:color w:val="404040" w:themeColor="text1" w:themeTint="BF"/>
        <w:sz w:val="20"/>
        <w:szCs w:val="20"/>
      </w:rPr>
    </w:pPr>
    <w:r>
      <w:rPr>
        <w:color w:val="404040" w:themeColor="text1" w:themeTint="BF"/>
        <w:sz w:val="20"/>
        <w:szCs w:val="20"/>
      </w:rPr>
      <w:t xml:space="preserve">Page </w:t>
    </w:r>
    <w:r>
      <w:rPr>
        <w:color w:val="404040" w:themeColor="text1" w:themeTint="BF"/>
        <w:sz w:val="20"/>
        <w:szCs w:val="20"/>
      </w:rPr>
      <w:fldChar w:fldCharType="begin"/>
    </w:r>
    <w:r>
      <w:rPr>
        <w:color w:val="404040" w:themeColor="text1" w:themeTint="BF"/>
        <w:sz w:val="20"/>
        <w:szCs w:val="20"/>
      </w:rPr>
      <w:instrText xml:space="preserve"> PAGE   \* MERGEFORMAT </w:instrText>
    </w:r>
    <w:r>
      <w:rPr>
        <w:color w:val="404040" w:themeColor="text1" w:themeTint="BF"/>
        <w:sz w:val="20"/>
        <w:szCs w:val="20"/>
      </w:rPr>
      <w:fldChar w:fldCharType="separate"/>
    </w:r>
    <w:r w:rsidR="00FF34AB">
      <w:rPr>
        <w:noProof/>
        <w:color w:val="404040" w:themeColor="text1" w:themeTint="BF"/>
        <w:sz w:val="20"/>
        <w:szCs w:val="20"/>
      </w:rPr>
      <w:t>2</w:t>
    </w:r>
    <w:r>
      <w:rPr>
        <w:color w:val="404040" w:themeColor="text1" w:themeTint="BF"/>
        <w:sz w:val="20"/>
        <w:szCs w:val="20"/>
      </w:rPr>
      <w:fldChar w:fldCharType="end"/>
    </w:r>
    <w:r>
      <w:rPr>
        <w:color w:val="404040" w:themeColor="text1" w:themeTint="BF"/>
        <w:sz w:val="20"/>
        <w:szCs w:val="20"/>
      </w:rPr>
      <w:t xml:space="preserve"> of </w:t>
    </w:r>
    <w:r w:rsidR="0023322D">
      <w:rPr>
        <w:noProof/>
        <w:color w:val="404040" w:themeColor="text1" w:themeTint="BF"/>
        <w:sz w:val="20"/>
        <w:szCs w:val="20"/>
      </w:rPr>
      <w:fldChar w:fldCharType="begin"/>
    </w:r>
    <w:r w:rsidR="0023322D">
      <w:rPr>
        <w:noProof/>
        <w:color w:val="404040" w:themeColor="text1" w:themeTint="BF"/>
        <w:sz w:val="20"/>
        <w:szCs w:val="20"/>
      </w:rPr>
      <w:instrText xml:space="preserve"> NUMPAGES   \* MERGEFORMAT </w:instrText>
    </w:r>
    <w:r w:rsidR="0023322D">
      <w:rPr>
        <w:noProof/>
        <w:color w:val="404040" w:themeColor="text1" w:themeTint="BF"/>
        <w:sz w:val="20"/>
        <w:szCs w:val="20"/>
      </w:rPr>
      <w:fldChar w:fldCharType="separate"/>
    </w:r>
    <w:r w:rsidR="00FF34AB">
      <w:rPr>
        <w:noProof/>
        <w:color w:val="404040" w:themeColor="text1" w:themeTint="BF"/>
        <w:sz w:val="20"/>
        <w:szCs w:val="20"/>
      </w:rPr>
      <w:t>5</w:t>
    </w:r>
    <w:r w:rsidR="0023322D">
      <w:rPr>
        <w:noProof/>
        <w:color w:val="404040" w:themeColor="text1" w:themeTint="BF"/>
        <w:sz w:val="20"/>
        <w:szCs w:val="20"/>
      </w:rPr>
      <w:fldChar w:fldCharType="end"/>
    </w:r>
    <w:r>
      <w:rPr>
        <w:noProof/>
        <w:color w:val="404040" w:themeColor="text1" w:themeTint="BF"/>
        <w:sz w:val="20"/>
        <w:szCs w:val="20"/>
      </w:rPr>
      <w:ptab w:relativeTo="margin" w:alignment="right" w:leader="none"/>
    </w:r>
    <w:r>
      <w:rPr>
        <w:b/>
        <w:color w:val="1F3886"/>
      </w:rPr>
      <w:t>Continuing the Mission of the Sisters of the Little Company of Mary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822" w:rsidRDefault="003A5822" w:rsidP="00D07759">
      <w:r>
        <w:separator/>
      </w:r>
    </w:p>
    <w:p w:rsidR="003A5822" w:rsidRDefault="003A5822" w:rsidP="00D07759"/>
    <w:p w:rsidR="003A5822" w:rsidRDefault="003A5822"/>
  </w:footnote>
  <w:footnote w:type="continuationSeparator" w:id="0">
    <w:p w:rsidR="003A5822" w:rsidRDefault="003A5822" w:rsidP="00D07759">
      <w:r>
        <w:continuationSeparator/>
      </w:r>
    </w:p>
    <w:p w:rsidR="003A5822" w:rsidRDefault="003A5822" w:rsidP="00D07759"/>
    <w:p w:rsidR="003A5822" w:rsidRDefault="003A58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3B5D"/>
    <w:multiLevelType w:val="hybridMultilevel"/>
    <w:tmpl w:val="11843F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6D6727"/>
    <w:multiLevelType w:val="hybridMultilevel"/>
    <w:tmpl w:val="2018B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5644E"/>
    <w:multiLevelType w:val="hybridMultilevel"/>
    <w:tmpl w:val="B3C417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25E6F"/>
    <w:multiLevelType w:val="hybridMultilevel"/>
    <w:tmpl w:val="DD9C6994"/>
    <w:lvl w:ilvl="0" w:tplc="E83E1B90">
      <w:start w:val="1"/>
      <w:numFmt w:val="bullet"/>
      <w:lvlText w:val=""/>
      <w:lvlJc w:val="left"/>
      <w:pPr>
        <w:ind w:left="-2496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-177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-10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-3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1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</w:abstractNum>
  <w:abstractNum w:abstractNumId="4" w15:restartNumberingAfterBreak="0">
    <w:nsid w:val="08AA03D8"/>
    <w:multiLevelType w:val="hybridMultilevel"/>
    <w:tmpl w:val="45506CC4"/>
    <w:lvl w:ilvl="0" w:tplc="A45A9A46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692CC3"/>
    <w:multiLevelType w:val="hybridMultilevel"/>
    <w:tmpl w:val="C0527B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4009D6"/>
    <w:multiLevelType w:val="singleLevel"/>
    <w:tmpl w:val="E2FEEC6E"/>
    <w:name w:val="BulletList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</w:abstractNum>
  <w:abstractNum w:abstractNumId="7" w15:restartNumberingAfterBreak="0">
    <w:nsid w:val="1C785C72"/>
    <w:multiLevelType w:val="hybridMultilevel"/>
    <w:tmpl w:val="9F948E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C94CF1"/>
    <w:multiLevelType w:val="hybridMultilevel"/>
    <w:tmpl w:val="201E92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805DC1"/>
    <w:multiLevelType w:val="hybridMultilevel"/>
    <w:tmpl w:val="C452F5D6"/>
    <w:lvl w:ilvl="0" w:tplc="05388232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9E2CA2B2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A20F6"/>
    <w:multiLevelType w:val="hybridMultilevel"/>
    <w:tmpl w:val="6DB8B8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583689"/>
    <w:multiLevelType w:val="hybridMultilevel"/>
    <w:tmpl w:val="BEE02B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B945B7"/>
    <w:multiLevelType w:val="hybridMultilevel"/>
    <w:tmpl w:val="DF2636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B4A45"/>
    <w:multiLevelType w:val="hybridMultilevel"/>
    <w:tmpl w:val="07A48B84"/>
    <w:lvl w:ilvl="0" w:tplc="E83E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870A2"/>
    <w:multiLevelType w:val="hybridMultilevel"/>
    <w:tmpl w:val="6ACEBD4C"/>
    <w:lvl w:ilvl="0" w:tplc="E83E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A41F6"/>
    <w:multiLevelType w:val="hybridMultilevel"/>
    <w:tmpl w:val="107E31A6"/>
    <w:lvl w:ilvl="0" w:tplc="B5A28B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76B68"/>
    <w:multiLevelType w:val="hybridMultilevel"/>
    <w:tmpl w:val="99E698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40118E"/>
    <w:multiLevelType w:val="hybridMultilevel"/>
    <w:tmpl w:val="16DE920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827EEF"/>
    <w:multiLevelType w:val="hybridMultilevel"/>
    <w:tmpl w:val="1E167ABA"/>
    <w:lvl w:ilvl="0" w:tplc="12746B3C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9" w15:restartNumberingAfterBreak="0">
    <w:nsid w:val="3E337991"/>
    <w:multiLevelType w:val="hybridMultilevel"/>
    <w:tmpl w:val="1C96107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EC7D7D"/>
    <w:multiLevelType w:val="hybridMultilevel"/>
    <w:tmpl w:val="D750AF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0A0C5A"/>
    <w:multiLevelType w:val="hybridMultilevel"/>
    <w:tmpl w:val="FB58F076"/>
    <w:lvl w:ilvl="0" w:tplc="E83E1B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1305D2"/>
    <w:multiLevelType w:val="hybridMultilevel"/>
    <w:tmpl w:val="E72E8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03792"/>
    <w:multiLevelType w:val="hybridMultilevel"/>
    <w:tmpl w:val="495CB2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CF795C"/>
    <w:multiLevelType w:val="hybridMultilevel"/>
    <w:tmpl w:val="C680A806"/>
    <w:lvl w:ilvl="0" w:tplc="E83E1B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A77C88"/>
    <w:multiLevelType w:val="hybridMultilevel"/>
    <w:tmpl w:val="743C9508"/>
    <w:lvl w:ilvl="0" w:tplc="A45A9A46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F46B13"/>
    <w:multiLevelType w:val="multilevel"/>
    <w:tmpl w:val="9CDE8CBA"/>
    <w:lvl w:ilvl="0">
      <w:start w:val="1"/>
      <w:numFmt w:val="decimal"/>
      <w:pStyle w:val="MultiList-Heading3"/>
      <w:lvlText w:val="%1. 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bullet"/>
      <w:pStyle w:val="Multilist-bullets"/>
      <w:lvlText w:val=""/>
      <w:lvlJc w:val="left"/>
      <w:pPr>
        <w:tabs>
          <w:tab w:val="num" w:pos="5103"/>
        </w:tabs>
        <w:ind w:left="79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1077"/>
        </w:tabs>
        <w:ind w:left="1440" w:hanging="363"/>
      </w:pPr>
      <w:rPr>
        <w:rFonts w:ascii="Calibri" w:hAnsi="Calibri" w:hint="default"/>
      </w:rPr>
    </w:lvl>
    <w:lvl w:ilvl="3">
      <w:start w:val="1"/>
      <w:numFmt w:val="decimal"/>
      <w:lvlText w:val="%1.%4"/>
      <w:lvlJc w:val="left"/>
      <w:pPr>
        <w:ind w:left="794" w:hanging="227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  <w:color w:val="auto"/>
      </w:rPr>
    </w:lvl>
    <w:lvl w:ilvl="5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  <w:lvl w:ilvl="6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  <w:lvl w:ilvl="7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  <w:lvl w:ilvl="8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</w:abstractNum>
  <w:abstractNum w:abstractNumId="27" w15:restartNumberingAfterBreak="0">
    <w:nsid w:val="61350CA8"/>
    <w:multiLevelType w:val="hybridMultilevel"/>
    <w:tmpl w:val="39DE7030"/>
    <w:lvl w:ilvl="0" w:tplc="A45A9A46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33527D"/>
    <w:multiLevelType w:val="hybridMultilevel"/>
    <w:tmpl w:val="5CDCD7B6"/>
    <w:lvl w:ilvl="0" w:tplc="E83E1B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3B6C64"/>
    <w:multiLevelType w:val="hybridMultilevel"/>
    <w:tmpl w:val="A002F2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10C01"/>
    <w:multiLevelType w:val="hybridMultilevel"/>
    <w:tmpl w:val="6846B20E"/>
    <w:lvl w:ilvl="0" w:tplc="E83E1B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731C1F"/>
    <w:multiLevelType w:val="hybridMultilevel"/>
    <w:tmpl w:val="ED1CED28"/>
    <w:lvl w:ilvl="0" w:tplc="A45A9A46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BB4502"/>
    <w:multiLevelType w:val="hybridMultilevel"/>
    <w:tmpl w:val="9A0095E2"/>
    <w:lvl w:ilvl="0" w:tplc="A45A9A46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6"/>
  </w:num>
  <w:num w:numId="4">
    <w:abstractNumId w:val="6"/>
  </w:num>
  <w:num w:numId="5">
    <w:abstractNumId w:val="19"/>
  </w:num>
  <w:num w:numId="6">
    <w:abstractNumId w:val="15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0"/>
  </w:num>
  <w:num w:numId="11">
    <w:abstractNumId w:val="22"/>
  </w:num>
  <w:num w:numId="12">
    <w:abstractNumId w:val="28"/>
  </w:num>
  <w:num w:numId="13">
    <w:abstractNumId w:val="30"/>
  </w:num>
  <w:num w:numId="14">
    <w:abstractNumId w:val="13"/>
  </w:num>
  <w:num w:numId="15">
    <w:abstractNumId w:val="24"/>
  </w:num>
  <w:num w:numId="16">
    <w:abstractNumId w:val="14"/>
  </w:num>
  <w:num w:numId="17">
    <w:abstractNumId w:val="3"/>
  </w:num>
  <w:num w:numId="18">
    <w:abstractNumId w:val="21"/>
  </w:num>
  <w:num w:numId="19">
    <w:abstractNumId w:val="10"/>
  </w:num>
  <w:num w:numId="20">
    <w:abstractNumId w:val="2"/>
  </w:num>
  <w:num w:numId="21">
    <w:abstractNumId w:val="29"/>
  </w:num>
  <w:num w:numId="22">
    <w:abstractNumId w:val="5"/>
  </w:num>
  <w:num w:numId="23">
    <w:abstractNumId w:val="16"/>
  </w:num>
  <w:num w:numId="24">
    <w:abstractNumId w:val="23"/>
  </w:num>
  <w:num w:numId="25">
    <w:abstractNumId w:val="12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18"/>
  </w:num>
  <w:num w:numId="36">
    <w:abstractNumId w:val="18"/>
  </w:num>
  <w:num w:numId="37">
    <w:abstractNumId w:val="18"/>
  </w:num>
  <w:num w:numId="38">
    <w:abstractNumId w:val="18"/>
  </w:num>
  <w:num w:numId="39">
    <w:abstractNumId w:val="18"/>
  </w:num>
  <w:num w:numId="40">
    <w:abstractNumId w:val="18"/>
  </w:num>
  <w:num w:numId="41">
    <w:abstractNumId w:val="18"/>
  </w:num>
  <w:num w:numId="42">
    <w:abstractNumId w:val="18"/>
  </w:num>
  <w:num w:numId="43">
    <w:abstractNumId w:val="25"/>
  </w:num>
  <w:num w:numId="44">
    <w:abstractNumId w:val="27"/>
  </w:num>
  <w:num w:numId="45">
    <w:abstractNumId w:val="31"/>
  </w:num>
  <w:num w:numId="46">
    <w:abstractNumId w:val="4"/>
  </w:num>
  <w:num w:numId="47">
    <w:abstractNumId w:val="32"/>
  </w:num>
  <w:num w:numId="48">
    <w:abstractNumId w:val="11"/>
  </w:num>
  <w:num w:numId="49">
    <w:abstractNumId w:val="8"/>
  </w:num>
  <w:num w:numId="50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89"/>
    <w:rsid w:val="000061FF"/>
    <w:rsid w:val="000107B0"/>
    <w:rsid w:val="00016262"/>
    <w:rsid w:val="00027048"/>
    <w:rsid w:val="0004121D"/>
    <w:rsid w:val="00044EDD"/>
    <w:rsid w:val="00087C7D"/>
    <w:rsid w:val="000A402A"/>
    <w:rsid w:val="000A7F05"/>
    <w:rsid w:val="000B25D1"/>
    <w:rsid w:val="000C59F4"/>
    <w:rsid w:val="000D4A61"/>
    <w:rsid w:val="000D799B"/>
    <w:rsid w:val="000E1B68"/>
    <w:rsid w:val="000E3D62"/>
    <w:rsid w:val="000F3ECE"/>
    <w:rsid w:val="000F4C87"/>
    <w:rsid w:val="00105962"/>
    <w:rsid w:val="00115AC6"/>
    <w:rsid w:val="00116B0E"/>
    <w:rsid w:val="0012358D"/>
    <w:rsid w:val="00124D26"/>
    <w:rsid w:val="00140F6F"/>
    <w:rsid w:val="001418FD"/>
    <w:rsid w:val="00141FCF"/>
    <w:rsid w:val="00145C61"/>
    <w:rsid w:val="0015625E"/>
    <w:rsid w:val="00157F77"/>
    <w:rsid w:val="001625EA"/>
    <w:rsid w:val="00172C56"/>
    <w:rsid w:val="001828D0"/>
    <w:rsid w:val="001843EA"/>
    <w:rsid w:val="001871B0"/>
    <w:rsid w:val="001E6024"/>
    <w:rsid w:val="00206F44"/>
    <w:rsid w:val="00212427"/>
    <w:rsid w:val="00213D94"/>
    <w:rsid w:val="00213DEE"/>
    <w:rsid w:val="00214D04"/>
    <w:rsid w:val="00217EEE"/>
    <w:rsid w:val="00230342"/>
    <w:rsid w:val="0023322D"/>
    <w:rsid w:val="00262205"/>
    <w:rsid w:val="00266731"/>
    <w:rsid w:val="00267FB4"/>
    <w:rsid w:val="00274584"/>
    <w:rsid w:val="00281832"/>
    <w:rsid w:val="00286324"/>
    <w:rsid w:val="00297177"/>
    <w:rsid w:val="002A064D"/>
    <w:rsid w:val="002A2979"/>
    <w:rsid w:val="002B24CB"/>
    <w:rsid w:val="002B509D"/>
    <w:rsid w:val="002C169F"/>
    <w:rsid w:val="002C62B5"/>
    <w:rsid w:val="002C6E32"/>
    <w:rsid w:val="002C73F3"/>
    <w:rsid w:val="002C7646"/>
    <w:rsid w:val="002D2FEB"/>
    <w:rsid w:val="002E4FCA"/>
    <w:rsid w:val="002E60B7"/>
    <w:rsid w:val="002F7649"/>
    <w:rsid w:val="00310B0B"/>
    <w:rsid w:val="00322C09"/>
    <w:rsid w:val="00324B6F"/>
    <w:rsid w:val="00331660"/>
    <w:rsid w:val="00334383"/>
    <w:rsid w:val="0036767B"/>
    <w:rsid w:val="00393C60"/>
    <w:rsid w:val="003A3918"/>
    <w:rsid w:val="003A5822"/>
    <w:rsid w:val="003A7AE9"/>
    <w:rsid w:val="003B160B"/>
    <w:rsid w:val="003B29C9"/>
    <w:rsid w:val="003B7783"/>
    <w:rsid w:val="003C7CEB"/>
    <w:rsid w:val="003E0A7F"/>
    <w:rsid w:val="003F6D41"/>
    <w:rsid w:val="00401A20"/>
    <w:rsid w:val="004147D4"/>
    <w:rsid w:val="0041793D"/>
    <w:rsid w:val="0043040F"/>
    <w:rsid w:val="00430BB1"/>
    <w:rsid w:val="00450083"/>
    <w:rsid w:val="00451131"/>
    <w:rsid w:val="0045316A"/>
    <w:rsid w:val="00476AAE"/>
    <w:rsid w:val="00480A65"/>
    <w:rsid w:val="0048180C"/>
    <w:rsid w:val="00496DA9"/>
    <w:rsid w:val="004B2694"/>
    <w:rsid w:val="004D4A53"/>
    <w:rsid w:val="004E255B"/>
    <w:rsid w:val="004E26E8"/>
    <w:rsid w:val="004E59E1"/>
    <w:rsid w:val="004F55E5"/>
    <w:rsid w:val="00501073"/>
    <w:rsid w:val="00506EFF"/>
    <w:rsid w:val="00507781"/>
    <w:rsid w:val="005170E2"/>
    <w:rsid w:val="0052381F"/>
    <w:rsid w:val="0054257F"/>
    <w:rsid w:val="005520DD"/>
    <w:rsid w:val="00563D8D"/>
    <w:rsid w:val="005648D9"/>
    <w:rsid w:val="0057479D"/>
    <w:rsid w:val="00580FC4"/>
    <w:rsid w:val="00581504"/>
    <w:rsid w:val="00582F79"/>
    <w:rsid w:val="00595260"/>
    <w:rsid w:val="005A4ADD"/>
    <w:rsid w:val="005A7FD6"/>
    <w:rsid w:val="005B18BF"/>
    <w:rsid w:val="005C01F6"/>
    <w:rsid w:val="005D5CC6"/>
    <w:rsid w:val="005E3845"/>
    <w:rsid w:val="00602B0E"/>
    <w:rsid w:val="006041F5"/>
    <w:rsid w:val="00607517"/>
    <w:rsid w:val="006237CD"/>
    <w:rsid w:val="00643966"/>
    <w:rsid w:val="0065675C"/>
    <w:rsid w:val="006578DA"/>
    <w:rsid w:val="00671689"/>
    <w:rsid w:val="006B50CC"/>
    <w:rsid w:val="006C1DD0"/>
    <w:rsid w:val="006D230D"/>
    <w:rsid w:val="006D7C83"/>
    <w:rsid w:val="006E278B"/>
    <w:rsid w:val="006E3F6C"/>
    <w:rsid w:val="006F7187"/>
    <w:rsid w:val="00700319"/>
    <w:rsid w:val="00714304"/>
    <w:rsid w:val="00724590"/>
    <w:rsid w:val="00730511"/>
    <w:rsid w:val="00740166"/>
    <w:rsid w:val="0074661F"/>
    <w:rsid w:val="007558ED"/>
    <w:rsid w:val="00784840"/>
    <w:rsid w:val="00786B1D"/>
    <w:rsid w:val="007A163A"/>
    <w:rsid w:val="007B27B7"/>
    <w:rsid w:val="007C7B2B"/>
    <w:rsid w:val="007F1973"/>
    <w:rsid w:val="0081318B"/>
    <w:rsid w:val="0081340E"/>
    <w:rsid w:val="008149B1"/>
    <w:rsid w:val="0082316A"/>
    <w:rsid w:val="00837F08"/>
    <w:rsid w:val="00843E81"/>
    <w:rsid w:val="0084437E"/>
    <w:rsid w:val="00856D0B"/>
    <w:rsid w:val="00894E81"/>
    <w:rsid w:val="008A0EB4"/>
    <w:rsid w:val="008C411D"/>
    <w:rsid w:val="008C68CB"/>
    <w:rsid w:val="008F1C7F"/>
    <w:rsid w:val="009102F9"/>
    <w:rsid w:val="009157B9"/>
    <w:rsid w:val="00930670"/>
    <w:rsid w:val="00931E3B"/>
    <w:rsid w:val="00934175"/>
    <w:rsid w:val="00952E93"/>
    <w:rsid w:val="00956EEB"/>
    <w:rsid w:val="00963E61"/>
    <w:rsid w:val="00974BF6"/>
    <w:rsid w:val="00984666"/>
    <w:rsid w:val="009A17A9"/>
    <w:rsid w:val="009B28C2"/>
    <w:rsid w:val="009D51AA"/>
    <w:rsid w:val="009F4D44"/>
    <w:rsid w:val="00A22B49"/>
    <w:rsid w:val="00A31A8D"/>
    <w:rsid w:val="00A3359E"/>
    <w:rsid w:val="00A43B0E"/>
    <w:rsid w:val="00A47168"/>
    <w:rsid w:val="00A56706"/>
    <w:rsid w:val="00A60F18"/>
    <w:rsid w:val="00A624D2"/>
    <w:rsid w:val="00A65A74"/>
    <w:rsid w:val="00A82455"/>
    <w:rsid w:val="00A93E1D"/>
    <w:rsid w:val="00A94336"/>
    <w:rsid w:val="00A95DDF"/>
    <w:rsid w:val="00AA49BC"/>
    <w:rsid w:val="00AB2052"/>
    <w:rsid w:val="00AB2D62"/>
    <w:rsid w:val="00AC49C1"/>
    <w:rsid w:val="00AD351E"/>
    <w:rsid w:val="00AE1D0E"/>
    <w:rsid w:val="00AF7D8D"/>
    <w:rsid w:val="00B022B3"/>
    <w:rsid w:val="00B03A1A"/>
    <w:rsid w:val="00B16C07"/>
    <w:rsid w:val="00B4647A"/>
    <w:rsid w:val="00B5160D"/>
    <w:rsid w:val="00B54338"/>
    <w:rsid w:val="00B7025F"/>
    <w:rsid w:val="00B85BCB"/>
    <w:rsid w:val="00B8755C"/>
    <w:rsid w:val="00BA3AC4"/>
    <w:rsid w:val="00BA488B"/>
    <w:rsid w:val="00BE169B"/>
    <w:rsid w:val="00BE43B7"/>
    <w:rsid w:val="00BF3489"/>
    <w:rsid w:val="00BF4554"/>
    <w:rsid w:val="00C010A0"/>
    <w:rsid w:val="00C36CA6"/>
    <w:rsid w:val="00C4635A"/>
    <w:rsid w:val="00C808CD"/>
    <w:rsid w:val="00C82E56"/>
    <w:rsid w:val="00CC34F4"/>
    <w:rsid w:val="00CD7E0A"/>
    <w:rsid w:val="00CE0557"/>
    <w:rsid w:val="00CF4515"/>
    <w:rsid w:val="00D06CB8"/>
    <w:rsid w:val="00D07759"/>
    <w:rsid w:val="00D16EC1"/>
    <w:rsid w:val="00D244B9"/>
    <w:rsid w:val="00D333B8"/>
    <w:rsid w:val="00D4594B"/>
    <w:rsid w:val="00D50634"/>
    <w:rsid w:val="00D55807"/>
    <w:rsid w:val="00D839E6"/>
    <w:rsid w:val="00D930E4"/>
    <w:rsid w:val="00DA1073"/>
    <w:rsid w:val="00DB00CB"/>
    <w:rsid w:val="00DD79CB"/>
    <w:rsid w:val="00DE6DFF"/>
    <w:rsid w:val="00E32E85"/>
    <w:rsid w:val="00E344A3"/>
    <w:rsid w:val="00E44A96"/>
    <w:rsid w:val="00E46A7F"/>
    <w:rsid w:val="00E5084B"/>
    <w:rsid w:val="00E554D2"/>
    <w:rsid w:val="00E77186"/>
    <w:rsid w:val="00E82AD0"/>
    <w:rsid w:val="00E93451"/>
    <w:rsid w:val="00E95C7F"/>
    <w:rsid w:val="00E96F21"/>
    <w:rsid w:val="00E97B29"/>
    <w:rsid w:val="00ED0151"/>
    <w:rsid w:val="00ED217D"/>
    <w:rsid w:val="00ED21D6"/>
    <w:rsid w:val="00EF6BAF"/>
    <w:rsid w:val="00F02BC9"/>
    <w:rsid w:val="00F12999"/>
    <w:rsid w:val="00F249EB"/>
    <w:rsid w:val="00F25A5C"/>
    <w:rsid w:val="00F41F14"/>
    <w:rsid w:val="00F5030F"/>
    <w:rsid w:val="00F84E77"/>
    <w:rsid w:val="00F90A4E"/>
    <w:rsid w:val="00F9523C"/>
    <w:rsid w:val="00FA65D4"/>
    <w:rsid w:val="00FD0AAE"/>
    <w:rsid w:val="00FE5622"/>
    <w:rsid w:val="00FF155C"/>
    <w:rsid w:val="00FF34AB"/>
    <w:rsid w:val="00FF43ED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8936A9D-BD25-480F-923E-B6D92D01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DEE"/>
    <w:pPr>
      <w:autoSpaceDE w:val="0"/>
      <w:autoSpaceDN w:val="0"/>
      <w:adjustRightInd w:val="0"/>
      <w:spacing w:before="120" w:after="120" w:line="240" w:lineRule="auto"/>
    </w:pPr>
    <w:rPr>
      <w:rFonts w:eastAsia="Times New Roman" w:cstheme="minorHAnsi"/>
      <w:color w:val="000000"/>
      <w:lang w:eastAsia="en-AU"/>
    </w:rPr>
  </w:style>
  <w:style w:type="paragraph" w:styleId="Heading1">
    <w:name w:val="heading 1"/>
    <w:next w:val="Normal"/>
    <w:link w:val="Heading1Char"/>
    <w:uiPriority w:val="9"/>
    <w:qFormat/>
    <w:rsid w:val="00B5160D"/>
    <w:pPr>
      <w:keepNext/>
      <w:pBdr>
        <w:bottom w:val="single" w:sz="4" w:space="1" w:color="95C3E9"/>
      </w:pBdr>
      <w:spacing w:before="160"/>
      <w:outlineLvl w:val="0"/>
    </w:pPr>
    <w:rPr>
      <w:rFonts w:ascii="Calibri" w:eastAsia="Times New Roman" w:hAnsi="Calibri" w:cs="Calibri"/>
      <w:bCs/>
      <w:color w:val="262626" w:themeColor="text1" w:themeTint="D9"/>
      <w:sz w:val="32"/>
      <w:szCs w:val="36"/>
      <w:lang w:eastAsia="en-AU"/>
    </w:rPr>
  </w:style>
  <w:style w:type="paragraph" w:styleId="Heading2">
    <w:name w:val="heading 2"/>
    <w:next w:val="Normal"/>
    <w:link w:val="Heading2Char"/>
    <w:uiPriority w:val="9"/>
    <w:unhideWhenUsed/>
    <w:rsid w:val="000B25D1"/>
    <w:pPr>
      <w:keepNext/>
      <w:spacing w:before="240"/>
      <w:outlineLvl w:val="1"/>
    </w:pPr>
    <w:rPr>
      <w:rFonts w:eastAsia="Times New Roman" w:cs="Segoe UI"/>
      <w:b/>
      <w:bCs/>
      <w:color w:val="1F3886"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0DD"/>
    <w:pPr>
      <w:spacing w:after="60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17EEE"/>
    <w:pPr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E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4E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E77"/>
  </w:style>
  <w:style w:type="paragraph" w:styleId="Footer">
    <w:name w:val="footer"/>
    <w:basedOn w:val="Normal"/>
    <w:link w:val="FooterChar"/>
    <w:uiPriority w:val="99"/>
    <w:unhideWhenUsed/>
    <w:rsid w:val="00F84E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E77"/>
  </w:style>
  <w:style w:type="paragraph" w:styleId="Subtitle">
    <w:name w:val="Subtitle"/>
    <w:basedOn w:val="NoSpacing"/>
    <w:next w:val="Normal"/>
    <w:link w:val="SubtitleChar"/>
    <w:uiPriority w:val="11"/>
    <w:rsid w:val="005A7FD6"/>
    <w:pPr>
      <w:ind w:right="1535"/>
      <w:jc w:val="right"/>
    </w:pPr>
  </w:style>
  <w:style w:type="character" w:customStyle="1" w:styleId="SubtitleChar">
    <w:name w:val="Subtitle Char"/>
    <w:basedOn w:val="DefaultParagraphFont"/>
    <w:link w:val="Subtitle"/>
    <w:uiPriority w:val="11"/>
    <w:rsid w:val="005A7FD6"/>
  </w:style>
  <w:style w:type="character" w:styleId="SubtleEmphasis">
    <w:name w:val="Subtle Emphasis"/>
    <w:aliases w:val="Header/footer"/>
    <w:basedOn w:val="DefaultParagraphFont"/>
    <w:uiPriority w:val="19"/>
    <w:qFormat/>
    <w:rsid w:val="005A7FD6"/>
    <w:rPr>
      <w:rFonts w:cs="Segoe UI"/>
      <w:i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8180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5160D"/>
    <w:rPr>
      <w:rFonts w:ascii="Calibri" w:eastAsia="Times New Roman" w:hAnsi="Calibri" w:cs="Calibri"/>
      <w:bCs/>
      <w:color w:val="262626" w:themeColor="text1" w:themeTint="D9"/>
      <w:sz w:val="32"/>
      <w:szCs w:val="36"/>
      <w:lang w:eastAsia="en-AU"/>
    </w:rPr>
  </w:style>
  <w:style w:type="paragraph" w:styleId="ListParagraph">
    <w:name w:val="List Paragraph"/>
    <w:basedOn w:val="Default"/>
    <w:link w:val="ListParagraphChar"/>
    <w:uiPriority w:val="34"/>
    <w:qFormat/>
    <w:rsid w:val="00D839E6"/>
    <w:pPr>
      <w:numPr>
        <w:numId w:val="2"/>
      </w:numPr>
    </w:pPr>
    <w:rPr>
      <w:rFonts w:asciiTheme="minorHAnsi" w:eastAsia="Times New Roman" w:hAnsiTheme="minorHAnsi" w:cs="Segoe UI"/>
      <w:sz w:val="22"/>
      <w:szCs w:val="22"/>
      <w:lang w:eastAsia="en-AU"/>
    </w:rPr>
  </w:style>
  <w:style w:type="character" w:styleId="Hyperlink">
    <w:name w:val="Hyperlink"/>
    <w:basedOn w:val="DefaultParagraphFont"/>
    <w:uiPriority w:val="99"/>
    <w:unhideWhenUsed/>
    <w:rsid w:val="0048180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82F79"/>
  </w:style>
  <w:style w:type="character" w:customStyle="1" w:styleId="Heading2Char">
    <w:name w:val="Heading 2 Char"/>
    <w:basedOn w:val="DefaultParagraphFont"/>
    <w:link w:val="Heading2"/>
    <w:uiPriority w:val="9"/>
    <w:rsid w:val="000B25D1"/>
    <w:rPr>
      <w:rFonts w:eastAsia="Times New Roman" w:cs="Segoe UI"/>
      <w:b/>
      <w:bCs/>
      <w:color w:val="1F3886"/>
      <w:sz w:val="28"/>
      <w:szCs w:val="28"/>
      <w:lang w:eastAsia="en-AU"/>
    </w:rPr>
  </w:style>
  <w:style w:type="paragraph" w:styleId="NoSpacing">
    <w:name w:val="No Spacing"/>
    <w:uiPriority w:val="1"/>
    <w:rsid w:val="000107B0"/>
    <w:pPr>
      <w:spacing w:after="0" w:line="240" w:lineRule="auto"/>
    </w:pPr>
  </w:style>
  <w:style w:type="paragraph" w:customStyle="1" w:styleId="Bulletlevel2">
    <w:name w:val="Bullet level 2"/>
    <w:basedOn w:val="ListParagraph"/>
    <w:link w:val="Bulletlevel2Char"/>
    <w:rsid w:val="00930670"/>
    <w:pPr>
      <w:numPr>
        <w:ilvl w:val="1"/>
        <w:numId w:val="1"/>
      </w:numPr>
      <w:spacing w:after="1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839E6"/>
    <w:rPr>
      <w:rFonts w:eastAsia="Times New Roman" w:cs="Segoe UI"/>
      <w:color w:val="000000"/>
      <w:lang w:eastAsia="en-AU"/>
    </w:rPr>
  </w:style>
  <w:style w:type="character" w:customStyle="1" w:styleId="Bulletlevel2Char">
    <w:name w:val="Bullet level 2 Char"/>
    <w:basedOn w:val="ListParagraphChar"/>
    <w:link w:val="Bulletlevel2"/>
    <w:rsid w:val="00930670"/>
    <w:rPr>
      <w:rFonts w:eastAsia="Times New Roman" w:cs="Segoe UI"/>
      <w:color w:val="000000"/>
      <w:lang w:eastAsia="en-AU"/>
    </w:rPr>
  </w:style>
  <w:style w:type="paragraph" w:customStyle="1" w:styleId="Default">
    <w:name w:val="Default"/>
    <w:rsid w:val="008C6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aliases w:val="Quote by-line"/>
    <w:basedOn w:val="DefaultParagraphFont"/>
    <w:uiPriority w:val="20"/>
    <w:qFormat/>
    <w:rsid w:val="000D4A61"/>
    <w:rPr>
      <w:iCs/>
    </w:rPr>
  </w:style>
  <w:style w:type="paragraph" w:styleId="Title">
    <w:name w:val="Title"/>
    <w:basedOn w:val="Heading1"/>
    <w:next w:val="Normal"/>
    <w:link w:val="TitleChar"/>
    <w:uiPriority w:val="10"/>
    <w:qFormat/>
    <w:rsid w:val="00217EEE"/>
    <w:pPr>
      <w:spacing w:before="0" w:after="120"/>
    </w:pPr>
    <w:rPr>
      <w:color w:val="1F3886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EEE"/>
    <w:rPr>
      <w:rFonts w:ascii="Calibri" w:eastAsia="Times New Roman" w:hAnsi="Calibri" w:cs="Calibri"/>
      <w:bCs/>
      <w:color w:val="1F3886"/>
      <w:sz w:val="56"/>
      <w:szCs w:val="5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5520DD"/>
    <w:rPr>
      <w:rFonts w:eastAsia="Times New Roman" w:cstheme="minorHAnsi"/>
      <w:b/>
      <w:color w:val="000000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217EEE"/>
    <w:rPr>
      <w:rFonts w:eastAsia="Times New Roman" w:cstheme="minorHAnsi"/>
      <w:b/>
      <w:i/>
      <w:color w:val="000000"/>
      <w:lang w:eastAsia="en-AU"/>
    </w:rPr>
  </w:style>
  <w:style w:type="paragraph" w:styleId="TOCHeading">
    <w:name w:val="TOC Heading"/>
    <w:basedOn w:val="Heading1"/>
    <w:next w:val="Normal"/>
    <w:uiPriority w:val="39"/>
    <w:unhideWhenUsed/>
    <w:rsid w:val="00331660"/>
    <w:pPr>
      <w:keepLines/>
      <w:pBdr>
        <w:bottom w:val="none" w:sz="0" w:space="0" w:color="auto"/>
      </w:pBdr>
      <w:spacing w:before="480" w:after="0"/>
      <w:outlineLvl w:val="9"/>
    </w:pPr>
    <w:rPr>
      <w:rFonts w:asciiTheme="minorHAnsi" w:eastAsiaTheme="majorEastAsia" w:hAnsiTheme="minorHAnsi" w:cstheme="minorHAnsi"/>
      <w:b/>
      <w:color w:val="1F3886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31660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331660"/>
    <w:pPr>
      <w:spacing w:after="100"/>
      <w:ind w:left="440"/>
    </w:pPr>
  </w:style>
  <w:style w:type="paragraph" w:customStyle="1" w:styleId="MultiList-Heading3">
    <w:name w:val="Multi List - Heading 3"/>
    <w:basedOn w:val="Heading3"/>
    <w:link w:val="MultiList-Heading3Char"/>
    <w:rsid w:val="00262205"/>
    <w:pPr>
      <w:numPr>
        <w:numId w:val="3"/>
      </w:numPr>
    </w:pPr>
  </w:style>
  <w:style w:type="paragraph" w:customStyle="1" w:styleId="Multilist-bullets">
    <w:name w:val="Multi list - bullets"/>
    <w:basedOn w:val="ListParagraph"/>
    <w:link w:val="Multilist-bulletsChar"/>
    <w:rsid w:val="00262205"/>
    <w:pPr>
      <w:numPr>
        <w:ilvl w:val="1"/>
        <w:numId w:val="3"/>
      </w:numPr>
    </w:pPr>
  </w:style>
  <w:style w:type="character" w:customStyle="1" w:styleId="MultiList-Heading3Char">
    <w:name w:val="Multi List - Heading 3 Char"/>
    <w:basedOn w:val="ListParagraphChar"/>
    <w:link w:val="MultiList-Heading3"/>
    <w:rsid w:val="00262205"/>
    <w:rPr>
      <w:rFonts w:eastAsia="Times New Roman" w:cstheme="minorHAnsi"/>
      <w:b/>
      <w:color w:val="000000"/>
      <w:lang w:eastAsia="en-AU"/>
    </w:rPr>
  </w:style>
  <w:style w:type="character" w:customStyle="1" w:styleId="Multilist-bulletsChar">
    <w:name w:val="Multi list - bullets Char"/>
    <w:basedOn w:val="ListParagraphChar"/>
    <w:link w:val="Multilist-bullets"/>
    <w:rsid w:val="00262205"/>
    <w:rPr>
      <w:rFonts w:eastAsia="Times New Roman" w:cs="Segoe UI"/>
      <w:color w:val="000000"/>
      <w:lang w:eastAsia="en-AU"/>
    </w:rPr>
  </w:style>
  <w:style w:type="paragraph" w:styleId="Quote">
    <w:name w:val="Quote"/>
    <w:basedOn w:val="Normal"/>
    <w:next w:val="Normal"/>
    <w:link w:val="QuoteChar"/>
    <w:uiPriority w:val="29"/>
    <w:rsid w:val="000D4A61"/>
    <w:pPr>
      <w:autoSpaceDE/>
      <w:autoSpaceDN/>
      <w:adjustRightInd/>
      <w:spacing w:after="0"/>
      <w:ind w:left="743" w:right="1735"/>
    </w:pPr>
    <w:rPr>
      <w:rFonts w:cs="Segoe UI"/>
      <w:i/>
      <w:color w:val="0099CC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0D4A61"/>
    <w:rPr>
      <w:rFonts w:eastAsia="Times New Roman" w:cs="Segoe UI"/>
      <w:i/>
      <w:color w:val="0099CC"/>
      <w:sz w:val="28"/>
      <w:szCs w:val="28"/>
      <w:lang w:eastAsia="en-AU"/>
    </w:rPr>
  </w:style>
  <w:style w:type="paragraph" w:styleId="ListBullet">
    <w:name w:val="List Bullet"/>
    <w:basedOn w:val="Normal"/>
    <w:rsid w:val="00476AAE"/>
    <w:pPr>
      <w:numPr>
        <w:numId w:val="4"/>
      </w:numPr>
      <w:autoSpaceDE/>
      <w:autoSpaceDN/>
      <w:adjustRightInd/>
      <w:spacing w:before="0" w:after="0"/>
    </w:pPr>
    <w:rPr>
      <w:rFonts w:ascii="Times New Roman" w:hAnsi="Times New Roman" w:cs="Times New Roman"/>
      <w:color w:val="auto"/>
      <w:sz w:val="24"/>
      <w:szCs w:val="20"/>
      <w:lang w:val="en-US" w:eastAsia="en-US"/>
    </w:rPr>
  </w:style>
  <w:style w:type="character" w:styleId="Strong">
    <w:name w:val="Strong"/>
    <w:qFormat/>
    <w:rsid w:val="00027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477E3FA69845728F7B2021EC87E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74DF8-CFB5-4E2C-8DE7-B029AD116815}"/>
      </w:docPartPr>
      <w:docPartBody>
        <w:p w:rsidR="0056771B" w:rsidRDefault="0030058B" w:rsidP="0030058B">
          <w:pPr>
            <w:pStyle w:val="EC477E3FA69845728F7B2021EC87E1DA"/>
          </w:pPr>
          <w:r w:rsidRPr="00B463E0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40C7398DB784FE4BF14A497D6F5E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7B0E3-4873-479B-AA12-C3A7FFA5AA03}"/>
      </w:docPartPr>
      <w:docPartBody>
        <w:p w:rsidR="0056771B" w:rsidRDefault="0030058B" w:rsidP="0030058B">
          <w:pPr>
            <w:pStyle w:val="940C7398DB784FE4BF14A497D6F5E90B"/>
          </w:pPr>
          <w:r w:rsidRPr="00B463E0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88BEACFDC454B3DB8C3291ECAC61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FD22E-94F2-4EE6-9D47-01B15E0D9365}"/>
      </w:docPartPr>
      <w:docPartBody>
        <w:p w:rsidR="00D4792D" w:rsidRDefault="00D4792D" w:rsidP="00D4792D">
          <w:pPr>
            <w:pStyle w:val="588BEACFDC454B3DB8C3291ECAC6104C"/>
          </w:pPr>
          <w:r w:rsidRPr="00B463E0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47522B2AC0A42739FD85AAFEF871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7E27A-69D9-42C5-9D3E-3F34B440C3BB}"/>
      </w:docPartPr>
      <w:docPartBody>
        <w:p w:rsidR="00066D78" w:rsidRDefault="000A6517">
          <w:r w:rsidRPr="009B1B0A">
            <w:rPr>
              <w:rStyle w:val="PlaceholderText"/>
            </w:rPr>
            <w:t>[Controlled Document Version]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85EFD"/>
    <w:rsid w:val="00066D78"/>
    <w:rsid w:val="000A6517"/>
    <w:rsid w:val="001C203B"/>
    <w:rsid w:val="00286D8C"/>
    <w:rsid w:val="00290718"/>
    <w:rsid w:val="0030058B"/>
    <w:rsid w:val="005213FF"/>
    <w:rsid w:val="0056771B"/>
    <w:rsid w:val="006F6E2B"/>
    <w:rsid w:val="00794729"/>
    <w:rsid w:val="007D2796"/>
    <w:rsid w:val="007F38DB"/>
    <w:rsid w:val="00985EFD"/>
    <w:rsid w:val="00B414F3"/>
    <w:rsid w:val="00D4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EFD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6517"/>
    <w:rPr>
      <w:color w:val="808080"/>
    </w:rPr>
  </w:style>
  <w:style w:type="paragraph" w:customStyle="1" w:styleId="12F68D22538E4BCDB28C7AF20BD78F8C">
    <w:name w:val="12F68D22538E4BCDB28C7AF20BD78F8C"/>
    <w:rsid w:val="00286D8C"/>
  </w:style>
  <w:style w:type="paragraph" w:customStyle="1" w:styleId="0ACF18DCD83D4FB08714AD2C5BA6F22C">
    <w:name w:val="0ACF18DCD83D4FB08714AD2C5BA6F22C"/>
    <w:rsid w:val="00286D8C"/>
  </w:style>
  <w:style w:type="paragraph" w:customStyle="1" w:styleId="3A9DFD15E2E24225A8ED2368CFDAE35B">
    <w:name w:val="3A9DFD15E2E24225A8ED2368CFDAE35B"/>
    <w:rsid w:val="00286D8C"/>
  </w:style>
  <w:style w:type="paragraph" w:customStyle="1" w:styleId="2E31BFFD4BEC48038D6B898C24CEDAAF">
    <w:name w:val="2E31BFFD4BEC48038D6B898C24CEDAAF"/>
    <w:rsid w:val="00286D8C"/>
  </w:style>
  <w:style w:type="paragraph" w:customStyle="1" w:styleId="53A16E75F76C4372B220A8813B4E81E1">
    <w:name w:val="53A16E75F76C4372B220A8813B4E81E1"/>
    <w:rsid w:val="00286D8C"/>
  </w:style>
  <w:style w:type="paragraph" w:customStyle="1" w:styleId="F81E9DBBC1F64685B1920C808135B815">
    <w:name w:val="F81E9DBBC1F64685B1920C808135B815"/>
    <w:rsid w:val="00286D8C"/>
  </w:style>
  <w:style w:type="paragraph" w:customStyle="1" w:styleId="BAD110DC8F5A40F9BA6627C7779290B6">
    <w:name w:val="BAD110DC8F5A40F9BA6627C7779290B6"/>
    <w:rsid w:val="00286D8C"/>
  </w:style>
  <w:style w:type="paragraph" w:customStyle="1" w:styleId="0D72DB9879B243478D47A711B11D3D93">
    <w:name w:val="0D72DB9879B243478D47A711B11D3D93"/>
    <w:rsid w:val="00286D8C"/>
  </w:style>
  <w:style w:type="paragraph" w:customStyle="1" w:styleId="C7A8BA484337422387B7F82E542DAED7">
    <w:name w:val="C7A8BA484337422387B7F82E542DAED7"/>
    <w:rsid w:val="00286D8C"/>
  </w:style>
  <w:style w:type="paragraph" w:customStyle="1" w:styleId="8E15FB86E8C644CF968417F93393AD49">
    <w:name w:val="8E15FB86E8C644CF968417F93393AD49"/>
    <w:rsid w:val="00286D8C"/>
  </w:style>
  <w:style w:type="paragraph" w:customStyle="1" w:styleId="3CE1F7BC23864E3A88C5BBAA071183EE">
    <w:name w:val="3CE1F7BC23864E3A88C5BBAA071183EE"/>
    <w:rsid w:val="00286D8C"/>
  </w:style>
  <w:style w:type="paragraph" w:customStyle="1" w:styleId="EBDD54E996674DEAB30D0FCA7DEA5363">
    <w:name w:val="EBDD54E996674DEAB30D0FCA7DEA5363"/>
    <w:rsid w:val="00286D8C"/>
  </w:style>
  <w:style w:type="paragraph" w:customStyle="1" w:styleId="B42F362299D9451399D58ADB86048474">
    <w:name w:val="B42F362299D9451399D58ADB86048474"/>
    <w:rsid w:val="00286D8C"/>
  </w:style>
  <w:style w:type="paragraph" w:customStyle="1" w:styleId="CE02C4C2FF914FAAB7D62E4F0DB8A299">
    <w:name w:val="CE02C4C2FF914FAAB7D62E4F0DB8A299"/>
    <w:rsid w:val="00286D8C"/>
  </w:style>
  <w:style w:type="paragraph" w:customStyle="1" w:styleId="4448EEB17B95476C9AB0B93747A43A64">
    <w:name w:val="4448EEB17B95476C9AB0B93747A43A64"/>
    <w:rsid w:val="00286D8C"/>
  </w:style>
  <w:style w:type="paragraph" w:customStyle="1" w:styleId="A8E60F3B342C4EE887EADA8A67F0A121">
    <w:name w:val="A8E60F3B342C4EE887EADA8A67F0A121"/>
    <w:rsid w:val="00286D8C"/>
  </w:style>
  <w:style w:type="paragraph" w:customStyle="1" w:styleId="BAA1E8406B9A40ED966ADD4E7277D08C">
    <w:name w:val="BAA1E8406B9A40ED966ADD4E7277D08C"/>
    <w:rsid w:val="00286D8C"/>
  </w:style>
  <w:style w:type="paragraph" w:customStyle="1" w:styleId="F8548159A2AD49828C36CFD5D21445D8">
    <w:name w:val="F8548159A2AD49828C36CFD5D21445D8"/>
    <w:rsid w:val="00286D8C"/>
  </w:style>
  <w:style w:type="paragraph" w:customStyle="1" w:styleId="EC477E3FA69845728F7B2021EC87E1DA">
    <w:name w:val="EC477E3FA69845728F7B2021EC87E1DA"/>
    <w:rsid w:val="0030058B"/>
  </w:style>
  <w:style w:type="paragraph" w:customStyle="1" w:styleId="8952B638915944B3BC6AC587E2EB1B3E">
    <w:name w:val="8952B638915944B3BC6AC587E2EB1B3E"/>
    <w:rsid w:val="0030058B"/>
  </w:style>
  <w:style w:type="paragraph" w:customStyle="1" w:styleId="940C7398DB784FE4BF14A497D6F5E90B">
    <w:name w:val="940C7398DB784FE4BF14A497D6F5E90B"/>
    <w:rsid w:val="0030058B"/>
  </w:style>
  <w:style w:type="paragraph" w:customStyle="1" w:styleId="71F808AA7A164B889BCBD610D5D98508">
    <w:name w:val="71F808AA7A164B889BCBD610D5D98508"/>
    <w:rsid w:val="0030058B"/>
  </w:style>
  <w:style w:type="paragraph" w:customStyle="1" w:styleId="0DBA55E3BC7B41E89D522050E464A257">
    <w:name w:val="0DBA55E3BC7B41E89D522050E464A257"/>
    <w:rsid w:val="0030058B"/>
  </w:style>
  <w:style w:type="paragraph" w:customStyle="1" w:styleId="9C1B99E3E0C247CF81627ADFB123F817">
    <w:name w:val="9C1B99E3E0C247CF81627ADFB123F817"/>
    <w:rsid w:val="0030058B"/>
  </w:style>
  <w:style w:type="paragraph" w:customStyle="1" w:styleId="C96DA2017AA84814B0FE03505F710525">
    <w:name w:val="C96DA2017AA84814B0FE03505F710525"/>
    <w:rsid w:val="0056771B"/>
  </w:style>
  <w:style w:type="paragraph" w:customStyle="1" w:styleId="4F1F2443444245B085FF3CE451B60070">
    <w:name w:val="4F1F2443444245B085FF3CE451B60070"/>
    <w:rsid w:val="0056771B"/>
  </w:style>
  <w:style w:type="paragraph" w:customStyle="1" w:styleId="588BEACFDC454B3DB8C3291ECAC6104C">
    <w:name w:val="588BEACFDC454B3DB8C3291ECAC6104C"/>
    <w:rsid w:val="00D479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1242cc-4c2c-4cfc-bd3a-e03795a00152">CCID555166</_dlc_DocId>
    <_dlc_DocIdUrl xmlns="ca1242cc-4c2c-4cfc-bd3a-e03795a00152">
      <Url>http://connect.calvarycare.org.au/Services/PublicHospitals/Mater/_layouts/15/DocIdRedir.aspx?ID=CCID555166</Url>
      <Description>CCID555166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74ACFE0F6B64AB071EB43CCEE4B05" ma:contentTypeVersion="0" ma:contentTypeDescription="Create a new document." ma:contentTypeScope="" ma:versionID="31c31f1c0c03e0136ee2a7525ebd8bd6">
  <xsd:schema xmlns:xsd="http://www.w3.org/2001/XMLSchema" xmlns:xs="http://www.w3.org/2001/XMLSchema" xmlns:p="http://schemas.microsoft.com/office/2006/metadata/properties" xmlns:ns2="ca1242cc-4c2c-4cfc-bd3a-e03795a00152" targetNamespace="http://schemas.microsoft.com/office/2006/metadata/properties" ma:root="true" ma:fieldsID="f8d3a6ab7d138c0ad61f889a7229ab9d" ns2:_="">
    <xsd:import namespace="ca1242cc-4c2c-4cfc-bd3a-e03795a001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242cc-4c2c-4cfc-bd3a-e03795a001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8CEAB-2B86-4843-B6AF-B27234BC315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FCD55D-DF79-45FA-85F2-4C7883D622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2F4787-382F-49EB-B332-11DF7823D8E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ca1242cc-4c2c-4cfc-bd3a-e03795a0015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F537081-3CA3-48FB-AB3F-66BBC9ACC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242cc-4c2c-4cfc-bd3a-e03795a00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ABD134-D1A6-438F-ADC3-5C8DC41F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1646</Words>
  <Characters>9387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 Template</vt:lpstr>
    </vt:vector>
  </TitlesOfParts>
  <Company>Hewlett-Packard Company</Company>
  <LinksUpToDate>false</LinksUpToDate>
  <CharactersWithSpaces>11011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 Template</dc:title>
  <dc:creator>sally.chapman2</dc:creator>
  <cp:lastModifiedBy>Nolan, Linzi A</cp:lastModifiedBy>
  <cp:revision>2</cp:revision>
  <cp:lastPrinted>2016-09-19T05:26:00Z</cp:lastPrinted>
  <dcterms:created xsi:type="dcterms:W3CDTF">2022-11-09T03:17:00Z</dcterms:created>
  <dcterms:modified xsi:type="dcterms:W3CDTF">2022-11-09T03:17:00Z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0x0101004E674ACFE0F6B64AB071EB43CCEE4B05</vt:lpwstr>
  </property>
  <property fmtid="{D5CDD505-2E9C-101B-9397-08002B2CF9AE}" pid="3" name="Document Type">
    <vt:lpwstr>3;#Template|3264df6b-7333-4f59-b18e-8543a48357cb</vt:lpwstr>
  </property>
  <property fmtid="{D5CDD505-2E9C-101B-9397-08002B2CF9AE}" pid="4" name="D-Functions">
    <vt:lpwstr>4;#Information management|83990a1b-a349-4adf-a32b-81d4ba8587a0</vt:lpwstr>
  </property>
  <property fmtid="{D5CDD505-2E9C-101B-9397-08002B2CF9AE}" pid="5" name="_dlc_DocIdItemGuid">
    <vt:lpwstr>573d1c57-1dca-4745-ac58-f5a2f087e865</vt:lpwstr>
  </property>
  <property fmtid="{D5CDD505-2E9C-101B-9397-08002B2CF9AE}" pid="6" name="TaxKeyword">
    <vt:lpwstr/>
  </property>
  <property fmtid="{D5CDD505-2E9C-101B-9397-08002B2CF9AE}" pid="7" name="CC_Profession_HR">
    <vt:lpwstr>30;#|bd2297ba-883e-4633-929c-bcf22436f9cc</vt:lpwstr>
  </property>
  <property fmtid="{D5CDD505-2E9C-101B-9397-08002B2CF9AE}" pid="8" name="CC_Source">
    <vt:lpwstr>1</vt:lpwstr>
  </property>
  <property fmtid="{D5CDD505-2E9C-101B-9397-08002B2CF9AE}" pid="9" name="CC_ApplyTo_HR">
    <vt:lpwstr>57;#|599711e3-d8c6-4576-b2bd-c116eae8b967</vt:lpwstr>
  </property>
  <property fmtid="{D5CDD505-2E9C-101B-9397-08002B2CF9AE}" pid="10" name="CC_DocType">
    <vt:lpwstr>31</vt:lpwstr>
  </property>
  <property fmtid="{D5CDD505-2E9C-101B-9397-08002B2CF9AE}" pid="11" name="CC_ApplyTo">
    <vt:lpwstr>57;#Group|599711e3-d8c6-4576-b2bd-c116eae8b967</vt:lpwstr>
  </property>
  <property fmtid="{D5CDD505-2E9C-101B-9397-08002B2CF9AE}" pid="12" name="CC_Profession">
    <vt:lpwstr>30;#Snr Executive|bd2297ba-883e-4633-929c-bcf22436f9cc</vt:lpwstr>
  </property>
  <property fmtid="{D5CDD505-2E9C-101B-9397-08002B2CF9AE}" pid="13" name="CC_Function_HR">
    <vt:lpwstr>28;#|b5bc4628-cfc1-4f67-a6c5-c9f7d5f7dbbc;#36;#|85f3c74a-d176-4701-bf5b-4820717d2d32</vt:lpwstr>
  </property>
  <property fmtid="{D5CDD505-2E9C-101B-9397-08002B2CF9AE}" pid="14" name="CC_DocType_HR">
    <vt:lpwstr>31;#|ab40c644-2f09-4ceb-94fc-8995c5bfa71e</vt:lpwstr>
  </property>
  <property fmtid="{D5CDD505-2E9C-101B-9397-08002B2CF9AE}" pid="15" name="CC_Function">
    <vt:lpwstr>28</vt:lpwstr>
  </property>
</Properties>
</file>