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3827"/>
        <w:gridCol w:w="1843"/>
        <w:gridCol w:w="2241"/>
      </w:tblGrid>
      <w:tr w:rsidR="004C5506" w:rsidRPr="00414CC1" w14:paraId="4EC098A1" w14:textId="77777777" w:rsidTr="00543F6D">
        <w:trPr>
          <w:trHeight w:val="510"/>
        </w:trPr>
        <w:tc>
          <w:tcPr>
            <w:tcW w:w="1702" w:type="dxa"/>
            <w:shd w:val="clear" w:color="auto" w:fill="D9D9D9" w:themeFill="background1" w:themeFillShade="D9"/>
            <w:tcMar>
              <w:top w:w="29" w:type="dxa"/>
              <w:left w:w="115" w:type="dxa"/>
              <w:bottom w:w="29" w:type="dxa"/>
              <w:right w:w="115" w:type="dxa"/>
            </w:tcMar>
            <w:vAlign w:val="center"/>
          </w:tcPr>
          <w:p w14:paraId="4B29EF93" w14:textId="39DA663C" w:rsidR="004C5506" w:rsidRPr="00414CC1" w:rsidRDefault="004C5506" w:rsidP="00CB70A4">
            <w:pPr>
              <w:pStyle w:val="Label"/>
              <w:spacing w:before="120" w:after="120"/>
              <w:rPr>
                <w:rFonts w:ascii="Arial" w:hAnsi="Arial" w:cs="Arial"/>
              </w:rPr>
            </w:pPr>
            <w:r w:rsidRPr="00414CC1">
              <w:rPr>
                <w:rFonts w:ascii="Arial" w:hAnsi="Arial" w:cs="Arial"/>
              </w:rPr>
              <w:t>Business Unit:</w:t>
            </w:r>
          </w:p>
        </w:tc>
        <w:tc>
          <w:tcPr>
            <w:tcW w:w="3827" w:type="dxa"/>
            <w:tcMar>
              <w:top w:w="29" w:type="dxa"/>
              <w:left w:w="115" w:type="dxa"/>
              <w:bottom w:w="29" w:type="dxa"/>
              <w:right w:w="115" w:type="dxa"/>
            </w:tcMar>
            <w:vAlign w:val="center"/>
          </w:tcPr>
          <w:p w14:paraId="22D8C2EE" w14:textId="6933021E" w:rsidR="004C5506" w:rsidRPr="00366B2B" w:rsidRDefault="002047A3" w:rsidP="00CB70A4">
            <w:pPr>
              <w:spacing w:before="120" w:after="120"/>
              <w:rPr>
                <w:rFonts w:ascii="Arial" w:hAnsi="Arial" w:cs="Arial"/>
                <w:color w:val="000000"/>
              </w:rPr>
            </w:pPr>
            <w:r>
              <w:rPr>
                <w:rFonts w:ascii="Arial" w:hAnsi="Arial" w:cs="Arial"/>
                <w:color w:val="000000"/>
              </w:rPr>
              <w:t>Customer Service</w:t>
            </w:r>
          </w:p>
        </w:tc>
        <w:tc>
          <w:tcPr>
            <w:tcW w:w="1843" w:type="dxa"/>
            <w:tcBorders>
              <w:top w:val="single" w:sz="4" w:space="0" w:color="auto"/>
            </w:tcBorders>
            <w:shd w:val="clear" w:color="auto" w:fill="D9D9D9" w:themeFill="background1" w:themeFillShade="D9"/>
            <w:tcMar>
              <w:top w:w="29" w:type="dxa"/>
              <w:left w:w="115" w:type="dxa"/>
              <w:bottom w:w="29" w:type="dxa"/>
              <w:right w:w="115" w:type="dxa"/>
            </w:tcMar>
            <w:vAlign w:val="center"/>
          </w:tcPr>
          <w:p w14:paraId="70BAE6D8" w14:textId="07AEEED8" w:rsidR="004C5506" w:rsidRPr="00414CC1" w:rsidRDefault="006971BD" w:rsidP="00CB70A4">
            <w:pPr>
              <w:pStyle w:val="Label"/>
              <w:spacing w:before="120" w:after="120"/>
              <w:rPr>
                <w:rFonts w:ascii="Arial" w:hAnsi="Arial" w:cs="Arial"/>
              </w:rPr>
            </w:pPr>
            <w:r>
              <w:rPr>
                <w:rFonts w:ascii="Arial" w:hAnsi="Arial" w:cs="Arial"/>
              </w:rPr>
              <w:t>Reports to</w:t>
            </w:r>
            <w:r w:rsidRPr="00414CC1">
              <w:rPr>
                <w:rFonts w:ascii="Arial" w:hAnsi="Arial" w:cs="Arial"/>
              </w:rPr>
              <w:t>:</w:t>
            </w:r>
          </w:p>
        </w:tc>
        <w:tc>
          <w:tcPr>
            <w:tcW w:w="2241" w:type="dxa"/>
            <w:tcBorders>
              <w:top w:val="single" w:sz="4" w:space="0" w:color="auto"/>
            </w:tcBorders>
            <w:tcMar>
              <w:top w:w="29" w:type="dxa"/>
              <w:left w:w="115" w:type="dxa"/>
              <w:bottom w:w="29" w:type="dxa"/>
              <w:right w:w="115" w:type="dxa"/>
            </w:tcMar>
            <w:vAlign w:val="center"/>
          </w:tcPr>
          <w:p w14:paraId="4D36EA1F" w14:textId="1E76290D" w:rsidR="004C5506" w:rsidRPr="00414CC1" w:rsidRDefault="002047A3" w:rsidP="00CB70A4">
            <w:pPr>
              <w:spacing w:before="120" w:after="120"/>
              <w:rPr>
                <w:rFonts w:ascii="Arial" w:hAnsi="Arial" w:cs="Arial"/>
                <w:color w:val="000000"/>
              </w:rPr>
            </w:pPr>
            <w:r>
              <w:rPr>
                <w:rFonts w:ascii="Arial" w:hAnsi="Arial" w:cs="Arial"/>
              </w:rPr>
              <w:t>Customer Service Manager ANZ</w:t>
            </w:r>
          </w:p>
        </w:tc>
      </w:tr>
      <w:tr w:rsidR="006971BD" w:rsidRPr="00414CC1" w14:paraId="6EBAD230" w14:textId="77777777" w:rsidTr="00543F6D">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616805FE" w14:textId="506A045C" w:rsidR="006971BD" w:rsidRPr="00414CC1" w:rsidRDefault="006971BD" w:rsidP="00CB70A4">
            <w:pPr>
              <w:pStyle w:val="Label"/>
              <w:spacing w:before="120" w:after="120"/>
              <w:rPr>
                <w:rFonts w:ascii="Arial" w:hAnsi="Arial" w:cs="Arial"/>
              </w:rPr>
            </w:pPr>
            <w:bookmarkStart w:id="0" w:name="_Hlk54604566"/>
            <w:bookmarkStart w:id="1" w:name="_Hlk54693337"/>
            <w:r>
              <w:rPr>
                <w:rFonts w:ascii="Arial" w:hAnsi="Arial" w:cs="Arial"/>
              </w:rPr>
              <w:t>Job Purpose</w:t>
            </w:r>
          </w:p>
        </w:tc>
      </w:tr>
      <w:bookmarkEnd w:id="0"/>
      <w:tr w:rsidR="006971BD" w:rsidRPr="00CB70A4" w14:paraId="4562A34A" w14:textId="77777777" w:rsidTr="00543F6D">
        <w:tc>
          <w:tcPr>
            <w:tcW w:w="9613" w:type="dxa"/>
            <w:gridSpan w:val="4"/>
            <w:tcMar>
              <w:top w:w="29" w:type="dxa"/>
              <w:left w:w="115" w:type="dxa"/>
              <w:bottom w:w="29" w:type="dxa"/>
              <w:right w:w="115" w:type="dxa"/>
            </w:tcMar>
          </w:tcPr>
          <w:p w14:paraId="05EBE2A6" w14:textId="6FF73234" w:rsidR="006971BD" w:rsidRPr="00CB70A4" w:rsidRDefault="002047A3" w:rsidP="002047A3">
            <w:pPr>
              <w:pStyle w:val="BulletedList"/>
              <w:numPr>
                <w:ilvl w:val="0"/>
                <w:numId w:val="15"/>
              </w:numPr>
              <w:spacing w:before="120" w:after="120"/>
              <w:rPr>
                <w:rFonts w:ascii="Arial" w:hAnsi="Arial" w:cs="Arial"/>
                <w:sz w:val="24"/>
                <w:szCs w:val="24"/>
              </w:rPr>
            </w:pPr>
            <w:r w:rsidRPr="006F4E4A">
              <w:rPr>
                <w:rFonts w:ascii="Arial" w:hAnsi="Arial" w:cs="Arial"/>
                <w:bCs/>
                <w:sz w:val="24"/>
                <w:szCs w:val="24"/>
              </w:rPr>
              <w:t>To effectively provide both initial and on-going training and assistance to customer service coordinators</w:t>
            </w:r>
            <w:r w:rsidR="006971BD" w:rsidRPr="00CB70A4">
              <w:rPr>
                <w:rFonts w:ascii="Arial" w:hAnsi="Arial" w:cs="Arial"/>
                <w:sz w:val="24"/>
                <w:szCs w:val="24"/>
              </w:rPr>
              <w:t>.</w:t>
            </w:r>
          </w:p>
        </w:tc>
      </w:tr>
      <w:tr w:rsidR="00F17187" w:rsidRPr="00E235E9" w14:paraId="66F26213" w14:textId="77777777" w:rsidTr="00543F6D">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27D66521" w14:textId="76FD1929" w:rsidR="006971BD" w:rsidRPr="00414CC1" w:rsidRDefault="006971BD" w:rsidP="00CB70A4">
            <w:pPr>
              <w:pStyle w:val="Label"/>
              <w:spacing w:before="120" w:after="120"/>
              <w:rPr>
                <w:rFonts w:ascii="Arial" w:hAnsi="Arial" w:cs="Arial"/>
              </w:rPr>
            </w:pPr>
            <w:bookmarkStart w:id="2" w:name="_Hlk54604753"/>
            <w:bookmarkEnd w:id="1"/>
            <w:r>
              <w:rPr>
                <w:rFonts w:ascii="Arial" w:hAnsi="Arial" w:cs="Arial"/>
              </w:rPr>
              <w:t>Reporting/Working Relationships</w:t>
            </w:r>
          </w:p>
        </w:tc>
      </w:tr>
      <w:tr w:rsidR="006971BD" w:rsidRPr="00CB70A4" w14:paraId="62B92D0B" w14:textId="77777777" w:rsidTr="002913BF">
        <w:tc>
          <w:tcPr>
            <w:tcW w:w="9613" w:type="dxa"/>
            <w:gridSpan w:val="4"/>
            <w:tcMar>
              <w:top w:w="29" w:type="dxa"/>
              <w:left w:w="115" w:type="dxa"/>
              <w:bottom w:w="29" w:type="dxa"/>
              <w:right w:w="115" w:type="dxa"/>
            </w:tcMar>
          </w:tcPr>
          <w:p w14:paraId="03BF735B" w14:textId="11B6A911" w:rsidR="006971BD" w:rsidRPr="00CB70A4" w:rsidRDefault="002047A3" w:rsidP="002047A3">
            <w:pPr>
              <w:pStyle w:val="BulletedList"/>
              <w:numPr>
                <w:ilvl w:val="0"/>
                <w:numId w:val="15"/>
              </w:numPr>
              <w:spacing w:before="120" w:after="120"/>
              <w:rPr>
                <w:sz w:val="24"/>
                <w:szCs w:val="24"/>
              </w:rPr>
            </w:pPr>
            <w:r w:rsidRPr="006D5E8F">
              <w:rPr>
                <w:rFonts w:ascii="Arial" w:hAnsi="Arial" w:cs="Arial"/>
                <w:sz w:val="24"/>
                <w:szCs w:val="24"/>
              </w:rPr>
              <w:t>Reporting to the Customer Service Manager</w:t>
            </w:r>
            <w:r>
              <w:rPr>
                <w:rFonts w:ascii="Arial" w:hAnsi="Arial" w:cs="Arial"/>
                <w:sz w:val="24"/>
                <w:szCs w:val="24"/>
              </w:rPr>
              <w:t xml:space="preserve"> ANZ</w:t>
            </w:r>
            <w:r w:rsidRPr="006D5E8F">
              <w:rPr>
                <w:rFonts w:ascii="Arial" w:hAnsi="Arial" w:cs="Arial"/>
                <w:sz w:val="24"/>
                <w:szCs w:val="24"/>
              </w:rPr>
              <w:t xml:space="preserve">, this role will work closely with the customer service team leaders to provide training to all customer service </w:t>
            </w:r>
            <w:proofErr w:type="gramStart"/>
            <w:r w:rsidRPr="006D5E8F">
              <w:rPr>
                <w:rFonts w:ascii="Arial" w:hAnsi="Arial" w:cs="Arial"/>
                <w:sz w:val="24"/>
                <w:szCs w:val="24"/>
              </w:rPr>
              <w:t>coordinators.</w:t>
            </w:r>
            <w:r w:rsidR="006971BD" w:rsidRPr="00CB70A4">
              <w:rPr>
                <w:rFonts w:ascii="Arial" w:hAnsi="Arial" w:cs="Arial"/>
                <w:sz w:val="24"/>
                <w:szCs w:val="24"/>
              </w:rPr>
              <w:t>.</w:t>
            </w:r>
            <w:proofErr w:type="gramEnd"/>
          </w:p>
        </w:tc>
      </w:tr>
      <w:tr w:rsidR="00CB70A4" w:rsidRPr="00CB70A4" w14:paraId="125A217C" w14:textId="77777777" w:rsidTr="00543F6D">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733D5105" w14:textId="6A0C2851" w:rsidR="006971BD" w:rsidRPr="00CB70A4" w:rsidRDefault="006971BD" w:rsidP="00CB70A4">
            <w:pPr>
              <w:pStyle w:val="Label"/>
              <w:spacing w:before="120" w:after="120"/>
              <w:rPr>
                <w:rFonts w:ascii="Arial" w:hAnsi="Arial" w:cs="Arial"/>
                <w:color w:val="auto"/>
                <w:szCs w:val="20"/>
              </w:rPr>
            </w:pPr>
            <w:r w:rsidRPr="00CB70A4">
              <w:rPr>
                <w:rFonts w:ascii="Arial" w:hAnsi="Arial" w:cs="Arial"/>
                <w:color w:val="auto"/>
                <w:szCs w:val="20"/>
              </w:rPr>
              <w:t>Key Responsibilities</w:t>
            </w:r>
          </w:p>
        </w:tc>
      </w:tr>
      <w:bookmarkEnd w:id="2"/>
      <w:tr w:rsidR="006971BD" w:rsidRPr="00CB70A4" w14:paraId="7B7E952C" w14:textId="77777777" w:rsidTr="00543F6D">
        <w:tc>
          <w:tcPr>
            <w:tcW w:w="9613" w:type="dxa"/>
            <w:gridSpan w:val="4"/>
            <w:shd w:val="clear" w:color="auto" w:fill="auto"/>
            <w:tcMar>
              <w:top w:w="29" w:type="dxa"/>
              <w:left w:w="115" w:type="dxa"/>
              <w:bottom w:w="29" w:type="dxa"/>
              <w:right w:w="115" w:type="dxa"/>
            </w:tcMar>
          </w:tcPr>
          <w:p w14:paraId="4EFAE054"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Develop Customer Service work instructions and training </w:t>
            </w:r>
            <w:proofErr w:type="gramStart"/>
            <w:r w:rsidRPr="006F4E4A">
              <w:rPr>
                <w:rFonts w:ascii="Arial" w:hAnsi="Arial" w:cs="Arial"/>
                <w:sz w:val="24"/>
                <w:szCs w:val="24"/>
              </w:rPr>
              <w:t>documentation</w:t>
            </w:r>
            <w:r>
              <w:rPr>
                <w:rFonts w:ascii="Arial" w:hAnsi="Arial" w:cs="Arial"/>
                <w:sz w:val="24"/>
                <w:szCs w:val="24"/>
              </w:rPr>
              <w:t>;</w:t>
            </w:r>
            <w:proofErr w:type="gramEnd"/>
          </w:p>
          <w:p w14:paraId="097CC62B"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Implement training for new starters with new starter training </w:t>
            </w:r>
            <w:proofErr w:type="gramStart"/>
            <w:r w:rsidRPr="006F4E4A">
              <w:rPr>
                <w:rFonts w:ascii="Arial" w:hAnsi="Arial" w:cs="Arial"/>
                <w:sz w:val="24"/>
                <w:szCs w:val="24"/>
              </w:rPr>
              <w:t>guide</w:t>
            </w:r>
            <w:r>
              <w:rPr>
                <w:rFonts w:ascii="Arial" w:hAnsi="Arial" w:cs="Arial"/>
                <w:sz w:val="24"/>
                <w:szCs w:val="24"/>
              </w:rPr>
              <w:t>;</w:t>
            </w:r>
            <w:proofErr w:type="gramEnd"/>
          </w:p>
          <w:p w14:paraId="12CB1652"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Deliver training to Customer Service and other departments as </w:t>
            </w:r>
            <w:proofErr w:type="gramStart"/>
            <w:r w:rsidRPr="006F4E4A">
              <w:rPr>
                <w:rFonts w:ascii="Arial" w:hAnsi="Arial" w:cs="Arial"/>
                <w:sz w:val="24"/>
                <w:szCs w:val="24"/>
              </w:rPr>
              <w:t>required</w:t>
            </w:r>
            <w:r>
              <w:rPr>
                <w:rFonts w:ascii="Arial" w:hAnsi="Arial" w:cs="Arial"/>
                <w:sz w:val="24"/>
                <w:szCs w:val="24"/>
              </w:rPr>
              <w:t>;</w:t>
            </w:r>
            <w:proofErr w:type="gramEnd"/>
          </w:p>
          <w:p w14:paraId="14241232"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Support on the job phone and email training within </w:t>
            </w:r>
            <w:proofErr w:type="gramStart"/>
            <w:r w:rsidRPr="006F4E4A">
              <w:rPr>
                <w:rFonts w:ascii="Arial" w:hAnsi="Arial" w:cs="Arial"/>
                <w:sz w:val="24"/>
                <w:szCs w:val="24"/>
              </w:rPr>
              <w:t>team</w:t>
            </w:r>
            <w:r>
              <w:rPr>
                <w:rFonts w:ascii="Arial" w:hAnsi="Arial" w:cs="Arial"/>
                <w:sz w:val="24"/>
                <w:szCs w:val="24"/>
              </w:rPr>
              <w:t>;</w:t>
            </w:r>
            <w:proofErr w:type="gramEnd"/>
          </w:p>
          <w:p w14:paraId="46DAC9CD"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Monitor quality using </w:t>
            </w:r>
            <w:proofErr w:type="gramStart"/>
            <w:r w:rsidRPr="006F4E4A">
              <w:rPr>
                <w:rFonts w:ascii="Arial" w:hAnsi="Arial" w:cs="Arial"/>
                <w:sz w:val="24"/>
                <w:szCs w:val="24"/>
              </w:rPr>
              <w:t>reporting</w:t>
            </w:r>
            <w:r>
              <w:rPr>
                <w:rFonts w:ascii="Arial" w:hAnsi="Arial" w:cs="Arial"/>
                <w:sz w:val="24"/>
                <w:szCs w:val="24"/>
              </w:rPr>
              <w:t>;</w:t>
            </w:r>
            <w:proofErr w:type="gramEnd"/>
          </w:p>
          <w:p w14:paraId="527C9BCE"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Perform assessments of </w:t>
            </w:r>
            <w:r>
              <w:rPr>
                <w:rFonts w:ascii="Arial" w:hAnsi="Arial" w:cs="Arial"/>
                <w:sz w:val="24"/>
                <w:szCs w:val="24"/>
              </w:rPr>
              <w:t>team</w:t>
            </w:r>
            <w:r w:rsidRPr="006F4E4A">
              <w:rPr>
                <w:rFonts w:ascii="Arial" w:hAnsi="Arial" w:cs="Arial"/>
                <w:sz w:val="24"/>
                <w:szCs w:val="24"/>
              </w:rPr>
              <w:t xml:space="preserve"> knowledge</w:t>
            </w:r>
            <w:r>
              <w:rPr>
                <w:rFonts w:ascii="Arial" w:hAnsi="Arial" w:cs="Arial"/>
                <w:sz w:val="24"/>
                <w:szCs w:val="24"/>
              </w:rPr>
              <w:t xml:space="preserve"> and </w:t>
            </w:r>
            <w:proofErr w:type="gramStart"/>
            <w:r>
              <w:rPr>
                <w:rFonts w:ascii="Arial" w:hAnsi="Arial" w:cs="Arial"/>
                <w:sz w:val="24"/>
                <w:szCs w:val="24"/>
              </w:rPr>
              <w:t>ability;</w:t>
            </w:r>
            <w:proofErr w:type="gramEnd"/>
          </w:p>
          <w:p w14:paraId="117221FA"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Identify gaps in knowledge and re-train where </w:t>
            </w:r>
            <w:proofErr w:type="gramStart"/>
            <w:r w:rsidRPr="006F4E4A">
              <w:rPr>
                <w:rFonts w:ascii="Arial" w:hAnsi="Arial" w:cs="Arial"/>
                <w:sz w:val="24"/>
                <w:szCs w:val="24"/>
              </w:rPr>
              <w:t>necessary</w:t>
            </w:r>
            <w:r>
              <w:rPr>
                <w:rFonts w:ascii="Arial" w:hAnsi="Arial" w:cs="Arial"/>
                <w:sz w:val="24"/>
                <w:szCs w:val="24"/>
              </w:rPr>
              <w:t>;</w:t>
            </w:r>
            <w:proofErr w:type="gramEnd"/>
          </w:p>
          <w:p w14:paraId="628E3C20"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Continuously review and update processes and work instructions in line with overall continuous improvement </w:t>
            </w:r>
            <w:proofErr w:type="gramStart"/>
            <w:r w:rsidRPr="006F4E4A">
              <w:rPr>
                <w:rFonts w:ascii="Arial" w:hAnsi="Arial" w:cs="Arial"/>
                <w:sz w:val="24"/>
                <w:szCs w:val="24"/>
              </w:rPr>
              <w:t>strategy</w:t>
            </w:r>
            <w:r>
              <w:rPr>
                <w:rFonts w:ascii="Arial" w:hAnsi="Arial" w:cs="Arial"/>
                <w:sz w:val="24"/>
                <w:szCs w:val="24"/>
              </w:rPr>
              <w:t>;</w:t>
            </w:r>
            <w:proofErr w:type="gramEnd"/>
          </w:p>
          <w:p w14:paraId="05A57C55"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Provide feedback to team leaders and assist with reporting where </w:t>
            </w:r>
            <w:proofErr w:type="gramStart"/>
            <w:r w:rsidRPr="006F4E4A">
              <w:rPr>
                <w:rFonts w:ascii="Arial" w:hAnsi="Arial" w:cs="Arial"/>
                <w:sz w:val="24"/>
                <w:szCs w:val="24"/>
              </w:rPr>
              <w:t>required</w:t>
            </w:r>
            <w:r>
              <w:rPr>
                <w:rFonts w:ascii="Arial" w:hAnsi="Arial" w:cs="Arial"/>
                <w:sz w:val="24"/>
                <w:szCs w:val="24"/>
              </w:rPr>
              <w:t>;</w:t>
            </w:r>
            <w:proofErr w:type="gramEnd"/>
          </w:p>
          <w:p w14:paraId="389F8127"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 xml:space="preserve">Assist and support team in daily BAU tasks where </w:t>
            </w:r>
            <w:proofErr w:type="gramStart"/>
            <w:r w:rsidRPr="006F4E4A">
              <w:rPr>
                <w:rFonts w:ascii="Arial" w:hAnsi="Arial" w:cs="Arial"/>
                <w:sz w:val="24"/>
                <w:szCs w:val="24"/>
              </w:rPr>
              <w:t>required</w:t>
            </w:r>
            <w:r>
              <w:rPr>
                <w:rFonts w:ascii="Arial" w:hAnsi="Arial" w:cs="Arial"/>
                <w:sz w:val="24"/>
                <w:szCs w:val="24"/>
              </w:rPr>
              <w:t>;</w:t>
            </w:r>
            <w:proofErr w:type="gramEnd"/>
          </w:p>
          <w:p w14:paraId="5A2A7874" w14:textId="77777777" w:rsidR="002047A3" w:rsidRPr="006F4E4A" w:rsidRDefault="002047A3" w:rsidP="002047A3">
            <w:pPr>
              <w:pStyle w:val="BulletedList"/>
              <w:numPr>
                <w:ilvl w:val="0"/>
                <w:numId w:val="15"/>
              </w:numPr>
              <w:rPr>
                <w:rFonts w:ascii="Arial" w:hAnsi="Arial" w:cs="Arial"/>
                <w:sz w:val="24"/>
                <w:szCs w:val="24"/>
              </w:rPr>
            </w:pPr>
            <w:r w:rsidRPr="006F4E4A">
              <w:rPr>
                <w:rFonts w:ascii="Arial" w:hAnsi="Arial" w:cs="Arial"/>
                <w:sz w:val="24"/>
                <w:szCs w:val="24"/>
              </w:rPr>
              <w:t>Other ad hoc customer service duties as required</w:t>
            </w:r>
            <w:r>
              <w:rPr>
                <w:rFonts w:ascii="Arial" w:hAnsi="Arial" w:cs="Arial"/>
                <w:sz w:val="24"/>
                <w:szCs w:val="24"/>
              </w:rPr>
              <w:t>:</w:t>
            </w:r>
          </w:p>
          <w:p w14:paraId="78F29504" w14:textId="2E0BF282" w:rsidR="002047A3" w:rsidRDefault="002047A3" w:rsidP="002047A3">
            <w:pPr>
              <w:pStyle w:val="Secondarylabels"/>
              <w:numPr>
                <w:ilvl w:val="1"/>
                <w:numId w:val="15"/>
              </w:numPr>
              <w:ind w:left="1152" w:hanging="357"/>
              <w:rPr>
                <w:rFonts w:ascii="Arial" w:hAnsi="Arial" w:cs="Arial"/>
                <w:b w:val="0"/>
                <w:color w:val="auto"/>
                <w:sz w:val="24"/>
                <w:szCs w:val="24"/>
              </w:rPr>
            </w:pPr>
            <w:r w:rsidRPr="00CB70A4">
              <w:rPr>
                <w:rFonts w:ascii="Arial" w:hAnsi="Arial" w:cs="Arial"/>
                <w:b w:val="0"/>
                <w:color w:val="auto"/>
                <w:sz w:val="24"/>
                <w:szCs w:val="24"/>
              </w:rPr>
              <w:t xml:space="preserve">Ensure effective recruitment of the right people with the right skills in the right positions at the right </w:t>
            </w:r>
            <w:proofErr w:type="gramStart"/>
            <w:r w:rsidRPr="00CB70A4">
              <w:rPr>
                <w:rFonts w:ascii="Arial" w:hAnsi="Arial" w:cs="Arial"/>
                <w:b w:val="0"/>
                <w:color w:val="auto"/>
                <w:sz w:val="24"/>
                <w:szCs w:val="24"/>
              </w:rPr>
              <w:t>time;</w:t>
            </w:r>
            <w:proofErr w:type="gramEnd"/>
          </w:p>
          <w:p w14:paraId="3C3294AD" w14:textId="3B1D55F5" w:rsidR="006971BD" w:rsidRPr="00CB70A4" w:rsidRDefault="002047A3" w:rsidP="002047A3">
            <w:pPr>
              <w:pStyle w:val="Secondarylabels"/>
              <w:numPr>
                <w:ilvl w:val="1"/>
                <w:numId w:val="15"/>
              </w:numPr>
              <w:ind w:left="1152" w:hanging="357"/>
              <w:rPr>
                <w:rFonts w:ascii="Arial" w:hAnsi="Arial" w:cs="Arial"/>
                <w:sz w:val="24"/>
                <w:szCs w:val="24"/>
              </w:rPr>
            </w:pPr>
            <w:r>
              <w:rPr>
                <w:rFonts w:ascii="Arial" w:hAnsi="Arial" w:cs="Arial"/>
                <w:b w:val="0"/>
                <w:color w:val="auto"/>
                <w:sz w:val="24"/>
                <w:szCs w:val="24"/>
              </w:rPr>
              <w:t xml:space="preserve">Ensure effective </w:t>
            </w:r>
            <w:r w:rsidRPr="00CB70A4">
              <w:rPr>
                <w:rFonts w:ascii="Arial" w:hAnsi="Arial" w:cs="Arial"/>
                <w:b w:val="0"/>
                <w:color w:val="auto"/>
                <w:sz w:val="24"/>
                <w:szCs w:val="24"/>
              </w:rPr>
              <w:t>on-boarding of new employees. Manage the probation period for new employees ensuring regular feedback is provided, improvement actions instigated if necessary.</w:t>
            </w:r>
          </w:p>
        </w:tc>
      </w:tr>
      <w:tr w:rsidR="00CB70A4" w:rsidRPr="00CB70A4" w14:paraId="74DCCC8B" w14:textId="77777777" w:rsidTr="00543F6D">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48FB89A8" w14:textId="7571F101" w:rsidR="006971BD" w:rsidRPr="00CB70A4" w:rsidRDefault="006971BD" w:rsidP="00CB70A4">
            <w:pPr>
              <w:pStyle w:val="Label"/>
              <w:spacing w:before="120" w:after="120"/>
              <w:rPr>
                <w:rFonts w:ascii="Arial" w:hAnsi="Arial" w:cs="Arial"/>
                <w:color w:val="auto"/>
                <w:szCs w:val="20"/>
              </w:rPr>
            </w:pPr>
            <w:r w:rsidRPr="0018510E">
              <w:rPr>
                <w:rFonts w:ascii="Arial" w:hAnsi="Arial" w:cs="Arial"/>
                <w:color w:val="auto"/>
                <w:szCs w:val="20"/>
              </w:rPr>
              <w:t>Quality and Safety</w:t>
            </w:r>
            <w:r w:rsidR="002E5EEA" w:rsidRPr="0018510E">
              <w:rPr>
                <w:rFonts w:ascii="Arial" w:hAnsi="Arial" w:cs="Arial"/>
                <w:color w:val="auto"/>
                <w:szCs w:val="20"/>
              </w:rPr>
              <w:t xml:space="preserve"> Requirements and</w:t>
            </w:r>
            <w:r w:rsidRPr="0018510E">
              <w:rPr>
                <w:rFonts w:ascii="Arial" w:hAnsi="Arial" w:cs="Arial"/>
                <w:color w:val="auto"/>
                <w:szCs w:val="20"/>
              </w:rPr>
              <w:t xml:space="preserve"> Responsibilities</w:t>
            </w:r>
          </w:p>
        </w:tc>
      </w:tr>
      <w:tr w:rsidR="006971BD" w:rsidRPr="00CB70A4" w14:paraId="3E43C939" w14:textId="77777777" w:rsidTr="00543F6D">
        <w:tc>
          <w:tcPr>
            <w:tcW w:w="9613" w:type="dxa"/>
            <w:gridSpan w:val="4"/>
            <w:tcMar>
              <w:top w:w="29" w:type="dxa"/>
              <w:left w:w="115" w:type="dxa"/>
              <w:bottom w:w="29" w:type="dxa"/>
              <w:right w:w="115" w:type="dxa"/>
            </w:tcMar>
          </w:tcPr>
          <w:p w14:paraId="369DC847" w14:textId="77777777" w:rsidR="00D77F1C" w:rsidRPr="00D77F1C" w:rsidRDefault="00D77F1C" w:rsidP="00D77F1C">
            <w:pPr>
              <w:pStyle w:val="Secondarylabels"/>
              <w:numPr>
                <w:ilvl w:val="0"/>
                <w:numId w:val="16"/>
              </w:numPr>
              <w:rPr>
                <w:rFonts w:ascii="Arial" w:hAnsi="Arial" w:cs="Arial"/>
                <w:b w:val="0"/>
                <w:color w:val="auto"/>
                <w:sz w:val="24"/>
                <w:szCs w:val="24"/>
              </w:rPr>
            </w:pPr>
            <w:r w:rsidRPr="00D77F1C">
              <w:rPr>
                <w:rFonts w:ascii="Arial" w:hAnsi="Arial" w:cs="Arial"/>
                <w:b w:val="0"/>
                <w:color w:val="auto"/>
                <w:sz w:val="24"/>
                <w:szCs w:val="24"/>
              </w:rPr>
              <w:t xml:space="preserve">Comply with Quality System </w:t>
            </w:r>
            <w:proofErr w:type="gramStart"/>
            <w:r w:rsidRPr="00D77F1C">
              <w:rPr>
                <w:rFonts w:ascii="Arial" w:hAnsi="Arial" w:cs="Arial"/>
                <w:b w:val="0"/>
                <w:color w:val="auto"/>
                <w:sz w:val="24"/>
                <w:szCs w:val="24"/>
              </w:rPr>
              <w:t>requirements;</w:t>
            </w:r>
            <w:proofErr w:type="gramEnd"/>
          </w:p>
          <w:p w14:paraId="19029B29" w14:textId="2D55E1BC" w:rsidR="00D77F1C" w:rsidRPr="00D77F1C" w:rsidRDefault="00D77F1C" w:rsidP="00D77F1C">
            <w:pPr>
              <w:pStyle w:val="Secondarylabels"/>
              <w:numPr>
                <w:ilvl w:val="0"/>
                <w:numId w:val="16"/>
              </w:numPr>
              <w:rPr>
                <w:rFonts w:ascii="Arial" w:hAnsi="Arial" w:cs="Arial"/>
                <w:b w:val="0"/>
                <w:color w:val="auto"/>
                <w:sz w:val="24"/>
                <w:szCs w:val="24"/>
              </w:rPr>
            </w:pPr>
            <w:r w:rsidRPr="00D77F1C">
              <w:rPr>
                <w:rFonts w:ascii="Arial" w:hAnsi="Arial" w:cs="Arial"/>
                <w:b w:val="0"/>
                <w:color w:val="auto"/>
                <w:sz w:val="24"/>
                <w:szCs w:val="24"/>
              </w:rPr>
              <w:t xml:space="preserve">Take reasonable care for your own health and safety and do not negatively affect the health and safety of others. Comply with any instructions and follow any policy, procedure or work instruction relating to health and safety at the workplace that has been notified to </w:t>
            </w:r>
            <w:proofErr w:type="gramStart"/>
            <w:r w:rsidRPr="00D77F1C">
              <w:rPr>
                <w:rFonts w:ascii="Arial" w:hAnsi="Arial" w:cs="Arial"/>
                <w:b w:val="0"/>
                <w:color w:val="auto"/>
                <w:sz w:val="24"/>
                <w:szCs w:val="24"/>
              </w:rPr>
              <w:t>you;</w:t>
            </w:r>
            <w:proofErr w:type="gramEnd"/>
          </w:p>
          <w:p w14:paraId="68A12F84" w14:textId="67A6304A" w:rsidR="00D77F1C" w:rsidRPr="00D77F1C" w:rsidRDefault="00D77F1C" w:rsidP="00D77F1C">
            <w:pPr>
              <w:pStyle w:val="Secondarylabels"/>
              <w:numPr>
                <w:ilvl w:val="0"/>
                <w:numId w:val="16"/>
              </w:numPr>
              <w:rPr>
                <w:rFonts w:ascii="Arial" w:hAnsi="Arial" w:cs="Arial"/>
                <w:b w:val="0"/>
                <w:color w:val="auto"/>
                <w:sz w:val="24"/>
                <w:szCs w:val="24"/>
              </w:rPr>
            </w:pPr>
            <w:r w:rsidRPr="00D77F1C">
              <w:rPr>
                <w:rFonts w:ascii="Arial" w:hAnsi="Arial" w:cs="Arial"/>
                <w:b w:val="0"/>
                <w:color w:val="auto"/>
                <w:sz w:val="24"/>
                <w:szCs w:val="24"/>
              </w:rPr>
              <w:lastRenderedPageBreak/>
              <w:t xml:space="preserve">To ensure compliance with applicable legislation, customer requirements and given the exposure risk to the business, it is a requirement of this role that you maintain any appropriate vaccinations and background checks as </w:t>
            </w:r>
            <w:proofErr w:type="gramStart"/>
            <w:r w:rsidRPr="00D77F1C">
              <w:rPr>
                <w:rFonts w:ascii="Arial" w:hAnsi="Arial" w:cs="Arial"/>
                <w:b w:val="0"/>
                <w:color w:val="auto"/>
                <w:sz w:val="24"/>
                <w:szCs w:val="24"/>
              </w:rPr>
              <w:t>appropriate;</w:t>
            </w:r>
            <w:proofErr w:type="gramEnd"/>
          </w:p>
          <w:p w14:paraId="29C99F29" w14:textId="77777777" w:rsidR="007D7618" w:rsidRDefault="00D77F1C" w:rsidP="00D77F1C">
            <w:pPr>
              <w:pStyle w:val="Secondarylabels"/>
              <w:numPr>
                <w:ilvl w:val="0"/>
                <w:numId w:val="16"/>
              </w:numPr>
              <w:rPr>
                <w:rFonts w:ascii="Arial" w:hAnsi="Arial" w:cs="Arial"/>
                <w:b w:val="0"/>
                <w:color w:val="auto"/>
                <w:sz w:val="24"/>
                <w:szCs w:val="24"/>
              </w:rPr>
            </w:pPr>
            <w:r w:rsidRPr="00D77F1C">
              <w:rPr>
                <w:rFonts w:ascii="Arial" w:hAnsi="Arial" w:cs="Arial"/>
                <w:b w:val="0"/>
                <w:color w:val="auto"/>
                <w:sz w:val="24"/>
                <w:szCs w:val="24"/>
              </w:rPr>
              <w:t xml:space="preserve">Conduct all activities and duties as part of this role in full accordance with company policies, procedures, and </w:t>
            </w:r>
            <w:proofErr w:type="gramStart"/>
            <w:r w:rsidRPr="00D77F1C">
              <w:rPr>
                <w:rFonts w:ascii="Arial" w:hAnsi="Arial" w:cs="Arial"/>
                <w:b w:val="0"/>
                <w:color w:val="auto"/>
                <w:sz w:val="24"/>
                <w:szCs w:val="24"/>
              </w:rPr>
              <w:t>values;</w:t>
            </w:r>
            <w:proofErr w:type="gramEnd"/>
          </w:p>
          <w:p w14:paraId="20355267" w14:textId="0075299A" w:rsidR="006971BD" w:rsidRPr="00D77F1C" w:rsidRDefault="006971BD" w:rsidP="00D77F1C">
            <w:pPr>
              <w:pStyle w:val="Secondarylabels"/>
              <w:numPr>
                <w:ilvl w:val="0"/>
                <w:numId w:val="16"/>
              </w:numPr>
              <w:rPr>
                <w:rFonts w:ascii="Arial" w:hAnsi="Arial" w:cs="Arial"/>
                <w:b w:val="0"/>
                <w:color w:val="auto"/>
                <w:sz w:val="24"/>
                <w:szCs w:val="24"/>
              </w:rPr>
            </w:pPr>
            <w:r w:rsidRPr="00D77F1C">
              <w:rPr>
                <w:rFonts w:ascii="Arial" w:hAnsi="Arial" w:cs="Arial"/>
                <w:b w:val="0"/>
                <w:color w:val="auto"/>
                <w:sz w:val="24"/>
                <w:szCs w:val="24"/>
              </w:rPr>
              <w:t xml:space="preserve">Understand and adhere with Principals’ applicable compliance, code of conduct policies and </w:t>
            </w:r>
            <w:proofErr w:type="gramStart"/>
            <w:r w:rsidRPr="00D77F1C">
              <w:rPr>
                <w:rFonts w:ascii="Arial" w:hAnsi="Arial" w:cs="Arial"/>
                <w:b w:val="0"/>
                <w:color w:val="auto"/>
                <w:sz w:val="24"/>
                <w:szCs w:val="24"/>
              </w:rPr>
              <w:t>procedures;</w:t>
            </w:r>
            <w:proofErr w:type="gramEnd"/>
            <w:r w:rsidRPr="00D77F1C">
              <w:rPr>
                <w:rFonts w:ascii="Arial" w:hAnsi="Arial" w:cs="Arial"/>
                <w:b w:val="0"/>
                <w:color w:val="auto"/>
                <w:sz w:val="24"/>
                <w:szCs w:val="24"/>
              </w:rPr>
              <w:t xml:space="preserve"> </w:t>
            </w:r>
          </w:p>
          <w:p w14:paraId="45C1FE40" w14:textId="0EA6B57E" w:rsidR="006971BD" w:rsidRPr="00CB70A4" w:rsidRDefault="006971BD" w:rsidP="00CB70A4">
            <w:pPr>
              <w:pStyle w:val="Secondarylabels"/>
              <w:numPr>
                <w:ilvl w:val="0"/>
                <w:numId w:val="16"/>
              </w:numPr>
              <w:rPr>
                <w:rFonts w:ascii="Arial" w:hAnsi="Arial" w:cs="Arial"/>
                <w:sz w:val="24"/>
                <w:szCs w:val="24"/>
              </w:rPr>
            </w:pPr>
            <w:r w:rsidRPr="00CB70A4">
              <w:rPr>
                <w:rFonts w:ascii="Arial" w:hAnsi="Arial" w:cs="Arial"/>
                <w:b w:val="0"/>
                <w:color w:val="auto"/>
                <w:sz w:val="24"/>
                <w:szCs w:val="24"/>
              </w:rPr>
              <w:t xml:space="preserve">Understand and adhere with MTAA &amp;/or MTNZ Code of Conduct. </w:t>
            </w:r>
          </w:p>
        </w:tc>
      </w:tr>
      <w:tr w:rsidR="006971BD" w:rsidRPr="002913BF" w14:paraId="025542EE" w14:textId="77777777" w:rsidTr="00543F6D">
        <w:trPr>
          <w:trHeight w:val="312"/>
        </w:trPr>
        <w:tc>
          <w:tcPr>
            <w:tcW w:w="9613" w:type="dxa"/>
            <w:gridSpan w:val="4"/>
            <w:shd w:val="clear" w:color="auto" w:fill="D9D9D9" w:themeFill="background1" w:themeFillShade="D9"/>
            <w:tcMar>
              <w:top w:w="29" w:type="dxa"/>
              <w:left w:w="115" w:type="dxa"/>
              <w:bottom w:w="29" w:type="dxa"/>
              <w:right w:w="115" w:type="dxa"/>
            </w:tcMar>
            <w:vAlign w:val="center"/>
          </w:tcPr>
          <w:p w14:paraId="6CE0ACE2" w14:textId="6E8A9FEF" w:rsidR="006971BD" w:rsidRPr="002913BF" w:rsidRDefault="006971BD" w:rsidP="00CB70A4">
            <w:pPr>
              <w:pStyle w:val="Label"/>
              <w:spacing w:before="120" w:after="120"/>
              <w:rPr>
                <w:rFonts w:ascii="Arial" w:hAnsi="Arial" w:cs="Arial"/>
                <w:szCs w:val="20"/>
              </w:rPr>
            </w:pPr>
            <w:r>
              <w:rPr>
                <w:rFonts w:ascii="Arial" w:hAnsi="Arial" w:cs="Arial"/>
                <w:szCs w:val="20"/>
              </w:rPr>
              <w:lastRenderedPageBreak/>
              <w:t>Selection Criteria</w:t>
            </w:r>
          </w:p>
        </w:tc>
      </w:tr>
      <w:tr w:rsidR="006971BD" w:rsidRPr="00CB70A4" w14:paraId="7CEDD7E9" w14:textId="77777777" w:rsidTr="00543F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613" w:type="dxa"/>
            <w:gridSpan w:val="4"/>
            <w:tcBorders>
              <w:left w:val="single" w:sz="6" w:space="0" w:color="auto"/>
              <w:bottom w:val="single" w:sz="6" w:space="0" w:color="auto"/>
              <w:right w:val="single" w:sz="6" w:space="0" w:color="auto"/>
            </w:tcBorders>
            <w:shd w:val="clear" w:color="auto" w:fill="auto"/>
          </w:tcPr>
          <w:p w14:paraId="1535B72C" w14:textId="77777777" w:rsidR="006971BD" w:rsidRPr="00CB70A4" w:rsidRDefault="006971BD" w:rsidP="00CB70A4">
            <w:pPr>
              <w:pStyle w:val="Footer"/>
              <w:tabs>
                <w:tab w:val="left" w:pos="2127"/>
                <w:tab w:val="left" w:pos="4820"/>
                <w:tab w:val="left" w:pos="6804"/>
              </w:tabs>
              <w:spacing w:before="120" w:after="120"/>
              <w:rPr>
                <w:rFonts w:ascii="Arial" w:hAnsi="Arial" w:cs="Arial"/>
                <w:b/>
                <w:sz w:val="24"/>
                <w:szCs w:val="24"/>
              </w:rPr>
            </w:pPr>
            <w:r w:rsidRPr="00CB70A4">
              <w:rPr>
                <w:rFonts w:ascii="Arial" w:hAnsi="Arial" w:cs="Arial"/>
                <w:b/>
                <w:sz w:val="24"/>
                <w:szCs w:val="24"/>
              </w:rPr>
              <w:t>Essential</w:t>
            </w:r>
          </w:p>
          <w:p w14:paraId="0E2E34D2" w14:textId="77777777" w:rsidR="007D7618" w:rsidRPr="007D7618" w:rsidRDefault="007D7618"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Understanding of Device Technologies policies and procedures including any vaccination and background checks in line with your role and responsibilities.</w:t>
            </w:r>
          </w:p>
          <w:p w14:paraId="461A5268"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Excellent communication skills (oral and written</w:t>
            </w:r>
            <w:proofErr w:type="gramStart"/>
            <w:r w:rsidRPr="007D7618">
              <w:rPr>
                <w:rFonts w:ascii="Arial" w:hAnsi="Arial" w:cs="Arial"/>
                <w:b w:val="0"/>
                <w:color w:val="auto"/>
                <w:sz w:val="24"/>
                <w:szCs w:val="24"/>
              </w:rPr>
              <w:t>);</w:t>
            </w:r>
            <w:proofErr w:type="gramEnd"/>
          </w:p>
          <w:p w14:paraId="7AD83B1E"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 xml:space="preserve">Excellent attention to </w:t>
            </w:r>
            <w:proofErr w:type="gramStart"/>
            <w:r w:rsidRPr="007D7618">
              <w:rPr>
                <w:rFonts w:ascii="Arial" w:hAnsi="Arial" w:cs="Arial"/>
                <w:b w:val="0"/>
                <w:color w:val="auto"/>
                <w:sz w:val="24"/>
                <w:szCs w:val="24"/>
              </w:rPr>
              <w:t>detail;</w:t>
            </w:r>
            <w:proofErr w:type="gramEnd"/>
          </w:p>
          <w:p w14:paraId="5460D7D9"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 xml:space="preserve">Strong process orientation and continuous improvement </w:t>
            </w:r>
            <w:proofErr w:type="gramStart"/>
            <w:r w:rsidRPr="007D7618">
              <w:rPr>
                <w:rFonts w:ascii="Arial" w:hAnsi="Arial" w:cs="Arial"/>
                <w:b w:val="0"/>
                <w:color w:val="auto"/>
                <w:sz w:val="24"/>
                <w:szCs w:val="24"/>
              </w:rPr>
              <w:t>mindset;</w:t>
            </w:r>
            <w:proofErr w:type="gramEnd"/>
          </w:p>
          <w:p w14:paraId="224573AE"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 xml:space="preserve">Strong planning </w:t>
            </w:r>
            <w:proofErr w:type="gramStart"/>
            <w:r w:rsidRPr="007D7618">
              <w:rPr>
                <w:rFonts w:ascii="Arial" w:hAnsi="Arial" w:cs="Arial"/>
                <w:b w:val="0"/>
                <w:color w:val="auto"/>
                <w:sz w:val="24"/>
                <w:szCs w:val="24"/>
              </w:rPr>
              <w:t>capability;</w:t>
            </w:r>
            <w:proofErr w:type="gramEnd"/>
          </w:p>
          <w:p w14:paraId="5D739780"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 xml:space="preserve">Grow competencies in a collaborative </w:t>
            </w:r>
            <w:proofErr w:type="gramStart"/>
            <w:r w:rsidRPr="007D7618">
              <w:rPr>
                <w:rFonts w:ascii="Arial" w:hAnsi="Arial" w:cs="Arial"/>
                <w:b w:val="0"/>
                <w:color w:val="auto"/>
                <w:sz w:val="24"/>
                <w:szCs w:val="24"/>
              </w:rPr>
              <w:t>environment;</w:t>
            </w:r>
            <w:proofErr w:type="gramEnd"/>
          </w:p>
          <w:p w14:paraId="3687F9AB"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Strong SAP experience.</w:t>
            </w:r>
          </w:p>
          <w:p w14:paraId="32FF0B9C" w14:textId="77777777" w:rsidR="006971BD" w:rsidRPr="00CB70A4" w:rsidRDefault="006971BD" w:rsidP="00CB70A4">
            <w:pPr>
              <w:pStyle w:val="Footer"/>
              <w:tabs>
                <w:tab w:val="clear" w:pos="4680"/>
                <w:tab w:val="clear" w:pos="9360"/>
                <w:tab w:val="left" w:pos="1843"/>
                <w:tab w:val="left" w:pos="4395"/>
                <w:tab w:val="left" w:pos="6804"/>
              </w:tabs>
              <w:spacing w:before="120" w:after="120"/>
              <w:rPr>
                <w:rFonts w:ascii="Arial" w:hAnsi="Arial" w:cs="Arial"/>
                <w:b/>
                <w:sz w:val="24"/>
                <w:szCs w:val="24"/>
              </w:rPr>
            </w:pPr>
            <w:r w:rsidRPr="00CB70A4">
              <w:rPr>
                <w:rFonts w:ascii="Arial" w:hAnsi="Arial" w:cs="Arial"/>
                <w:b/>
                <w:sz w:val="24"/>
                <w:szCs w:val="24"/>
              </w:rPr>
              <w:t>Desirable</w:t>
            </w:r>
          </w:p>
          <w:p w14:paraId="74D61522" w14:textId="2FD656B8"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 xml:space="preserve">SAP </w:t>
            </w:r>
            <w:proofErr w:type="gramStart"/>
            <w:r w:rsidRPr="007D7618">
              <w:rPr>
                <w:rFonts w:ascii="Arial" w:hAnsi="Arial" w:cs="Arial"/>
                <w:b w:val="0"/>
                <w:color w:val="auto"/>
                <w:sz w:val="24"/>
                <w:szCs w:val="24"/>
              </w:rPr>
              <w:t>Experience;</w:t>
            </w:r>
            <w:proofErr w:type="gramEnd"/>
          </w:p>
          <w:p w14:paraId="53F59F07" w14:textId="77777777" w:rsidR="002047A3" w:rsidRPr="007D7618" w:rsidRDefault="002047A3" w:rsidP="007D7618">
            <w:pPr>
              <w:pStyle w:val="Secondarylabels"/>
              <w:numPr>
                <w:ilvl w:val="0"/>
                <w:numId w:val="16"/>
              </w:numPr>
              <w:rPr>
                <w:rFonts w:ascii="Arial" w:hAnsi="Arial" w:cs="Arial"/>
                <w:b w:val="0"/>
                <w:color w:val="auto"/>
                <w:sz w:val="24"/>
                <w:szCs w:val="24"/>
              </w:rPr>
            </w:pPr>
            <w:r w:rsidRPr="007D7618">
              <w:rPr>
                <w:rFonts w:ascii="Arial" w:hAnsi="Arial" w:cs="Arial"/>
                <w:b w:val="0"/>
                <w:color w:val="auto"/>
                <w:sz w:val="24"/>
                <w:szCs w:val="24"/>
              </w:rPr>
              <w:t xml:space="preserve">Experience in a similar </w:t>
            </w:r>
            <w:proofErr w:type="gramStart"/>
            <w:r w:rsidRPr="007D7618">
              <w:rPr>
                <w:rFonts w:ascii="Arial" w:hAnsi="Arial" w:cs="Arial"/>
                <w:b w:val="0"/>
                <w:color w:val="auto"/>
                <w:sz w:val="24"/>
                <w:szCs w:val="24"/>
              </w:rPr>
              <w:t>role;</w:t>
            </w:r>
            <w:proofErr w:type="gramEnd"/>
          </w:p>
          <w:p w14:paraId="10E2BC1E" w14:textId="77777777" w:rsidR="002047A3" w:rsidRDefault="002047A3" w:rsidP="007D7618">
            <w:pPr>
              <w:pStyle w:val="Secondarylabels"/>
              <w:numPr>
                <w:ilvl w:val="0"/>
                <w:numId w:val="16"/>
              </w:numPr>
              <w:rPr>
                <w:rFonts w:ascii="Arial" w:hAnsi="Arial" w:cs="Arial"/>
                <w:sz w:val="24"/>
              </w:rPr>
            </w:pPr>
            <w:r w:rsidRPr="007D7618">
              <w:rPr>
                <w:rFonts w:ascii="Arial" w:hAnsi="Arial" w:cs="Arial"/>
                <w:b w:val="0"/>
                <w:color w:val="auto"/>
                <w:sz w:val="24"/>
                <w:szCs w:val="24"/>
              </w:rPr>
              <w:t>Strong operations process knowledge.</w:t>
            </w:r>
            <w:r>
              <w:rPr>
                <w:rFonts w:ascii="Arial" w:hAnsi="Arial" w:cs="Arial"/>
                <w:sz w:val="24"/>
              </w:rPr>
              <w:t xml:space="preserve"> </w:t>
            </w:r>
          </w:p>
          <w:p w14:paraId="4A1E068B" w14:textId="195EF349" w:rsidR="006971BD" w:rsidRPr="00CB70A4" w:rsidRDefault="006971BD" w:rsidP="002047A3">
            <w:pPr>
              <w:pStyle w:val="BulletedList"/>
              <w:numPr>
                <w:ilvl w:val="0"/>
                <w:numId w:val="0"/>
              </w:numPr>
              <w:spacing w:before="120" w:after="120"/>
              <w:ind w:left="360"/>
              <w:rPr>
                <w:rFonts w:ascii="Arial" w:hAnsi="Arial" w:cs="Arial"/>
                <w:sz w:val="24"/>
                <w:szCs w:val="24"/>
              </w:rPr>
            </w:pPr>
          </w:p>
        </w:tc>
      </w:tr>
    </w:tbl>
    <w:p w14:paraId="4B81088B" w14:textId="77777777" w:rsidR="004E0A41" w:rsidRPr="00D75FBD" w:rsidRDefault="004E0A41">
      <w:pPr>
        <w:spacing w:before="0" w:after="0"/>
        <w:rPr>
          <w:b/>
          <w:sz w:val="2"/>
        </w:rPr>
      </w:pPr>
    </w:p>
    <w:sectPr w:rsidR="004E0A41" w:rsidRPr="00D75FBD" w:rsidSect="00672DE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992" w:left="1440" w:header="941"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0908" w14:textId="77777777" w:rsidR="00B17221" w:rsidRDefault="00B17221">
      <w:pPr>
        <w:spacing w:before="0" w:after="0"/>
      </w:pPr>
      <w:r>
        <w:separator/>
      </w:r>
    </w:p>
    <w:p w14:paraId="27E94443" w14:textId="77777777" w:rsidR="00B17221" w:rsidRDefault="00B17221"/>
  </w:endnote>
  <w:endnote w:type="continuationSeparator" w:id="0">
    <w:p w14:paraId="1C5E4A86" w14:textId="77777777" w:rsidR="00B17221" w:rsidRDefault="00B17221">
      <w:pPr>
        <w:spacing w:before="0" w:after="0"/>
      </w:pPr>
      <w:r>
        <w:continuationSeparator/>
      </w:r>
    </w:p>
    <w:p w14:paraId="685DA7D5" w14:textId="77777777" w:rsidR="00B17221" w:rsidRDefault="00B17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232C" w14:textId="77777777" w:rsidR="00644CB4" w:rsidRDefault="00644CB4">
    <w:pPr>
      <w:pStyle w:val="Footer"/>
    </w:pPr>
  </w:p>
  <w:p w14:paraId="3EF83CAA" w14:textId="77777777" w:rsidR="006660D0" w:rsidRDefault="006660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7DDCE" w14:textId="620D46A1" w:rsidR="00F462AC" w:rsidRPr="00F462AC" w:rsidRDefault="00F462AC" w:rsidP="00543F6D">
    <w:pPr>
      <w:tabs>
        <w:tab w:val="center" w:pos="4320"/>
        <w:tab w:val="right" w:pos="9356"/>
      </w:tabs>
      <w:spacing w:before="0" w:after="0"/>
      <w:ind w:left="-280" w:right="-325" w:hanging="4"/>
      <w:rPr>
        <w:rFonts w:ascii="Arial" w:eastAsia="Times New Roman" w:hAnsi="Arial"/>
        <w:sz w:val="16"/>
        <w:szCs w:val="20"/>
        <w:u w:val="single"/>
      </w:rPr>
    </w:pPr>
    <w:r w:rsidRPr="00F462AC">
      <w:rPr>
        <w:rFonts w:ascii="Arial" w:eastAsia="Times New Roman" w:hAnsi="Arial"/>
        <w:sz w:val="16"/>
        <w:szCs w:val="20"/>
        <w:u w:val="single"/>
      </w:rPr>
      <w:t>_____________________________________________________________________________</w:t>
    </w:r>
    <w:r w:rsidR="00672DEC" w:rsidRPr="00F462AC">
      <w:rPr>
        <w:rFonts w:ascii="Arial" w:eastAsia="Times New Roman" w:hAnsi="Arial"/>
        <w:sz w:val="16"/>
        <w:szCs w:val="20"/>
        <w:u w:val="single"/>
      </w:rPr>
      <w:t>___</w:t>
    </w:r>
    <w:r w:rsidRPr="00F462AC">
      <w:rPr>
        <w:rFonts w:ascii="Arial" w:eastAsia="Times New Roman" w:hAnsi="Arial"/>
        <w:sz w:val="16"/>
        <w:szCs w:val="20"/>
        <w:u w:val="single"/>
      </w:rPr>
      <w:t>__________________</w:t>
    </w:r>
    <w:r>
      <w:rPr>
        <w:rFonts w:ascii="Arial" w:eastAsia="Times New Roman" w:hAnsi="Arial"/>
        <w:sz w:val="16"/>
        <w:szCs w:val="20"/>
        <w:u w:val="single"/>
      </w:rPr>
      <w:t>____</w:t>
    </w:r>
    <w:r w:rsidRPr="00F462AC">
      <w:rPr>
        <w:rFonts w:ascii="Arial" w:eastAsia="Times New Roman" w:hAnsi="Arial"/>
        <w:sz w:val="16"/>
        <w:szCs w:val="20"/>
        <w:u w:val="single"/>
      </w:rPr>
      <w:t>____</w:t>
    </w:r>
    <w:r w:rsidR="00B85039" w:rsidRPr="00F462AC">
      <w:rPr>
        <w:rFonts w:ascii="Arial" w:eastAsia="Times New Roman" w:hAnsi="Arial"/>
        <w:sz w:val="16"/>
        <w:szCs w:val="20"/>
        <w:u w:val="single"/>
      </w:rPr>
      <w:t>_</w:t>
    </w:r>
    <w:r w:rsidRPr="00F462AC">
      <w:rPr>
        <w:rFonts w:ascii="Arial" w:eastAsia="Times New Roman" w:hAnsi="Arial"/>
        <w:sz w:val="16"/>
        <w:szCs w:val="20"/>
        <w:u w:val="single"/>
      </w:rPr>
      <w:t>_</w:t>
    </w:r>
  </w:p>
  <w:p w14:paraId="0B390EBC" w14:textId="12F3CF13" w:rsidR="006660D0" w:rsidRPr="00CB70A4" w:rsidRDefault="007D7618" w:rsidP="00660D61">
    <w:pPr>
      <w:tabs>
        <w:tab w:val="right" w:pos="9356"/>
      </w:tabs>
      <w:spacing w:before="0" w:after="0"/>
      <w:ind w:left="-284" w:right="-325"/>
      <w:rPr>
        <w:rFonts w:ascii="Arial" w:eastAsia="Times New Roman" w:hAnsi="Arial"/>
        <w:sz w:val="16"/>
        <w:szCs w:val="20"/>
      </w:rPr>
    </w:pPr>
    <w:r>
      <w:rPr>
        <w:rFonts w:ascii="Arial" w:eastAsia="Times New Roman" w:hAnsi="Arial"/>
        <w:sz w:val="16"/>
        <w:szCs w:val="20"/>
      </w:rPr>
      <w:tab/>
    </w:r>
    <w:r>
      <w:rPr>
        <w:rFonts w:ascii="Arial" w:eastAsia="Times New Roman" w:hAnsi="Arial"/>
        <w:sz w:val="16"/>
        <w:szCs w:val="20"/>
      </w:rPr>
      <w:t xml:space="preserve">Effective Date:  </w:t>
    </w:r>
    <w:r w:rsidR="00AB23DD">
      <w:rPr>
        <w:rFonts w:ascii="Arial" w:eastAsia="Times New Roman" w:hAnsi="Arial"/>
        <w:sz w:val="16"/>
        <w:szCs w:val="20"/>
      </w:rPr>
      <w:t>2022 03 01</w:t>
    </w:r>
    <w:r w:rsidR="00D25CB6" w:rsidRPr="00F462AC">
      <w:rPr>
        <w:rFonts w:ascii="Arial" w:hAnsi="Arial" w:cs="Arial"/>
        <w:sz w:val="16"/>
        <w:szCs w:val="16"/>
      </w:rPr>
      <w:t xml:space="preserve"> </w:t>
    </w:r>
    <w:r w:rsidR="00D25CB6">
      <w:rPr>
        <w:rFonts w:ascii="Arial" w:hAnsi="Arial" w:cs="Arial"/>
        <w:sz w:val="16"/>
        <w:szCs w:val="16"/>
      </w:rPr>
      <w:t xml:space="preserve"> </w:t>
    </w:r>
    <w:r w:rsidR="00D25CB6" w:rsidRPr="00F462AC">
      <w:rPr>
        <w:rFonts w:ascii="Arial" w:hAnsi="Arial" w:cs="Arial"/>
        <w:sz w:val="16"/>
        <w:szCs w:val="16"/>
      </w:rPr>
      <w:t xml:space="preserve">  </w:t>
    </w:r>
    <w:r w:rsidR="00D25CB6" w:rsidRPr="00F462AC">
      <w:rPr>
        <w:rFonts w:ascii="Arial" w:eastAsia="Times New Roman" w:hAnsi="Arial"/>
        <w:sz w:val="16"/>
        <w:szCs w:val="20"/>
      </w:rPr>
      <w:t xml:space="preserve">Page </w:t>
    </w:r>
    <w:r w:rsidR="00D25CB6" w:rsidRPr="00F462AC">
      <w:rPr>
        <w:rFonts w:ascii="Arial" w:eastAsia="Times New Roman" w:hAnsi="Arial"/>
        <w:sz w:val="16"/>
        <w:szCs w:val="20"/>
        <w:lang w:val="en-AU"/>
      </w:rPr>
      <w:fldChar w:fldCharType="begin"/>
    </w:r>
    <w:r w:rsidR="00D25CB6" w:rsidRPr="00F462AC">
      <w:rPr>
        <w:rFonts w:ascii="Arial" w:eastAsia="Times New Roman" w:hAnsi="Arial"/>
        <w:sz w:val="16"/>
        <w:szCs w:val="20"/>
        <w:lang w:val="en-AU"/>
      </w:rPr>
      <w:instrText xml:space="preserve"> PAGE </w:instrText>
    </w:r>
    <w:r w:rsidR="00D25CB6" w:rsidRPr="00F462AC">
      <w:rPr>
        <w:rFonts w:ascii="Arial" w:eastAsia="Times New Roman" w:hAnsi="Arial"/>
        <w:sz w:val="16"/>
        <w:szCs w:val="20"/>
        <w:lang w:val="en-AU"/>
      </w:rPr>
      <w:fldChar w:fldCharType="separate"/>
    </w:r>
    <w:r w:rsidR="00D75FBD">
      <w:rPr>
        <w:rFonts w:ascii="Arial" w:eastAsia="Times New Roman" w:hAnsi="Arial"/>
        <w:noProof/>
        <w:sz w:val="16"/>
        <w:szCs w:val="20"/>
        <w:lang w:val="en-AU"/>
      </w:rPr>
      <w:t>2</w:t>
    </w:r>
    <w:r w:rsidR="00D25CB6" w:rsidRPr="00F462AC">
      <w:rPr>
        <w:rFonts w:ascii="Arial" w:eastAsia="Times New Roman" w:hAnsi="Arial"/>
        <w:sz w:val="16"/>
        <w:szCs w:val="20"/>
        <w:lang w:val="en-AU"/>
      </w:rPr>
      <w:fldChar w:fldCharType="end"/>
    </w:r>
    <w:r w:rsidR="00D25CB6" w:rsidRPr="00F462AC">
      <w:rPr>
        <w:rFonts w:ascii="Arial" w:eastAsia="Times New Roman" w:hAnsi="Arial"/>
        <w:sz w:val="16"/>
        <w:szCs w:val="20"/>
        <w:lang w:val="en-AU"/>
      </w:rPr>
      <w:t xml:space="preserve"> of </w:t>
    </w:r>
    <w:r w:rsidR="00D25CB6" w:rsidRPr="00F462AC">
      <w:rPr>
        <w:rFonts w:ascii="Arial" w:eastAsia="Times New Roman" w:hAnsi="Arial"/>
        <w:sz w:val="16"/>
        <w:szCs w:val="20"/>
        <w:lang w:val="en-AU"/>
      </w:rPr>
      <w:fldChar w:fldCharType="begin"/>
    </w:r>
    <w:r w:rsidR="00D25CB6" w:rsidRPr="00F462AC">
      <w:rPr>
        <w:rFonts w:ascii="Arial" w:eastAsia="Times New Roman" w:hAnsi="Arial"/>
        <w:sz w:val="16"/>
        <w:szCs w:val="20"/>
        <w:lang w:val="en-AU"/>
      </w:rPr>
      <w:instrText xml:space="preserve"> NUMPAGES   \* MERGEFORMAT </w:instrText>
    </w:r>
    <w:r w:rsidR="00D25CB6" w:rsidRPr="00F462AC">
      <w:rPr>
        <w:rFonts w:ascii="Arial" w:eastAsia="Times New Roman" w:hAnsi="Arial"/>
        <w:sz w:val="16"/>
        <w:szCs w:val="20"/>
        <w:lang w:val="en-AU"/>
      </w:rPr>
      <w:fldChar w:fldCharType="separate"/>
    </w:r>
    <w:r w:rsidR="00D75FBD">
      <w:rPr>
        <w:rFonts w:ascii="Arial" w:eastAsia="Times New Roman" w:hAnsi="Arial"/>
        <w:noProof/>
        <w:sz w:val="16"/>
        <w:szCs w:val="20"/>
        <w:lang w:val="en-AU"/>
      </w:rPr>
      <w:t>2</w:t>
    </w:r>
    <w:r w:rsidR="00D25CB6" w:rsidRPr="00F462AC">
      <w:rPr>
        <w:rFonts w:ascii="Arial" w:eastAsia="Times New Roman" w:hAnsi="Arial"/>
        <w:sz w:val="16"/>
        <w:szCs w:val="20"/>
        <w:lang w:val="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68B5" w14:textId="77777777" w:rsidR="00D25CB6" w:rsidRPr="00F462AC" w:rsidRDefault="00D25CB6" w:rsidP="00D25CB6">
    <w:pPr>
      <w:tabs>
        <w:tab w:val="center" w:pos="4320"/>
        <w:tab w:val="right" w:pos="9356"/>
      </w:tabs>
      <w:spacing w:before="0" w:after="0"/>
      <w:rPr>
        <w:rFonts w:ascii="Arial" w:eastAsia="Times New Roman" w:hAnsi="Arial"/>
        <w:sz w:val="16"/>
        <w:szCs w:val="20"/>
        <w:u w:val="single"/>
      </w:rPr>
    </w:pPr>
    <w:r w:rsidRPr="00F462AC">
      <w:rPr>
        <w:rFonts w:ascii="Arial" w:eastAsia="Times New Roman" w:hAnsi="Arial"/>
        <w:sz w:val="16"/>
        <w:szCs w:val="20"/>
        <w:u w:val="single"/>
      </w:rPr>
      <w:t>________________________________________________________________________________________________</w:t>
    </w:r>
    <w:r>
      <w:rPr>
        <w:rFonts w:ascii="Arial" w:eastAsia="Times New Roman" w:hAnsi="Arial"/>
        <w:sz w:val="16"/>
        <w:szCs w:val="20"/>
        <w:u w:val="single"/>
      </w:rPr>
      <w:t>____</w:t>
    </w:r>
    <w:r w:rsidRPr="00F462AC">
      <w:rPr>
        <w:rFonts w:ascii="Arial" w:eastAsia="Times New Roman" w:hAnsi="Arial"/>
        <w:sz w:val="16"/>
        <w:szCs w:val="20"/>
        <w:u w:val="single"/>
      </w:rPr>
      <w:t>_____</w:t>
    </w:r>
  </w:p>
  <w:p w14:paraId="4518CD35" w14:textId="77777777" w:rsidR="00D415AF" w:rsidRPr="00D25CB6" w:rsidRDefault="00D25CB6" w:rsidP="00D25CB6">
    <w:pPr>
      <w:tabs>
        <w:tab w:val="right" w:pos="9356"/>
      </w:tabs>
      <w:spacing w:before="0" w:after="0"/>
      <w:rPr>
        <w:rFonts w:ascii="Arial" w:eastAsia="Times New Roman" w:hAnsi="Arial"/>
        <w:sz w:val="16"/>
        <w:szCs w:val="20"/>
      </w:rPr>
    </w:pPr>
    <w:r w:rsidRPr="00F462AC">
      <w:rPr>
        <w:rFonts w:ascii="Arial" w:eastAsia="Times New Roman" w:hAnsi="Arial"/>
        <w:sz w:val="16"/>
        <w:szCs w:val="20"/>
      </w:rPr>
      <w:t>CONTROLLED DOCUMENT</w:t>
    </w:r>
    <w:r w:rsidRPr="00F462AC">
      <w:rPr>
        <w:rFonts w:ascii="Arial" w:hAnsi="Arial" w:cs="Arial"/>
        <w:sz w:val="16"/>
        <w:szCs w:val="16"/>
      </w:rPr>
      <w:tab/>
    </w:r>
    <w:r>
      <w:rPr>
        <w:rFonts w:ascii="Arial" w:eastAsia="Times New Roman" w:hAnsi="Arial"/>
        <w:sz w:val="16"/>
        <w:szCs w:val="20"/>
      </w:rPr>
      <w:t xml:space="preserve">Rev by xx  </w:t>
    </w:r>
    <w:r w:rsidRPr="00F462AC">
      <w:rPr>
        <w:rFonts w:ascii="Arial" w:eastAsia="Times New Roman" w:hAnsi="Arial"/>
        <w:sz w:val="16"/>
        <w:szCs w:val="20"/>
      </w:rPr>
      <w:t xml:space="preserve">  </w:t>
    </w:r>
    <w:proofErr w:type="spellStart"/>
    <w:r w:rsidRPr="00F462AC">
      <w:rPr>
        <w:rFonts w:ascii="Arial" w:hAnsi="Arial" w:cs="Arial"/>
        <w:sz w:val="16"/>
        <w:szCs w:val="16"/>
      </w:rPr>
      <w:t>ddmmyy</w:t>
    </w:r>
    <w:proofErr w:type="spellEnd"/>
    <w:r w:rsidRPr="00F462AC">
      <w:rPr>
        <w:rFonts w:ascii="Arial" w:hAnsi="Arial" w:cs="Arial"/>
        <w:sz w:val="16"/>
        <w:szCs w:val="16"/>
      </w:rPr>
      <w:t xml:space="preserve"> </w:t>
    </w:r>
    <w:r>
      <w:rPr>
        <w:rFonts w:ascii="Arial" w:hAnsi="Arial" w:cs="Arial"/>
        <w:sz w:val="16"/>
        <w:szCs w:val="16"/>
      </w:rPr>
      <w:t xml:space="preserve"> </w:t>
    </w:r>
    <w:r w:rsidRPr="00F462AC">
      <w:rPr>
        <w:rFonts w:ascii="Arial" w:hAnsi="Arial" w:cs="Arial"/>
        <w:sz w:val="16"/>
        <w:szCs w:val="16"/>
      </w:rPr>
      <w:t xml:space="preserve">  JD-xxx    Rev: x</w:t>
    </w:r>
    <w:r>
      <w:rPr>
        <w:rFonts w:ascii="Arial" w:hAnsi="Arial" w:cs="Arial"/>
        <w:sz w:val="16"/>
        <w:szCs w:val="16"/>
      </w:rPr>
      <w:t xml:space="preserve">   </w:t>
    </w:r>
    <w:r w:rsidRPr="00D25CB6">
      <w:rPr>
        <w:rFonts w:ascii="Arial" w:eastAsia="Times New Roman" w:hAnsi="Arial"/>
        <w:sz w:val="16"/>
        <w:szCs w:val="20"/>
      </w:rPr>
      <w:t xml:space="preserve"> </w:t>
    </w:r>
    <w:r w:rsidRPr="00F462AC">
      <w:rPr>
        <w:rFonts w:ascii="Arial" w:eastAsia="Times New Roman" w:hAnsi="Arial"/>
        <w:sz w:val="16"/>
        <w:szCs w:val="20"/>
      </w:rPr>
      <w:t xml:space="preserve">Page </w:t>
    </w:r>
    <w:r w:rsidRPr="00F462AC">
      <w:rPr>
        <w:rFonts w:ascii="Arial" w:eastAsia="Times New Roman" w:hAnsi="Arial"/>
        <w:sz w:val="16"/>
        <w:szCs w:val="20"/>
        <w:lang w:val="en-AU"/>
      </w:rPr>
      <w:fldChar w:fldCharType="begin"/>
    </w:r>
    <w:r w:rsidRPr="00F462AC">
      <w:rPr>
        <w:rFonts w:ascii="Arial" w:eastAsia="Times New Roman" w:hAnsi="Arial"/>
        <w:sz w:val="16"/>
        <w:szCs w:val="20"/>
        <w:lang w:val="en-AU"/>
      </w:rPr>
      <w:instrText xml:space="preserve"> PAGE </w:instrText>
    </w:r>
    <w:r w:rsidRPr="00F462AC">
      <w:rPr>
        <w:rFonts w:ascii="Arial" w:eastAsia="Times New Roman" w:hAnsi="Arial"/>
        <w:sz w:val="16"/>
        <w:szCs w:val="20"/>
        <w:lang w:val="en-AU"/>
      </w:rPr>
      <w:fldChar w:fldCharType="separate"/>
    </w:r>
    <w:r w:rsidR="00353BE9">
      <w:rPr>
        <w:rFonts w:ascii="Arial" w:eastAsia="Times New Roman" w:hAnsi="Arial"/>
        <w:noProof/>
        <w:sz w:val="16"/>
        <w:szCs w:val="20"/>
        <w:lang w:val="en-AU"/>
      </w:rPr>
      <w:t>1</w:t>
    </w:r>
    <w:r w:rsidRPr="00F462AC">
      <w:rPr>
        <w:rFonts w:ascii="Arial" w:eastAsia="Times New Roman" w:hAnsi="Arial"/>
        <w:sz w:val="16"/>
        <w:szCs w:val="20"/>
        <w:lang w:val="en-AU"/>
      </w:rPr>
      <w:fldChar w:fldCharType="end"/>
    </w:r>
    <w:r w:rsidRPr="00F462AC">
      <w:rPr>
        <w:rFonts w:ascii="Arial" w:eastAsia="Times New Roman" w:hAnsi="Arial"/>
        <w:sz w:val="16"/>
        <w:szCs w:val="20"/>
        <w:lang w:val="en-AU"/>
      </w:rPr>
      <w:t xml:space="preserve"> of </w:t>
    </w:r>
    <w:r w:rsidRPr="00F462AC">
      <w:rPr>
        <w:rFonts w:ascii="Arial" w:eastAsia="Times New Roman" w:hAnsi="Arial"/>
        <w:sz w:val="16"/>
        <w:szCs w:val="20"/>
        <w:lang w:val="en-AU"/>
      </w:rPr>
      <w:fldChar w:fldCharType="begin"/>
    </w:r>
    <w:r w:rsidRPr="00F462AC">
      <w:rPr>
        <w:rFonts w:ascii="Arial" w:eastAsia="Times New Roman" w:hAnsi="Arial"/>
        <w:sz w:val="16"/>
        <w:szCs w:val="20"/>
        <w:lang w:val="en-AU"/>
      </w:rPr>
      <w:instrText xml:space="preserve"> NUMPAGES   \* MERGEFORMAT </w:instrText>
    </w:r>
    <w:r w:rsidRPr="00F462AC">
      <w:rPr>
        <w:rFonts w:ascii="Arial" w:eastAsia="Times New Roman" w:hAnsi="Arial"/>
        <w:sz w:val="16"/>
        <w:szCs w:val="20"/>
        <w:lang w:val="en-AU"/>
      </w:rPr>
      <w:fldChar w:fldCharType="separate"/>
    </w:r>
    <w:r w:rsidR="005F492F">
      <w:rPr>
        <w:rFonts w:ascii="Arial" w:eastAsia="Times New Roman" w:hAnsi="Arial"/>
        <w:noProof/>
        <w:sz w:val="16"/>
        <w:szCs w:val="20"/>
        <w:lang w:val="en-AU"/>
      </w:rPr>
      <w:t>2</w:t>
    </w:r>
    <w:r w:rsidRPr="00F462AC">
      <w:rPr>
        <w:rFonts w:ascii="Arial" w:eastAsia="Times New Roman" w:hAnsi="Arial"/>
        <w:sz w:val="16"/>
        <w:szCs w:val="20"/>
        <w:lang w:val="en-AU"/>
      </w:rPr>
      <w:fldChar w:fldCharType="end"/>
    </w:r>
  </w:p>
  <w:p w14:paraId="055A18E1" w14:textId="77777777" w:rsidR="006660D0" w:rsidRDefault="006660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245B" w14:textId="77777777" w:rsidR="00B17221" w:rsidRDefault="00B17221">
      <w:pPr>
        <w:spacing w:before="0" w:after="0"/>
      </w:pPr>
      <w:r>
        <w:separator/>
      </w:r>
    </w:p>
    <w:p w14:paraId="5B096CC8" w14:textId="77777777" w:rsidR="00B17221" w:rsidRDefault="00B17221"/>
  </w:footnote>
  <w:footnote w:type="continuationSeparator" w:id="0">
    <w:p w14:paraId="5957C029" w14:textId="77777777" w:rsidR="00B17221" w:rsidRDefault="00B17221">
      <w:pPr>
        <w:spacing w:before="0" w:after="0"/>
      </w:pPr>
      <w:r>
        <w:continuationSeparator/>
      </w:r>
    </w:p>
    <w:p w14:paraId="1673BE5D" w14:textId="77777777" w:rsidR="00B17221" w:rsidRDefault="00B172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4F980" w14:textId="77777777" w:rsidR="00644CB4" w:rsidRDefault="00644CB4">
    <w:pPr>
      <w:pStyle w:val="Header"/>
    </w:pPr>
  </w:p>
  <w:p w14:paraId="6FC6BDF0" w14:textId="77777777" w:rsidR="006660D0" w:rsidRDefault="006660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C8D3" w14:textId="26A59FD5" w:rsidR="00353BE9" w:rsidRPr="00543F6D" w:rsidRDefault="00F43E6D" w:rsidP="00543F6D">
    <w:pPr>
      <w:pStyle w:val="Companyname"/>
      <w:tabs>
        <w:tab w:val="center" w:pos="4678"/>
      </w:tabs>
      <w:spacing w:after="120"/>
      <w:ind w:left="-284" w:hanging="11"/>
      <w:jc w:val="right"/>
      <w:rPr>
        <w:rFonts w:ascii="Arial" w:hAnsi="Arial" w:cs="Arial"/>
        <w:i/>
        <w:color w:val="595959" w:themeColor="text1" w:themeTint="A6"/>
        <w:sz w:val="40"/>
        <w:szCs w:val="40"/>
      </w:rPr>
    </w:pPr>
    <w:r w:rsidRPr="00543F6D">
      <w:rPr>
        <w:rFonts w:ascii="Arial" w:hAnsi="Arial" w:cs="Arial"/>
        <w:i/>
        <w:noProof/>
        <w:color w:val="595959" w:themeColor="text1" w:themeTint="A6"/>
        <w:sz w:val="40"/>
        <w:szCs w:val="40"/>
        <w:lang w:val="en-AU" w:eastAsia="en-AU"/>
      </w:rPr>
      <w:drawing>
        <wp:anchor distT="0" distB="0" distL="114300" distR="114300" simplePos="0" relativeHeight="251658240" behindDoc="0" locked="0" layoutInCell="1" allowOverlap="1" wp14:anchorId="36645300" wp14:editId="4E535C5A">
          <wp:simplePos x="0" y="0"/>
          <wp:positionH relativeFrom="margin">
            <wp:posOffset>-180975</wp:posOffset>
          </wp:positionH>
          <wp:positionV relativeFrom="paragraph">
            <wp:posOffset>14605</wp:posOffset>
          </wp:positionV>
          <wp:extent cx="1743710" cy="40105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743710" cy="401053"/>
                  </a:xfrm>
                  <a:prstGeom prst="rect">
                    <a:avLst/>
                  </a:prstGeom>
                </pic:spPr>
              </pic:pic>
            </a:graphicData>
          </a:graphic>
          <wp14:sizeRelH relativeFrom="page">
            <wp14:pctWidth>0</wp14:pctWidth>
          </wp14:sizeRelH>
          <wp14:sizeRelV relativeFrom="page">
            <wp14:pctHeight>0</wp14:pctHeight>
          </wp14:sizeRelV>
        </wp:anchor>
      </w:drawing>
    </w:r>
    <w:r w:rsidR="004A5B32" w:rsidRPr="00543F6D">
      <w:rPr>
        <w:rFonts w:ascii="Arial" w:hAnsi="Arial" w:cs="Arial"/>
        <w:i/>
        <w:color w:val="595959" w:themeColor="text1" w:themeTint="A6"/>
        <w:sz w:val="40"/>
        <w:szCs w:val="40"/>
      </w:rPr>
      <w:t>JOB DESCRIPTION</w:t>
    </w:r>
  </w:p>
  <w:p w14:paraId="1918DF3D" w14:textId="77777777" w:rsidR="00D415AF" w:rsidRPr="00353BE9" w:rsidRDefault="00D415AF" w:rsidP="00353BE9">
    <w:pPr>
      <w:pStyle w:val="Header"/>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7796"/>
    </w:tblGrid>
    <w:tr w:rsidR="00F00022" w:rsidRPr="00414CC1" w14:paraId="247BBCEC" w14:textId="77777777" w:rsidTr="00F00022">
      <w:trPr>
        <w:trHeight w:val="510"/>
      </w:trPr>
      <w:tc>
        <w:tcPr>
          <w:tcW w:w="1702" w:type="dxa"/>
          <w:shd w:val="clear" w:color="auto" w:fill="D9D9D9" w:themeFill="background1" w:themeFillShade="D9"/>
          <w:tcMar>
            <w:top w:w="29" w:type="dxa"/>
            <w:left w:w="115" w:type="dxa"/>
            <w:bottom w:w="29" w:type="dxa"/>
            <w:right w:w="115" w:type="dxa"/>
          </w:tcMar>
          <w:vAlign w:val="center"/>
        </w:tcPr>
        <w:p w14:paraId="3D6C1259" w14:textId="77777777" w:rsidR="00F00022" w:rsidRPr="00414CC1" w:rsidRDefault="00F00022" w:rsidP="00CB70A4">
          <w:pPr>
            <w:pStyle w:val="Label"/>
            <w:spacing w:before="0" w:after="0"/>
            <w:rPr>
              <w:rFonts w:ascii="Arial" w:hAnsi="Arial" w:cs="Arial"/>
            </w:rPr>
          </w:pPr>
          <w:r>
            <w:rPr>
              <w:rFonts w:ascii="Arial" w:hAnsi="Arial" w:cs="Arial"/>
            </w:rPr>
            <w:t>Job</w:t>
          </w:r>
          <w:r w:rsidRPr="00414CC1">
            <w:rPr>
              <w:rFonts w:ascii="Arial" w:hAnsi="Arial" w:cs="Arial"/>
            </w:rPr>
            <w:t xml:space="preserve"> Title:</w:t>
          </w:r>
        </w:p>
      </w:tc>
      <w:tc>
        <w:tcPr>
          <w:tcW w:w="7796" w:type="dxa"/>
          <w:tcMar>
            <w:top w:w="29" w:type="dxa"/>
            <w:left w:w="115" w:type="dxa"/>
            <w:bottom w:w="29" w:type="dxa"/>
            <w:right w:w="115" w:type="dxa"/>
          </w:tcMar>
          <w:vAlign w:val="center"/>
        </w:tcPr>
        <w:p w14:paraId="7608B79F" w14:textId="5E7167EA" w:rsidR="00F00022" w:rsidRPr="00AB23DD" w:rsidRDefault="00F00022" w:rsidP="00CB70A4">
          <w:pPr>
            <w:spacing w:before="0" w:after="0"/>
            <w:rPr>
              <w:rFonts w:ascii="Arial" w:hAnsi="Arial" w:cs="Arial"/>
              <w:color w:val="000000"/>
            </w:rPr>
          </w:pPr>
          <w:r w:rsidRPr="00AB23DD">
            <w:rPr>
              <w:rFonts w:ascii="Arial" w:hAnsi="Arial" w:cs="Arial"/>
            </w:rPr>
            <w:t>Customer Service Training and Quality Specialist</w:t>
          </w:r>
        </w:p>
      </w:tc>
    </w:tr>
  </w:tbl>
  <w:p w14:paraId="441A3E2A" w14:textId="77777777" w:rsidR="006660D0" w:rsidRDefault="006660D0" w:rsidP="00CB70A4">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B186" w14:textId="77777777" w:rsidR="00D25CB6" w:rsidRDefault="00353BE9" w:rsidP="00D25CB6">
    <w:pPr>
      <w:pStyle w:val="Companyname"/>
      <w:tabs>
        <w:tab w:val="center" w:pos="4678"/>
      </w:tabs>
      <w:spacing w:before="0"/>
      <w:jc w:val="center"/>
      <w:rPr>
        <w:rFonts w:ascii="Arial" w:hAnsi="Arial" w:cs="Arial"/>
        <w:sz w:val="36"/>
      </w:rPr>
    </w:pPr>
    <w:r>
      <w:rPr>
        <w:rFonts w:ascii="Arial" w:hAnsi="Arial" w:cs="Arial"/>
        <w:b w:val="0"/>
        <w:noProof/>
        <w:sz w:val="14"/>
        <w:lang w:val="en-AU" w:eastAsia="en-AU"/>
      </w:rPr>
      <mc:AlternateContent>
        <mc:Choice Requires="wps">
          <w:drawing>
            <wp:anchor distT="0" distB="0" distL="114300" distR="114300" simplePos="0" relativeHeight="251657216" behindDoc="0" locked="0" layoutInCell="1" allowOverlap="1" wp14:anchorId="06AD513A" wp14:editId="4211C808">
              <wp:simplePos x="0" y="0"/>
              <wp:positionH relativeFrom="column">
                <wp:posOffset>5233035</wp:posOffset>
              </wp:positionH>
              <wp:positionV relativeFrom="paragraph">
                <wp:posOffset>55880</wp:posOffset>
              </wp:positionV>
              <wp:extent cx="870649" cy="245006"/>
              <wp:effectExtent l="0" t="0" r="5715" b="3175"/>
              <wp:wrapNone/>
              <wp:docPr id="4" name="Text Box 4"/>
              <wp:cNvGraphicFramePr/>
              <a:graphic xmlns:a="http://schemas.openxmlformats.org/drawingml/2006/main">
                <a:graphicData uri="http://schemas.microsoft.com/office/word/2010/wordprocessingShape">
                  <wps:wsp>
                    <wps:cNvSpPr txBox="1"/>
                    <wps:spPr>
                      <a:xfrm>
                        <a:off x="0" y="0"/>
                        <a:ext cx="870649" cy="2450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3E996" w14:textId="77777777" w:rsidR="00D25CB6" w:rsidRDefault="00D25CB6" w:rsidP="00D25CB6">
                          <w:pPr>
                            <w:spacing w:before="0" w:after="0"/>
                            <w:rPr>
                              <w:rFonts w:ascii="Arial" w:hAnsi="Arial" w:cs="Arial"/>
                              <w:color w:val="A6A6A6" w:themeColor="background1" w:themeShade="A6"/>
                              <w:sz w:val="14"/>
                            </w:rPr>
                          </w:pPr>
                          <w:r w:rsidRPr="00E32711">
                            <w:rPr>
                              <w:rFonts w:ascii="Arial" w:hAnsi="Arial" w:cs="Arial"/>
                              <w:color w:val="A6A6A6" w:themeColor="background1" w:themeShade="A6"/>
                              <w:sz w:val="14"/>
                            </w:rPr>
                            <w:t>QF-227 Rev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D513A" id="_x0000_t202" coordsize="21600,21600" o:spt="202" path="m,l,21600r21600,l21600,xe">
              <v:stroke joinstyle="miter"/>
              <v:path gradientshapeok="t" o:connecttype="rect"/>
            </v:shapetype>
            <v:shape id="Text Box 4" o:spid="_x0000_s1026" type="#_x0000_t202" style="position:absolute;left:0;text-align:left;margin-left:412.05pt;margin-top:4.4pt;width:68.55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" fillcolor="white [3201]" stroked="f" strokeweight=".5pt">
              <v:textbox>
                <w:txbxContent>
                  <w:p w14:paraId="2FC3E996" w14:textId="77777777" w:rsidR="00D25CB6" w:rsidRDefault="00D25CB6" w:rsidP="00D25CB6">
                    <w:pPr>
                      <w:spacing w:before="0" w:after="0"/>
                      <w:rPr>
                        <w:rFonts w:ascii="Arial" w:hAnsi="Arial" w:cs="Arial"/>
                        <w:color w:val="A6A6A6" w:themeColor="background1" w:themeShade="A6"/>
                        <w:sz w:val="14"/>
                      </w:rPr>
                    </w:pPr>
                    <w:r w:rsidRPr="00E32711">
                      <w:rPr>
                        <w:rFonts w:ascii="Arial" w:hAnsi="Arial" w:cs="Arial"/>
                        <w:color w:val="A6A6A6" w:themeColor="background1" w:themeShade="A6"/>
                        <w:sz w:val="14"/>
                      </w:rPr>
                      <w:t>QF-227 Rev 4</w:t>
                    </w:r>
                  </w:p>
                </w:txbxContent>
              </v:textbox>
            </v:shape>
          </w:pict>
        </mc:Fallback>
      </mc:AlternateContent>
    </w:r>
    <w:r w:rsidR="00E32711" w:rsidRPr="00D25CB6">
      <w:rPr>
        <w:rFonts w:ascii="Arial" w:hAnsi="Arial" w:cs="Arial"/>
        <w:b w:val="0"/>
        <w:noProof/>
        <w:sz w:val="14"/>
        <w:lang w:val="en-AU" w:eastAsia="en-AU"/>
      </w:rPr>
      <w:drawing>
        <wp:anchor distT="0" distB="0" distL="114300" distR="114300" simplePos="0" relativeHeight="251655168" behindDoc="0" locked="0" layoutInCell="1" allowOverlap="1" wp14:anchorId="3F33A9F5" wp14:editId="3C0BE7AF">
          <wp:simplePos x="0" y="0"/>
          <wp:positionH relativeFrom="margin">
            <wp:posOffset>-259492</wp:posOffset>
          </wp:positionH>
          <wp:positionV relativeFrom="paragraph">
            <wp:posOffset>-305624</wp:posOffset>
          </wp:positionV>
          <wp:extent cx="1816100" cy="46670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_logo_Small.jpg"/>
                  <pic:cNvPicPr/>
                </pic:nvPicPr>
                <pic:blipFill>
                  <a:blip r:embed="rId1">
                    <a:extLst>
                      <a:ext uri="{28A0092B-C50C-407E-A947-70E740481C1C}">
                        <a14:useLocalDpi xmlns:a14="http://schemas.microsoft.com/office/drawing/2010/main" val="0"/>
                      </a:ext>
                    </a:extLst>
                  </a:blip>
                  <a:stretch>
                    <a:fillRect/>
                  </a:stretch>
                </pic:blipFill>
                <pic:spPr>
                  <a:xfrm>
                    <a:off x="0" y="0"/>
                    <a:ext cx="1816100" cy="466708"/>
                  </a:xfrm>
                  <a:prstGeom prst="rect">
                    <a:avLst/>
                  </a:prstGeom>
                </pic:spPr>
              </pic:pic>
            </a:graphicData>
          </a:graphic>
          <wp14:sizeRelH relativeFrom="page">
            <wp14:pctWidth>0</wp14:pctWidth>
          </wp14:sizeRelH>
          <wp14:sizeRelV relativeFrom="page">
            <wp14:pctHeight>0</wp14:pctHeight>
          </wp14:sizeRelV>
        </wp:anchor>
      </w:drawing>
    </w:r>
    <w:r w:rsidR="00D25CB6" w:rsidRPr="00D25CB6">
      <w:rPr>
        <w:rFonts w:ascii="Arial" w:hAnsi="Arial" w:cs="Arial"/>
        <w:sz w:val="36"/>
      </w:rPr>
      <w:t>JOB DESCRIPTION</w:t>
    </w: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3"/>
      <w:gridCol w:w="3615"/>
      <w:gridCol w:w="2077"/>
      <w:gridCol w:w="2388"/>
    </w:tblGrid>
    <w:tr w:rsidR="00353BE9" w:rsidRPr="00414CC1" w14:paraId="20B84F2D" w14:textId="77777777" w:rsidTr="00560F8D">
      <w:tc>
        <w:tcPr>
          <w:tcW w:w="9613" w:type="dxa"/>
          <w:gridSpan w:val="4"/>
          <w:shd w:val="clear" w:color="auto" w:fill="DBE5F1"/>
          <w:tcMar>
            <w:top w:w="29" w:type="dxa"/>
            <w:left w:w="115" w:type="dxa"/>
            <w:bottom w:w="29" w:type="dxa"/>
            <w:right w:w="115" w:type="dxa"/>
          </w:tcMar>
        </w:tcPr>
        <w:p w14:paraId="28214DF4" w14:textId="77777777" w:rsidR="00353BE9" w:rsidRPr="00414CC1" w:rsidRDefault="00353BE9" w:rsidP="00353BE9">
          <w:pPr>
            <w:pStyle w:val="Label"/>
            <w:rPr>
              <w:rFonts w:ascii="Arial" w:hAnsi="Arial" w:cs="Arial"/>
            </w:rPr>
          </w:pPr>
          <w:r w:rsidRPr="00414CC1">
            <w:rPr>
              <w:rFonts w:ascii="Arial" w:hAnsi="Arial" w:cs="Arial"/>
            </w:rPr>
            <w:t>Position Details</w:t>
          </w:r>
        </w:p>
      </w:tc>
    </w:tr>
    <w:tr w:rsidR="00353BE9" w:rsidRPr="00414CC1" w14:paraId="6AAB3D55" w14:textId="77777777" w:rsidTr="00560F8D">
      <w:trPr>
        <w:trHeight w:val="510"/>
      </w:trPr>
      <w:tc>
        <w:tcPr>
          <w:tcW w:w="1533" w:type="dxa"/>
          <w:shd w:val="clear" w:color="auto" w:fill="DBE5F1"/>
          <w:tcMar>
            <w:top w:w="29" w:type="dxa"/>
            <w:left w:w="115" w:type="dxa"/>
            <w:bottom w:w="29" w:type="dxa"/>
            <w:right w:w="115" w:type="dxa"/>
          </w:tcMar>
          <w:vAlign w:val="center"/>
        </w:tcPr>
        <w:p w14:paraId="59C23A67" w14:textId="77777777" w:rsidR="00353BE9" w:rsidRPr="00414CC1" w:rsidRDefault="00353BE9" w:rsidP="00353BE9">
          <w:pPr>
            <w:pStyle w:val="Label"/>
            <w:spacing w:before="0" w:after="0"/>
            <w:rPr>
              <w:rFonts w:ascii="Arial" w:hAnsi="Arial" w:cs="Arial"/>
            </w:rPr>
          </w:pPr>
          <w:r w:rsidRPr="00414CC1">
            <w:rPr>
              <w:rFonts w:ascii="Arial" w:hAnsi="Arial" w:cs="Arial"/>
            </w:rPr>
            <w:t>Job Title:</w:t>
          </w:r>
        </w:p>
      </w:tc>
      <w:tc>
        <w:tcPr>
          <w:tcW w:w="3615" w:type="dxa"/>
          <w:tcMar>
            <w:top w:w="29" w:type="dxa"/>
            <w:left w:w="115" w:type="dxa"/>
            <w:bottom w:w="29" w:type="dxa"/>
            <w:right w:w="115" w:type="dxa"/>
          </w:tcMar>
          <w:vAlign w:val="center"/>
        </w:tcPr>
        <w:p w14:paraId="0B475F15" w14:textId="77777777" w:rsidR="00353BE9" w:rsidRPr="00414CC1" w:rsidRDefault="00353BE9" w:rsidP="00353BE9">
          <w:pPr>
            <w:pStyle w:val="Label"/>
            <w:spacing w:before="0" w:after="0"/>
            <w:rPr>
              <w:rFonts w:ascii="Arial" w:hAnsi="Arial" w:cs="Arial"/>
            </w:rPr>
          </w:pPr>
        </w:p>
      </w:tc>
      <w:tc>
        <w:tcPr>
          <w:tcW w:w="2077" w:type="dxa"/>
          <w:shd w:val="clear" w:color="auto" w:fill="DBE5F1"/>
          <w:tcMar>
            <w:top w:w="29" w:type="dxa"/>
            <w:left w:w="115" w:type="dxa"/>
            <w:bottom w:w="29" w:type="dxa"/>
            <w:right w:w="115" w:type="dxa"/>
          </w:tcMar>
          <w:vAlign w:val="center"/>
        </w:tcPr>
        <w:p w14:paraId="4C175E0D" w14:textId="77777777" w:rsidR="00353BE9" w:rsidRPr="00414CC1" w:rsidRDefault="00353BE9" w:rsidP="00353BE9">
          <w:pPr>
            <w:pStyle w:val="Label"/>
            <w:spacing w:before="0" w:after="0"/>
            <w:rPr>
              <w:rFonts w:ascii="Arial" w:hAnsi="Arial" w:cs="Arial"/>
            </w:rPr>
          </w:pPr>
          <w:r w:rsidRPr="00414CC1">
            <w:rPr>
              <w:rFonts w:ascii="Arial" w:hAnsi="Arial" w:cs="Arial"/>
            </w:rPr>
            <w:t>Document Code:</w:t>
          </w:r>
        </w:p>
        <w:p w14:paraId="3780061E" w14:textId="77777777" w:rsidR="00353BE9" w:rsidRPr="00414CC1" w:rsidRDefault="00353BE9" w:rsidP="00353BE9">
          <w:pPr>
            <w:pStyle w:val="Label"/>
            <w:spacing w:before="0" w:after="0"/>
            <w:rPr>
              <w:rFonts w:ascii="Arial" w:hAnsi="Arial" w:cs="Arial"/>
            </w:rPr>
          </w:pPr>
          <w:r w:rsidRPr="00414CC1">
            <w:rPr>
              <w:rFonts w:ascii="Arial" w:hAnsi="Arial" w:cs="Arial"/>
            </w:rPr>
            <w:t>Revision:</w:t>
          </w:r>
        </w:p>
      </w:tc>
      <w:tc>
        <w:tcPr>
          <w:tcW w:w="2388" w:type="dxa"/>
          <w:tcMar>
            <w:top w:w="29" w:type="dxa"/>
            <w:left w:w="115" w:type="dxa"/>
            <w:bottom w:w="29" w:type="dxa"/>
            <w:right w:w="115" w:type="dxa"/>
          </w:tcMar>
          <w:vAlign w:val="center"/>
        </w:tcPr>
        <w:p w14:paraId="45778E3B" w14:textId="77777777" w:rsidR="00353BE9" w:rsidRPr="00414CC1" w:rsidRDefault="00353BE9" w:rsidP="00353BE9">
          <w:pPr>
            <w:spacing w:before="0" w:after="0"/>
            <w:rPr>
              <w:rFonts w:ascii="Arial" w:hAnsi="Arial" w:cs="Arial"/>
            </w:rPr>
          </w:pPr>
          <w:r w:rsidRPr="00414CC1">
            <w:rPr>
              <w:rFonts w:ascii="Arial" w:hAnsi="Arial" w:cs="Arial"/>
            </w:rPr>
            <w:t>JD-xxx</w:t>
          </w:r>
        </w:p>
        <w:p w14:paraId="16984567" w14:textId="77777777" w:rsidR="00353BE9" w:rsidRPr="00414CC1" w:rsidRDefault="00353BE9" w:rsidP="00353BE9">
          <w:pPr>
            <w:spacing w:before="0" w:after="0"/>
            <w:rPr>
              <w:rFonts w:ascii="Arial" w:hAnsi="Arial" w:cs="Arial"/>
            </w:rPr>
          </w:pPr>
          <w:r w:rsidRPr="00414CC1">
            <w:rPr>
              <w:rFonts w:ascii="Arial" w:hAnsi="Arial" w:cs="Arial"/>
            </w:rPr>
            <w:t>0</w:t>
          </w:r>
        </w:p>
      </w:tc>
    </w:tr>
    <w:tr w:rsidR="00353BE9" w:rsidRPr="00414CC1" w14:paraId="64F7D9F6" w14:textId="77777777" w:rsidTr="00560F8D">
      <w:trPr>
        <w:trHeight w:val="510"/>
      </w:trPr>
      <w:tc>
        <w:tcPr>
          <w:tcW w:w="1533" w:type="dxa"/>
          <w:shd w:val="clear" w:color="auto" w:fill="DBE5F1"/>
          <w:tcMar>
            <w:top w:w="29" w:type="dxa"/>
            <w:left w:w="115" w:type="dxa"/>
            <w:bottom w:w="29" w:type="dxa"/>
            <w:right w:w="115" w:type="dxa"/>
          </w:tcMar>
          <w:vAlign w:val="center"/>
        </w:tcPr>
        <w:p w14:paraId="465CD991" w14:textId="77777777" w:rsidR="00353BE9" w:rsidRPr="00414CC1" w:rsidRDefault="00353BE9" w:rsidP="00353BE9">
          <w:pPr>
            <w:pStyle w:val="Label"/>
            <w:spacing w:before="0" w:after="0"/>
            <w:rPr>
              <w:rFonts w:ascii="Arial" w:hAnsi="Arial" w:cs="Arial"/>
            </w:rPr>
          </w:pPr>
          <w:r w:rsidRPr="00414CC1">
            <w:rPr>
              <w:rFonts w:ascii="Arial" w:hAnsi="Arial" w:cs="Arial"/>
            </w:rPr>
            <w:t>Business Unit:</w:t>
          </w:r>
        </w:p>
      </w:tc>
      <w:tc>
        <w:tcPr>
          <w:tcW w:w="3615" w:type="dxa"/>
          <w:tcMar>
            <w:top w:w="29" w:type="dxa"/>
            <w:left w:w="115" w:type="dxa"/>
            <w:bottom w:w="29" w:type="dxa"/>
            <w:right w:w="115" w:type="dxa"/>
          </w:tcMar>
          <w:vAlign w:val="center"/>
        </w:tcPr>
        <w:p w14:paraId="73137AE5" w14:textId="77777777" w:rsidR="00353BE9" w:rsidRPr="00414CC1" w:rsidRDefault="00353BE9" w:rsidP="00353BE9">
          <w:pPr>
            <w:pStyle w:val="Label"/>
            <w:spacing w:before="0" w:after="0"/>
            <w:rPr>
              <w:rFonts w:ascii="Arial" w:hAnsi="Arial" w:cs="Arial"/>
            </w:rPr>
          </w:pPr>
        </w:p>
      </w:tc>
      <w:tc>
        <w:tcPr>
          <w:tcW w:w="2077" w:type="dxa"/>
          <w:shd w:val="clear" w:color="auto" w:fill="DBE5F1"/>
          <w:tcMar>
            <w:top w:w="29" w:type="dxa"/>
            <w:left w:w="115" w:type="dxa"/>
            <w:bottom w:w="29" w:type="dxa"/>
            <w:right w:w="115" w:type="dxa"/>
          </w:tcMar>
          <w:vAlign w:val="center"/>
        </w:tcPr>
        <w:p w14:paraId="4D5EA09F" w14:textId="77777777" w:rsidR="00353BE9" w:rsidRPr="00414CC1" w:rsidRDefault="00353BE9" w:rsidP="00353BE9">
          <w:pPr>
            <w:pStyle w:val="Label"/>
            <w:spacing w:before="0" w:after="0"/>
            <w:rPr>
              <w:rFonts w:ascii="Arial" w:hAnsi="Arial" w:cs="Arial"/>
            </w:rPr>
          </w:pPr>
          <w:r w:rsidRPr="00414CC1">
            <w:rPr>
              <w:rFonts w:ascii="Arial" w:hAnsi="Arial" w:cs="Arial"/>
            </w:rPr>
            <w:t>Position Type:</w:t>
          </w:r>
        </w:p>
      </w:tc>
      <w:tc>
        <w:tcPr>
          <w:tcW w:w="2388" w:type="dxa"/>
          <w:tcMar>
            <w:top w:w="29" w:type="dxa"/>
            <w:left w:w="115" w:type="dxa"/>
            <w:bottom w:w="29" w:type="dxa"/>
            <w:right w:w="115" w:type="dxa"/>
          </w:tcMar>
          <w:vAlign w:val="center"/>
        </w:tcPr>
        <w:p w14:paraId="4244D04C" w14:textId="77777777" w:rsidR="00353BE9" w:rsidRPr="00414CC1" w:rsidRDefault="00353BE9" w:rsidP="00353BE9">
          <w:pPr>
            <w:spacing w:before="0" w:after="0"/>
            <w:rPr>
              <w:rFonts w:ascii="Arial" w:hAnsi="Arial" w:cs="Arial"/>
            </w:rPr>
          </w:pPr>
          <w:r w:rsidRPr="00414CC1">
            <w:rPr>
              <w:rFonts w:ascii="Arial" w:hAnsi="Arial" w:cs="Arial"/>
            </w:rPr>
            <w:t>Full time</w:t>
          </w:r>
        </w:p>
      </w:tc>
    </w:tr>
  </w:tbl>
  <w:p w14:paraId="137190DB" w14:textId="77777777" w:rsidR="00353BE9" w:rsidRPr="00353BE9" w:rsidRDefault="00353BE9" w:rsidP="00353BE9">
    <w:pPr>
      <w:pStyle w:val="Companyname"/>
      <w:tabs>
        <w:tab w:val="center" w:pos="4678"/>
      </w:tabs>
      <w:spacing w:before="0" w:after="0"/>
      <w:rPr>
        <w:rFonts w:ascii="Arial" w:hAnsi="Arial" w:cs="Arial"/>
        <w:b w:val="0"/>
        <w:sz w:val="2"/>
      </w:rPr>
    </w:pPr>
  </w:p>
  <w:p w14:paraId="44654842" w14:textId="77777777" w:rsidR="006660D0" w:rsidRDefault="006660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3E47"/>
    <w:multiLevelType w:val="hybridMultilevel"/>
    <w:tmpl w:val="DB469C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6F730F"/>
    <w:multiLevelType w:val="singleLevel"/>
    <w:tmpl w:val="F56CB8B2"/>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0B491528"/>
    <w:multiLevelType w:val="hybridMultilevel"/>
    <w:tmpl w:val="9A84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AC3495"/>
    <w:multiLevelType w:val="hybridMultilevel"/>
    <w:tmpl w:val="0442CC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687763"/>
    <w:multiLevelType w:val="hybridMultilevel"/>
    <w:tmpl w:val="07746A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708C8"/>
    <w:multiLevelType w:val="hybridMultilevel"/>
    <w:tmpl w:val="387EB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7143B9"/>
    <w:multiLevelType w:val="hybridMultilevel"/>
    <w:tmpl w:val="C6227B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CD7121"/>
    <w:multiLevelType w:val="hybridMultilevel"/>
    <w:tmpl w:val="958E16B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1F07300"/>
    <w:multiLevelType w:val="hybridMultilevel"/>
    <w:tmpl w:val="316ECF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B25F3"/>
    <w:multiLevelType w:val="hybridMultilevel"/>
    <w:tmpl w:val="08669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CA082D"/>
    <w:multiLevelType w:val="hybridMultilevel"/>
    <w:tmpl w:val="BB9A8A8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8C12F5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3" w15:restartNumberingAfterBreak="0">
    <w:nsid w:val="59C81E46"/>
    <w:multiLevelType w:val="hybridMultilevel"/>
    <w:tmpl w:val="2AD0CAC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F2D74"/>
    <w:multiLevelType w:val="multilevel"/>
    <w:tmpl w:val="5824C996"/>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78BE5D1B"/>
    <w:multiLevelType w:val="hybridMultilevel"/>
    <w:tmpl w:val="19181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78233599">
    <w:abstractNumId w:val="13"/>
  </w:num>
  <w:num w:numId="2" w16cid:durableId="392236631">
    <w:abstractNumId w:val="1"/>
  </w:num>
  <w:num w:numId="3" w16cid:durableId="539587854">
    <w:abstractNumId w:val="10"/>
  </w:num>
  <w:num w:numId="4" w16cid:durableId="7416988">
    <w:abstractNumId w:val="15"/>
  </w:num>
  <w:num w:numId="5" w16cid:durableId="2072269109">
    <w:abstractNumId w:val="2"/>
  </w:num>
  <w:num w:numId="6" w16cid:durableId="1036925867">
    <w:abstractNumId w:val="12"/>
  </w:num>
  <w:num w:numId="7" w16cid:durableId="1255046247">
    <w:abstractNumId w:val="14"/>
  </w:num>
  <w:num w:numId="8" w16cid:durableId="390541621">
    <w:abstractNumId w:val="8"/>
  </w:num>
  <w:num w:numId="9" w16cid:durableId="893273597">
    <w:abstractNumId w:val="4"/>
  </w:num>
  <w:num w:numId="10" w16cid:durableId="1416825431">
    <w:abstractNumId w:val="7"/>
  </w:num>
  <w:num w:numId="11" w16cid:durableId="343938960">
    <w:abstractNumId w:val="11"/>
  </w:num>
  <w:num w:numId="12" w16cid:durableId="1257249354">
    <w:abstractNumId w:val="0"/>
  </w:num>
  <w:num w:numId="13" w16cid:durableId="1239708368">
    <w:abstractNumId w:val="3"/>
  </w:num>
  <w:num w:numId="14" w16cid:durableId="1835680782">
    <w:abstractNumId w:val="9"/>
  </w:num>
  <w:num w:numId="15" w16cid:durableId="1344674258">
    <w:abstractNumId w:val="5"/>
  </w:num>
  <w:num w:numId="16" w16cid:durableId="1154252325">
    <w:abstractNumId w:val="6"/>
  </w:num>
  <w:num w:numId="17" w16cid:durableId="1996227895">
    <w:abstractNumId w:val="13"/>
  </w:num>
  <w:num w:numId="18" w16cid:durableId="1184898591">
    <w:abstractNumId w:val="13"/>
  </w:num>
  <w:num w:numId="19" w16cid:durableId="963999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EC"/>
    <w:rsid w:val="000011B8"/>
    <w:rsid w:val="00010F4A"/>
    <w:rsid w:val="000302FA"/>
    <w:rsid w:val="0004332D"/>
    <w:rsid w:val="000562EA"/>
    <w:rsid w:val="000800CA"/>
    <w:rsid w:val="000A6BE8"/>
    <w:rsid w:val="000B1D0B"/>
    <w:rsid w:val="000B4CE4"/>
    <w:rsid w:val="000C11D7"/>
    <w:rsid w:val="000E0434"/>
    <w:rsid w:val="000F213B"/>
    <w:rsid w:val="000F29CA"/>
    <w:rsid w:val="000F3849"/>
    <w:rsid w:val="000F4313"/>
    <w:rsid w:val="00120D19"/>
    <w:rsid w:val="0015032E"/>
    <w:rsid w:val="00151BD1"/>
    <w:rsid w:val="00154758"/>
    <w:rsid w:val="0016307B"/>
    <w:rsid w:val="0017335B"/>
    <w:rsid w:val="00177602"/>
    <w:rsid w:val="0018510E"/>
    <w:rsid w:val="00187765"/>
    <w:rsid w:val="0019451C"/>
    <w:rsid w:val="00197DA5"/>
    <w:rsid w:val="001A24B6"/>
    <w:rsid w:val="001B4AE4"/>
    <w:rsid w:val="001C706F"/>
    <w:rsid w:val="002047A3"/>
    <w:rsid w:val="00215502"/>
    <w:rsid w:val="0022617C"/>
    <w:rsid w:val="00236AA8"/>
    <w:rsid w:val="00256123"/>
    <w:rsid w:val="00265CA6"/>
    <w:rsid w:val="00272195"/>
    <w:rsid w:val="00280EF0"/>
    <w:rsid w:val="002A01D3"/>
    <w:rsid w:val="002C258A"/>
    <w:rsid w:val="002C5321"/>
    <w:rsid w:val="002D16B1"/>
    <w:rsid w:val="002E11A4"/>
    <w:rsid w:val="002E5EEA"/>
    <w:rsid w:val="002E6D04"/>
    <w:rsid w:val="002F639D"/>
    <w:rsid w:val="003139D4"/>
    <w:rsid w:val="0032018A"/>
    <w:rsid w:val="00330A82"/>
    <w:rsid w:val="00353BE9"/>
    <w:rsid w:val="00356DAD"/>
    <w:rsid w:val="003622C4"/>
    <w:rsid w:val="00366B2B"/>
    <w:rsid w:val="0037556C"/>
    <w:rsid w:val="00387843"/>
    <w:rsid w:val="003B1C1F"/>
    <w:rsid w:val="003C045A"/>
    <w:rsid w:val="003C0B08"/>
    <w:rsid w:val="003C2157"/>
    <w:rsid w:val="003D46DD"/>
    <w:rsid w:val="003F7AAF"/>
    <w:rsid w:val="004011C3"/>
    <w:rsid w:val="00414CC1"/>
    <w:rsid w:val="00417960"/>
    <w:rsid w:val="00422E98"/>
    <w:rsid w:val="004319C9"/>
    <w:rsid w:val="0044196E"/>
    <w:rsid w:val="004504C2"/>
    <w:rsid w:val="00453E40"/>
    <w:rsid w:val="00456A48"/>
    <w:rsid w:val="00465EC6"/>
    <w:rsid w:val="0047507E"/>
    <w:rsid w:val="0048673C"/>
    <w:rsid w:val="00491915"/>
    <w:rsid w:val="004A5B32"/>
    <w:rsid w:val="004A66F1"/>
    <w:rsid w:val="004B6558"/>
    <w:rsid w:val="004B7B76"/>
    <w:rsid w:val="004C5506"/>
    <w:rsid w:val="004D7C42"/>
    <w:rsid w:val="004E0A41"/>
    <w:rsid w:val="004E3A4B"/>
    <w:rsid w:val="004E3B9C"/>
    <w:rsid w:val="00511B1B"/>
    <w:rsid w:val="00517A27"/>
    <w:rsid w:val="00543F6D"/>
    <w:rsid w:val="005662FC"/>
    <w:rsid w:val="00566DAB"/>
    <w:rsid w:val="00583D9D"/>
    <w:rsid w:val="00585EDD"/>
    <w:rsid w:val="00590520"/>
    <w:rsid w:val="005A714C"/>
    <w:rsid w:val="005C295B"/>
    <w:rsid w:val="005D4B4D"/>
    <w:rsid w:val="005E4A66"/>
    <w:rsid w:val="005F492F"/>
    <w:rsid w:val="005F4EE0"/>
    <w:rsid w:val="005F51A9"/>
    <w:rsid w:val="00606005"/>
    <w:rsid w:val="00610959"/>
    <w:rsid w:val="00616057"/>
    <w:rsid w:val="00632ABC"/>
    <w:rsid w:val="00640A43"/>
    <w:rsid w:val="00641467"/>
    <w:rsid w:val="00644CB4"/>
    <w:rsid w:val="00646A9B"/>
    <w:rsid w:val="00653CEA"/>
    <w:rsid w:val="006560EB"/>
    <w:rsid w:val="00660D61"/>
    <w:rsid w:val="006660D0"/>
    <w:rsid w:val="00672DEC"/>
    <w:rsid w:val="006858B7"/>
    <w:rsid w:val="00695B63"/>
    <w:rsid w:val="006971BD"/>
    <w:rsid w:val="006A44DC"/>
    <w:rsid w:val="006F6AE3"/>
    <w:rsid w:val="00700D13"/>
    <w:rsid w:val="00732365"/>
    <w:rsid w:val="0073237A"/>
    <w:rsid w:val="00734F41"/>
    <w:rsid w:val="00740520"/>
    <w:rsid w:val="007405C2"/>
    <w:rsid w:val="00772BEA"/>
    <w:rsid w:val="00781814"/>
    <w:rsid w:val="007A164A"/>
    <w:rsid w:val="007B60A4"/>
    <w:rsid w:val="007C30BA"/>
    <w:rsid w:val="007C740D"/>
    <w:rsid w:val="007D14AC"/>
    <w:rsid w:val="007D7618"/>
    <w:rsid w:val="00820369"/>
    <w:rsid w:val="00823F11"/>
    <w:rsid w:val="0084394F"/>
    <w:rsid w:val="00844CBA"/>
    <w:rsid w:val="008835EC"/>
    <w:rsid w:val="008949F6"/>
    <w:rsid w:val="008B2BF5"/>
    <w:rsid w:val="008B73A8"/>
    <w:rsid w:val="008D0C52"/>
    <w:rsid w:val="008D0C67"/>
    <w:rsid w:val="008E1BF4"/>
    <w:rsid w:val="00911538"/>
    <w:rsid w:val="0092422D"/>
    <w:rsid w:val="009336A5"/>
    <w:rsid w:val="00963E8D"/>
    <w:rsid w:val="00966010"/>
    <w:rsid w:val="00974E82"/>
    <w:rsid w:val="00983B2B"/>
    <w:rsid w:val="009B0C59"/>
    <w:rsid w:val="00A21EFB"/>
    <w:rsid w:val="00A225E7"/>
    <w:rsid w:val="00A22A12"/>
    <w:rsid w:val="00A24BEC"/>
    <w:rsid w:val="00A33942"/>
    <w:rsid w:val="00A34545"/>
    <w:rsid w:val="00A51036"/>
    <w:rsid w:val="00A533AC"/>
    <w:rsid w:val="00A61C38"/>
    <w:rsid w:val="00A61DA7"/>
    <w:rsid w:val="00A77C87"/>
    <w:rsid w:val="00A80CC0"/>
    <w:rsid w:val="00A91AA2"/>
    <w:rsid w:val="00A920D9"/>
    <w:rsid w:val="00AB23DD"/>
    <w:rsid w:val="00AC2D9C"/>
    <w:rsid w:val="00AD1677"/>
    <w:rsid w:val="00B1275C"/>
    <w:rsid w:val="00B17221"/>
    <w:rsid w:val="00B41D90"/>
    <w:rsid w:val="00B42CBD"/>
    <w:rsid w:val="00B53EEB"/>
    <w:rsid w:val="00B62797"/>
    <w:rsid w:val="00B658D0"/>
    <w:rsid w:val="00B85039"/>
    <w:rsid w:val="00B954C2"/>
    <w:rsid w:val="00BB7573"/>
    <w:rsid w:val="00C159B0"/>
    <w:rsid w:val="00C30F75"/>
    <w:rsid w:val="00C453B8"/>
    <w:rsid w:val="00C63B64"/>
    <w:rsid w:val="00C72297"/>
    <w:rsid w:val="00C80BED"/>
    <w:rsid w:val="00C857EF"/>
    <w:rsid w:val="00C9474F"/>
    <w:rsid w:val="00CB0898"/>
    <w:rsid w:val="00CB70A4"/>
    <w:rsid w:val="00CD19AA"/>
    <w:rsid w:val="00CD7D45"/>
    <w:rsid w:val="00CE2AC9"/>
    <w:rsid w:val="00CE7C3D"/>
    <w:rsid w:val="00CF7D4A"/>
    <w:rsid w:val="00D163B0"/>
    <w:rsid w:val="00D25CB6"/>
    <w:rsid w:val="00D36AC3"/>
    <w:rsid w:val="00D415AF"/>
    <w:rsid w:val="00D6656C"/>
    <w:rsid w:val="00D66EC1"/>
    <w:rsid w:val="00D673F0"/>
    <w:rsid w:val="00D721AD"/>
    <w:rsid w:val="00D72251"/>
    <w:rsid w:val="00D75FBD"/>
    <w:rsid w:val="00D77F1C"/>
    <w:rsid w:val="00D82DDC"/>
    <w:rsid w:val="00D941D7"/>
    <w:rsid w:val="00D96ACA"/>
    <w:rsid w:val="00DA7266"/>
    <w:rsid w:val="00DB3B96"/>
    <w:rsid w:val="00DC1191"/>
    <w:rsid w:val="00DC24EC"/>
    <w:rsid w:val="00DE2F51"/>
    <w:rsid w:val="00E208E6"/>
    <w:rsid w:val="00E235E9"/>
    <w:rsid w:val="00E32711"/>
    <w:rsid w:val="00E72C13"/>
    <w:rsid w:val="00E73170"/>
    <w:rsid w:val="00E828F5"/>
    <w:rsid w:val="00E8517C"/>
    <w:rsid w:val="00E95787"/>
    <w:rsid w:val="00EA5DDF"/>
    <w:rsid w:val="00EA7A9E"/>
    <w:rsid w:val="00EB6E05"/>
    <w:rsid w:val="00EC53BC"/>
    <w:rsid w:val="00EC7374"/>
    <w:rsid w:val="00ED5ABD"/>
    <w:rsid w:val="00EE721F"/>
    <w:rsid w:val="00EF5E6A"/>
    <w:rsid w:val="00F00022"/>
    <w:rsid w:val="00F03D2A"/>
    <w:rsid w:val="00F1201A"/>
    <w:rsid w:val="00F1280B"/>
    <w:rsid w:val="00F13EA1"/>
    <w:rsid w:val="00F14BF7"/>
    <w:rsid w:val="00F15852"/>
    <w:rsid w:val="00F17187"/>
    <w:rsid w:val="00F302E1"/>
    <w:rsid w:val="00F43E6D"/>
    <w:rsid w:val="00F462AC"/>
    <w:rsid w:val="00F5059F"/>
    <w:rsid w:val="00F5370A"/>
    <w:rsid w:val="00F62180"/>
    <w:rsid w:val="00F846C1"/>
    <w:rsid w:val="00FB2457"/>
    <w:rsid w:val="00FC2218"/>
    <w:rsid w:val="00FC3E40"/>
    <w:rsid w:val="00FD2FB7"/>
    <w:rsid w:val="00FE0440"/>
    <w:rsid w:val="00FF5F18"/>
    <w:rsid w:val="00FF68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9C8A8"/>
  <w15:docId w15:val="{22B6B683-6321-4FFF-89AF-8B79BF8B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69"/>
    <w:pPr>
      <w:spacing w:before="60" w:after="20"/>
    </w:pPr>
    <w:rPr>
      <w:sz w:val="20"/>
      <w:lang w:val="en-US" w:eastAsia="en-US"/>
    </w:rPr>
  </w:style>
  <w:style w:type="paragraph" w:styleId="Heading1">
    <w:name w:val="heading 1"/>
    <w:basedOn w:val="Normal"/>
    <w:next w:val="Normal"/>
    <w:link w:val="Heading1Char"/>
    <w:uiPriority w:val="99"/>
    <w:qFormat/>
    <w:rsid w:val="00820369"/>
    <w:pPr>
      <w:tabs>
        <w:tab w:val="left" w:pos="7185"/>
      </w:tabs>
      <w:spacing w:before="200" w:after="0"/>
      <w:ind w:left="450"/>
      <w:outlineLvl w:val="0"/>
    </w:pPr>
    <w:rPr>
      <w:rFonts w:eastAsia="Times New Roman"/>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0369"/>
    <w:rPr>
      <w:rFonts w:ascii="Calibri" w:hAnsi="Calibri" w:cs="Times New Roman"/>
      <w:b/>
      <w:caps/>
      <w:sz w:val="28"/>
      <w:szCs w:val="28"/>
    </w:rPr>
  </w:style>
  <w:style w:type="table" w:styleId="TableGrid">
    <w:name w:val="Table Grid"/>
    <w:basedOn w:val="TableNormal"/>
    <w:uiPriority w:val="99"/>
    <w:rsid w:val="00EC737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EC7374"/>
    <w:rPr>
      <w:rFonts w:cs="Times New Roman"/>
      <w:color w:val="0000FF"/>
      <w:u w:val="single"/>
    </w:rPr>
  </w:style>
  <w:style w:type="paragraph" w:customStyle="1" w:styleId="Label">
    <w:name w:val="Label"/>
    <w:basedOn w:val="Normal"/>
    <w:uiPriority w:val="99"/>
    <w:rsid w:val="00820369"/>
    <w:pPr>
      <w:spacing w:before="40"/>
    </w:pPr>
    <w:rPr>
      <w:b/>
      <w:color w:val="262626"/>
    </w:rPr>
  </w:style>
  <w:style w:type="paragraph" w:customStyle="1" w:styleId="Details">
    <w:name w:val="Details"/>
    <w:basedOn w:val="Normal"/>
    <w:uiPriority w:val="99"/>
    <w:rsid w:val="00820369"/>
  </w:style>
  <w:style w:type="paragraph" w:customStyle="1" w:styleId="BulletedList">
    <w:name w:val="Bulleted List"/>
    <w:basedOn w:val="Normal"/>
    <w:uiPriority w:val="99"/>
    <w:rsid w:val="00820369"/>
    <w:pPr>
      <w:numPr>
        <w:numId w:val="1"/>
      </w:numPr>
    </w:pPr>
  </w:style>
  <w:style w:type="paragraph" w:customStyle="1" w:styleId="NumberedList">
    <w:name w:val="Numbered List"/>
    <w:basedOn w:val="Details"/>
    <w:uiPriority w:val="99"/>
    <w:rsid w:val="00EC7374"/>
    <w:pPr>
      <w:numPr>
        <w:numId w:val="2"/>
      </w:numPr>
    </w:pPr>
  </w:style>
  <w:style w:type="paragraph" w:customStyle="1" w:styleId="Notes">
    <w:name w:val="Notes"/>
    <w:basedOn w:val="Details"/>
    <w:uiPriority w:val="99"/>
    <w:rsid w:val="00EC7374"/>
    <w:rPr>
      <w:i/>
    </w:rPr>
  </w:style>
  <w:style w:type="paragraph" w:customStyle="1" w:styleId="Secondarylabels">
    <w:name w:val="Secondary labels"/>
    <w:basedOn w:val="Label"/>
    <w:uiPriority w:val="99"/>
    <w:rsid w:val="00EC7374"/>
    <w:pPr>
      <w:spacing w:before="120" w:after="120"/>
    </w:pPr>
  </w:style>
  <w:style w:type="paragraph" w:styleId="Header">
    <w:name w:val="header"/>
    <w:basedOn w:val="Normal"/>
    <w:link w:val="HeaderChar"/>
    <w:uiPriority w:val="99"/>
    <w:rsid w:val="00EC7374"/>
    <w:pPr>
      <w:tabs>
        <w:tab w:val="center" w:pos="4680"/>
        <w:tab w:val="right" w:pos="9360"/>
      </w:tabs>
    </w:pPr>
  </w:style>
  <w:style w:type="character" w:customStyle="1" w:styleId="HeaderChar">
    <w:name w:val="Header Char"/>
    <w:basedOn w:val="DefaultParagraphFont"/>
    <w:link w:val="Header"/>
    <w:uiPriority w:val="99"/>
    <w:semiHidden/>
    <w:locked/>
    <w:rsid w:val="00EC7374"/>
    <w:rPr>
      <w:rFonts w:cs="Times New Roman"/>
      <w:sz w:val="22"/>
      <w:szCs w:val="22"/>
    </w:rPr>
  </w:style>
  <w:style w:type="paragraph" w:styleId="Footer">
    <w:name w:val="footer"/>
    <w:basedOn w:val="Normal"/>
    <w:link w:val="FooterChar"/>
    <w:uiPriority w:val="99"/>
    <w:rsid w:val="00EC7374"/>
    <w:pPr>
      <w:tabs>
        <w:tab w:val="center" w:pos="4680"/>
        <w:tab w:val="right" w:pos="9360"/>
      </w:tabs>
    </w:pPr>
  </w:style>
  <w:style w:type="character" w:customStyle="1" w:styleId="FooterChar">
    <w:name w:val="Footer Char"/>
    <w:basedOn w:val="DefaultParagraphFont"/>
    <w:link w:val="Footer"/>
    <w:uiPriority w:val="99"/>
    <w:locked/>
    <w:rsid w:val="00EC7374"/>
    <w:rPr>
      <w:rFonts w:cs="Times New Roman"/>
      <w:sz w:val="22"/>
      <w:szCs w:val="22"/>
    </w:rPr>
  </w:style>
  <w:style w:type="paragraph" w:styleId="BalloonText">
    <w:name w:val="Balloon Text"/>
    <w:basedOn w:val="Normal"/>
    <w:link w:val="BalloonTextChar"/>
    <w:uiPriority w:val="99"/>
    <w:semiHidden/>
    <w:rsid w:val="00EC73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7374"/>
    <w:rPr>
      <w:rFonts w:ascii="Tahoma" w:hAnsi="Tahoma" w:cs="Tahoma"/>
      <w:sz w:val="16"/>
      <w:szCs w:val="16"/>
    </w:rPr>
  </w:style>
  <w:style w:type="paragraph" w:customStyle="1" w:styleId="Companyname">
    <w:name w:val="Company name"/>
    <w:basedOn w:val="Normal"/>
    <w:uiPriority w:val="99"/>
    <w:rsid w:val="00820369"/>
    <w:pPr>
      <w:spacing w:after="240"/>
    </w:pPr>
    <w:rPr>
      <w:b/>
      <w:sz w:val="28"/>
    </w:rPr>
  </w:style>
  <w:style w:type="paragraph" w:customStyle="1" w:styleId="Monstercomlogo">
    <w:name w:val="Monster.com logo"/>
    <w:basedOn w:val="Footer"/>
    <w:uiPriority w:val="99"/>
    <w:rsid w:val="00EC7374"/>
    <w:pPr>
      <w:jc w:val="right"/>
    </w:pPr>
    <w:rPr>
      <w:noProof/>
    </w:rPr>
  </w:style>
  <w:style w:type="character" w:styleId="PageNumber">
    <w:name w:val="page number"/>
    <w:basedOn w:val="DefaultParagraphFont"/>
    <w:rsid w:val="00D72251"/>
    <w:rPr>
      <w:rFonts w:cs="Times New Roman"/>
    </w:rPr>
  </w:style>
  <w:style w:type="paragraph" w:styleId="CommentText">
    <w:name w:val="annotation text"/>
    <w:basedOn w:val="Normal"/>
    <w:link w:val="CommentTextChar"/>
    <w:uiPriority w:val="99"/>
    <w:unhideWhenUsed/>
    <w:rsid w:val="000F4313"/>
    <w:rPr>
      <w:szCs w:val="20"/>
    </w:rPr>
  </w:style>
  <w:style w:type="character" w:customStyle="1" w:styleId="CommentTextChar">
    <w:name w:val="Comment Text Char"/>
    <w:basedOn w:val="DefaultParagraphFont"/>
    <w:link w:val="CommentText"/>
    <w:uiPriority w:val="99"/>
    <w:rsid w:val="000F4313"/>
    <w:rPr>
      <w:sz w:val="20"/>
      <w:szCs w:val="20"/>
      <w:lang w:val="en-US" w:eastAsia="en-US"/>
    </w:rPr>
  </w:style>
  <w:style w:type="paragraph" w:styleId="ListParagraph">
    <w:name w:val="List Paragraph"/>
    <w:basedOn w:val="Normal"/>
    <w:uiPriority w:val="34"/>
    <w:qFormat/>
    <w:rsid w:val="005C295B"/>
    <w:pPr>
      <w:spacing w:before="0" w:after="200" w:line="276" w:lineRule="auto"/>
      <w:ind w:left="720"/>
      <w:contextualSpacing/>
    </w:pPr>
    <w:rPr>
      <w:rFonts w:asciiTheme="minorHAnsi" w:eastAsiaTheme="minorHAnsi" w:hAnsiTheme="minorHAnsi" w:cstheme="minorBidi"/>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ja\AppData\Roaming\Microsoft\Templates\Customer%20Service%20Representative%20job%20description.dotm"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70E4558F6EA41946E1AE5197B4696" ma:contentTypeVersion="1" ma:contentTypeDescription="Create a new document." ma:contentTypeScope="" ma:versionID="1aa98ca90f55ecdd79369388f3377b49">
  <xsd:schema xmlns:xsd="http://www.w3.org/2001/XMLSchema" xmlns:xs="http://www.w3.org/2001/XMLSchema" xmlns:p="http://schemas.microsoft.com/office/2006/metadata/properties" xmlns:ns2="a713f2a5-aebb-49bd-bb7a-63ed832b4a35" targetNamespace="http://schemas.microsoft.com/office/2006/metadata/properties" ma:root="true" ma:fieldsID="4a4edc13379086a7bb5ebede00d0aaf1" ns2:_="">
    <xsd:import namespace="a713f2a5-aebb-49bd-bb7a-63ed832b4a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3f2a5-aebb-49bd-bb7a-63ed832b4a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A711C-B87A-450F-AB72-6760FD799CE9}">
  <ds:schemaRefs>
    <ds:schemaRef ds:uri="http://schemas.openxmlformats.org/officeDocument/2006/bibliography"/>
  </ds:schemaRefs>
</ds:datastoreItem>
</file>

<file path=customXml/itemProps2.xml><?xml version="1.0" encoding="utf-8"?>
<ds:datastoreItem xmlns:ds="http://schemas.openxmlformats.org/officeDocument/2006/customXml" ds:itemID="{985D119C-C870-4F52-A4DE-820F8B29C69C}">
  <ds:schemaRefs>
    <ds:schemaRef ds:uri="http://schemas.microsoft.com/sharepoint/v3/contenttype/forms"/>
  </ds:schemaRefs>
</ds:datastoreItem>
</file>

<file path=customXml/itemProps3.xml><?xml version="1.0" encoding="utf-8"?>
<ds:datastoreItem xmlns:ds="http://schemas.openxmlformats.org/officeDocument/2006/customXml" ds:itemID="{99CD9E1F-729F-4BA9-BDE7-E589F3484E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FD1FCB-B30C-47AD-BAE8-DE5B8289B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3f2a5-aebb-49bd-bb7a-63ed832b4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Customer Service Representative job description</Template>
  <TotalTime>1</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QF-227 - Job Description Template</vt:lpstr>
    </vt:vector>
  </TitlesOfParts>
  <Company>Microsoft</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Noble</dc:creator>
  <cp:keywords/>
  <dc:description/>
  <cp:lastModifiedBy>Coleen Bilaw</cp:lastModifiedBy>
  <cp:revision>2</cp:revision>
  <cp:lastPrinted>2019-10-20T21:58:00Z</cp:lastPrinted>
  <dcterms:created xsi:type="dcterms:W3CDTF">2023-11-17T01:24:00Z</dcterms:created>
  <dcterms:modified xsi:type="dcterms:W3CDTF">2023-11-17T01:24:00Z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TC103567901033</vt:lpwstr>
  </property>
  <property fmtid="{D5CDD505-2E9C-101B-9397-08002B2CF9AE}" pid="3" name="ContentTypeId">
    <vt:lpwstr>0x010100BB170E4558F6EA41946E1AE5197B4696</vt:lpwstr>
  </property>
</Properties>
</file>