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3C70924CACFC4E5490A40DF7208C48E6"/>
        </w:placeholder>
      </w:sdtPr>
      <w:sdtContent>
        <w:p w14:paraId="7579622D"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3A343907B3014853B50FE869026DCFED"/>
        </w:placeholder>
      </w:sdtPr>
      <w:sdtContent>
        <w:p w14:paraId="7579622E"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7579622F"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sdt>
      <w:sdtPr>
        <w:rPr>
          <w:rFonts w:asciiTheme="majorHAnsi" w:hAnsiTheme="majorHAnsi" w:cs="Arial"/>
          <w:bCs/>
          <w:color w:val="7F7F7F" w:themeColor="text1" w:themeTint="80"/>
          <w:sz w:val="36"/>
          <w:szCs w:val="36"/>
          <w:highlight w:val="yellow"/>
          <w:lang w:val="en-US"/>
        </w:rPr>
        <w:alias w:val="Position title"/>
        <w:tag w:val="Position title"/>
        <w:id w:val="620578140"/>
        <w:placeholder>
          <w:docPart w:val="3A343907B3014853B50FE869026DCFED"/>
        </w:placeholder>
      </w:sdtPr>
      <w:sdtEndPr>
        <w:rPr>
          <w:highlight w:val="none"/>
        </w:rPr>
      </w:sdtEndPr>
      <w:sdtContent>
        <w:p w14:paraId="75796230" w14:textId="0383F5A5" w:rsidR="00000519" w:rsidRPr="00D90931" w:rsidRDefault="00E60410" w:rsidP="00EC1CA6">
          <w:pPr>
            <w:autoSpaceDE w:val="0"/>
            <w:autoSpaceDN w:val="0"/>
            <w:adjustRightInd w:val="0"/>
            <w:spacing w:after="240"/>
            <w:jc w:val="center"/>
            <w:rPr>
              <w:rFonts w:asciiTheme="majorHAnsi" w:hAnsiTheme="majorHAnsi" w:cs="Arial"/>
              <w:bCs/>
              <w:color w:val="7F7F7F" w:themeColor="text1" w:themeTint="80"/>
              <w:sz w:val="36"/>
              <w:szCs w:val="36"/>
              <w:lang w:val="en-US"/>
            </w:rPr>
          </w:pPr>
          <w:r>
            <w:rPr>
              <w:rFonts w:asciiTheme="majorHAnsi" w:hAnsiTheme="majorHAnsi" w:cs="Arial"/>
              <w:bCs/>
              <w:color w:val="7F7F7F" w:themeColor="text1" w:themeTint="80"/>
              <w:sz w:val="36"/>
              <w:szCs w:val="36"/>
              <w:lang w:val="en-US"/>
            </w:rPr>
            <w:t xml:space="preserve">Consultant </w:t>
          </w:r>
          <w:r w:rsidR="00654A24">
            <w:rPr>
              <w:rFonts w:asciiTheme="majorHAnsi" w:hAnsiTheme="majorHAnsi" w:cs="Arial"/>
              <w:bCs/>
              <w:color w:val="7F7F7F" w:themeColor="text1" w:themeTint="80"/>
              <w:sz w:val="36"/>
              <w:szCs w:val="36"/>
              <w:lang w:val="en-US"/>
            </w:rPr>
            <w:t>Psychiatrist</w:t>
          </w:r>
          <w:r w:rsidR="005937A4">
            <w:rPr>
              <w:rFonts w:asciiTheme="majorHAnsi" w:hAnsiTheme="majorHAnsi" w:cs="Arial"/>
              <w:bCs/>
              <w:color w:val="7F7F7F" w:themeColor="text1" w:themeTint="80"/>
              <w:sz w:val="36"/>
              <w:szCs w:val="36"/>
              <w:lang w:val="en-US"/>
            </w:rPr>
            <w:t xml:space="preserve"> – hEP ACT</w:t>
          </w:r>
        </w:p>
      </w:sdtContent>
    </w:sdt>
    <w:sdt>
      <w:sdtPr>
        <w:rPr>
          <w:rStyle w:val="Strong"/>
          <w:rFonts w:ascii="Verdana" w:eastAsia="Times New Roman" w:hAnsi="Verdana" w:cs="Times New Roman"/>
          <w:b/>
          <w:bCs/>
          <w:color w:val="auto"/>
          <w:sz w:val="20"/>
          <w:szCs w:val="20"/>
        </w:rPr>
        <w:id w:val="1099453197"/>
        <w:placeholder>
          <w:docPart w:val="3A343907B3014853B50FE869026DCFED"/>
        </w:placeholder>
      </w:sdtPr>
      <w:sdtEndPr>
        <w:rPr>
          <w:rStyle w:val="DefaultParagraphFont"/>
          <w:rFonts w:asciiTheme="minorHAnsi" w:eastAsiaTheme="minorEastAsia" w:hAnsiTheme="minorHAnsi"/>
          <w:b w:val="0"/>
          <w:bCs w:val="0"/>
          <w:szCs w:val="24"/>
        </w:rPr>
      </w:sdtEndPr>
      <w:sdtContent>
        <w:p w14:paraId="75796232" w14:textId="149B1AE4" w:rsidR="002E54CF" w:rsidRPr="00A7640D" w:rsidRDefault="002E54CF" w:rsidP="002E54CF">
          <w:pPr>
            <w:pStyle w:val="Heading1"/>
            <w:spacing w:before="120"/>
            <w:jc w:val="both"/>
            <w:rPr>
              <w:rStyle w:val="Strong"/>
            </w:rPr>
          </w:pPr>
          <w:r w:rsidRPr="00A7640D">
            <w:rPr>
              <w:rStyle w:val="Strong"/>
            </w:rPr>
            <w:t>ABOUT UNITING</w:t>
          </w:r>
        </w:p>
        <w:p w14:paraId="75796233"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75796234"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75796235"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75796236"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7579628A">
              <v:rect id="_x0000_i1025" style="width:0;height:1.5pt" o:hralign="center" o:hrstd="t" o:hr="t" fillcolor="#a0a0a0" stroked="f"/>
            </w:pict>
          </w:r>
        </w:p>
        <w:p w14:paraId="75796237" w14:textId="22FB251B" w:rsidR="007458D1" w:rsidRPr="00C1790C" w:rsidRDefault="007458D1" w:rsidP="004D00F9">
          <w:pPr>
            <w:jc w:val="both"/>
            <w:rPr>
              <w:rFonts w:ascii="FS Elliot Pro" w:hAnsi="FS Elliot Pro"/>
            </w:rPr>
          </w:pPr>
          <w:r w:rsidRPr="00C1790C">
            <w:rPr>
              <w:rFonts w:ascii="FS Elliot Pro" w:hAnsi="FS Elliot Pro"/>
            </w:rPr>
            <w:t xml:space="preserve">Uniting NSW.ACT is responsible for the social justice, community services and chaplaincy work of the Uniting Church in NSW and the ACT. </w:t>
          </w:r>
        </w:p>
        <w:p w14:paraId="75796238" w14:textId="77777777" w:rsidR="007458D1" w:rsidRPr="00C1790C" w:rsidRDefault="007458D1" w:rsidP="004D00F9">
          <w:pPr>
            <w:jc w:val="both"/>
            <w:rPr>
              <w:rFonts w:ascii="FS Elliot Pro" w:hAnsi="FS Elliot Pro"/>
            </w:rPr>
          </w:pPr>
        </w:p>
        <w:p w14:paraId="75796239" w14:textId="77777777" w:rsidR="007458D1" w:rsidRPr="00C1790C" w:rsidRDefault="007458D1" w:rsidP="004D00F9">
          <w:pPr>
            <w:jc w:val="both"/>
            <w:rPr>
              <w:rFonts w:ascii="FS Elliot Pro" w:hAnsi="FS Elliot Pro"/>
            </w:rPr>
          </w:pPr>
          <w:r w:rsidRPr="00C1790C">
            <w:rPr>
              <w:rFonts w:ascii="FS Elliot Pro" w:hAnsi="FS Elliot Pro"/>
            </w:rPr>
            <w:t xml:space="preserve">We provide care and support for people through all ages and stages of life, with a focus on people experiencing disadvantage and vulnerability. Our purpose is to inspire people, enliven communities and confront injustice. </w:t>
          </w:r>
        </w:p>
        <w:p w14:paraId="7579623A" w14:textId="77777777" w:rsidR="007458D1" w:rsidRPr="00C1790C" w:rsidRDefault="007458D1" w:rsidP="004D00F9">
          <w:pPr>
            <w:jc w:val="both"/>
            <w:rPr>
              <w:rFonts w:ascii="FS Elliot Pro" w:hAnsi="FS Elliot Pro"/>
            </w:rPr>
          </w:pPr>
        </w:p>
        <w:p w14:paraId="7579623B" w14:textId="77777777" w:rsidR="007458D1" w:rsidRPr="00C1790C" w:rsidRDefault="007458D1" w:rsidP="004D00F9">
          <w:pPr>
            <w:jc w:val="both"/>
            <w:rPr>
              <w:rFonts w:ascii="FS Elliot Pro" w:hAnsi="FS Elliot Pro"/>
              <w:szCs w:val="20"/>
            </w:rPr>
          </w:pPr>
          <w:r w:rsidRPr="00C1790C">
            <w:rPr>
              <w:rFonts w:ascii="FS Elliot Pro" w:hAnsi="FS Elliot Pro"/>
            </w:rPr>
            <w:t xml:space="preserve">We value diversity and always welcome everyone exactly as they are. </w:t>
          </w:r>
          <w:r w:rsidRPr="00C1790C">
            <w:rPr>
              <w:rFonts w:ascii="FS Elliot Pro" w:hAnsi="FS Elliot Pro"/>
              <w:szCs w:val="20"/>
            </w:rPr>
            <w:t xml:space="preserve">We are </w:t>
          </w:r>
          <w:r w:rsidRPr="00C1790C">
            <w:rPr>
              <w:rFonts w:ascii="FS Elliot Pro" w:eastAsia="+mn-ea" w:hAnsi="FS Elliot Pro" w:cs="+mn-cs"/>
              <w:b/>
              <w:bCs/>
              <w:color w:val="000000"/>
              <w:kern w:val="24"/>
              <w:szCs w:val="20"/>
            </w:rPr>
            <w:t>one of Australia’s largest and most trusted Service Providers</w:t>
          </w:r>
          <w:r w:rsidRPr="00C1790C">
            <w:rPr>
              <w:rFonts w:ascii="FS Elliot Pro" w:eastAsia="+mn-ea" w:hAnsi="FS Elliot Pro" w:cs="+mn-cs"/>
              <w:color w:val="000000"/>
              <w:kern w:val="24"/>
              <w:szCs w:val="20"/>
            </w:rPr>
            <w:t xml:space="preserve"> for </w:t>
          </w:r>
          <w:r w:rsidRPr="00C1790C">
            <w:rPr>
              <w:rFonts w:ascii="FS Elliot Pro" w:eastAsia="+mn-ea" w:hAnsi="FS Elliot Pro" w:cs="+mn-cs"/>
              <w:b/>
              <w:color w:val="000000"/>
              <w:kern w:val="24"/>
              <w:szCs w:val="20"/>
            </w:rPr>
            <w:t>Children, Youth and Family programs</w:t>
          </w:r>
          <w:r w:rsidRPr="00C1790C">
            <w:rPr>
              <w:rFonts w:ascii="FS Elliot Pro" w:eastAsia="+mn-ea" w:hAnsi="FS Elliot Pro" w:cs="+mn-cs"/>
              <w:color w:val="000000"/>
              <w:kern w:val="24"/>
              <w:szCs w:val="20"/>
            </w:rPr>
            <w:t xml:space="preserve"> which is made up of a team of</w:t>
          </w:r>
          <w:r w:rsidRPr="00C1790C">
            <w:rPr>
              <w:rFonts w:ascii="FS Elliot Pro" w:eastAsia="+mn-ea" w:hAnsi="FS Elliot Pro" w:cs="+mn-cs"/>
              <w:b/>
              <w:bCs/>
              <w:color w:val="000000"/>
              <w:kern w:val="24"/>
              <w:szCs w:val="20"/>
            </w:rPr>
            <w:t xml:space="preserve"> diverse, purpose-led people </w:t>
          </w:r>
          <w:r w:rsidRPr="00C1790C">
            <w:rPr>
              <w:rFonts w:ascii="FS Elliot Pro" w:eastAsia="+mn-ea" w:hAnsi="FS Elliot Pro" w:cs="+mn-cs"/>
              <w:color w:val="000000"/>
              <w:kern w:val="24"/>
              <w:szCs w:val="20"/>
            </w:rPr>
            <w:t>who really are making a difference to the world around them.</w:t>
          </w:r>
        </w:p>
        <w:p w14:paraId="7579623C" w14:textId="77777777" w:rsidR="007458D1" w:rsidRPr="00A7640D" w:rsidRDefault="007458D1" w:rsidP="004D00F9">
          <w:pPr>
            <w:spacing w:before="120"/>
            <w:jc w:val="both"/>
            <w:rPr>
              <w:rFonts w:ascii="FS Elliot Pro" w:hAnsi="FS Elliot Pro"/>
            </w:rPr>
          </w:pPr>
          <w:r w:rsidRPr="00C1790C">
            <w:rPr>
              <w:rFonts w:ascii="FS Elliot Pro" w:hAnsi="FS Elliot Pro"/>
            </w:rPr>
            <w:t>Our Uniting Recovery program is a lead provider for many community service programs across Sydney which support people to lead fulfilling and independent lives through the delivery of services, education and training which are person-centred and recovery focused.</w:t>
          </w:r>
        </w:p>
        <w:p w14:paraId="7579623E"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7579628B">
              <v:rect id="_x0000_i1026" style="width:0;height:1.5pt" o:hralign="center" o:hrstd="t" o:hr="t" fillcolor="#a0a0a0" stroked="f"/>
            </w:pict>
          </w:r>
        </w:p>
        <w:p w14:paraId="7579623F" w14:textId="77777777" w:rsidR="000A7BC7" w:rsidRPr="00A7640D" w:rsidRDefault="00336CB4" w:rsidP="00601591">
          <w:pPr>
            <w:pStyle w:val="Heading1"/>
            <w:spacing w:before="240" w:after="240"/>
            <w:jc w:val="both"/>
            <w:rPr>
              <w:rStyle w:val="Strong"/>
            </w:rPr>
          </w:pPr>
          <w:r w:rsidRPr="00A7640D">
            <w:rPr>
              <w:rStyle w:val="Strong"/>
            </w:rPr>
            <w:t>ABOUT THE ROLE</w:t>
          </w:r>
        </w:p>
        <w:p w14:paraId="285E51E0" w14:textId="1593A3FE" w:rsidR="00601591" w:rsidRPr="00601591"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53AD127A" w14:textId="6B3CD836" w:rsidR="00360542" w:rsidRPr="005937A4" w:rsidRDefault="00601591" w:rsidP="001D35BC">
      <w:pPr>
        <w:tabs>
          <w:tab w:val="left" w:pos="0"/>
        </w:tabs>
        <w:autoSpaceDE w:val="0"/>
        <w:autoSpaceDN w:val="0"/>
        <w:adjustRightInd w:val="0"/>
        <w:jc w:val="both"/>
        <w:rPr>
          <w:rStyle w:val="normaltextrun"/>
          <w:rFonts w:ascii="FS Elliot Pro" w:hAnsi="FS Elliot Pro" w:cs="Segoe UI"/>
          <w:szCs w:val="20"/>
        </w:rPr>
      </w:pPr>
      <w:r>
        <w:rPr>
          <w:rStyle w:val="contentcontrolboundarysink"/>
          <w:rFonts w:ascii="Cambria Math" w:hAnsi="Cambria Math" w:cs="Cambria Math"/>
          <w:color w:val="000000"/>
          <w:szCs w:val="20"/>
          <w:shd w:val="clear" w:color="auto" w:fill="FFFFFF"/>
          <w:lang w:val="en-US"/>
        </w:rPr>
        <w:t>​</w:t>
      </w:r>
      <w:r w:rsidR="00360542" w:rsidRPr="005937A4">
        <w:rPr>
          <w:rStyle w:val="normaltextrun"/>
          <w:rFonts w:ascii="FS Elliot Pro" w:hAnsi="FS Elliot Pro" w:cs="Segoe UI"/>
          <w:szCs w:val="20"/>
        </w:rPr>
        <w:t xml:space="preserve">The Consultant </w:t>
      </w:r>
      <w:r w:rsidR="00654A24" w:rsidRPr="005937A4">
        <w:rPr>
          <w:rStyle w:val="normaltextrun"/>
          <w:rFonts w:ascii="FS Elliot Pro" w:hAnsi="FS Elliot Pro" w:cs="Segoe UI"/>
          <w:szCs w:val="20"/>
        </w:rPr>
        <w:t xml:space="preserve">Psychiatrist </w:t>
      </w:r>
      <w:r w:rsidR="00360542" w:rsidRPr="005937A4">
        <w:rPr>
          <w:rStyle w:val="normaltextrun"/>
          <w:rFonts w:ascii="FS Elliot Pro" w:hAnsi="FS Elliot Pro" w:cs="Segoe UI"/>
          <w:szCs w:val="20"/>
        </w:rPr>
        <w:t xml:space="preserve">will </w:t>
      </w:r>
      <w:r w:rsidR="00654A24" w:rsidRPr="005937A4">
        <w:rPr>
          <w:rStyle w:val="normaltextrun"/>
          <w:rFonts w:ascii="FS Elliot Pro" w:hAnsi="FS Elliot Pro" w:cs="Segoe UI"/>
          <w:szCs w:val="20"/>
        </w:rPr>
        <w:t xml:space="preserve">work as part of a multi-disciplinary team </w:t>
      </w:r>
      <w:r w:rsidR="00191121" w:rsidRPr="005937A4">
        <w:rPr>
          <w:rStyle w:val="normaltextrun"/>
          <w:rFonts w:ascii="FS Elliot Pro" w:hAnsi="FS Elliot Pro" w:cs="Segoe UI"/>
          <w:szCs w:val="20"/>
        </w:rPr>
        <w:t>within the headspace Early Psychosis</w:t>
      </w:r>
      <w:r w:rsidR="002C509D" w:rsidRPr="005937A4">
        <w:rPr>
          <w:rStyle w:val="normaltextrun"/>
          <w:rFonts w:ascii="FS Elliot Pro" w:hAnsi="FS Elliot Pro" w:cs="Segoe UI"/>
          <w:szCs w:val="20"/>
        </w:rPr>
        <w:t xml:space="preserve"> </w:t>
      </w:r>
      <w:r w:rsidR="009F0A4E" w:rsidRPr="005937A4">
        <w:rPr>
          <w:rStyle w:val="normaltextrun"/>
          <w:rFonts w:ascii="FS Elliot Pro" w:hAnsi="FS Elliot Pro" w:cs="Segoe UI"/>
          <w:szCs w:val="20"/>
        </w:rPr>
        <w:t>Youth Se</w:t>
      </w:r>
      <w:r w:rsidR="002C509D" w:rsidRPr="005937A4">
        <w:rPr>
          <w:rStyle w:val="normaltextrun"/>
          <w:rFonts w:ascii="FS Elliot Pro" w:hAnsi="FS Elliot Pro" w:cs="Segoe UI"/>
          <w:szCs w:val="20"/>
        </w:rPr>
        <w:t>rvice within the ACT. The role will</w:t>
      </w:r>
      <w:r w:rsidR="00654A24" w:rsidRPr="005937A4">
        <w:rPr>
          <w:rStyle w:val="normaltextrun"/>
          <w:rFonts w:ascii="FS Elliot Pro" w:hAnsi="FS Elliot Pro" w:cs="Segoe UI"/>
          <w:szCs w:val="20"/>
        </w:rPr>
        <w:t xml:space="preserve"> deliver </w:t>
      </w:r>
      <w:r w:rsidR="00360542" w:rsidRPr="005937A4">
        <w:rPr>
          <w:rStyle w:val="normaltextrun"/>
          <w:rFonts w:ascii="FS Elliot Pro" w:hAnsi="FS Elliot Pro" w:cs="Segoe UI"/>
          <w:szCs w:val="20"/>
        </w:rPr>
        <w:t>high quality</w:t>
      </w:r>
      <w:r w:rsidR="00654A24" w:rsidRPr="005937A4">
        <w:rPr>
          <w:rStyle w:val="normaltextrun"/>
          <w:rFonts w:ascii="FS Elliot Pro" w:hAnsi="FS Elliot Pro" w:cs="Segoe UI"/>
          <w:szCs w:val="20"/>
        </w:rPr>
        <w:t xml:space="preserve"> medical</w:t>
      </w:r>
      <w:r w:rsidR="00360542" w:rsidRPr="005937A4">
        <w:rPr>
          <w:rStyle w:val="normaltextrun"/>
          <w:rFonts w:ascii="FS Elliot Pro" w:hAnsi="FS Elliot Pro" w:cs="Segoe UI"/>
          <w:szCs w:val="20"/>
        </w:rPr>
        <w:t xml:space="preserve"> care </w:t>
      </w:r>
      <w:r w:rsidR="001C3D68" w:rsidRPr="005937A4">
        <w:rPr>
          <w:rStyle w:val="normaltextrun"/>
          <w:rFonts w:ascii="FS Elliot Pro" w:hAnsi="FS Elliot Pro" w:cs="Segoe UI"/>
          <w:szCs w:val="20"/>
        </w:rPr>
        <w:t xml:space="preserve">for young people </w:t>
      </w:r>
      <w:r w:rsidR="009F0A4E" w:rsidRPr="005937A4">
        <w:rPr>
          <w:rStyle w:val="normaltextrun"/>
          <w:rFonts w:ascii="FS Elliot Pro" w:hAnsi="FS Elliot Pro" w:cs="Segoe UI"/>
          <w:szCs w:val="20"/>
        </w:rPr>
        <w:t xml:space="preserve">aged 12-25 </w:t>
      </w:r>
      <w:r w:rsidR="001C3D68" w:rsidRPr="005937A4">
        <w:rPr>
          <w:rStyle w:val="normaltextrun"/>
          <w:rFonts w:ascii="FS Elliot Pro" w:hAnsi="FS Elliot Pro" w:cs="Segoe UI"/>
          <w:szCs w:val="20"/>
        </w:rPr>
        <w:t xml:space="preserve">who are experiencing </w:t>
      </w:r>
      <w:proofErr w:type="gramStart"/>
      <w:r w:rsidR="001C3D68" w:rsidRPr="005937A4">
        <w:rPr>
          <w:rStyle w:val="normaltextrun"/>
          <w:rFonts w:ascii="FS Elliot Pro" w:hAnsi="FS Elliot Pro" w:cs="Segoe UI"/>
          <w:szCs w:val="20"/>
        </w:rPr>
        <w:t>an</w:t>
      </w:r>
      <w:proofErr w:type="gramEnd"/>
      <w:r w:rsidR="001C3D68" w:rsidRPr="005937A4">
        <w:rPr>
          <w:rStyle w:val="normaltextrun"/>
          <w:rFonts w:ascii="FS Elliot Pro" w:hAnsi="FS Elliot Pro" w:cs="Segoe UI"/>
          <w:szCs w:val="20"/>
        </w:rPr>
        <w:t xml:space="preserve"> </w:t>
      </w:r>
      <w:r w:rsidR="009F0A4E" w:rsidRPr="005937A4">
        <w:rPr>
          <w:rStyle w:val="normaltextrun"/>
          <w:rFonts w:ascii="FS Elliot Pro" w:hAnsi="FS Elliot Pro" w:cs="Segoe UI"/>
          <w:szCs w:val="20"/>
        </w:rPr>
        <w:t>first</w:t>
      </w:r>
      <w:r w:rsidR="001C3D68" w:rsidRPr="005937A4">
        <w:rPr>
          <w:rStyle w:val="normaltextrun"/>
          <w:rFonts w:ascii="FS Elliot Pro" w:hAnsi="FS Elliot Pro" w:cs="Segoe UI"/>
          <w:szCs w:val="20"/>
        </w:rPr>
        <w:t xml:space="preserve"> episode of psychosis or are at </w:t>
      </w:r>
      <w:r w:rsidR="009F0A4E" w:rsidRPr="005937A4">
        <w:rPr>
          <w:rStyle w:val="normaltextrun"/>
          <w:rFonts w:ascii="FS Elliot Pro" w:hAnsi="FS Elliot Pro" w:cs="Segoe UI"/>
          <w:szCs w:val="20"/>
        </w:rPr>
        <w:t xml:space="preserve">ultra-high </w:t>
      </w:r>
      <w:r w:rsidR="001C3D68" w:rsidRPr="005937A4">
        <w:rPr>
          <w:rStyle w:val="normaltextrun"/>
          <w:rFonts w:ascii="FS Elliot Pro" w:hAnsi="FS Elliot Pro" w:cs="Segoe UI"/>
          <w:szCs w:val="20"/>
        </w:rPr>
        <w:t>risk of developing psychosis</w:t>
      </w:r>
      <w:r w:rsidR="00040569" w:rsidRPr="005937A4">
        <w:rPr>
          <w:rStyle w:val="normaltextrun"/>
          <w:rFonts w:ascii="FS Elliot Pro" w:hAnsi="FS Elliot Pro" w:cs="Segoe UI"/>
          <w:szCs w:val="20"/>
        </w:rPr>
        <w:t>,</w:t>
      </w:r>
      <w:r w:rsidR="00CB1B25" w:rsidRPr="005937A4">
        <w:rPr>
          <w:rStyle w:val="normaltextrun"/>
          <w:rFonts w:ascii="FS Elliot Pro" w:hAnsi="FS Elliot Pro" w:cs="Segoe UI"/>
          <w:szCs w:val="20"/>
        </w:rPr>
        <w:t xml:space="preserve"> </w:t>
      </w:r>
      <w:r w:rsidR="00040569" w:rsidRPr="005937A4">
        <w:rPr>
          <w:rStyle w:val="normaltextrun"/>
          <w:rFonts w:ascii="FS Elliot Pro" w:hAnsi="FS Elliot Pro" w:cs="Segoe UI"/>
          <w:szCs w:val="20"/>
        </w:rPr>
        <w:t xml:space="preserve">ensuring </w:t>
      </w:r>
      <w:r w:rsidR="00654A24" w:rsidRPr="005937A4">
        <w:rPr>
          <w:rStyle w:val="normaltextrun"/>
          <w:rFonts w:ascii="FS Elliot Pro" w:hAnsi="FS Elliot Pro" w:cs="Segoe UI"/>
          <w:szCs w:val="20"/>
        </w:rPr>
        <w:t xml:space="preserve">delivery of </w:t>
      </w:r>
      <w:r w:rsidR="00360542" w:rsidRPr="005937A4">
        <w:rPr>
          <w:rStyle w:val="normaltextrun"/>
          <w:rFonts w:ascii="FS Elliot Pro" w:hAnsi="FS Elliot Pro" w:cs="Segoe UI"/>
          <w:szCs w:val="20"/>
        </w:rPr>
        <w:t xml:space="preserve">comprehensive </w:t>
      </w:r>
      <w:r w:rsidR="00654A24" w:rsidRPr="005937A4">
        <w:rPr>
          <w:rStyle w:val="normaltextrun"/>
          <w:rFonts w:ascii="FS Elliot Pro" w:hAnsi="FS Elliot Pro" w:cs="Segoe UI"/>
          <w:szCs w:val="20"/>
        </w:rPr>
        <w:t xml:space="preserve">interventions that are </w:t>
      </w:r>
      <w:r w:rsidR="00360542" w:rsidRPr="005937A4">
        <w:rPr>
          <w:rStyle w:val="normaltextrun"/>
          <w:rFonts w:ascii="FS Elliot Pro" w:hAnsi="FS Elliot Pro" w:cs="Segoe UI"/>
          <w:szCs w:val="20"/>
        </w:rPr>
        <w:t>evidence-</w:t>
      </w:r>
      <w:r w:rsidR="00425733" w:rsidRPr="005937A4">
        <w:rPr>
          <w:rStyle w:val="normaltextrun"/>
          <w:rFonts w:ascii="FS Elliot Pro" w:hAnsi="FS Elliot Pro" w:cs="Segoe UI"/>
          <w:szCs w:val="20"/>
        </w:rPr>
        <w:t xml:space="preserve">based, </w:t>
      </w:r>
      <w:r w:rsidR="00360542" w:rsidRPr="005937A4">
        <w:rPr>
          <w:rStyle w:val="normaltextrun"/>
          <w:rFonts w:ascii="FS Elliot Pro" w:hAnsi="FS Elliot Pro" w:cs="Segoe UI"/>
          <w:szCs w:val="20"/>
        </w:rPr>
        <w:t xml:space="preserve">safe, effective, and of a high </w:t>
      </w:r>
      <w:r w:rsidR="00654A24" w:rsidRPr="005937A4">
        <w:rPr>
          <w:rStyle w:val="normaltextrun"/>
          <w:rFonts w:ascii="FS Elliot Pro" w:hAnsi="FS Elliot Pro" w:cs="Segoe UI"/>
          <w:szCs w:val="20"/>
        </w:rPr>
        <w:t>quality</w:t>
      </w:r>
      <w:r w:rsidR="00360542" w:rsidRPr="005937A4">
        <w:rPr>
          <w:rStyle w:val="normaltextrun"/>
          <w:rFonts w:ascii="FS Elliot Pro" w:hAnsi="FS Elliot Pro" w:cs="Segoe UI"/>
          <w:szCs w:val="20"/>
        </w:rPr>
        <w:t xml:space="preserve">. </w:t>
      </w:r>
    </w:p>
    <w:p w14:paraId="54FC90F8" w14:textId="77777777" w:rsidR="009F0A4E" w:rsidRPr="005937A4" w:rsidRDefault="009F0A4E" w:rsidP="001D35BC">
      <w:pPr>
        <w:tabs>
          <w:tab w:val="left" w:pos="0"/>
        </w:tabs>
        <w:autoSpaceDE w:val="0"/>
        <w:autoSpaceDN w:val="0"/>
        <w:adjustRightInd w:val="0"/>
        <w:jc w:val="both"/>
        <w:rPr>
          <w:rStyle w:val="normaltextrun"/>
          <w:rFonts w:ascii="FS Elliot Pro" w:hAnsi="FS Elliot Pro" w:cs="Segoe UI"/>
          <w:szCs w:val="20"/>
        </w:rPr>
      </w:pPr>
    </w:p>
    <w:p w14:paraId="728EA584" w14:textId="3FA5CC00" w:rsidR="009F0A4E" w:rsidRPr="005937A4" w:rsidRDefault="009F0A4E"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The headspace Early Psychosis Youth Service</w:t>
      </w:r>
      <w:r w:rsidR="00D27212" w:rsidRPr="005937A4">
        <w:rPr>
          <w:rStyle w:val="normaltextrun"/>
          <w:rFonts w:ascii="FS Elliot Pro" w:hAnsi="FS Elliot Pro" w:cs="Segoe UI"/>
          <w:szCs w:val="20"/>
          <w:shd w:val="clear" w:color="auto" w:fill="FFFFFF"/>
          <w:lang w:val="en-US"/>
        </w:rPr>
        <w:t xml:space="preserve"> </w:t>
      </w:r>
      <w:r w:rsidRPr="005937A4">
        <w:rPr>
          <w:rStyle w:val="normaltextrun"/>
          <w:rFonts w:ascii="FS Elliot Pro" w:hAnsi="FS Elliot Pro" w:cs="Segoe UI"/>
          <w:szCs w:val="20"/>
          <w:shd w:val="clear" w:color="auto" w:fill="FFFFFF"/>
          <w:lang w:val="en-US"/>
        </w:rPr>
        <w:t xml:space="preserve">is funded by the Australian Government. </w:t>
      </w:r>
      <w:r w:rsidR="00D27212" w:rsidRPr="005937A4">
        <w:rPr>
          <w:rStyle w:val="normaltextrun"/>
          <w:rFonts w:ascii="FS Elliot Pro" w:hAnsi="FS Elliot Pro" w:cs="Segoe UI"/>
          <w:szCs w:val="20"/>
          <w:shd w:val="clear" w:color="auto" w:fill="FFFFFF"/>
          <w:lang w:val="en-US"/>
        </w:rPr>
        <w:t xml:space="preserve"> The program </w:t>
      </w:r>
      <w:r w:rsidRPr="005937A4">
        <w:rPr>
          <w:rStyle w:val="normaltextrun"/>
          <w:rFonts w:ascii="FS Elliot Pro" w:hAnsi="FS Elliot Pro" w:cs="Segoe UI"/>
          <w:szCs w:val="20"/>
          <w:shd w:val="clear" w:color="auto" w:fill="FFFFFF"/>
          <w:lang w:val="en-US"/>
        </w:rPr>
        <w:t>commenced</w:t>
      </w:r>
      <w:r w:rsidR="00D27212" w:rsidRPr="005937A4">
        <w:rPr>
          <w:rStyle w:val="normaltextrun"/>
          <w:rFonts w:ascii="FS Elliot Pro" w:hAnsi="FS Elliot Pro" w:cs="Segoe UI"/>
          <w:szCs w:val="20"/>
          <w:shd w:val="clear" w:color="auto" w:fill="FFFFFF"/>
          <w:lang w:val="en-US"/>
        </w:rPr>
        <w:t xml:space="preserve"> </w:t>
      </w:r>
      <w:r w:rsidRPr="005937A4">
        <w:rPr>
          <w:rStyle w:val="normaltextrun"/>
          <w:rFonts w:ascii="FS Elliot Pro" w:hAnsi="FS Elliot Pro" w:cs="Segoe UI"/>
          <w:szCs w:val="20"/>
          <w:shd w:val="clear" w:color="auto" w:fill="FFFFFF"/>
          <w:lang w:val="en-US"/>
        </w:rPr>
        <w:t xml:space="preserve">in </w:t>
      </w:r>
      <w:r w:rsidR="005937A4" w:rsidRPr="005937A4">
        <w:rPr>
          <w:rStyle w:val="normaltextrun"/>
          <w:rFonts w:ascii="FS Elliot Pro" w:hAnsi="FS Elliot Pro" w:cs="Segoe UI"/>
          <w:szCs w:val="20"/>
          <w:shd w:val="clear" w:color="auto" w:fill="FFFFFF"/>
          <w:lang w:val="en-US"/>
        </w:rPr>
        <w:t>2014 and</w:t>
      </w:r>
      <w:r w:rsidRPr="005937A4">
        <w:rPr>
          <w:rStyle w:val="normaltextrun"/>
          <w:rFonts w:ascii="FS Elliot Pro" w:hAnsi="FS Elliot Pro" w:cs="Segoe UI"/>
          <w:szCs w:val="20"/>
          <w:shd w:val="clear" w:color="auto" w:fill="FFFFFF"/>
          <w:lang w:val="en-US"/>
        </w:rPr>
        <w:t xml:space="preserve"> works to make a difference to the lives of young Australians who either have a first episode of psychosis or who are at ultra-high risk of developing psychosis.  The model of care is based on the Orygen </w:t>
      </w:r>
      <w:r w:rsidR="00732AD9">
        <w:rPr>
          <w:rStyle w:val="normaltextrun"/>
          <w:rFonts w:ascii="FS Elliot Pro" w:hAnsi="FS Elliot Pro" w:cs="Segoe UI"/>
          <w:szCs w:val="20"/>
          <w:shd w:val="clear" w:color="auto" w:fill="FFFFFF"/>
          <w:lang w:val="en-US"/>
        </w:rPr>
        <w:t xml:space="preserve">EPPIC </w:t>
      </w:r>
      <w:r w:rsidRPr="005937A4">
        <w:rPr>
          <w:rStyle w:val="normaltextrun"/>
          <w:rFonts w:ascii="FS Elliot Pro" w:hAnsi="FS Elliot Pro" w:cs="Segoe UI"/>
          <w:szCs w:val="20"/>
          <w:shd w:val="clear" w:color="auto" w:fill="FFFFFF"/>
          <w:lang w:val="en-US"/>
        </w:rPr>
        <w:t xml:space="preserve">model of care, backed up by training and fidelity inspections by Orgyen, in support of the national program. </w:t>
      </w:r>
    </w:p>
    <w:p w14:paraId="6570B9FA" w14:textId="77777777" w:rsidR="009F0A4E" w:rsidRPr="005937A4" w:rsidRDefault="009F0A4E"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p>
    <w:p w14:paraId="309BA3EE" w14:textId="69B4E359" w:rsidR="009F0A4E" w:rsidRPr="005937A4" w:rsidRDefault="009F0A4E"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There are 1</w:t>
      </w:r>
      <w:r w:rsidR="00A43465">
        <w:rPr>
          <w:rStyle w:val="normaltextrun"/>
          <w:rFonts w:ascii="FS Elliot Pro" w:hAnsi="FS Elliot Pro" w:cs="Segoe UI"/>
          <w:szCs w:val="20"/>
          <w:shd w:val="clear" w:color="auto" w:fill="FFFFFF"/>
          <w:lang w:val="en-US"/>
        </w:rPr>
        <w:t>6</w:t>
      </w:r>
      <w:r w:rsidRPr="005937A4">
        <w:rPr>
          <w:rStyle w:val="normaltextrun"/>
          <w:rFonts w:ascii="FS Elliot Pro" w:hAnsi="FS Elliot Pro" w:cs="Segoe UI"/>
          <w:szCs w:val="20"/>
          <w:shd w:val="clear" w:color="auto" w:fill="FFFFFF"/>
          <w:lang w:val="en-US"/>
        </w:rPr>
        <w:t xml:space="preserve"> identified components of care, each documented to guide the program.  Key principles are the reduction in duration in untreated psychosis through actions to find young people at risk as early as possible,</w:t>
      </w:r>
      <w:r w:rsidR="00732AD9" w:rsidRPr="00732AD9">
        <w:rPr>
          <w:rStyle w:val="normaltextrun"/>
          <w:rFonts w:ascii="FS Elliot Pro" w:hAnsi="FS Elliot Pro" w:cs="Segoe UI"/>
          <w:szCs w:val="20"/>
          <w:shd w:val="clear" w:color="auto" w:fill="FFFFFF"/>
          <w:lang w:val="en-US"/>
        </w:rPr>
        <w:t xml:space="preserve"> reduce the risk of transition to full threshold psychosis, or to delay or attenuate the impact of such transition in those young people who are manifesting early clinical features indicating incipient risk of a first episode of psychosis,</w:t>
      </w:r>
      <w:r w:rsidR="00732AD9">
        <w:rPr>
          <w:rStyle w:val="normaltextrun"/>
          <w:rFonts w:ascii="FS Elliot Pro" w:hAnsi="FS Elliot Pro" w:cs="Segoe UI"/>
          <w:szCs w:val="20"/>
          <w:shd w:val="clear" w:color="auto" w:fill="FFFFFF"/>
          <w:lang w:val="en-US"/>
        </w:rPr>
        <w:t xml:space="preserve"> </w:t>
      </w:r>
      <w:r w:rsidRPr="005937A4">
        <w:rPr>
          <w:rStyle w:val="normaltextrun"/>
          <w:rFonts w:ascii="FS Elliot Pro" w:hAnsi="FS Elliot Pro" w:cs="Segoe UI"/>
          <w:szCs w:val="20"/>
          <w:shd w:val="clear" w:color="auto" w:fill="FFFFFF"/>
          <w:lang w:val="en-US"/>
        </w:rPr>
        <w:t>and then to provide the range of therapies and supports to try to ensure the young people achieve success in meeting their personal development needs.   The model includes work with families and collaboration with relevant agencies.  Youth and Family Peer Workers are integral to the program and advice is sought from young people and carers engaged in the program.</w:t>
      </w:r>
    </w:p>
    <w:p w14:paraId="5DECC1D1" w14:textId="77777777" w:rsidR="009F0A4E" w:rsidRPr="005937A4" w:rsidRDefault="009F0A4E"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p>
    <w:p w14:paraId="5ED45F64" w14:textId="0378AF5A" w:rsidR="009F0A4E" w:rsidRPr="005937A4" w:rsidRDefault="009F0A4E"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 xml:space="preserve">The Consultant Psychiatrist may collaborate with the other Consultant Psychiatrists of the headspace Early Psychosis Youth Services around Australia and Orygen Youth Health, in progressing improvements in the program, evaluation and research activities, where appropriate to the capacity of the ACT service.  </w:t>
      </w:r>
    </w:p>
    <w:p w14:paraId="7FEAB6EF" w14:textId="77777777" w:rsidR="00F41C52" w:rsidRPr="005937A4" w:rsidRDefault="00F41C52"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p>
    <w:p w14:paraId="5B305961" w14:textId="6781F8D2" w:rsidR="004043E1" w:rsidRPr="005937A4" w:rsidRDefault="00F41C52"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 xml:space="preserve">The </w:t>
      </w:r>
      <w:r w:rsidR="00721D51" w:rsidRPr="005937A4">
        <w:rPr>
          <w:rStyle w:val="normaltextrun"/>
          <w:rFonts w:ascii="FS Elliot Pro" w:hAnsi="FS Elliot Pro" w:cs="Segoe UI"/>
          <w:szCs w:val="20"/>
          <w:shd w:val="clear" w:color="auto" w:fill="FFFFFF"/>
          <w:lang w:val="en-US"/>
        </w:rPr>
        <w:t xml:space="preserve">ACT service will </w:t>
      </w:r>
      <w:r w:rsidR="0076642E" w:rsidRPr="005937A4">
        <w:rPr>
          <w:rStyle w:val="normaltextrun"/>
          <w:rFonts w:ascii="FS Elliot Pro" w:hAnsi="FS Elliot Pro" w:cs="Segoe UI"/>
          <w:szCs w:val="20"/>
          <w:shd w:val="clear" w:color="auto" w:fill="FFFFFF"/>
          <w:lang w:val="en-US"/>
        </w:rPr>
        <w:t>have two clinical teams</w:t>
      </w:r>
      <w:r w:rsidR="00523596" w:rsidRPr="005937A4">
        <w:rPr>
          <w:rStyle w:val="normaltextrun"/>
          <w:rFonts w:ascii="FS Elliot Pro" w:hAnsi="FS Elliot Pro" w:cs="Segoe UI"/>
          <w:szCs w:val="20"/>
          <w:shd w:val="clear" w:color="auto" w:fill="FFFFFF"/>
          <w:lang w:val="en-US"/>
        </w:rPr>
        <w:t>:</w:t>
      </w:r>
      <w:r w:rsidR="0076642E" w:rsidRPr="005937A4">
        <w:rPr>
          <w:rStyle w:val="normaltextrun"/>
          <w:rFonts w:ascii="FS Elliot Pro" w:hAnsi="FS Elliot Pro" w:cs="Segoe UI"/>
          <w:szCs w:val="20"/>
          <w:shd w:val="clear" w:color="auto" w:fill="FFFFFF"/>
          <w:lang w:val="en-US"/>
        </w:rPr>
        <w:t xml:space="preserve"> </w:t>
      </w:r>
    </w:p>
    <w:p w14:paraId="1E37279F" w14:textId="035BDB60" w:rsidR="00F141DE" w:rsidRPr="005937A4" w:rsidRDefault="0076642E" w:rsidP="005937A4">
      <w:pPr>
        <w:pStyle w:val="ListParagraph"/>
        <w:numPr>
          <w:ilvl w:val="0"/>
          <w:numId w:val="40"/>
        </w:num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Assessment and Treatment Team</w:t>
      </w:r>
      <w:r w:rsidR="004043E1" w:rsidRPr="005937A4">
        <w:rPr>
          <w:rStyle w:val="normaltextrun"/>
          <w:rFonts w:ascii="FS Elliot Pro" w:hAnsi="FS Elliot Pro" w:cs="Segoe UI"/>
          <w:szCs w:val="20"/>
          <w:shd w:val="clear" w:color="auto" w:fill="FFFFFF"/>
          <w:lang w:val="en-US"/>
        </w:rPr>
        <w:t xml:space="preserve">, providing </w:t>
      </w:r>
      <w:r w:rsidR="004D40FF" w:rsidRPr="005937A4">
        <w:rPr>
          <w:rStyle w:val="normaltextrun"/>
          <w:rFonts w:ascii="FS Elliot Pro" w:hAnsi="FS Elliot Pro" w:cs="Segoe UI"/>
          <w:szCs w:val="20"/>
          <w:shd w:val="clear" w:color="auto" w:fill="FFFFFF"/>
          <w:lang w:val="en-US"/>
        </w:rPr>
        <w:t xml:space="preserve">intake, assessment and immediate care over extended hours </w:t>
      </w:r>
      <w:r w:rsidR="00F141DE" w:rsidRPr="005937A4">
        <w:rPr>
          <w:rStyle w:val="normaltextrun"/>
          <w:rFonts w:ascii="FS Elliot Pro" w:hAnsi="FS Elliot Pro" w:cs="Segoe UI"/>
          <w:szCs w:val="20"/>
          <w:shd w:val="clear" w:color="auto" w:fill="FFFFFF"/>
          <w:lang w:val="en-US"/>
        </w:rPr>
        <w:t xml:space="preserve">on seven </w:t>
      </w:r>
      <w:proofErr w:type="gramStart"/>
      <w:r w:rsidR="00F141DE" w:rsidRPr="005937A4">
        <w:rPr>
          <w:rStyle w:val="normaltextrun"/>
          <w:rFonts w:ascii="FS Elliot Pro" w:hAnsi="FS Elliot Pro" w:cs="Segoe UI"/>
          <w:szCs w:val="20"/>
          <w:shd w:val="clear" w:color="auto" w:fill="FFFFFF"/>
          <w:lang w:val="en-US"/>
        </w:rPr>
        <w:t>days</w:t>
      </w:r>
      <w:r w:rsidR="00523596" w:rsidRPr="005937A4">
        <w:rPr>
          <w:rStyle w:val="normaltextrun"/>
          <w:rFonts w:ascii="FS Elliot Pro" w:hAnsi="FS Elliot Pro" w:cs="Segoe UI"/>
          <w:szCs w:val="20"/>
          <w:shd w:val="clear" w:color="auto" w:fill="FFFFFF"/>
          <w:lang w:val="en-US"/>
        </w:rPr>
        <w:t>;</w:t>
      </w:r>
      <w:proofErr w:type="gramEnd"/>
      <w:r w:rsidR="00F141DE" w:rsidRPr="005937A4">
        <w:rPr>
          <w:rStyle w:val="normaltextrun"/>
          <w:rFonts w:ascii="FS Elliot Pro" w:hAnsi="FS Elliot Pro" w:cs="Segoe UI"/>
          <w:szCs w:val="20"/>
          <w:shd w:val="clear" w:color="auto" w:fill="FFFFFF"/>
          <w:lang w:val="en-US"/>
        </w:rPr>
        <w:t xml:space="preserve"> </w:t>
      </w:r>
    </w:p>
    <w:p w14:paraId="4CB904B2" w14:textId="5F873C55" w:rsidR="004C0FD3" w:rsidRPr="005937A4" w:rsidRDefault="004043E1" w:rsidP="005937A4">
      <w:pPr>
        <w:pStyle w:val="ListParagraph"/>
        <w:numPr>
          <w:ilvl w:val="0"/>
          <w:numId w:val="40"/>
        </w:num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Continuing Care Team</w:t>
      </w:r>
      <w:r w:rsidR="004C0FD3" w:rsidRPr="005937A4">
        <w:rPr>
          <w:rStyle w:val="normaltextrun"/>
          <w:rFonts w:ascii="FS Elliot Pro" w:hAnsi="FS Elliot Pro" w:cs="Segoe UI"/>
          <w:szCs w:val="20"/>
          <w:shd w:val="clear" w:color="auto" w:fill="FFFFFF"/>
          <w:lang w:val="en-US"/>
        </w:rPr>
        <w:t xml:space="preserve">, providing </w:t>
      </w:r>
      <w:r w:rsidR="003C5931" w:rsidRPr="005937A4">
        <w:rPr>
          <w:rStyle w:val="normaltextrun"/>
          <w:rFonts w:ascii="FS Elliot Pro" w:hAnsi="FS Elliot Pro" w:cs="Segoe UI"/>
          <w:szCs w:val="20"/>
          <w:shd w:val="clear" w:color="auto" w:fill="FFFFFF"/>
          <w:lang w:val="en-US"/>
        </w:rPr>
        <w:t>ongoing care for up to 5 years.</w:t>
      </w:r>
    </w:p>
    <w:p w14:paraId="6A757A83" w14:textId="77777777" w:rsidR="004C0FD3" w:rsidRPr="005937A4" w:rsidRDefault="004C0FD3" w:rsidP="009F0A4E">
      <w:pPr>
        <w:tabs>
          <w:tab w:val="left" w:pos="0"/>
        </w:tabs>
        <w:autoSpaceDE w:val="0"/>
        <w:autoSpaceDN w:val="0"/>
        <w:adjustRightInd w:val="0"/>
        <w:jc w:val="both"/>
        <w:rPr>
          <w:rStyle w:val="normaltextrun"/>
          <w:rFonts w:ascii="FS Elliot Pro" w:hAnsi="FS Elliot Pro" w:cs="Segoe UI"/>
          <w:szCs w:val="20"/>
          <w:shd w:val="clear" w:color="auto" w:fill="FFFFFF"/>
          <w:lang w:val="en-US"/>
        </w:rPr>
      </w:pPr>
    </w:p>
    <w:p w14:paraId="0BE04D2D" w14:textId="4DA524E8" w:rsidR="009F0A4E" w:rsidRPr="005937A4" w:rsidRDefault="00F41C52" w:rsidP="001D35BC">
      <w:p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5937A4">
        <w:rPr>
          <w:rStyle w:val="normaltextrun"/>
          <w:rFonts w:ascii="FS Elliot Pro" w:hAnsi="FS Elliot Pro" w:cs="Segoe UI"/>
          <w:szCs w:val="20"/>
          <w:shd w:val="clear" w:color="auto" w:fill="FFFFFF"/>
          <w:lang w:val="en-US"/>
        </w:rPr>
        <w:t>Consultant Psychiatrist</w:t>
      </w:r>
      <w:r w:rsidR="008F6A40" w:rsidRPr="005937A4">
        <w:rPr>
          <w:rStyle w:val="normaltextrun"/>
          <w:rFonts w:ascii="FS Elliot Pro" w:hAnsi="FS Elliot Pro" w:cs="Segoe UI"/>
          <w:szCs w:val="20"/>
          <w:shd w:val="clear" w:color="auto" w:fill="FFFFFF"/>
          <w:lang w:val="en-US"/>
        </w:rPr>
        <w:t>s</w:t>
      </w:r>
      <w:r w:rsidRPr="005937A4">
        <w:rPr>
          <w:rStyle w:val="normaltextrun"/>
          <w:rFonts w:ascii="FS Elliot Pro" w:hAnsi="FS Elliot Pro" w:cs="Segoe UI"/>
          <w:szCs w:val="20"/>
          <w:shd w:val="clear" w:color="auto" w:fill="FFFFFF"/>
          <w:lang w:val="en-US"/>
        </w:rPr>
        <w:t xml:space="preserve"> will carry </w:t>
      </w:r>
      <w:r w:rsidR="003C5931" w:rsidRPr="005937A4">
        <w:rPr>
          <w:rStyle w:val="normaltextrun"/>
          <w:rFonts w:ascii="FS Elliot Pro" w:hAnsi="FS Elliot Pro" w:cs="Segoe UI"/>
          <w:szCs w:val="20"/>
          <w:shd w:val="clear" w:color="auto" w:fill="FFFFFF"/>
          <w:lang w:val="en-US"/>
        </w:rPr>
        <w:t xml:space="preserve">a </w:t>
      </w:r>
      <w:r w:rsidRPr="005937A4">
        <w:rPr>
          <w:rStyle w:val="normaltextrun"/>
          <w:rFonts w:ascii="FS Elliot Pro" w:hAnsi="FS Elliot Pro" w:cs="Segoe UI"/>
          <w:szCs w:val="20"/>
          <w:shd w:val="clear" w:color="auto" w:fill="FFFFFF"/>
          <w:lang w:val="en-US"/>
        </w:rPr>
        <w:t>clinical load</w:t>
      </w:r>
      <w:r w:rsidR="00F34614" w:rsidRPr="005937A4">
        <w:rPr>
          <w:rStyle w:val="normaltextrun"/>
          <w:rFonts w:ascii="FS Elliot Pro" w:hAnsi="FS Elliot Pro" w:cs="Segoe UI"/>
          <w:szCs w:val="20"/>
          <w:shd w:val="clear" w:color="auto" w:fill="FFFFFF"/>
          <w:lang w:val="en-US"/>
        </w:rPr>
        <w:t xml:space="preserve"> on one of these teams</w:t>
      </w:r>
      <w:r w:rsidR="00F03175" w:rsidRPr="005937A4">
        <w:rPr>
          <w:rStyle w:val="normaltextrun"/>
          <w:rFonts w:ascii="FS Elliot Pro" w:hAnsi="FS Elliot Pro" w:cs="Segoe UI"/>
          <w:szCs w:val="20"/>
          <w:shd w:val="clear" w:color="auto" w:fill="FFFFFF"/>
          <w:lang w:val="en-US"/>
        </w:rPr>
        <w:t>,</w:t>
      </w:r>
      <w:r w:rsidR="00F34614" w:rsidRPr="005937A4">
        <w:rPr>
          <w:rStyle w:val="normaltextrun"/>
          <w:rFonts w:ascii="FS Elliot Pro" w:hAnsi="FS Elliot Pro" w:cs="Segoe UI"/>
          <w:szCs w:val="20"/>
          <w:shd w:val="clear" w:color="auto" w:fill="FFFFFF"/>
          <w:lang w:val="en-US"/>
        </w:rPr>
        <w:t xml:space="preserve"> as negotiated with the Operations Manager.</w:t>
      </w:r>
      <w:r w:rsidR="008F6A40" w:rsidRPr="005937A4">
        <w:rPr>
          <w:rStyle w:val="normaltextrun"/>
          <w:rFonts w:ascii="FS Elliot Pro" w:hAnsi="FS Elliot Pro" w:cs="Segoe UI"/>
          <w:szCs w:val="20"/>
          <w:shd w:val="clear" w:color="auto" w:fill="FFFFFF"/>
          <w:lang w:val="en-US"/>
        </w:rPr>
        <w:t xml:space="preserve">  Each team will have a Registrar</w:t>
      </w:r>
      <w:r w:rsidR="00F03175" w:rsidRPr="005937A4">
        <w:rPr>
          <w:rStyle w:val="normaltextrun"/>
          <w:rFonts w:ascii="FS Elliot Pro" w:hAnsi="FS Elliot Pro" w:cs="Segoe UI"/>
          <w:szCs w:val="20"/>
          <w:shd w:val="clear" w:color="auto" w:fill="FFFFFF"/>
          <w:lang w:val="en-US"/>
        </w:rPr>
        <w:t xml:space="preserve"> training position.</w:t>
      </w:r>
    </w:p>
    <w:p w14:paraId="1CDFBE49" w14:textId="77777777" w:rsidR="003F428E" w:rsidRPr="001D35BC" w:rsidRDefault="003F428E" w:rsidP="001D35BC">
      <w:pPr>
        <w:tabs>
          <w:tab w:val="left" w:pos="0"/>
        </w:tabs>
        <w:autoSpaceDE w:val="0"/>
        <w:autoSpaceDN w:val="0"/>
        <w:adjustRightInd w:val="0"/>
        <w:jc w:val="both"/>
        <w:rPr>
          <w:rStyle w:val="normaltextrun"/>
          <w:rFonts w:ascii="Segoe UI" w:hAnsi="Segoe UI" w:cs="Segoe UI"/>
          <w:sz w:val="18"/>
          <w:szCs w:val="18"/>
        </w:rPr>
      </w:pPr>
    </w:p>
    <w:sdt>
      <w:sdtPr>
        <w:rPr>
          <w:rFonts w:asciiTheme="majorHAnsi" w:eastAsiaTheme="minorEastAsia" w:hAnsiTheme="majorHAnsi" w:cstheme="majorBidi"/>
          <w:b/>
          <w:bCs/>
          <w:color w:val="79004C" w:themeColor="accent1" w:themeShade="BF"/>
          <w:sz w:val="28"/>
          <w:szCs w:val="28"/>
        </w:rPr>
        <w:id w:val="-825822600"/>
        <w:placeholder>
          <w:docPart w:val="3A343907B3014853B50FE869026DCFED"/>
        </w:placeholder>
      </w:sdtPr>
      <w:sdtEndPr>
        <w:rPr>
          <w:rFonts w:eastAsiaTheme="majorEastAsia"/>
          <w:lang w:val="en-US"/>
        </w:rPr>
      </w:sdtEndPr>
      <w:sdtContent>
        <w:p w14:paraId="75796243" w14:textId="03DDFFEF" w:rsidR="0046225E" w:rsidRPr="00131126" w:rsidRDefault="00000000" w:rsidP="00497FAC">
          <w:pPr>
            <w:tabs>
              <w:tab w:val="left" w:pos="0"/>
            </w:tabs>
            <w:autoSpaceDE w:val="0"/>
            <w:autoSpaceDN w:val="0"/>
            <w:adjustRightInd w:val="0"/>
            <w:jc w:val="both"/>
            <w:rPr>
              <w:rStyle w:val="Strong"/>
              <w:rFonts w:ascii="FS Elliot Pro" w:hAnsi="FS Elliot Pro" w:cs="Segoe UI"/>
              <w:b w:val="0"/>
              <w:bCs w:val="0"/>
              <w:color w:val="000000"/>
              <w:szCs w:val="20"/>
              <w:shd w:val="clear" w:color="auto" w:fill="FFFFFF"/>
              <w:lang w:val="en-US"/>
            </w:rPr>
          </w:pPr>
          <w:r>
            <w:rPr>
              <w:rFonts w:ascii="FS Elliot Pro" w:hAnsi="FS Elliot Pro" w:cs="Arial"/>
              <w:szCs w:val="20"/>
              <w:lang w:val="en-US"/>
            </w:rPr>
            <w:pict w14:anchorId="7579628C">
              <v:rect id="_x0000_i1027" style="width:0;height:1.5pt" o:hralign="center" o:hrstd="t" o:hr="t" fillcolor="#a0a0a0" stroked="f"/>
            </w:pict>
          </w:r>
        </w:p>
        <w:p w14:paraId="75796244"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75796245" w14:textId="2B320B87" w:rsidR="00626FE2" w:rsidRPr="003E4012" w:rsidRDefault="0000000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3A343907B3014853B50FE869026DCFED"/>
          </w:placeholder>
        </w:sdt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r w:rsidR="00BE773C">
        <w:rPr>
          <w:rFonts w:asciiTheme="minorHAnsi" w:hAnsiTheme="minorHAnsi" w:cs="FSElliotPro"/>
          <w:kern w:val="1"/>
          <w:szCs w:val="20"/>
        </w:rPr>
        <w:t>t</w:t>
      </w:r>
      <w:sdt>
        <w:sdtPr>
          <w:rPr>
            <w:rFonts w:asciiTheme="minorHAnsi" w:hAnsiTheme="minorHAnsi" w:cs="FSElliotPro"/>
            <w:kern w:val="1"/>
            <w:szCs w:val="20"/>
            <w:highlight w:val="yellow"/>
          </w:rPr>
          <w:id w:val="-1345933490"/>
          <w:placeholder>
            <w:docPart w:val="3A343907B3014853B50FE869026DCFED"/>
          </w:placeholder>
        </w:sdtPr>
        <w:sdtEndPr>
          <w:rPr>
            <w:highlight w:val="none"/>
          </w:rPr>
        </w:sdtEndPr>
        <w:sdtContent>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placeholder>
          <w:docPart w:val="3A343907B3014853B50FE869026DCFED"/>
        </w:placeholder>
      </w:sdtPr>
      <w:sdtContent>
        <w:p w14:paraId="75796246" w14:textId="47456D58"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r w:rsidR="004F1418">
            <w:rPr>
              <w:rFonts w:asciiTheme="minorHAnsi" w:hAnsiTheme="minorHAnsi"/>
              <w:sz w:val="20"/>
              <w:szCs w:val="20"/>
            </w:rPr>
            <w:t>.</w:t>
          </w:r>
        </w:p>
        <w:p w14:paraId="75796247" w14:textId="4D809279"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r w:rsidR="004F1418">
            <w:rPr>
              <w:rFonts w:asciiTheme="minorHAnsi" w:hAnsiTheme="minorHAnsi"/>
              <w:sz w:val="20"/>
              <w:szCs w:val="20"/>
            </w:rPr>
            <w:t>.</w:t>
          </w:r>
        </w:p>
        <w:p w14:paraId="75796248" w14:textId="58800D10"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r w:rsidR="004F1418">
            <w:rPr>
              <w:rFonts w:asciiTheme="minorHAnsi" w:hAnsiTheme="minorHAnsi"/>
              <w:sz w:val="20"/>
              <w:szCs w:val="20"/>
            </w:rPr>
            <w:t>.</w:t>
          </w:r>
        </w:p>
        <w:p w14:paraId="75796249" w14:textId="4382083D"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r w:rsidR="004F1418">
            <w:rPr>
              <w:rFonts w:asciiTheme="minorHAnsi" w:hAnsiTheme="minorHAnsi"/>
              <w:sz w:val="20"/>
              <w:szCs w:val="20"/>
            </w:rPr>
            <w:t>.</w:t>
          </w:r>
        </w:p>
        <w:p w14:paraId="7579624A" w14:textId="77777777"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Contribute to a culture of openness, feedback and productivity.</w:t>
          </w:r>
        </w:p>
        <w:p w14:paraId="7579624B" w14:textId="77777777"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Model, communicate an</w:t>
          </w:r>
          <w:r w:rsidR="00620748">
            <w:rPr>
              <w:rFonts w:asciiTheme="minorHAnsi" w:hAnsiTheme="minorHAnsi"/>
              <w:sz w:val="20"/>
              <w:szCs w:val="20"/>
            </w:rPr>
            <w:t>d</w:t>
          </w:r>
          <w:r>
            <w:rPr>
              <w:rFonts w:asciiTheme="minorHAnsi" w:hAnsiTheme="minorHAnsi"/>
              <w:sz w:val="20"/>
              <w:szCs w:val="20"/>
            </w:rPr>
            <w:t xml:space="preserve"> act in ways that are consistent with our values of Bold, Respectful, Imaginative and Compassionate.</w:t>
          </w:r>
        </w:p>
        <w:p w14:paraId="7579624C" w14:textId="5BDDB32B" w:rsidR="00F4297D" w:rsidRDefault="00F4297D" w:rsidP="00784FA7">
          <w:pPr>
            <w:pStyle w:val="BlackBullets"/>
            <w:numPr>
              <w:ilvl w:val="0"/>
              <w:numId w:val="19"/>
            </w:numPr>
            <w:spacing w:after="0"/>
            <w:ind w:left="426" w:hanging="426"/>
            <w:jc w:val="both"/>
            <w:rPr>
              <w:rFonts w:asciiTheme="minorHAnsi" w:hAnsiTheme="minorHAnsi"/>
              <w:sz w:val="20"/>
              <w:szCs w:val="20"/>
            </w:rPr>
          </w:pPr>
          <w:r>
            <w:rPr>
              <w:rFonts w:asciiTheme="minorHAnsi" w:hAnsiTheme="minorHAnsi"/>
              <w:sz w:val="20"/>
              <w:szCs w:val="20"/>
            </w:rPr>
            <w:t>Take care of the safety of yourself an</w:t>
          </w:r>
          <w:r w:rsidR="009B6B66">
            <w:rPr>
              <w:rFonts w:asciiTheme="minorHAnsi" w:hAnsiTheme="minorHAnsi"/>
              <w:sz w:val="20"/>
              <w:szCs w:val="20"/>
            </w:rPr>
            <w:t>d</w:t>
          </w:r>
          <w:r>
            <w:rPr>
              <w:rFonts w:asciiTheme="minorHAnsi" w:hAnsiTheme="minorHAnsi"/>
              <w:sz w:val="20"/>
              <w:szCs w:val="20"/>
            </w:rPr>
            <w:t xml:space="preserve"> others</w:t>
          </w:r>
          <w:r w:rsidR="005937A4">
            <w:rPr>
              <w:rFonts w:asciiTheme="minorHAnsi" w:hAnsiTheme="minorHAnsi"/>
              <w:sz w:val="20"/>
              <w:szCs w:val="20"/>
            </w:rPr>
            <w:t xml:space="preserve">, working in a </w:t>
          </w:r>
          <w:r>
            <w:rPr>
              <w:rFonts w:asciiTheme="minorHAnsi" w:hAnsiTheme="minorHAnsi"/>
              <w:sz w:val="20"/>
              <w:szCs w:val="20"/>
            </w:rPr>
            <w:t xml:space="preserve">safe manner in accordance with policies, procedures and instructions (written or verbal) and in adherence to </w:t>
          </w:r>
          <w:r w:rsidR="009B6B66">
            <w:rPr>
              <w:rFonts w:asciiTheme="minorHAnsi" w:hAnsiTheme="minorHAnsi"/>
              <w:sz w:val="20"/>
              <w:szCs w:val="20"/>
            </w:rPr>
            <w:t>WHS policies and procedures.</w:t>
          </w:r>
        </w:p>
        <w:p w14:paraId="78FA1A27" w14:textId="2FBF74A7" w:rsidR="008B4263" w:rsidRPr="002C7515" w:rsidRDefault="009A3217" w:rsidP="00784FA7">
          <w:pPr>
            <w:pStyle w:val="BlackBullets"/>
            <w:numPr>
              <w:ilvl w:val="0"/>
              <w:numId w:val="19"/>
            </w:numPr>
            <w:spacing w:after="0"/>
            <w:ind w:left="426" w:hanging="426"/>
            <w:jc w:val="both"/>
            <w:rPr>
              <w:rFonts w:asciiTheme="minorHAnsi" w:hAnsiTheme="minorHAnsi"/>
              <w:sz w:val="20"/>
              <w:szCs w:val="20"/>
            </w:rPr>
          </w:pPr>
          <w:r w:rsidRPr="009A3217">
            <w:rPr>
              <w:rFonts w:asciiTheme="minorHAnsi" w:hAnsiTheme="minorHAnsi"/>
              <w:sz w:val="20"/>
              <w:szCs w:val="20"/>
            </w:rPr>
            <w:t xml:space="preserve">Actively contributes to a safe and supportive working environment that is inclusive of all staff </w:t>
          </w:r>
          <w:r w:rsidR="00B3671A">
            <w:rPr>
              <w:rFonts w:asciiTheme="minorHAnsi" w:hAnsiTheme="minorHAnsi"/>
              <w:sz w:val="20"/>
              <w:szCs w:val="20"/>
            </w:rPr>
            <w:t>by</w:t>
          </w:r>
          <w:r w:rsidR="00B3671A" w:rsidRPr="009A3217">
            <w:rPr>
              <w:rFonts w:asciiTheme="minorHAnsi" w:hAnsiTheme="minorHAnsi"/>
              <w:sz w:val="20"/>
              <w:szCs w:val="20"/>
            </w:rPr>
            <w:t xml:space="preserve"> </w:t>
          </w:r>
          <w:r w:rsidRPr="009A3217">
            <w:rPr>
              <w:rFonts w:asciiTheme="minorHAnsi" w:hAnsiTheme="minorHAnsi"/>
              <w:sz w:val="20"/>
              <w:szCs w:val="20"/>
            </w:rPr>
            <w:t>celebrating their nationality, cultural background, LGBTI status, abilities, gender and age.</w:t>
          </w:r>
        </w:p>
        <w:p w14:paraId="7579624E" w14:textId="77777777" w:rsidR="00626FE2" w:rsidRDefault="00000000" w:rsidP="00A80CAD">
          <w:pPr>
            <w:pStyle w:val="BlackBullets"/>
            <w:spacing w:after="0"/>
            <w:jc w:val="both"/>
            <w:rPr>
              <w:rFonts w:asciiTheme="minorHAnsi" w:hAnsiTheme="minorHAnsi"/>
              <w:sz w:val="20"/>
              <w:szCs w:val="20"/>
            </w:rPr>
          </w:pPr>
        </w:p>
      </w:sdtContent>
    </w:sdt>
    <w:p w14:paraId="7579624F" w14:textId="27985E30" w:rsidR="00626FE2" w:rsidRPr="005937A4" w:rsidRDefault="00000000" w:rsidP="00CC4F10">
      <w:pPr>
        <w:spacing w:after="24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3A343907B3014853B50FE869026DCFED"/>
          </w:placeholder>
        </w:sdtPr>
        <w:sdtContent>
          <w:r w:rsidR="00513594" w:rsidRPr="005937A4">
            <w:rPr>
              <w:rFonts w:asciiTheme="minorHAnsi" w:eastAsiaTheme="minorEastAsia" w:hAnsiTheme="minorHAnsi" w:cs="FS Elliot"/>
              <w:color w:val="000000"/>
              <w:szCs w:val="20"/>
              <w:lang w:val="en-US" w:eastAsia="en-US"/>
            </w:rPr>
            <w:t>As a</w:t>
          </w:r>
          <w:r w:rsidR="00827351" w:rsidRPr="005937A4">
            <w:rPr>
              <w:rFonts w:asciiTheme="minorHAnsi" w:eastAsiaTheme="minorEastAsia" w:hAnsiTheme="minorHAnsi" w:cs="FS Elliot"/>
              <w:color w:val="000000"/>
              <w:szCs w:val="20"/>
              <w:lang w:val="en-US" w:eastAsia="en-US"/>
            </w:rPr>
            <w:t xml:space="preserve"> Consultant </w:t>
          </w:r>
          <w:r w:rsidR="00654A24" w:rsidRPr="005937A4">
            <w:rPr>
              <w:rFonts w:asciiTheme="minorHAnsi" w:eastAsiaTheme="minorEastAsia" w:hAnsiTheme="minorHAnsi" w:cs="FS Elliot"/>
              <w:color w:val="000000"/>
              <w:szCs w:val="20"/>
              <w:lang w:val="en-US" w:eastAsia="en-US"/>
            </w:rPr>
            <w:t>Psychiatrist</w:t>
          </w:r>
        </w:sdtContent>
      </w:sdt>
      <w:sdt>
        <w:sdtPr>
          <w:rPr>
            <w:rFonts w:asciiTheme="minorHAnsi" w:eastAsiaTheme="minorEastAsia" w:hAnsiTheme="minorHAnsi" w:cs="FS Elliot"/>
            <w:color w:val="000000"/>
            <w:szCs w:val="20"/>
            <w:lang w:val="en-US" w:eastAsia="en-US"/>
          </w:rPr>
          <w:id w:val="1561128565"/>
          <w:placeholder>
            <w:docPart w:val="3A343907B3014853B50FE869026DCFED"/>
          </w:placeholder>
        </w:sdtPr>
        <w:sdtContent>
          <w:r w:rsidR="00626FE2" w:rsidRPr="005937A4">
            <w:rPr>
              <w:rFonts w:asciiTheme="minorHAnsi" w:eastAsiaTheme="minorEastAsia" w:hAnsiTheme="minorHAnsi" w:cs="FS Elliot"/>
              <w:color w:val="000000"/>
              <w:szCs w:val="20"/>
              <w:lang w:val="en-US" w:eastAsia="en-US"/>
            </w:rPr>
            <w:t>, your role specifically will:</w:t>
          </w:r>
        </w:sdtContent>
      </w:sdt>
    </w:p>
    <w:p w14:paraId="73BF56A1" w14:textId="634202AA" w:rsidR="001B16D8" w:rsidRPr="005937A4" w:rsidRDefault="001B16D8" w:rsidP="001B16D8">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5937A4">
        <w:rPr>
          <w:rFonts w:ascii="FS Elliot Pro" w:hAnsi="FS Elliot Pro" w:cs="Arial"/>
          <w:szCs w:val="20"/>
        </w:rPr>
        <w:t xml:space="preserve">Provide clinical leadership, consultation, and direction for the team of multidisciplinary clinicians, </w:t>
      </w:r>
      <w:r w:rsidR="002C03DE" w:rsidRPr="005937A4">
        <w:rPr>
          <w:rFonts w:ascii="FS Elliot Pro" w:hAnsi="FS Elliot Pro" w:cs="Arial"/>
          <w:szCs w:val="20"/>
        </w:rPr>
        <w:t xml:space="preserve">taking carriage of the medical intervention component of a young </w:t>
      </w:r>
      <w:proofErr w:type="spellStart"/>
      <w:proofErr w:type="gramStart"/>
      <w:r w:rsidR="002C03DE" w:rsidRPr="005937A4">
        <w:rPr>
          <w:rFonts w:ascii="FS Elliot Pro" w:hAnsi="FS Elliot Pro" w:cs="Arial"/>
          <w:szCs w:val="20"/>
        </w:rPr>
        <w:t>person</w:t>
      </w:r>
      <w:r w:rsidR="00D5387B" w:rsidRPr="005937A4">
        <w:rPr>
          <w:rFonts w:ascii="FS Elliot Pro" w:hAnsi="FS Elliot Pro" w:cs="Arial"/>
          <w:szCs w:val="20"/>
        </w:rPr>
        <w:t>s</w:t>
      </w:r>
      <w:proofErr w:type="spellEnd"/>
      <w:proofErr w:type="gramEnd"/>
      <w:r w:rsidR="00D5387B" w:rsidRPr="005937A4">
        <w:rPr>
          <w:rFonts w:ascii="FS Elliot Pro" w:hAnsi="FS Elliot Pro" w:cs="Arial"/>
          <w:szCs w:val="20"/>
        </w:rPr>
        <w:t xml:space="preserve"> care.</w:t>
      </w:r>
    </w:p>
    <w:p w14:paraId="50802410" w14:textId="795F6F28" w:rsidR="008B5995" w:rsidRPr="005937A4" w:rsidRDefault="008B5995" w:rsidP="001B16D8">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5937A4">
        <w:rPr>
          <w:rFonts w:ascii="FS Elliot Pro" w:hAnsi="FS Elliot Pro" w:cs="Arial"/>
          <w:szCs w:val="20"/>
        </w:rPr>
        <w:t xml:space="preserve">Provide </w:t>
      </w:r>
      <w:r w:rsidR="00ED0D99" w:rsidRPr="005937A4">
        <w:rPr>
          <w:rFonts w:ascii="FS Elliot Pro" w:hAnsi="FS Elliot Pro" w:cs="Arial"/>
          <w:szCs w:val="20"/>
        </w:rPr>
        <w:t>direct care to young people, particularly those with more complex needs</w:t>
      </w:r>
    </w:p>
    <w:p w14:paraId="533FFB14" w14:textId="5875869C" w:rsidR="00ED0D99" w:rsidRPr="005937A4" w:rsidRDefault="00ED0D99" w:rsidP="001B16D8">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5937A4">
        <w:rPr>
          <w:rFonts w:ascii="FS Elliot Pro" w:hAnsi="FS Elliot Pro" w:cs="Arial"/>
          <w:szCs w:val="20"/>
        </w:rPr>
        <w:t xml:space="preserve">Provide clinical supervision to psychiatry </w:t>
      </w:r>
      <w:r w:rsidR="00474021" w:rsidRPr="005937A4">
        <w:rPr>
          <w:rFonts w:ascii="FS Elliot Pro" w:hAnsi="FS Elliot Pro" w:cs="Arial"/>
          <w:szCs w:val="20"/>
        </w:rPr>
        <w:t>registrars</w:t>
      </w:r>
      <w:r w:rsidRPr="005937A4">
        <w:rPr>
          <w:rFonts w:ascii="FS Elliot Pro" w:hAnsi="FS Elliot Pro" w:cs="Arial"/>
          <w:szCs w:val="20"/>
        </w:rPr>
        <w:t xml:space="preserve"> </w:t>
      </w:r>
      <w:r w:rsidR="00474021" w:rsidRPr="005937A4">
        <w:rPr>
          <w:rFonts w:ascii="FS Elliot Pro" w:hAnsi="FS Elliot Pro" w:cs="Arial"/>
          <w:szCs w:val="20"/>
        </w:rPr>
        <w:t>working in the service</w:t>
      </w:r>
      <w:r w:rsidR="00D27212" w:rsidRPr="005937A4">
        <w:rPr>
          <w:rFonts w:ascii="FS Elliot Pro" w:hAnsi="FS Elliot Pro" w:cs="Arial"/>
          <w:szCs w:val="20"/>
        </w:rPr>
        <w:t xml:space="preserve"> according to the RANZCP rules and standards.</w:t>
      </w:r>
    </w:p>
    <w:p w14:paraId="21C8180F" w14:textId="6CF0D344" w:rsidR="00BB165C" w:rsidRPr="005937A4" w:rsidRDefault="00BB165C" w:rsidP="001B16D8">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5937A4">
        <w:rPr>
          <w:rFonts w:ascii="FS Elliot Pro" w:hAnsi="FS Elliot Pro" w:cs="Arial"/>
          <w:szCs w:val="20"/>
        </w:rPr>
        <w:t>Participate in various leadership, operational and clinical meetings and committees aimed at improving quality of care delivered to young people and their families.</w:t>
      </w:r>
    </w:p>
    <w:p w14:paraId="0E6B51F5" w14:textId="1668B6B9" w:rsidR="001B16D8" w:rsidRPr="005937A4" w:rsidRDefault="001B16D8" w:rsidP="00E6738A">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5937A4">
        <w:rPr>
          <w:rFonts w:ascii="FS Elliot Pro" w:hAnsi="FS Elliot Pro" w:cs="Arial"/>
          <w:szCs w:val="20"/>
        </w:rPr>
        <w:t>Participate in clinical consultation and decision making</w:t>
      </w:r>
      <w:r w:rsidR="00E6738A" w:rsidRPr="005937A4">
        <w:rPr>
          <w:rFonts w:ascii="FS Elliot Pro" w:hAnsi="FS Elliot Pro" w:cs="Arial"/>
          <w:szCs w:val="20"/>
        </w:rPr>
        <w:t xml:space="preserve"> including providing guidance to staff regarding best clinical and medical management</w:t>
      </w:r>
      <w:r w:rsidRPr="005937A4">
        <w:rPr>
          <w:rFonts w:ascii="FS Elliot Pro" w:hAnsi="FS Elliot Pro" w:cs="Arial"/>
          <w:szCs w:val="20"/>
        </w:rPr>
        <w:t>. </w:t>
      </w:r>
    </w:p>
    <w:p w14:paraId="0EB18C29" w14:textId="23650ECF"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Provide early intervention to minimise the impact of severe mental illness on the normal developmental trajectory of </w:t>
      </w:r>
      <w:r w:rsidR="00B4280E">
        <w:rPr>
          <w:rFonts w:ascii="FS Elliot Pro" w:hAnsi="FS Elliot Pro" w:cs="Arial"/>
          <w:szCs w:val="20"/>
        </w:rPr>
        <w:t>young people</w:t>
      </w:r>
      <w:r w:rsidR="00A255F9">
        <w:rPr>
          <w:rFonts w:ascii="FS Elliot Pro" w:hAnsi="FS Elliot Pro" w:cs="Arial"/>
          <w:szCs w:val="20"/>
        </w:rPr>
        <w:t>.</w:t>
      </w:r>
    </w:p>
    <w:p w14:paraId="4C5AC9E0" w14:textId="30349851"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Minimise the subjective distress of </w:t>
      </w:r>
      <w:r w:rsidR="00F83D41">
        <w:rPr>
          <w:rFonts w:ascii="FS Elliot Pro" w:hAnsi="FS Elliot Pro" w:cs="Arial"/>
          <w:szCs w:val="20"/>
        </w:rPr>
        <w:t>young people</w:t>
      </w:r>
      <w:r w:rsidRPr="009A2735">
        <w:rPr>
          <w:rFonts w:ascii="FS Elliot Pro" w:hAnsi="FS Elliot Pro" w:cs="Arial"/>
          <w:szCs w:val="20"/>
        </w:rPr>
        <w:t xml:space="preserve"> and their families associated with the experience of early onset of severe or complex mental health conditions</w:t>
      </w:r>
      <w:r w:rsidR="00122C7D">
        <w:rPr>
          <w:rFonts w:ascii="FS Elliot Pro" w:hAnsi="FS Elliot Pro" w:cs="Arial"/>
          <w:szCs w:val="20"/>
        </w:rPr>
        <w:t>.</w:t>
      </w:r>
      <w:r w:rsidRPr="009A2735">
        <w:rPr>
          <w:rFonts w:ascii="FS Elliot Pro" w:hAnsi="FS Elliot Pro" w:cs="Arial"/>
          <w:szCs w:val="20"/>
        </w:rPr>
        <w:t> </w:t>
      </w:r>
    </w:p>
    <w:p w14:paraId="51FF6D11" w14:textId="445BEB6D"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Screen and reduce the incidence of metabolic syndrome</w:t>
      </w:r>
      <w:r w:rsidR="008419D2">
        <w:rPr>
          <w:rFonts w:ascii="FS Elliot Pro" w:hAnsi="FS Elliot Pro" w:cs="Arial"/>
          <w:szCs w:val="20"/>
        </w:rPr>
        <w:t>.</w:t>
      </w:r>
      <w:r w:rsidRPr="009A2735">
        <w:rPr>
          <w:rFonts w:ascii="FS Elliot Pro" w:hAnsi="FS Elliot Pro" w:cs="Arial"/>
          <w:szCs w:val="20"/>
        </w:rPr>
        <w:t xml:space="preserve">  </w:t>
      </w:r>
    </w:p>
    <w:p w14:paraId="4F080515" w14:textId="67573CD1"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lastRenderedPageBreak/>
        <w:t xml:space="preserve">Enable both symptomatic and functional recovery from </w:t>
      </w:r>
      <w:r w:rsidR="00B3671A">
        <w:rPr>
          <w:rFonts w:ascii="FS Elliot Pro" w:hAnsi="FS Elliot Pro" w:cs="Arial"/>
          <w:szCs w:val="20"/>
        </w:rPr>
        <w:t>severe mental</w:t>
      </w:r>
      <w:r w:rsidRPr="009A2735">
        <w:rPr>
          <w:rFonts w:ascii="FS Elliot Pro" w:hAnsi="FS Elliot Pro" w:cs="Arial"/>
          <w:szCs w:val="20"/>
        </w:rPr>
        <w:t xml:space="preserve"> illness</w:t>
      </w:r>
      <w:r w:rsidR="00C81352">
        <w:rPr>
          <w:rFonts w:ascii="FS Elliot Pro" w:hAnsi="FS Elliot Pro" w:cs="Arial"/>
          <w:szCs w:val="20"/>
        </w:rPr>
        <w:t>.</w:t>
      </w:r>
      <w:r w:rsidRPr="009A2735">
        <w:rPr>
          <w:rFonts w:ascii="FS Elliot Pro" w:hAnsi="FS Elliot Pro" w:cs="Arial"/>
          <w:szCs w:val="20"/>
        </w:rPr>
        <w:t> </w:t>
      </w:r>
    </w:p>
    <w:p w14:paraId="01B7E3A7" w14:textId="3DF3778F"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Provide responsive and seamless access to </w:t>
      </w:r>
      <w:r w:rsidR="00B3671A">
        <w:rPr>
          <w:rFonts w:ascii="FS Elliot Pro" w:hAnsi="FS Elliot Pro" w:cs="Arial"/>
          <w:szCs w:val="20"/>
        </w:rPr>
        <w:t xml:space="preserve">the </w:t>
      </w:r>
      <w:r w:rsidRPr="009A2735">
        <w:rPr>
          <w:rFonts w:ascii="FS Elliot Pro" w:hAnsi="FS Elliot Pro" w:cs="Arial"/>
          <w:szCs w:val="20"/>
        </w:rPr>
        <w:t xml:space="preserve">service for </w:t>
      </w:r>
      <w:r w:rsidR="00F83D41">
        <w:rPr>
          <w:rFonts w:ascii="FS Elliot Pro" w:hAnsi="FS Elliot Pro" w:cs="Arial"/>
          <w:szCs w:val="20"/>
        </w:rPr>
        <w:t>young people</w:t>
      </w:r>
      <w:r w:rsidRPr="009A2735">
        <w:rPr>
          <w:rFonts w:ascii="FS Elliot Pro" w:hAnsi="FS Elliot Pro" w:cs="Arial"/>
          <w:szCs w:val="20"/>
        </w:rPr>
        <w:t xml:space="preserve"> and their families/significant others</w:t>
      </w:r>
      <w:r w:rsidR="00C81352">
        <w:rPr>
          <w:rFonts w:ascii="FS Elliot Pro" w:hAnsi="FS Elliot Pro" w:cs="Arial"/>
          <w:szCs w:val="20"/>
        </w:rPr>
        <w:t>.</w:t>
      </w:r>
      <w:r w:rsidRPr="009A2735">
        <w:rPr>
          <w:rFonts w:ascii="FS Elliot Pro" w:hAnsi="FS Elliot Pro" w:cs="Arial"/>
          <w:szCs w:val="20"/>
        </w:rPr>
        <w:t> </w:t>
      </w:r>
    </w:p>
    <w:p w14:paraId="06A53C29" w14:textId="34D35D7B"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With the </w:t>
      </w:r>
      <w:r w:rsidR="00B3671A">
        <w:rPr>
          <w:rFonts w:ascii="FS Elliot Pro" w:hAnsi="FS Elliot Pro" w:cs="Arial"/>
          <w:szCs w:val="20"/>
        </w:rPr>
        <w:t>Operations Manager</w:t>
      </w:r>
      <w:r w:rsidRPr="009A2735">
        <w:rPr>
          <w:rFonts w:ascii="FS Elliot Pro" w:hAnsi="FS Elliot Pro" w:cs="Arial"/>
          <w:szCs w:val="20"/>
        </w:rPr>
        <w:t xml:space="preserve">, provide oversight and direction </w:t>
      </w:r>
      <w:proofErr w:type="gramStart"/>
      <w:r w:rsidR="00654A24" w:rsidRPr="009A2735">
        <w:rPr>
          <w:rFonts w:ascii="FS Elliot Pro" w:hAnsi="FS Elliot Pro" w:cs="Arial"/>
          <w:szCs w:val="20"/>
        </w:rPr>
        <w:t>in regard to</w:t>
      </w:r>
      <w:proofErr w:type="gramEnd"/>
      <w:r w:rsidRPr="009A2735">
        <w:rPr>
          <w:rFonts w:ascii="FS Elliot Pro" w:hAnsi="FS Elliot Pro" w:cs="Arial"/>
          <w:szCs w:val="20"/>
        </w:rPr>
        <w:t xml:space="preserve"> the delivery of clinical interventions and bio-psycho-social assessments</w:t>
      </w:r>
      <w:r w:rsidR="005F6693">
        <w:rPr>
          <w:rFonts w:ascii="FS Elliot Pro" w:hAnsi="FS Elliot Pro" w:cs="Arial"/>
          <w:szCs w:val="20"/>
        </w:rPr>
        <w:t>.</w:t>
      </w:r>
      <w:r w:rsidRPr="009A2735">
        <w:rPr>
          <w:rFonts w:ascii="FS Elliot Pro" w:hAnsi="FS Elliot Pro" w:cs="Arial"/>
          <w:szCs w:val="20"/>
        </w:rPr>
        <w:t xml:space="preserve">  </w:t>
      </w:r>
    </w:p>
    <w:p w14:paraId="0C01B71C" w14:textId="7F5B7AEC" w:rsidR="009A2735" w:rsidRPr="009A2735" w:rsidRDefault="005F6693"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Pr>
          <w:rFonts w:ascii="FS Elliot Pro" w:hAnsi="FS Elliot Pro" w:cs="Arial"/>
          <w:szCs w:val="20"/>
        </w:rPr>
        <w:t>Complete</w:t>
      </w:r>
      <w:r w:rsidR="009A2735" w:rsidRPr="009A2735">
        <w:rPr>
          <w:rFonts w:ascii="FS Elliot Pro" w:hAnsi="FS Elliot Pro" w:cs="Arial"/>
          <w:szCs w:val="20"/>
        </w:rPr>
        <w:t xml:space="preserve"> psychiatric assessment, clinical care planning, delivery and review including treatment </w:t>
      </w:r>
      <w:r w:rsidR="00B3671A">
        <w:rPr>
          <w:rFonts w:ascii="FS Elliot Pro" w:hAnsi="FS Elliot Pro" w:cs="Arial"/>
          <w:szCs w:val="20"/>
        </w:rPr>
        <w:t xml:space="preserve">and discharge </w:t>
      </w:r>
      <w:r w:rsidR="009A2735" w:rsidRPr="009A2735">
        <w:rPr>
          <w:rFonts w:ascii="FS Elliot Pro" w:hAnsi="FS Elliot Pro" w:cs="Arial"/>
          <w:szCs w:val="20"/>
        </w:rPr>
        <w:t xml:space="preserve">options </w:t>
      </w:r>
      <w:r w:rsidR="00B3671A">
        <w:rPr>
          <w:rFonts w:ascii="FS Elliot Pro" w:hAnsi="FS Elliot Pro" w:cs="Arial"/>
          <w:szCs w:val="20"/>
        </w:rPr>
        <w:t>for</w:t>
      </w:r>
      <w:r w:rsidR="00B3671A" w:rsidRPr="009A2735">
        <w:rPr>
          <w:rFonts w:ascii="FS Elliot Pro" w:hAnsi="FS Elliot Pro" w:cs="Arial"/>
          <w:szCs w:val="20"/>
        </w:rPr>
        <w:t xml:space="preserve"> </w:t>
      </w:r>
      <w:r w:rsidR="009A2735" w:rsidRPr="009A2735">
        <w:rPr>
          <w:rFonts w:ascii="FS Elliot Pro" w:hAnsi="FS Elliot Pro" w:cs="Arial"/>
          <w:szCs w:val="20"/>
        </w:rPr>
        <w:t>referrals to the service</w:t>
      </w:r>
      <w:r>
        <w:rPr>
          <w:rFonts w:ascii="FS Elliot Pro" w:hAnsi="FS Elliot Pro" w:cs="Arial"/>
          <w:szCs w:val="20"/>
        </w:rPr>
        <w:t>.</w:t>
      </w:r>
      <w:r w:rsidR="009A2735" w:rsidRPr="009A2735">
        <w:rPr>
          <w:rFonts w:ascii="FS Elliot Pro" w:hAnsi="FS Elliot Pro" w:cs="Arial"/>
          <w:szCs w:val="20"/>
        </w:rPr>
        <w:t> </w:t>
      </w:r>
    </w:p>
    <w:p w14:paraId="1D8AC916" w14:textId="4C4F0E0A" w:rsidR="001B16D8" w:rsidRPr="00D27212" w:rsidRDefault="009A2735" w:rsidP="00D27212">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Actively contribute to creating a team culture and performance that is based on hope, optimism and a recovery framework for </w:t>
      </w:r>
      <w:r w:rsidR="00F83D41">
        <w:rPr>
          <w:rFonts w:ascii="FS Elliot Pro" w:hAnsi="FS Elliot Pro" w:cs="Arial"/>
          <w:szCs w:val="20"/>
        </w:rPr>
        <w:t>young people</w:t>
      </w:r>
      <w:r w:rsidR="005F6693">
        <w:rPr>
          <w:rFonts w:ascii="FS Elliot Pro" w:hAnsi="FS Elliot Pro" w:cs="Arial"/>
          <w:szCs w:val="20"/>
        </w:rPr>
        <w:t xml:space="preserve"> and</w:t>
      </w:r>
      <w:r w:rsidRPr="009A2735">
        <w:rPr>
          <w:rFonts w:ascii="FS Elliot Pro" w:hAnsi="FS Elliot Pro" w:cs="Arial"/>
          <w:szCs w:val="20"/>
        </w:rPr>
        <w:t xml:space="preserve"> their families/significant others</w:t>
      </w:r>
      <w:r w:rsidR="005F6693">
        <w:rPr>
          <w:rFonts w:ascii="FS Elliot Pro" w:hAnsi="FS Elliot Pro" w:cs="Arial"/>
          <w:szCs w:val="20"/>
        </w:rPr>
        <w:t>.</w:t>
      </w:r>
      <w:r w:rsidRPr="009A2735">
        <w:rPr>
          <w:rFonts w:ascii="FS Elliot Pro" w:hAnsi="FS Elliot Pro" w:cs="Arial"/>
          <w:szCs w:val="20"/>
        </w:rPr>
        <w:t xml:space="preserve">  </w:t>
      </w:r>
    </w:p>
    <w:p w14:paraId="2B8F4372" w14:textId="6E346C27" w:rsidR="009A2735" w:rsidRPr="001B16D8" w:rsidRDefault="001B16D8" w:rsidP="001B16D8">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1B16D8">
        <w:rPr>
          <w:rFonts w:ascii="FS Elliot Pro" w:hAnsi="FS Elliot Pro" w:cs="Arial"/>
          <w:szCs w:val="20"/>
        </w:rPr>
        <w:t xml:space="preserve">Ensure that medical treatments delivered are of a high standard and consistent with evidence-based practice. </w:t>
      </w:r>
    </w:p>
    <w:p w14:paraId="321B2B5B" w14:textId="06B99EA3"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Work with </w:t>
      </w:r>
      <w:r w:rsidR="00F83D41">
        <w:rPr>
          <w:rFonts w:ascii="FS Elliot Pro" w:hAnsi="FS Elliot Pro" w:cs="Arial"/>
          <w:szCs w:val="20"/>
        </w:rPr>
        <w:t>young people</w:t>
      </w:r>
      <w:r w:rsidRPr="009A2735">
        <w:rPr>
          <w:rFonts w:ascii="FS Elliot Pro" w:hAnsi="FS Elliot Pro" w:cs="Arial"/>
          <w:szCs w:val="20"/>
        </w:rPr>
        <w:t>, their families/significant others and relevant service systems to respond appropriately to mental health and developmental needs</w:t>
      </w:r>
      <w:r w:rsidR="00620048">
        <w:rPr>
          <w:rFonts w:ascii="FS Elliot Pro" w:hAnsi="FS Elliot Pro" w:cs="Arial"/>
          <w:szCs w:val="20"/>
        </w:rPr>
        <w:t>.</w:t>
      </w:r>
      <w:r w:rsidRPr="009A2735">
        <w:rPr>
          <w:rFonts w:ascii="FS Elliot Pro" w:hAnsi="FS Elliot Pro" w:cs="Arial"/>
          <w:szCs w:val="20"/>
        </w:rPr>
        <w:t xml:space="preserve">  </w:t>
      </w:r>
    </w:p>
    <w:p w14:paraId="5ADD3429" w14:textId="1A0DBE8F" w:rsidR="009A2735" w:rsidRPr="009A2735" w:rsidRDefault="009A2735" w:rsidP="00A255F9">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Provide consultation, liaison and </w:t>
      </w:r>
      <w:r w:rsidR="00B3671A">
        <w:rPr>
          <w:rFonts w:ascii="FS Elliot Pro" w:hAnsi="FS Elliot Pro" w:cs="Arial"/>
          <w:szCs w:val="20"/>
        </w:rPr>
        <w:t>connections to</w:t>
      </w:r>
      <w:r w:rsidRPr="009A2735">
        <w:rPr>
          <w:rFonts w:ascii="FS Elliot Pro" w:hAnsi="FS Elliot Pro" w:cs="Arial"/>
          <w:szCs w:val="20"/>
        </w:rPr>
        <w:t xml:space="preserve"> other mental health</w:t>
      </w:r>
      <w:r w:rsidR="00B3671A">
        <w:rPr>
          <w:rFonts w:ascii="FS Elliot Pro" w:hAnsi="FS Elliot Pro" w:cs="Arial"/>
          <w:szCs w:val="20"/>
        </w:rPr>
        <w:t xml:space="preserve"> and/or support</w:t>
      </w:r>
      <w:r w:rsidRPr="009A2735">
        <w:rPr>
          <w:rFonts w:ascii="FS Elliot Pro" w:hAnsi="FS Elliot Pro" w:cs="Arial"/>
          <w:szCs w:val="20"/>
        </w:rPr>
        <w:t xml:space="preserve"> services </w:t>
      </w:r>
      <w:r w:rsidR="00B3671A">
        <w:rPr>
          <w:rFonts w:ascii="FS Elliot Pro" w:hAnsi="FS Elliot Pro" w:cs="Arial"/>
          <w:szCs w:val="20"/>
        </w:rPr>
        <w:t>to ensure</w:t>
      </w:r>
      <w:r w:rsidRPr="009A2735">
        <w:rPr>
          <w:rFonts w:ascii="FS Elliot Pro" w:hAnsi="FS Elliot Pro" w:cs="Arial"/>
          <w:szCs w:val="20"/>
        </w:rPr>
        <w:t xml:space="preserve"> </w:t>
      </w:r>
      <w:r w:rsidR="00B3671A">
        <w:rPr>
          <w:rFonts w:ascii="FS Elliot Pro" w:hAnsi="FS Elliot Pro" w:cs="Arial"/>
          <w:szCs w:val="20"/>
        </w:rPr>
        <w:t>comprehensive whole-of-person care</w:t>
      </w:r>
      <w:r w:rsidRPr="009A2735">
        <w:rPr>
          <w:rFonts w:ascii="FS Elliot Pro" w:hAnsi="FS Elliot Pro" w:cs="Arial"/>
          <w:szCs w:val="20"/>
        </w:rPr>
        <w:t xml:space="preserve">.  </w:t>
      </w:r>
    </w:p>
    <w:p w14:paraId="21CD9FC0" w14:textId="4B224CE9" w:rsidR="00D27212" w:rsidRDefault="009A2735" w:rsidP="00D27212">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sidRPr="009A2735">
        <w:rPr>
          <w:rFonts w:ascii="FS Elliot Pro" w:hAnsi="FS Elliot Pro" w:cs="Arial"/>
          <w:szCs w:val="20"/>
        </w:rPr>
        <w:t xml:space="preserve">Supervise the </w:t>
      </w:r>
      <w:r w:rsidR="00B3671A">
        <w:rPr>
          <w:rFonts w:ascii="FS Elliot Pro" w:hAnsi="FS Elliot Pro" w:cs="Arial"/>
          <w:szCs w:val="20"/>
        </w:rPr>
        <w:t xml:space="preserve">service </w:t>
      </w:r>
      <w:r w:rsidRPr="009A2735">
        <w:rPr>
          <w:rFonts w:ascii="FS Elliot Pro" w:hAnsi="FS Elliot Pro" w:cs="Arial"/>
          <w:szCs w:val="20"/>
        </w:rPr>
        <w:t>Registrar according to RANZCP requirements</w:t>
      </w:r>
      <w:r w:rsidR="00F97962">
        <w:rPr>
          <w:rFonts w:ascii="FS Elliot Pro" w:hAnsi="FS Elliot Pro" w:cs="Arial"/>
          <w:szCs w:val="20"/>
        </w:rPr>
        <w:t>.</w:t>
      </w:r>
      <w:r w:rsidR="00D27212" w:rsidRPr="00D27212">
        <w:rPr>
          <w:rFonts w:ascii="FS Elliot Pro" w:hAnsi="FS Elliot Pro" w:cs="Arial"/>
          <w:szCs w:val="20"/>
        </w:rPr>
        <w:t xml:space="preserve"> </w:t>
      </w:r>
    </w:p>
    <w:p w14:paraId="68763C3A" w14:textId="2B1EF7A9" w:rsidR="00D27212" w:rsidRDefault="00D27212" w:rsidP="00D27212">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Pr>
          <w:rFonts w:ascii="FS Elliot Pro" w:hAnsi="FS Elliot Pro" w:cs="Arial"/>
          <w:szCs w:val="20"/>
        </w:rPr>
        <w:t xml:space="preserve">Participate in the medical coverage of the service through on-call and other rosters for professional </w:t>
      </w:r>
      <w:r w:rsidR="005937A4">
        <w:rPr>
          <w:rFonts w:ascii="FS Elliot Pro" w:hAnsi="FS Elliot Pro" w:cs="Arial"/>
          <w:szCs w:val="20"/>
        </w:rPr>
        <w:t>development (</w:t>
      </w:r>
      <w:proofErr w:type="spellStart"/>
      <w:r>
        <w:rPr>
          <w:rFonts w:ascii="FS Elliot Pro" w:hAnsi="FS Elliot Pro" w:cs="Arial"/>
          <w:szCs w:val="20"/>
        </w:rPr>
        <w:t>eg</w:t>
      </w:r>
      <w:proofErr w:type="spellEnd"/>
      <w:r>
        <w:rPr>
          <w:rFonts w:ascii="FS Elliot Pro" w:hAnsi="FS Elliot Pro" w:cs="Arial"/>
          <w:szCs w:val="20"/>
        </w:rPr>
        <w:t xml:space="preserve"> Journal Club, Complex Case Meetings).</w:t>
      </w:r>
    </w:p>
    <w:p w14:paraId="59C8B52A" w14:textId="37D97131" w:rsidR="00D27212" w:rsidRPr="0058389E" w:rsidRDefault="00D27212" w:rsidP="0058389E">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Pr>
          <w:rFonts w:ascii="FS Elliot Pro" w:hAnsi="FS Elliot Pro" w:cs="Arial"/>
          <w:szCs w:val="20"/>
        </w:rPr>
        <w:t>Liaise with the mental health services of Canberra Health Service to encourage collaboration and collegiate relationships, and to help resolve any conflicts that may arise, in coordination with and advice from the Operations Manager.</w:t>
      </w:r>
    </w:p>
    <w:p w14:paraId="031A44CA" w14:textId="26FFB804" w:rsidR="00D27212" w:rsidRDefault="00D27212" w:rsidP="0058389E">
      <w:pPr>
        <w:pStyle w:val="ListParagraph"/>
        <w:numPr>
          <w:ilvl w:val="0"/>
          <w:numId w:val="26"/>
        </w:numPr>
        <w:tabs>
          <w:tab w:val="clear" w:pos="720"/>
          <w:tab w:val="num" w:pos="426"/>
          <w:tab w:val="left" w:pos="567"/>
        </w:tabs>
        <w:autoSpaceDE w:val="0"/>
        <w:autoSpaceDN w:val="0"/>
        <w:adjustRightInd w:val="0"/>
        <w:ind w:left="426" w:hanging="426"/>
        <w:jc w:val="both"/>
        <w:rPr>
          <w:rFonts w:ascii="FS Elliot Pro" w:hAnsi="FS Elliot Pro" w:cs="Arial"/>
          <w:szCs w:val="20"/>
        </w:rPr>
      </w:pPr>
      <w:r>
        <w:rPr>
          <w:rFonts w:ascii="FS Elliot Pro" w:hAnsi="FS Elliot Pro" w:cs="Arial"/>
          <w:szCs w:val="20"/>
        </w:rPr>
        <w:t>Actively participating in continuous quality improvement initiatives and preparation for accreditation and fidelity reviews.</w:t>
      </w:r>
    </w:p>
    <w:p w14:paraId="2F909985" w14:textId="77777777" w:rsidR="00B77809" w:rsidRPr="00B77809" w:rsidRDefault="00B77809" w:rsidP="00B77809">
      <w:pPr>
        <w:tabs>
          <w:tab w:val="left" w:pos="567"/>
        </w:tabs>
        <w:autoSpaceDE w:val="0"/>
        <w:autoSpaceDN w:val="0"/>
        <w:adjustRightInd w:val="0"/>
        <w:jc w:val="both"/>
        <w:rPr>
          <w:rFonts w:ascii="FS Elliot Pro" w:hAnsi="FS Elliot Pro" w:cs="Arial"/>
          <w:szCs w:val="20"/>
        </w:rPr>
      </w:pPr>
      <w:r w:rsidRPr="00B77809">
        <w:rPr>
          <w:rFonts w:ascii="FS Elliot Pro" w:hAnsi="FS Elliot Pro" w:cs="Arial"/>
          <w:szCs w:val="20"/>
        </w:rPr>
        <w:t>Desirable:</w:t>
      </w:r>
    </w:p>
    <w:p w14:paraId="47592DD9" w14:textId="595E56B6" w:rsidR="00B77809" w:rsidRPr="00F63B58" w:rsidRDefault="00B77809" w:rsidP="00F63B58">
      <w:pPr>
        <w:tabs>
          <w:tab w:val="left" w:pos="567"/>
        </w:tabs>
        <w:autoSpaceDE w:val="0"/>
        <w:autoSpaceDN w:val="0"/>
        <w:adjustRightInd w:val="0"/>
        <w:jc w:val="both"/>
        <w:rPr>
          <w:rFonts w:ascii="FS Elliot Pro" w:hAnsi="FS Elliot Pro" w:cs="Arial"/>
          <w:szCs w:val="20"/>
        </w:rPr>
      </w:pPr>
      <w:r w:rsidRPr="00B77809">
        <w:rPr>
          <w:rFonts w:ascii="FS Elliot Pro" w:hAnsi="FS Elliot Pro" w:cs="Arial"/>
          <w:szCs w:val="20"/>
        </w:rPr>
        <w:t>Experience in, or management of, an early psychosis team.</w:t>
      </w:r>
    </w:p>
    <w:p w14:paraId="696D32E4" w14:textId="77777777" w:rsidR="009A2735" w:rsidRPr="00E92FF0" w:rsidRDefault="009A2735" w:rsidP="00E92FF0">
      <w:pPr>
        <w:tabs>
          <w:tab w:val="left" w:pos="567"/>
        </w:tabs>
        <w:autoSpaceDE w:val="0"/>
        <w:autoSpaceDN w:val="0"/>
        <w:adjustRightInd w:val="0"/>
        <w:jc w:val="both"/>
        <w:rPr>
          <w:rStyle w:val="normaltextrun"/>
          <w:rFonts w:ascii="FS Elliot Pro" w:hAnsi="FS Elliot Pro" w:cs="Arial"/>
          <w:szCs w:val="20"/>
          <w:lang w:val="en-US"/>
        </w:rPr>
      </w:pPr>
    </w:p>
    <w:sdt>
      <w:sdtPr>
        <w:rPr>
          <w:rFonts w:asciiTheme="majorHAnsi" w:eastAsiaTheme="minorEastAsia" w:hAnsiTheme="majorHAnsi" w:cstheme="minorHAnsi"/>
          <w:bCs/>
          <w:color w:val="79004C" w:themeColor="accent1" w:themeShade="BF"/>
          <w:sz w:val="28"/>
          <w:szCs w:val="20"/>
          <w:lang w:val="en-US" w:eastAsia="en-US"/>
        </w:rPr>
        <w:id w:val="-1730985351"/>
        <w:lock w:val="sdtContentLocked"/>
        <w:placeholder>
          <w:docPart w:val="49D4D5004DC2441B82FF6E6AEAD824EA"/>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3A343907B3014853B50FE869026DCFED"/>
            </w:placeholder>
          </w:sdtPr>
          <w:sdtEndPr>
            <w:rPr>
              <w:rFonts w:asciiTheme="minorHAnsi" w:eastAsia="Times New Roman" w:hAnsiTheme="minorHAnsi" w:cs="Times New Roman"/>
              <w:bCs w:val="0"/>
              <w:color w:val="auto"/>
              <w:sz w:val="20"/>
              <w:szCs w:val="24"/>
              <w:lang w:val="en-AU" w:eastAsia="en-AU"/>
            </w:rPr>
          </w:sdtEndPr>
          <w:sdtContent>
            <w:p w14:paraId="75796253" w14:textId="78F03F8F" w:rsidR="007B4C4E" w:rsidRPr="00A7640D" w:rsidRDefault="00000000" w:rsidP="00F37862">
              <w:pPr>
                <w:pStyle w:val="ListParagraph"/>
                <w:ind w:left="360" w:right="-335" w:hanging="360"/>
                <w:rPr>
                  <w:rStyle w:val="Strong"/>
                  <w:szCs w:val="20"/>
                </w:rPr>
              </w:pPr>
              <w:r>
                <w:rPr>
                  <w:rFonts w:ascii="FS Elliot Pro" w:hAnsi="FS Elliot Pro" w:cs="Arial"/>
                  <w:szCs w:val="20"/>
                  <w:lang w:val="en-US"/>
                </w:rPr>
                <w:pict w14:anchorId="7579628D">
                  <v:rect id="_x0000_i1028" style="width:0;height:1.5pt" o:hralign="center" o:hrstd="t" o:hr="t" fillcolor="#a0a0a0" stroked="f"/>
                </w:pict>
              </w:r>
            </w:p>
            <w:p w14:paraId="75796254"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75796255" w14:textId="77777777" w:rsidR="00E32BD7" w:rsidRDefault="00E32BD7" w:rsidP="00626FE2">
              <w:pPr>
                <w:autoSpaceDE w:val="0"/>
                <w:autoSpaceDN w:val="0"/>
                <w:adjustRightInd w:val="0"/>
                <w:jc w:val="both"/>
                <w:rPr>
                  <w:rFonts w:ascii="FS Elliot Pro" w:hAnsi="FS Elliot Pro" w:cs="Arial"/>
                  <w:b/>
                  <w:bCs/>
                  <w:szCs w:val="20"/>
                  <w:lang w:val="en-US"/>
                </w:rPr>
              </w:pPr>
            </w:p>
            <w:p w14:paraId="75796256" w14:textId="5B3104F5"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a staff member of Uniting</w:t>
              </w:r>
              <w:r w:rsidR="00B3777D">
                <w:rPr>
                  <w:rFonts w:asciiTheme="minorHAnsi" w:hAnsiTheme="minorHAnsi"/>
                </w:rPr>
                <w:t>,</w:t>
              </w:r>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5796257"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75796258" w14:textId="01145443"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3A343907B3014853B50FE869026DCFED"/>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1AC76403172749B4BF31253D52928006"/>
          </w:placeholder>
        </w:sdtPr>
        <w:sdtEndPr>
          <w:rPr>
            <w:highlight w:val="none"/>
          </w:rPr>
        </w:sdtEndPr>
        <w:sdtContent>
          <w:r w:rsidR="002F3C9B">
            <w:rPr>
              <w:rFonts w:asciiTheme="minorHAnsi" w:hAnsiTheme="minorHAnsi" w:cs="Arial"/>
              <w:bCs/>
              <w:szCs w:val="20"/>
              <w:lang w:val="en-US"/>
            </w:rPr>
            <w:t>Communities</w:t>
          </w:r>
        </w:sdtContent>
      </w:sdt>
    </w:p>
    <w:p w14:paraId="75796259" w14:textId="4C174F01" w:rsidR="00000519" w:rsidRPr="00A7640D" w:rsidRDefault="000000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3A343907B3014853B50FE869026DCFED"/>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18737D1B36F64A21A04D4AE55A983F24"/>
          </w:placeholder>
        </w:sdtPr>
        <w:sdtEndPr>
          <w:rPr>
            <w:b w:val="0"/>
          </w:rPr>
        </w:sdtEndPr>
        <w:sdtContent>
          <w:r w:rsidR="00654A24">
            <w:rPr>
              <w:rFonts w:ascii="FS Elliot Pro" w:hAnsi="FS Elliot Pro" w:cs="Arial"/>
              <w:szCs w:val="20"/>
              <w:lang w:val="en-US"/>
            </w:rPr>
            <w:t>Operations Manager</w:t>
          </w:r>
        </w:sdtContent>
      </w:sdt>
    </w:p>
    <w:sdt>
      <w:sdtPr>
        <w:rPr>
          <w:rFonts w:ascii="FS Elliot Pro" w:eastAsia="Times New Roman" w:hAnsi="FS Elliot Pro" w:cs="Arial"/>
          <w:b w:val="0"/>
          <w:bCs w:val="0"/>
          <w:color w:val="auto"/>
          <w:sz w:val="20"/>
          <w:szCs w:val="20"/>
          <w:lang w:val="en-US"/>
        </w:rPr>
        <w:id w:val="-1927645600"/>
        <w:placeholder>
          <w:docPart w:val="EB11251AD2024E7787C62A1C7A5F7F5E"/>
        </w:placeholder>
      </w:sdtPr>
      <w:sdtEndPr>
        <w:rPr>
          <w:rFonts w:eastAsiaTheme="majorEastAsia"/>
          <w:b/>
          <w:bCs/>
          <w:color w:val="79004C" w:themeColor="accent1" w:themeShade="BF"/>
          <w:sz w:val="28"/>
        </w:rPr>
      </w:sdtEndPr>
      <w:sdtContent>
        <w:sdt>
          <w:sdtPr>
            <w:rPr>
              <w:rFonts w:ascii="FS Elliot Pro" w:eastAsia="Times New Roman" w:hAnsi="FS Elliot Pro" w:cs="Arial"/>
              <w:b w:val="0"/>
              <w:bCs w:val="0"/>
              <w:color w:val="auto"/>
              <w:sz w:val="20"/>
              <w:szCs w:val="20"/>
              <w:lang w:val="en-US"/>
            </w:rPr>
            <w:id w:val="856004654"/>
            <w:placeholder>
              <w:docPart w:val="EB11251AD2024E7787C62A1C7A5F7F5E"/>
            </w:placeholder>
          </w:sdtPr>
          <w:sdtEndPr>
            <w:rPr>
              <w:rFonts w:eastAsiaTheme="majorEastAsia"/>
              <w:b/>
              <w:bCs/>
              <w:color w:val="79004C" w:themeColor="accent1" w:themeShade="BF"/>
              <w:sz w:val="28"/>
            </w:rPr>
          </w:sdtEndPr>
          <w:sdtContent>
            <w:p w14:paraId="7579625A"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7579628E">
                  <v:rect id="_x0000_i1029" style="width:0;height:1.5pt" o:hralign="center" o:hrstd="t" o:hr="t" fillcolor="#a0a0a0" stroked="f"/>
                </w:pict>
              </w:r>
            </w:p>
          </w:sdtContent>
        </w:sdt>
      </w:sdtContent>
    </w:sdt>
    <w:sdt>
      <w:sdtPr>
        <w:rPr>
          <w:rFonts w:ascii="Verdana" w:eastAsiaTheme="minorEastAsia" w:hAnsi="Verdana" w:cstheme="minorHAnsi"/>
          <w:b w:val="0"/>
          <w:bCs w:val="0"/>
          <w:color w:val="auto"/>
          <w:sz w:val="20"/>
          <w:szCs w:val="20"/>
          <w:lang w:val="en-US" w:eastAsia="en-US"/>
        </w:rPr>
        <w:id w:val="75179941"/>
        <w:placeholder>
          <w:docPart w:val="EB11251AD2024E7787C62A1C7A5F7F5E"/>
        </w:placeholder>
      </w:sdtPr>
      <w:sdtEndPr>
        <w:rPr>
          <w:rFonts w:asciiTheme="minorHAnsi" w:hAnsiTheme="minorHAnsi"/>
          <w:b/>
        </w:rPr>
      </w:sdtEndPr>
      <w:sdtContent>
        <w:p w14:paraId="7579625B" w14:textId="77777777" w:rsidR="00FD5A23" w:rsidRPr="00ED24F1" w:rsidRDefault="00FD5A23" w:rsidP="00987A2C">
          <w:pPr>
            <w:pStyle w:val="Heading1"/>
            <w:spacing w:before="240"/>
            <w:ind w:left="567" w:hanging="567"/>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7579625C" w14:textId="77777777" w:rsidR="004728F8" w:rsidRPr="004728F8" w:rsidRDefault="004728F8" w:rsidP="00987A2C">
          <w:pPr>
            <w:pStyle w:val="BlackBullets"/>
            <w:spacing w:after="0"/>
            <w:ind w:left="567" w:hanging="567"/>
            <w:jc w:val="both"/>
            <w:rPr>
              <w:rFonts w:asciiTheme="minorHAnsi" w:hAnsiTheme="minorHAnsi"/>
              <w:sz w:val="20"/>
              <w:szCs w:val="20"/>
            </w:rPr>
          </w:pPr>
        </w:p>
        <w:p w14:paraId="7579625D" w14:textId="77777777" w:rsidR="00FD5A23" w:rsidRPr="00D8762B" w:rsidRDefault="004728F8" w:rsidP="00987A2C">
          <w:pPr>
            <w:pStyle w:val="BlackBullets"/>
            <w:spacing w:after="0"/>
            <w:ind w:left="567" w:hanging="567"/>
            <w:jc w:val="both"/>
            <w:rPr>
              <w:rFonts w:asciiTheme="minorHAnsi" w:hAnsiTheme="minorHAnsi"/>
              <w:b/>
              <w:sz w:val="20"/>
              <w:szCs w:val="20"/>
            </w:rPr>
          </w:pPr>
          <w:r>
            <w:rPr>
              <w:rFonts w:asciiTheme="minorHAnsi" w:hAnsiTheme="minorHAnsi"/>
              <w:b/>
              <w:sz w:val="20"/>
              <w:szCs w:val="20"/>
            </w:rPr>
            <w:t>Individual leadership</w:t>
          </w:r>
        </w:p>
        <w:p w14:paraId="7579625E" w14:textId="77777777" w:rsidR="00FD5A23" w:rsidRDefault="0035298A" w:rsidP="00436825">
          <w:pPr>
            <w:pStyle w:val="ListParagraph"/>
            <w:numPr>
              <w:ilvl w:val="0"/>
              <w:numId w:val="1"/>
            </w:numPr>
            <w:autoSpaceDE w:val="0"/>
            <w:autoSpaceDN w:val="0"/>
            <w:adjustRightInd w:val="0"/>
            <w:ind w:left="426" w:hanging="426"/>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7579625F" w14:textId="77777777" w:rsidR="0035298A" w:rsidRPr="0035298A" w:rsidRDefault="0035298A" w:rsidP="00436825">
          <w:pPr>
            <w:pStyle w:val="BlackBullets"/>
            <w:numPr>
              <w:ilvl w:val="0"/>
              <w:numId w:val="1"/>
            </w:numPr>
            <w:spacing w:after="0"/>
            <w:ind w:left="426" w:hanging="426"/>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75796260" w14:textId="77777777" w:rsidR="00FD5A23" w:rsidRPr="00AA68AD" w:rsidRDefault="004728F8" w:rsidP="00436825">
          <w:pPr>
            <w:pStyle w:val="ListParagraph"/>
            <w:numPr>
              <w:ilvl w:val="0"/>
              <w:numId w:val="1"/>
            </w:numPr>
            <w:autoSpaceDE w:val="0"/>
            <w:autoSpaceDN w:val="0"/>
            <w:adjustRightInd w:val="0"/>
            <w:ind w:left="426" w:hanging="426"/>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2264BDC4" w14:textId="4DC1446B" w:rsidR="003E3D36" w:rsidRDefault="004728F8" w:rsidP="00436825">
          <w:pPr>
            <w:pStyle w:val="BlackBullets"/>
            <w:numPr>
              <w:ilvl w:val="0"/>
              <w:numId w:val="1"/>
            </w:numPr>
            <w:spacing w:after="0"/>
            <w:ind w:left="426" w:hanging="426"/>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75796262" w14:textId="4BD10FD1" w:rsidR="00FD5A23" w:rsidRPr="003E3D36" w:rsidRDefault="00FD5A23" w:rsidP="003E3D36">
          <w:pPr>
            <w:pStyle w:val="BlackBullets"/>
            <w:spacing w:after="0"/>
            <w:jc w:val="both"/>
            <w:rPr>
              <w:rFonts w:asciiTheme="minorHAnsi" w:hAnsiTheme="minorHAnsi"/>
              <w:sz w:val="20"/>
              <w:szCs w:val="20"/>
            </w:rPr>
          </w:pPr>
        </w:p>
        <w:p w14:paraId="5DBE398A" w14:textId="12320572" w:rsidR="003E3D36" w:rsidRPr="003E3D36" w:rsidRDefault="003E3D36" w:rsidP="003E3D36">
          <w:pPr>
            <w:pStyle w:val="BlackBullets"/>
            <w:spacing w:after="0"/>
            <w:ind w:left="567" w:hanging="567"/>
            <w:jc w:val="both"/>
            <w:rPr>
              <w:rFonts w:asciiTheme="minorHAnsi" w:hAnsiTheme="minorHAnsi"/>
              <w:b/>
              <w:sz w:val="20"/>
              <w:szCs w:val="20"/>
            </w:rPr>
          </w:pPr>
          <w:r>
            <w:rPr>
              <w:rFonts w:asciiTheme="minorHAnsi" w:hAnsiTheme="minorHAnsi"/>
              <w:b/>
              <w:sz w:val="20"/>
              <w:szCs w:val="20"/>
            </w:rPr>
            <w:t>Business Acumen</w:t>
          </w:r>
        </w:p>
        <w:p w14:paraId="75796263" w14:textId="03152878" w:rsidR="00A301D0" w:rsidRPr="00A301D0" w:rsidRDefault="00A301D0" w:rsidP="00436825">
          <w:pPr>
            <w:pStyle w:val="ListParagraph"/>
            <w:numPr>
              <w:ilvl w:val="0"/>
              <w:numId w:val="8"/>
            </w:numPr>
            <w:autoSpaceDE w:val="0"/>
            <w:autoSpaceDN w:val="0"/>
            <w:adjustRightInd w:val="0"/>
            <w:ind w:left="426" w:hanging="426"/>
            <w:rPr>
              <w:rFonts w:asciiTheme="minorHAnsi" w:hAnsiTheme="minorHAnsi"/>
              <w:szCs w:val="20"/>
            </w:rPr>
          </w:pPr>
          <w:r w:rsidRPr="00A301D0">
            <w:rPr>
              <w:rFonts w:asciiTheme="minorHAnsi" w:hAnsiTheme="minorHAnsi"/>
              <w:b/>
              <w:bCs/>
              <w:szCs w:val="20"/>
            </w:rPr>
            <w:lastRenderedPageBreak/>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75796264" w14:textId="77777777" w:rsidR="00A301D0" w:rsidRPr="00A301D0" w:rsidRDefault="00A301D0" w:rsidP="00436825">
          <w:pPr>
            <w:pStyle w:val="ListParagraph"/>
            <w:numPr>
              <w:ilvl w:val="0"/>
              <w:numId w:val="8"/>
            </w:numPr>
            <w:autoSpaceDE w:val="0"/>
            <w:autoSpaceDN w:val="0"/>
            <w:adjustRightInd w:val="0"/>
            <w:ind w:left="426" w:hanging="426"/>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75796265" w14:textId="77777777" w:rsidR="00FD5A23" w:rsidRPr="00AA68AD" w:rsidRDefault="00FD5A23" w:rsidP="00436825">
          <w:pPr>
            <w:pStyle w:val="ListParagraph"/>
            <w:numPr>
              <w:ilvl w:val="0"/>
              <w:numId w:val="2"/>
            </w:numPr>
            <w:autoSpaceDE w:val="0"/>
            <w:autoSpaceDN w:val="0"/>
            <w:adjustRightInd w:val="0"/>
            <w:ind w:left="426" w:hanging="426"/>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75796266" w14:textId="77777777" w:rsidR="00FD5A23" w:rsidRPr="002C750C" w:rsidRDefault="002C750C" w:rsidP="00436825">
          <w:pPr>
            <w:pStyle w:val="ListParagraph"/>
            <w:numPr>
              <w:ilvl w:val="0"/>
              <w:numId w:val="2"/>
            </w:numPr>
            <w:autoSpaceDE w:val="0"/>
            <w:autoSpaceDN w:val="0"/>
            <w:adjustRightInd w:val="0"/>
            <w:ind w:left="426" w:hanging="426"/>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5796267" w14:textId="77777777" w:rsidR="00FD5A23" w:rsidRPr="00A7640D" w:rsidRDefault="00000000" w:rsidP="00987A2C">
          <w:pPr>
            <w:pStyle w:val="Heading1"/>
            <w:spacing w:before="0"/>
            <w:ind w:left="709" w:hanging="425"/>
            <w:jc w:val="both"/>
            <w:rPr>
              <w:rStyle w:val="Strong"/>
              <w:sz w:val="20"/>
              <w:szCs w:val="20"/>
            </w:rPr>
          </w:pPr>
          <w:r>
            <w:rPr>
              <w:rFonts w:ascii="FS Elliot Pro" w:hAnsi="FS Elliot Pro" w:cs="Arial"/>
              <w:szCs w:val="20"/>
              <w:lang w:val="en-US"/>
            </w:rPr>
            <w:pict w14:anchorId="7579628F">
              <v:rect id="_x0000_i1030" style="width:0;height:1.5pt" o:hralign="center" o:hrstd="t" o:hr="t" fillcolor="#a0a0a0" stroked="f"/>
            </w:pict>
          </w:r>
        </w:p>
        <w:p w14:paraId="75796268" w14:textId="77777777" w:rsidR="00336CB4" w:rsidRPr="00A7640D" w:rsidRDefault="00582501" w:rsidP="003E3D36">
          <w:pPr>
            <w:pStyle w:val="Heading1"/>
            <w:spacing w:before="240"/>
            <w:ind w:left="709" w:hanging="709"/>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5796269" w14:textId="77777777" w:rsidR="00626FE2" w:rsidRDefault="00626FE2" w:rsidP="003E3D36">
          <w:pPr>
            <w:widowControl w:val="0"/>
            <w:tabs>
              <w:tab w:val="left" w:pos="567"/>
            </w:tabs>
            <w:autoSpaceDE w:val="0"/>
            <w:autoSpaceDN w:val="0"/>
            <w:adjustRightInd w:val="0"/>
            <w:spacing w:before="120"/>
            <w:ind w:left="709" w:hanging="709"/>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bookmarkStart w:id="0" w:name="_Hlk106633007" w:displacedByCustomXml="next"/>
    <w:sdt>
      <w:sdtPr>
        <w:rPr>
          <w:rFonts w:eastAsiaTheme="minorEastAsia"/>
          <w:highlight w:val="yellow"/>
          <w:lang w:val="en-US" w:eastAsia="en-US"/>
        </w:rPr>
        <w:id w:val="-1879536632"/>
        <w:placeholder>
          <w:docPart w:val="EB11251AD2024E7787C62A1C7A5F7F5E"/>
        </w:placeholder>
      </w:sdtPr>
      <w:sdtEndPr>
        <w:rPr>
          <w:highlight w:val="none"/>
        </w:rPr>
      </w:sdtEndPr>
      <w:sdtContent>
        <w:sdt>
          <w:sdtPr>
            <w:rPr>
              <w:rFonts w:eastAsiaTheme="minorEastAsia"/>
              <w:highlight w:val="yellow"/>
              <w:lang w:val="en-US" w:eastAsia="en-US"/>
            </w:rPr>
            <w:id w:val="-134799873"/>
            <w:placeholder>
              <w:docPart w:val="99F1FA1BAADA42C28F85269D82302CE6"/>
            </w:placeholder>
          </w:sdtPr>
          <w:sdtEndPr>
            <w:rPr>
              <w:highlight w:val="none"/>
            </w:rPr>
          </w:sdtEndPr>
          <w:sdtContent>
            <w:p w14:paraId="11F59FA3" w14:textId="6765C03A" w:rsidR="00224F00" w:rsidRPr="00224F00" w:rsidRDefault="00224F00" w:rsidP="00B7677F">
              <w:pPr>
                <w:pStyle w:val="ListParagraph"/>
                <w:widowControl w:val="0"/>
                <w:numPr>
                  <w:ilvl w:val="0"/>
                  <w:numId w:val="2"/>
                </w:numPr>
                <w:tabs>
                  <w:tab w:val="left" w:pos="567"/>
                </w:tabs>
                <w:autoSpaceDE w:val="0"/>
                <w:autoSpaceDN w:val="0"/>
                <w:adjustRightInd w:val="0"/>
                <w:spacing w:before="120"/>
                <w:ind w:left="567" w:hanging="567"/>
                <w:jc w:val="both"/>
                <w:rPr>
                  <w:rStyle w:val="normaltextrun"/>
                  <w:rFonts w:asciiTheme="minorHAnsi" w:eastAsiaTheme="minorEastAsia" w:hAnsiTheme="minorHAnsi" w:cstheme="minorHAnsi"/>
                  <w:szCs w:val="20"/>
                  <w:lang w:val="en-US" w:eastAsia="en-US"/>
                </w:rPr>
              </w:pPr>
              <w:r w:rsidRPr="00224F00">
                <w:rPr>
                  <w:rStyle w:val="normaltextrun"/>
                  <w:rFonts w:ascii="FS Elliot Pro" w:hAnsi="FS Elliot Pro"/>
                  <w:color w:val="000000"/>
                  <w:szCs w:val="20"/>
                  <w:shd w:val="clear" w:color="auto" w:fill="FFFFFF"/>
                </w:rPr>
                <w:t>Registration as a medical practitioner with the Australian Health Practitioner Regulation Agency (AHPRA)</w:t>
              </w:r>
              <w:r w:rsidR="00B639F3">
                <w:rPr>
                  <w:rStyle w:val="normaltextrun"/>
                  <w:rFonts w:ascii="FS Elliot Pro" w:hAnsi="FS Elliot Pro"/>
                  <w:color w:val="000000"/>
                  <w:szCs w:val="20"/>
                  <w:shd w:val="clear" w:color="auto" w:fill="FFFFFF"/>
                </w:rPr>
                <w:t>.</w:t>
              </w:r>
            </w:p>
            <w:p w14:paraId="1AF8EC1A" w14:textId="2D631B11" w:rsidR="00224F00" w:rsidRPr="00224F00" w:rsidRDefault="00224F00" w:rsidP="00EF49AC">
              <w:pPr>
                <w:pStyle w:val="ListParagraph"/>
                <w:widowControl w:val="0"/>
                <w:numPr>
                  <w:ilvl w:val="0"/>
                  <w:numId w:val="2"/>
                </w:numPr>
                <w:tabs>
                  <w:tab w:val="left" w:pos="567"/>
                </w:tabs>
                <w:autoSpaceDE w:val="0"/>
                <w:autoSpaceDN w:val="0"/>
                <w:adjustRightInd w:val="0"/>
                <w:spacing w:before="120"/>
                <w:ind w:left="567" w:hanging="567"/>
                <w:jc w:val="both"/>
                <w:rPr>
                  <w:rStyle w:val="eop"/>
                  <w:rFonts w:asciiTheme="minorHAnsi" w:eastAsiaTheme="minorEastAsia" w:hAnsiTheme="minorHAnsi" w:cstheme="minorHAnsi"/>
                  <w:szCs w:val="20"/>
                  <w:lang w:val="en-US" w:eastAsia="en-US"/>
                </w:rPr>
              </w:pPr>
              <w:r>
                <w:rPr>
                  <w:rStyle w:val="normaltextrun"/>
                  <w:rFonts w:ascii="FS Elliot Pro" w:hAnsi="FS Elliot Pro"/>
                  <w:color w:val="000000"/>
                  <w:szCs w:val="20"/>
                  <w:shd w:val="clear" w:color="auto" w:fill="FFFFFF"/>
                </w:rPr>
                <w:t>Fellowship of the Royal Australian and New Zealand College of Psychiatrists, or equivalent postgraduate specialist qualification.</w:t>
              </w:r>
              <w:r>
                <w:rPr>
                  <w:rStyle w:val="eop"/>
                  <w:rFonts w:ascii="FS Elliot Pro" w:hAnsi="FS Elliot Pro"/>
                  <w:color w:val="000000"/>
                  <w:szCs w:val="20"/>
                  <w:shd w:val="clear" w:color="auto" w:fill="FFFFFF"/>
                </w:rPr>
                <w:t> </w:t>
              </w:r>
            </w:p>
            <w:p w14:paraId="7579626A" w14:textId="67C1A31F" w:rsidR="00626FE2" w:rsidRPr="00224F00" w:rsidRDefault="00224F00" w:rsidP="00224F00">
              <w:pPr>
                <w:pStyle w:val="ListParagraph"/>
                <w:widowControl w:val="0"/>
                <w:numPr>
                  <w:ilvl w:val="0"/>
                  <w:numId w:val="2"/>
                </w:numPr>
                <w:tabs>
                  <w:tab w:val="left" w:pos="567"/>
                </w:tabs>
                <w:autoSpaceDE w:val="0"/>
                <w:autoSpaceDN w:val="0"/>
                <w:adjustRightInd w:val="0"/>
                <w:spacing w:before="120"/>
                <w:ind w:left="567" w:hanging="567"/>
                <w:jc w:val="both"/>
                <w:rPr>
                  <w:rFonts w:asciiTheme="minorHAnsi" w:eastAsiaTheme="minorEastAsia" w:hAnsiTheme="minorHAnsi" w:cstheme="minorHAnsi"/>
                  <w:szCs w:val="20"/>
                  <w:lang w:val="en-US" w:eastAsia="en-US"/>
                </w:rPr>
              </w:pPr>
              <w:r w:rsidRPr="00CA7014">
                <w:rPr>
                  <w:rFonts w:asciiTheme="minorHAnsi" w:eastAsiaTheme="minorEastAsia" w:hAnsiTheme="minorHAnsi" w:cstheme="minorHAnsi"/>
                  <w:szCs w:val="20"/>
                  <w:lang w:val="en-US" w:eastAsia="en-US"/>
                </w:rPr>
                <w:t>Current</w:t>
              </w:r>
              <w:r>
                <w:rPr>
                  <w:rFonts w:asciiTheme="minorHAnsi" w:eastAsiaTheme="minorEastAsia" w:hAnsiTheme="minorHAnsi" w:cstheme="minorHAnsi"/>
                  <w:szCs w:val="20"/>
                  <w:lang w:val="en-US" w:eastAsia="en-US"/>
                </w:rPr>
                <w:t xml:space="preserve"> </w:t>
              </w:r>
              <w:r w:rsidRPr="00CA7014">
                <w:rPr>
                  <w:rFonts w:asciiTheme="minorHAnsi" w:eastAsiaTheme="minorEastAsia" w:hAnsiTheme="minorHAnsi" w:cstheme="minorHAnsi"/>
                  <w:szCs w:val="20"/>
                  <w:lang w:val="en-US" w:eastAsia="en-US"/>
                </w:rPr>
                <w:t xml:space="preserve">Australian Driver’s </w:t>
              </w:r>
              <w:proofErr w:type="spellStart"/>
              <w:r w:rsidRPr="00CA7014">
                <w:rPr>
                  <w:rFonts w:asciiTheme="minorHAnsi" w:eastAsiaTheme="minorEastAsia" w:hAnsiTheme="minorHAnsi" w:cstheme="minorHAnsi"/>
                  <w:szCs w:val="20"/>
                  <w:lang w:val="en-US" w:eastAsia="en-US"/>
                </w:rPr>
                <w:t>Licence</w:t>
              </w:r>
              <w:proofErr w:type="spellEnd"/>
              <w:r w:rsidRPr="00CA7014">
                <w:rPr>
                  <w:rFonts w:asciiTheme="minorHAnsi" w:eastAsiaTheme="minorEastAsia" w:hAnsiTheme="minorHAnsi" w:cstheme="minorHAnsi"/>
                  <w:szCs w:val="20"/>
                  <w:lang w:val="en-US" w:eastAsia="en-US"/>
                </w:rPr>
                <w:t xml:space="preserve">. </w:t>
              </w:r>
            </w:p>
          </w:sdtContent>
        </w:sdt>
      </w:sdtContent>
    </w:sdt>
    <w:bookmarkEnd w:id="0" w:displacedByCustomXml="next"/>
    <w:sdt>
      <w:sdtPr>
        <w:rPr>
          <w:rFonts w:asciiTheme="minorHAnsi" w:eastAsiaTheme="minorEastAsia" w:hAnsiTheme="minorHAnsi" w:cstheme="minorHAnsi"/>
          <w:b/>
          <w:szCs w:val="20"/>
          <w:lang w:val="en-US" w:eastAsia="en-US"/>
        </w:rPr>
        <w:id w:val="1749228726"/>
        <w:placeholder>
          <w:docPart w:val="ACD189FF520541D79BD88F0080528F3E"/>
        </w:placeholder>
      </w:sdtPr>
      <w:sdtContent>
        <w:p w14:paraId="7579626B"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sdt>
      <w:sdtPr>
        <w:rPr>
          <w:rFonts w:ascii="FS Elliot Pro" w:hAnsi="FS Elliot Pro" w:cs="Arial"/>
          <w:szCs w:val="20"/>
          <w:highlight w:val="yellow"/>
          <w:lang w:val="en-US"/>
        </w:rPr>
        <w:alias w:val="Insert bullet points"/>
        <w:tag w:val="Insert bullet points"/>
        <w:id w:val="-789126536"/>
        <w:placeholder>
          <w:docPart w:val="A3F2D58D2381408184330CF943651D3D"/>
        </w:placeholder>
      </w:sdtPr>
      <w:sdtContent>
        <w:p w14:paraId="55A5CF0E" w14:textId="69B80622" w:rsidR="0058389E" w:rsidRPr="0058389E" w:rsidRDefault="0058389E" w:rsidP="0058389E">
          <w:pPr>
            <w:tabs>
              <w:tab w:val="left" w:pos="851"/>
            </w:tabs>
            <w:autoSpaceDE w:val="0"/>
            <w:autoSpaceDN w:val="0"/>
            <w:adjustRightInd w:val="0"/>
            <w:jc w:val="both"/>
            <w:rPr>
              <w:rFonts w:ascii="FS Elliot Pro" w:hAnsi="FS Elliot Pro" w:cs="Arial"/>
              <w:color w:val="000000" w:themeColor="text1"/>
              <w:szCs w:val="20"/>
            </w:rPr>
          </w:pPr>
          <w:r w:rsidRPr="0058389E">
            <w:rPr>
              <w:rFonts w:asciiTheme="minorHAnsi" w:eastAsiaTheme="minorEastAsia" w:hAnsiTheme="minorHAnsi" w:cstheme="minorHAnsi"/>
              <w:szCs w:val="20"/>
              <w:lang w:val="en-US" w:eastAsia="en-US"/>
            </w:rPr>
            <w:t xml:space="preserve"> </w:t>
          </w:r>
        </w:p>
        <w:p w14:paraId="578A37E8" w14:textId="77777777" w:rsidR="00A23064" w:rsidRPr="00A23064" w:rsidRDefault="0058389E" w:rsidP="005657C0">
          <w:pPr>
            <w:numPr>
              <w:ilvl w:val="0"/>
              <w:numId w:val="10"/>
            </w:numPr>
            <w:tabs>
              <w:tab w:val="left" w:pos="851"/>
            </w:tabs>
            <w:autoSpaceDE w:val="0"/>
            <w:autoSpaceDN w:val="0"/>
            <w:adjustRightInd w:val="0"/>
            <w:ind w:left="567" w:hanging="567"/>
            <w:jc w:val="both"/>
            <w:rPr>
              <w:rFonts w:ascii="FS Elliot Pro" w:hAnsi="FS Elliot Pro" w:cs="Arial"/>
              <w:color w:val="000000" w:themeColor="text1"/>
              <w:szCs w:val="20"/>
            </w:rPr>
          </w:pPr>
          <w:r w:rsidRPr="00987A2C">
            <w:rPr>
              <w:rFonts w:asciiTheme="minorHAnsi" w:eastAsiaTheme="minorEastAsia" w:hAnsiTheme="minorHAnsi" w:cstheme="minorHAnsi"/>
              <w:szCs w:val="20"/>
              <w:lang w:val="en-US" w:eastAsia="en-US"/>
            </w:rPr>
            <w:t xml:space="preserve">You will have excellent written and verbal communication skills, be </w:t>
          </w:r>
          <w:proofErr w:type="spellStart"/>
          <w:r w:rsidRPr="00987A2C">
            <w:rPr>
              <w:rFonts w:asciiTheme="minorHAnsi" w:eastAsiaTheme="minorEastAsia" w:hAnsiTheme="minorHAnsi" w:cstheme="minorHAnsi"/>
              <w:szCs w:val="20"/>
              <w:lang w:val="en-US" w:eastAsia="en-US"/>
            </w:rPr>
            <w:t>organised</w:t>
          </w:r>
          <w:proofErr w:type="spellEnd"/>
          <w:r w:rsidRPr="00987A2C">
            <w:rPr>
              <w:rFonts w:asciiTheme="minorHAnsi" w:eastAsiaTheme="minorEastAsia" w:hAnsiTheme="minorHAnsi" w:cstheme="minorHAnsi"/>
              <w:szCs w:val="20"/>
              <w:lang w:val="en-US" w:eastAsia="en-US"/>
            </w:rPr>
            <w:t xml:space="preserve">, systematic, thorough, accurate and disciplined. </w:t>
          </w:r>
        </w:p>
        <w:p w14:paraId="01F1030E" w14:textId="15898399" w:rsidR="0058389E" w:rsidRDefault="0058389E" w:rsidP="005657C0">
          <w:pPr>
            <w:numPr>
              <w:ilvl w:val="0"/>
              <w:numId w:val="10"/>
            </w:numPr>
            <w:tabs>
              <w:tab w:val="left" w:pos="851"/>
            </w:tabs>
            <w:autoSpaceDE w:val="0"/>
            <w:autoSpaceDN w:val="0"/>
            <w:adjustRightInd w:val="0"/>
            <w:ind w:left="567" w:hanging="567"/>
            <w:jc w:val="both"/>
            <w:rPr>
              <w:rFonts w:ascii="FS Elliot Pro" w:hAnsi="FS Elliot Pro" w:cs="Arial"/>
              <w:color w:val="000000" w:themeColor="text1"/>
              <w:szCs w:val="20"/>
            </w:rPr>
          </w:pPr>
          <w:r>
            <w:rPr>
              <w:rFonts w:asciiTheme="minorHAnsi" w:eastAsiaTheme="minorEastAsia" w:hAnsiTheme="minorHAnsi" w:cstheme="minorHAnsi"/>
              <w:szCs w:val="20"/>
              <w:lang w:val="en-US" w:eastAsia="en-US"/>
            </w:rPr>
            <w:t xml:space="preserve">You will be continuing to develop in your area of expertise and be expected to provide innovative ideas to solve problems in your discipline. </w:t>
          </w:r>
          <w:r w:rsidRPr="00987A2C">
            <w:rPr>
              <w:rFonts w:asciiTheme="minorHAnsi" w:eastAsiaTheme="minorEastAsia" w:hAnsiTheme="minorHAnsi" w:cstheme="minorHAnsi"/>
              <w:szCs w:val="20"/>
              <w:lang w:val="en-US" w:eastAsia="en-US"/>
            </w:rPr>
            <w:t xml:space="preserve">It is expected that you will possess good skills </w:t>
          </w:r>
          <w:r w:rsidRPr="00987A2C">
            <w:rPr>
              <w:rFonts w:asciiTheme="minorHAnsi" w:hAnsiTheme="minorHAnsi" w:cs="Arial"/>
              <w:szCs w:val="20"/>
            </w:rPr>
            <w:t>at navigating a complex organisation, forging relationships, and managing through influence rather than direct authority as required</w:t>
          </w:r>
          <w:r w:rsidRPr="00987A2C">
            <w:rPr>
              <w:rFonts w:asciiTheme="minorHAnsi" w:eastAsiaTheme="minorEastAsia" w:hAnsiTheme="minorHAnsi" w:cstheme="minorHAnsi"/>
              <w:szCs w:val="20"/>
              <w:lang w:val="en-US" w:eastAsia="en-US"/>
            </w:rPr>
            <w:t>.</w:t>
          </w:r>
        </w:p>
        <w:p w14:paraId="4D514977" w14:textId="733456CB" w:rsidR="007B3D94" w:rsidRPr="007B3D94" w:rsidRDefault="0058389E" w:rsidP="005657C0">
          <w:pPr>
            <w:numPr>
              <w:ilvl w:val="0"/>
              <w:numId w:val="10"/>
            </w:numPr>
            <w:tabs>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rPr>
            <w:t>Extensive clinical medical experience within the mental health field in acute and community settings, ideally with young people and their families</w:t>
          </w:r>
          <w:r w:rsidR="00E54F0F">
            <w:rPr>
              <w:rFonts w:ascii="FS Elliot Pro" w:hAnsi="FS Elliot Pro" w:cs="Arial"/>
              <w:color w:val="000000" w:themeColor="text1"/>
              <w:szCs w:val="20"/>
            </w:rPr>
            <w:t xml:space="preserve"> who have experience Early Psychosis</w:t>
          </w:r>
          <w:r>
            <w:rPr>
              <w:rFonts w:ascii="FS Elliot Pro" w:hAnsi="FS Elliot Pro" w:cs="Arial"/>
              <w:color w:val="000000" w:themeColor="text1"/>
              <w:szCs w:val="20"/>
            </w:rPr>
            <w:t>.</w:t>
          </w:r>
          <w:r w:rsidR="007B3D94" w:rsidRPr="007B3D94">
            <w:rPr>
              <w:rFonts w:ascii="FS Elliot Pro" w:hAnsi="FS Elliot Pro" w:cs="Arial"/>
              <w:color w:val="000000" w:themeColor="text1"/>
              <w:szCs w:val="20"/>
            </w:rPr>
            <w:t> </w:t>
          </w:r>
        </w:p>
        <w:p w14:paraId="427C44B4" w14:textId="66C5A77F" w:rsidR="007B3D94" w:rsidRPr="007B3D94" w:rsidRDefault="007B3D94" w:rsidP="007B3D94">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Substantial experience and demonstrated skill in crisis intervention and management of people in the acute phase of a mental illness.</w:t>
          </w:r>
          <w:r w:rsidRPr="007B3D94">
            <w:rPr>
              <w:rFonts w:ascii="FS Elliot Pro" w:hAnsi="FS Elliot Pro" w:cs="Arial"/>
              <w:color w:val="000000" w:themeColor="text1"/>
              <w:szCs w:val="20"/>
            </w:rPr>
            <w:t> </w:t>
          </w:r>
        </w:p>
        <w:p w14:paraId="34648B80" w14:textId="275329BE" w:rsidR="007B3D94" w:rsidRPr="007B3D94" w:rsidRDefault="007B3D94" w:rsidP="007B3D94">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 xml:space="preserve">Substantial knowledge of the evidence base for the biopsychosocial treatments and demonstrated capacity to be innovative in clinical approaches with people </w:t>
          </w:r>
          <w:r w:rsidRPr="007B3D94">
            <w:rPr>
              <w:rFonts w:ascii="FS Elliot Pro" w:hAnsi="FS Elliot Pro" w:cs="Arial"/>
              <w:color w:val="000000" w:themeColor="text1"/>
              <w:szCs w:val="20"/>
            </w:rPr>
            <w:t>which have, or are at risk of, severe mental illness</w:t>
          </w:r>
          <w:r w:rsidR="0064062D">
            <w:rPr>
              <w:rFonts w:ascii="FS Elliot Pro" w:hAnsi="FS Elliot Pro" w:cs="Arial"/>
              <w:color w:val="000000" w:themeColor="text1"/>
              <w:szCs w:val="20"/>
            </w:rPr>
            <w:t>.</w:t>
          </w:r>
          <w:r w:rsidRPr="007B3D94">
            <w:rPr>
              <w:rFonts w:ascii="FS Elliot Pro" w:hAnsi="FS Elliot Pro" w:cs="Arial"/>
              <w:color w:val="000000" w:themeColor="text1"/>
              <w:szCs w:val="20"/>
            </w:rPr>
            <w:t xml:space="preserve">  </w:t>
          </w:r>
        </w:p>
        <w:p w14:paraId="10488CBD" w14:textId="7884BB91" w:rsidR="007B3D94" w:rsidRPr="007B3D94" w:rsidRDefault="007B3D94" w:rsidP="007B3D94">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 xml:space="preserve">Specific knowledge and understanding of the developmental stages of young people and the impact that a </w:t>
          </w:r>
          <w:r w:rsidR="00B3671A">
            <w:rPr>
              <w:rFonts w:ascii="FS Elliot Pro" w:hAnsi="FS Elliot Pro" w:cs="Arial"/>
              <w:color w:val="000000" w:themeColor="text1"/>
              <w:szCs w:val="20"/>
              <w:lang w:val="en-US"/>
            </w:rPr>
            <w:t>severe</w:t>
          </w:r>
          <w:r w:rsidRPr="007B3D94">
            <w:rPr>
              <w:rFonts w:ascii="FS Elliot Pro" w:hAnsi="FS Elliot Pro" w:cs="Arial"/>
              <w:color w:val="000000" w:themeColor="text1"/>
              <w:szCs w:val="20"/>
              <w:lang w:val="en-US"/>
            </w:rPr>
            <w:t xml:space="preserve"> mental illness has on development.</w:t>
          </w:r>
          <w:r w:rsidRPr="007B3D94">
            <w:rPr>
              <w:rFonts w:ascii="FS Elliot Pro" w:hAnsi="FS Elliot Pro" w:cs="Arial"/>
              <w:color w:val="000000" w:themeColor="text1"/>
              <w:szCs w:val="20"/>
            </w:rPr>
            <w:t> </w:t>
          </w:r>
        </w:p>
        <w:p w14:paraId="4A4BDCF7" w14:textId="77777777" w:rsidR="007B3D94" w:rsidRPr="007B3D94" w:rsidRDefault="007B3D94" w:rsidP="007B3D94">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Demonstrated ability to engage with young people, their families and/or significant others.</w:t>
          </w:r>
          <w:r w:rsidRPr="007B3D94">
            <w:rPr>
              <w:rFonts w:ascii="FS Elliot Pro" w:hAnsi="FS Elliot Pro" w:cs="Arial"/>
              <w:color w:val="000000" w:themeColor="text1"/>
              <w:szCs w:val="20"/>
            </w:rPr>
            <w:t> </w:t>
          </w:r>
        </w:p>
        <w:p w14:paraId="5B68D34F" w14:textId="5EC8B329" w:rsidR="007B3D94" w:rsidRPr="007B3D94" w:rsidRDefault="007B3D94" w:rsidP="007B3D94">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Highly developed and demonstrable interpersonal communication, consultation and negotiation skills including the ability to work effectively with multidisciplinary teams, internal and external agencies and stakeholder</w:t>
          </w:r>
          <w:r w:rsidR="00364828">
            <w:rPr>
              <w:rFonts w:ascii="FS Elliot Pro" w:hAnsi="FS Elliot Pro" w:cs="Arial"/>
              <w:color w:val="000000" w:themeColor="text1"/>
              <w:szCs w:val="20"/>
              <w:lang w:val="en-US"/>
            </w:rPr>
            <w:t>s</w:t>
          </w:r>
          <w:r w:rsidRPr="007B3D94">
            <w:rPr>
              <w:rFonts w:ascii="FS Elliot Pro" w:hAnsi="FS Elliot Pro" w:cs="Arial"/>
              <w:color w:val="000000" w:themeColor="text1"/>
              <w:szCs w:val="20"/>
              <w:lang w:val="en-US"/>
            </w:rPr>
            <w:t xml:space="preserve">. </w:t>
          </w:r>
          <w:r w:rsidRPr="007B3D94">
            <w:rPr>
              <w:rFonts w:ascii="FS Elliot Pro" w:hAnsi="FS Elliot Pro" w:cs="Arial"/>
              <w:color w:val="000000" w:themeColor="text1"/>
              <w:szCs w:val="20"/>
            </w:rPr>
            <w:t> </w:t>
          </w:r>
        </w:p>
        <w:p w14:paraId="5F7F66E6" w14:textId="5CFF054D" w:rsidR="007B3D94" w:rsidRPr="007B3D94" w:rsidRDefault="007B3D94" w:rsidP="007B3D94">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 xml:space="preserve">Sound understanding of </w:t>
          </w:r>
          <w:r w:rsidR="0058389E">
            <w:rPr>
              <w:rFonts w:ascii="FS Elliot Pro" w:hAnsi="FS Elliot Pro" w:cs="Arial"/>
              <w:color w:val="000000" w:themeColor="text1"/>
              <w:szCs w:val="20"/>
              <w:lang w:val="en-US"/>
            </w:rPr>
            <w:t xml:space="preserve">ACT </w:t>
          </w:r>
          <w:r w:rsidRPr="007B3D94">
            <w:rPr>
              <w:rFonts w:ascii="FS Elliot Pro" w:hAnsi="FS Elliot Pro" w:cs="Arial"/>
              <w:color w:val="000000" w:themeColor="text1"/>
              <w:szCs w:val="20"/>
              <w:lang w:val="en-US"/>
            </w:rPr>
            <w:t xml:space="preserve">mental health legislation and any other relevant </w:t>
          </w:r>
          <w:r w:rsidR="0058389E">
            <w:rPr>
              <w:rFonts w:ascii="FS Elliot Pro" w:hAnsi="FS Elliot Pro" w:cs="Arial"/>
              <w:color w:val="000000" w:themeColor="text1"/>
              <w:szCs w:val="20"/>
              <w:lang w:val="en-US"/>
            </w:rPr>
            <w:t>ACT</w:t>
          </w:r>
          <w:r w:rsidRPr="007B3D94">
            <w:rPr>
              <w:rFonts w:ascii="FS Elliot Pro" w:hAnsi="FS Elliot Pro" w:cs="Arial"/>
              <w:color w:val="000000" w:themeColor="text1"/>
              <w:szCs w:val="20"/>
              <w:lang w:val="en-US"/>
            </w:rPr>
            <w:t xml:space="preserve"> or federal legislation, plus knowledge of the National Standards for Mental Health Services.</w:t>
          </w:r>
          <w:r w:rsidRPr="007B3D94">
            <w:rPr>
              <w:rFonts w:ascii="FS Elliot Pro" w:hAnsi="FS Elliot Pro" w:cs="Arial"/>
              <w:color w:val="000000" w:themeColor="text1"/>
              <w:szCs w:val="20"/>
            </w:rPr>
            <w:t> </w:t>
          </w:r>
        </w:p>
        <w:p w14:paraId="3E85F851" w14:textId="77777777" w:rsidR="000919C5" w:rsidRDefault="007B3D94" w:rsidP="000919C5">
          <w:pPr>
            <w:numPr>
              <w:ilvl w:val="0"/>
              <w:numId w:val="10"/>
            </w:numPr>
            <w:tabs>
              <w:tab w:val="num" w:pos="720"/>
              <w:tab w:val="left" w:pos="851"/>
            </w:tabs>
            <w:autoSpaceDE w:val="0"/>
            <w:autoSpaceDN w:val="0"/>
            <w:adjustRightInd w:val="0"/>
            <w:ind w:left="567" w:hanging="567"/>
            <w:jc w:val="both"/>
            <w:rPr>
              <w:rFonts w:ascii="FS Elliot Pro" w:hAnsi="FS Elliot Pro" w:cs="Arial"/>
              <w:color w:val="000000" w:themeColor="text1"/>
              <w:szCs w:val="20"/>
            </w:rPr>
          </w:pPr>
          <w:r w:rsidRPr="007B3D94">
            <w:rPr>
              <w:rFonts w:ascii="FS Elliot Pro" w:hAnsi="FS Elliot Pro" w:cs="Arial"/>
              <w:color w:val="000000" w:themeColor="text1"/>
              <w:szCs w:val="20"/>
              <w:lang w:val="en-US"/>
            </w:rPr>
            <w:t>Ability to use relevant Information Technology and electronic recording systems and data management tools to maintain documentation of clinical care as required.</w:t>
          </w:r>
          <w:r w:rsidRPr="007B3D94">
            <w:rPr>
              <w:rFonts w:ascii="FS Elliot Pro" w:hAnsi="FS Elliot Pro" w:cs="Arial"/>
              <w:color w:val="000000" w:themeColor="text1"/>
              <w:szCs w:val="20"/>
            </w:rPr>
            <w:t> </w:t>
          </w:r>
        </w:p>
        <w:p w14:paraId="75796273" w14:textId="0238223C" w:rsidR="000A7BC7" w:rsidRPr="000919C5" w:rsidRDefault="00000000" w:rsidP="000919C5">
          <w:pPr>
            <w:tabs>
              <w:tab w:val="left" w:pos="851"/>
            </w:tabs>
            <w:autoSpaceDE w:val="0"/>
            <w:autoSpaceDN w:val="0"/>
            <w:adjustRightInd w:val="0"/>
            <w:ind w:left="567"/>
            <w:jc w:val="both"/>
            <w:rPr>
              <w:rFonts w:ascii="FS Elliot Pro" w:hAnsi="FS Elliot Pro" w:cs="Arial"/>
              <w:color w:val="000000" w:themeColor="text1"/>
              <w:szCs w:val="20"/>
            </w:rPr>
          </w:pPr>
        </w:p>
      </w:sdtContent>
    </w:sdt>
    <w:p w14:paraId="7579627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579627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3A343907B3014853B50FE869026DCFED"/>
              </w:placeholder>
            </w:sdtPr>
            <w:sdtContent>
              <w:p w14:paraId="7579627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B52A8AB382AC4097B9F779A53A594CEA"/>
            </w:placeholde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5796276"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3A343907B3014853B50FE869026DCFED"/>
              </w:placeholder>
            </w:sdtPr>
            <w:sdtContent>
              <w:p w14:paraId="75796277"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579627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943C36D86A0D472DBB701B8F50235FF2"/>
              </w:placeholder>
            </w:sdtPr>
            <w:sdtContent>
              <w:p w14:paraId="75796279"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name</w:t>
                </w:r>
              </w:p>
            </w:sdtContent>
          </w:sdt>
          <w:sdt>
            <w:sdtPr>
              <w:rPr>
                <w:rFonts w:asciiTheme="minorHAnsi" w:hAnsiTheme="minorHAnsi" w:cs="Arial"/>
                <w:color w:val="000000" w:themeColor="text1"/>
                <w:szCs w:val="20"/>
                <w:highlight w:val="yellow"/>
              </w:rPr>
              <w:alias w:val="Title"/>
              <w:tag w:val="Title"/>
              <w:id w:val="-8537386"/>
              <w:placeholder>
                <w:docPart w:val="EFC2B6AD525E475982D2DFE149000F4E"/>
              </w:placeholder>
            </w:sdtPr>
            <w:sdtContent>
              <w:p w14:paraId="7579627A"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title</w:t>
                </w:r>
              </w:p>
            </w:sdtContent>
          </w:sdt>
        </w:tc>
      </w:tr>
      <w:tr w:rsidR="00A91691" w:rsidRPr="00A7640D" w14:paraId="75796280"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3A343907B3014853B50FE869026DCFED"/>
              </w:placeholder>
            </w:sdtPr>
            <w:sdtContent>
              <w:p w14:paraId="7579627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1" w:name="Text25" w:displacedByCustomXml="next"/>
          <w:sdt>
            <w:sdtPr>
              <w:rPr>
                <w:rFonts w:asciiTheme="minorHAnsi" w:hAnsiTheme="minorHAnsi" w:cs="Arial"/>
                <w:color w:val="000000" w:themeColor="text1"/>
                <w:szCs w:val="20"/>
                <w:highlight w:val="yellow"/>
              </w:rPr>
              <w:alias w:val="Date"/>
              <w:tag w:val="Date"/>
              <w:id w:val="48582643"/>
              <w:placeholder>
                <w:docPart w:val="E2BE711CC0B04B24AA506769C47E0213"/>
              </w:placeholder>
            </w:sdtPr>
            <w:sdtContent>
              <w:bookmarkEnd w:id="1" w:displacedByCustomXml="prev"/>
              <w:p w14:paraId="7579627D"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3A343907B3014853B50FE869026DCFED"/>
              </w:placeholder>
            </w:sdtPr>
            <w:sdtContent>
              <w:p w14:paraId="7579627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CD8DB7AC345443C69D331C450E19DA46"/>
            </w:placeholde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579627F" w14:textId="77777777" w:rsidR="00A91691" w:rsidRPr="006B78DC" w:rsidRDefault="00A91691" w:rsidP="00497FEC">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7579628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3A343907B3014853B50FE869026DCFED"/>
              </w:placeholder>
            </w:sdtPr>
            <w:sdtContent>
              <w:p w14:paraId="7579628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5796282"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3A343907B3014853B50FE869026DCFED"/>
              </w:placeholder>
            </w:sdtPr>
            <w:sdtContent>
              <w:p w14:paraId="75796283"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5796284"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75796289" w14:textId="77777777" w:rsidR="00A10933" w:rsidRPr="000A7BC7" w:rsidRDefault="00A10933" w:rsidP="000A7BC7"/>
    <w:sectPr w:rsidR="00A10933" w:rsidRPr="000A7BC7" w:rsidSect="004347C2">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5D779" w14:textId="77777777" w:rsidR="00C23FB4" w:rsidRDefault="00C23FB4">
      <w:r>
        <w:separator/>
      </w:r>
    </w:p>
  </w:endnote>
  <w:endnote w:type="continuationSeparator" w:id="0">
    <w:p w14:paraId="24A4E59C" w14:textId="77777777" w:rsidR="00C23FB4" w:rsidRDefault="00C2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Content>
      <w:p w14:paraId="75796295"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7458D1">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7458D1">
          <w:rPr>
            <w:rFonts w:asciiTheme="minorHAnsi" w:hAnsiTheme="minorHAnsi"/>
            <w:bCs/>
            <w:noProof/>
            <w:sz w:val="20"/>
            <w:szCs w:val="20"/>
          </w:rPr>
          <w:t>3</w:t>
        </w:r>
        <w:r w:rsidRPr="00035088">
          <w:rPr>
            <w:rFonts w:asciiTheme="minorHAnsi" w:hAnsiTheme="minorHAnsi"/>
            <w:bCs/>
            <w:sz w:val="20"/>
            <w:szCs w:val="20"/>
          </w:rPr>
          <w:fldChar w:fldCharType="end"/>
        </w:r>
      </w:p>
      <w:p w14:paraId="75796296"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3032" w14:textId="77777777" w:rsidR="00C23FB4" w:rsidRDefault="00C23FB4">
      <w:r>
        <w:separator/>
      </w:r>
    </w:p>
  </w:footnote>
  <w:footnote w:type="continuationSeparator" w:id="0">
    <w:p w14:paraId="6EE8172F" w14:textId="77777777" w:rsidR="00C23FB4" w:rsidRDefault="00C2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629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75796297" wp14:editId="75796298">
          <wp:simplePos x="0" y="0"/>
          <wp:positionH relativeFrom="page">
            <wp:posOffset>5133975</wp:posOffset>
          </wp:positionH>
          <wp:positionV relativeFrom="page">
            <wp:posOffset>198120</wp:posOffset>
          </wp:positionV>
          <wp:extent cx="2073600" cy="684000"/>
          <wp:effectExtent l="0" t="0" r="317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75796299" wp14:editId="7579629A">
          <wp:simplePos x="0" y="0"/>
          <wp:positionH relativeFrom="page">
            <wp:posOffset>7663180</wp:posOffset>
          </wp:positionH>
          <wp:positionV relativeFrom="page">
            <wp:posOffset>327025</wp:posOffset>
          </wp:positionV>
          <wp:extent cx="2073275" cy="683895"/>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201D37"/>
    <w:multiLevelType w:val="multilevel"/>
    <w:tmpl w:val="01CE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30A2C"/>
    <w:multiLevelType w:val="multilevel"/>
    <w:tmpl w:val="D6D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540B3"/>
    <w:multiLevelType w:val="multilevel"/>
    <w:tmpl w:val="E1C0104E"/>
    <w:lvl w:ilvl="0">
      <w:start w:val="1"/>
      <w:numFmt w:val="bullet"/>
      <w:lvlText w:val=""/>
      <w:lvlJc w:val="left"/>
      <w:pPr>
        <w:tabs>
          <w:tab w:val="num" w:pos="360"/>
        </w:tabs>
        <w:ind w:left="360" w:hanging="360"/>
      </w:pPr>
      <w:rPr>
        <w:rFonts w:ascii="Symbol" w:hAnsi="Symbol" w:hint="default"/>
        <w:color w:val="A20066"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66A9C"/>
    <w:multiLevelType w:val="multilevel"/>
    <w:tmpl w:val="877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AB53D2"/>
    <w:multiLevelType w:val="multilevel"/>
    <w:tmpl w:val="CE1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A707C"/>
    <w:multiLevelType w:val="multilevel"/>
    <w:tmpl w:val="303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D31AA"/>
    <w:multiLevelType w:val="hybridMultilevel"/>
    <w:tmpl w:val="E6BEC7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61094"/>
    <w:multiLevelType w:val="multilevel"/>
    <w:tmpl w:val="E1C0104E"/>
    <w:lvl w:ilvl="0">
      <w:start w:val="1"/>
      <w:numFmt w:val="bullet"/>
      <w:lvlText w:val=""/>
      <w:lvlJc w:val="left"/>
      <w:pPr>
        <w:tabs>
          <w:tab w:val="num" w:pos="720"/>
        </w:tabs>
        <w:ind w:left="720" w:hanging="360"/>
      </w:pPr>
      <w:rPr>
        <w:rFonts w:ascii="Symbol" w:hAnsi="Symbol" w:hint="default"/>
        <w:color w:val="A2006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EC0F03"/>
    <w:multiLevelType w:val="multilevel"/>
    <w:tmpl w:val="2F62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7613DC"/>
    <w:multiLevelType w:val="multilevel"/>
    <w:tmpl w:val="09FC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E9543C"/>
    <w:multiLevelType w:val="multilevel"/>
    <w:tmpl w:val="945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B90A21"/>
    <w:multiLevelType w:val="hybridMultilevel"/>
    <w:tmpl w:val="72B2A04E"/>
    <w:lvl w:ilvl="0" w:tplc="288CDE54">
      <w:numFmt w:val="bullet"/>
      <w:lvlText w:val="-"/>
      <w:lvlJc w:val="left"/>
      <w:pPr>
        <w:ind w:left="720" w:hanging="360"/>
      </w:pPr>
      <w:rPr>
        <w:rFonts w:ascii="FS Elliot Pro" w:eastAsiaTheme="minorEastAsia" w:hAnsi="FS Ellio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A6744E"/>
    <w:multiLevelType w:val="multilevel"/>
    <w:tmpl w:val="6492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953F61"/>
    <w:multiLevelType w:val="multilevel"/>
    <w:tmpl w:val="4C3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D1781"/>
    <w:multiLevelType w:val="hybridMultilevel"/>
    <w:tmpl w:val="D2FA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020496"/>
    <w:multiLevelType w:val="multilevel"/>
    <w:tmpl w:val="194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20645"/>
    <w:multiLevelType w:val="hybridMultilevel"/>
    <w:tmpl w:val="632E35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C75C0"/>
    <w:multiLevelType w:val="multilevel"/>
    <w:tmpl w:val="1748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F47AA1"/>
    <w:multiLevelType w:val="multilevel"/>
    <w:tmpl w:val="669A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F81C78"/>
    <w:multiLevelType w:val="multilevel"/>
    <w:tmpl w:val="A40C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3C04B9"/>
    <w:multiLevelType w:val="multilevel"/>
    <w:tmpl w:val="C710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CC1869"/>
    <w:multiLevelType w:val="hybridMultilevel"/>
    <w:tmpl w:val="4476D9EE"/>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0005CE"/>
    <w:multiLevelType w:val="hybridMultilevel"/>
    <w:tmpl w:val="AC4C93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CA2FCF"/>
    <w:multiLevelType w:val="multilevel"/>
    <w:tmpl w:val="A17E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131968"/>
    <w:multiLevelType w:val="multilevel"/>
    <w:tmpl w:val="B3B2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943EF6"/>
    <w:multiLevelType w:val="multilevel"/>
    <w:tmpl w:val="4458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030BFB"/>
    <w:multiLevelType w:val="multilevel"/>
    <w:tmpl w:val="9166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84424">
    <w:abstractNumId w:val="36"/>
  </w:num>
  <w:num w:numId="2" w16cid:durableId="373505008">
    <w:abstractNumId w:val="11"/>
  </w:num>
  <w:num w:numId="3" w16cid:durableId="1276600549">
    <w:abstractNumId w:val="26"/>
  </w:num>
  <w:num w:numId="4" w16cid:durableId="1316184649">
    <w:abstractNumId w:val="4"/>
  </w:num>
  <w:num w:numId="5" w16cid:durableId="333800237">
    <w:abstractNumId w:val="6"/>
  </w:num>
  <w:num w:numId="6" w16cid:durableId="2092651793">
    <w:abstractNumId w:val="35"/>
  </w:num>
  <w:num w:numId="7" w16cid:durableId="561868825">
    <w:abstractNumId w:val="17"/>
  </w:num>
  <w:num w:numId="8" w16cid:durableId="1569874590">
    <w:abstractNumId w:val="34"/>
  </w:num>
  <w:num w:numId="9" w16cid:durableId="200483687">
    <w:abstractNumId w:val="3"/>
  </w:num>
  <w:num w:numId="10" w16cid:durableId="1488546875">
    <w:abstractNumId w:val="14"/>
  </w:num>
  <w:num w:numId="11" w16cid:durableId="903417709">
    <w:abstractNumId w:val="0"/>
  </w:num>
  <w:num w:numId="12" w16cid:durableId="1196698531">
    <w:abstractNumId w:val="18"/>
  </w:num>
  <w:num w:numId="13" w16cid:durableId="860046459">
    <w:abstractNumId w:val="37"/>
  </w:num>
  <w:num w:numId="14" w16cid:durableId="849875528">
    <w:abstractNumId w:val="22"/>
  </w:num>
  <w:num w:numId="15" w16cid:durableId="522939754">
    <w:abstractNumId w:val="25"/>
  </w:num>
  <w:num w:numId="16" w16cid:durableId="1131903133">
    <w:abstractNumId w:val="7"/>
  </w:num>
  <w:num w:numId="17" w16cid:durableId="1873417964">
    <w:abstractNumId w:val="13"/>
  </w:num>
  <w:num w:numId="18" w16cid:durableId="1140341731">
    <w:abstractNumId w:val="16"/>
  </w:num>
  <w:num w:numId="19" w16cid:durableId="410321960">
    <w:abstractNumId w:val="24"/>
  </w:num>
  <w:num w:numId="20" w16cid:durableId="1360740176">
    <w:abstractNumId w:val="31"/>
  </w:num>
  <w:num w:numId="21" w16cid:durableId="380980934">
    <w:abstractNumId w:val="23"/>
  </w:num>
  <w:num w:numId="22" w16cid:durableId="445389150">
    <w:abstractNumId w:val="21"/>
  </w:num>
  <w:num w:numId="23" w16cid:durableId="1675112055">
    <w:abstractNumId w:val="8"/>
  </w:num>
  <w:num w:numId="24" w16cid:durableId="1829441454">
    <w:abstractNumId w:val="2"/>
  </w:num>
  <w:num w:numId="25" w16cid:durableId="1500002457">
    <w:abstractNumId w:val="33"/>
  </w:num>
  <w:num w:numId="26" w16cid:durableId="1055155125">
    <w:abstractNumId w:val="12"/>
  </w:num>
  <w:num w:numId="27" w16cid:durableId="433868631">
    <w:abstractNumId w:val="32"/>
  </w:num>
  <w:num w:numId="28" w16cid:durableId="295183619">
    <w:abstractNumId w:val="9"/>
  </w:num>
  <w:num w:numId="29" w16cid:durableId="1466585415">
    <w:abstractNumId w:val="10"/>
  </w:num>
  <w:num w:numId="30" w16cid:durableId="1034042014">
    <w:abstractNumId w:val="30"/>
  </w:num>
  <w:num w:numId="31" w16cid:durableId="1047486556">
    <w:abstractNumId w:val="39"/>
  </w:num>
  <w:num w:numId="32" w16cid:durableId="807667559">
    <w:abstractNumId w:val="29"/>
  </w:num>
  <w:num w:numId="33" w16cid:durableId="1934317816">
    <w:abstractNumId w:val="1"/>
  </w:num>
  <w:num w:numId="34" w16cid:durableId="539514998">
    <w:abstractNumId w:val="38"/>
  </w:num>
  <w:num w:numId="35" w16cid:durableId="1012299744">
    <w:abstractNumId w:val="20"/>
  </w:num>
  <w:num w:numId="36" w16cid:durableId="2131389157">
    <w:abstractNumId w:val="27"/>
  </w:num>
  <w:num w:numId="37" w16cid:durableId="397019098">
    <w:abstractNumId w:val="28"/>
  </w:num>
  <w:num w:numId="38" w16cid:durableId="756707996">
    <w:abstractNumId w:val="15"/>
  </w:num>
  <w:num w:numId="39" w16cid:durableId="600381980">
    <w:abstractNumId w:val="5"/>
  </w:num>
  <w:num w:numId="40" w16cid:durableId="19613719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D1"/>
    <w:rsid w:val="00000519"/>
    <w:rsid w:val="000028BF"/>
    <w:rsid w:val="00004E7B"/>
    <w:rsid w:val="0000512A"/>
    <w:rsid w:val="000054ED"/>
    <w:rsid w:val="00006286"/>
    <w:rsid w:val="00006B3C"/>
    <w:rsid w:val="00007565"/>
    <w:rsid w:val="0001134A"/>
    <w:rsid w:val="00012998"/>
    <w:rsid w:val="00013B6A"/>
    <w:rsid w:val="00013EA5"/>
    <w:rsid w:val="000168F3"/>
    <w:rsid w:val="000214AB"/>
    <w:rsid w:val="00022457"/>
    <w:rsid w:val="00023E22"/>
    <w:rsid w:val="00024312"/>
    <w:rsid w:val="00026176"/>
    <w:rsid w:val="00030D31"/>
    <w:rsid w:val="00031BF6"/>
    <w:rsid w:val="00033D8F"/>
    <w:rsid w:val="0003706E"/>
    <w:rsid w:val="00040569"/>
    <w:rsid w:val="00040E42"/>
    <w:rsid w:val="00042DEB"/>
    <w:rsid w:val="0004364C"/>
    <w:rsid w:val="00046254"/>
    <w:rsid w:val="00047C12"/>
    <w:rsid w:val="00052EF5"/>
    <w:rsid w:val="0005312B"/>
    <w:rsid w:val="00053553"/>
    <w:rsid w:val="00061939"/>
    <w:rsid w:val="0007100A"/>
    <w:rsid w:val="00071025"/>
    <w:rsid w:val="00083427"/>
    <w:rsid w:val="00087294"/>
    <w:rsid w:val="000919C5"/>
    <w:rsid w:val="00092AB4"/>
    <w:rsid w:val="00093453"/>
    <w:rsid w:val="000A2117"/>
    <w:rsid w:val="000A22AD"/>
    <w:rsid w:val="000A53AA"/>
    <w:rsid w:val="000A6400"/>
    <w:rsid w:val="000A6CC8"/>
    <w:rsid w:val="000A780E"/>
    <w:rsid w:val="000A7BC7"/>
    <w:rsid w:val="000B0639"/>
    <w:rsid w:val="000B0EA2"/>
    <w:rsid w:val="000B1724"/>
    <w:rsid w:val="000B2C9D"/>
    <w:rsid w:val="000B4FFD"/>
    <w:rsid w:val="000B7D16"/>
    <w:rsid w:val="000C0B8D"/>
    <w:rsid w:val="000C14E6"/>
    <w:rsid w:val="000C1C4F"/>
    <w:rsid w:val="000C2D6B"/>
    <w:rsid w:val="000C38A7"/>
    <w:rsid w:val="000C4122"/>
    <w:rsid w:val="000C422F"/>
    <w:rsid w:val="000C52A7"/>
    <w:rsid w:val="000C57CF"/>
    <w:rsid w:val="000C59B9"/>
    <w:rsid w:val="000C68E8"/>
    <w:rsid w:val="000C7D38"/>
    <w:rsid w:val="000D059E"/>
    <w:rsid w:val="000D3700"/>
    <w:rsid w:val="000D426E"/>
    <w:rsid w:val="000E2CED"/>
    <w:rsid w:val="000E2D38"/>
    <w:rsid w:val="000E3D9B"/>
    <w:rsid w:val="000F1709"/>
    <w:rsid w:val="000F3626"/>
    <w:rsid w:val="000F41FC"/>
    <w:rsid w:val="00100E45"/>
    <w:rsid w:val="00100FCA"/>
    <w:rsid w:val="00102CB2"/>
    <w:rsid w:val="00102CCD"/>
    <w:rsid w:val="00105A57"/>
    <w:rsid w:val="00110464"/>
    <w:rsid w:val="00112084"/>
    <w:rsid w:val="00114897"/>
    <w:rsid w:val="00114E28"/>
    <w:rsid w:val="00115774"/>
    <w:rsid w:val="00116CDA"/>
    <w:rsid w:val="00117E6C"/>
    <w:rsid w:val="00122C7D"/>
    <w:rsid w:val="00125C61"/>
    <w:rsid w:val="001305CE"/>
    <w:rsid w:val="00130E39"/>
    <w:rsid w:val="00131126"/>
    <w:rsid w:val="001350A9"/>
    <w:rsid w:val="001364D9"/>
    <w:rsid w:val="00137780"/>
    <w:rsid w:val="0014526F"/>
    <w:rsid w:val="001470F7"/>
    <w:rsid w:val="00147206"/>
    <w:rsid w:val="0015048B"/>
    <w:rsid w:val="001547F6"/>
    <w:rsid w:val="00161808"/>
    <w:rsid w:val="00162640"/>
    <w:rsid w:val="00164221"/>
    <w:rsid w:val="001705C4"/>
    <w:rsid w:val="00174A2C"/>
    <w:rsid w:val="00174F1D"/>
    <w:rsid w:val="001752CF"/>
    <w:rsid w:val="001814E7"/>
    <w:rsid w:val="00182BF8"/>
    <w:rsid w:val="0018695E"/>
    <w:rsid w:val="00190553"/>
    <w:rsid w:val="00191121"/>
    <w:rsid w:val="00192FF0"/>
    <w:rsid w:val="00193857"/>
    <w:rsid w:val="00195CAF"/>
    <w:rsid w:val="001A0BC4"/>
    <w:rsid w:val="001A557F"/>
    <w:rsid w:val="001A64BF"/>
    <w:rsid w:val="001A6BE7"/>
    <w:rsid w:val="001A73EA"/>
    <w:rsid w:val="001A7B3A"/>
    <w:rsid w:val="001B16D8"/>
    <w:rsid w:val="001B1AEB"/>
    <w:rsid w:val="001B2C89"/>
    <w:rsid w:val="001B58DD"/>
    <w:rsid w:val="001B5B62"/>
    <w:rsid w:val="001B627A"/>
    <w:rsid w:val="001B6B10"/>
    <w:rsid w:val="001C3D68"/>
    <w:rsid w:val="001C5DF7"/>
    <w:rsid w:val="001D07FB"/>
    <w:rsid w:val="001D0B57"/>
    <w:rsid w:val="001D1685"/>
    <w:rsid w:val="001D1DDF"/>
    <w:rsid w:val="001D291D"/>
    <w:rsid w:val="001D340F"/>
    <w:rsid w:val="001D35BC"/>
    <w:rsid w:val="001D501C"/>
    <w:rsid w:val="001E1416"/>
    <w:rsid w:val="001E1EA0"/>
    <w:rsid w:val="001E2885"/>
    <w:rsid w:val="001E2BE3"/>
    <w:rsid w:val="001E3D3B"/>
    <w:rsid w:val="001E4EFD"/>
    <w:rsid w:val="001E5EBC"/>
    <w:rsid w:val="001E7750"/>
    <w:rsid w:val="001F0E35"/>
    <w:rsid w:val="001F245B"/>
    <w:rsid w:val="001F2707"/>
    <w:rsid w:val="001F2ED8"/>
    <w:rsid w:val="001F2F2C"/>
    <w:rsid w:val="001F55F6"/>
    <w:rsid w:val="001F5DD9"/>
    <w:rsid w:val="001F6621"/>
    <w:rsid w:val="001F6BD1"/>
    <w:rsid w:val="001F71FC"/>
    <w:rsid w:val="00202E5A"/>
    <w:rsid w:val="00205437"/>
    <w:rsid w:val="00212FE5"/>
    <w:rsid w:val="00214867"/>
    <w:rsid w:val="0021692A"/>
    <w:rsid w:val="002202F8"/>
    <w:rsid w:val="00220890"/>
    <w:rsid w:val="00220F5A"/>
    <w:rsid w:val="002222F7"/>
    <w:rsid w:val="002230DE"/>
    <w:rsid w:val="00224F00"/>
    <w:rsid w:val="002255FB"/>
    <w:rsid w:val="00226862"/>
    <w:rsid w:val="0023078B"/>
    <w:rsid w:val="0023791B"/>
    <w:rsid w:val="00237F74"/>
    <w:rsid w:val="00240B4A"/>
    <w:rsid w:val="002419C2"/>
    <w:rsid w:val="00246983"/>
    <w:rsid w:val="00246A62"/>
    <w:rsid w:val="00256D95"/>
    <w:rsid w:val="00257784"/>
    <w:rsid w:val="00257FD5"/>
    <w:rsid w:val="00260221"/>
    <w:rsid w:val="0026121F"/>
    <w:rsid w:val="002622EF"/>
    <w:rsid w:val="00262AC8"/>
    <w:rsid w:val="002648E9"/>
    <w:rsid w:val="00266A21"/>
    <w:rsid w:val="00272477"/>
    <w:rsid w:val="002777D6"/>
    <w:rsid w:val="002846E1"/>
    <w:rsid w:val="00291980"/>
    <w:rsid w:val="00291D9D"/>
    <w:rsid w:val="0029608C"/>
    <w:rsid w:val="002A03DB"/>
    <w:rsid w:val="002A0C9C"/>
    <w:rsid w:val="002A1263"/>
    <w:rsid w:val="002A2024"/>
    <w:rsid w:val="002A325A"/>
    <w:rsid w:val="002A5FAB"/>
    <w:rsid w:val="002A656B"/>
    <w:rsid w:val="002A6AB0"/>
    <w:rsid w:val="002B0014"/>
    <w:rsid w:val="002B02AE"/>
    <w:rsid w:val="002B1981"/>
    <w:rsid w:val="002B2CE7"/>
    <w:rsid w:val="002B38BE"/>
    <w:rsid w:val="002B5C44"/>
    <w:rsid w:val="002B65F0"/>
    <w:rsid w:val="002C03DE"/>
    <w:rsid w:val="002C506F"/>
    <w:rsid w:val="002C509D"/>
    <w:rsid w:val="002C750C"/>
    <w:rsid w:val="002C7515"/>
    <w:rsid w:val="002D0081"/>
    <w:rsid w:val="002D05CE"/>
    <w:rsid w:val="002D279A"/>
    <w:rsid w:val="002D36F2"/>
    <w:rsid w:val="002D589D"/>
    <w:rsid w:val="002E0784"/>
    <w:rsid w:val="002E0D3B"/>
    <w:rsid w:val="002E54CF"/>
    <w:rsid w:val="002E75D4"/>
    <w:rsid w:val="002F0D1E"/>
    <w:rsid w:val="002F1223"/>
    <w:rsid w:val="002F3C9B"/>
    <w:rsid w:val="002F3F88"/>
    <w:rsid w:val="00301310"/>
    <w:rsid w:val="00305468"/>
    <w:rsid w:val="003062A7"/>
    <w:rsid w:val="003067B7"/>
    <w:rsid w:val="00307418"/>
    <w:rsid w:val="00311C9D"/>
    <w:rsid w:val="00317056"/>
    <w:rsid w:val="00320861"/>
    <w:rsid w:val="0032278A"/>
    <w:rsid w:val="00323305"/>
    <w:rsid w:val="00324206"/>
    <w:rsid w:val="003257DD"/>
    <w:rsid w:val="00330B7A"/>
    <w:rsid w:val="003318FA"/>
    <w:rsid w:val="003324B0"/>
    <w:rsid w:val="003329C7"/>
    <w:rsid w:val="00336CB4"/>
    <w:rsid w:val="00340FE0"/>
    <w:rsid w:val="00341470"/>
    <w:rsid w:val="00344769"/>
    <w:rsid w:val="003459EF"/>
    <w:rsid w:val="0034770A"/>
    <w:rsid w:val="003514EB"/>
    <w:rsid w:val="003516F1"/>
    <w:rsid w:val="00352593"/>
    <w:rsid w:val="0035298A"/>
    <w:rsid w:val="003544E9"/>
    <w:rsid w:val="003551C6"/>
    <w:rsid w:val="00356EEF"/>
    <w:rsid w:val="003576F4"/>
    <w:rsid w:val="00360542"/>
    <w:rsid w:val="003641B1"/>
    <w:rsid w:val="00364736"/>
    <w:rsid w:val="00364828"/>
    <w:rsid w:val="00365CAC"/>
    <w:rsid w:val="003713D1"/>
    <w:rsid w:val="003719ED"/>
    <w:rsid w:val="00371D4E"/>
    <w:rsid w:val="00374377"/>
    <w:rsid w:val="00376701"/>
    <w:rsid w:val="00376A01"/>
    <w:rsid w:val="00377B9E"/>
    <w:rsid w:val="003805FB"/>
    <w:rsid w:val="00380601"/>
    <w:rsid w:val="00385F2E"/>
    <w:rsid w:val="0038603B"/>
    <w:rsid w:val="00386227"/>
    <w:rsid w:val="0038755D"/>
    <w:rsid w:val="003926B5"/>
    <w:rsid w:val="00393325"/>
    <w:rsid w:val="0039349F"/>
    <w:rsid w:val="00395429"/>
    <w:rsid w:val="003A2DB1"/>
    <w:rsid w:val="003A41A7"/>
    <w:rsid w:val="003A693D"/>
    <w:rsid w:val="003B04FA"/>
    <w:rsid w:val="003B1913"/>
    <w:rsid w:val="003B22DC"/>
    <w:rsid w:val="003B6902"/>
    <w:rsid w:val="003C5931"/>
    <w:rsid w:val="003C7848"/>
    <w:rsid w:val="003D1124"/>
    <w:rsid w:val="003D13FC"/>
    <w:rsid w:val="003D2AB9"/>
    <w:rsid w:val="003D34AB"/>
    <w:rsid w:val="003D34BD"/>
    <w:rsid w:val="003D7C7D"/>
    <w:rsid w:val="003E17B0"/>
    <w:rsid w:val="003E2A2F"/>
    <w:rsid w:val="003E354A"/>
    <w:rsid w:val="003E3D36"/>
    <w:rsid w:val="003E6085"/>
    <w:rsid w:val="003E7BE4"/>
    <w:rsid w:val="003E7CD5"/>
    <w:rsid w:val="003E7E02"/>
    <w:rsid w:val="003F0287"/>
    <w:rsid w:val="003F02C8"/>
    <w:rsid w:val="003F0C83"/>
    <w:rsid w:val="003F12C2"/>
    <w:rsid w:val="003F3463"/>
    <w:rsid w:val="003F428E"/>
    <w:rsid w:val="003F4877"/>
    <w:rsid w:val="003F5FDA"/>
    <w:rsid w:val="003F6E25"/>
    <w:rsid w:val="004004A7"/>
    <w:rsid w:val="00400C6E"/>
    <w:rsid w:val="00401BA2"/>
    <w:rsid w:val="00402C5B"/>
    <w:rsid w:val="004039F4"/>
    <w:rsid w:val="004043E1"/>
    <w:rsid w:val="00405A08"/>
    <w:rsid w:val="00406FFD"/>
    <w:rsid w:val="00411236"/>
    <w:rsid w:val="00412BF7"/>
    <w:rsid w:val="00412EB0"/>
    <w:rsid w:val="00413B1D"/>
    <w:rsid w:val="00415689"/>
    <w:rsid w:val="00415C09"/>
    <w:rsid w:val="0041695F"/>
    <w:rsid w:val="004177C5"/>
    <w:rsid w:val="004178D2"/>
    <w:rsid w:val="00417B9A"/>
    <w:rsid w:val="00420705"/>
    <w:rsid w:val="004235A4"/>
    <w:rsid w:val="004237A5"/>
    <w:rsid w:val="004246D0"/>
    <w:rsid w:val="00425733"/>
    <w:rsid w:val="004261CB"/>
    <w:rsid w:val="004308F1"/>
    <w:rsid w:val="004347C2"/>
    <w:rsid w:val="004355A9"/>
    <w:rsid w:val="00436825"/>
    <w:rsid w:val="00436831"/>
    <w:rsid w:val="00440752"/>
    <w:rsid w:val="0044094D"/>
    <w:rsid w:val="00444539"/>
    <w:rsid w:val="0044453C"/>
    <w:rsid w:val="00451565"/>
    <w:rsid w:val="00455CDB"/>
    <w:rsid w:val="00455E14"/>
    <w:rsid w:val="00457DB1"/>
    <w:rsid w:val="0046225E"/>
    <w:rsid w:val="0046261E"/>
    <w:rsid w:val="00464B5A"/>
    <w:rsid w:val="00466C62"/>
    <w:rsid w:val="00467C52"/>
    <w:rsid w:val="00470C22"/>
    <w:rsid w:val="004725B8"/>
    <w:rsid w:val="004728F8"/>
    <w:rsid w:val="00472DAE"/>
    <w:rsid w:val="00474021"/>
    <w:rsid w:val="00475104"/>
    <w:rsid w:val="00477079"/>
    <w:rsid w:val="00477B86"/>
    <w:rsid w:val="0048045C"/>
    <w:rsid w:val="004811A9"/>
    <w:rsid w:val="0048188B"/>
    <w:rsid w:val="00490409"/>
    <w:rsid w:val="004939D2"/>
    <w:rsid w:val="00497FAC"/>
    <w:rsid w:val="004A1CCA"/>
    <w:rsid w:val="004A35C3"/>
    <w:rsid w:val="004A3C22"/>
    <w:rsid w:val="004A4CFE"/>
    <w:rsid w:val="004A501A"/>
    <w:rsid w:val="004B32A8"/>
    <w:rsid w:val="004B331B"/>
    <w:rsid w:val="004C0FD3"/>
    <w:rsid w:val="004C21E6"/>
    <w:rsid w:val="004C2975"/>
    <w:rsid w:val="004C61CB"/>
    <w:rsid w:val="004C6A23"/>
    <w:rsid w:val="004D00F9"/>
    <w:rsid w:val="004D128C"/>
    <w:rsid w:val="004D40FF"/>
    <w:rsid w:val="004D41E0"/>
    <w:rsid w:val="004D4CCD"/>
    <w:rsid w:val="004D54F0"/>
    <w:rsid w:val="004D7CED"/>
    <w:rsid w:val="004E0ECA"/>
    <w:rsid w:val="004E30B5"/>
    <w:rsid w:val="004E4DF1"/>
    <w:rsid w:val="004E5348"/>
    <w:rsid w:val="004E5563"/>
    <w:rsid w:val="004E5998"/>
    <w:rsid w:val="004E759D"/>
    <w:rsid w:val="004F1418"/>
    <w:rsid w:val="004F2834"/>
    <w:rsid w:val="004F50ED"/>
    <w:rsid w:val="004F7980"/>
    <w:rsid w:val="00500394"/>
    <w:rsid w:val="0050450C"/>
    <w:rsid w:val="00505571"/>
    <w:rsid w:val="00505C51"/>
    <w:rsid w:val="005112E5"/>
    <w:rsid w:val="005131C1"/>
    <w:rsid w:val="00513594"/>
    <w:rsid w:val="005136B4"/>
    <w:rsid w:val="0051385E"/>
    <w:rsid w:val="005149F6"/>
    <w:rsid w:val="00515C71"/>
    <w:rsid w:val="00516F85"/>
    <w:rsid w:val="00522E9A"/>
    <w:rsid w:val="00523051"/>
    <w:rsid w:val="00523596"/>
    <w:rsid w:val="005236EC"/>
    <w:rsid w:val="00523786"/>
    <w:rsid w:val="00523EBC"/>
    <w:rsid w:val="00525CCB"/>
    <w:rsid w:val="0052643C"/>
    <w:rsid w:val="00527E1E"/>
    <w:rsid w:val="0053025F"/>
    <w:rsid w:val="005315F9"/>
    <w:rsid w:val="005317AE"/>
    <w:rsid w:val="00533917"/>
    <w:rsid w:val="0053435F"/>
    <w:rsid w:val="005364AC"/>
    <w:rsid w:val="00550F5E"/>
    <w:rsid w:val="00560D8A"/>
    <w:rsid w:val="005651E7"/>
    <w:rsid w:val="005736E6"/>
    <w:rsid w:val="00573F10"/>
    <w:rsid w:val="00582501"/>
    <w:rsid w:val="0058389E"/>
    <w:rsid w:val="00583B79"/>
    <w:rsid w:val="00585B04"/>
    <w:rsid w:val="00585FBF"/>
    <w:rsid w:val="005860D6"/>
    <w:rsid w:val="005937A4"/>
    <w:rsid w:val="005962FB"/>
    <w:rsid w:val="00596353"/>
    <w:rsid w:val="00596F74"/>
    <w:rsid w:val="00597031"/>
    <w:rsid w:val="005A1131"/>
    <w:rsid w:val="005A61EC"/>
    <w:rsid w:val="005B0E0B"/>
    <w:rsid w:val="005B137E"/>
    <w:rsid w:val="005B1F99"/>
    <w:rsid w:val="005B326E"/>
    <w:rsid w:val="005B586A"/>
    <w:rsid w:val="005B5D01"/>
    <w:rsid w:val="005B7419"/>
    <w:rsid w:val="005B7C62"/>
    <w:rsid w:val="005C012B"/>
    <w:rsid w:val="005C164D"/>
    <w:rsid w:val="005C169D"/>
    <w:rsid w:val="005C1A35"/>
    <w:rsid w:val="005C31A1"/>
    <w:rsid w:val="005C3636"/>
    <w:rsid w:val="005C5A5D"/>
    <w:rsid w:val="005D0C35"/>
    <w:rsid w:val="005D184A"/>
    <w:rsid w:val="005D7070"/>
    <w:rsid w:val="005D7329"/>
    <w:rsid w:val="005D77E6"/>
    <w:rsid w:val="005D7C40"/>
    <w:rsid w:val="005E389F"/>
    <w:rsid w:val="005F10C6"/>
    <w:rsid w:val="005F205F"/>
    <w:rsid w:val="005F20C3"/>
    <w:rsid w:val="005F48BD"/>
    <w:rsid w:val="005F6693"/>
    <w:rsid w:val="005F77EB"/>
    <w:rsid w:val="006004B4"/>
    <w:rsid w:val="00601591"/>
    <w:rsid w:val="00601F78"/>
    <w:rsid w:val="00606F2C"/>
    <w:rsid w:val="00607EF0"/>
    <w:rsid w:val="0061283A"/>
    <w:rsid w:val="00612AA5"/>
    <w:rsid w:val="00613AD3"/>
    <w:rsid w:val="006153CE"/>
    <w:rsid w:val="00615658"/>
    <w:rsid w:val="0061595A"/>
    <w:rsid w:val="00617413"/>
    <w:rsid w:val="00620048"/>
    <w:rsid w:val="00620161"/>
    <w:rsid w:val="00620748"/>
    <w:rsid w:val="00626054"/>
    <w:rsid w:val="00626FE2"/>
    <w:rsid w:val="00633EB0"/>
    <w:rsid w:val="0063591B"/>
    <w:rsid w:val="006359EC"/>
    <w:rsid w:val="006371D3"/>
    <w:rsid w:val="0064062D"/>
    <w:rsid w:val="0064260F"/>
    <w:rsid w:val="0064348D"/>
    <w:rsid w:val="00645967"/>
    <w:rsid w:val="00645F14"/>
    <w:rsid w:val="00646126"/>
    <w:rsid w:val="00646BE7"/>
    <w:rsid w:val="00647AAA"/>
    <w:rsid w:val="0065035A"/>
    <w:rsid w:val="00654526"/>
    <w:rsid w:val="00654A24"/>
    <w:rsid w:val="006560DB"/>
    <w:rsid w:val="006615E9"/>
    <w:rsid w:val="00661AA8"/>
    <w:rsid w:val="0066514B"/>
    <w:rsid w:val="0066734E"/>
    <w:rsid w:val="00671617"/>
    <w:rsid w:val="00672A74"/>
    <w:rsid w:val="00672BB5"/>
    <w:rsid w:val="006801CB"/>
    <w:rsid w:val="006831E5"/>
    <w:rsid w:val="00684B34"/>
    <w:rsid w:val="00687FE6"/>
    <w:rsid w:val="00690026"/>
    <w:rsid w:val="006918E6"/>
    <w:rsid w:val="006935BF"/>
    <w:rsid w:val="00694C08"/>
    <w:rsid w:val="006A0085"/>
    <w:rsid w:val="006A120A"/>
    <w:rsid w:val="006A2B17"/>
    <w:rsid w:val="006A4B65"/>
    <w:rsid w:val="006A7D58"/>
    <w:rsid w:val="006B21C6"/>
    <w:rsid w:val="006B5123"/>
    <w:rsid w:val="006B5F78"/>
    <w:rsid w:val="006B6428"/>
    <w:rsid w:val="006B714E"/>
    <w:rsid w:val="006B7834"/>
    <w:rsid w:val="006C37D0"/>
    <w:rsid w:val="006C3C50"/>
    <w:rsid w:val="006C5EF2"/>
    <w:rsid w:val="006C70E2"/>
    <w:rsid w:val="006C7C1B"/>
    <w:rsid w:val="006D16DB"/>
    <w:rsid w:val="006D4F19"/>
    <w:rsid w:val="006E23DA"/>
    <w:rsid w:val="006E54BB"/>
    <w:rsid w:val="006E6C0F"/>
    <w:rsid w:val="006E6F97"/>
    <w:rsid w:val="006F10B6"/>
    <w:rsid w:val="006F276B"/>
    <w:rsid w:val="006F49F5"/>
    <w:rsid w:val="006F4F8D"/>
    <w:rsid w:val="006F5204"/>
    <w:rsid w:val="006F563D"/>
    <w:rsid w:val="006F65C4"/>
    <w:rsid w:val="007021CF"/>
    <w:rsid w:val="0070284D"/>
    <w:rsid w:val="00702EC2"/>
    <w:rsid w:val="00703B18"/>
    <w:rsid w:val="00703B59"/>
    <w:rsid w:val="00706005"/>
    <w:rsid w:val="00706786"/>
    <w:rsid w:val="00706A56"/>
    <w:rsid w:val="00707123"/>
    <w:rsid w:val="0071058F"/>
    <w:rsid w:val="0071096D"/>
    <w:rsid w:val="007115C6"/>
    <w:rsid w:val="00712375"/>
    <w:rsid w:val="007127D5"/>
    <w:rsid w:val="0071432D"/>
    <w:rsid w:val="00716132"/>
    <w:rsid w:val="007161FE"/>
    <w:rsid w:val="00720CE2"/>
    <w:rsid w:val="00721D51"/>
    <w:rsid w:val="00723912"/>
    <w:rsid w:val="007275E1"/>
    <w:rsid w:val="00727866"/>
    <w:rsid w:val="007305BD"/>
    <w:rsid w:val="00730637"/>
    <w:rsid w:val="00732AD9"/>
    <w:rsid w:val="00732B2E"/>
    <w:rsid w:val="00732DDD"/>
    <w:rsid w:val="00735C81"/>
    <w:rsid w:val="00735F13"/>
    <w:rsid w:val="0074292E"/>
    <w:rsid w:val="0074423C"/>
    <w:rsid w:val="00745118"/>
    <w:rsid w:val="007458D1"/>
    <w:rsid w:val="0074593C"/>
    <w:rsid w:val="00745C01"/>
    <w:rsid w:val="0074643F"/>
    <w:rsid w:val="00746E29"/>
    <w:rsid w:val="0075233F"/>
    <w:rsid w:val="00752F7E"/>
    <w:rsid w:val="007551B1"/>
    <w:rsid w:val="007569C4"/>
    <w:rsid w:val="007609CA"/>
    <w:rsid w:val="007609FB"/>
    <w:rsid w:val="00761626"/>
    <w:rsid w:val="0076642E"/>
    <w:rsid w:val="00767E3D"/>
    <w:rsid w:val="0077169D"/>
    <w:rsid w:val="00775732"/>
    <w:rsid w:val="0077631C"/>
    <w:rsid w:val="00781FB0"/>
    <w:rsid w:val="00784976"/>
    <w:rsid w:val="00784FA7"/>
    <w:rsid w:val="00790B29"/>
    <w:rsid w:val="007943E5"/>
    <w:rsid w:val="00795316"/>
    <w:rsid w:val="00795B64"/>
    <w:rsid w:val="007A07C8"/>
    <w:rsid w:val="007A0E51"/>
    <w:rsid w:val="007A21E7"/>
    <w:rsid w:val="007A26AC"/>
    <w:rsid w:val="007A53BE"/>
    <w:rsid w:val="007A5F37"/>
    <w:rsid w:val="007A63A0"/>
    <w:rsid w:val="007A71A9"/>
    <w:rsid w:val="007B0140"/>
    <w:rsid w:val="007B2863"/>
    <w:rsid w:val="007B3D94"/>
    <w:rsid w:val="007B4C4E"/>
    <w:rsid w:val="007B7D05"/>
    <w:rsid w:val="007B7E07"/>
    <w:rsid w:val="007C00F8"/>
    <w:rsid w:val="007C081C"/>
    <w:rsid w:val="007C7A9C"/>
    <w:rsid w:val="007D16F1"/>
    <w:rsid w:val="007D31C4"/>
    <w:rsid w:val="007D4588"/>
    <w:rsid w:val="007D48DD"/>
    <w:rsid w:val="007D551C"/>
    <w:rsid w:val="007D7D19"/>
    <w:rsid w:val="007E0EB4"/>
    <w:rsid w:val="007E2D82"/>
    <w:rsid w:val="007E6654"/>
    <w:rsid w:val="007F0F5B"/>
    <w:rsid w:val="007F0FC9"/>
    <w:rsid w:val="007F40F3"/>
    <w:rsid w:val="007F4108"/>
    <w:rsid w:val="007F5AA9"/>
    <w:rsid w:val="007F79A9"/>
    <w:rsid w:val="007F7F1A"/>
    <w:rsid w:val="008002E1"/>
    <w:rsid w:val="00804453"/>
    <w:rsid w:val="00805664"/>
    <w:rsid w:val="00811B4B"/>
    <w:rsid w:val="00816D09"/>
    <w:rsid w:val="008173F7"/>
    <w:rsid w:val="008230DC"/>
    <w:rsid w:val="0082331F"/>
    <w:rsid w:val="008237F3"/>
    <w:rsid w:val="00823910"/>
    <w:rsid w:val="00824F61"/>
    <w:rsid w:val="00827351"/>
    <w:rsid w:val="008317FE"/>
    <w:rsid w:val="0083419B"/>
    <w:rsid w:val="00836F5A"/>
    <w:rsid w:val="008419D2"/>
    <w:rsid w:val="0084365A"/>
    <w:rsid w:val="0085131B"/>
    <w:rsid w:val="0085188A"/>
    <w:rsid w:val="008553E2"/>
    <w:rsid w:val="00856D3D"/>
    <w:rsid w:val="00862BAB"/>
    <w:rsid w:val="008632C9"/>
    <w:rsid w:val="00863870"/>
    <w:rsid w:val="00863E37"/>
    <w:rsid w:val="008648BC"/>
    <w:rsid w:val="008667AE"/>
    <w:rsid w:val="008667E0"/>
    <w:rsid w:val="008673A0"/>
    <w:rsid w:val="00867785"/>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0C2D"/>
    <w:rsid w:val="008B16A8"/>
    <w:rsid w:val="008B281A"/>
    <w:rsid w:val="008B4263"/>
    <w:rsid w:val="008B48F5"/>
    <w:rsid w:val="008B5995"/>
    <w:rsid w:val="008B7384"/>
    <w:rsid w:val="008B7AE0"/>
    <w:rsid w:val="008B7B94"/>
    <w:rsid w:val="008C4C3E"/>
    <w:rsid w:val="008C6341"/>
    <w:rsid w:val="008D216D"/>
    <w:rsid w:val="008D3311"/>
    <w:rsid w:val="008D47B0"/>
    <w:rsid w:val="008D695F"/>
    <w:rsid w:val="008E131F"/>
    <w:rsid w:val="008E1B98"/>
    <w:rsid w:val="008E1DF0"/>
    <w:rsid w:val="008E23B8"/>
    <w:rsid w:val="008E35A2"/>
    <w:rsid w:val="008E397B"/>
    <w:rsid w:val="008E7D10"/>
    <w:rsid w:val="008F159C"/>
    <w:rsid w:val="008F2238"/>
    <w:rsid w:val="008F2536"/>
    <w:rsid w:val="008F6A40"/>
    <w:rsid w:val="009001D6"/>
    <w:rsid w:val="009023DB"/>
    <w:rsid w:val="00904504"/>
    <w:rsid w:val="0090680E"/>
    <w:rsid w:val="00913167"/>
    <w:rsid w:val="00914F9C"/>
    <w:rsid w:val="00915F3A"/>
    <w:rsid w:val="00916B67"/>
    <w:rsid w:val="00920890"/>
    <w:rsid w:val="00922CC5"/>
    <w:rsid w:val="0092505B"/>
    <w:rsid w:val="00925433"/>
    <w:rsid w:val="009312ED"/>
    <w:rsid w:val="00931B08"/>
    <w:rsid w:val="00936614"/>
    <w:rsid w:val="009403CD"/>
    <w:rsid w:val="00941331"/>
    <w:rsid w:val="00941E39"/>
    <w:rsid w:val="009425A2"/>
    <w:rsid w:val="00945331"/>
    <w:rsid w:val="009456FC"/>
    <w:rsid w:val="00953149"/>
    <w:rsid w:val="00953A38"/>
    <w:rsid w:val="00953BB6"/>
    <w:rsid w:val="00957FC0"/>
    <w:rsid w:val="00963D85"/>
    <w:rsid w:val="00967C88"/>
    <w:rsid w:val="009704DB"/>
    <w:rsid w:val="00970630"/>
    <w:rsid w:val="00970D84"/>
    <w:rsid w:val="0097386D"/>
    <w:rsid w:val="009743AB"/>
    <w:rsid w:val="00982132"/>
    <w:rsid w:val="00983F7A"/>
    <w:rsid w:val="009848AD"/>
    <w:rsid w:val="00985410"/>
    <w:rsid w:val="00986ED9"/>
    <w:rsid w:val="00987082"/>
    <w:rsid w:val="00987A2C"/>
    <w:rsid w:val="0099223E"/>
    <w:rsid w:val="009930B3"/>
    <w:rsid w:val="00994F47"/>
    <w:rsid w:val="009A1809"/>
    <w:rsid w:val="009A2735"/>
    <w:rsid w:val="009A2E8E"/>
    <w:rsid w:val="009A3217"/>
    <w:rsid w:val="009A3467"/>
    <w:rsid w:val="009A3D96"/>
    <w:rsid w:val="009A431B"/>
    <w:rsid w:val="009A7CFD"/>
    <w:rsid w:val="009B3BB8"/>
    <w:rsid w:val="009B63C6"/>
    <w:rsid w:val="009B64FA"/>
    <w:rsid w:val="009B6B66"/>
    <w:rsid w:val="009C1EAF"/>
    <w:rsid w:val="009C24A9"/>
    <w:rsid w:val="009D03E3"/>
    <w:rsid w:val="009D3264"/>
    <w:rsid w:val="009D5E5C"/>
    <w:rsid w:val="009D5F21"/>
    <w:rsid w:val="009D618C"/>
    <w:rsid w:val="009D7387"/>
    <w:rsid w:val="009D7537"/>
    <w:rsid w:val="009E59C0"/>
    <w:rsid w:val="009E7E68"/>
    <w:rsid w:val="009F0A4E"/>
    <w:rsid w:val="009F1FDB"/>
    <w:rsid w:val="009F385B"/>
    <w:rsid w:val="009F512B"/>
    <w:rsid w:val="009F625A"/>
    <w:rsid w:val="009F6AB2"/>
    <w:rsid w:val="009F763E"/>
    <w:rsid w:val="009F7D5E"/>
    <w:rsid w:val="00A03A18"/>
    <w:rsid w:val="00A05317"/>
    <w:rsid w:val="00A077F4"/>
    <w:rsid w:val="00A10933"/>
    <w:rsid w:val="00A10A46"/>
    <w:rsid w:val="00A1124E"/>
    <w:rsid w:val="00A12C4C"/>
    <w:rsid w:val="00A15789"/>
    <w:rsid w:val="00A16F16"/>
    <w:rsid w:val="00A23064"/>
    <w:rsid w:val="00A233C2"/>
    <w:rsid w:val="00A246ED"/>
    <w:rsid w:val="00A255F9"/>
    <w:rsid w:val="00A300B3"/>
    <w:rsid w:val="00A301D0"/>
    <w:rsid w:val="00A34C2F"/>
    <w:rsid w:val="00A35ABF"/>
    <w:rsid w:val="00A37679"/>
    <w:rsid w:val="00A42C61"/>
    <w:rsid w:val="00A42DE5"/>
    <w:rsid w:val="00A43465"/>
    <w:rsid w:val="00A4503F"/>
    <w:rsid w:val="00A45EAB"/>
    <w:rsid w:val="00A46067"/>
    <w:rsid w:val="00A50D80"/>
    <w:rsid w:val="00A52BCA"/>
    <w:rsid w:val="00A532C0"/>
    <w:rsid w:val="00A62792"/>
    <w:rsid w:val="00A660D1"/>
    <w:rsid w:val="00A66F9B"/>
    <w:rsid w:val="00A7366A"/>
    <w:rsid w:val="00A73A4C"/>
    <w:rsid w:val="00A74E05"/>
    <w:rsid w:val="00A761B3"/>
    <w:rsid w:val="00A7640D"/>
    <w:rsid w:val="00A80495"/>
    <w:rsid w:val="00A805F9"/>
    <w:rsid w:val="00A80CAD"/>
    <w:rsid w:val="00A849BF"/>
    <w:rsid w:val="00A84ECB"/>
    <w:rsid w:val="00A879A3"/>
    <w:rsid w:val="00A91042"/>
    <w:rsid w:val="00A91691"/>
    <w:rsid w:val="00A922F4"/>
    <w:rsid w:val="00A92538"/>
    <w:rsid w:val="00AA59AF"/>
    <w:rsid w:val="00AA68AD"/>
    <w:rsid w:val="00AA68C8"/>
    <w:rsid w:val="00AB14AC"/>
    <w:rsid w:val="00AB3025"/>
    <w:rsid w:val="00AB32CC"/>
    <w:rsid w:val="00AB4C6D"/>
    <w:rsid w:val="00AB5115"/>
    <w:rsid w:val="00AB6FD2"/>
    <w:rsid w:val="00AB7C0C"/>
    <w:rsid w:val="00AC256C"/>
    <w:rsid w:val="00AC2801"/>
    <w:rsid w:val="00AD0D89"/>
    <w:rsid w:val="00AD1CE7"/>
    <w:rsid w:val="00AD367B"/>
    <w:rsid w:val="00AD4A51"/>
    <w:rsid w:val="00AD67DA"/>
    <w:rsid w:val="00AE2F9D"/>
    <w:rsid w:val="00AE4A17"/>
    <w:rsid w:val="00AE4B17"/>
    <w:rsid w:val="00AE4FC2"/>
    <w:rsid w:val="00AE5841"/>
    <w:rsid w:val="00AE5C1B"/>
    <w:rsid w:val="00AE7824"/>
    <w:rsid w:val="00AF1CBA"/>
    <w:rsid w:val="00AF2455"/>
    <w:rsid w:val="00AF290A"/>
    <w:rsid w:val="00AF2CC9"/>
    <w:rsid w:val="00AF6C1D"/>
    <w:rsid w:val="00AF7510"/>
    <w:rsid w:val="00B02C0E"/>
    <w:rsid w:val="00B02D1A"/>
    <w:rsid w:val="00B04EFB"/>
    <w:rsid w:val="00B05CB7"/>
    <w:rsid w:val="00B066BA"/>
    <w:rsid w:val="00B1130C"/>
    <w:rsid w:val="00B2178E"/>
    <w:rsid w:val="00B229EB"/>
    <w:rsid w:val="00B2595C"/>
    <w:rsid w:val="00B27344"/>
    <w:rsid w:val="00B277D0"/>
    <w:rsid w:val="00B27B5B"/>
    <w:rsid w:val="00B31EA4"/>
    <w:rsid w:val="00B32A50"/>
    <w:rsid w:val="00B3395B"/>
    <w:rsid w:val="00B3671A"/>
    <w:rsid w:val="00B36C5D"/>
    <w:rsid w:val="00B3777D"/>
    <w:rsid w:val="00B4280E"/>
    <w:rsid w:val="00B4304A"/>
    <w:rsid w:val="00B44342"/>
    <w:rsid w:val="00B60570"/>
    <w:rsid w:val="00B611D7"/>
    <w:rsid w:val="00B639F3"/>
    <w:rsid w:val="00B70212"/>
    <w:rsid w:val="00B73978"/>
    <w:rsid w:val="00B75AA0"/>
    <w:rsid w:val="00B77809"/>
    <w:rsid w:val="00B83463"/>
    <w:rsid w:val="00B8468E"/>
    <w:rsid w:val="00B87F12"/>
    <w:rsid w:val="00B971EF"/>
    <w:rsid w:val="00B9733A"/>
    <w:rsid w:val="00BA2DA3"/>
    <w:rsid w:val="00BA3FE0"/>
    <w:rsid w:val="00BA54B7"/>
    <w:rsid w:val="00BA55B7"/>
    <w:rsid w:val="00BA5BE5"/>
    <w:rsid w:val="00BB165C"/>
    <w:rsid w:val="00BB1D92"/>
    <w:rsid w:val="00BB24F5"/>
    <w:rsid w:val="00BB4B2C"/>
    <w:rsid w:val="00BB6DA8"/>
    <w:rsid w:val="00BC3487"/>
    <w:rsid w:val="00BC3575"/>
    <w:rsid w:val="00BD2C07"/>
    <w:rsid w:val="00BD5E0B"/>
    <w:rsid w:val="00BD74AD"/>
    <w:rsid w:val="00BE0AAD"/>
    <w:rsid w:val="00BE421A"/>
    <w:rsid w:val="00BE51CD"/>
    <w:rsid w:val="00BE6558"/>
    <w:rsid w:val="00BE65DB"/>
    <w:rsid w:val="00BE773C"/>
    <w:rsid w:val="00BF05EB"/>
    <w:rsid w:val="00BF19B5"/>
    <w:rsid w:val="00BF289C"/>
    <w:rsid w:val="00BF28EA"/>
    <w:rsid w:val="00BF34E5"/>
    <w:rsid w:val="00BF4003"/>
    <w:rsid w:val="00BF40D6"/>
    <w:rsid w:val="00BF425E"/>
    <w:rsid w:val="00BF4347"/>
    <w:rsid w:val="00C01E06"/>
    <w:rsid w:val="00C028C4"/>
    <w:rsid w:val="00C029CF"/>
    <w:rsid w:val="00C042E5"/>
    <w:rsid w:val="00C046DB"/>
    <w:rsid w:val="00C04A7A"/>
    <w:rsid w:val="00C1252A"/>
    <w:rsid w:val="00C12F39"/>
    <w:rsid w:val="00C149F2"/>
    <w:rsid w:val="00C15F62"/>
    <w:rsid w:val="00C16A11"/>
    <w:rsid w:val="00C17519"/>
    <w:rsid w:val="00C17AE0"/>
    <w:rsid w:val="00C207E0"/>
    <w:rsid w:val="00C20953"/>
    <w:rsid w:val="00C22F2B"/>
    <w:rsid w:val="00C22F4A"/>
    <w:rsid w:val="00C23FB4"/>
    <w:rsid w:val="00C26A7C"/>
    <w:rsid w:val="00C36835"/>
    <w:rsid w:val="00C41646"/>
    <w:rsid w:val="00C43484"/>
    <w:rsid w:val="00C4585B"/>
    <w:rsid w:val="00C51DBE"/>
    <w:rsid w:val="00C52563"/>
    <w:rsid w:val="00C52A60"/>
    <w:rsid w:val="00C565CD"/>
    <w:rsid w:val="00C56E42"/>
    <w:rsid w:val="00C66D0C"/>
    <w:rsid w:val="00C74843"/>
    <w:rsid w:val="00C75C1B"/>
    <w:rsid w:val="00C804BA"/>
    <w:rsid w:val="00C80BE7"/>
    <w:rsid w:val="00C81352"/>
    <w:rsid w:val="00C848F5"/>
    <w:rsid w:val="00C86DD4"/>
    <w:rsid w:val="00C8792B"/>
    <w:rsid w:val="00C913AB"/>
    <w:rsid w:val="00C918CB"/>
    <w:rsid w:val="00C928FE"/>
    <w:rsid w:val="00C9432E"/>
    <w:rsid w:val="00C9461A"/>
    <w:rsid w:val="00C9703C"/>
    <w:rsid w:val="00C97624"/>
    <w:rsid w:val="00CA0C2E"/>
    <w:rsid w:val="00CA0ED6"/>
    <w:rsid w:val="00CA2D7B"/>
    <w:rsid w:val="00CA61FD"/>
    <w:rsid w:val="00CA762F"/>
    <w:rsid w:val="00CB0AFA"/>
    <w:rsid w:val="00CB1B25"/>
    <w:rsid w:val="00CB2060"/>
    <w:rsid w:val="00CB2153"/>
    <w:rsid w:val="00CB2650"/>
    <w:rsid w:val="00CB2AB7"/>
    <w:rsid w:val="00CB2D3A"/>
    <w:rsid w:val="00CB5285"/>
    <w:rsid w:val="00CB5F3D"/>
    <w:rsid w:val="00CB6336"/>
    <w:rsid w:val="00CC15C7"/>
    <w:rsid w:val="00CC4637"/>
    <w:rsid w:val="00CC4F10"/>
    <w:rsid w:val="00CD00BD"/>
    <w:rsid w:val="00CD0FA3"/>
    <w:rsid w:val="00CD3A2C"/>
    <w:rsid w:val="00CD3E20"/>
    <w:rsid w:val="00CD6ABF"/>
    <w:rsid w:val="00CE0E0E"/>
    <w:rsid w:val="00CE1C56"/>
    <w:rsid w:val="00CE2FE8"/>
    <w:rsid w:val="00CE3748"/>
    <w:rsid w:val="00CE5899"/>
    <w:rsid w:val="00CE6000"/>
    <w:rsid w:val="00CE6142"/>
    <w:rsid w:val="00CE7AA1"/>
    <w:rsid w:val="00CF0C24"/>
    <w:rsid w:val="00CF0E41"/>
    <w:rsid w:val="00CF1961"/>
    <w:rsid w:val="00D043FB"/>
    <w:rsid w:val="00D048A5"/>
    <w:rsid w:val="00D06015"/>
    <w:rsid w:val="00D10CBE"/>
    <w:rsid w:val="00D11523"/>
    <w:rsid w:val="00D11825"/>
    <w:rsid w:val="00D12D75"/>
    <w:rsid w:val="00D13A74"/>
    <w:rsid w:val="00D15112"/>
    <w:rsid w:val="00D1574C"/>
    <w:rsid w:val="00D168EF"/>
    <w:rsid w:val="00D17B0F"/>
    <w:rsid w:val="00D20644"/>
    <w:rsid w:val="00D217B8"/>
    <w:rsid w:val="00D22B51"/>
    <w:rsid w:val="00D258D1"/>
    <w:rsid w:val="00D27212"/>
    <w:rsid w:val="00D306DD"/>
    <w:rsid w:val="00D30DE0"/>
    <w:rsid w:val="00D3198A"/>
    <w:rsid w:val="00D32162"/>
    <w:rsid w:val="00D33C47"/>
    <w:rsid w:val="00D36989"/>
    <w:rsid w:val="00D4210C"/>
    <w:rsid w:val="00D422A9"/>
    <w:rsid w:val="00D429D6"/>
    <w:rsid w:val="00D46073"/>
    <w:rsid w:val="00D50745"/>
    <w:rsid w:val="00D529AD"/>
    <w:rsid w:val="00D5387B"/>
    <w:rsid w:val="00D54D23"/>
    <w:rsid w:val="00D55356"/>
    <w:rsid w:val="00D558AF"/>
    <w:rsid w:val="00D562E4"/>
    <w:rsid w:val="00D60EB1"/>
    <w:rsid w:val="00D619BE"/>
    <w:rsid w:val="00D61AC2"/>
    <w:rsid w:val="00D64296"/>
    <w:rsid w:val="00D6449D"/>
    <w:rsid w:val="00D66155"/>
    <w:rsid w:val="00D663AB"/>
    <w:rsid w:val="00D66477"/>
    <w:rsid w:val="00D67AC2"/>
    <w:rsid w:val="00D70189"/>
    <w:rsid w:val="00D70EBF"/>
    <w:rsid w:val="00D7125A"/>
    <w:rsid w:val="00D72444"/>
    <w:rsid w:val="00D72BE4"/>
    <w:rsid w:val="00D72C7B"/>
    <w:rsid w:val="00D72E85"/>
    <w:rsid w:val="00D769B8"/>
    <w:rsid w:val="00D76C0A"/>
    <w:rsid w:val="00D77E4D"/>
    <w:rsid w:val="00D814FB"/>
    <w:rsid w:val="00D82A5A"/>
    <w:rsid w:val="00D84252"/>
    <w:rsid w:val="00D84794"/>
    <w:rsid w:val="00D84EB8"/>
    <w:rsid w:val="00D8752F"/>
    <w:rsid w:val="00D8762B"/>
    <w:rsid w:val="00D87748"/>
    <w:rsid w:val="00D90931"/>
    <w:rsid w:val="00D937CB"/>
    <w:rsid w:val="00D93F7E"/>
    <w:rsid w:val="00D97B93"/>
    <w:rsid w:val="00DA09D5"/>
    <w:rsid w:val="00DA22B7"/>
    <w:rsid w:val="00DA4BF0"/>
    <w:rsid w:val="00DA5951"/>
    <w:rsid w:val="00DA5AB0"/>
    <w:rsid w:val="00DA7BD5"/>
    <w:rsid w:val="00DB20E8"/>
    <w:rsid w:val="00DB455F"/>
    <w:rsid w:val="00DB4BFF"/>
    <w:rsid w:val="00DC03CE"/>
    <w:rsid w:val="00DC04C3"/>
    <w:rsid w:val="00DC0AAF"/>
    <w:rsid w:val="00DC1596"/>
    <w:rsid w:val="00DC34EA"/>
    <w:rsid w:val="00DC4B9E"/>
    <w:rsid w:val="00DC4C51"/>
    <w:rsid w:val="00DC5AD5"/>
    <w:rsid w:val="00DD2176"/>
    <w:rsid w:val="00DD4C41"/>
    <w:rsid w:val="00DD4D0A"/>
    <w:rsid w:val="00DD692A"/>
    <w:rsid w:val="00DD6BF4"/>
    <w:rsid w:val="00DD7A42"/>
    <w:rsid w:val="00DE23AB"/>
    <w:rsid w:val="00DE29BF"/>
    <w:rsid w:val="00DE5972"/>
    <w:rsid w:val="00DE74C3"/>
    <w:rsid w:val="00DE7A1F"/>
    <w:rsid w:val="00DF2842"/>
    <w:rsid w:val="00DF30C3"/>
    <w:rsid w:val="00DF4BAA"/>
    <w:rsid w:val="00DF50AC"/>
    <w:rsid w:val="00DF514E"/>
    <w:rsid w:val="00DF7A6D"/>
    <w:rsid w:val="00DF7EDA"/>
    <w:rsid w:val="00E012E6"/>
    <w:rsid w:val="00E0140C"/>
    <w:rsid w:val="00E03223"/>
    <w:rsid w:val="00E03A96"/>
    <w:rsid w:val="00E04875"/>
    <w:rsid w:val="00E06DB6"/>
    <w:rsid w:val="00E07105"/>
    <w:rsid w:val="00E108E0"/>
    <w:rsid w:val="00E12B70"/>
    <w:rsid w:val="00E14E48"/>
    <w:rsid w:val="00E157FB"/>
    <w:rsid w:val="00E162B0"/>
    <w:rsid w:val="00E16A37"/>
    <w:rsid w:val="00E17C24"/>
    <w:rsid w:val="00E224CB"/>
    <w:rsid w:val="00E244E2"/>
    <w:rsid w:val="00E24A64"/>
    <w:rsid w:val="00E25604"/>
    <w:rsid w:val="00E25C7B"/>
    <w:rsid w:val="00E3056A"/>
    <w:rsid w:val="00E324B6"/>
    <w:rsid w:val="00E32BD7"/>
    <w:rsid w:val="00E34411"/>
    <w:rsid w:val="00E36721"/>
    <w:rsid w:val="00E3688F"/>
    <w:rsid w:val="00E36F82"/>
    <w:rsid w:val="00E42DB3"/>
    <w:rsid w:val="00E443C5"/>
    <w:rsid w:val="00E45145"/>
    <w:rsid w:val="00E453D9"/>
    <w:rsid w:val="00E51981"/>
    <w:rsid w:val="00E53769"/>
    <w:rsid w:val="00E539F8"/>
    <w:rsid w:val="00E541C4"/>
    <w:rsid w:val="00E54F0F"/>
    <w:rsid w:val="00E60410"/>
    <w:rsid w:val="00E60688"/>
    <w:rsid w:val="00E6097A"/>
    <w:rsid w:val="00E638A2"/>
    <w:rsid w:val="00E639C1"/>
    <w:rsid w:val="00E65C43"/>
    <w:rsid w:val="00E66038"/>
    <w:rsid w:val="00E6738A"/>
    <w:rsid w:val="00E67EC1"/>
    <w:rsid w:val="00E701C1"/>
    <w:rsid w:val="00E77DB6"/>
    <w:rsid w:val="00E82F1F"/>
    <w:rsid w:val="00E83551"/>
    <w:rsid w:val="00E855D6"/>
    <w:rsid w:val="00E86850"/>
    <w:rsid w:val="00E86890"/>
    <w:rsid w:val="00E90885"/>
    <w:rsid w:val="00E91950"/>
    <w:rsid w:val="00E91D94"/>
    <w:rsid w:val="00E92564"/>
    <w:rsid w:val="00E92FF0"/>
    <w:rsid w:val="00E938F1"/>
    <w:rsid w:val="00E96029"/>
    <w:rsid w:val="00EA4158"/>
    <w:rsid w:val="00EA5FE0"/>
    <w:rsid w:val="00EB3C6D"/>
    <w:rsid w:val="00EB70D1"/>
    <w:rsid w:val="00EC1391"/>
    <w:rsid w:val="00EC1898"/>
    <w:rsid w:val="00EC1ABB"/>
    <w:rsid w:val="00EC1CA6"/>
    <w:rsid w:val="00EC2744"/>
    <w:rsid w:val="00EC2DC8"/>
    <w:rsid w:val="00EC50E2"/>
    <w:rsid w:val="00EC62C5"/>
    <w:rsid w:val="00EC6448"/>
    <w:rsid w:val="00EC6E7B"/>
    <w:rsid w:val="00EC70D9"/>
    <w:rsid w:val="00ED0484"/>
    <w:rsid w:val="00ED0C44"/>
    <w:rsid w:val="00ED0D99"/>
    <w:rsid w:val="00ED3969"/>
    <w:rsid w:val="00ED3EA8"/>
    <w:rsid w:val="00ED559A"/>
    <w:rsid w:val="00EE02BC"/>
    <w:rsid w:val="00EE5E2B"/>
    <w:rsid w:val="00EE7DCD"/>
    <w:rsid w:val="00EF0DA9"/>
    <w:rsid w:val="00EF49AC"/>
    <w:rsid w:val="00F00A32"/>
    <w:rsid w:val="00F00C7A"/>
    <w:rsid w:val="00F02C6C"/>
    <w:rsid w:val="00F03175"/>
    <w:rsid w:val="00F04B2A"/>
    <w:rsid w:val="00F06160"/>
    <w:rsid w:val="00F11EFE"/>
    <w:rsid w:val="00F141DE"/>
    <w:rsid w:val="00F164D1"/>
    <w:rsid w:val="00F2065E"/>
    <w:rsid w:val="00F21B95"/>
    <w:rsid w:val="00F23436"/>
    <w:rsid w:val="00F256CA"/>
    <w:rsid w:val="00F25C76"/>
    <w:rsid w:val="00F27C0A"/>
    <w:rsid w:val="00F30B29"/>
    <w:rsid w:val="00F34614"/>
    <w:rsid w:val="00F36035"/>
    <w:rsid w:val="00F37862"/>
    <w:rsid w:val="00F378D9"/>
    <w:rsid w:val="00F41C52"/>
    <w:rsid w:val="00F421F1"/>
    <w:rsid w:val="00F423A5"/>
    <w:rsid w:val="00F4297D"/>
    <w:rsid w:val="00F42E95"/>
    <w:rsid w:val="00F44A83"/>
    <w:rsid w:val="00F44E3A"/>
    <w:rsid w:val="00F462C1"/>
    <w:rsid w:val="00F47488"/>
    <w:rsid w:val="00F5361C"/>
    <w:rsid w:val="00F54DF9"/>
    <w:rsid w:val="00F550FB"/>
    <w:rsid w:val="00F57A11"/>
    <w:rsid w:val="00F57C9C"/>
    <w:rsid w:val="00F62159"/>
    <w:rsid w:val="00F6281A"/>
    <w:rsid w:val="00F63B58"/>
    <w:rsid w:val="00F73525"/>
    <w:rsid w:val="00F748D3"/>
    <w:rsid w:val="00F75288"/>
    <w:rsid w:val="00F75EB9"/>
    <w:rsid w:val="00F77017"/>
    <w:rsid w:val="00F81C87"/>
    <w:rsid w:val="00F83D41"/>
    <w:rsid w:val="00F900B2"/>
    <w:rsid w:val="00F930F7"/>
    <w:rsid w:val="00F93BD3"/>
    <w:rsid w:val="00F93C15"/>
    <w:rsid w:val="00F93F3A"/>
    <w:rsid w:val="00F95CBC"/>
    <w:rsid w:val="00F9655D"/>
    <w:rsid w:val="00F97962"/>
    <w:rsid w:val="00FA2B4A"/>
    <w:rsid w:val="00FA74B7"/>
    <w:rsid w:val="00FB4FD1"/>
    <w:rsid w:val="00FB671F"/>
    <w:rsid w:val="00FB6967"/>
    <w:rsid w:val="00FC167F"/>
    <w:rsid w:val="00FC38CB"/>
    <w:rsid w:val="00FC4E20"/>
    <w:rsid w:val="00FC5893"/>
    <w:rsid w:val="00FC6278"/>
    <w:rsid w:val="00FC6870"/>
    <w:rsid w:val="00FD2D89"/>
    <w:rsid w:val="00FD5A23"/>
    <w:rsid w:val="00FD5B76"/>
    <w:rsid w:val="00FD6DF0"/>
    <w:rsid w:val="00FE0CA9"/>
    <w:rsid w:val="00FE18ED"/>
    <w:rsid w:val="00FE2771"/>
    <w:rsid w:val="00FF0C76"/>
    <w:rsid w:val="00FF2370"/>
    <w:rsid w:val="00FF4987"/>
    <w:rsid w:val="00FF5030"/>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9622D"/>
  <w15:docId w15:val="{72671F14-AB70-4EB8-8820-07BD828A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character" w:customStyle="1" w:styleId="contentcontrolboundarysink">
    <w:name w:val="contentcontrolboundarysink"/>
    <w:basedOn w:val="DefaultParagraphFont"/>
    <w:rsid w:val="00601591"/>
  </w:style>
  <w:style w:type="character" w:customStyle="1" w:styleId="normaltextrun">
    <w:name w:val="normaltextrun"/>
    <w:basedOn w:val="DefaultParagraphFont"/>
    <w:rsid w:val="00601591"/>
  </w:style>
  <w:style w:type="character" w:customStyle="1" w:styleId="eop">
    <w:name w:val="eop"/>
    <w:basedOn w:val="DefaultParagraphFont"/>
    <w:rsid w:val="00601591"/>
  </w:style>
  <w:style w:type="paragraph" w:customStyle="1" w:styleId="paragraph">
    <w:name w:val="paragraph"/>
    <w:basedOn w:val="Normal"/>
    <w:rsid w:val="000C2D6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468">
      <w:bodyDiv w:val="1"/>
      <w:marLeft w:val="0"/>
      <w:marRight w:val="0"/>
      <w:marTop w:val="0"/>
      <w:marBottom w:val="0"/>
      <w:divBdr>
        <w:top w:val="none" w:sz="0" w:space="0" w:color="auto"/>
        <w:left w:val="none" w:sz="0" w:space="0" w:color="auto"/>
        <w:bottom w:val="none" w:sz="0" w:space="0" w:color="auto"/>
        <w:right w:val="none" w:sz="0" w:space="0" w:color="auto"/>
      </w:divBdr>
    </w:div>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29272709">
      <w:bodyDiv w:val="1"/>
      <w:marLeft w:val="0"/>
      <w:marRight w:val="0"/>
      <w:marTop w:val="0"/>
      <w:marBottom w:val="0"/>
      <w:divBdr>
        <w:top w:val="none" w:sz="0" w:space="0" w:color="auto"/>
        <w:left w:val="none" w:sz="0" w:space="0" w:color="auto"/>
        <w:bottom w:val="none" w:sz="0" w:space="0" w:color="auto"/>
        <w:right w:val="none" w:sz="0" w:space="0" w:color="auto"/>
      </w:divBdr>
      <w:divsChild>
        <w:div w:id="1971203761">
          <w:marLeft w:val="0"/>
          <w:marRight w:val="0"/>
          <w:marTop w:val="0"/>
          <w:marBottom w:val="0"/>
          <w:divBdr>
            <w:top w:val="none" w:sz="0" w:space="0" w:color="auto"/>
            <w:left w:val="none" w:sz="0" w:space="0" w:color="auto"/>
            <w:bottom w:val="none" w:sz="0" w:space="0" w:color="auto"/>
            <w:right w:val="none" w:sz="0" w:space="0" w:color="auto"/>
          </w:divBdr>
        </w:div>
        <w:div w:id="103813683">
          <w:marLeft w:val="0"/>
          <w:marRight w:val="0"/>
          <w:marTop w:val="0"/>
          <w:marBottom w:val="0"/>
          <w:divBdr>
            <w:top w:val="none" w:sz="0" w:space="0" w:color="auto"/>
            <w:left w:val="none" w:sz="0" w:space="0" w:color="auto"/>
            <w:bottom w:val="none" w:sz="0" w:space="0" w:color="auto"/>
            <w:right w:val="none" w:sz="0" w:space="0" w:color="auto"/>
          </w:divBdr>
        </w:div>
        <w:div w:id="1793279038">
          <w:marLeft w:val="0"/>
          <w:marRight w:val="0"/>
          <w:marTop w:val="0"/>
          <w:marBottom w:val="0"/>
          <w:divBdr>
            <w:top w:val="none" w:sz="0" w:space="0" w:color="auto"/>
            <w:left w:val="none" w:sz="0" w:space="0" w:color="auto"/>
            <w:bottom w:val="none" w:sz="0" w:space="0" w:color="auto"/>
            <w:right w:val="none" w:sz="0" w:space="0" w:color="auto"/>
          </w:divBdr>
        </w:div>
      </w:divsChild>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0308973">
      <w:bodyDiv w:val="1"/>
      <w:marLeft w:val="0"/>
      <w:marRight w:val="0"/>
      <w:marTop w:val="0"/>
      <w:marBottom w:val="0"/>
      <w:divBdr>
        <w:top w:val="none" w:sz="0" w:space="0" w:color="auto"/>
        <w:left w:val="none" w:sz="0" w:space="0" w:color="auto"/>
        <w:bottom w:val="none" w:sz="0" w:space="0" w:color="auto"/>
        <w:right w:val="none" w:sz="0" w:space="0" w:color="auto"/>
      </w:divBdr>
      <w:divsChild>
        <w:div w:id="1268535932">
          <w:marLeft w:val="0"/>
          <w:marRight w:val="0"/>
          <w:marTop w:val="0"/>
          <w:marBottom w:val="0"/>
          <w:divBdr>
            <w:top w:val="none" w:sz="0" w:space="0" w:color="auto"/>
            <w:left w:val="none" w:sz="0" w:space="0" w:color="auto"/>
            <w:bottom w:val="none" w:sz="0" w:space="0" w:color="auto"/>
            <w:right w:val="none" w:sz="0" w:space="0" w:color="auto"/>
          </w:divBdr>
        </w:div>
        <w:div w:id="1830051970">
          <w:marLeft w:val="0"/>
          <w:marRight w:val="0"/>
          <w:marTop w:val="0"/>
          <w:marBottom w:val="0"/>
          <w:divBdr>
            <w:top w:val="none" w:sz="0" w:space="0" w:color="auto"/>
            <w:left w:val="none" w:sz="0" w:space="0" w:color="auto"/>
            <w:bottom w:val="none" w:sz="0" w:space="0" w:color="auto"/>
            <w:right w:val="none" w:sz="0" w:space="0" w:color="auto"/>
          </w:divBdr>
        </w:div>
        <w:div w:id="1303998602">
          <w:marLeft w:val="0"/>
          <w:marRight w:val="0"/>
          <w:marTop w:val="0"/>
          <w:marBottom w:val="0"/>
          <w:divBdr>
            <w:top w:val="none" w:sz="0" w:space="0" w:color="auto"/>
            <w:left w:val="none" w:sz="0" w:space="0" w:color="auto"/>
            <w:bottom w:val="none" w:sz="0" w:space="0" w:color="auto"/>
            <w:right w:val="none" w:sz="0" w:space="0" w:color="auto"/>
          </w:divBdr>
        </w:div>
      </w:divsChild>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361058102">
      <w:bodyDiv w:val="1"/>
      <w:marLeft w:val="0"/>
      <w:marRight w:val="0"/>
      <w:marTop w:val="0"/>
      <w:marBottom w:val="0"/>
      <w:divBdr>
        <w:top w:val="none" w:sz="0" w:space="0" w:color="auto"/>
        <w:left w:val="none" w:sz="0" w:space="0" w:color="auto"/>
        <w:bottom w:val="none" w:sz="0" w:space="0" w:color="auto"/>
        <w:right w:val="none" w:sz="0" w:space="0" w:color="auto"/>
      </w:divBdr>
      <w:divsChild>
        <w:div w:id="1241865950">
          <w:marLeft w:val="0"/>
          <w:marRight w:val="0"/>
          <w:marTop w:val="0"/>
          <w:marBottom w:val="0"/>
          <w:divBdr>
            <w:top w:val="none" w:sz="0" w:space="0" w:color="auto"/>
            <w:left w:val="none" w:sz="0" w:space="0" w:color="auto"/>
            <w:bottom w:val="none" w:sz="0" w:space="0" w:color="auto"/>
            <w:right w:val="none" w:sz="0" w:space="0" w:color="auto"/>
          </w:divBdr>
        </w:div>
        <w:div w:id="212548232">
          <w:marLeft w:val="0"/>
          <w:marRight w:val="0"/>
          <w:marTop w:val="0"/>
          <w:marBottom w:val="0"/>
          <w:divBdr>
            <w:top w:val="none" w:sz="0" w:space="0" w:color="auto"/>
            <w:left w:val="none" w:sz="0" w:space="0" w:color="auto"/>
            <w:bottom w:val="none" w:sz="0" w:space="0" w:color="auto"/>
            <w:right w:val="none" w:sz="0" w:space="0" w:color="auto"/>
          </w:divBdr>
        </w:div>
      </w:divsChild>
    </w:div>
    <w:div w:id="379476549">
      <w:bodyDiv w:val="1"/>
      <w:marLeft w:val="0"/>
      <w:marRight w:val="0"/>
      <w:marTop w:val="0"/>
      <w:marBottom w:val="0"/>
      <w:divBdr>
        <w:top w:val="none" w:sz="0" w:space="0" w:color="auto"/>
        <w:left w:val="none" w:sz="0" w:space="0" w:color="auto"/>
        <w:bottom w:val="none" w:sz="0" w:space="0" w:color="auto"/>
        <w:right w:val="none" w:sz="0" w:space="0" w:color="auto"/>
      </w:divBdr>
      <w:divsChild>
        <w:div w:id="227152917">
          <w:marLeft w:val="0"/>
          <w:marRight w:val="0"/>
          <w:marTop w:val="0"/>
          <w:marBottom w:val="0"/>
          <w:divBdr>
            <w:top w:val="none" w:sz="0" w:space="0" w:color="auto"/>
            <w:left w:val="none" w:sz="0" w:space="0" w:color="auto"/>
            <w:bottom w:val="none" w:sz="0" w:space="0" w:color="auto"/>
            <w:right w:val="none" w:sz="0" w:space="0" w:color="auto"/>
          </w:divBdr>
        </w:div>
        <w:div w:id="1032613696">
          <w:marLeft w:val="0"/>
          <w:marRight w:val="0"/>
          <w:marTop w:val="0"/>
          <w:marBottom w:val="0"/>
          <w:divBdr>
            <w:top w:val="none" w:sz="0" w:space="0" w:color="auto"/>
            <w:left w:val="none" w:sz="0" w:space="0" w:color="auto"/>
            <w:bottom w:val="none" w:sz="0" w:space="0" w:color="auto"/>
            <w:right w:val="none" w:sz="0" w:space="0" w:color="auto"/>
          </w:divBdr>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5175">
      <w:bodyDiv w:val="1"/>
      <w:marLeft w:val="0"/>
      <w:marRight w:val="0"/>
      <w:marTop w:val="0"/>
      <w:marBottom w:val="0"/>
      <w:divBdr>
        <w:top w:val="none" w:sz="0" w:space="0" w:color="auto"/>
        <w:left w:val="none" w:sz="0" w:space="0" w:color="auto"/>
        <w:bottom w:val="none" w:sz="0" w:space="0" w:color="auto"/>
        <w:right w:val="none" w:sz="0" w:space="0" w:color="auto"/>
      </w:divBdr>
      <w:divsChild>
        <w:div w:id="728573749">
          <w:marLeft w:val="0"/>
          <w:marRight w:val="0"/>
          <w:marTop w:val="0"/>
          <w:marBottom w:val="0"/>
          <w:divBdr>
            <w:top w:val="none" w:sz="0" w:space="0" w:color="auto"/>
            <w:left w:val="none" w:sz="0" w:space="0" w:color="auto"/>
            <w:bottom w:val="none" w:sz="0" w:space="0" w:color="auto"/>
            <w:right w:val="none" w:sz="0" w:space="0" w:color="auto"/>
          </w:divBdr>
        </w:div>
        <w:div w:id="1628318990">
          <w:marLeft w:val="0"/>
          <w:marRight w:val="0"/>
          <w:marTop w:val="0"/>
          <w:marBottom w:val="0"/>
          <w:divBdr>
            <w:top w:val="none" w:sz="0" w:space="0" w:color="auto"/>
            <w:left w:val="none" w:sz="0" w:space="0" w:color="auto"/>
            <w:bottom w:val="none" w:sz="0" w:space="0" w:color="auto"/>
            <w:right w:val="none" w:sz="0" w:space="0" w:color="auto"/>
          </w:divBdr>
        </w:div>
        <w:div w:id="89859959">
          <w:marLeft w:val="0"/>
          <w:marRight w:val="0"/>
          <w:marTop w:val="0"/>
          <w:marBottom w:val="0"/>
          <w:divBdr>
            <w:top w:val="none" w:sz="0" w:space="0" w:color="auto"/>
            <w:left w:val="none" w:sz="0" w:space="0" w:color="auto"/>
            <w:bottom w:val="none" w:sz="0" w:space="0" w:color="auto"/>
            <w:right w:val="none" w:sz="0" w:space="0" w:color="auto"/>
          </w:divBdr>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591427428">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794980493">
      <w:bodyDiv w:val="1"/>
      <w:marLeft w:val="0"/>
      <w:marRight w:val="0"/>
      <w:marTop w:val="0"/>
      <w:marBottom w:val="0"/>
      <w:divBdr>
        <w:top w:val="none" w:sz="0" w:space="0" w:color="auto"/>
        <w:left w:val="none" w:sz="0" w:space="0" w:color="auto"/>
        <w:bottom w:val="none" w:sz="0" w:space="0" w:color="auto"/>
        <w:right w:val="none" w:sz="0" w:space="0" w:color="auto"/>
      </w:divBdr>
      <w:divsChild>
        <w:div w:id="1294024188">
          <w:marLeft w:val="0"/>
          <w:marRight w:val="0"/>
          <w:marTop w:val="0"/>
          <w:marBottom w:val="0"/>
          <w:divBdr>
            <w:top w:val="none" w:sz="0" w:space="0" w:color="auto"/>
            <w:left w:val="none" w:sz="0" w:space="0" w:color="auto"/>
            <w:bottom w:val="none" w:sz="0" w:space="0" w:color="auto"/>
            <w:right w:val="none" w:sz="0" w:space="0" w:color="auto"/>
          </w:divBdr>
        </w:div>
        <w:div w:id="457454487">
          <w:marLeft w:val="0"/>
          <w:marRight w:val="0"/>
          <w:marTop w:val="0"/>
          <w:marBottom w:val="0"/>
          <w:divBdr>
            <w:top w:val="none" w:sz="0" w:space="0" w:color="auto"/>
            <w:left w:val="none" w:sz="0" w:space="0" w:color="auto"/>
            <w:bottom w:val="none" w:sz="0" w:space="0" w:color="auto"/>
            <w:right w:val="none" w:sz="0" w:space="0" w:color="auto"/>
          </w:divBdr>
        </w:div>
        <w:div w:id="626787172">
          <w:marLeft w:val="0"/>
          <w:marRight w:val="0"/>
          <w:marTop w:val="0"/>
          <w:marBottom w:val="0"/>
          <w:divBdr>
            <w:top w:val="none" w:sz="0" w:space="0" w:color="auto"/>
            <w:left w:val="none" w:sz="0" w:space="0" w:color="auto"/>
            <w:bottom w:val="none" w:sz="0" w:space="0" w:color="auto"/>
            <w:right w:val="none" w:sz="0" w:space="0" w:color="auto"/>
          </w:divBdr>
        </w:div>
      </w:divsChild>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50486326">
      <w:bodyDiv w:val="1"/>
      <w:marLeft w:val="0"/>
      <w:marRight w:val="0"/>
      <w:marTop w:val="0"/>
      <w:marBottom w:val="0"/>
      <w:divBdr>
        <w:top w:val="none" w:sz="0" w:space="0" w:color="auto"/>
        <w:left w:val="none" w:sz="0" w:space="0" w:color="auto"/>
        <w:bottom w:val="none" w:sz="0" w:space="0" w:color="auto"/>
        <w:right w:val="none" w:sz="0" w:space="0" w:color="auto"/>
      </w:divBdr>
      <w:divsChild>
        <w:div w:id="2088645421">
          <w:marLeft w:val="0"/>
          <w:marRight w:val="0"/>
          <w:marTop w:val="0"/>
          <w:marBottom w:val="0"/>
          <w:divBdr>
            <w:top w:val="none" w:sz="0" w:space="0" w:color="auto"/>
            <w:left w:val="none" w:sz="0" w:space="0" w:color="auto"/>
            <w:bottom w:val="none" w:sz="0" w:space="0" w:color="auto"/>
            <w:right w:val="none" w:sz="0" w:space="0" w:color="auto"/>
          </w:divBdr>
        </w:div>
        <w:div w:id="868176623">
          <w:marLeft w:val="0"/>
          <w:marRight w:val="0"/>
          <w:marTop w:val="0"/>
          <w:marBottom w:val="0"/>
          <w:divBdr>
            <w:top w:val="none" w:sz="0" w:space="0" w:color="auto"/>
            <w:left w:val="none" w:sz="0" w:space="0" w:color="auto"/>
            <w:bottom w:val="none" w:sz="0" w:space="0" w:color="auto"/>
            <w:right w:val="none" w:sz="0" w:space="0" w:color="auto"/>
          </w:divBdr>
        </w:div>
      </w:divsChild>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39838">
      <w:bodyDiv w:val="1"/>
      <w:marLeft w:val="0"/>
      <w:marRight w:val="0"/>
      <w:marTop w:val="0"/>
      <w:marBottom w:val="0"/>
      <w:divBdr>
        <w:top w:val="none" w:sz="0" w:space="0" w:color="auto"/>
        <w:left w:val="none" w:sz="0" w:space="0" w:color="auto"/>
        <w:bottom w:val="none" w:sz="0" w:space="0" w:color="auto"/>
        <w:right w:val="none" w:sz="0" w:space="0" w:color="auto"/>
      </w:divBdr>
      <w:divsChild>
        <w:div w:id="720859496">
          <w:marLeft w:val="0"/>
          <w:marRight w:val="0"/>
          <w:marTop w:val="0"/>
          <w:marBottom w:val="0"/>
          <w:divBdr>
            <w:top w:val="none" w:sz="0" w:space="0" w:color="auto"/>
            <w:left w:val="none" w:sz="0" w:space="0" w:color="auto"/>
            <w:bottom w:val="none" w:sz="0" w:space="0" w:color="auto"/>
            <w:right w:val="none" w:sz="0" w:space="0" w:color="auto"/>
          </w:divBdr>
        </w:div>
        <w:div w:id="1874609522">
          <w:marLeft w:val="0"/>
          <w:marRight w:val="0"/>
          <w:marTop w:val="0"/>
          <w:marBottom w:val="0"/>
          <w:divBdr>
            <w:top w:val="none" w:sz="0" w:space="0" w:color="auto"/>
            <w:left w:val="none" w:sz="0" w:space="0" w:color="auto"/>
            <w:bottom w:val="none" w:sz="0" w:space="0" w:color="auto"/>
            <w:right w:val="none" w:sz="0" w:space="0" w:color="auto"/>
          </w:divBdr>
        </w:div>
        <w:div w:id="583035216">
          <w:marLeft w:val="0"/>
          <w:marRight w:val="0"/>
          <w:marTop w:val="0"/>
          <w:marBottom w:val="0"/>
          <w:divBdr>
            <w:top w:val="none" w:sz="0" w:space="0" w:color="auto"/>
            <w:left w:val="none" w:sz="0" w:space="0" w:color="auto"/>
            <w:bottom w:val="none" w:sz="0" w:space="0" w:color="auto"/>
            <w:right w:val="none" w:sz="0" w:space="0" w:color="auto"/>
          </w:divBdr>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191839876">
      <w:bodyDiv w:val="1"/>
      <w:marLeft w:val="0"/>
      <w:marRight w:val="0"/>
      <w:marTop w:val="0"/>
      <w:marBottom w:val="0"/>
      <w:divBdr>
        <w:top w:val="none" w:sz="0" w:space="0" w:color="auto"/>
        <w:left w:val="none" w:sz="0" w:space="0" w:color="auto"/>
        <w:bottom w:val="none" w:sz="0" w:space="0" w:color="auto"/>
        <w:right w:val="none" w:sz="0" w:space="0" w:color="auto"/>
      </w:divBdr>
      <w:divsChild>
        <w:div w:id="1393846831">
          <w:marLeft w:val="0"/>
          <w:marRight w:val="0"/>
          <w:marTop w:val="0"/>
          <w:marBottom w:val="0"/>
          <w:divBdr>
            <w:top w:val="none" w:sz="0" w:space="0" w:color="auto"/>
            <w:left w:val="none" w:sz="0" w:space="0" w:color="auto"/>
            <w:bottom w:val="none" w:sz="0" w:space="0" w:color="auto"/>
            <w:right w:val="none" w:sz="0" w:space="0" w:color="auto"/>
          </w:divBdr>
        </w:div>
        <w:div w:id="1094548280">
          <w:marLeft w:val="0"/>
          <w:marRight w:val="0"/>
          <w:marTop w:val="0"/>
          <w:marBottom w:val="0"/>
          <w:divBdr>
            <w:top w:val="none" w:sz="0" w:space="0" w:color="auto"/>
            <w:left w:val="none" w:sz="0" w:space="0" w:color="auto"/>
            <w:bottom w:val="none" w:sz="0" w:space="0" w:color="auto"/>
            <w:right w:val="none" w:sz="0" w:space="0" w:color="auto"/>
          </w:divBdr>
        </w:div>
        <w:div w:id="1497451674">
          <w:marLeft w:val="0"/>
          <w:marRight w:val="0"/>
          <w:marTop w:val="0"/>
          <w:marBottom w:val="0"/>
          <w:divBdr>
            <w:top w:val="none" w:sz="0" w:space="0" w:color="auto"/>
            <w:left w:val="none" w:sz="0" w:space="0" w:color="auto"/>
            <w:bottom w:val="none" w:sz="0" w:space="0" w:color="auto"/>
            <w:right w:val="none" w:sz="0" w:space="0" w:color="auto"/>
          </w:divBdr>
        </w:div>
      </w:divsChild>
    </w:div>
    <w:div w:id="1254776708">
      <w:bodyDiv w:val="1"/>
      <w:marLeft w:val="0"/>
      <w:marRight w:val="0"/>
      <w:marTop w:val="0"/>
      <w:marBottom w:val="0"/>
      <w:divBdr>
        <w:top w:val="none" w:sz="0" w:space="0" w:color="auto"/>
        <w:left w:val="none" w:sz="0" w:space="0" w:color="auto"/>
        <w:bottom w:val="none" w:sz="0" w:space="0" w:color="auto"/>
        <w:right w:val="none" w:sz="0" w:space="0" w:color="auto"/>
      </w:divBdr>
      <w:divsChild>
        <w:div w:id="656493026">
          <w:marLeft w:val="0"/>
          <w:marRight w:val="0"/>
          <w:marTop w:val="0"/>
          <w:marBottom w:val="0"/>
          <w:divBdr>
            <w:top w:val="none" w:sz="0" w:space="0" w:color="auto"/>
            <w:left w:val="none" w:sz="0" w:space="0" w:color="auto"/>
            <w:bottom w:val="none" w:sz="0" w:space="0" w:color="auto"/>
            <w:right w:val="none" w:sz="0" w:space="0" w:color="auto"/>
          </w:divBdr>
        </w:div>
        <w:div w:id="1908876161">
          <w:marLeft w:val="0"/>
          <w:marRight w:val="0"/>
          <w:marTop w:val="0"/>
          <w:marBottom w:val="0"/>
          <w:divBdr>
            <w:top w:val="none" w:sz="0" w:space="0" w:color="auto"/>
            <w:left w:val="none" w:sz="0" w:space="0" w:color="auto"/>
            <w:bottom w:val="none" w:sz="0" w:space="0" w:color="auto"/>
            <w:right w:val="none" w:sz="0" w:space="0" w:color="auto"/>
          </w:divBdr>
        </w:div>
        <w:div w:id="388499488">
          <w:marLeft w:val="0"/>
          <w:marRight w:val="0"/>
          <w:marTop w:val="0"/>
          <w:marBottom w:val="0"/>
          <w:divBdr>
            <w:top w:val="none" w:sz="0" w:space="0" w:color="auto"/>
            <w:left w:val="none" w:sz="0" w:space="0" w:color="auto"/>
            <w:bottom w:val="none" w:sz="0" w:space="0" w:color="auto"/>
            <w:right w:val="none" w:sz="0" w:space="0" w:color="auto"/>
          </w:divBdr>
        </w:div>
      </w:divsChild>
    </w:div>
    <w:div w:id="1381325697">
      <w:bodyDiv w:val="1"/>
      <w:marLeft w:val="0"/>
      <w:marRight w:val="0"/>
      <w:marTop w:val="0"/>
      <w:marBottom w:val="0"/>
      <w:divBdr>
        <w:top w:val="none" w:sz="0" w:space="0" w:color="auto"/>
        <w:left w:val="none" w:sz="0" w:space="0" w:color="auto"/>
        <w:bottom w:val="none" w:sz="0" w:space="0" w:color="auto"/>
        <w:right w:val="none" w:sz="0" w:space="0" w:color="auto"/>
      </w:divBdr>
      <w:divsChild>
        <w:div w:id="1268194426">
          <w:marLeft w:val="0"/>
          <w:marRight w:val="0"/>
          <w:marTop w:val="0"/>
          <w:marBottom w:val="0"/>
          <w:divBdr>
            <w:top w:val="none" w:sz="0" w:space="0" w:color="auto"/>
            <w:left w:val="none" w:sz="0" w:space="0" w:color="auto"/>
            <w:bottom w:val="none" w:sz="0" w:space="0" w:color="auto"/>
            <w:right w:val="none" w:sz="0" w:space="0" w:color="auto"/>
          </w:divBdr>
        </w:div>
        <w:div w:id="1096559111">
          <w:marLeft w:val="0"/>
          <w:marRight w:val="0"/>
          <w:marTop w:val="0"/>
          <w:marBottom w:val="0"/>
          <w:divBdr>
            <w:top w:val="none" w:sz="0" w:space="0" w:color="auto"/>
            <w:left w:val="none" w:sz="0" w:space="0" w:color="auto"/>
            <w:bottom w:val="none" w:sz="0" w:space="0" w:color="auto"/>
            <w:right w:val="none" w:sz="0" w:space="0" w:color="auto"/>
          </w:divBdr>
        </w:div>
      </w:divsChild>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666545674">
      <w:bodyDiv w:val="1"/>
      <w:marLeft w:val="0"/>
      <w:marRight w:val="0"/>
      <w:marTop w:val="0"/>
      <w:marBottom w:val="0"/>
      <w:divBdr>
        <w:top w:val="none" w:sz="0" w:space="0" w:color="auto"/>
        <w:left w:val="none" w:sz="0" w:space="0" w:color="auto"/>
        <w:bottom w:val="none" w:sz="0" w:space="0" w:color="auto"/>
        <w:right w:val="none" w:sz="0" w:space="0" w:color="auto"/>
      </w:divBdr>
      <w:divsChild>
        <w:div w:id="1766729386">
          <w:marLeft w:val="0"/>
          <w:marRight w:val="0"/>
          <w:marTop w:val="0"/>
          <w:marBottom w:val="0"/>
          <w:divBdr>
            <w:top w:val="none" w:sz="0" w:space="0" w:color="auto"/>
            <w:left w:val="none" w:sz="0" w:space="0" w:color="auto"/>
            <w:bottom w:val="none" w:sz="0" w:space="0" w:color="auto"/>
            <w:right w:val="none" w:sz="0" w:space="0" w:color="auto"/>
          </w:divBdr>
        </w:div>
        <w:div w:id="430130009">
          <w:marLeft w:val="0"/>
          <w:marRight w:val="0"/>
          <w:marTop w:val="0"/>
          <w:marBottom w:val="0"/>
          <w:divBdr>
            <w:top w:val="none" w:sz="0" w:space="0" w:color="auto"/>
            <w:left w:val="none" w:sz="0" w:space="0" w:color="auto"/>
            <w:bottom w:val="none" w:sz="0" w:space="0" w:color="auto"/>
            <w:right w:val="none" w:sz="0" w:space="0" w:color="auto"/>
          </w:divBdr>
        </w:div>
        <w:div w:id="2139444609">
          <w:marLeft w:val="0"/>
          <w:marRight w:val="0"/>
          <w:marTop w:val="0"/>
          <w:marBottom w:val="0"/>
          <w:divBdr>
            <w:top w:val="none" w:sz="0" w:space="0" w:color="auto"/>
            <w:left w:val="none" w:sz="0" w:space="0" w:color="auto"/>
            <w:bottom w:val="none" w:sz="0" w:space="0" w:color="auto"/>
            <w:right w:val="none" w:sz="0" w:space="0" w:color="auto"/>
          </w:divBdr>
        </w:div>
        <w:div w:id="1832410179">
          <w:marLeft w:val="0"/>
          <w:marRight w:val="0"/>
          <w:marTop w:val="0"/>
          <w:marBottom w:val="0"/>
          <w:divBdr>
            <w:top w:val="none" w:sz="0" w:space="0" w:color="auto"/>
            <w:left w:val="none" w:sz="0" w:space="0" w:color="auto"/>
            <w:bottom w:val="none" w:sz="0" w:space="0" w:color="auto"/>
            <w:right w:val="none" w:sz="0" w:space="0" w:color="auto"/>
          </w:divBdr>
        </w:div>
        <w:div w:id="1263223842">
          <w:marLeft w:val="0"/>
          <w:marRight w:val="0"/>
          <w:marTop w:val="0"/>
          <w:marBottom w:val="0"/>
          <w:divBdr>
            <w:top w:val="none" w:sz="0" w:space="0" w:color="auto"/>
            <w:left w:val="none" w:sz="0" w:space="0" w:color="auto"/>
            <w:bottom w:val="none" w:sz="0" w:space="0" w:color="auto"/>
            <w:right w:val="none" w:sz="0" w:space="0" w:color="auto"/>
          </w:divBdr>
        </w:div>
      </w:divsChild>
    </w:div>
    <w:div w:id="1689137287">
      <w:bodyDiv w:val="1"/>
      <w:marLeft w:val="0"/>
      <w:marRight w:val="0"/>
      <w:marTop w:val="0"/>
      <w:marBottom w:val="0"/>
      <w:divBdr>
        <w:top w:val="none" w:sz="0" w:space="0" w:color="auto"/>
        <w:left w:val="none" w:sz="0" w:space="0" w:color="auto"/>
        <w:bottom w:val="none" w:sz="0" w:space="0" w:color="auto"/>
        <w:right w:val="none" w:sz="0" w:space="0" w:color="auto"/>
      </w:divBdr>
      <w:divsChild>
        <w:div w:id="556356779">
          <w:marLeft w:val="0"/>
          <w:marRight w:val="0"/>
          <w:marTop w:val="0"/>
          <w:marBottom w:val="0"/>
          <w:divBdr>
            <w:top w:val="none" w:sz="0" w:space="0" w:color="auto"/>
            <w:left w:val="none" w:sz="0" w:space="0" w:color="auto"/>
            <w:bottom w:val="none" w:sz="0" w:space="0" w:color="auto"/>
            <w:right w:val="none" w:sz="0" w:space="0" w:color="auto"/>
          </w:divBdr>
        </w:div>
        <w:div w:id="825778465">
          <w:marLeft w:val="0"/>
          <w:marRight w:val="0"/>
          <w:marTop w:val="0"/>
          <w:marBottom w:val="0"/>
          <w:divBdr>
            <w:top w:val="none" w:sz="0" w:space="0" w:color="auto"/>
            <w:left w:val="none" w:sz="0" w:space="0" w:color="auto"/>
            <w:bottom w:val="none" w:sz="0" w:space="0" w:color="auto"/>
            <w:right w:val="none" w:sz="0" w:space="0" w:color="auto"/>
          </w:divBdr>
        </w:div>
      </w:divsChild>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95568">
      <w:bodyDiv w:val="1"/>
      <w:marLeft w:val="0"/>
      <w:marRight w:val="0"/>
      <w:marTop w:val="0"/>
      <w:marBottom w:val="0"/>
      <w:divBdr>
        <w:top w:val="none" w:sz="0" w:space="0" w:color="auto"/>
        <w:left w:val="none" w:sz="0" w:space="0" w:color="auto"/>
        <w:bottom w:val="none" w:sz="0" w:space="0" w:color="auto"/>
        <w:right w:val="none" w:sz="0" w:space="0" w:color="auto"/>
      </w:divBdr>
      <w:divsChild>
        <w:div w:id="1246064106">
          <w:marLeft w:val="0"/>
          <w:marRight w:val="0"/>
          <w:marTop w:val="0"/>
          <w:marBottom w:val="0"/>
          <w:divBdr>
            <w:top w:val="none" w:sz="0" w:space="0" w:color="auto"/>
            <w:left w:val="none" w:sz="0" w:space="0" w:color="auto"/>
            <w:bottom w:val="none" w:sz="0" w:space="0" w:color="auto"/>
            <w:right w:val="none" w:sz="0" w:space="0" w:color="auto"/>
          </w:divBdr>
        </w:div>
        <w:div w:id="96218164">
          <w:marLeft w:val="0"/>
          <w:marRight w:val="0"/>
          <w:marTop w:val="0"/>
          <w:marBottom w:val="0"/>
          <w:divBdr>
            <w:top w:val="none" w:sz="0" w:space="0" w:color="auto"/>
            <w:left w:val="none" w:sz="0" w:space="0" w:color="auto"/>
            <w:bottom w:val="none" w:sz="0" w:space="0" w:color="auto"/>
            <w:right w:val="none" w:sz="0" w:space="0" w:color="auto"/>
          </w:divBdr>
        </w:div>
        <w:div w:id="169609836">
          <w:marLeft w:val="0"/>
          <w:marRight w:val="0"/>
          <w:marTop w:val="0"/>
          <w:marBottom w:val="0"/>
          <w:divBdr>
            <w:top w:val="none" w:sz="0" w:space="0" w:color="auto"/>
            <w:left w:val="none" w:sz="0" w:space="0" w:color="auto"/>
            <w:bottom w:val="none" w:sz="0" w:space="0" w:color="auto"/>
            <w:right w:val="none" w:sz="0" w:space="0" w:color="auto"/>
          </w:divBdr>
        </w:div>
      </w:divsChild>
    </w:div>
    <w:div w:id="1984852277">
      <w:bodyDiv w:val="1"/>
      <w:marLeft w:val="0"/>
      <w:marRight w:val="0"/>
      <w:marTop w:val="0"/>
      <w:marBottom w:val="0"/>
      <w:divBdr>
        <w:top w:val="none" w:sz="0" w:space="0" w:color="auto"/>
        <w:left w:val="none" w:sz="0" w:space="0" w:color="auto"/>
        <w:bottom w:val="none" w:sz="0" w:space="0" w:color="auto"/>
        <w:right w:val="none" w:sz="0" w:space="0" w:color="auto"/>
      </w:divBdr>
      <w:divsChild>
        <w:div w:id="1638603213">
          <w:marLeft w:val="0"/>
          <w:marRight w:val="0"/>
          <w:marTop w:val="0"/>
          <w:marBottom w:val="0"/>
          <w:divBdr>
            <w:top w:val="none" w:sz="0" w:space="0" w:color="auto"/>
            <w:left w:val="none" w:sz="0" w:space="0" w:color="auto"/>
            <w:bottom w:val="none" w:sz="0" w:space="0" w:color="auto"/>
            <w:right w:val="none" w:sz="0" w:space="0" w:color="auto"/>
          </w:divBdr>
        </w:div>
        <w:div w:id="1280260577">
          <w:marLeft w:val="0"/>
          <w:marRight w:val="0"/>
          <w:marTop w:val="0"/>
          <w:marBottom w:val="0"/>
          <w:divBdr>
            <w:top w:val="none" w:sz="0" w:space="0" w:color="auto"/>
            <w:left w:val="none" w:sz="0" w:space="0" w:color="auto"/>
            <w:bottom w:val="none" w:sz="0" w:space="0" w:color="auto"/>
            <w:right w:val="none" w:sz="0" w:space="0" w:color="auto"/>
          </w:divBdr>
        </w:div>
        <w:div w:id="1081638083">
          <w:marLeft w:val="0"/>
          <w:marRight w:val="0"/>
          <w:marTop w:val="0"/>
          <w:marBottom w:val="0"/>
          <w:divBdr>
            <w:top w:val="none" w:sz="0" w:space="0" w:color="auto"/>
            <w:left w:val="none" w:sz="0" w:space="0" w:color="auto"/>
            <w:bottom w:val="none" w:sz="0" w:space="0" w:color="auto"/>
            <w:right w:val="none" w:sz="0" w:space="0" w:color="auto"/>
          </w:divBdr>
        </w:div>
        <w:div w:id="1617565189">
          <w:marLeft w:val="0"/>
          <w:marRight w:val="0"/>
          <w:marTop w:val="0"/>
          <w:marBottom w:val="0"/>
          <w:divBdr>
            <w:top w:val="none" w:sz="0" w:space="0" w:color="auto"/>
            <w:left w:val="none" w:sz="0" w:space="0" w:color="auto"/>
            <w:bottom w:val="none" w:sz="0" w:space="0" w:color="auto"/>
            <w:right w:val="none" w:sz="0" w:space="0" w:color="auto"/>
          </w:divBdr>
        </w:div>
        <w:div w:id="549878065">
          <w:marLeft w:val="0"/>
          <w:marRight w:val="0"/>
          <w:marTop w:val="0"/>
          <w:marBottom w:val="0"/>
          <w:divBdr>
            <w:top w:val="none" w:sz="0" w:space="0" w:color="auto"/>
            <w:left w:val="none" w:sz="0" w:space="0" w:color="auto"/>
            <w:bottom w:val="none" w:sz="0" w:space="0" w:color="auto"/>
            <w:right w:val="none" w:sz="0" w:space="0" w:color="auto"/>
          </w:divBdr>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054423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2689">
          <w:marLeft w:val="0"/>
          <w:marRight w:val="0"/>
          <w:marTop w:val="0"/>
          <w:marBottom w:val="0"/>
          <w:divBdr>
            <w:top w:val="none" w:sz="0" w:space="0" w:color="auto"/>
            <w:left w:val="none" w:sz="0" w:space="0" w:color="auto"/>
            <w:bottom w:val="none" w:sz="0" w:space="0" w:color="auto"/>
            <w:right w:val="none" w:sz="0" w:space="0" w:color="auto"/>
          </w:divBdr>
        </w:div>
        <w:div w:id="677004606">
          <w:marLeft w:val="0"/>
          <w:marRight w:val="0"/>
          <w:marTop w:val="0"/>
          <w:marBottom w:val="0"/>
          <w:divBdr>
            <w:top w:val="none" w:sz="0" w:space="0" w:color="auto"/>
            <w:left w:val="none" w:sz="0" w:space="0" w:color="auto"/>
            <w:bottom w:val="none" w:sz="0" w:space="0" w:color="auto"/>
            <w:right w:val="none" w:sz="0" w:space="0" w:color="auto"/>
          </w:divBdr>
        </w:div>
      </w:divsChild>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stani\OneDrive%20-%20Uniting%20Church%20in%20Australia%20Property%20Trust%20(NSW)\PDs\PD%20Unlocked%20templates\Role%20Description%20Template%20Unqualified%20Staff%20-%20Service%20Delivery%20V2%20unlock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70924CACFC4E5490A40DF7208C48E6"/>
        <w:category>
          <w:name w:val="General"/>
          <w:gallery w:val="placeholder"/>
        </w:category>
        <w:types>
          <w:type w:val="bbPlcHdr"/>
        </w:types>
        <w:behaviors>
          <w:behavior w:val="content"/>
        </w:behaviors>
        <w:guid w:val="{9091760B-2828-49D7-A689-1264D586D2C9}"/>
      </w:docPartPr>
      <w:docPartBody>
        <w:p w:rsidR="0071792D" w:rsidRDefault="000A7CB5">
          <w:pPr>
            <w:pStyle w:val="3C70924CACFC4E5490A40DF7208C48E6"/>
          </w:pPr>
          <w:r w:rsidRPr="004931E9">
            <w:rPr>
              <w:rStyle w:val="PlaceholderText"/>
            </w:rPr>
            <w:t>Click here to enter text.</w:t>
          </w:r>
        </w:p>
      </w:docPartBody>
    </w:docPart>
    <w:docPart>
      <w:docPartPr>
        <w:name w:val="3A343907B3014853B50FE869026DCFED"/>
        <w:category>
          <w:name w:val="General"/>
          <w:gallery w:val="placeholder"/>
        </w:category>
        <w:types>
          <w:type w:val="bbPlcHdr"/>
        </w:types>
        <w:behaviors>
          <w:behavior w:val="content"/>
        </w:behaviors>
        <w:guid w:val="{4D45DFAC-456F-4B27-8775-656B7F8F8C04}"/>
      </w:docPartPr>
      <w:docPartBody>
        <w:p w:rsidR="0071792D" w:rsidRDefault="000A7CB5">
          <w:pPr>
            <w:pStyle w:val="3A343907B3014853B50FE869026DCFED"/>
          </w:pPr>
          <w:r w:rsidRPr="00010D9B">
            <w:rPr>
              <w:rStyle w:val="PlaceholderText"/>
            </w:rPr>
            <w:t>Click here to enter text.</w:t>
          </w:r>
        </w:p>
      </w:docPartBody>
    </w:docPart>
    <w:docPart>
      <w:docPartPr>
        <w:name w:val="49D4D5004DC2441B82FF6E6AEAD824EA"/>
        <w:category>
          <w:name w:val="General"/>
          <w:gallery w:val="placeholder"/>
        </w:category>
        <w:types>
          <w:type w:val="bbPlcHdr"/>
        </w:types>
        <w:behaviors>
          <w:behavior w:val="content"/>
        </w:behaviors>
        <w:guid w:val="{57F2D57E-C112-45F7-BE65-354BFCD4B32F}"/>
      </w:docPartPr>
      <w:docPartBody>
        <w:p w:rsidR="0071792D" w:rsidRDefault="000A7CB5">
          <w:pPr>
            <w:pStyle w:val="49D4D5004DC2441B82FF6E6AEAD824EA"/>
          </w:pPr>
          <w:r w:rsidRPr="00386FE5">
            <w:rPr>
              <w:rStyle w:val="PlaceholderText"/>
            </w:rPr>
            <w:t>Click here to enter text.</w:t>
          </w:r>
        </w:p>
      </w:docPartBody>
    </w:docPart>
    <w:docPart>
      <w:docPartPr>
        <w:name w:val="1AC76403172749B4BF31253D52928006"/>
        <w:category>
          <w:name w:val="General"/>
          <w:gallery w:val="placeholder"/>
        </w:category>
        <w:types>
          <w:type w:val="bbPlcHdr"/>
        </w:types>
        <w:behaviors>
          <w:behavior w:val="content"/>
        </w:behaviors>
        <w:guid w:val="{7E4FD334-4D1E-4A8D-B324-BCECADD0E67F}"/>
      </w:docPartPr>
      <w:docPartBody>
        <w:p w:rsidR="0071792D" w:rsidRDefault="000A7CB5">
          <w:pPr>
            <w:pStyle w:val="1AC76403172749B4BF31253D52928006"/>
          </w:pPr>
          <w:r w:rsidRPr="00DC3534">
            <w:rPr>
              <w:rStyle w:val="PlaceholderText"/>
            </w:rPr>
            <w:t>Click here to enter text.</w:t>
          </w:r>
        </w:p>
      </w:docPartBody>
    </w:docPart>
    <w:docPart>
      <w:docPartPr>
        <w:name w:val="18737D1B36F64A21A04D4AE55A983F24"/>
        <w:category>
          <w:name w:val="General"/>
          <w:gallery w:val="placeholder"/>
        </w:category>
        <w:types>
          <w:type w:val="bbPlcHdr"/>
        </w:types>
        <w:behaviors>
          <w:behavior w:val="content"/>
        </w:behaviors>
        <w:guid w:val="{9836F311-7F8F-4DDE-8642-A8CA3A37A972}"/>
      </w:docPartPr>
      <w:docPartBody>
        <w:p w:rsidR="0071792D" w:rsidRDefault="000A7CB5">
          <w:pPr>
            <w:pStyle w:val="18737D1B36F64A21A04D4AE55A983F24"/>
          </w:pPr>
          <w:r w:rsidRPr="00010D9B">
            <w:rPr>
              <w:rStyle w:val="PlaceholderText"/>
            </w:rPr>
            <w:t>Click here to enter text.</w:t>
          </w:r>
        </w:p>
      </w:docPartBody>
    </w:docPart>
    <w:docPart>
      <w:docPartPr>
        <w:name w:val="EB11251AD2024E7787C62A1C7A5F7F5E"/>
        <w:category>
          <w:name w:val="General"/>
          <w:gallery w:val="placeholder"/>
        </w:category>
        <w:types>
          <w:type w:val="bbPlcHdr"/>
        </w:types>
        <w:behaviors>
          <w:behavior w:val="content"/>
        </w:behaviors>
        <w:guid w:val="{C7CA1871-10CE-4BDD-A9E4-5089073230A2}"/>
      </w:docPartPr>
      <w:docPartBody>
        <w:p w:rsidR="0071792D" w:rsidRDefault="000A7CB5">
          <w:pPr>
            <w:pStyle w:val="EB11251AD2024E7787C62A1C7A5F7F5E"/>
          </w:pPr>
          <w:r w:rsidRPr="00181937">
            <w:rPr>
              <w:rStyle w:val="PlaceholderText"/>
            </w:rPr>
            <w:t>Click or tap here to enter text.</w:t>
          </w:r>
        </w:p>
      </w:docPartBody>
    </w:docPart>
    <w:docPart>
      <w:docPartPr>
        <w:name w:val="ACD189FF520541D79BD88F0080528F3E"/>
        <w:category>
          <w:name w:val="General"/>
          <w:gallery w:val="placeholder"/>
        </w:category>
        <w:types>
          <w:type w:val="bbPlcHdr"/>
        </w:types>
        <w:behaviors>
          <w:behavior w:val="content"/>
        </w:behaviors>
        <w:guid w:val="{3D8B6DD1-135D-4DD8-9310-066DFAF903EF}"/>
      </w:docPartPr>
      <w:docPartBody>
        <w:p w:rsidR="0071792D" w:rsidRDefault="000A7CB5">
          <w:pPr>
            <w:pStyle w:val="ACD189FF520541D79BD88F0080528F3E"/>
          </w:pPr>
          <w:r w:rsidRPr="00862597">
            <w:rPr>
              <w:rStyle w:val="PlaceholderText"/>
            </w:rPr>
            <w:t>Click here to enter text.</w:t>
          </w:r>
        </w:p>
      </w:docPartBody>
    </w:docPart>
    <w:docPart>
      <w:docPartPr>
        <w:name w:val="A3F2D58D2381408184330CF943651D3D"/>
        <w:category>
          <w:name w:val="General"/>
          <w:gallery w:val="placeholder"/>
        </w:category>
        <w:types>
          <w:type w:val="bbPlcHdr"/>
        </w:types>
        <w:behaviors>
          <w:behavior w:val="content"/>
        </w:behaviors>
        <w:guid w:val="{C8AA70C7-1CDD-471D-91C0-A25FFCC9F320}"/>
      </w:docPartPr>
      <w:docPartBody>
        <w:p w:rsidR="0071792D" w:rsidRDefault="000A7CB5">
          <w:pPr>
            <w:pStyle w:val="A3F2D58D2381408184330CF943651D3D"/>
          </w:pPr>
          <w:r w:rsidRPr="00DC3534">
            <w:rPr>
              <w:rStyle w:val="PlaceholderText"/>
            </w:rPr>
            <w:t>Click here to enter text.</w:t>
          </w:r>
        </w:p>
      </w:docPartBody>
    </w:docPart>
    <w:docPart>
      <w:docPartPr>
        <w:name w:val="B52A8AB382AC4097B9F779A53A594CEA"/>
        <w:category>
          <w:name w:val="General"/>
          <w:gallery w:val="placeholder"/>
        </w:category>
        <w:types>
          <w:type w:val="bbPlcHdr"/>
        </w:types>
        <w:behaviors>
          <w:behavior w:val="content"/>
        </w:behaviors>
        <w:guid w:val="{2D715167-1EBD-4223-AFFC-CFCFC41C022F}"/>
      </w:docPartPr>
      <w:docPartBody>
        <w:p w:rsidR="0071792D" w:rsidRDefault="000A7CB5">
          <w:pPr>
            <w:pStyle w:val="B52A8AB382AC4097B9F779A53A594CEA"/>
          </w:pPr>
          <w:r w:rsidRPr="00DC3534">
            <w:rPr>
              <w:rStyle w:val="PlaceholderText"/>
            </w:rPr>
            <w:t>Click here to enter text.</w:t>
          </w:r>
        </w:p>
      </w:docPartBody>
    </w:docPart>
    <w:docPart>
      <w:docPartPr>
        <w:name w:val="943C36D86A0D472DBB701B8F50235FF2"/>
        <w:category>
          <w:name w:val="General"/>
          <w:gallery w:val="placeholder"/>
        </w:category>
        <w:types>
          <w:type w:val="bbPlcHdr"/>
        </w:types>
        <w:behaviors>
          <w:behavior w:val="content"/>
        </w:behaviors>
        <w:guid w:val="{4D96111F-66FB-4948-A740-62B065701B9F}"/>
      </w:docPartPr>
      <w:docPartBody>
        <w:p w:rsidR="0071792D" w:rsidRDefault="000A7CB5">
          <w:pPr>
            <w:pStyle w:val="943C36D86A0D472DBB701B8F50235FF2"/>
          </w:pPr>
          <w:r w:rsidRPr="00DC3534">
            <w:rPr>
              <w:rStyle w:val="PlaceholderText"/>
            </w:rPr>
            <w:t>Click here to enter text.</w:t>
          </w:r>
        </w:p>
      </w:docPartBody>
    </w:docPart>
    <w:docPart>
      <w:docPartPr>
        <w:name w:val="EFC2B6AD525E475982D2DFE149000F4E"/>
        <w:category>
          <w:name w:val="General"/>
          <w:gallery w:val="placeholder"/>
        </w:category>
        <w:types>
          <w:type w:val="bbPlcHdr"/>
        </w:types>
        <w:behaviors>
          <w:behavior w:val="content"/>
        </w:behaviors>
        <w:guid w:val="{D3E7390C-4BD0-4003-A5D5-5891F49FE32F}"/>
      </w:docPartPr>
      <w:docPartBody>
        <w:p w:rsidR="0071792D" w:rsidRDefault="000A7CB5">
          <w:pPr>
            <w:pStyle w:val="EFC2B6AD525E475982D2DFE149000F4E"/>
          </w:pPr>
          <w:r w:rsidRPr="00DC3534">
            <w:rPr>
              <w:rStyle w:val="PlaceholderText"/>
            </w:rPr>
            <w:t>Click here to enter text.</w:t>
          </w:r>
        </w:p>
      </w:docPartBody>
    </w:docPart>
    <w:docPart>
      <w:docPartPr>
        <w:name w:val="E2BE711CC0B04B24AA506769C47E0213"/>
        <w:category>
          <w:name w:val="General"/>
          <w:gallery w:val="placeholder"/>
        </w:category>
        <w:types>
          <w:type w:val="bbPlcHdr"/>
        </w:types>
        <w:behaviors>
          <w:behavior w:val="content"/>
        </w:behaviors>
        <w:guid w:val="{9197A614-0D87-4C27-9ACC-C315E7255C55}"/>
      </w:docPartPr>
      <w:docPartBody>
        <w:p w:rsidR="0071792D" w:rsidRDefault="000A7CB5">
          <w:pPr>
            <w:pStyle w:val="E2BE711CC0B04B24AA506769C47E0213"/>
          </w:pPr>
          <w:r w:rsidRPr="00DC3534">
            <w:rPr>
              <w:rStyle w:val="PlaceholderText"/>
            </w:rPr>
            <w:t>Click here to enter text.</w:t>
          </w:r>
        </w:p>
      </w:docPartBody>
    </w:docPart>
    <w:docPart>
      <w:docPartPr>
        <w:name w:val="CD8DB7AC345443C69D331C450E19DA46"/>
        <w:category>
          <w:name w:val="General"/>
          <w:gallery w:val="placeholder"/>
        </w:category>
        <w:types>
          <w:type w:val="bbPlcHdr"/>
        </w:types>
        <w:behaviors>
          <w:behavior w:val="content"/>
        </w:behaviors>
        <w:guid w:val="{F1C99D2E-B160-4412-AC51-01E233E0501E}"/>
      </w:docPartPr>
      <w:docPartBody>
        <w:p w:rsidR="0071792D" w:rsidRDefault="000A7CB5">
          <w:pPr>
            <w:pStyle w:val="CD8DB7AC345443C69D331C450E19DA46"/>
          </w:pPr>
          <w:r w:rsidRPr="00DC3534">
            <w:rPr>
              <w:rStyle w:val="PlaceholderText"/>
            </w:rPr>
            <w:t>Click here to enter text.</w:t>
          </w:r>
        </w:p>
      </w:docPartBody>
    </w:docPart>
    <w:docPart>
      <w:docPartPr>
        <w:name w:val="99F1FA1BAADA42C28F85269D82302CE6"/>
        <w:category>
          <w:name w:val="General"/>
          <w:gallery w:val="placeholder"/>
        </w:category>
        <w:types>
          <w:type w:val="bbPlcHdr"/>
        </w:types>
        <w:behaviors>
          <w:behavior w:val="content"/>
        </w:behaviors>
        <w:guid w:val="{E46968B2-AF85-48F5-B523-B91CE12966AF}"/>
      </w:docPartPr>
      <w:docPartBody>
        <w:p w:rsidR="00FD682C" w:rsidRDefault="0098149E" w:rsidP="0098149E">
          <w:pPr>
            <w:pStyle w:val="99F1FA1BAADA42C28F85269D82302CE6"/>
          </w:pPr>
          <w:r w:rsidRPr="001819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CB5"/>
    <w:rsid w:val="000A7CB5"/>
    <w:rsid w:val="00116CDA"/>
    <w:rsid w:val="00142ACD"/>
    <w:rsid w:val="00247700"/>
    <w:rsid w:val="005567D4"/>
    <w:rsid w:val="005F20C3"/>
    <w:rsid w:val="00692084"/>
    <w:rsid w:val="006E0DDB"/>
    <w:rsid w:val="0071792D"/>
    <w:rsid w:val="008939A5"/>
    <w:rsid w:val="008A783D"/>
    <w:rsid w:val="0098149E"/>
    <w:rsid w:val="009C6072"/>
    <w:rsid w:val="00B1560E"/>
    <w:rsid w:val="00DE43A2"/>
    <w:rsid w:val="00FD682C"/>
    <w:rsid w:val="00FD6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49E"/>
    <w:rPr>
      <w:color w:val="808080"/>
    </w:rPr>
  </w:style>
  <w:style w:type="paragraph" w:customStyle="1" w:styleId="3C70924CACFC4E5490A40DF7208C48E6">
    <w:name w:val="3C70924CACFC4E5490A40DF7208C48E6"/>
  </w:style>
  <w:style w:type="paragraph" w:customStyle="1" w:styleId="3A343907B3014853B50FE869026DCFED">
    <w:name w:val="3A343907B3014853B50FE869026DCFED"/>
  </w:style>
  <w:style w:type="paragraph" w:customStyle="1" w:styleId="49D4D5004DC2441B82FF6E6AEAD824EA">
    <w:name w:val="49D4D5004DC2441B82FF6E6AEAD824EA"/>
  </w:style>
  <w:style w:type="paragraph" w:customStyle="1" w:styleId="1AC76403172749B4BF31253D52928006">
    <w:name w:val="1AC76403172749B4BF31253D52928006"/>
  </w:style>
  <w:style w:type="paragraph" w:customStyle="1" w:styleId="18737D1B36F64A21A04D4AE55A983F24">
    <w:name w:val="18737D1B36F64A21A04D4AE55A983F24"/>
  </w:style>
  <w:style w:type="paragraph" w:customStyle="1" w:styleId="EB11251AD2024E7787C62A1C7A5F7F5E">
    <w:name w:val="EB11251AD2024E7787C62A1C7A5F7F5E"/>
  </w:style>
  <w:style w:type="paragraph" w:customStyle="1" w:styleId="ACD189FF520541D79BD88F0080528F3E">
    <w:name w:val="ACD189FF520541D79BD88F0080528F3E"/>
  </w:style>
  <w:style w:type="paragraph" w:customStyle="1" w:styleId="A3F2D58D2381408184330CF943651D3D">
    <w:name w:val="A3F2D58D2381408184330CF943651D3D"/>
  </w:style>
  <w:style w:type="paragraph" w:customStyle="1" w:styleId="B52A8AB382AC4097B9F779A53A594CEA">
    <w:name w:val="B52A8AB382AC4097B9F779A53A594CEA"/>
  </w:style>
  <w:style w:type="paragraph" w:customStyle="1" w:styleId="943C36D86A0D472DBB701B8F50235FF2">
    <w:name w:val="943C36D86A0D472DBB701B8F50235FF2"/>
  </w:style>
  <w:style w:type="paragraph" w:customStyle="1" w:styleId="EFC2B6AD525E475982D2DFE149000F4E">
    <w:name w:val="EFC2B6AD525E475982D2DFE149000F4E"/>
  </w:style>
  <w:style w:type="paragraph" w:customStyle="1" w:styleId="E2BE711CC0B04B24AA506769C47E0213">
    <w:name w:val="E2BE711CC0B04B24AA506769C47E0213"/>
  </w:style>
  <w:style w:type="paragraph" w:customStyle="1" w:styleId="CD8DB7AC345443C69D331C450E19DA46">
    <w:name w:val="CD8DB7AC345443C69D331C450E19DA46"/>
  </w:style>
  <w:style w:type="paragraph" w:customStyle="1" w:styleId="99F1FA1BAADA42C28F85269D82302CE6">
    <w:name w:val="99F1FA1BAADA42C28F85269D82302CE6"/>
    <w:rsid w:val="0098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D13B24239B84FB7F16CC7898B7D07" ma:contentTypeVersion="7" ma:contentTypeDescription="Create a new document." ma:contentTypeScope="" ma:versionID="b921097c5158ce21da5b637d6e1fff00">
  <xsd:schema xmlns:xsd="http://www.w3.org/2001/XMLSchema" xmlns:xs="http://www.w3.org/2001/XMLSchema" xmlns:p="http://schemas.microsoft.com/office/2006/metadata/properties" xmlns:ns2="225704f7-dafa-4cfa-adf9-12185e53c01d" xmlns:ns3="298d6113-8825-48df-9ec1-49c81654635f" targetNamespace="http://schemas.microsoft.com/office/2006/metadata/properties" ma:root="true" ma:fieldsID="a8643c4f5b28320f78cac16cd2853e6f" ns2:_="" ns3:_="">
    <xsd:import namespace="225704f7-dafa-4cfa-adf9-12185e53c01d"/>
    <xsd:import namespace="298d6113-8825-48df-9ec1-49c8165463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04f7-dafa-4cfa-adf9-12185e53c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d6113-8825-48df-9ec1-49c81654635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25704f7-dafa-4cfa-adf9-12185e53c01d">hEP_ACT-798144140-108</_dlc_DocId>
    <_dlc_DocIdUrl xmlns="225704f7-dafa-4cfa-adf9-12185e53c01d">
      <Url>https://uniting.sharepoint.com/sites/hEP_ACT/_layouts/15/DocIdRedir.aspx?ID=hEP_ACT-798144140-108</Url>
      <Description>hEP_ACT-798144140-108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7072E-43D0-4A83-A62C-70098F7F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04f7-dafa-4cfa-adf9-12185e53c01d"/>
    <ds:schemaRef ds:uri="298d6113-8825-48df-9ec1-49c816546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DB85C-6E86-4143-AADC-9E8269D13846}">
  <ds:schemaRefs>
    <ds:schemaRef ds:uri="http://schemas.openxmlformats.org/officeDocument/2006/bibliography"/>
  </ds:schemaRefs>
</ds:datastoreItem>
</file>

<file path=customXml/itemProps3.xml><?xml version="1.0" encoding="utf-8"?>
<ds:datastoreItem xmlns:ds="http://schemas.openxmlformats.org/officeDocument/2006/customXml" ds:itemID="{1E247299-9C69-45AD-87E3-95F1F131447B}">
  <ds:schemaRefs>
    <ds:schemaRef ds:uri="http://schemas.microsoft.com/sharepoint/events"/>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225704f7-dafa-4cfa-adf9-12185e53c01d"/>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 Unqualified Staff - Service Delivery V2 unlock_20180627</Template>
  <TotalTime>7</TotalTime>
  <Pages>5</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Jacqueline Boustani</dc:creator>
  <cp:lastModifiedBy>Geraldine Garcia</cp:lastModifiedBy>
  <cp:revision>8</cp:revision>
  <cp:lastPrinted>2017-03-05T23:44:00Z</cp:lastPrinted>
  <dcterms:created xsi:type="dcterms:W3CDTF">2024-06-10T23:42:00Z</dcterms:created>
  <dcterms:modified xsi:type="dcterms:W3CDTF">2024-09-23T04:42:00Z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9e7b2e0b-e3f1-4d6a-b92c-2ebe1d6145e6</vt:lpwstr>
  </property>
  <property fmtid="{D5CDD505-2E9C-101B-9397-08002B2CF9AE}" pid="3" name="ContentTypeId">
    <vt:lpwstr>0x0101004D5D13B24239B84FB7F16CC7898B7D07</vt:lpwstr>
  </property>
</Properties>
</file>